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-.000007pt;width:595.450pt;height:841.7pt;mso-position-horizontal-relative:page;mso-position-vertical-relative:page;z-index:-16207360" coordorigin="0,0" coordsize="11909,16834">
            <v:shape style="position:absolute;left:5520;top:0;width:6181;height:2100" type="#_x0000_t75" stroked="false">
              <v:imagedata r:id="rId5" o:title=""/>
            </v:shape>
            <v:rect style="position:absolute;left:31;top:30;width:11878;height:2070" filled="true" fillcolor="#dec8a1" stroked="false">
              <v:fill opacity="4626f" type="solid"/>
            </v:rect>
            <v:shape style="position:absolute;left:0;top:16334;width:11909;height:499" type="#_x0000_t75" stroked="false">
              <v:imagedata r:id="rId6" o:title=""/>
            </v:shape>
            <v:rect style="position:absolute;left:0;top:6078;width:11908;height:5141" filled="true" fillcolor="#404040" stroked="false">
              <v:fill type="solid"/>
            </v:rect>
            <v:rect style="position:absolute;left:0;top:5978;width:11908;height:100" filled="true" fillcolor="#d0cece" stroked="false">
              <v:fill type="solid"/>
            </v:rect>
            <v:shape style="position:absolute;left:0;top:0;width:4830;height:16830" coordorigin="0,0" coordsize="4830,16830" path="m2417,0l0,0,0,16830,2400,16830,4830,8385,2417,0xe" filled="true" fillcolor="#bb935a" stroked="false">
              <v:path arrowok="t"/>
              <v:fill type="solid"/>
            </v:shape>
            <v:shape style="position:absolute;left:1020;top:0;width:4830;height:16834" coordorigin="1020,0" coordsize="4830,16834" path="m3435,0l1020,0,1020,16834,3438,16834,5850,8422,3435,0xe" filled="true" fillcolor="#bb935a" stroked="false">
              <v:path arrowok="t"/>
              <v:fill opacity="15163f" type="solid"/>
            </v:shape>
            <v:shape style="position:absolute;left:570;top:0;width:4815;height:16830" coordorigin="570,0" coordsize="4815,16830" path="m2992,0l570,0,570,16830,2992,16830,5385,8415,2992,0xe" filled="true" fillcolor="#bb935a" stroked="false">
              <v:path arrowok="t"/>
              <v:fill opacity="37779f" type="solid"/>
            </v:shape>
            <v:shape style="position:absolute;left:5370;top:15584;width:6519;height:720" coordorigin="5370,15585" coordsize="6519,720" path="m11529,15585l5730,15585,5657,15592,5590,15613,5529,15646,5475,15690,5431,15744,5398,15805,5377,15872,5370,15945,5370,16305,11889,16305,11889,15945,11882,15872,11861,15805,11828,15744,11784,15690,11730,15646,11669,15613,11602,15592,11529,15585xe" filled="true" fillcolor="#404040" stroked="false">
              <v:path arrowok="t"/>
              <v:fill type="solid"/>
            </v:shape>
            <v:shape style="position:absolute;left:3784;top:510;width:5397;height:1118" type="#_x0000_t75" alt="Imagen que contiene Logotipo  Descripción generada automáticamente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255985pt;margin-top:264.815979pt;width:91.05pt;height:373.85pt;mso-position-horizontal-relative:page;mso-position-vertical-relative:page;z-index:-16206848" type="#_x0000_t202" filled="false" stroked="false">
            <v:textbox inset="0,0,0,0" style="layout-flow:vertical;mso-layout-flow-alt:bottom-to-top">
              <w:txbxContent>
                <w:p>
                  <w:pPr>
                    <w:spacing w:line="868" w:lineRule="exact" w:before="0"/>
                    <w:ind w:left="0" w:right="0" w:firstLine="0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color w:val="FFFFFF"/>
                      <w:w w:val="95"/>
                      <w:sz w:val="72"/>
                    </w:rPr>
                    <w:t>EDUCACIÓN</w:t>
                  </w:r>
                  <w:r>
                    <w:rPr>
                      <w:b/>
                      <w:color w:val="FFFFFF"/>
                      <w:spacing w:val="-31"/>
                      <w:w w:val="95"/>
                      <w:sz w:val="72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72"/>
                    </w:rPr>
                    <w:t>MEDIA</w:t>
                  </w:r>
                </w:p>
                <w:p>
                  <w:pPr>
                    <w:spacing w:before="27"/>
                    <w:ind w:left="9" w:right="0" w:firstLine="0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color w:val="FFFFFF"/>
                      <w:sz w:val="72"/>
                    </w:rPr>
                    <w:t>SUPERIOR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259" w:lineRule="auto" w:before="78"/>
        <w:ind w:left="4279" w:right="104" w:hanging="3"/>
        <w:jc w:val="center"/>
        <w:rPr>
          <w:b/>
          <w:sz w:val="56"/>
        </w:rPr>
      </w:pPr>
      <w:r>
        <w:rPr>
          <w:b/>
          <w:color w:val="FFFFFF"/>
          <w:sz w:val="56"/>
        </w:rPr>
        <w:t>PROGRAMA DE</w:t>
      </w:r>
      <w:r>
        <w:rPr>
          <w:b/>
          <w:color w:val="FFFFFF"/>
          <w:spacing w:val="1"/>
          <w:sz w:val="56"/>
        </w:rPr>
        <w:t> </w:t>
      </w:r>
      <w:r>
        <w:rPr>
          <w:b/>
          <w:color w:val="FFFFFF"/>
          <w:w w:val="95"/>
          <w:sz w:val="56"/>
        </w:rPr>
        <w:t>PROMOCIÓN EN EL</w:t>
      </w:r>
      <w:r>
        <w:rPr>
          <w:b/>
          <w:color w:val="FFFFFF"/>
          <w:spacing w:val="1"/>
          <w:w w:val="95"/>
          <w:sz w:val="56"/>
        </w:rPr>
        <w:t> </w:t>
      </w:r>
      <w:r>
        <w:rPr>
          <w:b/>
          <w:color w:val="FFFFFF"/>
          <w:w w:val="90"/>
          <w:sz w:val="56"/>
        </w:rPr>
        <w:t>SERVICIO</w:t>
      </w:r>
      <w:r>
        <w:rPr>
          <w:b/>
          <w:color w:val="FFFFFF"/>
          <w:spacing w:val="1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DOCENTE</w:t>
      </w:r>
      <w:r>
        <w:rPr>
          <w:b/>
          <w:color w:val="FFFFFF"/>
          <w:spacing w:val="-170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POR</w:t>
      </w:r>
      <w:r>
        <w:rPr>
          <w:b/>
          <w:color w:val="FFFFFF"/>
          <w:spacing w:val="16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ASIGNACIÓN</w:t>
      </w:r>
      <w:r>
        <w:rPr>
          <w:b/>
          <w:color w:val="FFFFFF"/>
          <w:spacing w:val="1"/>
          <w:w w:val="90"/>
          <w:sz w:val="56"/>
        </w:rPr>
        <w:t> </w:t>
      </w:r>
      <w:r>
        <w:rPr>
          <w:b/>
          <w:color w:val="FFFFFF"/>
          <w:sz w:val="56"/>
        </w:rPr>
        <w:t>DE HORAS</w:t>
      </w:r>
      <w:r>
        <w:rPr>
          <w:b/>
          <w:color w:val="FFFFFF"/>
          <w:spacing w:val="1"/>
          <w:sz w:val="56"/>
        </w:rPr>
        <w:t> </w:t>
      </w:r>
      <w:r>
        <w:rPr>
          <w:b/>
          <w:color w:val="FFFFFF"/>
          <w:sz w:val="56"/>
        </w:rPr>
        <w:t>ADICIONALES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88"/>
        <w:ind w:left="5887" w:right="0" w:firstLine="0"/>
        <w:jc w:val="left"/>
        <w:rPr>
          <w:b/>
          <w:sz w:val="32"/>
        </w:rPr>
      </w:pPr>
      <w:r>
        <w:rPr>
          <w:b/>
          <w:color w:val="FFFFFF"/>
          <w:w w:val="90"/>
          <w:sz w:val="32"/>
        </w:rPr>
        <w:t>28</w:t>
      </w:r>
      <w:r>
        <w:rPr>
          <w:b/>
          <w:color w:val="FFFFFF"/>
          <w:spacing w:val="-12"/>
          <w:w w:val="90"/>
          <w:sz w:val="32"/>
        </w:rPr>
        <w:t> </w:t>
      </w:r>
      <w:r>
        <w:rPr>
          <w:b/>
          <w:color w:val="FFFFFF"/>
          <w:w w:val="90"/>
          <w:sz w:val="32"/>
        </w:rPr>
        <w:t>de</w:t>
      </w:r>
      <w:r>
        <w:rPr>
          <w:b/>
          <w:color w:val="FFFFFF"/>
          <w:spacing w:val="-12"/>
          <w:w w:val="90"/>
          <w:sz w:val="32"/>
        </w:rPr>
        <w:t> </w:t>
      </w:r>
      <w:r>
        <w:rPr>
          <w:b/>
          <w:color w:val="FFFFFF"/>
          <w:w w:val="90"/>
          <w:sz w:val="32"/>
        </w:rPr>
        <w:t>julio</w:t>
      </w:r>
      <w:r>
        <w:rPr>
          <w:b/>
          <w:color w:val="FFFFFF"/>
          <w:spacing w:val="-13"/>
          <w:w w:val="90"/>
          <w:sz w:val="32"/>
        </w:rPr>
        <w:t> </w:t>
      </w:r>
      <w:r>
        <w:rPr>
          <w:b/>
          <w:color w:val="FFFFFF"/>
          <w:w w:val="90"/>
          <w:sz w:val="32"/>
        </w:rPr>
        <w:t>2022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580" w:bottom="280" w:left="1580" w:right="80"/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1" simplePos="0" relativeHeight="487110144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1"/>
        <w:spacing w:before="92"/>
        <w:ind w:left="258" w:right="1752"/>
      </w:pPr>
      <w:r>
        <w:rPr/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11" w:val="left" w:leader="dot"/>
            </w:tabs>
            <w:spacing w:before="506"/>
          </w:pPr>
          <w:hyperlink w:history="true" w:anchor="_bookmark0">
            <w:r>
              <w:rPr/>
              <w:t>Introducción</w:t>
              <w:tab/>
              <w:t>3</w:t>
            </w:r>
          </w:hyperlink>
        </w:p>
        <w:p>
          <w:pPr>
            <w:pStyle w:val="TOC1"/>
            <w:tabs>
              <w:tab w:pos="8511" w:val="left" w:leader="dot"/>
            </w:tabs>
          </w:pPr>
          <w:hyperlink w:history="true" w:anchor="_bookmark1">
            <w:r>
              <w:rPr/>
              <w:t>Marco</w:t>
            </w:r>
            <w:r>
              <w:rPr>
                <w:spacing w:val="-3"/>
              </w:rPr>
              <w:t> </w:t>
            </w:r>
            <w:r>
              <w:rPr/>
              <w:t>Jurídico</w:t>
              <w:tab/>
              <w:t>3</w:t>
            </w:r>
          </w:hyperlink>
        </w:p>
        <w:p>
          <w:pPr>
            <w:pStyle w:val="TOC1"/>
            <w:tabs>
              <w:tab w:pos="8511" w:val="left" w:leader="dot"/>
            </w:tabs>
            <w:spacing w:before="132"/>
          </w:pPr>
          <w:hyperlink w:history="true" w:anchor="_bookmark2">
            <w:r>
              <w:rPr/>
              <w:t>CAPÍTULO</w:t>
            </w:r>
            <w:r>
              <w:rPr>
                <w:spacing w:val="-16"/>
              </w:rPr>
              <w:t> </w:t>
            </w:r>
            <w:r>
              <w:rPr/>
              <w:t>I</w:t>
              <w:tab/>
              <w:t>3</w:t>
            </w:r>
          </w:hyperlink>
        </w:p>
        <w:p>
          <w:pPr>
            <w:pStyle w:val="TOC2"/>
            <w:tabs>
              <w:tab w:pos="8511" w:val="left" w:leader="dot"/>
            </w:tabs>
          </w:pPr>
          <w:hyperlink w:history="true" w:anchor="_bookmark3">
            <w:r>
              <w:rPr/>
              <w:t>Aspectos</w:t>
            </w:r>
            <w:r>
              <w:rPr>
                <w:spacing w:val="-7"/>
              </w:rPr>
              <w:t> </w:t>
            </w:r>
            <w:r>
              <w:rPr/>
              <w:t>Generales</w:t>
            </w:r>
            <w:r>
              <w:rPr>
                <w:spacing w:val="-6"/>
              </w:rPr>
              <w:t> </w:t>
            </w:r>
            <w:r>
              <w:rPr/>
              <w:t>del</w:t>
            </w:r>
            <w:r>
              <w:rPr>
                <w:spacing w:val="-8"/>
              </w:rPr>
              <w:t> </w:t>
            </w:r>
            <w:r>
              <w:rPr/>
              <w:t>Programa</w:t>
              <w:tab/>
              <w:t>3</w:t>
            </w:r>
          </w:hyperlink>
        </w:p>
        <w:p>
          <w:pPr>
            <w:pStyle w:val="TOC2"/>
            <w:tabs>
              <w:tab w:pos="8511" w:val="left" w:leader="dot"/>
            </w:tabs>
            <w:spacing w:before="133"/>
          </w:pPr>
          <w:hyperlink w:history="true" w:anchor="_bookmark4">
            <w:r>
              <w:rPr/>
              <w:t>Disposiciones</w:t>
            </w:r>
            <w:r>
              <w:rPr>
                <w:spacing w:val="-13"/>
              </w:rPr>
              <w:t> </w:t>
            </w:r>
            <w:r>
              <w:rPr/>
              <w:t>Generales</w:t>
              <w:tab/>
              <w:t>5</w:t>
            </w:r>
          </w:hyperlink>
        </w:p>
        <w:p>
          <w:pPr>
            <w:pStyle w:val="TOC2"/>
            <w:tabs>
              <w:tab w:pos="8501" w:val="left" w:leader="dot"/>
            </w:tabs>
          </w:pPr>
          <w:hyperlink w:history="true" w:anchor="_bookmark5">
            <w:r>
              <w:rPr/>
              <w:t>Objetivos</w:t>
            </w:r>
            <w:r>
              <w:rPr>
                <w:spacing w:val="-8"/>
              </w:rPr>
              <w:t> </w:t>
            </w:r>
            <w:r>
              <w:rPr/>
              <w:t>del</w:t>
            </w:r>
            <w:r>
              <w:rPr>
                <w:spacing w:val="-9"/>
              </w:rPr>
              <w:t> </w:t>
            </w:r>
            <w:r>
              <w:rPr/>
              <w:t>Programa</w:t>
              <w:tab/>
              <w:t>6</w:t>
            </w:r>
          </w:hyperlink>
        </w:p>
        <w:p>
          <w:pPr>
            <w:pStyle w:val="TOC2"/>
            <w:tabs>
              <w:tab w:pos="8501" w:val="left" w:leader="dot"/>
            </w:tabs>
            <w:spacing w:before="131"/>
          </w:pPr>
          <w:hyperlink w:history="true" w:anchor="_bookmark6">
            <w:r>
              <w:rPr>
                <w:w w:val="95"/>
              </w:rPr>
              <w:t>Instancias</w:t>
            </w:r>
            <w:r>
              <w:rPr>
                <w:spacing w:val="17"/>
                <w:w w:val="95"/>
              </w:rPr>
              <w:t> </w:t>
            </w:r>
            <w:r>
              <w:rPr>
                <w:w w:val="95"/>
              </w:rPr>
              <w:t>responsables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8501" w:val="left" w:leader="dot"/>
            </w:tabs>
            <w:spacing w:before="134"/>
          </w:pPr>
          <w:hyperlink w:history="true" w:anchor="_bookmark7">
            <w:r>
              <w:rPr/>
              <w:t>Participantes</w:t>
              <w:tab/>
              <w:t>6</w:t>
            </w:r>
          </w:hyperlink>
        </w:p>
        <w:p>
          <w:pPr>
            <w:pStyle w:val="TOC1"/>
            <w:tabs>
              <w:tab w:pos="8501" w:val="left" w:leader="dot"/>
            </w:tabs>
          </w:pPr>
          <w:hyperlink w:history="true" w:anchor="_bookmark8">
            <w:r>
              <w:rPr>
                <w:w w:val="95"/>
              </w:rPr>
              <w:t>CAPÍTULO</w:t>
            </w:r>
            <w:r>
              <w:rPr>
                <w:spacing w:val="-2"/>
                <w:w w:val="95"/>
              </w:rPr>
              <w:t> </w:t>
            </w:r>
            <w:r>
              <w:rPr>
                <w:w w:val="95"/>
              </w:rPr>
              <w:t>II</w:t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8501" w:val="left" w:leader="dot"/>
            </w:tabs>
            <w:spacing w:before="131"/>
          </w:pPr>
          <w:hyperlink w:history="true" w:anchor="_bookmark9">
            <w:r>
              <w:rPr/>
              <w:t>Disposiciones</w:t>
            </w:r>
            <w:r>
              <w:rPr>
                <w:spacing w:val="-9"/>
              </w:rPr>
              <w:t> </w:t>
            </w:r>
            <w:r>
              <w:rPr/>
              <w:t>específicas</w:t>
              <w:tab/>
              <w:t>6</w:t>
            </w:r>
          </w:hyperlink>
        </w:p>
        <w:p>
          <w:pPr>
            <w:pStyle w:val="TOC2"/>
            <w:tabs>
              <w:tab w:pos="8497" w:val="left" w:leader="dot"/>
            </w:tabs>
          </w:pPr>
          <w:hyperlink w:history="true" w:anchor="_bookmark10">
            <w:r>
              <w:rPr/>
              <w:t>Organización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proceso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selección</w:t>
              <w:tab/>
              <w:t>8</w:t>
            </w:r>
          </w:hyperlink>
        </w:p>
        <w:p>
          <w:pPr>
            <w:pStyle w:val="TOC1"/>
            <w:tabs>
              <w:tab w:pos="8439" w:val="left" w:leader="dot"/>
            </w:tabs>
            <w:spacing w:before="134"/>
          </w:pPr>
          <w:hyperlink w:history="true" w:anchor="_bookmark11">
            <w:r>
              <w:rPr>
                <w:w w:val="95"/>
              </w:rPr>
              <w:t>CAPÍTULO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III</w:t>
              <w:tab/>
              <w:t>13</w:t>
            </w:r>
          </w:hyperlink>
        </w:p>
        <w:p>
          <w:pPr>
            <w:pStyle w:val="TOC2"/>
            <w:tabs>
              <w:tab w:pos="8439" w:val="left" w:leader="dot"/>
            </w:tabs>
            <w:spacing w:before="131"/>
          </w:pPr>
          <w:hyperlink w:history="true" w:anchor="_bookmark12">
            <w:r>
              <w:rPr/>
              <w:t>Disposiciones</w:t>
            </w:r>
            <w:r>
              <w:rPr>
                <w:spacing w:val="-12"/>
              </w:rPr>
              <w:t> </w:t>
            </w:r>
            <w:r>
              <w:rPr/>
              <w:t>administrativas</w:t>
              <w:tab/>
              <w:t>13</w:t>
            </w:r>
          </w:hyperlink>
        </w:p>
        <w:p>
          <w:pPr>
            <w:pStyle w:val="TOC2"/>
            <w:tabs>
              <w:tab w:pos="8420" w:val="left" w:leader="dot"/>
            </w:tabs>
          </w:pPr>
          <w:hyperlink w:history="true" w:anchor="_bookmark13">
            <w:r>
              <w:rPr/>
              <w:t>Relación</w:t>
            </w:r>
            <w:r>
              <w:rPr>
                <w:spacing w:val="-9"/>
              </w:rPr>
              <w:t> </w:t>
            </w:r>
            <w:r>
              <w:rPr/>
              <w:t>con</w:t>
            </w:r>
            <w:r>
              <w:rPr>
                <w:spacing w:val="-9"/>
              </w:rPr>
              <w:t> </w:t>
            </w:r>
            <w:r>
              <w:rPr/>
              <w:t>otros</w:t>
            </w:r>
            <w:r>
              <w:rPr>
                <w:spacing w:val="-7"/>
              </w:rPr>
              <w:t> </w:t>
            </w:r>
            <w:r>
              <w:rPr/>
              <w:t>beneficios</w:t>
              <w:tab/>
              <w:t>14</w:t>
            </w:r>
          </w:hyperlink>
        </w:p>
        <w:p>
          <w:pPr>
            <w:pStyle w:val="TOC2"/>
            <w:tabs>
              <w:tab w:pos="8420" w:val="left" w:leader="dot"/>
            </w:tabs>
            <w:spacing w:before="133"/>
          </w:pPr>
          <w:hyperlink w:history="true" w:anchor="_bookmark14">
            <w:r>
              <w:rPr/>
              <w:t>Resolución</w:t>
            </w:r>
            <w:r>
              <w:rPr>
                <w:spacing w:val="2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inconformidades</w:t>
              <w:tab/>
              <w:t>14</w:t>
            </w:r>
          </w:hyperlink>
        </w:p>
        <w:p>
          <w:pPr>
            <w:pStyle w:val="TOC1"/>
            <w:tabs>
              <w:tab w:pos="8439" w:val="left" w:leader="dot"/>
            </w:tabs>
            <w:spacing w:before="132"/>
          </w:pPr>
          <w:hyperlink w:history="true" w:anchor="_bookmark15">
            <w:r>
              <w:rPr/>
              <w:t>Transitorios</w:t>
              <w:tab/>
              <w:t>15</w:t>
            </w:r>
          </w:hyperlink>
        </w:p>
        <w:p>
          <w:pPr>
            <w:pStyle w:val="TOC1"/>
            <w:tabs>
              <w:tab w:pos="8429" w:val="left" w:leader="dot"/>
            </w:tabs>
          </w:pPr>
          <w:hyperlink w:history="true" w:anchor="_bookmark16">
            <w:r>
              <w:rPr>
                <w:w w:val="90"/>
              </w:rPr>
              <w:t>Anexo</w:t>
            </w:r>
            <w:r>
              <w:rPr>
                <w:spacing w:val="-5"/>
                <w:w w:val="90"/>
              </w:rPr>
              <w:t> </w:t>
            </w:r>
            <w:r>
              <w:rPr>
                <w:w w:val="90"/>
              </w:rPr>
              <w:t>1</w:t>
              <w:tab/>
            </w:r>
            <w:r>
              <w:rPr>
                <w:w w:val="95"/>
              </w:rPr>
              <w:t>16</w:t>
            </w:r>
          </w:hyperlink>
        </w:p>
        <w:p>
          <w:pPr>
            <w:pStyle w:val="TOC1"/>
            <w:tabs>
              <w:tab w:pos="8429" w:val="left" w:leader="dot"/>
            </w:tabs>
            <w:spacing w:line="259" w:lineRule="auto" w:before="134"/>
            <w:ind w:left="146" w:right="1623" w:hanging="10"/>
          </w:pPr>
          <w:hyperlink w:history="true" w:anchor="_bookmark17">
            <w:r>
              <w:rPr/>
              <w:t>Conformación y funcionamiento de los Comités de Revisión para la promoción en el</w:t>
            </w:r>
          </w:hyperlink>
          <w:r>
            <w:rPr>
              <w:spacing w:val="1"/>
            </w:rPr>
            <w:t> </w:t>
          </w:r>
          <w:hyperlink w:history="true" w:anchor="_bookmark17">
            <w:r>
              <w:rPr/>
              <w:t>servicio</w:t>
            </w:r>
            <w:r>
              <w:rPr>
                <w:spacing w:val="-10"/>
              </w:rPr>
              <w:t> </w:t>
            </w:r>
            <w:r>
              <w:rPr/>
              <w:t>docente</w:t>
            </w:r>
            <w:r>
              <w:rPr>
                <w:spacing w:val="-9"/>
              </w:rPr>
              <w:t> </w:t>
            </w:r>
            <w:r>
              <w:rPr/>
              <w:t>por</w:t>
            </w:r>
            <w:r>
              <w:rPr>
                <w:spacing w:val="-9"/>
              </w:rPr>
              <w:t> </w:t>
            </w:r>
            <w:r>
              <w:rPr/>
              <w:t>asignación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/>
              <w:t>horas</w:t>
            </w:r>
            <w:r>
              <w:rPr>
                <w:spacing w:val="-7"/>
              </w:rPr>
              <w:t> </w:t>
            </w:r>
            <w:r>
              <w:rPr/>
              <w:t>adicionales</w:t>
              <w:tab/>
            </w:r>
            <w:r>
              <w:rPr>
                <w:spacing w:val="-7"/>
                <w:w w:val="80"/>
              </w:rPr>
              <w:t>16</w:t>
            </w:r>
          </w:hyperlink>
        </w:p>
        <w:p>
          <w:pPr>
            <w:pStyle w:val="TOC1"/>
            <w:tabs>
              <w:tab w:pos="8429" w:val="left" w:leader="dot"/>
            </w:tabs>
            <w:spacing w:before="111"/>
          </w:pPr>
          <w:hyperlink w:history="true" w:anchor="_bookmark18">
            <w:r>
              <w:rPr>
                <w:w w:val="95"/>
              </w:rPr>
              <w:t>Anexo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2</w:t>
              <w:tab/>
            </w:r>
            <w:r>
              <w:rPr/>
              <w:t>19</w:t>
            </w:r>
          </w:hyperlink>
        </w:p>
        <w:p>
          <w:pPr>
            <w:pStyle w:val="TOC1"/>
            <w:tabs>
              <w:tab w:pos="8429" w:val="left" w:leader="dot"/>
            </w:tabs>
            <w:spacing w:line="259" w:lineRule="auto" w:before="133"/>
            <w:ind w:left="146" w:right="1623" w:hanging="10"/>
          </w:pPr>
          <w:hyperlink w:history="true" w:anchor="_bookmark19">
            <w:r>
              <w:rPr/>
              <w:t>Conformación y funcionamiento del Consejo Dictaminador para la promoción en el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servicio</w:t>
            </w:r>
            <w:r>
              <w:rPr>
                <w:spacing w:val="-10"/>
              </w:rPr>
              <w:t> </w:t>
            </w:r>
            <w:r>
              <w:rPr/>
              <w:t>docente</w:t>
            </w:r>
            <w:r>
              <w:rPr>
                <w:spacing w:val="-9"/>
              </w:rPr>
              <w:t> </w:t>
            </w:r>
            <w:r>
              <w:rPr/>
              <w:t>por</w:t>
            </w:r>
            <w:r>
              <w:rPr>
                <w:spacing w:val="-9"/>
              </w:rPr>
              <w:t> </w:t>
            </w:r>
            <w:r>
              <w:rPr/>
              <w:t>asignación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/>
              <w:t>horas</w:t>
            </w:r>
            <w:r>
              <w:rPr>
                <w:spacing w:val="-7"/>
              </w:rPr>
              <w:t> </w:t>
            </w:r>
            <w:r>
              <w:rPr/>
              <w:t>adicionales</w:t>
              <w:tab/>
            </w:r>
            <w:r>
              <w:rPr>
                <w:spacing w:val="-7"/>
                <w:w w:val="80"/>
              </w:rPr>
              <w:t>19</w:t>
            </w:r>
          </w:hyperlink>
        </w:p>
      </w:sdtContent>
    </w:sdt>
    <w:p>
      <w:pPr>
        <w:spacing w:after="0" w:line="259" w:lineRule="auto"/>
        <w:sectPr>
          <w:headerReference w:type="default" r:id="rId8"/>
          <w:footerReference w:type="default" r:id="rId9"/>
          <w:pgSz w:w="11910" w:h="16840"/>
          <w:pgMar w:header="289" w:footer="1247" w:top="1600" w:bottom="1440" w:left="1580" w:right="80"/>
          <w:pgNumType w:start="2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110656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0"/>
        <w:ind w:left="122"/>
        <w:jc w:val="left"/>
      </w:pPr>
      <w:bookmarkStart w:name="_bookmark0" w:id="1"/>
      <w:bookmarkEnd w:id="1"/>
      <w:r>
        <w:rPr>
          <w:b w:val="0"/>
        </w:rPr>
      </w:r>
      <w:r>
        <w:rPr/>
        <w:t>Introducción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7" w:lineRule="auto"/>
        <w:ind w:left="117" w:right="1614" w:hanging="10"/>
        <w:jc w:val="both"/>
      </w:pPr>
      <w:r>
        <w:rPr/>
        <w:t>La actual política educativa concibe a las maestras y los maestros como agentes</w:t>
      </w:r>
      <w:r>
        <w:rPr>
          <w:spacing w:val="1"/>
        </w:rPr>
        <w:t> </w:t>
      </w:r>
      <w:r>
        <w:rPr/>
        <w:t>fundamentales del proceso educativo y de la transformación social en la formación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5"/>
        </w:rPr>
        <w:t>nte</w:t>
      </w:r>
      <w:r>
        <w:rPr>
          <w:spacing w:val="2"/>
          <w:w w:val="105"/>
        </w:rPr>
        <w:t>g</w:t>
      </w:r>
      <w:r>
        <w:rPr>
          <w:spacing w:val="-1"/>
          <w:w w:val="93"/>
        </w:rPr>
        <w:t>r</w:t>
      </w:r>
      <w:r>
        <w:rPr>
          <w:w w:val="97"/>
        </w:rPr>
        <w:t>al</w:t>
      </w:r>
      <w:r>
        <w:rPr/>
        <w:t> </w:t>
      </w:r>
      <w:r>
        <w:rPr>
          <w:spacing w:val="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2"/>
        </w:rPr>
        <w:t> </w:t>
      </w:r>
      <w:r>
        <w:rPr>
          <w:w w:val="104"/>
        </w:rPr>
        <w:t>e</w:t>
      </w:r>
      <w:r>
        <w:rPr>
          <w:spacing w:val="-1"/>
          <w:w w:val="104"/>
        </w:rPr>
        <w:t>d</w:t>
      </w:r>
      <w:r>
        <w:rPr>
          <w:w w:val="106"/>
        </w:rPr>
        <w:t>u</w:t>
      </w:r>
      <w:r>
        <w:rPr>
          <w:spacing w:val="3"/>
          <w:w w:val="106"/>
        </w:rPr>
        <w:t>c</w:t>
      </w:r>
      <w:r>
        <w:rPr>
          <w:w w:val="102"/>
        </w:rPr>
        <w:t>a</w:t>
      </w:r>
      <w:r>
        <w:rPr>
          <w:spacing w:val="1"/>
          <w:w w:val="102"/>
        </w:rPr>
        <w:t>n</w:t>
      </w:r>
      <w:r>
        <w:rPr>
          <w:spacing w:val="1"/>
          <w:w w:val="108"/>
        </w:rPr>
        <w:t>d</w:t>
      </w:r>
      <w:r>
        <w:rPr>
          <w:w w:val="98"/>
        </w:rPr>
        <w:t>os</w:t>
      </w:r>
      <w:r>
        <w:rPr>
          <w:w w:val="46"/>
        </w:rPr>
        <w:t>;</w:t>
      </w:r>
      <w:r>
        <w:rPr>
          <w:spacing w:val="2"/>
        </w:rPr>
        <w:t> </w:t>
      </w:r>
      <w:r>
        <w:rPr>
          <w:w w:val="103"/>
        </w:rPr>
        <w:t>en</w:t>
      </w:r>
      <w:r>
        <w:rPr/>
        <w:t> </w:t>
      </w:r>
      <w:r>
        <w:rPr>
          <w:w w:val="99"/>
        </w:rPr>
        <w:t>el</w:t>
      </w:r>
      <w:r>
        <w:rPr/>
        <w:t> </w:t>
      </w:r>
      <w:r>
        <w:rPr>
          <w:w w:val="102"/>
        </w:rPr>
        <w:t>ma</w:t>
      </w:r>
      <w:r>
        <w:rPr>
          <w:spacing w:val="-1"/>
          <w:w w:val="102"/>
        </w:rPr>
        <w:t>r</w:t>
      </w:r>
      <w:r>
        <w:rPr>
          <w:w w:val="107"/>
        </w:rPr>
        <w:t>c</w:t>
      </w:r>
      <w:r>
        <w:rPr>
          <w:w w:val="102"/>
        </w:rPr>
        <w:t>o</w:t>
      </w:r>
      <w:r>
        <w:rPr>
          <w:spacing w:val="3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3"/>
          <w:w w:val="108"/>
        </w:rPr>
        <w:t>N</w:t>
      </w:r>
      <w:r>
        <w:rPr>
          <w:w w:val="99"/>
        </w:rPr>
        <w:t>ueva</w:t>
      </w:r>
      <w:r>
        <w:rPr>
          <w:spacing w:val="1"/>
        </w:rPr>
        <w:t> </w:t>
      </w:r>
      <w:r>
        <w:rPr>
          <w:spacing w:val="1"/>
          <w:w w:val="105"/>
        </w:rPr>
        <w:t>E</w:t>
      </w:r>
      <w:r>
        <w:rPr>
          <w:w w:val="93"/>
        </w:rPr>
        <w:t>s</w:t>
      </w:r>
      <w:r>
        <w:rPr>
          <w:w w:val="107"/>
        </w:rPr>
        <w:t>c</w:t>
      </w:r>
      <w:r>
        <w:rPr>
          <w:w w:val="102"/>
        </w:rPr>
        <w:t>ue</w:t>
      </w:r>
      <w:r>
        <w:rPr>
          <w:spacing w:val="-1"/>
          <w:w w:val="102"/>
        </w:rPr>
        <w:t>l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1"/>
          <w:w w:val="112"/>
        </w:rPr>
        <w:t>M</w:t>
      </w:r>
      <w:r>
        <w:rPr>
          <w:w w:val="95"/>
        </w:rPr>
        <w:t>e</w:t>
      </w:r>
      <w:r>
        <w:rPr>
          <w:spacing w:val="-1"/>
          <w:w w:val="95"/>
        </w:rPr>
        <w:t>x</w:t>
      </w:r>
      <w:r>
        <w:rPr>
          <w:spacing w:val="-1"/>
          <w:w w:val="97"/>
        </w:rPr>
        <w:t>i</w:t>
      </w:r>
      <w:r>
        <w:rPr>
          <w:spacing w:val="2"/>
          <w:w w:val="107"/>
        </w:rPr>
        <w:t>c</w:t>
      </w:r>
      <w:r>
        <w:rPr>
          <w:w w:val="100"/>
        </w:rPr>
        <w:t>ana</w:t>
      </w:r>
      <w:r>
        <w:rPr>
          <w:spacing w:val="3"/>
        </w:rPr>
        <w:t> </w:t>
      </w:r>
      <w:r>
        <w:rPr>
          <w:w w:val="97"/>
        </w:rPr>
        <w:t>a</w:t>
      </w:r>
      <w:r>
        <w:rPr>
          <w:spacing w:val="1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102"/>
        </w:rPr>
        <w:t>t</w:t>
      </w:r>
      <w:r>
        <w:rPr>
          <w:spacing w:val="1"/>
          <w:w w:val="97"/>
        </w:rPr>
        <w:t>i</w:t>
      </w:r>
      <w:r>
        <w:rPr>
          <w:w w:val="93"/>
        </w:rPr>
        <w:t>r</w:t>
      </w:r>
      <w:r>
        <w:rPr/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 </w:t>
      </w:r>
      <w:r>
        <w:rPr/>
        <w:t>reforma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3o.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</w:t>
      </w:r>
      <w:r>
        <w:rPr>
          <w:spacing w:val="-11"/>
        </w:rPr>
        <w:t> </w:t>
      </w:r>
      <w:r>
        <w:rPr/>
        <w:t>Unidos</w:t>
      </w:r>
      <w:r>
        <w:rPr>
          <w:spacing w:val="-14"/>
        </w:rPr>
        <w:t> </w:t>
      </w:r>
      <w:r>
        <w:rPr/>
        <w:t>Mexicanos,</w:t>
      </w:r>
      <w:r>
        <w:rPr>
          <w:spacing w:val="-10"/>
        </w:rPr>
        <w:t> </w:t>
      </w:r>
      <w:r>
        <w:rPr/>
        <w:t>se</w:t>
      </w:r>
      <w:r>
        <w:rPr>
          <w:spacing w:val="-68"/>
        </w:rPr>
        <w:t> </w:t>
      </w:r>
      <w:r>
        <w:rPr>
          <w:w w:val="95"/>
        </w:rPr>
        <w:t>establece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Sistema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Carrera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Maestras</w:t>
      </w:r>
      <w:r>
        <w:rPr>
          <w:spacing w:val="-8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Maestros.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17" w:right="1615" w:hanging="10"/>
        <w:jc w:val="both"/>
      </w:pPr>
      <w:r>
        <w:rPr/>
        <w:t>El 30 de septiembre de 2019 se publicó en el Diario Oficial de la Federación la Ley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Carrera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Maestras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Maestros,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cual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por</w:t>
      </w:r>
      <w:r>
        <w:rPr>
          <w:spacing w:val="-68"/>
        </w:rPr>
        <w:t> </w:t>
      </w:r>
      <w:r>
        <w:rPr>
          <w:w w:val="95"/>
        </w:rPr>
        <w:t>objeto,</w:t>
      </w:r>
      <w:r>
        <w:rPr>
          <w:spacing w:val="13"/>
          <w:w w:val="95"/>
        </w:rPr>
        <w:t> </w:t>
      </w:r>
      <w:r>
        <w:rPr>
          <w:w w:val="95"/>
        </w:rPr>
        <w:t>entre</w:t>
      </w:r>
      <w:r>
        <w:rPr>
          <w:spacing w:val="10"/>
          <w:w w:val="95"/>
        </w:rPr>
        <w:t> </w:t>
      </w:r>
      <w:r>
        <w:rPr>
          <w:w w:val="95"/>
        </w:rPr>
        <w:t>otros,</w:t>
      </w:r>
      <w:r>
        <w:rPr>
          <w:spacing w:val="12"/>
          <w:w w:val="95"/>
        </w:rPr>
        <w:t> </w:t>
      </w:r>
      <w:r>
        <w:rPr>
          <w:w w:val="95"/>
        </w:rPr>
        <w:t>revalorizar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las</w:t>
      </w:r>
      <w:r>
        <w:rPr>
          <w:spacing w:val="12"/>
          <w:w w:val="95"/>
        </w:rPr>
        <w:t> </w:t>
      </w:r>
      <w:r>
        <w:rPr>
          <w:w w:val="95"/>
        </w:rPr>
        <w:t>maestras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los</w:t>
      </w:r>
      <w:r>
        <w:rPr>
          <w:spacing w:val="11"/>
          <w:w w:val="95"/>
        </w:rPr>
        <w:t> </w:t>
      </w:r>
      <w:r>
        <w:rPr>
          <w:w w:val="95"/>
        </w:rPr>
        <w:t>maestros,</w:t>
      </w:r>
      <w:r>
        <w:rPr>
          <w:spacing w:val="12"/>
          <w:w w:val="95"/>
        </w:rPr>
        <w:t> </w:t>
      </w:r>
      <w:r>
        <w:rPr>
          <w:w w:val="95"/>
        </w:rPr>
        <w:t>como</w:t>
      </w:r>
      <w:r>
        <w:rPr>
          <w:spacing w:val="15"/>
          <w:w w:val="95"/>
        </w:rPr>
        <w:t> </w:t>
      </w:r>
      <w:r>
        <w:rPr>
          <w:w w:val="95"/>
        </w:rPr>
        <w:t>profesionales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-64"/>
          <w:w w:val="95"/>
        </w:rPr>
        <w:t> </w:t>
      </w:r>
      <w:r>
        <w:rPr/>
        <w:t>la</w:t>
      </w:r>
      <w:r>
        <w:rPr>
          <w:spacing w:val="-18"/>
        </w:rPr>
        <w:t> </w:t>
      </w:r>
      <w:r>
        <w:rPr/>
        <w:t>educación,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pleno</w:t>
      </w:r>
      <w:r>
        <w:rPr>
          <w:spacing w:val="-16"/>
        </w:rPr>
        <w:t> </w:t>
      </w:r>
      <w:r>
        <w:rPr/>
        <w:t>respeto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sus</w:t>
      </w:r>
      <w:r>
        <w:rPr>
          <w:spacing w:val="-16"/>
        </w:rPr>
        <w:t> </w:t>
      </w:r>
      <w:r>
        <w:rPr/>
        <w:t>derechos.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 w:before="1"/>
        <w:ind w:left="117" w:right="1616" w:hanging="10"/>
        <w:jc w:val="both"/>
      </w:pPr>
      <w:r>
        <w:rPr/>
        <w:t>El Sistema para la Carrera de las Maestras y los Maestros prevé para la educación</w:t>
      </w:r>
      <w:r>
        <w:rPr>
          <w:spacing w:val="1"/>
        </w:rPr>
        <w:t> </w:t>
      </w:r>
      <w:r>
        <w:rPr/>
        <w:t>media superior un programa de promoción en el servicio docente por asignación de</w:t>
      </w:r>
      <w:r>
        <w:rPr>
          <w:spacing w:val="1"/>
        </w:rPr>
        <w:t> </w:t>
      </w:r>
      <w:r>
        <w:rPr/>
        <w:t>horas</w:t>
      </w:r>
      <w:r>
        <w:rPr>
          <w:spacing w:val="-19"/>
        </w:rPr>
        <w:t> </w:t>
      </w:r>
      <w:r>
        <w:rPr/>
        <w:t>adicionales,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el</w:t>
      </w:r>
      <w:r>
        <w:rPr>
          <w:spacing w:val="-19"/>
        </w:rPr>
        <w:t> </w:t>
      </w:r>
      <w:r>
        <w:rPr/>
        <w:t>personal</w:t>
      </w:r>
      <w:r>
        <w:rPr>
          <w:spacing w:val="-20"/>
        </w:rPr>
        <w:t> </w:t>
      </w:r>
      <w:r>
        <w:rPr/>
        <w:t>docente</w:t>
      </w:r>
      <w:r>
        <w:rPr>
          <w:spacing w:val="-19"/>
        </w:rPr>
        <w:t> </w:t>
      </w:r>
      <w:r>
        <w:rPr/>
        <w:t>y</w:t>
      </w:r>
      <w:r>
        <w:rPr>
          <w:spacing w:val="-19"/>
        </w:rPr>
        <w:t> </w:t>
      </w:r>
      <w:r>
        <w:rPr/>
        <w:t>técnico</w:t>
      </w:r>
      <w:r>
        <w:rPr>
          <w:spacing w:val="-20"/>
        </w:rPr>
        <w:t> </w:t>
      </w:r>
      <w:r>
        <w:rPr/>
        <w:t>docente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se</w:t>
      </w:r>
      <w:r>
        <w:rPr>
          <w:spacing w:val="-17"/>
        </w:rPr>
        <w:t> </w:t>
      </w:r>
      <w:r>
        <w:rPr/>
        <w:t>destaque</w:t>
      </w:r>
      <w:r>
        <w:rPr>
          <w:spacing w:val="-19"/>
        </w:rPr>
        <w:t> </w:t>
      </w:r>
      <w:r>
        <w:rPr/>
        <w:t>por</w:t>
      </w:r>
      <w:r>
        <w:rPr>
          <w:spacing w:val="-20"/>
        </w:rPr>
        <w:t> </w:t>
      </w:r>
      <w:r>
        <w:rPr/>
        <w:t>sus</w:t>
      </w:r>
      <w:r>
        <w:rPr>
          <w:spacing w:val="-68"/>
        </w:rPr>
        <w:t> </w:t>
      </w:r>
      <w:r>
        <w:rPr/>
        <w:t>conocimientos,</w:t>
      </w:r>
      <w:r>
        <w:rPr>
          <w:spacing w:val="-4"/>
        </w:rPr>
        <w:t> </w:t>
      </w:r>
      <w:r>
        <w:rPr/>
        <w:t>capacidades,</w:t>
      </w:r>
      <w:r>
        <w:rPr>
          <w:spacing w:val="-4"/>
        </w:rPr>
        <w:t> </w:t>
      </w:r>
      <w:r>
        <w:rPr/>
        <w:t>aptitudes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propicie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mejora</w:t>
      </w:r>
      <w:r>
        <w:rPr>
          <w:spacing w:val="-6"/>
        </w:rPr>
        <w:t> </w:t>
      </w:r>
      <w:r>
        <w:rPr/>
        <w:t>continua</w:t>
      </w:r>
      <w:r>
        <w:rPr>
          <w:spacing w:val="-68"/>
        </w:rPr>
        <w:t> </w:t>
      </w:r>
      <w:r>
        <w:rPr/>
        <w:t>de su desempeño en el ámbito académico, incida en sus procesos de capacitación,</w:t>
      </w:r>
      <w:r>
        <w:rPr>
          <w:spacing w:val="1"/>
        </w:rPr>
        <w:t> </w:t>
      </w:r>
      <w:r>
        <w:rPr/>
        <w:t>actualización, formación continua y superación profesional, y contribuya a elevar el</w:t>
      </w:r>
      <w:r>
        <w:rPr>
          <w:spacing w:val="1"/>
        </w:rPr>
        <w:t> </w:t>
      </w:r>
      <w:r>
        <w:rPr/>
        <w:t>nivel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aprendizaje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7"/>
        </w:rPr>
        <w:t> </w:t>
      </w:r>
      <w:r>
        <w:rPr/>
        <w:t>comunidad</w:t>
      </w:r>
      <w:r>
        <w:rPr>
          <w:spacing w:val="-18"/>
        </w:rPr>
        <w:t> </w:t>
      </w:r>
      <w:r>
        <w:rPr/>
        <w:t>estudiantil.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17" w:right="1614" w:hanging="10"/>
        <w:jc w:val="both"/>
      </w:pPr>
      <w:r>
        <w:rPr/>
        <w:t>En este sentido se diseñó el Programa de promoción en el servicio docente por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-68"/>
        </w:rPr>
        <w:t> </w:t>
      </w:r>
      <w:r>
        <w:rPr/>
        <w:t>aprobado</w:t>
      </w:r>
      <w:r>
        <w:rPr>
          <w:spacing w:val="-18"/>
        </w:rPr>
        <w:t> </w:t>
      </w:r>
      <w:r>
        <w:rPr/>
        <w:t>por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Unidad</w:t>
      </w:r>
      <w:r>
        <w:rPr>
          <w:spacing w:val="-15"/>
        </w:rPr>
        <w:t> </w:t>
      </w:r>
      <w:r>
        <w:rPr/>
        <w:t>del</w:t>
      </w:r>
      <w:r>
        <w:rPr>
          <w:spacing w:val="-18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Carrera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Maestras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los</w:t>
      </w:r>
      <w:r>
        <w:rPr>
          <w:spacing w:val="-14"/>
        </w:rPr>
        <w:t> </w:t>
      </w:r>
      <w:r>
        <w:rPr/>
        <w:t>Maestros.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122"/>
        <w:jc w:val="left"/>
      </w:pPr>
      <w:bookmarkStart w:name="_bookmark1" w:id="2"/>
      <w:bookmarkEnd w:id="2"/>
      <w:r>
        <w:rPr>
          <w:b w:val="0"/>
        </w:rPr>
      </w:r>
      <w:r>
        <w:rPr>
          <w:w w:val="95"/>
        </w:rPr>
        <w:t>Marco</w:t>
      </w:r>
      <w:r>
        <w:rPr>
          <w:spacing w:val="-7"/>
          <w:w w:val="95"/>
        </w:rPr>
        <w:t> </w:t>
      </w:r>
      <w:r>
        <w:rPr>
          <w:w w:val="95"/>
        </w:rPr>
        <w:t>Jurídico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49" w:lineRule="auto"/>
        <w:ind w:left="126" w:right="1613" w:hanging="10"/>
        <w:jc w:val="both"/>
      </w:pPr>
      <w:r>
        <w:rPr/>
        <w:t>Con</w:t>
      </w:r>
      <w:r>
        <w:rPr>
          <w:spacing w:val="-18"/>
        </w:rPr>
        <w:t> </w:t>
      </w:r>
      <w:r>
        <w:rPr/>
        <w:t>fundamento</w:t>
      </w:r>
      <w:r>
        <w:rPr>
          <w:spacing w:val="-16"/>
        </w:rPr>
        <w:t> </w:t>
      </w:r>
      <w:r>
        <w:rPr/>
        <w:t>en</w:t>
      </w:r>
      <w:r>
        <w:rPr>
          <w:spacing w:val="-18"/>
        </w:rPr>
        <w:t> </w:t>
      </w:r>
      <w:r>
        <w:rPr/>
        <w:t>lo</w:t>
      </w:r>
      <w:r>
        <w:rPr>
          <w:spacing w:val="-17"/>
        </w:rPr>
        <w:t> </w:t>
      </w:r>
      <w:r>
        <w:rPr/>
        <w:t>dispuesto</w:t>
      </w:r>
      <w:r>
        <w:rPr>
          <w:spacing w:val="-18"/>
        </w:rPr>
        <w:t> </w:t>
      </w:r>
      <w:r>
        <w:rPr/>
        <w:t>por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artículos</w:t>
      </w:r>
      <w:r>
        <w:rPr>
          <w:spacing w:val="-15"/>
        </w:rPr>
        <w:t> </w:t>
      </w:r>
      <w:r>
        <w:rPr/>
        <w:t>3o.,</w:t>
      </w:r>
      <w:r>
        <w:rPr>
          <w:spacing w:val="-16"/>
        </w:rPr>
        <w:t> </w:t>
      </w:r>
      <w:r>
        <w:rPr/>
        <w:t>párrafos</w:t>
      </w:r>
      <w:r>
        <w:rPr>
          <w:spacing w:val="-16"/>
        </w:rPr>
        <w:t> </w:t>
      </w:r>
      <w:r>
        <w:rPr/>
        <w:t>séptimo</w:t>
      </w:r>
      <w:r>
        <w:rPr>
          <w:spacing w:val="-18"/>
        </w:rPr>
        <w:t> </w:t>
      </w:r>
      <w:r>
        <w:rPr/>
        <w:t>y</w:t>
      </w:r>
      <w:r>
        <w:rPr>
          <w:spacing w:val="-16"/>
        </w:rPr>
        <w:t> </w:t>
      </w:r>
      <w:r>
        <w:rPr/>
        <w:t>octavo,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68"/>
        </w:rPr>
        <w:t> </w:t>
      </w:r>
      <w:r>
        <w:rPr>
          <w:w w:val="95"/>
        </w:rPr>
        <w:t>Constitución Política de los Estados Unidos Mexicanos; 1, 16, fracción V, XIII, y 64 de la</w:t>
      </w:r>
      <w:r>
        <w:rPr>
          <w:spacing w:val="-64"/>
          <w:w w:val="95"/>
        </w:rPr>
        <w:t> </w:t>
      </w:r>
      <w:r>
        <w:rPr>
          <w:w w:val="95"/>
        </w:rPr>
        <w:t>Ley General del Sistema para la Carrera de las Maestras y los Maestros, la Subsecretaría</w:t>
      </w:r>
      <w:r>
        <w:rPr>
          <w:spacing w:val="-64"/>
          <w:w w:val="95"/>
        </w:rPr>
        <w:t> </w:t>
      </w:r>
      <w:r>
        <w:rPr/>
        <w:t>de Educación Media Superior, las Direcciones Generales de Educación Tecnológica</w:t>
      </w:r>
      <w:r>
        <w:rPr>
          <w:spacing w:val="1"/>
        </w:rPr>
        <w:t> </w:t>
      </w:r>
      <w:r>
        <w:rPr/>
        <w:t>Industrial y de Servicios, de Educación Tecnológica Agropecuaria y Ciencias del Mar,</w:t>
      </w:r>
      <w:r>
        <w:rPr>
          <w:spacing w:val="-68"/>
        </w:rPr>
        <w:t> </w:t>
      </w:r>
      <w:r>
        <w:rPr/>
        <w:t>del</w:t>
      </w:r>
      <w:r>
        <w:rPr>
          <w:spacing w:val="1"/>
        </w:rPr>
        <w:t> </w:t>
      </w:r>
      <w:r>
        <w:rPr/>
        <w:t>Bachillerato,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Colegio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Bachilleres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Gobierno</w:t>
      </w:r>
      <w:r>
        <w:rPr>
          <w:spacing w:val="-18"/>
        </w:rPr>
        <w:t> </w:t>
      </w:r>
      <w:r>
        <w:rPr/>
        <w:t>Federal,</w:t>
      </w:r>
      <w:r>
        <w:rPr>
          <w:spacing w:val="-17"/>
        </w:rPr>
        <w:t> </w:t>
      </w:r>
      <w:r>
        <w:rPr/>
        <w:t>emiten</w:t>
      </w:r>
      <w:r>
        <w:rPr>
          <w:spacing w:val="-18"/>
        </w:rPr>
        <w:t> </w:t>
      </w:r>
      <w:r>
        <w:rPr/>
        <w:t>el</w:t>
      </w:r>
      <w:r>
        <w:rPr>
          <w:spacing w:val="-16"/>
        </w:rPr>
        <w:t> </w:t>
      </w:r>
      <w:r>
        <w:rPr/>
        <w:t>siguiente:</w:t>
      </w:r>
    </w:p>
    <w:p>
      <w:pPr>
        <w:pStyle w:val="BodyText"/>
        <w:spacing w:before="8"/>
      </w:pPr>
    </w:p>
    <w:p>
      <w:pPr>
        <w:pStyle w:val="Heading1"/>
        <w:spacing w:line="252" w:lineRule="auto" w:before="1"/>
        <w:ind w:left="138" w:right="1636"/>
      </w:pPr>
      <w:r>
        <w:rPr>
          <w:w w:val="95"/>
        </w:rPr>
        <w:t>Programa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promoción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servicio</w:t>
      </w:r>
      <w:r>
        <w:rPr>
          <w:spacing w:val="-11"/>
          <w:w w:val="95"/>
        </w:rPr>
        <w:t> </w:t>
      </w:r>
      <w:r>
        <w:rPr>
          <w:w w:val="95"/>
        </w:rPr>
        <w:t>docente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10"/>
          <w:w w:val="95"/>
        </w:rPr>
        <w:t> </w:t>
      </w:r>
      <w:r>
        <w:rPr>
          <w:w w:val="95"/>
        </w:rPr>
        <w:t>asignación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horas</w:t>
      </w:r>
      <w:r>
        <w:rPr>
          <w:spacing w:val="-62"/>
          <w:w w:val="95"/>
        </w:rPr>
        <w:t> </w:t>
      </w:r>
      <w:r>
        <w:rPr/>
        <w:t>adicionales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educación</w:t>
      </w:r>
      <w:r>
        <w:rPr>
          <w:spacing w:val="-16"/>
        </w:rPr>
        <w:t> </w:t>
      </w:r>
      <w:r>
        <w:rPr/>
        <w:t>media</w:t>
      </w:r>
      <w:r>
        <w:rPr>
          <w:spacing w:val="-16"/>
        </w:rPr>
        <w:t> </w:t>
      </w:r>
      <w:r>
        <w:rPr/>
        <w:t>superior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Heading1"/>
        <w:spacing w:before="1"/>
        <w:ind w:left="259" w:right="1752"/>
      </w:pPr>
      <w:bookmarkStart w:name="_bookmark2" w:id="3"/>
      <w:bookmarkEnd w:id="3"/>
      <w:r>
        <w:rPr>
          <w:b w:val="0"/>
        </w:rPr>
      </w:r>
      <w:r>
        <w:rPr>
          <w:w w:val="90"/>
        </w:rPr>
        <w:t>CAPÍTULO</w:t>
      </w:r>
      <w:r>
        <w:rPr>
          <w:spacing w:val="4"/>
          <w:w w:val="90"/>
        </w:rPr>
        <w:t> </w:t>
      </w:r>
      <w:r>
        <w:rPr>
          <w:w w:val="90"/>
        </w:rPr>
        <w:t>I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ind w:left="260" w:right="1752"/>
      </w:pPr>
      <w:bookmarkStart w:name="_bookmark3" w:id="4"/>
      <w:bookmarkEnd w:id="4"/>
      <w:r>
        <w:rPr>
          <w:b w:val="0"/>
        </w:rPr>
      </w:r>
      <w:r>
        <w:rPr>
          <w:w w:val="90"/>
        </w:rPr>
        <w:t>Aspectos</w:t>
      </w:r>
      <w:r>
        <w:rPr>
          <w:spacing w:val="43"/>
          <w:w w:val="90"/>
        </w:rPr>
        <w:t> </w:t>
      </w:r>
      <w:r>
        <w:rPr>
          <w:w w:val="90"/>
        </w:rPr>
        <w:t>Generales</w:t>
      </w:r>
      <w:r>
        <w:rPr>
          <w:spacing w:val="49"/>
          <w:w w:val="90"/>
        </w:rPr>
        <w:t> </w:t>
      </w:r>
      <w:r>
        <w:rPr>
          <w:w w:val="90"/>
        </w:rPr>
        <w:t>del</w:t>
      </w:r>
      <w:r>
        <w:rPr>
          <w:spacing w:val="49"/>
          <w:w w:val="90"/>
        </w:rPr>
        <w:t> </w:t>
      </w:r>
      <w:r>
        <w:rPr>
          <w:w w:val="90"/>
        </w:rPr>
        <w:t>Programa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47" w:lineRule="auto"/>
        <w:ind w:left="117" w:right="1614" w:hanging="10"/>
        <w:jc w:val="both"/>
      </w:pPr>
      <w:r>
        <w:rPr>
          <w:b/>
        </w:rPr>
        <w:t>Primera.</w:t>
      </w:r>
      <w:r>
        <w:rPr>
          <w:b/>
          <w:spacing w:val="-18"/>
        </w:rPr>
        <w:t> </w:t>
      </w:r>
      <w:r>
        <w:rPr/>
        <w:t>El</w:t>
      </w:r>
      <w:r>
        <w:rPr>
          <w:spacing w:val="-20"/>
        </w:rPr>
        <w:t> </w:t>
      </w:r>
      <w:r>
        <w:rPr/>
        <w:t>presente</w:t>
      </w:r>
      <w:r>
        <w:rPr>
          <w:spacing w:val="-20"/>
        </w:rPr>
        <w:t> </w:t>
      </w:r>
      <w:r>
        <w:rPr/>
        <w:t>Programa</w:t>
      </w:r>
      <w:r>
        <w:rPr>
          <w:spacing w:val="-19"/>
        </w:rPr>
        <w:t> </w:t>
      </w:r>
      <w:r>
        <w:rPr/>
        <w:t>contiene</w:t>
      </w:r>
      <w:r>
        <w:rPr>
          <w:spacing w:val="-20"/>
        </w:rPr>
        <w:t> </w:t>
      </w:r>
      <w:r>
        <w:rPr/>
        <w:t>las</w:t>
      </w:r>
      <w:r>
        <w:rPr>
          <w:spacing w:val="-18"/>
        </w:rPr>
        <w:t> </w:t>
      </w:r>
      <w:r>
        <w:rPr/>
        <w:t>reglas</w:t>
      </w:r>
      <w:r>
        <w:rPr>
          <w:spacing w:val="-18"/>
        </w:rPr>
        <w:t> </w:t>
      </w:r>
      <w:r>
        <w:rPr/>
        <w:t>para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el</w:t>
      </w:r>
      <w:r>
        <w:rPr>
          <w:spacing w:val="-20"/>
        </w:rPr>
        <w:t> </w:t>
      </w:r>
      <w:r>
        <w:rPr/>
        <w:t>personal</w:t>
      </w:r>
      <w:r>
        <w:rPr>
          <w:spacing w:val="-20"/>
        </w:rPr>
        <w:t> </w:t>
      </w:r>
      <w:r>
        <w:rPr/>
        <w:t>con</w:t>
      </w:r>
      <w:r>
        <w:rPr>
          <w:spacing w:val="-20"/>
        </w:rPr>
        <w:t> </w:t>
      </w:r>
      <w:r>
        <w:rPr/>
        <w:t>funciones</w:t>
      </w:r>
      <w:r>
        <w:rPr>
          <w:spacing w:val="-68"/>
        </w:rPr>
        <w:t> </w:t>
      </w:r>
      <w:r>
        <w:rPr/>
        <w:t>docentes y técnico docentes en educación media superior, pueda acceder a la</w:t>
      </w:r>
      <w:r>
        <w:rPr>
          <w:spacing w:val="1"/>
        </w:rPr>
        <w:t> </w:t>
      </w:r>
      <w:r>
        <w:rPr/>
        <w:t>asignación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horas</w:t>
      </w:r>
      <w:r>
        <w:rPr>
          <w:spacing w:val="-5"/>
        </w:rPr>
        <w:t> </w:t>
      </w:r>
      <w:r>
        <w:rPr/>
        <w:t>adicionales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Estructura</w:t>
      </w:r>
      <w:r>
        <w:rPr>
          <w:spacing w:val="-6"/>
        </w:rPr>
        <w:t> </w:t>
      </w:r>
      <w:r>
        <w:rPr/>
        <w:t>Ocupacional</w:t>
      </w:r>
      <w:r>
        <w:rPr>
          <w:spacing w:val="-7"/>
        </w:rPr>
        <w:t> </w:t>
      </w:r>
      <w:r>
        <w:rPr/>
        <w:t>Educativa,</w:t>
      </w:r>
      <w:r>
        <w:rPr>
          <w:spacing w:val="-68"/>
        </w:rPr>
        <w:t> </w:t>
      </w:r>
      <w:r>
        <w:rPr/>
        <w:t>registrada</w:t>
      </w:r>
      <w:r>
        <w:rPr>
          <w:spacing w:val="-6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Hacienda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Crédito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estatales</w:t>
      </w:r>
      <w:r>
        <w:rPr>
          <w:spacing w:val="-68"/>
        </w:rPr>
        <w:t> </w:t>
      </w:r>
      <w:r>
        <w:rPr/>
        <w:t>correspondientes de las Autoridades de Educación Media Superior (AEMS) y los</w:t>
      </w:r>
      <w:r>
        <w:rPr>
          <w:spacing w:val="1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Descentralizados</w:t>
      </w:r>
      <w:r>
        <w:rPr>
          <w:spacing w:val="-6"/>
        </w:rPr>
        <w:t> </w:t>
      </w:r>
      <w:r>
        <w:rPr/>
        <w:t>(OD).</w:t>
      </w:r>
      <w:r>
        <w:rPr>
          <w:spacing w:val="-1"/>
        </w:rPr>
        <w:t> </w:t>
      </w:r>
      <w:r>
        <w:rPr/>
        <w:t>Esta</w:t>
      </w:r>
      <w:r>
        <w:rPr>
          <w:spacing w:val="-7"/>
        </w:rPr>
        <w:t> </w:t>
      </w:r>
      <w:r>
        <w:rPr/>
        <w:t>promoción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implica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cambio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función</w:t>
      </w:r>
      <w:r>
        <w:rPr>
          <w:spacing w:val="-68"/>
        </w:rPr>
        <w:t> </w:t>
      </w:r>
      <w:r>
        <w:rPr/>
        <w:t>y dependerá de las categorías y niveles de la función docente y técnico docente; así</w:t>
      </w:r>
      <w:r>
        <w:rPr>
          <w:spacing w:val="-68"/>
        </w:rPr>
        <w:t> </w:t>
      </w:r>
      <w:r>
        <w:rPr/>
        <w:t>como</w:t>
      </w:r>
      <w:r>
        <w:rPr>
          <w:spacing w:val="-18"/>
        </w:rPr>
        <w:t> </w:t>
      </w:r>
      <w:r>
        <w:rPr/>
        <w:t>la</w:t>
      </w:r>
      <w:r>
        <w:rPr>
          <w:spacing w:val="-14"/>
        </w:rPr>
        <w:t> </w:t>
      </w:r>
      <w:r>
        <w:rPr/>
        <w:t>disponibilidad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plazas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presupuesto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mismas.</w:t>
      </w:r>
    </w:p>
    <w:p>
      <w:pPr>
        <w:spacing w:after="0" w:line="247" w:lineRule="auto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1168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"/>
        </w:rPr>
      </w:pPr>
    </w:p>
    <w:p>
      <w:pPr>
        <w:pStyle w:val="BodyText"/>
        <w:spacing w:before="92"/>
        <w:ind w:left="122" w:right="1612" w:hanging="10"/>
        <w:jc w:val="both"/>
      </w:pPr>
      <w:r>
        <w:rPr>
          <w:b/>
        </w:rPr>
        <w:t>Segunda</w:t>
      </w:r>
      <w:r>
        <w:rPr/>
        <w:t>. La información que se reciba y se genere por la aplicación del presente</w:t>
      </w:r>
      <w:r>
        <w:rPr>
          <w:spacing w:val="1"/>
        </w:rPr>
        <w:t> </w:t>
      </w:r>
      <w:r>
        <w:rPr/>
        <w:t>Programa, quedará sujeta a las disposiciones contenidas en la Ley General de</w:t>
      </w:r>
      <w:r>
        <w:rPr>
          <w:spacing w:val="1"/>
        </w:rPr>
        <w:t> </w:t>
      </w:r>
      <w:r>
        <w:rPr/>
        <w:t>Transparencia y Acceso a la Información Pública, la Ley General de Protección de</w:t>
      </w:r>
      <w:r>
        <w:rPr>
          <w:spacing w:val="1"/>
        </w:rPr>
        <w:t> </w:t>
      </w:r>
      <w:r>
        <w:rPr/>
        <w:t>Datos Personales en Posesión de Sujetos Obligados, en la Ley General de Archivos,</w:t>
      </w:r>
      <w:r>
        <w:rPr>
          <w:spacing w:val="1"/>
        </w:rPr>
        <w:t> </w:t>
      </w:r>
      <w:r>
        <w:rPr/>
        <w:t>además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las</w:t>
      </w:r>
      <w:r>
        <w:rPr>
          <w:spacing w:val="-15"/>
        </w:rPr>
        <w:t> </w:t>
      </w:r>
      <w:r>
        <w:rPr/>
        <w:t>disposiciones</w:t>
      </w:r>
      <w:r>
        <w:rPr>
          <w:spacing w:val="-17"/>
        </w:rPr>
        <w:t> </w:t>
      </w:r>
      <w:r>
        <w:rPr/>
        <w:t>federales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locales</w:t>
      </w:r>
      <w:r>
        <w:rPr>
          <w:spacing w:val="-15"/>
        </w:rPr>
        <w:t> </w:t>
      </w:r>
      <w:r>
        <w:rPr/>
        <w:t>en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spacing w:before="1"/>
        <w:ind w:left="122" w:right="1615" w:hanging="10"/>
        <w:jc w:val="both"/>
      </w:pPr>
      <w:r>
        <w:rPr/>
        <w:t>Los resultados, base de datos y recomendaciones individuales que deriven de los</w:t>
      </w:r>
      <w:r>
        <w:rPr>
          <w:spacing w:val="1"/>
        </w:rPr>
        <w:t> </w:t>
      </w:r>
      <w:r>
        <w:rPr/>
        <w:t>procesos de promoción en el servicio docente por asignación de horas adicionales,</w:t>
      </w:r>
      <w:r>
        <w:rPr>
          <w:spacing w:val="1"/>
        </w:rPr>
        <w:t> </w:t>
      </w:r>
      <w:r>
        <w:rPr/>
        <w:t>serán considerados datos personales o información reservada. Las AEMS y OD</w:t>
      </w:r>
      <w:r>
        <w:rPr>
          <w:spacing w:val="1"/>
        </w:rPr>
        <w:t> </w:t>
      </w:r>
      <w:r>
        <w:rPr/>
        <w:t>dispondrán de las medidas para que se dé una consulta pública, sin afectar la</w:t>
      </w:r>
      <w:r>
        <w:rPr>
          <w:spacing w:val="1"/>
        </w:rPr>
        <w:t> </w:t>
      </w:r>
      <w:r>
        <w:rPr/>
        <w:t>confidencialidad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los</w:t>
      </w:r>
      <w:r>
        <w:rPr>
          <w:spacing w:val="-14"/>
        </w:rPr>
        <w:t> </w:t>
      </w:r>
      <w:r>
        <w:rPr/>
        <w:t>datos.</w:t>
      </w:r>
    </w:p>
    <w:p>
      <w:pPr>
        <w:pStyle w:val="BodyText"/>
        <w:spacing w:line="247" w:lineRule="auto" w:before="164"/>
        <w:ind w:left="117" w:right="1617" w:hanging="10"/>
        <w:jc w:val="both"/>
      </w:pPr>
      <w:r>
        <w:rPr>
          <w:b/>
          <w:spacing w:val="-1"/>
        </w:rPr>
        <w:t>Tercera.</w:t>
      </w:r>
      <w:r>
        <w:rPr>
          <w:b/>
          <w:spacing w:val="-13"/>
        </w:rPr>
        <w:t> </w:t>
      </w:r>
      <w:r>
        <w:rPr/>
        <w:t>Para</w:t>
      </w:r>
      <w:r>
        <w:rPr>
          <w:spacing w:val="-20"/>
        </w:rPr>
        <w:t> </w:t>
      </w:r>
      <w:r>
        <w:rPr/>
        <w:t>efectos</w:t>
      </w:r>
      <w:r>
        <w:rPr>
          <w:spacing w:val="-20"/>
        </w:rPr>
        <w:t> </w:t>
      </w:r>
      <w:r>
        <w:rPr/>
        <w:t>del</w:t>
      </w:r>
      <w:r>
        <w:rPr>
          <w:spacing w:val="-21"/>
        </w:rPr>
        <w:t> </w:t>
      </w:r>
      <w:r>
        <w:rPr/>
        <w:t>presente</w:t>
      </w:r>
      <w:r>
        <w:rPr>
          <w:spacing w:val="-20"/>
        </w:rPr>
        <w:t> </w:t>
      </w:r>
      <w:r>
        <w:rPr/>
        <w:t>Programa</w:t>
      </w:r>
      <w:r>
        <w:rPr>
          <w:spacing w:val="-20"/>
        </w:rPr>
        <w:t> </w:t>
      </w:r>
      <w:r>
        <w:rPr/>
        <w:t>se</w:t>
      </w:r>
      <w:r>
        <w:rPr>
          <w:spacing w:val="-19"/>
        </w:rPr>
        <w:t> </w:t>
      </w:r>
      <w:r>
        <w:rPr/>
        <w:t>utilizarán,</w:t>
      </w:r>
      <w:r>
        <w:rPr>
          <w:spacing w:val="-19"/>
        </w:rPr>
        <w:t> </w:t>
      </w:r>
      <w:r>
        <w:rPr/>
        <w:t>además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las</w:t>
      </w:r>
      <w:r>
        <w:rPr>
          <w:spacing w:val="-17"/>
        </w:rPr>
        <w:t> </w:t>
      </w:r>
      <w:r>
        <w:rPr/>
        <w:t>definiciones</w:t>
      </w:r>
      <w:r>
        <w:rPr>
          <w:spacing w:val="-68"/>
        </w:rPr>
        <w:t> </w:t>
      </w:r>
      <w:r>
        <w:rPr/>
        <w:t>que</w:t>
      </w:r>
      <w:r>
        <w:rPr>
          <w:spacing w:val="-19"/>
        </w:rPr>
        <w:t> </w:t>
      </w:r>
      <w:r>
        <w:rPr/>
        <w:t>se</w:t>
      </w:r>
      <w:r>
        <w:rPr>
          <w:spacing w:val="-18"/>
        </w:rPr>
        <w:t> </w:t>
      </w:r>
      <w:r>
        <w:rPr/>
        <w:t>presentan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continuación,</w:t>
      </w:r>
      <w:r>
        <w:rPr>
          <w:spacing w:val="-17"/>
        </w:rPr>
        <w:t> </w:t>
      </w:r>
      <w:r>
        <w:rPr/>
        <w:t>las</w:t>
      </w:r>
      <w:r>
        <w:rPr>
          <w:spacing w:val="-17"/>
        </w:rPr>
        <w:t> </w:t>
      </w:r>
      <w:r>
        <w:rPr/>
        <w:t>establecidas</w:t>
      </w:r>
      <w:r>
        <w:rPr>
          <w:spacing w:val="-17"/>
        </w:rPr>
        <w:t> </w:t>
      </w:r>
      <w:r>
        <w:rPr/>
        <w:t>en</w:t>
      </w:r>
      <w:r>
        <w:rPr>
          <w:spacing w:val="-20"/>
        </w:rPr>
        <w:t> </w:t>
      </w:r>
      <w:r>
        <w:rPr/>
        <w:t>el</w:t>
      </w:r>
      <w:r>
        <w:rPr>
          <w:spacing w:val="-19"/>
        </w:rPr>
        <w:t> </w:t>
      </w:r>
      <w:r>
        <w:rPr/>
        <w:t>artículo</w:t>
      </w:r>
      <w:r>
        <w:rPr>
          <w:spacing w:val="-18"/>
        </w:rPr>
        <w:t> </w:t>
      </w:r>
      <w:r>
        <w:rPr/>
        <w:t>7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Ley</w:t>
      </w:r>
      <w:r>
        <w:rPr>
          <w:spacing w:val="-19"/>
        </w:rPr>
        <w:t> </w:t>
      </w:r>
      <w:r>
        <w:rPr/>
        <w:t>General</w:t>
      </w:r>
      <w:r>
        <w:rPr>
          <w:spacing w:val="-19"/>
        </w:rPr>
        <w:t> </w:t>
      </w:r>
      <w:r>
        <w:rPr/>
        <w:t>del</w:t>
      </w:r>
      <w:r>
        <w:rPr>
          <w:spacing w:val="-68"/>
        </w:rPr>
        <w:t> </w:t>
      </w:r>
      <w:r>
        <w:rPr>
          <w:w w:val="91"/>
        </w:rPr>
        <w:t>S</w:t>
      </w:r>
      <w:r>
        <w:rPr>
          <w:spacing w:val="-1"/>
          <w:w w:val="91"/>
        </w:rPr>
        <w:t>i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103"/>
        </w:rPr>
        <w:t>ema</w:t>
      </w:r>
      <w:r>
        <w:rPr>
          <w:spacing w:val="-16"/>
        </w:rPr>
        <w:t> </w:t>
      </w:r>
      <w:r>
        <w:rPr>
          <w:spacing w:val="-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102"/>
        </w:rPr>
        <w:t>C</w:t>
      </w:r>
      <w:r>
        <w:rPr>
          <w:spacing w:val="1"/>
          <w:w w:val="97"/>
        </w:rPr>
        <w:t>a</w:t>
      </w:r>
      <w:r>
        <w:rPr>
          <w:spacing w:val="-1"/>
          <w:w w:val="93"/>
        </w:rPr>
        <w:t>r</w:t>
      </w:r>
      <w:r>
        <w:rPr>
          <w:spacing w:val="1"/>
          <w:w w:val="93"/>
        </w:rPr>
        <w:t>r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w w:val="96"/>
        </w:rPr>
        <w:t>las</w:t>
      </w:r>
      <w:r>
        <w:rPr>
          <w:spacing w:val="-18"/>
        </w:rPr>
        <w:t> </w:t>
      </w:r>
      <w:r>
        <w:rPr>
          <w:spacing w:val="1"/>
          <w:w w:val="112"/>
        </w:rPr>
        <w:t>M</w:t>
      </w:r>
      <w:r>
        <w:rPr>
          <w:w w:val="97"/>
        </w:rPr>
        <w:t>aes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1"/>
        </w:rPr>
        <w:t>y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5"/>
        </w:rPr>
        <w:t> </w:t>
      </w:r>
      <w:r>
        <w:rPr>
          <w:spacing w:val="-1"/>
          <w:w w:val="112"/>
        </w:rPr>
        <w:t>M</w:t>
      </w:r>
      <w:r>
        <w:rPr>
          <w:spacing w:val="2"/>
          <w:w w:val="97"/>
        </w:rPr>
        <w:t>a</w:t>
      </w:r>
      <w:r>
        <w:rPr>
          <w:w w:val="97"/>
        </w:rPr>
        <w:t>es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0" w:after="0"/>
        <w:ind w:left="688" w:right="1616" w:hanging="425"/>
        <w:jc w:val="both"/>
        <w:rPr>
          <w:sz w:val="20"/>
        </w:rPr>
      </w:pPr>
      <w:r>
        <w:rPr>
          <w:b/>
          <w:w w:val="95"/>
          <w:sz w:val="20"/>
        </w:rPr>
        <w:t>Asignación de horas adicionales: </w:t>
      </w:r>
      <w:r>
        <w:rPr>
          <w:w w:val="95"/>
          <w:sz w:val="20"/>
        </w:rPr>
        <w:t>al incremento de horas en la clasificacion de</w:t>
      </w:r>
      <w:r>
        <w:rPr>
          <w:spacing w:val="1"/>
          <w:w w:val="95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hora-semana-mes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w w:val="95"/>
          <w:sz w:val="20"/>
        </w:rPr>
        <w:t>as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gnatu</w:t>
      </w:r>
      <w:r>
        <w:rPr>
          <w:spacing w:val="1"/>
          <w:w w:val="93"/>
          <w:sz w:val="20"/>
        </w:rPr>
        <w:t>r</w:t>
      </w:r>
      <w:r>
        <w:rPr>
          <w:w w:val="82"/>
          <w:sz w:val="20"/>
        </w:rPr>
        <w:t>a,</w:t>
      </w:r>
      <w:r>
        <w:rPr>
          <w:spacing w:val="-17"/>
          <w:sz w:val="20"/>
        </w:rPr>
        <w:t> </w:t>
      </w:r>
      <w:r>
        <w:rPr>
          <w:w w:val="91"/>
          <w:sz w:val="20"/>
        </w:rPr>
        <w:t>y</w:t>
      </w:r>
      <w:r>
        <w:rPr>
          <w:spacing w:val="-16"/>
          <w:sz w:val="20"/>
        </w:rPr>
        <w:t> </w:t>
      </w:r>
      <w:r>
        <w:rPr>
          <w:w w:val="102"/>
          <w:sz w:val="20"/>
        </w:rPr>
        <w:t>t</w:t>
      </w:r>
      <w:r>
        <w:rPr>
          <w:w w:val="104"/>
          <w:sz w:val="20"/>
        </w:rPr>
        <w:t>oma</w:t>
      </w:r>
      <w:r>
        <w:rPr>
          <w:spacing w:val="1"/>
          <w:w w:val="104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w w:val="102"/>
          <w:sz w:val="20"/>
        </w:rPr>
        <w:t>o</w:t>
      </w:r>
      <w:r>
        <w:rPr>
          <w:spacing w:val="-18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w w:val="107"/>
          <w:sz w:val="20"/>
        </w:rPr>
        <w:t>c</w:t>
      </w:r>
      <w:r>
        <w:rPr>
          <w:w w:val="100"/>
          <w:sz w:val="20"/>
        </w:rPr>
        <w:t>ons</w:t>
      </w:r>
      <w:r>
        <w:rPr>
          <w:spacing w:val="1"/>
          <w:w w:val="100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102"/>
          <w:sz w:val="20"/>
        </w:rPr>
        <w:t>a</w:t>
      </w:r>
      <w:r>
        <w:rPr>
          <w:spacing w:val="2"/>
          <w:w w:val="102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5"/>
          <w:sz w:val="20"/>
        </w:rPr>
        <w:t> </w:t>
      </w:r>
      <w:r>
        <w:rPr>
          <w:w w:val="99"/>
          <w:sz w:val="20"/>
        </w:rPr>
        <w:t>el</w:t>
      </w:r>
      <w:r>
        <w:rPr>
          <w:spacing w:val="-19"/>
          <w:sz w:val="20"/>
        </w:rPr>
        <w:t> </w:t>
      </w:r>
      <w:r>
        <w:rPr>
          <w:spacing w:val="1"/>
          <w:w w:val="112"/>
          <w:sz w:val="20"/>
        </w:rPr>
        <w:t>M</w:t>
      </w:r>
      <w:r>
        <w:rPr>
          <w:w w:val="101"/>
          <w:sz w:val="20"/>
        </w:rPr>
        <w:t>apa</w:t>
      </w:r>
      <w:r>
        <w:rPr>
          <w:spacing w:val="-17"/>
          <w:sz w:val="20"/>
        </w:rPr>
        <w:t> </w:t>
      </w:r>
      <w:r>
        <w:rPr>
          <w:w w:val="107"/>
          <w:sz w:val="20"/>
        </w:rPr>
        <w:t>c</w:t>
      </w:r>
      <w:r>
        <w:rPr>
          <w:w w:val="98"/>
          <w:sz w:val="20"/>
        </w:rPr>
        <w:t>ur</w:t>
      </w:r>
      <w:r>
        <w:rPr>
          <w:spacing w:val="-1"/>
          <w:w w:val="98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2"/>
          <w:w w:val="105"/>
          <w:sz w:val="20"/>
        </w:rPr>
        <w:t>u</w:t>
      </w:r>
      <w:r>
        <w:rPr>
          <w:spacing w:val="-1"/>
          <w:w w:val="97"/>
          <w:sz w:val="20"/>
        </w:rPr>
        <w:t>l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w w:val="46"/>
          <w:sz w:val="20"/>
        </w:rPr>
        <w:t>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1" w:after="0"/>
        <w:ind w:left="688" w:right="1619" w:hanging="425"/>
        <w:jc w:val="both"/>
        <w:rPr>
          <w:sz w:val="20"/>
        </w:rPr>
      </w:pPr>
      <w:r>
        <w:rPr>
          <w:b/>
          <w:sz w:val="20"/>
        </w:rPr>
        <w:t>Calendario: </w:t>
      </w:r>
      <w:r>
        <w:rPr>
          <w:sz w:val="20"/>
        </w:rPr>
        <w:t>a la programación de actividades en fechas y plazos para llevar a</w:t>
      </w:r>
      <w:r>
        <w:rPr>
          <w:spacing w:val="-68"/>
          <w:sz w:val="20"/>
        </w:rPr>
        <w:t> </w:t>
      </w:r>
      <w:r>
        <w:rPr>
          <w:sz w:val="20"/>
        </w:rPr>
        <w:t>cabo el proceso de selección para la promoción en el servicio docente por</w:t>
      </w:r>
      <w:r>
        <w:rPr>
          <w:spacing w:val="1"/>
          <w:sz w:val="20"/>
        </w:rPr>
        <w:t> </w:t>
      </w:r>
      <w:r>
        <w:rPr>
          <w:w w:val="95"/>
          <w:sz w:val="20"/>
        </w:rPr>
        <w:t>as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gnac</w:t>
      </w:r>
      <w:r>
        <w:rPr>
          <w:spacing w:val="1"/>
          <w:w w:val="104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9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4"/>
          <w:sz w:val="20"/>
        </w:rPr>
        <w:t>h</w:t>
      </w:r>
      <w:r>
        <w:rPr>
          <w:spacing w:val="2"/>
          <w:w w:val="104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103"/>
          <w:sz w:val="20"/>
        </w:rPr>
        <w:t>a</w:t>
      </w:r>
      <w:r>
        <w:rPr>
          <w:spacing w:val="1"/>
          <w:w w:val="103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on</w:t>
      </w:r>
      <w:r>
        <w:rPr>
          <w:spacing w:val="1"/>
          <w:w w:val="102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0" w:after="0"/>
        <w:ind w:left="688" w:right="1614" w:hanging="425"/>
        <w:jc w:val="both"/>
        <w:rPr>
          <w:sz w:val="20"/>
        </w:rPr>
      </w:pPr>
      <w:r>
        <w:rPr>
          <w:b/>
          <w:w w:val="95"/>
          <w:sz w:val="20"/>
        </w:rPr>
        <w:t>Categoría: </w:t>
      </w:r>
      <w:r>
        <w:rPr>
          <w:w w:val="95"/>
          <w:sz w:val="20"/>
        </w:rPr>
        <w:t>a la clasificación en plazas, de carrera (jornada de medio tiempo, tres</w:t>
      </w:r>
      <w:r>
        <w:rPr>
          <w:spacing w:val="1"/>
          <w:w w:val="95"/>
          <w:sz w:val="20"/>
        </w:rPr>
        <w:t> </w:t>
      </w:r>
      <w:r>
        <w:rPr>
          <w:sz w:val="20"/>
        </w:rPr>
        <w:t>cuartos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tiempo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tiempo</w:t>
      </w:r>
      <w:r>
        <w:rPr>
          <w:spacing w:val="-13"/>
          <w:sz w:val="20"/>
        </w:rPr>
        <w:t> </w:t>
      </w:r>
      <w:r>
        <w:rPr>
          <w:sz w:val="20"/>
        </w:rPr>
        <w:t>completo)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asignatura</w:t>
      </w:r>
      <w:r>
        <w:rPr>
          <w:spacing w:val="-13"/>
          <w:sz w:val="20"/>
        </w:rPr>
        <w:t> </w:t>
      </w:r>
      <w:r>
        <w:rPr>
          <w:sz w:val="20"/>
        </w:rPr>
        <w:t>(hora-semana-mes),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nivel (escalonadas en orden de menor a mayor) para docentes o técnicos</w:t>
      </w:r>
      <w:r>
        <w:rPr>
          <w:spacing w:val="1"/>
          <w:sz w:val="20"/>
        </w:rPr>
        <w:t> </w:t>
      </w:r>
      <w:r>
        <w:rPr>
          <w:sz w:val="20"/>
        </w:rPr>
        <w:t>docentes, establecida en la Estructura Ocupacional Educativa, registrada 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Hacienda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</w:t>
      </w:r>
      <w:r>
        <w:rPr>
          <w:spacing w:val="2"/>
          <w:w w:val="97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0" w:after="0"/>
        <w:ind w:left="688" w:right="1617" w:hanging="425"/>
        <w:jc w:val="both"/>
        <w:rPr>
          <w:sz w:val="20"/>
        </w:rPr>
      </w:pPr>
      <w:r>
        <w:rPr>
          <w:b/>
          <w:spacing w:val="-1"/>
          <w:sz w:val="20"/>
        </w:rPr>
        <w:t>Nombramiento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definitivo:</w:t>
      </w:r>
      <w:r>
        <w:rPr>
          <w:b/>
          <w:spacing w:val="-22"/>
          <w:sz w:val="20"/>
        </w:rPr>
        <w:t> </w:t>
      </w:r>
      <w:r>
        <w:rPr>
          <w:sz w:val="20"/>
        </w:rPr>
        <w:t>al</w:t>
      </w:r>
      <w:r>
        <w:rPr>
          <w:spacing w:val="-27"/>
          <w:sz w:val="20"/>
        </w:rPr>
        <w:t> </w:t>
      </w:r>
      <w:r>
        <w:rPr>
          <w:sz w:val="20"/>
        </w:rPr>
        <w:t>documento</w:t>
      </w:r>
      <w:r>
        <w:rPr>
          <w:spacing w:val="-26"/>
          <w:sz w:val="20"/>
        </w:rPr>
        <w:t> </w:t>
      </w:r>
      <w:r>
        <w:rPr>
          <w:sz w:val="20"/>
        </w:rPr>
        <w:t>que</w:t>
      </w:r>
      <w:r>
        <w:rPr>
          <w:spacing w:val="-24"/>
          <w:sz w:val="20"/>
        </w:rPr>
        <w:t> </w:t>
      </w:r>
      <w:r>
        <w:rPr>
          <w:sz w:val="20"/>
        </w:rPr>
        <w:t>expida</w:t>
      </w:r>
      <w:r>
        <w:rPr>
          <w:spacing w:val="-27"/>
          <w:sz w:val="20"/>
        </w:rPr>
        <w:t> </w:t>
      </w:r>
      <w:r>
        <w:rPr>
          <w:sz w:val="20"/>
        </w:rPr>
        <w:t>la</w:t>
      </w:r>
      <w:r>
        <w:rPr>
          <w:spacing w:val="-28"/>
          <w:sz w:val="20"/>
        </w:rPr>
        <w:t> </w:t>
      </w:r>
      <w:r>
        <w:rPr>
          <w:sz w:val="20"/>
        </w:rPr>
        <w:t>Autoridad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7"/>
          <w:sz w:val="20"/>
        </w:rPr>
        <w:t> </w:t>
      </w:r>
      <w:r>
        <w:rPr>
          <w:sz w:val="20"/>
        </w:rPr>
        <w:t>educación</w:t>
      </w:r>
      <w:r>
        <w:rPr>
          <w:spacing w:val="-68"/>
          <w:sz w:val="20"/>
        </w:rPr>
        <w:t> </w:t>
      </w:r>
      <w:r>
        <w:rPr>
          <w:sz w:val="20"/>
        </w:rPr>
        <w:t>media superior o el Organismo descentralizado para formalizar la relación</w:t>
      </w:r>
      <w:r>
        <w:rPr>
          <w:spacing w:val="1"/>
          <w:sz w:val="20"/>
        </w:rPr>
        <w:t> </w:t>
      </w:r>
      <w:r>
        <w:rPr>
          <w:sz w:val="20"/>
        </w:rPr>
        <w:t>jurídica con el personal docente o técnico docente, con carácter permanente,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base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9"/>
          <w:sz w:val="20"/>
        </w:rPr>
        <w:t> </w:t>
      </w:r>
      <w:r>
        <w:rPr>
          <w:sz w:val="20"/>
        </w:rPr>
        <w:t>equivalente;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0" w:after="0"/>
        <w:ind w:left="688" w:right="1612" w:hanging="425"/>
        <w:jc w:val="both"/>
        <w:rPr>
          <w:sz w:val="20"/>
        </w:rPr>
      </w:pPr>
      <w:r>
        <w:rPr>
          <w:b/>
          <w:sz w:val="20"/>
        </w:rPr>
        <w:t>Nota desfavorable. </w:t>
      </w:r>
      <w:r>
        <w:rPr>
          <w:sz w:val="20"/>
        </w:rPr>
        <w:t>Para efectos de este Programa se entenderá como el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7"/>
          <w:sz w:val="20"/>
        </w:rPr>
        <w:t> </w:t>
      </w:r>
      <w:r>
        <w:rPr>
          <w:sz w:val="20"/>
        </w:rPr>
        <w:t>emitido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Autoridad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Educación</w:t>
      </w:r>
      <w:r>
        <w:rPr>
          <w:spacing w:val="-8"/>
          <w:sz w:val="20"/>
        </w:rPr>
        <w:t> </w:t>
      </w:r>
      <w:r>
        <w:rPr>
          <w:sz w:val="20"/>
        </w:rPr>
        <w:t>Media</w:t>
      </w:r>
      <w:r>
        <w:rPr>
          <w:spacing w:val="-6"/>
          <w:sz w:val="20"/>
        </w:rPr>
        <w:t> </w:t>
      </w:r>
      <w:r>
        <w:rPr>
          <w:sz w:val="20"/>
        </w:rPr>
        <w:t>Superior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Organísmo</w:t>
      </w:r>
      <w:r>
        <w:rPr>
          <w:spacing w:val="-68"/>
          <w:sz w:val="20"/>
        </w:rPr>
        <w:t> </w:t>
      </w:r>
      <w:r>
        <w:rPr>
          <w:sz w:val="20"/>
        </w:rPr>
        <w:t>Descentralizado competente en el que se determine una conducta u omisión</w:t>
      </w:r>
      <w:r>
        <w:rPr>
          <w:spacing w:val="1"/>
          <w:sz w:val="20"/>
        </w:rPr>
        <w:t> </w:t>
      </w:r>
      <w:r>
        <w:rPr>
          <w:sz w:val="20"/>
        </w:rPr>
        <w:t>contraria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6"/>
          <w:sz w:val="20"/>
        </w:rPr>
        <w:t> </w:t>
      </w:r>
      <w:r>
        <w:rPr>
          <w:sz w:val="20"/>
        </w:rPr>
        <w:t>legales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sea</w:t>
      </w:r>
      <w:r>
        <w:rPr>
          <w:spacing w:val="-5"/>
          <w:sz w:val="20"/>
        </w:rPr>
        <w:t> </w:t>
      </w:r>
      <w:r>
        <w:rPr>
          <w:sz w:val="20"/>
        </w:rPr>
        <w:t>sancionable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desempeño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función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docente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técnico</w:t>
      </w:r>
      <w:r>
        <w:rPr>
          <w:spacing w:val="-3"/>
          <w:sz w:val="20"/>
        </w:rPr>
        <w:t> </w:t>
      </w:r>
      <w:r>
        <w:rPr>
          <w:sz w:val="20"/>
        </w:rPr>
        <w:t>docente.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nota</w:t>
      </w:r>
      <w:r>
        <w:rPr>
          <w:spacing w:val="-6"/>
          <w:sz w:val="20"/>
        </w:rPr>
        <w:t> </w:t>
      </w:r>
      <w:r>
        <w:rPr>
          <w:sz w:val="20"/>
        </w:rPr>
        <w:t>desfavorable</w:t>
      </w:r>
      <w:r>
        <w:rPr>
          <w:spacing w:val="-7"/>
          <w:sz w:val="20"/>
        </w:rPr>
        <w:t> </w:t>
      </w:r>
      <w:r>
        <w:rPr>
          <w:sz w:val="20"/>
        </w:rPr>
        <w:t>deberá</w:t>
      </w:r>
      <w:r>
        <w:rPr>
          <w:spacing w:val="-68"/>
          <w:sz w:val="20"/>
        </w:rPr>
        <w:t> </w:t>
      </w:r>
      <w:r>
        <w:rPr>
          <w:sz w:val="20"/>
        </w:rPr>
        <w:t>respetar de manera irrestricta el derecho a la garantía de audiencia, estar</w:t>
      </w:r>
      <w:r>
        <w:rPr>
          <w:spacing w:val="1"/>
          <w:sz w:val="20"/>
        </w:rPr>
        <w:t> </w:t>
      </w:r>
      <w:r>
        <w:rPr>
          <w:sz w:val="20"/>
        </w:rPr>
        <w:t>debidamente fundada y motivada, además de encontrarse firme de 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normatividad</w:t>
      </w:r>
      <w:r>
        <w:rPr>
          <w:spacing w:val="-13"/>
          <w:sz w:val="20"/>
        </w:rPr>
        <w:t> </w:t>
      </w:r>
      <w:r>
        <w:rPr>
          <w:sz w:val="20"/>
        </w:rPr>
        <w:t>aplicable,</w:t>
      </w:r>
      <w:r>
        <w:rPr>
          <w:spacing w:val="-12"/>
          <w:sz w:val="20"/>
        </w:rPr>
        <w:t> </w:t>
      </w:r>
      <w:r>
        <w:rPr>
          <w:sz w:val="20"/>
        </w:rPr>
        <w:t>conforme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lo</w:t>
      </w:r>
      <w:r>
        <w:rPr>
          <w:spacing w:val="-12"/>
          <w:sz w:val="20"/>
        </w:rPr>
        <w:t> </w:t>
      </w:r>
      <w:r>
        <w:rPr>
          <w:sz w:val="20"/>
        </w:rPr>
        <w:t>establecido</w:t>
      </w:r>
      <w:r>
        <w:rPr>
          <w:spacing w:val="-12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artículos</w:t>
      </w:r>
      <w:r>
        <w:rPr>
          <w:spacing w:val="-9"/>
          <w:sz w:val="20"/>
        </w:rPr>
        <w:t> </w:t>
      </w:r>
      <w:r>
        <w:rPr>
          <w:sz w:val="20"/>
        </w:rPr>
        <w:t>14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16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Constitución</w:t>
      </w:r>
      <w:r>
        <w:rPr>
          <w:spacing w:val="-15"/>
          <w:sz w:val="20"/>
        </w:rPr>
        <w:t> </w:t>
      </w:r>
      <w:r>
        <w:rPr>
          <w:sz w:val="20"/>
        </w:rPr>
        <w:t>Política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Estados</w:t>
      </w:r>
      <w:r>
        <w:rPr>
          <w:spacing w:val="-14"/>
          <w:sz w:val="20"/>
        </w:rPr>
        <w:t> </w:t>
      </w:r>
      <w:r>
        <w:rPr>
          <w:sz w:val="20"/>
        </w:rPr>
        <w:t>Unidos</w:t>
      </w:r>
      <w:r>
        <w:rPr>
          <w:spacing w:val="-14"/>
          <w:sz w:val="20"/>
        </w:rPr>
        <w:t> </w:t>
      </w:r>
      <w:r>
        <w:rPr>
          <w:sz w:val="20"/>
        </w:rPr>
        <w:t>Mexicanos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haber</w:t>
      </w:r>
      <w:r>
        <w:rPr>
          <w:spacing w:val="-16"/>
          <w:sz w:val="20"/>
        </w:rPr>
        <w:t> </w:t>
      </w:r>
      <w:r>
        <w:rPr>
          <w:sz w:val="20"/>
        </w:rPr>
        <w:t>sido</w:t>
      </w:r>
      <w:r>
        <w:rPr>
          <w:spacing w:val="-11"/>
          <w:sz w:val="20"/>
        </w:rPr>
        <w:t> </w:t>
      </w:r>
      <w:r>
        <w:rPr>
          <w:sz w:val="20"/>
        </w:rPr>
        <w:t>emitida</w:t>
      </w:r>
      <w:r>
        <w:rPr>
          <w:spacing w:val="-68"/>
          <w:sz w:val="20"/>
        </w:rPr>
        <w:t> </w:t>
      </w:r>
      <w:r>
        <w:rPr>
          <w:sz w:val="20"/>
        </w:rPr>
        <w:t>al menos durante los dos años inmediatos anteriores</w:t>
      </w:r>
      <w:r>
        <w:rPr>
          <w:spacing w:val="1"/>
          <w:sz w:val="20"/>
        </w:rPr>
        <w:t> </w:t>
      </w:r>
      <w:r>
        <w:rPr>
          <w:sz w:val="20"/>
        </w:rPr>
        <w:t>a la emisión de la</w:t>
      </w:r>
      <w:r>
        <w:rPr>
          <w:spacing w:val="1"/>
          <w:sz w:val="20"/>
        </w:rPr>
        <w:t> </w:t>
      </w:r>
      <w:r>
        <w:rPr>
          <w:sz w:val="20"/>
        </w:rPr>
        <w:t>convocatoria,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9"/>
          <w:sz w:val="20"/>
        </w:rPr>
        <w:t> </w:t>
      </w:r>
      <w:r>
        <w:rPr>
          <w:sz w:val="20"/>
        </w:rPr>
        <w:t>año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desea</w:t>
      </w:r>
      <w:r>
        <w:rPr>
          <w:spacing w:val="-19"/>
          <w:sz w:val="20"/>
        </w:rPr>
        <w:t> </w:t>
      </w:r>
      <w:r>
        <w:rPr>
          <w:sz w:val="20"/>
        </w:rPr>
        <w:t>participar.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/>
        <w:ind w:left="688" w:right="1615"/>
        <w:jc w:val="both"/>
      </w:pPr>
      <w:r>
        <w:rPr>
          <w:w w:val="95"/>
        </w:rPr>
        <w:t>De ser el caso, deberá atenderse a lo señalado en los artículos 71 y 72 del Regla-</w:t>
      </w:r>
      <w:r>
        <w:rPr>
          <w:spacing w:val="1"/>
          <w:w w:val="95"/>
        </w:rPr>
        <w:t> </w:t>
      </w:r>
      <w:r>
        <w:rPr/>
        <w:t>mento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Generales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Secretaría</w:t>
      </w:r>
      <w:r>
        <w:rPr>
          <w:spacing w:val="-12"/>
        </w:rPr>
        <w:t> </w:t>
      </w:r>
      <w:r>
        <w:rPr/>
        <w:t>de</w:t>
      </w:r>
      <w:r>
        <w:rPr>
          <w:spacing w:val="-68"/>
        </w:rPr>
        <w:t> </w:t>
      </w:r>
      <w:r>
        <w:rPr/>
        <w:t>Educación</w:t>
      </w:r>
      <w:r>
        <w:rPr>
          <w:spacing w:val="-19"/>
        </w:rPr>
        <w:t> </w:t>
      </w:r>
      <w:r>
        <w:rPr/>
        <w:t>Pública.</w:t>
      </w:r>
    </w:p>
    <w:p>
      <w:pPr>
        <w:spacing w:after="0" w:line="249" w:lineRule="auto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1680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 w:before="92"/>
        <w:ind w:left="688" w:right="1612"/>
        <w:jc w:val="both"/>
      </w:pPr>
      <w:r>
        <w:rPr/>
        <w:t>Entre los documentos en los que se pueden considerar como notas desfavora-</w:t>
      </w:r>
      <w:r>
        <w:rPr>
          <w:spacing w:val="-68"/>
        </w:rPr>
        <w:t> </w:t>
      </w:r>
      <w:r>
        <w:rPr/>
        <w:t>bles</w:t>
      </w:r>
      <w:r>
        <w:rPr>
          <w:spacing w:val="-5"/>
        </w:rPr>
        <w:t> </w:t>
      </w:r>
      <w:r>
        <w:rPr/>
        <w:t>imputables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prestación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docente</w:t>
      </w:r>
      <w:r>
        <w:rPr>
          <w:spacing w:val="-4"/>
        </w:rPr>
        <w:t> </w:t>
      </w:r>
      <w:r>
        <w:rPr/>
        <w:t>siempre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-4"/>
        </w:rPr>
        <w:t> </w:t>
      </w:r>
      <w:r>
        <w:rPr/>
        <w:t>cumplan</w:t>
      </w:r>
      <w:r>
        <w:rPr>
          <w:spacing w:val="-68"/>
        </w:rPr>
        <w:t> </w:t>
      </w:r>
      <w:r>
        <w:rPr>
          <w:w w:val="107"/>
        </w:rPr>
        <w:t>c</w:t>
      </w:r>
      <w:r>
        <w:rPr>
          <w:w w:val="104"/>
        </w:rPr>
        <w:t>on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97"/>
        </w:rPr>
        <w:t>l</w:t>
      </w:r>
      <w:r>
        <w:rPr>
          <w:w w:val="102"/>
        </w:rPr>
        <w:t>o</w:t>
      </w:r>
      <w:r>
        <w:rPr/>
        <w:t> </w:t>
      </w:r>
      <w:r>
        <w:rPr>
          <w:spacing w:val="-31"/>
        </w:rPr>
        <w:t> </w:t>
      </w:r>
      <w:r>
        <w:rPr>
          <w:w w:val="93"/>
        </w:rPr>
        <w:t>s</w:t>
      </w:r>
      <w:r>
        <w:rPr>
          <w:w w:val="100"/>
        </w:rPr>
        <w:t>e</w:t>
      </w:r>
      <w:r>
        <w:rPr>
          <w:w w:val="106"/>
        </w:rPr>
        <w:t>n</w:t>
      </w:r>
      <w:r>
        <w:rPr>
          <w:spacing w:val="-1"/>
          <w:w w:val="106"/>
        </w:rPr>
        <w:t>̃</w:t>
      </w:r>
      <w:r>
        <w:rPr>
          <w:spacing w:val="2"/>
          <w:w w:val="97"/>
        </w:rPr>
        <w:t>a</w:t>
      </w:r>
      <w:r>
        <w:rPr>
          <w:spacing w:val="-1"/>
          <w:w w:val="97"/>
        </w:rPr>
        <w:t>l</w:t>
      </w:r>
      <w:r>
        <w:rPr>
          <w:w w:val="103"/>
        </w:rPr>
        <w:t>a</w:t>
      </w:r>
      <w:r>
        <w:rPr>
          <w:spacing w:val="1"/>
          <w:w w:val="103"/>
        </w:rPr>
        <w:t>d</w:t>
      </w:r>
      <w:r>
        <w:rPr>
          <w:w w:val="102"/>
        </w:rPr>
        <w:t>o</w:t>
      </w:r>
      <w:r>
        <w:rPr/>
        <w:t> </w:t>
      </w:r>
      <w:r>
        <w:rPr>
          <w:spacing w:val="-31"/>
        </w:rPr>
        <w:t> </w:t>
      </w:r>
      <w:r>
        <w:rPr>
          <w:w w:val="103"/>
        </w:rPr>
        <w:t>en</w:t>
      </w:r>
      <w:r>
        <w:rPr/>
        <w:t> </w:t>
      </w:r>
      <w:r>
        <w:rPr>
          <w:spacing w:val="-32"/>
        </w:rPr>
        <w:t> </w:t>
      </w:r>
      <w:r>
        <w:rPr>
          <w:w w:val="97"/>
        </w:rPr>
        <w:t>es</w:t>
      </w:r>
      <w:r>
        <w:rPr>
          <w:spacing w:val="2"/>
          <w:w w:val="102"/>
        </w:rPr>
        <w:t>t</w:t>
      </w:r>
      <w:r>
        <w:rPr>
          <w:w w:val="97"/>
        </w:rPr>
        <w:t>a</w:t>
      </w:r>
      <w:r>
        <w:rPr/>
        <w:t> </w:t>
      </w:r>
      <w:r>
        <w:rPr>
          <w:spacing w:val="-31"/>
        </w:rPr>
        <w:t> </w:t>
      </w:r>
      <w:r>
        <w:rPr>
          <w:w w:val="94"/>
        </w:rPr>
        <w:t>f</w:t>
      </w:r>
      <w:r>
        <w:rPr>
          <w:spacing w:val="-1"/>
          <w:w w:val="94"/>
        </w:rPr>
        <w:t>r</w:t>
      </w:r>
      <w:r>
        <w:rPr>
          <w:w w:val="102"/>
        </w:rPr>
        <w:t>ac</w:t>
      </w:r>
      <w:r>
        <w:rPr>
          <w:w w:val="107"/>
        </w:rPr>
        <w:t>c</w:t>
      </w:r>
      <w:r>
        <w:rPr>
          <w:spacing w:val="1"/>
          <w:w w:val="97"/>
        </w:rPr>
        <w:t>i</w:t>
      </w:r>
      <w:r>
        <w:rPr>
          <w:w w:val="102"/>
        </w:rPr>
        <w:t>o</w:t>
      </w:r>
      <w:r>
        <w:rPr>
          <w:spacing w:val="2"/>
          <w:w w:val="102"/>
        </w:rPr>
        <w:t>́</w:t>
      </w:r>
      <w:r>
        <w:rPr>
          <w:w w:val="88"/>
        </w:rPr>
        <w:t>n,</w:t>
      </w:r>
      <w:r>
        <w:rPr/>
        <w:t> </w:t>
      </w:r>
      <w:r>
        <w:rPr>
          <w:spacing w:val="-30"/>
        </w:rPr>
        <w:t> </w:t>
      </w:r>
      <w:r>
        <w:rPr>
          <w:w w:val="93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-31"/>
        </w:rPr>
        <w:t> 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7"/>
        </w:rPr>
        <w:t>c</w:t>
      </w:r>
      <w:r>
        <w:rPr>
          <w:w w:val="102"/>
        </w:rPr>
        <w:t>uent</w:t>
      </w:r>
      <w:r>
        <w:rPr>
          <w:spacing w:val="1"/>
          <w:w w:val="102"/>
        </w:rPr>
        <w:t>r</w:t>
      </w:r>
      <w:r>
        <w:rPr>
          <w:w w:val="102"/>
        </w:rPr>
        <w:t>an</w:t>
      </w:r>
      <w:r>
        <w:rPr>
          <w:w w:val="46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/>
        <w:t> </w:t>
      </w:r>
      <w:r>
        <w:rPr>
          <w:spacing w:val="-30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x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spacing w:val="3"/>
          <w:w w:val="97"/>
        </w:rPr>
        <w:t>a</w:t>
      </w:r>
      <w:r>
        <w:rPr>
          <w:w w:val="106"/>
        </w:rPr>
        <w:t>n</w:t>
      </w:r>
      <w:r>
        <w:rPr>
          <w:spacing w:val="-1"/>
          <w:w w:val="106"/>
        </w:rPr>
        <w:t>̃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rPr>
          <w:spacing w:val="-1"/>
          <w:w w:val="97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98"/>
        </w:rPr>
        <w:t>os</w:t>
      </w:r>
      <w:r>
        <w:rPr>
          <w:w w:val="58"/>
        </w:rPr>
        <w:t>,</w:t>
      </w:r>
      <w:r>
        <w:rPr/>
        <w:t> </w:t>
      </w:r>
      <w:r>
        <w:rPr>
          <w:spacing w:val="-28"/>
        </w:rPr>
        <w:t> </w:t>
      </w:r>
      <w:r>
        <w:rPr>
          <w:w w:val="102"/>
        </w:rPr>
        <w:t>ac</w:t>
      </w:r>
      <w:r>
        <w:rPr>
          <w:w w:val="102"/>
        </w:rPr>
        <w:t>t</w:t>
      </w:r>
      <w:r>
        <w:rPr>
          <w:w w:val="95"/>
        </w:rPr>
        <w:t>as </w:t>
      </w:r>
      <w:r>
        <w:rPr/>
        <w:t>administrativas,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circunstanciadas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procedimiento ante el órgano Interno de Control, procedimiento jurídico que</w:t>
      </w:r>
      <w:r>
        <w:rPr>
          <w:spacing w:val="1"/>
        </w:rPr>
        <w:t> </w:t>
      </w:r>
      <w:r>
        <w:rPr/>
        <w:t>impida tomar el cargo y ser sujeto de queja ante la Comisión Nacional de</w:t>
      </w:r>
      <w:r>
        <w:rPr>
          <w:spacing w:val="1"/>
        </w:rPr>
        <w:t> </w:t>
      </w:r>
      <w:r>
        <w:rPr/>
        <w:t>Derechos</w:t>
      </w:r>
      <w:r>
        <w:rPr>
          <w:spacing w:val="-18"/>
        </w:rPr>
        <w:t> </w:t>
      </w:r>
      <w:r>
        <w:rPr/>
        <w:t>Humanos.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0" w:after="0"/>
        <w:ind w:left="688" w:right="1616" w:hanging="425"/>
        <w:jc w:val="both"/>
        <w:rPr>
          <w:sz w:val="20"/>
        </w:rPr>
      </w:pPr>
      <w:r>
        <w:rPr>
          <w:b/>
          <w:sz w:val="20"/>
        </w:rPr>
        <w:t>Programa:</w:t>
      </w:r>
      <w:r>
        <w:rPr>
          <w:b/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7"/>
          <w:sz w:val="20"/>
        </w:rPr>
        <w:t> </w:t>
      </w:r>
      <w:r>
        <w:rPr>
          <w:sz w:val="20"/>
        </w:rPr>
        <w:t>programa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promoción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servicio</w:t>
      </w:r>
      <w:r>
        <w:rPr>
          <w:spacing w:val="-10"/>
          <w:sz w:val="20"/>
        </w:rPr>
        <w:t> </w:t>
      </w:r>
      <w:r>
        <w:rPr>
          <w:sz w:val="20"/>
        </w:rPr>
        <w:t>docente por</w:t>
      </w:r>
      <w:r>
        <w:rPr>
          <w:spacing w:val="-9"/>
          <w:sz w:val="20"/>
        </w:rPr>
        <w:t> </w:t>
      </w:r>
      <w:r>
        <w:rPr>
          <w:sz w:val="20"/>
        </w:rPr>
        <w:t>asignación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horas</w:t>
      </w:r>
      <w:r>
        <w:rPr>
          <w:spacing w:val="-17"/>
          <w:sz w:val="20"/>
        </w:rPr>
        <w:t> </w:t>
      </w:r>
      <w:r>
        <w:rPr>
          <w:sz w:val="20"/>
        </w:rPr>
        <w:t>adicionales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educación</w:t>
      </w:r>
      <w:r>
        <w:rPr>
          <w:spacing w:val="-18"/>
          <w:sz w:val="20"/>
        </w:rPr>
        <w:t> </w:t>
      </w:r>
      <w:r>
        <w:rPr>
          <w:sz w:val="20"/>
        </w:rPr>
        <w:t>media</w:t>
      </w:r>
      <w:r>
        <w:rPr>
          <w:spacing w:val="-17"/>
          <w:sz w:val="20"/>
        </w:rPr>
        <w:t> </w:t>
      </w:r>
      <w:r>
        <w:rPr>
          <w:sz w:val="20"/>
        </w:rPr>
        <w:t>superior,</w:t>
      </w:r>
      <w:r>
        <w:rPr>
          <w:spacing w:val="-1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7" w:lineRule="auto" w:before="1" w:after="0"/>
        <w:ind w:left="688" w:right="1615" w:hanging="425"/>
        <w:jc w:val="both"/>
        <w:rPr>
          <w:sz w:val="20"/>
        </w:rPr>
      </w:pPr>
      <w:r>
        <w:rPr>
          <w:b/>
          <w:w w:val="95"/>
          <w:sz w:val="20"/>
        </w:rPr>
        <w:t>Reglas de compatibilidad de plazas: </w:t>
      </w:r>
      <w:r>
        <w:rPr>
          <w:w w:val="95"/>
          <w:sz w:val="20"/>
        </w:rPr>
        <w:t>a las Reglas en materia de compatibilidad</w:t>
      </w:r>
      <w:r>
        <w:rPr>
          <w:spacing w:val="1"/>
          <w:w w:val="95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plazas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personal</w:t>
      </w:r>
      <w:r>
        <w:rPr>
          <w:spacing w:val="-16"/>
          <w:sz w:val="20"/>
        </w:rPr>
        <w:t> </w:t>
      </w:r>
      <w:r>
        <w:rPr>
          <w:sz w:val="20"/>
        </w:rPr>
        <w:t>docente,</w:t>
      </w:r>
      <w:r>
        <w:rPr>
          <w:spacing w:val="-14"/>
          <w:sz w:val="20"/>
        </w:rPr>
        <w:t> </w:t>
      </w:r>
      <w:r>
        <w:rPr>
          <w:sz w:val="20"/>
        </w:rPr>
        <w:t>técnico</w:t>
      </w:r>
      <w:r>
        <w:rPr>
          <w:spacing w:val="-15"/>
          <w:sz w:val="20"/>
        </w:rPr>
        <w:t> </w:t>
      </w:r>
      <w:r>
        <w:rPr>
          <w:sz w:val="20"/>
        </w:rPr>
        <w:t>docente,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16"/>
          <w:sz w:val="20"/>
        </w:rPr>
        <w:t> </w:t>
      </w:r>
      <w:r>
        <w:rPr>
          <w:sz w:val="20"/>
        </w:rPr>
        <w:t>funciones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dirección,</w:t>
      </w:r>
      <w:r>
        <w:rPr>
          <w:spacing w:val="-68"/>
          <w:sz w:val="20"/>
        </w:rPr>
        <w:t> </w:t>
      </w:r>
      <w:r>
        <w:rPr>
          <w:sz w:val="20"/>
        </w:rPr>
        <w:t>supervisión o de asesoría técnica pedagógica, en la educación básica y media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-17"/>
          <w:sz w:val="20"/>
        </w:rPr>
        <w:t> </w:t>
      </w:r>
      <w:r>
        <w:rPr>
          <w:sz w:val="20"/>
        </w:rPr>
        <w:t>emitidas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Unidad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Sistema.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ind w:left="3101"/>
        <w:jc w:val="left"/>
      </w:pPr>
      <w:bookmarkStart w:name="_bookmark4" w:id="5"/>
      <w:bookmarkEnd w:id="5"/>
      <w:r>
        <w:rPr>
          <w:b w:val="0"/>
        </w:rPr>
      </w:r>
      <w:r>
        <w:rPr>
          <w:w w:val="90"/>
        </w:rPr>
        <w:t>Disposiciones</w:t>
      </w:r>
      <w:r>
        <w:rPr>
          <w:spacing w:val="84"/>
        </w:rPr>
        <w:t> </w:t>
      </w:r>
      <w:r>
        <w:rPr>
          <w:w w:val="90"/>
        </w:rPr>
        <w:t>Generales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07"/>
      </w:pPr>
      <w:r>
        <w:rPr>
          <w:b/>
          <w:w w:val="94"/>
        </w:rPr>
        <w:t>Cuart</w:t>
      </w:r>
      <w:r>
        <w:rPr>
          <w:b/>
          <w:spacing w:val="-1"/>
          <w:w w:val="94"/>
        </w:rPr>
        <w:t>a</w:t>
      </w:r>
      <w:r>
        <w:rPr>
          <w:b/>
          <w:w w:val="72"/>
        </w:rPr>
        <w:t>.</w:t>
      </w:r>
      <w:r>
        <w:rPr>
          <w:b/>
          <w:spacing w:val="-15"/>
        </w:rPr>
        <w:t> </w:t>
      </w: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1"/>
          <w:w w:val="93"/>
        </w:rPr>
        <w:t>r</w:t>
      </w:r>
      <w:r>
        <w:rPr>
          <w:w w:val="103"/>
        </w:rPr>
        <w:t>og</w:t>
      </w:r>
      <w:r>
        <w:rPr>
          <w:spacing w:val="-1"/>
          <w:w w:val="103"/>
        </w:rPr>
        <w:t>r</w:t>
      </w:r>
      <w:r>
        <w:rPr>
          <w:spacing w:val="2"/>
          <w:w w:val="97"/>
        </w:rPr>
        <w:t>a</w:t>
      </w:r>
      <w:r>
        <w:rPr>
          <w:w w:val="104"/>
        </w:rPr>
        <w:t>ma</w:t>
      </w:r>
      <w:r>
        <w:rPr>
          <w:spacing w:val="-19"/>
        </w:rPr>
        <w:t> </w:t>
      </w:r>
      <w:r>
        <w:rPr>
          <w:w w:val="97"/>
        </w:rPr>
        <w:t>e</w:t>
      </w:r>
      <w:r>
        <w:rPr>
          <w:spacing w:val="1"/>
          <w:w w:val="97"/>
        </w:rPr>
        <w:t>s</w:t>
      </w:r>
      <w:r>
        <w:rPr>
          <w:spacing w:val="2"/>
          <w:w w:val="102"/>
        </w:rPr>
        <w:t>t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96"/>
        </w:rPr>
        <w:t>uj</w:t>
      </w:r>
      <w:r>
        <w:rPr>
          <w:w w:val="102"/>
        </w:rPr>
        <w:t>eto</w:t>
      </w:r>
      <w:r>
        <w:rPr>
          <w:spacing w:val="-18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4"/>
        </w:rPr>
        <w:t>gui</w:t>
      </w:r>
      <w:r>
        <w:rPr>
          <w:spacing w:val="1"/>
          <w:w w:val="104"/>
        </w:rPr>
        <w:t>e</w:t>
      </w:r>
      <w:r>
        <w:rPr>
          <w:w w:val="101"/>
        </w:rPr>
        <w:t>ntes</w:t>
      </w:r>
      <w:r>
        <w:rPr>
          <w:spacing w:val="-17"/>
        </w:rPr>
        <w:t> </w:t>
      </w:r>
      <w:r>
        <w:rPr>
          <w:w w:val="106"/>
        </w:rPr>
        <w:t>D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108"/>
        </w:rPr>
        <w:t>p</w:t>
      </w:r>
      <w:r>
        <w:rPr>
          <w:w w:val="98"/>
        </w:rPr>
        <w:t>os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spacing w:val="1"/>
          <w:w w:val="97"/>
        </w:rPr>
        <w:t>i</w:t>
      </w:r>
      <w:r>
        <w:rPr>
          <w:w w:val="103"/>
        </w:rPr>
        <w:t>on</w:t>
      </w:r>
      <w:r>
        <w:rPr>
          <w:spacing w:val="-1"/>
          <w:w w:val="103"/>
        </w:rPr>
        <w:t>e</w:t>
      </w:r>
      <w:r>
        <w:rPr>
          <w:w w:val="93"/>
        </w:rPr>
        <w:t>s</w:t>
      </w:r>
      <w:r>
        <w:rPr>
          <w:spacing w:val="-17"/>
        </w:rPr>
        <w:t> </w:t>
      </w:r>
      <w:r>
        <w:rPr>
          <w:spacing w:val="1"/>
          <w:w w:val="99"/>
        </w:rPr>
        <w:t>G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97"/>
        </w:rPr>
        <w:t>a</w:t>
      </w:r>
      <w:r>
        <w:rPr>
          <w:spacing w:val="1"/>
          <w:w w:val="97"/>
        </w:rPr>
        <w:t>l</w:t>
      </w:r>
      <w:r>
        <w:rPr>
          <w:w w:val="97"/>
        </w:rPr>
        <w:t>es</w:t>
      </w:r>
      <w:r>
        <w:rPr>
          <w:w w:val="46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9" w:lineRule="auto" w:before="0" w:after="0"/>
        <w:ind w:left="688" w:right="1621" w:hanging="425"/>
        <w:jc w:val="both"/>
        <w:rPr>
          <w:sz w:val="20"/>
        </w:rPr>
      </w:pPr>
      <w:r>
        <w:rPr>
          <w:sz w:val="20"/>
        </w:rPr>
        <w:t>Los procesos de selección establecidos en este Programa, serán públicos,</w:t>
      </w:r>
      <w:r>
        <w:rPr>
          <w:spacing w:val="1"/>
          <w:sz w:val="20"/>
        </w:rPr>
        <w:t> </w:t>
      </w:r>
      <w:r>
        <w:rPr>
          <w:w w:val="95"/>
          <w:sz w:val="20"/>
        </w:rPr>
        <w:t>transparentes,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equitativos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imparciales.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7" w:lineRule="auto" w:before="0" w:after="0"/>
        <w:ind w:left="688" w:right="1607" w:hanging="425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38"/>
          <w:sz w:val="20"/>
        </w:rPr>
        <w:t> </w:t>
      </w:r>
      <w:r>
        <w:rPr>
          <w:spacing w:val="-1"/>
          <w:sz w:val="20"/>
        </w:rPr>
        <w:t>proceso</w:t>
      </w:r>
      <w:r>
        <w:rPr>
          <w:spacing w:val="-37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38"/>
          <w:sz w:val="20"/>
        </w:rPr>
        <w:t> </w:t>
      </w:r>
      <w:r>
        <w:rPr>
          <w:spacing w:val="-1"/>
          <w:sz w:val="20"/>
        </w:rPr>
        <w:t>promoción</w:t>
      </w:r>
      <w:r>
        <w:rPr>
          <w:spacing w:val="-38"/>
          <w:sz w:val="20"/>
        </w:rPr>
        <w:t> </w:t>
      </w:r>
      <w:r>
        <w:rPr>
          <w:spacing w:val="-1"/>
          <w:sz w:val="20"/>
        </w:rPr>
        <w:t>por</w:t>
      </w:r>
      <w:r>
        <w:rPr>
          <w:spacing w:val="-38"/>
          <w:sz w:val="20"/>
        </w:rPr>
        <w:t> </w:t>
      </w:r>
      <w:r>
        <w:rPr>
          <w:spacing w:val="-1"/>
          <w:sz w:val="20"/>
        </w:rPr>
        <w:t>asignación</w:t>
      </w:r>
      <w:r>
        <w:rPr>
          <w:spacing w:val="-38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38"/>
          <w:sz w:val="20"/>
        </w:rPr>
        <w:t> </w:t>
      </w:r>
      <w:r>
        <w:rPr>
          <w:sz w:val="20"/>
        </w:rPr>
        <w:t>horas</w:t>
      </w:r>
      <w:r>
        <w:rPr>
          <w:spacing w:val="-36"/>
          <w:sz w:val="20"/>
        </w:rPr>
        <w:t> </w:t>
      </w:r>
      <w:r>
        <w:rPr>
          <w:sz w:val="20"/>
        </w:rPr>
        <w:t>adicionales</w:t>
      </w:r>
      <w:r>
        <w:rPr>
          <w:spacing w:val="-36"/>
          <w:sz w:val="20"/>
        </w:rPr>
        <w:t> </w:t>
      </w:r>
      <w:r>
        <w:rPr>
          <w:sz w:val="20"/>
        </w:rPr>
        <w:t>podrá</w:t>
      </w:r>
      <w:r>
        <w:rPr>
          <w:spacing w:val="-37"/>
          <w:sz w:val="20"/>
        </w:rPr>
        <w:t> </w:t>
      </w:r>
      <w:r>
        <w:rPr>
          <w:sz w:val="20"/>
        </w:rPr>
        <w:t>implementarse</w:t>
      </w:r>
      <w:r>
        <w:rPr>
          <w:spacing w:val="-68"/>
          <w:sz w:val="20"/>
        </w:rPr>
        <w:t> </w:t>
      </w:r>
      <w:r>
        <w:rPr>
          <w:spacing w:val="-3"/>
          <w:sz w:val="20"/>
        </w:rPr>
        <w:t>hasta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dos</w:t>
      </w:r>
      <w:r>
        <w:rPr>
          <w:spacing w:val="-34"/>
          <w:sz w:val="20"/>
        </w:rPr>
        <w:t> </w:t>
      </w:r>
      <w:r>
        <w:rPr>
          <w:spacing w:val="-3"/>
          <w:sz w:val="20"/>
        </w:rPr>
        <w:t>veces</w:t>
      </w:r>
      <w:r>
        <w:rPr>
          <w:spacing w:val="-31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-33"/>
          <w:sz w:val="20"/>
        </w:rPr>
        <w:t> </w:t>
      </w:r>
      <w:r>
        <w:rPr>
          <w:spacing w:val="-3"/>
          <w:sz w:val="20"/>
        </w:rPr>
        <w:t>forma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ordinaria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durante</w:t>
      </w:r>
      <w:r>
        <w:rPr>
          <w:spacing w:val="-35"/>
          <w:sz w:val="20"/>
        </w:rPr>
        <w:t> </w:t>
      </w:r>
      <w:r>
        <w:rPr>
          <w:spacing w:val="-3"/>
          <w:sz w:val="20"/>
        </w:rPr>
        <w:t>un</w:t>
      </w:r>
      <w:r>
        <w:rPr>
          <w:spacing w:val="-35"/>
          <w:sz w:val="20"/>
        </w:rPr>
        <w:t> </w:t>
      </w:r>
      <w:r>
        <w:rPr>
          <w:spacing w:val="-2"/>
          <w:sz w:val="20"/>
        </w:rPr>
        <w:t>ciclo</w:t>
      </w:r>
      <w:r>
        <w:rPr>
          <w:spacing w:val="-35"/>
          <w:sz w:val="20"/>
        </w:rPr>
        <w:t> </w:t>
      </w:r>
      <w:r>
        <w:rPr>
          <w:spacing w:val="-2"/>
          <w:sz w:val="20"/>
        </w:rPr>
        <w:t>escolar,</w:t>
      </w:r>
      <w:r>
        <w:rPr>
          <w:spacing w:val="-33"/>
          <w:sz w:val="20"/>
        </w:rPr>
        <w:t> </w:t>
      </w:r>
      <w:r>
        <w:rPr>
          <w:spacing w:val="-2"/>
          <w:sz w:val="20"/>
        </w:rPr>
        <w:t>una</w:t>
      </w:r>
      <w:r>
        <w:rPr>
          <w:spacing w:val="-32"/>
          <w:sz w:val="20"/>
        </w:rPr>
        <w:t> </w:t>
      </w:r>
      <w:r>
        <w:rPr>
          <w:spacing w:val="-2"/>
          <w:sz w:val="20"/>
        </w:rPr>
        <w:t>por</w:t>
      </w:r>
      <w:r>
        <w:rPr>
          <w:spacing w:val="-36"/>
          <w:sz w:val="20"/>
        </w:rPr>
        <w:t> </w:t>
      </w:r>
      <w:r>
        <w:rPr>
          <w:spacing w:val="-2"/>
          <w:sz w:val="20"/>
        </w:rPr>
        <w:t>cada</w:t>
      </w:r>
      <w:r>
        <w:rPr>
          <w:spacing w:val="-35"/>
          <w:sz w:val="20"/>
        </w:rPr>
        <w:t> </w:t>
      </w:r>
      <w:r>
        <w:rPr>
          <w:spacing w:val="-2"/>
          <w:sz w:val="20"/>
        </w:rPr>
        <w:t>semestre,</w:t>
      </w:r>
      <w:r>
        <w:rPr>
          <w:spacing w:val="-68"/>
          <w:sz w:val="20"/>
        </w:rPr>
        <w:t> </w:t>
      </w:r>
      <w:r>
        <w:rPr>
          <w:w w:val="95"/>
          <w:sz w:val="20"/>
        </w:rPr>
        <w:t>y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una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extraordinaria,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siempre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existan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plazas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vacantes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definitivas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disponibles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y,</w:t>
      </w:r>
      <w:r>
        <w:rPr>
          <w:spacing w:val="-64"/>
          <w:w w:val="95"/>
          <w:sz w:val="20"/>
        </w:rPr>
        <w:t> </w:t>
      </w:r>
      <w:r>
        <w:rPr>
          <w:spacing w:val="-6"/>
          <w:w w:val="100"/>
          <w:sz w:val="20"/>
        </w:rPr>
        <w:t>e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4"/>
          <w:w w:val="93"/>
          <w:sz w:val="20"/>
        </w:rPr>
        <w:t>s</w:t>
      </w:r>
      <w:r>
        <w:rPr>
          <w:w w:val="105"/>
          <w:sz w:val="20"/>
        </w:rPr>
        <w:t>u</w:t>
      </w:r>
      <w:r>
        <w:rPr>
          <w:spacing w:val="-20"/>
          <w:sz w:val="20"/>
        </w:rPr>
        <w:t> </w:t>
      </w:r>
      <w:r>
        <w:rPr>
          <w:spacing w:val="-2"/>
          <w:w w:val="107"/>
          <w:sz w:val="20"/>
        </w:rPr>
        <w:t>c</w:t>
      </w:r>
      <w:r>
        <w:rPr>
          <w:spacing w:val="-5"/>
          <w:w w:val="97"/>
          <w:sz w:val="20"/>
        </w:rPr>
        <w:t>a</w:t>
      </w:r>
      <w:r>
        <w:rPr>
          <w:spacing w:val="-2"/>
          <w:w w:val="93"/>
          <w:sz w:val="20"/>
        </w:rPr>
        <w:t>s</w:t>
      </w:r>
      <w:r>
        <w:rPr>
          <w:spacing w:val="-5"/>
          <w:w w:val="102"/>
          <w:sz w:val="20"/>
        </w:rPr>
        <w:t>o</w:t>
      </w:r>
      <w:r>
        <w:rPr>
          <w:w w:val="58"/>
          <w:sz w:val="20"/>
        </w:rPr>
        <w:t>,</w:t>
      </w:r>
      <w:r>
        <w:rPr>
          <w:spacing w:val="-17"/>
          <w:sz w:val="20"/>
        </w:rPr>
        <w:t> </w:t>
      </w:r>
      <w:r>
        <w:rPr>
          <w:spacing w:val="-6"/>
          <w:w w:val="108"/>
          <w:sz w:val="20"/>
        </w:rPr>
        <w:t>d</w:t>
      </w:r>
      <w:r>
        <w:rPr>
          <w:spacing w:val="-6"/>
          <w:w w:val="97"/>
          <w:sz w:val="20"/>
        </w:rPr>
        <w:t>i</w:t>
      </w:r>
      <w:r>
        <w:rPr>
          <w:spacing w:val="-2"/>
          <w:w w:val="93"/>
          <w:sz w:val="20"/>
        </w:rPr>
        <w:t>s</w:t>
      </w:r>
      <w:r>
        <w:rPr>
          <w:spacing w:val="-3"/>
          <w:w w:val="108"/>
          <w:sz w:val="20"/>
        </w:rPr>
        <w:t>p</w:t>
      </w:r>
      <w:r>
        <w:rPr>
          <w:spacing w:val="-3"/>
          <w:w w:val="102"/>
          <w:sz w:val="20"/>
        </w:rPr>
        <w:t>o</w:t>
      </w:r>
      <w:r>
        <w:rPr>
          <w:spacing w:val="-6"/>
          <w:w w:val="106"/>
          <w:sz w:val="20"/>
        </w:rPr>
        <w:t>n</w:t>
      </w:r>
      <w:r>
        <w:rPr>
          <w:spacing w:val="-4"/>
          <w:w w:val="97"/>
          <w:sz w:val="20"/>
        </w:rPr>
        <w:t>i</w:t>
      </w:r>
      <w:r>
        <w:rPr>
          <w:spacing w:val="-3"/>
          <w:w w:val="108"/>
          <w:sz w:val="20"/>
        </w:rPr>
        <w:t>b</w:t>
      </w:r>
      <w:r>
        <w:rPr>
          <w:spacing w:val="-4"/>
          <w:w w:val="97"/>
          <w:sz w:val="20"/>
        </w:rPr>
        <w:t>i</w:t>
      </w:r>
      <w:r>
        <w:rPr>
          <w:spacing w:val="-6"/>
          <w:w w:val="97"/>
          <w:sz w:val="20"/>
        </w:rPr>
        <w:t>l</w:t>
      </w:r>
      <w:r>
        <w:rPr>
          <w:spacing w:val="-4"/>
          <w:w w:val="97"/>
          <w:sz w:val="20"/>
        </w:rPr>
        <w:t>i</w:t>
      </w:r>
      <w:r>
        <w:rPr>
          <w:spacing w:val="-3"/>
          <w:w w:val="108"/>
          <w:sz w:val="20"/>
        </w:rPr>
        <w:t>d</w:t>
      </w:r>
      <w:r>
        <w:rPr>
          <w:spacing w:val="-3"/>
          <w:w w:val="97"/>
          <w:sz w:val="20"/>
        </w:rPr>
        <w:t>a</w:t>
      </w:r>
      <w:r>
        <w:rPr>
          <w:w w:val="108"/>
          <w:sz w:val="20"/>
        </w:rPr>
        <w:t>d</w:t>
      </w:r>
      <w:r>
        <w:rPr>
          <w:spacing w:val="-19"/>
          <w:sz w:val="20"/>
        </w:rPr>
        <w:t> </w:t>
      </w:r>
      <w:r>
        <w:rPr>
          <w:spacing w:val="-3"/>
          <w:w w:val="108"/>
          <w:sz w:val="20"/>
        </w:rPr>
        <w:t>p</w:t>
      </w:r>
      <w:r>
        <w:rPr>
          <w:spacing w:val="-6"/>
          <w:w w:val="93"/>
          <w:sz w:val="20"/>
        </w:rPr>
        <w:t>r</w:t>
      </w:r>
      <w:r>
        <w:rPr>
          <w:spacing w:val="-6"/>
          <w:w w:val="100"/>
          <w:sz w:val="20"/>
        </w:rPr>
        <w:t>e</w:t>
      </w:r>
      <w:r>
        <w:rPr>
          <w:spacing w:val="-2"/>
          <w:w w:val="93"/>
          <w:sz w:val="20"/>
        </w:rPr>
        <w:t>s</w:t>
      </w:r>
      <w:r>
        <w:rPr>
          <w:spacing w:val="-2"/>
          <w:w w:val="105"/>
          <w:sz w:val="20"/>
        </w:rPr>
        <w:t>u</w:t>
      </w:r>
      <w:r>
        <w:rPr>
          <w:spacing w:val="-6"/>
          <w:w w:val="108"/>
          <w:sz w:val="20"/>
        </w:rPr>
        <w:t>p</w:t>
      </w:r>
      <w:r>
        <w:rPr>
          <w:spacing w:val="-2"/>
          <w:w w:val="105"/>
          <w:sz w:val="20"/>
        </w:rPr>
        <w:t>u</w:t>
      </w:r>
      <w:r>
        <w:rPr>
          <w:spacing w:val="-6"/>
          <w:w w:val="100"/>
          <w:sz w:val="20"/>
        </w:rPr>
        <w:t>e</w:t>
      </w:r>
      <w:r>
        <w:rPr>
          <w:spacing w:val="-4"/>
          <w:w w:val="93"/>
          <w:sz w:val="20"/>
        </w:rPr>
        <w:t>s</w:t>
      </w:r>
      <w:r>
        <w:rPr>
          <w:spacing w:val="-4"/>
          <w:w w:val="102"/>
          <w:sz w:val="20"/>
        </w:rPr>
        <w:t>t</w:t>
      </w:r>
      <w:r>
        <w:rPr>
          <w:spacing w:val="-3"/>
          <w:w w:val="97"/>
          <w:sz w:val="20"/>
        </w:rPr>
        <w:t>a</w:t>
      </w:r>
      <w:r>
        <w:rPr>
          <w:spacing w:val="-6"/>
          <w:w w:val="97"/>
          <w:sz w:val="20"/>
        </w:rPr>
        <w:t>l</w:t>
      </w:r>
      <w:r>
        <w:rPr>
          <w:w w:val="46"/>
          <w:sz w:val="20"/>
        </w:rPr>
        <w:t>;</w:t>
      </w:r>
      <w:r>
        <w:rPr>
          <w:spacing w:val="-16"/>
          <w:sz w:val="20"/>
        </w:rPr>
        <w:t> </w:t>
      </w:r>
      <w:r>
        <w:rPr>
          <w:spacing w:val="-3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21"/>
          <w:sz w:val="20"/>
        </w:rPr>
        <w:t> </w:t>
      </w:r>
      <w:r>
        <w:rPr>
          <w:spacing w:val="-2"/>
          <w:w w:val="93"/>
          <w:sz w:val="20"/>
        </w:rPr>
        <w:t>s</w:t>
      </w:r>
      <w:r>
        <w:rPr>
          <w:spacing w:val="-6"/>
          <w:w w:val="100"/>
          <w:sz w:val="20"/>
        </w:rPr>
        <w:t>e</w:t>
      </w:r>
      <w:r>
        <w:rPr>
          <w:w w:val="93"/>
          <w:sz w:val="20"/>
        </w:rPr>
        <w:t>r</w:t>
      </w:r>
      <w:r>
        <w:rPr>
          <w:spacing w:val="-19"/>
          <w:sz w:val="20"/>
        </w:rPr>
        <w:t> </w:t>
      </w:r>
      <w:r>
        <w:rPr>
          <w:spacing w:val="-5"/>
          <w:w w:val="97"/>
          <w:sz w:val="20"/>
        </w:rPr>
        <w:t>a</w:t>
      </w:r>
      <w:r>
        <w:rPr>
          <w:spacing w:val="-2"/>
          <w:w w:val="93"/>
          <w:sz w:val="20"/>
        </w:rPr>
        <w:t>s</w:t>
      </w:r>
      <w:r>
        <w:rPr>
          <w:spacing w:val="-4"/>
          <w:w w:val="97"/>
          <w:sz w:val="20"/>
        </w:rPr>
        <w:t>í</w:t>
      </w:r>
      <w:r>
        <w:rPr>
          <w:w w:val="58"/>
          <w:sz w:val="20"/>
        </w:rPr>
        <w:t>,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1"/>
          <w:sz w:val="20"/>
        </w:rPr>
        <w:t> </w:t>
      </w:r>
      <w:r>
        <w:rPr>
          <w:w w:val="91"/>
          <w:sz w:val="20"/>
        </w:rPr>
        <w:t>y</w:t>
      </w:r>
      <w:r>
        <w:rPr>
          <w:spacing w:val="-11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spacing w:val="-10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4"/>
          <w:sz w:val="20"/>
        </w:rPr>
        <w:t>e</w:t>
      </w:r>
      <w:r>
        <w:rPr>
          <w:spacing w:val="1"/>
          <w:w w:val="104"/>
          <w:sz w:val="20"/>
        </w:rPr>
        <w:t>b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spacing w:val="2"/>
          <w:w w:val="97"/>
          <w:sz w:val="20"/>
        </w:rPr>
        <w:t>á</w:t>
      </w:r>
      <w:r>
        <w:rPr>
          <w:w w:val="106"/>
          <w:sz w:val="20"/>
        </w:rPr>
        <w:t>n</w:t>
      </w:r>
      <w:r>
        <w:rPr>
          <w:spacing w:val="-11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spacing w:val="4"/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r </w:t>
      </w:r>
      <w:r>
        <w:rPr>
          <w:sz w:val="20"/>
        </w:rPr>
        <w:t>la convocatoria correspondiente y las Orientaciones específicas, en apego al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19"/>
          <w:sz w:val="20"/>
        </w:rPr>
        <w:t> </w:t>
      </w:r>
      <w:r>
        <w:rPr>
          <w:sz w:val="20"/>
        </w:rPr>
        <w:t>Programa.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7" w:lineRule="auto" w:before="1" w:after="0"/>
        <w:ind w:left="688" w:right="1612" w:hanging="425"/>
        <w:jc w:val="both"/>
        <w:rPr>
          <w:sz w:val="20"/>
        </w:rPr>
      </w:pPr>
      <w:r>
        <w:rPr>
          <w:w w:val="101"/>
          <w:sz w:val="20"/>
        </w:rPr>
        <w:t>La</w:t>
      </w:r>
      <w:r>
        <w:rPr>
          <w:spacing w:val="13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2"/>
          <w:w w:val="97"/>
          <w:sz w:val="20"/>
        </w:rPr>
        <w:t>a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p</w:t>
      </w:r>
      <w:r>
        <w:rPr>
          <w:w w:val="102"/>
          <w:sz w:val="20"/>
        </w:rPr>
        <w:t>ac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spacing w:val="12"/>
          <w:sz w:val="20"/>
        </w:rPr>
        <w:t> </w:t>
      </w:r>
      <w:r>
        <w:rPr>
          <w:w w:val="93"/>
          <w:sz w:val="20"/>
        </w:rPr>
        <w:t>s</w:t>
      </w:r>
      <w:r>
        <w:rPr>
          <w:spacing w:val="1"/>
          <w:w w:val="100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á</w:t>
      </w:r>
      <w:r>
        <w:rPr>
          <w:spacing w:val="13"/>
          <w:sz w:val="20"/>
        </w:rPr>
        <w:t> </w:t>
      </w:r>
      <w:r>
        <w:rPr>
          <w:spacing w:val="1"/>
          <w:w w:val="97"/>
          <w:sz w:val="20"/>
        </w:rPr>
        <w:t>i</w:t>
      </w:r>
      <w:r>
        <w:rPr>
          <w:spacing w:val="1"/>
          <w:w w:val="106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spacing w:val="2"/>
          <w:w w:val="91"/>
          <w:sz w:val="20"/>
        </w:rPr>
        <w:t>v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101"/>
          <w:sz w:val="20"/>
        </w:rPr>
        <w:t>u</w:t>
      </w:r>
      <w:r>
        <w:rPr>
          <w:spacing w:val="2"/>
          <w:w w:val="101"/>
          <w:sz w:val="20"/>
        </w:rPr>
        <w:t>a</w:t>
      </w:r>
      <w:r>
        <w:rPr>
          <w:w w:val="97"/>
          <w:sz w:val="20"/>
        </w:rPr>
        <w:t>l</w:t>
      </w:r>
      <w:r>
        <w:rPr>
          <w:spacing w:val="12"/>
          <w:sz w:val="20"/>
        </w:rPr>
        <w:t> </w:t>
      </w:r>
      <w:r>
        <w:rPr>
          <w:w w:val="91"/>
          <w:sz w:val="20"/>
        </w:rPr>
        <w:t>y</w:t>
      </w:r>
      <w:r>
        <w:rPr>
          <w:spacing w:val="13"/>
          <w:sz w:val="20"/>
        </w:rPr>
        <w:t> </w:t>
      </w:r>
      <w:r>
        <w:rPr>
          <w:spacing w:val="2"/>
          <w:w w:val="91"/>
          <w:sz w:val="20"/>
        </w:rPr>
        <w:t>v</w:t>
      </w:r>
      <w:r>
        <w:rPr>
          <w:w w:val="101"/>
          <w:sz w:val="20"/>
        </w:rPr>
        <w:t>o</w:t>
      </w:r>
      <w:r>
        <w:rPr>
          <w:spacing w:val="-1"/>
          <w:w w:val="101"/>
          <w:sz w:val="20"/>
        </w:rPr>
        <w:t>l</w:t>
      </w:r>
      <w:r>
        <w:rPr>
          <w:spacing w:val="2"/>
          <w:w w:val="105"/>
          <w:sz w:val="20"/>
        </w:rPr>
        <w:t>u</w:t>
      </w:r>
      <w:r>
        <w:rPr>
          <w:w w:val="100"/>
          <w:sz w:val="20"/>
        </w:rPr>
        <w:t>nta</w:t>
      </w:r>
      <w:r>
        <w:rPr>
          <w:spacing w:val="1"/>
          <w:w w:val="100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spacing w:val="4"/>
          <w:w w:val="97"/>
          <w:sz w:val="20"/>
        </w:rPr>
        <w:t>a</w:t>
      </w:r>
      <w:r>
        <w:rPr>
          <w:w w:val="46"/>
          <w:sz w:val="20"/>
        </w:rPr>
        <w:t>;</w:t>
      </w:r>
      <w:r>
        <w:rPr>
          <w:spacing w:val="14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w w:val="99"/>
          <w:sz w:val="20"/>
        </w:rPr>
        <w:t>or</w:t>
      </w:r>
      <w:r>
        <w:rPr>
          <w:spacing w:val="12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102"/>
          <w:sz w:val="20"/>
        </w:rPr>
        <w:t>o</w:t>
      </w:r>
      <w:r>
        <w:rPr>
          <w:spacing w:val="13"/>
          <w:sz w:val="20"/>
        </w:rPr>
        <w:t> </w:t>
      </w:r>
      <w:r>
        <w:rPr>
          <w:spacing w:val="-1"/>
          <w:w w:val="108"/>
          <w:sz w:val="20"/>
        </w:rPr>
        <w:t>q</w:t>
      </w:r>
      <w:r>
        <w:rPr>
          <w:spacing w:val="2"/>
          <w:w w:val="105"/>
          <w:sz w:val="20"/>
        </w:rPr>
        <w:t>u</w:t>
      </w:r>
      <w:r>
        <w:rPr>
          <w:w w:val="100"/>
          <w:sz w:val="20"/>
        </w:rPr>
        <w:t>e</w:t>
      </w:r>
      <w:r>
        <w:rPr>
          <w:spacing w:val="14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13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5"/>
          <w:sz w:val="20"/>
        </w:rPr>
        <w:t>ocu</w:t>
      </w:r>
      <w:r>
        <w:rPr>
          <w:w w:val="105"/>
          <w:sz w:val="20"/>
        </w:rPr>
        <w:t>m</w:t>
      </w:r>
      <w:r>
        <w:rPr>
          <w:spacing w:val="1"/>
          <w:w w:val="105"/>
          <w:sz w:val="20"/>
        </w:rPr>
        <w:t>e</w:t>
      </w:r>
      <w:r>
        <w:rPr>
          <w:w w:val="105"/>
          <w:sz w:val="20"/>
        </w:rPr>
        <w:t>n</w:t>
      </w:r>
      <w:r>
        <w:rPr>
          <w:spacing w:val="2"/>
          <w:w w:val="105"/>
          <w:sz w:val="20"/>
        </w:rPr>
        <w:t>t</w:t>
      </w:r>
      <w:r>
        <w:rPr>
          <w:w w:val="102"/>
          <w:sz w:val="20"/>
        </w:rPr>
        <w:t>ac</w:t>
      </w:r>
      <w:r>
        <w:rPr>
          <w:spacing w:val="-1"/>
          <w:w w:val="97"/>
          <w:sz w:val="20"/>
        </w:rPr>
        <w:t>i</w:t>
      </w:r>
      <w:r>
        <w:rPr>
          <w:w w:val="94"/>
          <w:sz w:val="20"/>
        </w:rPr>
        <w:t>ón,</w:t>
      </w:r>
      <w:r>
        <w:rPr>
          <w:spacing w:val="16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97"/>
          <w:sz w:val="20"/>
        </w:rPr>
        <w:t>l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presentada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o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participante.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7" w:lineRule="auto" w:before="0" w:after="0"/>
        <w:ind w:left="688" w:right="1614" w:hanging="425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6"/>
          <w:sz w:val="20"/>
        </w:rPr>
        <w:t> </w:t>
      </w:r>
      <w:r>
        <w:rPr>
          <w:sz w:val="20"/>
        </w:rPr>
        <w:t>nula</w:t>
      </w:r>
      <w:r>
        <w:rPr>
          <w:spacing w:val="-15"/>
          <w:sz w:val="20"/>
        </w:rPr>
        <w:t> </w:t>
      </w:r>
      <w:r>
        <w:rPr>
          <w:sz w:val="20"/>
        </w:rPr>
        <w:t>y,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consecuencia,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surtirá</w:t>
      </w:r>
      <w:r>
        <w:rPr>
          <w:spacing w:val="-15"/>
          <w:sz w:val="20"/>
        </w:rPr>
        <w:t> </w:t>
      </w:r>
      <w:r>
        <w:rPr>
          <w:sz w:val="20"/>
        </w:rPr>
        <w:t>efecto</w:t>
      </w:r>
      <w:r>
        <w:rPr>
          <w:spacing w:val="-16"/>
          <w:sz w:val="20"/>
        </w:rPr>
        <w:t> </w:t>
      </w:r>
      <w:r>
        <w:rPr>
          <w:sz w:val="20"/>
        </w:rPr>
        <w:t>alguno</w:t>
      </w:r>
      <w:r>
        <w:rPr>
          <w:spacing w:val="-15"/>
          <w:sz w:val="20"/>
        </w:rPr>
        <w:t> </w:t>
      </w:r>
      <w:r>
        <w:rPr>
          <w:sz w:val="20"/>
        </w:rPr>
        <w:t>toda</w:t>
      </w:r>
      <w:r>
        <w:rPr>
          <w:spacing w:val="-15"/>
          <w:sz w:val="20"/>
        </w:rPr>
        <w:t> </w:t>
      </w:r>
      <w:r>
        <w:rPr>
          <w:sz w:val="20"/>
        </w:rPr>
        <w:t>forma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promoción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horas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distinta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Sistema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Carrera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Maestras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Maestros y en este Programa. Quien participe, autorice, valide o efectúe algún</w:t>
      </w:r>
      <w:r>
        <w:rPr>
          <w:spacing w:val="-68"/>
          <w:sz w:val="20"/>
        </w:rPr>
        <w:t> </w:t>
      </w:r>
      <w:r>
        <w:rPr>
          <w:sz w:val="20"/>
        </w:rPr>
        <w:t>pago o contraprestación derivado de ello, u obtenga algún beneficio, incurrirá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sujetará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normatividad</w:t>
      </w:r>
      <w:r>
        <w:rPr>
          <w:spacing w:val="-17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9" w:lineRule="auto" w:before="0" w:after="0"/>
        <w:ind w:left="688" w:right="1621" w:hanging="425"/>
        <w:jc w:val="both"/>
        <w:rPr>
          <w:sz w:val="20"/>
        </w:rPr>
      </w:pPr>
      <w:r>
        <w:rPr>
          <w:sz w:val="20"/>
        </w:rPr>
        <w:t>La interpretación de las reglas de este Programa y la atención a lo no previsto</w:t>
      </w:r>
      <w:r>
        <w:rPr>
          <w:spacing w:val="-68"/>
          <w:sz w:val="20"/>
        </w:rPr>
        <w:t> </w:t>
      </w:r>
      <w:r>
        <w:rPr>
          <w:w w:val="95"/>
          <w:sz w:val="20"/>
        </w:rPr>
        <w:t>en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ellas,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corresponde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AEMS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OD.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7" w:lineRule="auto" w:before="0" w:after="0"/>
        <w:ind w:left="688" w:right="1616" w:hanging="42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beneficios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negociaciones</w:t>
      </w:r>
      <w:r>
        <w:rPr>
          <w:spacing w:val="-17"/>
          <w:sz w:val="20"/>
        </w:rPr>
        <w:t> </w:t>
      </w:r>
      <w:r>
        <w:rPr>
          <w:sz w:val="20"/>
        </w:rPr>
        <w:t>sindicales,</w:t>
      </w:r>
      <w:r>
        <w:rPr>
          <w:spacing w:val="-16"/>
          <w:sz w:val="20"/>
        </w:rPr>
        <w:t> </w:t>
      </w:r>
      <w:r>
        <w:rPr>
          <w:sz w:val="20"/>
        </w:rPr>
        <w:t>ni</w:t>
      </w:r>
      <w:r>
        <w:rPr>
          <w:spacing w:val="-18"/>
          <w:sz w:val="20"/>
        </w:rPr>
        <w:t> </w:t>
      </w:r>
      <w:r>
        <w:rPr>
          <w:sz w:val="20"/>
        </w:rPr>
        <w:t>podrán</w:t>
      </w:r>
      <w:r>
        <w:rPr>
          <w:spacing w:val="-17"/>
          <w:sz w:val="20"/>
        </w:rPr>
        <w:t> </w:t>
      </w:r>
      <w:r>
        <w:rPr>
          <w:sz w:val="20"/>
        </w:rPr>
        <w:t>ser</w:t>
      </w:r>
      <w:r>
        <w:rPr>
          <w:spacing w:val="-17"/>
          <w:sz w:val="20"/>
        </w:rPr>
        <w:t> </w:t>
      </w:r>
      <w:r>
        <w:rPr>
          <w:sz w:val="20"/>
        </w:rPr>
        <w:t>exigibles</w:t>
      </w:r>
      <w:r>
        <w:rPr>
          <w:spacing w:val="-14"/>
          <w:sz w:val="20"/>
        </w:rPr>
        <w:t> </w:t>
      </w:r>
      <w:r>
        <w:rPr>
          <w:sz w:val="20"/>
        </w:rPr>
        <w:t>ante</w:t>
      </w:r>
      <w:r>
        <w:rPr>
          <w:spacing w:val="-17"/>
          <w:sz w:val="20"/>
        </w:rPr>
        <w:t> </w:t>
      </w:r>
      <w:r>
        <w:rPr>
          <w:sz w:val="20"/>
        </w:rPr>
        <w:t>autoridades</w:t>
      </w:r>
      <w:r>
        <w:rPr>
          <w:spacing w:val="-16"/>
          <w:sz w:val="20"/>
        </w:rPr>
        <w:t> </w:t>
      </w:r>
      <w:r>
        <w:rPr>
          <w:sz w:val="20"/>
        </w:rPr>
        <w:t>distintas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OD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7"/>
          <w:sz w:val="20"/>
        </w:rPr>
        <w:t> </w:t>
      </w:r>
      <w:r>
        <w:rPr>
          <w:sz w:val="20"/>
        </w:rPr>
        <w:t>lo</w:t>
      </w:r>
      <w:r>
        <w:rPr>
          <w:spacing w:val="-16"/>
          <w:sz w:val="20"/>
        </w:rPr>
        <w:t> </w:t>
      </w:r>
      <w:r>
        <w:rPr>
          <w:sz w:val="20"/>
        </w:rPr>
        <w:t>emitieron.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89" w:val="left" w:leader="none"/>
        </w:tabs>
        <w:spacing w:line="249" w:lineRule="auto" w:before="0" w:after="0"/>
        <w:ind w:left="688" w:right="1616" w:hanging="425"/>
        <w:jc w:val="both"/>
        <w:rPr>
          <w:sz w:val="20"/>
        </w:rPr>
      </w:pPr>
      <w:r>
        <w:rPr>
          <w:w w:val="105"/>
          <w:sz w:val="20"/>
        </w:rPr>
        <w:t>El personal docente y técnico docente podrá participar únicamente en un</w:t>
      </w:r>
      <w:r>
        <w:rPr>
          <w:spacing w:val="1"/>
          <w:w w:val="105"/>
          <w:sz w:val="20"/>
        </w:rPr>
        <w:t> </w:t>
      </w:r>
      <w:r>
        <w:rPr>
          <w:sz w:val="20"/>
        </w:rPr>
        <w:t>proceso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promoción</w:t>
      </w:r>
      <w:r>
        <w:rPr>
          <w:spacing w:val="-16"/>
          <w:sz w:val="20"/>
        </w:rPr>
        <w:t> </w:t>
      </w:r>
      <w:r>
        <w:rPr>
          <w:sz w:val="20"/>
        </w:rPr>
        <w:t>durante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mismo</w:t>
      </w:r>
      <w:r>
        <w:rPr>
          <w:spacing w:val="-14"/>
          <w:sz w:val="20"/>
        </w:rPr>
        <w:t> </w:t>
      </w:r>
      <w:r>
        <w:rPr>
          <w:sz w:val="20"/>
        </w:rPr>
        <w:t>ciclo</w:t>
      </w:r>
      <w:r>
        <w:rPr>
          <w:spacing w:val="-14"/>
          <w:sz w:val="20"/>
        </w:rPr>
        <w:t> </w:t>
      </w:r>
      <w:r>
        <w:rPr>
          <w:sz w:val="20"/>
        </w:rPr>
        <w:t>escolar,</w:t>
      </w:r>
      <w:r>
        <w:rPr>
          <w:spacing w:val="-12"/>
          <w:sz w:val="20"/>
        </w:rPr>
        <w:t> </w:t>
      </w:r>
      <w:r>
        <w:rPr>
          <w:sz w:val="20"/>
        </w:rPr>
        <w:t>siempre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cuando</w:t>
      </w:r>
      <w:r>
        <w:rPr>
          <w:spacing w:val="-14"/>
          <w:sz w:val="20"/>
        </w:rPr>
        <w:t> </w:t>
      </w:r>
      <w:r>
        <w:rPr>
          <w:sz w:val="20"/>
        </w:rPr>
        <w:t>cumpla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2192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 w:before="92"/>
        <w:ind w:left="688" w:right="1419"/>
      </w:pPr>
      <w:r>
        <w:rPr/>
        <w:t>con</w:t>
      </w:r>
      <w:r>
        <w:rPr>
          <w:spacing w:val="11"/>
        </w:rPr>
        <w:t> </w:t>
      </w:r>
      <w:r>
        <w:rPr/>
        <w:t>cada</w:t>
      </w:r>
      <w:r>
        <w:rPr>
          <w:spacing w:val="15"/>
        </w:rPr>
        <w:t> </w:t>
      </w:r>
      <w:r>
        <w:rPr/>
        <w:t>uno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requisitos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Programa,</w:t>
      </w:r>
      <w:r>
        <w:rPr>
          <w:spacing w:val="14"/>
        </w:rPr>
        <w:t> </w:t>
      </w:r>
      <w:r>
        <w:rPr/>
        <w:t>así</w:t>
      </w:r>
      <w:r>
        <w:rPr>
          <w:spacing w:val="-67"/>
        </w:rPr>
        <w:t> </w:t>
      </w:r>
      <w:r>
        <w:rPr/>
        <w:t>como</w:t>
      </w:r>
      <w:r>
        <w:rPr>
          <w:spacing w:val="-16"/>
        </w:rPr>
        <w:t> </w:t>
      </w:r>
      <w:r>
        <w:rPr/>
        <w:t>con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Orientaciones</w:t>
      </w:r>
      <w:r>
        <w:rPr>
          <w:spacing w:val="-12"/>
        </w:rPr>
        <w:t> </w:t>
      </w:r>
      <w:r>
        <w:rPr/>
        <w:t>específicas</w:t>
      </w:r>
      <w:r>
        <w:rPr>
          <w:spacing w:val="-13"/>
        </w:rPr>
        <w:t> </w:t>
      </w:r>
      <w:r>
        <w:rPr/>
        <w:t>emitidas</w:t>
      </w:r>
      <w:r>
        <w:rPr>
          <w:spacing w:val="-11"/>
        </w:rPr>
        <w:t> </w:t>
      </w:r>
      <w:r>
        <w:rPr/>
        <w:t>por</w:t>
      </w:r>
      <w:r>
        <w:rPr>
          <w:spacing w:val="-15"/>
        </w:rPr>
        <w:t> </w:t>
      </w:r>
      <w:r>
        <w:rPr/>
        <w:t>cada</w:t>
      </w:r>
      <w:r>
        <w:rPr>
          <w:spacing w:val="-14"/>
        </w:rPr>
        <w:t> </w:t>
      </w:r>
      <w:r>
        <w:rPr/>
        <w:t>AEMS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OD.</w:t>
      </w:r>
    </w:p>
    <w:p>
      <w:pPr>
        <w:pStyle w:val="BodyText"/>
        <w:spacing w:before="3"/>
        <w:rPr>
          <w:sz w:val="19"/>
        </w:rPr>
      </w:pPr>
    </w:p>
    <w:p>
      <w:pPr>
        <w:spacing w:line="494" w:lineRule="auto" w:before="0"/>
        <w:ind w:left="107" w:right="3999" w:firstLine="3029"/>
        <w:jc w:val="left"/>
        <w:rPr>
          <w:sz w:val="20"/>
        </w:rPr>
      </w:pPr>
      <w:bookmarkStart w:name="_bookmark5" w:id="6"/>
      <w:bookmarkEnd w:id="6"/>
      <w:r>
        <w:rPr/>
      </w:r>
      <w:r>
        <w:rPr>
          <w:b/>
          <w:w w:val="90"/>
          <w:sz w:val="20"/>
        </w:rPr>
        <w:t>Objetivos</w:t>
      </w:r>
      <w:r>
        <w:rPr>
          <w:b/>
          <w:spacing w:val="32"/>
          <w:w w:val="90"/>
          <w:sz w:val="20"/>
        </w:rPr>
        <w:t> </w:t>
      </w:r>
      <w:r>
        <w:rPr>
          <w:b/>
          <w:w w:val="90"/>
          <w:sz w:val="20"/>
        </w:rPr>
        <w:t>del</w:t>
      </w:r>
      <w:r>
        <w:rPr>
          <w:b/>
          <w:spacing w:val="35"/>
          <w:w w:val="90"/>
          <w:sz w:val="20"/>
        </w:rPr>
        <w:t> </w:t>
      </w:r>
      <w:r>
        <w:rPr>
          <w:b/>
          <w:w w:val="90"/>
          <w:sz w:val="20"/>
        </w:rPr>
        <w:t>Programa</w:t>
      </w:r>
      <w:r>
        <w:rPr>
          <w:b/>
          <w:spacing w:val="-58"/>
          <w:w w:val="90"/>
          <w:sz w:val="20"/>
        </w:rPr>
        <w:t> </w:t>
      </w:r>
      <w:r>
        <w:rPr>
          <w:b/>
          <w:w w:val="96"/>
          <w:sz w:val="20"/>
        </w:rPr>
        <w:t>Qui</w:t>
      </w:r>
      <w:r>
        <w:rPr>
          <w:b/>
          <w:spacing w:val="1"/>
          <w:w w:val="96"/>
          <w:sz w:val="20"/>
        </w:rPr>
        <w:t>n</w:t>
      </w:r>
      <w:r>
        <w:rPr>
          <w:b/>
          <w:w w:val="93"/>
          <w:sz w:val="20"/>
        </w:rPr>
        <w:t>t</w:t>
      </w:r>
      <w:r>
        <w:rPr>
          <w:b/>
          <w:spacing w:val="-1"/>
          <w:w w:val="93"/>
          <w:sz w:val="20"/>
        </w:rPr>
        <w:t>a</w:t>
      </w:r>
      <w:r>
        <w:rPr>
          <w:b/>
          <w:w w:val="72"/>
          <w:sz w:val="20"/>
        </w:rPr>
        <w:t>.</w:t>
      </w:r>
      <w:r>
        <w:rPr>
          <w:b/>
          <w:spacing w:val="-11"/>
          <w:sz w:val="20"/>
        </w:rPr>
        <w:t> </w:t>
      </w:r>
      <w:r>
        <w:rPr>
          <w:spacing w:val="1"/>
          <w:w w:val="105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11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og</w:t>
      </w:r>
      <w:r>
        <w:rPr>
          <w:spacing w:val="1"/>
          <w:w w:val="103"/>
          <w:sz w:val="20"/>
        </w:rPr>
        <w:t>r</w:t>
      </w:r>
      <w:r>
        <w:rPr>
          <w:w w:val="102"/>
          <w:sz w:val="20"/>
        </w:rPr>
        <w:t>ama</w:t>
      </w:r>
      <w:r>
        <w:rPr>
          <w:spacing w:val="-18"/>
          <w:sz w:val="20"/>
        </w:rPr>
        <w:t> </w:t>
      </w:r>
      <w:r>
        <w:rPr>
          <w:w w:val="102"/>
          <w:sz w:val="20"/>
        </w:rPr>
        <w:t>t</w:t>
      </w:r>
      <w:r>
        <w:rPr>
          <w:spacing w:val="1"/>
          <w:w w:val="100"/>
          <w:sz w:val="20"/>
        </w:rPr>
        <w:t>e</w:t>
      </w:r>
      <w:r>
        <w:rPr>
          <w:w w:val="107"/>
          <w:sz w:val="20"/>
        </w:rPr>
        <w:t>n</w:t>
      </w:r>
      <w:r>
        <w:rPr>
          <w:spacing w:val="-2"/>
          <w:w w:val="107"/>
          <w:sz w:val="20"/>
        </w:rPr>
        <w:t>d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á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5"/>
          <w:sz w:val="20"/>
        </w:rPr>
        <w:t>gu</w:t>
      </w:r>
      <w:r>
        <w:rPr>
          <w:spacing w:val="2"/>
          <w:w w:val="105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2"/>
          <w:w w:val="102"/>
          <w:sz w:val="20"/>
        </w:rPr>
        <w:t>o</w:t>
      </w:r>
      <w:r>
        <w:rPr>
          <w:spacing w:val="-1"/>
          <w:w w:val="108"/>
          <w:sz w:val="20"/>
        </w:rPr>
        <w:t>b</w:t>
      </w:r>
      <w:r>
        <w:rPr>
          <w:w w:val="79"/>
          <w:sz w:val="20"/>
        </w:rPr>
        <w:t>j</w:t>
      </w:r>
      <w:r>
        <w:rPr>
          <w:w w:val="101"/>
          <w:sz w:val="20"/>
        </w:rPr>
        <w:t>e</w:t>
      </w:r>
      <w:r>
        <w:rPr>
          <w:spacing w:val="2"/>
          <w:w w:val="101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6"/>
          <w:sz w:val="20"/>
        </w:rPr>
        <w:t>vos</w:t>
      </w:r>
      <w:r>
        <w:rPr>
          <w:w w:val="46"/>
          <w:sz w:val="20"/>
        </w:rPr>
        <w:t>: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  <w:tab w:pos="766" w:val="left" w:leader="none"/>
        </w:tabs>
        <w:spacing w:line="228" w:lineRule="exact" w:before="0" w:after="0"/>
        <w:ind w:left="765" w:right="0" w:hanging="361"/>
        <w:jc w:val="left"/>
        <w:rPr>
          <w:sz w:val="20"/>
        </w:rPr>
      </w:pPr>
      <w:r>
        <w:rPr>
          <w:sz w:val="20"/>
        </w:rPr>
        <w:t>Normar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proceso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promoción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el</w:t>
      </w:r>
      <w:r>
        <w:rPr>
          <w:spacing w:val="-20"/>
          <w:sz w:val="20"/>
        </w:rPr>
        <w:t> </w:t>
      </w:r>
      <w:r>
        <w:rPr>
          <w:sz w:val="20"/>
        </w:rPr>
        <w:t>servicio</w:t>
      </w:r>
      <w:r>
        <w:rPr>
          <w:spacing w:val="-15"/>
          <w:sz w:val="20"/>
        </w:rPr>
        <w:t> </w:t>
      </w:r>
      <w:r>
        <w:rPr>
          <w:sz w:val="20"/>
        </w:rPr>
        <w:t>docente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asignación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horas</w:t>
      </w:r>
    </w:p>
    <w:p>
      <w:pPr>
        <w:pStyle w:val="BodyText"/>
        <w:spacing w:before="9"/>
        <w:ind w:left="765"/>
      </w:pPr>
      <w:r>
        <w:rPr>
          <w:w w:val="102"/>
        </w:rPr>
        <w:t>ad</w:t>
      </w:r>
      <w:r>
        <w:rPr>
          <w:spacing w:val="-2"/>
          <w:w w:val="102"/>
        </w:rPr>
        <w:t>i</w:t>
      </w:r>
      <w:r>
        <w:rPr>
          <w:w w:val="107"/>
        </w:rPr>
        <w:t>c</w:t>
      </w:r>
      <w:r>
        <w:rPr>
          <w:spacing w:val="1"/>
          <w:w w:val="97"/>
        </w:rPr>
        <w:t>i</w:t>
      </w:r>
      <w:r>
        <w:rPr>
          <w:w w:val="102"/>
        </w:rPr>
        <w:t>on</w:t>
      </w:r>
      <w:r>
        <w:rPr>
          <w:spacing w:val="1"/>
          <w:w w:val="102"/>
        </w:rPr>
        <w:t>a</w:t>
      </w:r>
      <w:r>
        <w:rPr>
          <w:spacing w:val="-1"/>
          <w:w w:val="97"/>
        </w:rPr>
        <w:t>l</w:t>
      </w:r>
      <w:r>
        <w:rPr>
          <w:w w:val="97"/>
        </w:rPr>
        <w:t>es</w:t>
      </w:r>
      <w:r>
        <w:rPr>
          <w:spacing w:val="-18"/>
        </w:rPr>
        <w:t> </w:t>
      </w:r>
      <w:r>
        <w:rPr>
          <w:w w:val="103"/>
        </w:rPr>
        <w:t>en</w:t>
      </w:r>
      <w:r>
        <w:rPr>
          <w:spacing w:val="-17"/>
        </w:rPr>
        <w:t> </w:t>
      </w:r>
      <w:r>
        <w:rPr>
          <w:w w:val="104"/>
        </w:rPr>
        <w:t>e</w:t>
      </w:r>
      <w:r>
        <w:rPr>
          <w:spacing w:val="-1"/>
          <w:w w:val="104"/>
        </w:rPr>
        <w:t>d</w:t>
      </w:r>
      <w:r>
        <w:rPr>
          <w:w w:val="106"/>
        </w:rPr>
        <w:t>uc</w:t>
      </w:r>
      <w:r>
        <w:rPr>
          <w:w w:val="102"/>
        </w:rPr>
        <w:t>a</w:t>
      </w:r>
      <w:r>
        <w:rPr>
          <w:spacing w:val="2"/>
          <w:w w:val="102"/>
        </w:rPr>
        <w:t>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w w:val="106"/>
        </w:rPr>
        <w:t>n</w:t>
      </w:r>
      <w:r>
        <w:rPr>
          <w:spacing w:val="-19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e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w w:val="107"/>
        </w:rPr>
        <w:t>u</w:t>
      </w:r>
      <w:r>
        <w:rPr>
          <w:spacing w:val="1"/>
          <w:w w:val="107"/>
        </w:rPr>
        <w:t>p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spacing w:val="1"/>
          <w:w w:val="97"/>
        </w:rPr>
        <w:t>i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46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66" w:val="left" w:leader="none"/>
        </w:tabs>
        <w:spacing w:line="247" w:lineRule="auto" w:before="1" w:after="0"/>
        <w:ind w:left="765" w:right="1615" w:hanging="36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trayectoria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maestras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maestros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planteles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media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otorgamiento del incremento por hora-semana-mes al personal docente y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-14"/>
          <w:sz w:val="20"/>
        </w:rPr>
        <w:t> </w:t>
      </w:r>
      <w:r>
        <w:rPr>
          <w:sz w:val="20"/>
        </w:rPr>
        <w:t>docente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asignatura,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categoría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actualmente</w:t>
      </w:r>
      <w:r>
        <w:rPr>
          <w:spacing w:val="-13"/>
          <w:sz w:val="20"/>
        </w:rPr>
        <w:t> </w:t>
      </w:r>
      <w:r>
        <w:rPr>
          <w:sz w:val="20"/>
        </w:rPr>
        <w:t>ostente,</w:t>
      </w:r>
      <w:r>
        <w:rPr>
          <w:spacing w:val="-1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66" w:val="left" w:leader="none"/>
        </w:tabs>
        <w:spacing w:line="247" w:lineRule="auto" w:before="0" w:after="0"/>
        <w:ind w:left="765" w:right="1613" w:hanging="360"/>
        <w:jc w:val="both"/>
        <w:rPr>
          <w:sz w:val="20"/>
        </w:rPr>
      </w:pPr>
      <w:r>
        <w:rPr>
          <w:sz w:val="20"/>
        </w:rPr>
        <w:t>Motivar la mejora en la práctica profesional del personal docente y técnico</w:t>
      </w:r>
      <w:r>
        <w:rPr>
          <w:spacing w:val="1"/>
          <w:sz w:val="20"/>
        </w:rPr>
        <w:t> </w:t>
      </w:r>
      <w:r>
        <w:rPr>
          <w:sz w:val="20"/>
        </w:rPr>
        <w:t>docente,</w:t>
      </w:r>
      <w:r>
        <w:rPr>
          <w:spacing w:val="-24"/>
          <w:sz w:val="20"/>
        </w:rPr>
        <w:t> </w:t>
      </w: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fin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contribuir</w:t>
      </w:r>
      <w:r>
        <w:rPr>
          <w:spacing w:val="-24"/>
          <w:sz w:val="20"/>
        </w:rPr>
        <w:t> </w:t>
      </w:r>
      <w:r>
        <w:rPr>
          <w:sz w:val="20"/>
        </w:rPr>
        <w:t>al</w:t>
      </w:r>
      <w:r>
        <w:rPr>
          <w:spacing w:val="-21"/>
          <w:sz w:val="20"/>
        </w:rPr>
        <w:t> </w:t>
      </w:r>
      <w:r>
        <w:rPr>
          <w:sz w:val="20"/>
        </w:rPr>
        <w:t>desarrollo</w:t>
      </w:r>
      <w:r>
        <w:rPr>
          <w:spacing w:val="-23"/>
          <w:sz w:val="20"/>
        </w:rPr>
        <w:t> </w:t>
      </w:r>
      <w:r>
        <w:rPr>
          <w:sz w:val="20"/>
        </w:rPr>
        <w:t>integral</w:t>
      </w:r>
      <w:r>
        <w:rPr>
          <w:spacing w:val="-21"/>
          <w:sz w:val="20"/>
        </w:rPr>
        <w:t> </w:t>
      </w:r>
      <w:r>
        <w:rPr>
          <w:sz w:val="20"/>
        </w:rPr>
        <w:t>y</w:t>
      </w:r>
      <w:r>
        <w:rPr>
          <w:spacing w:val="-23"/>
          <w:sz w:val="20"/>
        </w:rPr>
        <w:t> </w:t>
      </w:r>
      <w:r>
        <w:rPr>
          <w:sz w:val="20"/>
        </w:rPr>
        <w:t>máximo</w:t>
      </w:r>
      <w:r>
        <w:rPr>
          <w:spacing w:val="-23"/>
          <w:sz w:val="20"/>
        </w:rPr>
        <w:t> </w:t>
      </w:r>
      <w:r>
        <w:rPr>
          <w:sz w:val="20"/>
        </w:rPr>
        <w:t>logro</w:t>
      </w:r>
      <w:r>
        <w:rPr>
          <w:spacing w:val="-20"/>
          <w:sz w:val="20"/>
        </w:rPr>
        <w:t> </w:t>
      </w:r>
      <w:r>
        <w:rPr>
          <w:sz w:val="20"/>
        </w:rPr>
        <w:t>del</w:t>
      </w:r>
      <w:r>
        <w:rPr>
          <w:spacing w:val="-25"/>
          <w:sz w:val="20"/>
        </w:rPr>
        <w:t> </w:t>
      </w:r>
      <w:r>
        <w:rPr>
          <w:sz w:val="20"/>
        </w:rPr>
        <w:t>aprendizaje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educandos.</w:t>
      </w:r>
    </w:p>
    <w:p>
      <w:pPr>
        <w:pStyle w:val="BodyText"/>
        <w:spacing w:before="2"/>
        <w:rPr>
          <w:sz w:val="21"/>
        </w:rPr>
      </w:pPr>
    </w:p>
    <w:p>
      <w:pPr>
        <w:spacing w:line="494" w:lineRule="auto" w:before="0"/>
        <w:ind w:left="107" w:right="3999" w:firstLine="3014"/>
        <w:jc w:val="left"/>
        <w:rPr>
          <w:sz w:val="20"/>
        </w:rPr>
      </w:pPr>
      <w:bookmarkStart w:name="_bookmark6" w:id="7"/>
      <w:bookmarkEnd w:id="7"/>
      <w:r>
        <w:rPr/>
      </w:r>
      <w:r>
        <w:rPr>
          <w:b/>
          <w:w w:val="90"/>
          <w:sz w:val="20"/>
        </w:rPr>
        <w:t>Instancias</w:t>
      </w:r>
      <w:r>
        <w:rPr>
          <w:b/>
          <w:spacing w:val="25"/>
          <w:w w:val="90"/>
          <w:sz w:val="20"/>
        </w:rPr>
        <w:t> </w:t>
      </w:r>
      <w:r>
        <w:rPr>
          <w:b/>
          <w:w w:val="90"/>
          <w:sz w:val="20"/>
        </w:rPr>
        <w:t>responsables</w:t>
      </w:r>
      <w:r>
        <w:rPr>
          <w:b/>
          <w:spacing w:val="-59"/>
          <w:w w:val="90"/>
          <w:sz w:val="20"/>
        </w:rPr>
        <w:t> </w:t>
      </w:r>
      <w:r>
        <w:rPr>
          <w:b/>
          <w:w w:val="95"/>
          <w:sz w:val="20"/>
        </w:rPr>
        <w:t>Sexta.</w:t>
      </w:r>
      <w:r>
        <w:rPr>
          <w:b/>
          <w:spacing w:val="15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instancias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responsables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Programa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son:</w:t>
      </w:r>
    </w:p>
    <w:p>
      <w:pPr>
        <w:pStyle w:val="BodyText"/>
        <w:spacing w:line="235" w:lineRule="exact"/>
        <w:ind w:left="122"/>
      </w:pP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Unidad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Sistema,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1" w:right="1623" w:hanging="10"/>
      </w:pPr>
      <w:r>
        <w:rPr/>
        <w:t>Las</w:t>
      </w:r>
      <w:r>
        <w:rPr>
          <w:spacing w:val="14"/>
        </w:rPr>
        <w:t> </w:t>
      </w:r>
      <w:r>
        <w:rPr/>
        <w:t>AEMS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OD</w:t>
      </w:r>
      <w:r>
        <w:rPr>
          <w:spacing w:val="30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emisión</w:t>
      </w:r>
      <w:r>
        <w:rPr>
          <w:spacing w:val="14"/>
        </w:rPr>
        <w:t> </w:t>
      </w:r>
      <w:r>
        <w:rPr/>
        <w:t>y,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ámbito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competencia,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aplicación</w:t>
      </w:r>
      <w:r>
        <w:rPr>
          <w:spacing w:val="14"/>
        </w:rPr>
        <w:t> </w:t>
      </w:r>
      <w:r>
        <w:rPr/>
        <w:t>y</w:t>
      </w:r>
      <w:r>
        <w:rPr>
          <w:spacing w:val="-68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102"/>
        </w:rPr>
        <w:t>ac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w w:val="106"/>
        </w:rPr>
        <w:t>n</w:t>
      </w:r>
      <w:r>
        <w:rPr>
          <w:spacing w:val="-19"/>
        </w:rPr>
        <w:t> </w:t>
      </w:r>
      <w:r>
        <w:rPr>
          <w:w w:val="104"/>
        </w:rPr>
        <w:t>d</w:t>
      </w:r>
      <w:r>
        <w:rPr>
          <w:spacing w:val="1"/>
          <w:w w:val="104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18"/>
        </w:rPr>
        <w:t>P</w:t>
      </w:r>
      <w:r>
        <w:rPr>
          <w:spacing w:val="-1"/>
          <w:w w:val="93"/>
        </w:rPr>
        <w:t>r</w:t>
      </w:r>
      <w:r>
        <w:rPr>
          <w:w w:val="106"/>
        </w:rPr>
        <w:t>o</w:t>
      </w:r>
      <w:r>
        <w:rPr>
          <w:spacing w:val="2"/>
          <w:w w:val="106"/>
        </w:rPr>
        <w:t>g</w:t>
      </w:r>
      <w:r>
        <w:rPr>
          <w:spacing w:val="-1"/>
          <w:w w:val="93"/>
        </w:rPr>
        <w:t>r</w:t>
      </w:r>
      <w:r>
        <w:rPr>
          <w:w w:val="102"/>
        </w:rPr>
        <w:t>am</w:t>
      </w:r>
      <w:r>
        <w:rPr>
          <w:spacing w:val="2"/>
          <w:w w:val="102"/>
        </w:rPr>
        <w:t>a</w:t>
      </w:r>
      <w:r>
        <w:rPr>
          <w:w w:val="58"/>
        </w:rPr>
        <w:t>.</w:t>
      </w:r>
    </w:p>
    <w:p>
      <w:pPr>
        <w:pStyle w:val="BodyText"/>
        <w:spacing w:before="11"/>
        <w:rPr>
          <w:sz w:val="11"/>
        </w:rPr>
      </w:pPr>
    </w:p>
    <w:p>
      <w:pPr>
        <w:pStyle w:val="Heading1"/>
        <w:spacing w:before="92"/>
        <w:ind w:left="258" w:right="1752"/>
      </w:pPr>
      <w:bookmarkStart w:name="_bookmark7" w:id="8"/>
      <w:bookmarkEnd w:id="8"/>
      <w:r>
        <w:rPr>
          <w:b w:val="0"/>
        </w:rPr>
      </w:r>
      <w:r>
        <w:rPr/>
        <w:t>Participantes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7" w:lineRule="auto"/>
        <w:ind w:left="114" w:right="1613" w:hanging="10"/>
        <w:jc w:val="both"/>
      </w:pPr>
      <w:r>
        <w:rPr>
          <w:b/>
        </w:rPr>
        <w:t>Séptima.</w:t>
      </w:r>
      <w:r>
        <w:rPr>
          <w:b/>
          <w:spacing w:val="-13"/>
        </w:rPr>
        <w:t> </w:t>
      </w:r>
      <w:r>
        <w:rPr/>
        <w:t>Personal</w:t>
      </w:r>
      <w:r>
        <w:rPr>
          <w:spacing w:val="-21"/>
        </w:rPr>
        <w:t> </w:t>
      </w:r>
      <w:r>
        <w:rPr/>
        <w:t>que</w:t>
      </w:r>
      <w:r>
        <w:rPr>
          <w:spacing w:val="-21"/>
        </w:rPr>
        <w:t> </w:t>
      </w:r>
      <w:r>
        <w:rPr/>
        <w:t>ostenta</w:t>
      </w:r>
      <w:r>
        <w:rPr>
          <w:spacing w:val="-19"/>
        </w:rPr>
        <w:t> </w:t>
      </w:r>
      <w:r>
        <w:rPr/>
        <w:t>plaza</w:t>
      </w:r>
      <w:r>
        <w:rPr>
          <w:spacing w:val="-20"/>
        </w:rPr>
        <w:t> </w:t>
      </w:r>
      <w:r>
        <w:rPr/>
        <w:t>docente</w:t>
      </w:r>
      <w:r>
        <w:rPr>
          <w:spacing w:val="-21"/>
        </w:rPr>
        <w:t> </w:t>
      </w:r>
      <w:r>
        <w:rPr/>
        <w:t>o</w:t>
      </w:r>
      <w:r>
        <w:rPr>
          <w:spacing w:val="-20"/>
        </w:rPr>
        <w:t> </w:t>
      </w:r>
      <w:r>
        <w:rPr/>
        <w:t>técnico</w:t>
      </w:r>
      <w:r>
        <w:rPr>
          <w:spacing w:val="-20"/>
        </w:rPr>
        <w:t> </w:t>
      </w:r>
      <w:r>
        <w:rPr/>
        <w:t>docente</w:t>
      </w:r>
      <w:r>
        <w:rPr>
          <w:spacing w:val="-21"/>
        </w:rPr>
        <w:t> </w:t>
      </w:r>
      <w:r>
        <w:rPr/>
        <w:t>de</w:t>
      </w:r>
      <w:r>
        <w:rPr>
          <w:spacing w:val="12"/>
        </w:rPr>
        <w:t> </w:t>
      </w:r>
      <w:r>
        <w:rPr/>
        <w:t>asignatura</w:t>
      </w:r>
      <w:r>
        <w:rPr>
          <w:spacing w:val="-20"/>
        </w:rPr>
        <w:t> </w:t>
      </w:r>
      <w:r>
        <w:rPr/>
        <w:t>(hora-</w:t>
      </w:r>
      <w:r>
        <w:rPr>
          <w:spacing w:val="-68"/>
        </w:rPr>
        <w:t> </w:t>
      </w:r>
      <w:r>
        <w:rPr/>
        <w:t>semana-mes)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activo,</w:t>
      </w:r>
      <w:r>
        <w:rPr>
          <w:spacing w:val="-12"/>
        </w:rPr>
        <w:t> </w:t>
      </w:r>
      <w:r>
        <w:rPr/>
        <w:t>que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forma</w:t>
      </w:r>
      <w:r>
        <w:rPr>
          <w:spacing w:val="-16"/>
        </w:rPr>
        <w:t> </w:t>
      </w:r>
      <w:r>
        <w:rPr/>
        <w:t>voluntaria</w:t>
      </w:r>
      <w:r>
        <w:rPr>
          <w:spacing w:val="-14"/>
        </w:rPr>
        <w:t> </w:t>
      </w:r>
      <w:r>
        <w:rPr/>
        <w:t>desea</w:t>
      </w:r>
      <w:r>
        <w:rPr>
          <w:spacing w:val="-15"/>
        </w:rPr>
        <w:t> </w:t>
      </w:r>
      <w:r>
        <w:rPr/>
        <w:t>participar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6"/>
        </w:rPr>
        <w:t> </w:t>
      </w:r>
      <w:r>
        <w:rPr/>
        <w:t>Programa.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 w:before="1"/>
        <w:ind w:left="114" w:right="1616" w:hanging="10"/>
        <w:jc w:val="both"/>
      </w:pPr>
      <w:r>
        <w:rPr/>
        <w:t>Podrá participar el personal docente o técnico docente con funciones directivas que</w:t>
      </w:r>
      <w:r>
        <w:rPr>
          <w:spacing w:val="1"/>
        </w:rPr>
        <w:t> </w:t>
      </w:r>
      <w:r>
        <w:rPr/>
        <w:t>ostente</w:t>
      </w:r>
      <w:r>
        <w:rPr>
          <w:spacing w:val="-15"/>
        </w:rPr>
        <w:t> </w:t>
      </w:r>
      <w:r>
        <w:rPr/>
        <w:t>únicamente</w:t>
      </w:r>
      <w:r>
        <w:rPr>
          <w:spacing w:val="-15"/>
        </w:rPr>
        <w:t> </w:t>
      </w:r>
      <w:r>
        <w:rPr/>
        <w:t>plaza(s)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hora/semana/mes,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12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alcanzar</w:t>
      </w:r>
      <w:r>
        <w:rPr>
          <w:spacing w:val="-15"/>
        </w:rPr>
        <w:t> </w:t>
      </w:r>
      <w:r>
        <w:rPr/>
        <w:t>hasta</w:t>
      </w:r>
      <w:r>
        <w:rPr>
          <w:spacing w:val="-68"/>
        </w:rPr>
        <w:t> </w:t>
      </w:r>
      <w:r>
        <w:rPr>
          <w:w w:val="75"/>
        </w:rPr>
        <w:t>19</w:t>
      </w:r>
      <w:r>
        <w:rPr>
          <w:spacing w:val="-17"/>
        </w:rPr>
        <w:t> </w:t>
      </w:r>
      <w:r>
        <w:rPr>
          <w:w w:val="101"/>
        </w:rPr>
        <w:t>ho</w:t>
      </w:r>
      <w:r>
        <w:rPr>
          <w:spacing w:val="-2"/>
          <w:w w:val="101"/>
        </w:rPr>
        <w:t>r</w:t>
      </w:r>
      <w:r>
        <w:rPr>
          <w:w w:val="95"/>
        </w:rPr>
        <w:t>as</w:t>
      </w:r>
      <w:r>
        <w:rPr>
          <w:w w:val="46"/>
        </w:rPr>
        <w:t>;</w:t>
      </w:r>
      <w:r>
        <w:rPr>
          <w:spacing w:val="-17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5"/>
        </w:rPr>
        <w:t>e</w:t>
      </w:r>
      <w:r>
        <w:rPr>
          <w:spacing w:val="1"/>
          <w:w w:val="105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w w:val="91"/>
        </w:rPr>
        <w:t>y</w:t>
      </w:r>
      <w:r>
        <w:rPr>
          <w:spacing w:val="-18"/>
        </w:rPr>
        <w:t> </w:t>
      </w:r>
      <w:r>
        <w:rPr>
          <w:w w:val="107"/>
        </w:rPr>
        <w:t>c</w:t>
      </w:r>
      <w:r>
        <w:rPr>
          <w:w w:val="101"/>
        </w:rPr>
        <w:t>u</w:t>
      </w:r>
      <w:r>
        <w:rPr>
          <w:spacing w:val="2"/>
          <w:w w:val="101"/>
        </w:rPr>
        <w:t>a</w:t>
      </w:r>
      <w:r>
        <w:rPr>
          <w:spacing w:val="1"/>
          <w:w w:val="106"/>
        </w:rPr>
        <w:t>n</w:t>
      </w:r>
      <w:r>
        <w:rPr>
          <w:spacing w:val="-1"/>
          <w:w w:val="108"/>
        </w:rPr>
        <w:t>d</w:t>
      </w:r>
      <w:r>
        <w:rPr>
          <w:w w:val="102"/>
        </w:rPr>
        <w:t>o</w:t>
      </w:r>
      <w:r>
        <w:rPr>
          <w:spacing w:val="-19"/>
        </w:rPr>
        <w:t> </w:t>
      </w:r>
      <w:r>
        <w:rPr>
          <w:w w:val="101"/>
        </w:rPr>
        <w:t>de</w:t>
      </w:r>
      <w:r>
        <w:rPr>
          <w:spacing w:val="2"/>
          <w:w w:val="101"/>
        </w:rPr>
        <w:t>s</w:t>
      </w:r>
      <w:r>
        <w:rPr>
          <w:w w:val="106"/>
        </w:rPr>
        <w:t>em</w:t>
      </w:r>
      <w:r>
        <w:rPr>
          <w:spacing w:val="1"/>
          <w:w w:val="106"/>
        </w:rPr>
        <w:t>p</w:t>
      </w:r>
      <w:r>
        <w:rPr>
          <w:w w:val="103"/>
        </w:rPr>
        <w:t>e</w:t>
      </w:r>
      <w:r>
        <w:rPr>
          <w:spacing w:val="1"/>
          <w:w w:val="103"/>
        </w:rPr>
        <w:t>ñ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w w:val="104"/>
        </w:rPr>
        <w:t>func</w:t>
      </w:r>
      <w:r>
        <w:rPr>
          <w:spacing w:val="2"/>
          <w:w w:val="104"/>
        </w:rPr>
        <w:t>i</w:t>
      </w:r>
      <w:r>
        <w:rPr>
          <w:w w:val="103"/>
        </w:rPr>
        <w:t>on</w:t>
      </w:r>
      <w:r>
        <w:rPr>
          <w:spacing w:val="1"/>
          <w:w w:val="103"/>
        </w:rPr>
        <w:t>e</w:t>
      </w:r>
      <w:r>
        <w:rPr>
          <w:w w:val="93"/>
        </w:rPr>
        <w:t>s</w:t>
      </w:r>
      <w:r>
        <w:rPr>
          <w:spacing w:val="-17"/>
        </w:rPr>
        <w:t> </w:t>
      </w:r>
      <w:r>
        <w:rPr>
          <w:w w:val="94"/>
        </w:rPr>
        <w:t>f</w:t>
      </w:r>
      <w:r>
        <w:rPr>
          <w:spacing w:val="-1"/>
          <w:w w:val="94"/>
        </w:rPr>
        <w:t>r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100"/>
        </w:rPr>
        <w:t>e</w:t>
      </w:r>
      <w:r>
        <w:rPr>
          <w:spacing w:val="-19"/>
        </w:rPr>
        <w:t> </w:t>
      </w:r>
      <w:r>
        <w:rPr>
          <w:w w:val="97"/>
        </w:rPr>
        <w:t>a</w:t>
      </w:r>
      <w:r>
        <w:rPr>
          <w:spacing w:val="-18"/>
        </w:rPr>
        <w:t> </w:t>
      </w:r>
      <w:r>
        <w:rPr>
          <w:spacing w:val="2"/>
          <w:w w:val="109"/>
        </w:rPr>
        <w:t>g</w:t>
      </w:r>
      <w:r>
        <w:rPr>
          <w:spacing w:val="-1"/>
          <w:w w:val="93"/>
        </w:rPr>
        <w:t>r</w:t>
      </w:r>
      <w:r>
        <w:rPr>
          <w:w w:val="107"/>
        </w:rPr>
        <w:t>u</w:t>
      </w:r>
      <w:r>
        <w:rPr>
          <w:spacing w:val="4"/>
          <w:w w:val="107"/>
        </w:rPr>
        <w:t>p</w:t>
      </w:r>
      <w:r>
        <w:rPr>
          <w:w w:val="102"/>
        </w:rPr>
        <w:t>o</w:t>
      </w:r>
      <w:r>
        <w:rPr>
          <w:spacing w:val="-16"/>
        </w:rPr>
        <w:t> </w:t>
      </w:r>
      <w:r>
        <w:rPr>
          <w:w w:val="103"/>
        </w:rPr>
        <w:t>en</w:t>
      </w:r>
      <w:r>
        <w:rPr>
          <w:spacing w:val="-19"/>
        </w:rPr>
        <w:t> </w:t>
      </w:r>
      <w:r>
        <w:rPr>
          <w:spacing w:val="1"/>
          <w:w w:val="100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06"/>
        </w:rPr>
        <w:t>m</w:t>
      </w:r>
      <w:r>
        <w:rPr>
          <w:spacing w:val="1"/>
          <w:w w:val="106"/>
        </w:rPr>
        <w:t>i</w:t>
      </w:r>
      <w:r>
        <w:rPr>
          <w:w w:val="93"/>
        </w:rPr>
        <w:t>s</w:t>
      </w:r>
      <w:r>
        <w:rPr>
          <w:w w:val="106"/>
        </w:rPr>
        <w:t>mo</w:t>
      </w:r>
      <w:r>
        <w:rPr>
          <w:spacing w:val="-19"/>
        </w:rPr>
        <w:t> </w:t>
      </w:r>
      <w:r>
        <w:rPr>
          <w:w w:val="105"/>
        </w:rPr>
        <w:t>p</w:t>
      </w:r>
      <w:r>
        <w:rPr>
          <w:spacing w:val="-1"/>
          <w:w w:val="105"/>
        </w:rPr>
        <w:t>l</w:t>
      </w:r>
      <w:r>
        <w:rPr>
          <w:spacing w:val="2"/>
          <w:w w:val="97"/>
        </w:rPr>
        <w:t>a</w:t>
      </w:r>
      <w:r>
        <w:rPr>
          <w:w w:val="103"/>
        </w:rPr>
        <w:t>nt</w:t>
      </w:r>
      <w:r>
        <w:rPr>
          <w:spacing w:val="2"/>
          <w:w w:val="103"/>
        </w:rPr>
        <w:t>e</w:t>
      </w:r>
      <w:r>
        <w:rPr>
          <w:w w:val="97"/>
        </w:rPr>
        <w:t>l </w:t>
      </w:r>
      <w:r>
        <w:rPr/>
        <w:t>en que desea promoverse al momento de que sea emitida la convocatoria, cumpla</w:t>
      </w:r>
      <w:r>
        <w:rPr>
          <w:spacing w:val="1"/>
        </w:rPr>
        <w:t> </w:t>
      </w:r>
      <w:r>
        <w:rPr/>
        <w:t>con las reglas de compatibilidad de plazas y todos los requisitos establecidos para el</w:t>
      </w:r>
      <w:r>
        <w:rPr>
          <w:spacing w:val="-68"/>
        </w:rPr>
        <w:t> </w:t>
      </w:r>
      <w:r>
        <w:rPr/>
        <w:t>programa.</w:t>
      </w:r>
    </w:p>
    <w:p>
      <w:pPr>
        <w:pStyle w:val="BodyText"/>
        <w:rPr>
          <w:sz w:val="12"/>
        </w:rPr>
      </w:pPr>
    </w:p>
    <w:p>
      <w:pPr>
        <w:pStyle w:val="Heading1"/>
        <w:spacing w:before="92"/>
        <w:ind w:left="252" w:right="1752"/>
      </w:pPr>
      <w:bookmarkStart w:name="_bookmark8" w:id="9"/>
      <w:bookmarkEnd w:id="9"/>
      <w:r>
        <w:rPr>
          <w:b w:val="0"/>
        </w:rPr>
      </w:r>
      <w:r>
        <w:rPr>
          <w:w w:val="85"/>
        </w:rPr>
        <w:t>CAPÍTULO</w:t>
      </w:r>
      <w:r>
        <w:rPr>
          <w:spacing w:val="43"/>
          <w:w w:val="85"/>
        </w:rPr>
        <w:t> </w:t>
      </w:r>
      <w:r>
        <w:rPr>
          <w:w w:val="85"/>
        </w:rPr>
        <w:t>II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494" w:lineRule="auto" w:before="0"/>
        <w:ind w:left="107" w:right="3999" w:firstLine="2938"/>
        <w:jc w:val="left"/>
        <w:rPr>
          <w:b/>
          <w:sz w:val="20"/>
        </w:rPr>
      </w:pPr>
      <w:bookmarkStart w:name="_bookmark9" w:id="10"/>
      <w:bookmarkEnd w:id="10"/>
      <w:r>
        <w:rPr/>
      </w:r>
      <w:r>
        <w:rPr>
          <w:b/>
          <w:w w:val="90"/>
          <w:sz w:val="20"/>
        </w:rPr>
        <w:t>Disposiciones</w:t>
      </w:r>
      <w:r>
        <w:rPr>
          <w:b/>
          <w:spacing w:val="5"/>
          <w:w w:val="90"/>
          <w:sz w:val="20"/>
        </w:rPr>
        <w:t> </w:t>
      </w:r>
      <w:r>
        <w:rPr>
          <w:b/>
          <w:w w:val="90"/>
          <w:sz w:val="20"/>
        </w:rPr>
        <w:t>específicas</w:t>
      </w:r>
      <w:r>
        <w:rPr>
          <w:b/>
          <w:spacing w:val="-59"/>
          <w:w w:val="90"/>
          <w:sz w:val="20"/>
        </w:rPr>
        <w:t> </w:t>
      </w:r>
      <w:r>
        <w:rPr>
          <w:b/>
          <w:w w:val="95"/>
          <w:sz w:val="20"/>
        </w:rPr>
        <w:t>Perfiles,</w:t>
      </w:r>
      <w:r>
        <w:rPr>
          <w:b/>
          <w:spacing w:val="-11"/>
          <w:w w:val="95"/>
          <w:sz w:val="20"/>
        </w:rPr>
        <w:t> </w:t>
      </w:r>
      <w:r>
        <w:rPr>
          <w:b/>
          <w:w w:val="95"/>
          <w:sz w:val="20"/>
        </w:rPr>
        <w:t>Criterios</w:t>
      </w:r>
      <w:r>
        <w:rPr>
          <w:b/>
          <w:spacing w:val="-9"/>
          <w:w w:val="95"/>
          <w:sz w:val="20"/>
        </w:rPr>
        <w:t> </w:t>
      </w:r>
      <w:r>
        <w:rPr>
          <w:b/>
          <w:w w:val="95"/>
          <w:sz w:val="20"/>
        </w:rPr>
        <w:t>e</w:t>
      </w:r>
      <w:r>
        <w:rPr>
          <w:b/>
          <w:spacing w:val="-11"/>
          <w:w w:val="95"/>
          <w:sz w:val="20"/>
        </w:rPr>
        <w:t> </w:t>
      </w:r>
      <w:r>
        <w:rPr>
          <w:b/>
          <w:w w:val="95"/>
          <w:sz w:val="20"/>
        </w:rPr>
        <w:t>Indicadores</w:t>
      </w:r>
    </w:p>
    <w:p>
      <w:pPr>
        <w:pStyle w:val="BodyText"/>
        <w:spacing w:line="228" w:lineRule="exact"/>
        <w:ind w:left="107"/>
        <w:jc w:val="both"/>
      </w:pPr>
      <w:r>
        <w:rPr>
          <w:b/>
          <w:w w:val="96"/>
        </w:rPr>
        <w:t>Oct</w:t>
      </w:r>
      <w:r>
        <w:rPr>
          <w:b/>
          <w:spacing w:val="-1"/>
          <w:w w:val="96"/>
        </w:rPr>
        <w:t>a</w:t>
      </w:r>
      <w:r>
        <w:rPr>
          <w:b/>
          <w:spacing w:val="2"/>
          <w:w w:val="91"/>
        </w:rPr>
        <w:t>v</w:t>
      </w:r>
      <w:r>
        <w:rPr>
          <w:b/>
          <w:spacing w:val="-1"/>
          <w:w w:val="92"/>
        </w:rPr>
        <w:t>a</w:t>
      </w:r>
      <w:r>
        <w:rPr>
          <w:b/>
          <w:w w:val="72"/>
        </w:rPr>
        <w:t>.</w:t>
      </w:r>
      <w:r>
        <w:rPr>
          <w:b/>
        </w:rPr>
        <w:t> </w:t>
      </w:r>
      <w:r>
        <w:rPr>
          <w:b/>
          <w:spacing w:val="-29"/>
        </w:rPr>
        <w:t> </w:t>
      </w:r>
      <w:r>
        <w:rPr>
          <w:w w:val="100"/>
        </w:rPr>
        <w:t>Los</w:t>
      </w:r>
      <w:r>
        <w:rPr/>
        <w:t> </w:t>
      </w:r>
      <w:r>
        <w:rPr>
          <w:spacing w:val="-32"/>
        </w:rPr>
        <w:t> </w:t>
      </w:r>
      <w:r>
        <w:rPr>
          <w:w w:val="118"/>
        </w:rPr>
        <w:t>P</w:t>
      </w:r>
      <w:r>
        <w:rPr>
          <w:w w:val="97"/>
        </w:rPr>
        <w:t>e</w:t>
      </w:r>
      <w:r>
        <w:rPr>
          <w:spacing w:val="-1"/>
          <w:w w:val="97"/>
        </w:rPr>
        <w:t>r</w:t>
      </w:r>
      <w:r>
        <w:rPr>
          <w:spacing w:val="1"/>
          <w:w w:val="96"/>
        </w:rPr>
        <w:t>f</w:t>
      </w:r>
      <w:r>
        <w:rPr>
          <w:spacing w:val="-1"/>
          <w:w w:val="97"/>
        </w:rPr>
        <w:t>il</w:t>
      </w:r>
      <w:r>
        <w:rPr>
          <w:w w:val="97"/>
        </w:rPr>
        <w:t>es</w:t>
      </w:r>
      <w:r>
        <w:rPr>
          <w:w w:val="58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2"/>
        </w:rPr>
        <w:t>C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97"/>
        </w:rPr>
        <w:t>e</w:t>
      </w:r>
      <w:r>
        <w:rPr>
          <w:spacing w:val="1"/>
          <w:w w:val="97"/>
        </w:rPr>
        <w:t>r</w:t>
      </w:r>
      <w:r>
        <w:rPr>
          <w:spacing w:val="-1"/>
          <w:w w:val="97"/>
        </w:rPr>
        <w:t>i</w:t>
      </w:r>
      <w:r>
        <w:rPr>
          <w:w w:val="98"/>
        </w:rPr>
        <w:t>os</w:t>
      </w:r>
      <w:r>
        <w:rPr/>
        <w:t> </w:t>
      </w:r>
      <w:r>
        <w:rPr>
          <w:spacing w:val="-33"/>
        </w:rPr>
        <w:t> </w:t>
      </w:r>
      <w:r>
        <w:rPr>
          <w:w w:val="100"/>
        </w:rPr>
        <w:t>e</w:t>
      </w:r>
      <w:r>
        <w:rPr/>
        <w:t> </w:t>
      </w:r>
      <w:r>
        <w:rPr>
          <w:spacing w:val="-34"/>
        </w:rPr>
        <w:t> </w:t>
      </w:r>
      <w:r>
        <w:rPr>
          <w:spacing w:val="2"/>
          <w:w w:val="71"/>
        </w:rPr>
        <w:t>I</w:t>
      </w:r>
      <w:r>
        <w:rPr>
          <w:w w:val="107"/>
        </w:rPr>
        <w:t>n</w:t>
      </w:r>
      <w:r>
        <w:rPr>
          <w:spacing w:val="1"/>
          <w:w w:val="107"/>
        </w:rPr>
        <w:t>d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w w:val="103"/>
        </w:rPr>
        <w:t>a</w:t>
      </w:r>
      <w:r>
        <w:rPr>
          <w:spacing w:val="1"/>
          <w:w w:val="103"/>
        </w:rPr>
        <w:t>d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7"/>
        </w:rPr>
        <w:t>es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100"/>
        </w:rPr>
        <w:t>e</w:t>
      </w:r>
      <w:r>
        <w:rPr>
          <w:w w:val="106"/>
        </w:rPr>
        <w:t>m</w:t>
      </w:r>
      <w:r>
        <w:rPr>
          <w:spacing w:val="-1"/>
          <w:w w:val="106"/>
        </w:rPr>
        <w:t>i</w:t>
      </w:r>
      <w:r>
        <w:rPr>
          <w:w w:val="102"/>
        </w:rPr>
        <w:t>t</w:t>
      </w:r>
      <w:r>
        <w:rPr>
          <w:spacing w:val="1"/>
          <w:w w:val="97"/>
        </w:rPr>
        <w:t>i</w:t>
      </w:r>
      <w:r>
        <w:rPr>
          <w:spacing w:val="-1"/>
          <w:w w:val="108"/>
        </w:rPr>
        <w:t>d</w:t>
      </w:r>
      <w:r>
        <w:rPr>
          <w:w w:val="98"/>
        </w:rPr>
        <w:t>os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08"/>
        </w:rPr>
        <w:t>p</w:t>
      </w:r>
      <w:r>
        <w:rPr>
          <w:spacing w:val="2"/>
          <w:w w:val="102"/>
        </w:rPr>
        <w:t>o</w:t>
      </w:r>
      <w:r>
        <w:rPr>
          <w:w w:val="93"/>
        </w:rPr>
        <w:t>r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107"/>
        </w:rPr>
        <w:t>U</w:t>
      </w:r>
      <w:r>
        <w:rPr>
          <w:w w:val="103"/>
        </w:rPr>
        <w:t>n</w:t>
      </w:r>
      <w:r>
        <w:rPr>
          <w:spacing w:val="1"/>
          <w:w w:val="103"/>
        </w:rPr>
        <w:t>i</w:t>
      </w:r>
      <w:r>
        <w:rPr>
          <w:spacing w:val="-1"/>
          <w:w w:val="108"/>
        </w:rPr>
        <w:t>d</w:t>
      </w:r>
      <w:r>
        <w:rPr>
          <w:w w:val="103"/>
        </w:rPr>
        <w:t>ad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108"/>
        </w:rPr>
        <w:t>d</w:t>
      </w:r>
      <w:r>
        <w:rPr>
          <w:w w:val="99"/>
        </w:rPr>
        <w:t>el</w:t>
      </w:r>
      <w:r>
        <w:rPr/>
        <w:t> </w:t>
      </w:r>
      <w:r>
        <w:rPr>
          <w:spacing w:val="-32"/>
        </w:rPr>
        <w:t> </w:t>
      </w:r>
      <w:r>
        <w:rPr>
          <w:w w:val="91"/>
        </w:rPr>
        <w:t>S</w:t>
      </w:r>
      <w:r>
        <w:rPr>
          <w:spacing w:val="-1"/>
          <w:w w:val="91"/>
        </w:rPr>
        <w:t>i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97"/>
        </w:rPr>
        <w:t>ema,</w:t>
      </w:r>
    </w:p>
    <w:p>
      <w:pPr>
        <w:pStyle w:val="BodyText"/>
        <w:spacing w:line="247" w:lineRule="auto" w:before="7"/>
        <w:ind w:left="117" w:right="1620"/>
        <w:jc w:val="both"/>
      </w:pPr>
      <w:r>
        <w:rPr/>
        <w:t>constituyen,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adicionales, el referente de la buena práctica en el desempeño eficiente de las</w:t>
      </w:r>
      <w:r>
        <w:rPr>
          <w:spacing w:val="1"/>
        </w:rPr>
        <w:t> </w:t>
      </w:r>
      <w:r>
        <w:rPr/>
        <w:t>funciones</w:t>
      </w:r>
      <w:r>
        <w:rPr>
          <w:spacing w:val="-16"/>
        </w:rPr>
        <w:t> </w:t>
      </w:r>
      <w:r>
        <w:rPr/>
        <w:t>docentes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técnico</w:t>
      </w:r>
      <w:r>
        <w:rPr>
          <w:spacing w:val="-18"/>
        </w:rPr>
        <w:t> </w:t>
      </w:r>
      <w:r>
        <w:rPr/>
        <w:t>docentes,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alcanzar</w:t>
      </w:r>
      <w:r>
        <w:rPr>
          <w:spacing w:val="-18"/>
        </w:rPr>
        <w:t> </w:t>
      </w:r>
      <w:r>
        <w:rPr/>
        <w:t>los</w:t>
      </w:r>
      <w:r>
        <w:rPr>
          <w:spacing w:val="-16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del</w:t>
      </w:r>
      <w:r>
        <w:rPr>
          <w:spacing w:val="-18"/>
        </w:rPr>
        <w:t> </w:t>
      </w:r>
      <w:r>
        <w:rPr/>
        <w:t>Sistema.</w:t>
      </w:r>
    </w:p>
    <w:p>
      <w:pPr>
        <w:spacing w:after="0" w:line="247" w:lineRule="auto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2704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 w:before="92"/>
        <w:ind w:left="117" w:right="1618" w:hanging="10"/>
        <w:jc w:val="both"/>
      </w:pPr>
      <w:r>
        <w:rPr/>
        <w:t>Son también la base para el proceso de selección de la promoción en el servicio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rasgos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 de los perfiles profesionales en los que se definen los aspectos que</w:t>
      </w:r>
      <w:r>
        <w:rPr>
          <w:spacing w:val="1"/>
        </w:rPr>
        <w:t> </w:t>
      </w:r>
      <w:r>
        <w:rPr/>
        <w:t>deben</w:t>
      </w:r>
      <w:r>
        <w:rPr>
          <w:spacing w:val="-18"/>
        </w:rPr>
        <w:t> </w:t>
      </w:r>
      <w:r>
        <w:rPr/>
        <w:t>abarcar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funciones</w:t>
      </w:r>
      <w:r>
        <w:rPr>
          <w:spacing w:val="-15"/>
        </w:rPr>
        <w:t> </w:t>
      </w:r>
      <w:r>
        <w:rPr/>
        <w:t>docentes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técnico</w:t>
      </w:r>
      <w:r>
        <w:rPr>
          <w:spacing w:val="-14"/>
        </w:rPr>
        <w:t> </w:t>
      </w:r>
      <w:r>
        <w:rPr/>
        <w:t>docentes.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17" w:right="1615" w:hanging="10"/>
        <w:jc w:val="both"/>
      </w:pPr>
      <w:r>
        <w:rPr/>
        <w:t>En los perfiles profesionales del personal docente y técnico docente, se definen los</w:t>
      </w:r>
      <w:r>
        <w:rPr>
          <w:spacing w:val="1"/>
        </w:rPr>
        <w:t> </w:t>
      </w:r>
      <w:r>
        <w:rPr/>
        <w:t>aspectos esenciales de sus funciones, tales como: la relación con la comunidad, el</w:t>
      </w:r>
      <w:r>
        <w:rPr>
          <w:spacing w:val="1"/>
        </w:rPr>
        <w:t> </w:t>
      </w:r>
      <w:r>
        <w:rPr/>
        <w:t>desarrollo del pensamiento crítico y filosófico, el mejoramiento integral y constante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educando;</w:t>
      </w:r>
      <w:r>
        <w:rPr>
          <w:spacing w:val="-10"/>
        </w:rPr>
        <w:t> </w:t>
      </w:r>
      <w:r>
        <w:rPr/>
        <w:t>además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dominio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contenidos</w:t>
      </w:r>
      <w:r>
        <w:rPr>
          <w:spacing w:val="-9"/>
        </w:rPr>
        <w:t> </w:t>
      </w:r>
      <w:r>
        <w:rPr/>
        <w:t>disciplinares,</w:t>
      </w:r>
      <w:r>
        <w:rPr>
          <w:spacing w:val="-9"/>
        </w:rPr>
        <w:t> </w:t>
      </w:r>
      <w:r>
        <w:rPr/>
        <w:t>el</w:t>
      </w:r>
      <w:r>
        <w:rPr>
          <w:spacing w:val="-68"/>
        </w:rPr>
        <w:t> </w:t>
      </w:r>
      <w:r>
        <w:rPr/>
        <w:t>ambiente</w:t>
      </w:r>
      <w:r>
        <w:rPr>
          <w:spacing w:val="-22"/>
        </w:rPr>
        <w:t> </w:t>
      </w:r>
      <w:r>
        <w:rPr/>
        <w:t>en</w:t>
      </w:r>
      <w:r>
        <w:rPr>
          <w:spacing w:val="-22"/>
        </w:rPr>
        <w:t> </w:t>
      </w:r>
      <w:r>
        <w:rPr/>
        <w:t>aula,</w:t>
      </w:r>
      <w:r>
        <w:rPr>
          <w:spacing w:val="-22"/>
        </w:rPr>
        <w:t> </w:t>
      </w:r>
      <w:r>
        <w:rPr/>
        <w:t>las</w:t>
      </w:r>
      <w:r>
        <w:rPr>
          <w:spacing w:val="-23"/>
        </w:rPr>
        <w:t> </w:t>
      </w:r>
      <w:r>
        <w:rPr/>
        <w:t>prácticas</w:t>
      </w:r>
      <w:r>
        <w:rPr>
          <w:spacing w:val="-22"/>
        </w:rPr>
        <w:t> </w:t>
      </w:r>
      <w:r>
        <w:rPr/>
        <w:t>didácticas</w:t>
      </w:r>
      <w:r>
        <w:rPr>
          <w:spacing w:val="-20"/>
        </w:rPr>
        <w:t> </w:t>
      </w:r>
      <w:r>
        <w:rPr/>
        <w:t>pertinentes,</w:t>
      </w:r>
      <w:r>
        <w:rPr>
          <w:spacing w:val="-23"/>
        </w:rPr>
        <w:t> </w:t>
      </w:r>
      <w:r>
        <w:rPr/>
        <w:t>el</w:t>
      </w:r>
      <w:r>
        <w:rPr>
          <w:spacing w:val="-22"/>
        </w:rPr>
        <w:t> </w:t>
      </w:r>
      <w:r>
        <w:rPr/>
        <w:t>máximo</w:t>
      </w:r>
      <w:r>
        <w:rPr>
          <w:spacing w:val="-24"/>
        </w:rPr>
        <w:t> </w:t>
      </w:r>
      <w:r>
        <w:rPr/>
        <w:t>logro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aprendizaje</w:t>
      </w:r>
      <w:r>
        <w:rPr>
          <w:spacing w:val="-68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3"/>
        </w:rPr>
        <w:t> </w:t>
      </w:r>
      <w:r>
        <w:rPr/>
        <w:t>alumnos,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solidaridad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escuela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diálogo,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participación</w:t>
      </w:r>
      <w:r>
        <w:rPr>
          <w:spacing w:val="-12"/>
        </w:rPr>
        <w:t> </w:t>
      </w:r>
      <w:r>
        <w:rPr/>
        <w:t>con</w:t>
      </w:r>
      <w:r>
        <w:rPr>
          <w:spacing w:val="-14"/>
        </w:rPr>
        <w:t> </w:t>
      </w:r>
      <w:r>
        <w:rPr/>
        <w:t>madres</w:t>
      </w:r>
      <w:r>
        <w:rPr>
          <w:spacing w:val="-68"/>
        </w:rPr>
        <w:t> </w:t>
      </w:r>
      <w:r>
        <w:rPr/>
        <w:t>y</w:t>
      </w:r>
      <w:r>
        <w:rPr>
          <w:spacing w:val="-19"/>
        </w:rPr>
        <w:t> </w:t>
      </w:r>
      <w:r>
        <w:rPr/>
        <w:t>padres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familia</w:t>
      </w:r>
      <w:r>
        <w:rPr>
          <w:spacing w:val="-16"/>
        </w:rPr>
        <w:t> </w:t>
      </w:r>
      <w:r>
        <w:rPr/>
        <w:t>o</w:t>
      </w:r>
      <w:r>
        <w:rPr>
          <w:spacing w:val="-19"/>
        </w:rPr>
        <w:t> </w:t>
      </w:r>
      <w:r>
        <w:rPr/>
        <w:t>tutores.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jc w:val="both"/>
      </w:pPr>
      <w:r>
        <w:rPr>
          <w:w w:val="90"/>
        </w:rPr>
        <w:t>Requisitos</w:t>
      </w:r>
      <w:r>
        <w:rPr>
          <w:spacing w:val="57"/>
          <w:w w:val="90"/>
        </w:rPr>
        <w:t> </w:t>
      </w:r>
      <w:r>
        <w:rPr>
          <w:w w:val="90"/>
        </w:rPr>
        <w:t>de</w:t>
      </w:r>
      <w:r>
        <w:rPr>
          <w:spacing w:val="58"/>
          <w:w w:val="90"/>
        </w:rPr>
        <w:t> </w:t>
      </w:r>
      <w:r>
        <w:rPr>
          <w:w w:val="90"/>
        </w:rPr>
        <w:t>participación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7" w:lineRule="auto"/>
        <w:ind w:left="117" w:right="1621" w:hanging="10"/>
        <w:jc w:val="both"/>
      </w:pPr>
      <w:r>
        <w:rPr>
          <w:b/>
        </w:rPr>
        <w:t>Novena. </w:t>
      </w:r>
      <w:r>
        <w:rPr/>
        <w:t>Para participar en el presente Programa, los docentes y técnicos docentes</w:t>
      </w:r>
      <w:r>
        <w:rPr>
          <w:spacing w:val="1"/>
        </w:rPr>
        <w:t> </w:t>
      </w:r>
      <w:r>
        <w:rPr>
          <w:spacing w:val="-1"/>
          <w:w w:val="97"/>
        </w:rPr>
        <w:t>i</w:t>
      </w:r>
      <w:r>
        <w:rPr>
          <w:w w:val="101"/>
        </w:rPr>
        <w:t>nte</w:t>
      </w:r>
      <w:r>
        <w:rPr>
          <w:spacing w:val="1"/>
          <w:w w:val="101"/>
        </w:rPr>
        <w:t>r</w:t>
      </w:r>
      <w:r>
        <w:rPr>
          <w:w w:val="97"/>
        </w:rPr>
        <w:t>es</w:t>
      </w:r>
      <w:r>
        <w:rPr>
          <w:w w:val="103"/>
        </w:rPr>
        <w:t>ad</w:t>
      </w:r>
      <w:r>
        <w:rPr>
          <w:spacing w:val="-1"/>
          <w:w w:val="103"/>
        </w:rPr>
        <w:t>o</w:t>
      </w:r>
      <w:r>
        <w:rPr>
          <w:w w:val="93"/>
        </w:rPr>
        <w:t>s</w:t>
      </w:r>
      <w:r>
        <w:rPr>
          <w:w w:val="58"/>
        </w:rPr>
        <w:t>,</w:t>
      </w:r>
      <w:r>
        <w:rPr>
          <w:spacing w:val="-17"/>
        </w:rPr>
        <w:t> </w:t>
      </w:r>
      <w:r>
        <w:rPr>
          <w:spacing w:val="1"/>
          <w:w w:val="108"/>
        </w:rPr>
        <w:t>d</w:t>
      </w:r>
      <w:r>
        <w:rPr>
          <w:w w:val="104"/>
        </w:rPr>
        <w:t>e</w:t>
      </w:r>
      <w:r>
        <w:rPr>
          <w:spacing w:val="-1"/>
          <w:w w:val="104"/>
        </w:rPr>
        <w:t>b</w:t>
      </w:r>
      <w:r>
        <w:rPr>
          <w:spacing w:val="1"/>
          <w:w w:val="100"/>
        </w:rPr>
        <w:t>e</w:t>
      </w:r>
      <w:r>
        <w:rPr>
          <w:spacing w:val="-1"/>
          <w:w w:val="93"/>
        </w:rPr>
        <w:t>r</w:t>
      </w:r>
      <w:r>
        <w:rPr>
          <w:w w:val="102"/>
        </w:rPr>
        <w:t>án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105"/>
        </w:rPr>
        <w:t>u</w:t>
      </w:r>
      <w:r>
        <w:rPr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w w:val="93"/>
        </w:rPr>
        <w:t>r</w:t>
      </w:r>
      <w:r>
        <w:rPr>
          <w:spacing w:val="-19"/>
        </w:rPr>
        <w:t> </w:t>
      </w:r>
      <w:r>
        <w:rPr>
          <w:w w:val="107"/>
        </w:rPr>
        <w:t>c</w:t>
      </w:r>
      <w:r>
        <w:rPr>
          <w:spacing w:val="2"/>
          <w:w w:val="102"/>
        </w:rPr>
        <w:t>o</w:t>
      </w:r>
      <w:r>
        <w:rPr>
          <w:w w:val="106"/>
        </w:rPr>
        <w:t>n</w:t>
      </w:r>
      <w:r>
        <w:rPr>
          <w:spacing w:val="-19"/>
        </w:rPr>
        <w:t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18"/>
        </w:rPr>
        <w:t> 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7"/>
        </w:rPr>
        <w:t>g</w:t>
      </w:r>
      <w:r>
        <w:rPr>
          <w:spacing w:val="2"/>
          <w:w w:val="107"/>
        </w:rPr>
        <w:t>u</w:t>
      </w:r>
      <w:r>
        <w:rPr>
          <w:spacing w:val="-1"/>
          <w:w w:val="97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97"/>
        </w:rPr>
        <w:t>es</w:t>
      </w:r>
      <w:r>
        <w:rPr>
          <w:spacing w:val="-15"/>
        </w:rPr>
        <w:t> </w:t>
      </w:r>
      <w:r>
        <w:rPr>
          <w:spacing w:val="-1"/>
          <w:w w:val="93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q</w:t>
      </w:r>
      <w:r>
        <w:rPr>
          <w:spacing w:val="2"/>
          <w:w w:val="105"/>
        </w:rPr>
        <w:t>u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w w:val="98"/>
        </w:rPr>
        <w:t>os</w:t>
      </w:r>
      <w:r>
        <w:rPr>
          <w:w w:val="46"/>
        </w:rPr>
        <w:t>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9" w:lineRule="auto" w:before="1" w:after="0"/>
        <w:ind w:left="765" w:right="1614" w:hanging="360"/>
        <w:jc w:val="both"/>
        <w:rPr>
          <w:sz w:val="20"/>
        </w:rPr>
      </w:pPr>
      <w:r>
        <w:rPr>
          <w:sz w:val="20"/>
        </w:rPr>
        <w:t>Contar con nombramiento definitivo de docente o técnico docente en la o las</w:t>
      </w:r>
      <w:r>
        <w:rPr>
          <w:spacing w:val="1"/>
          <w:sz w:val="20"/>
        </w:rPr>
        <w:t> </w:t>
      </w:r>
      <w:r>
        <w:rPr>
          <w:w w:val="95"/>
          <w:sz w:val="20"/>
        </w:rPr>
        <w:t>plazas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hora-semana-mes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ostenta;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7" w:lineRule="auto" w:before="0" w:after="0"/>
        <w:ind w:left="765" w:right="1612" w:hanging="360"/>
        <w:jc w:val="both"/>
        <w:rPr>
          <w:sz w:val="20"/>
        </w:rPr>
      </w:pPr>
      <w:r>
        <w:rPr>
          <w:sz w:val="20"/>
        </w:rPr>
        <w:t>Estar en activo en la función docente o técnico docente en el plantel en el</w:t>
      </w:r>
      <w:r>
        <w:rPr>
          <w:spacing w:val="1"/>
          <w:sz w:val="20"/>
        </w:rPr>
        <w:t> </w:t>
      </w:r>
      <w:r>
        <w:rPr>
          <w:sz w:val="20"/>
        </w:rPr>
        <w:t>servicio público educativo, en la Autoridad de Educación Media Superior o el</w:t>
      </w:r>
      <w:r>
        <w:rPr>
          <w:spacing w:val="1"/>
          <w:sz w:val="20"/>
        </w:rPr>
        <w:t> </w:t>
      </w:r>
      <w:r>
        <w:rPr>
          <w:sz w:val="20"/>
        </w:rPr>
        <w:t>Organismo Descentralizado correspondiente, en el cual desea promoverse al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registro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proceso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selección;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7" w:lineRule="auto" w:before="0" w:after="0"/>
        <w:ind w:left="765" w:right="1613" w:hanging="360"/>
        <w:jc w:val="both"/>
        <w:rPr>
          <w:sz w:val="20"/>
        </w:rPr>
      </w:pPr>
      <w:r>
        <w:rPr>
          <w:sz w:val="20"/>
        </w:rPr>
        <w:t>Acreditar haber ejercido la función docente o técnico docente en la AEMS o el</w:t>
      </w:r>
      <w:r>
        <w:rPr>
          <w:spacing w:val="-68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desea</w:t>
      </w:r>
      <w:r>
        <w:rPr>
          <w:spacing w:val="1"/>
          <w:sz w:val="20"/>
        </w:rPr>
        <w:t> </w:t>
      </w:r>
      <w:r>
        <w:rPr>
          <w:sz w:val="20"/>
        </w:rPr>
        <w:t>promoverse,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periodo</w:t>
      </w:r>
      <w:r>
        <w:rPr>
          <w:spacing w:val="1"/>
          <w:sz w:val="20"/>
        </w:rPr>
        <w:t> </w:t>
      </w:r>
      <w:r>
        <w:rPr>
          <w:sz w:val="20"/>
        </w:rPr>
        <w:t>mínimo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68"/>
          <w:sz w:val="20"/>
        </w:rPr>
        <w:t> </w:t>
      </w:r>
      <w:r>
        <w:rPr>
          <w:sz w:val="20"/>
        </w:rPr>
        <w:t>interrumpidos o sin interrupción,</w:t>
      </w:r>
      <w:r>
        <w:rPr>
          <w:spacing w:val="1"/>
          <w:sz w:val="20"/>
        </w:rPr>
        <w:t> </w:t>
      </w:r>
      <w:r>
        <w:rPr>
          <w:sz w:val="20"/>
        </w:rPr>
        <w:t>al momento del registro de su participación</w:t>
      </w:r>
      <w:r>
        <w:rPr>
          <w:spacing w:val="-68"/>
          <w:sz w:val="20"/>
        </w:rPr>
        <w:t> </w:t>
      </w:r>
      <w:r>
        <w:rPr>
          <w:sz w:val="20"/>
        </w:rPr>
        <w:t>en el proceso de selección. Las AEMS y los OD podrán determinar un periodo</w:t>
      </w:r>
      <w:r>
        <w:rPr>
          <w:spacing w:val="1"/>
          <w:sz w:val="20"/>
        </w:rPr>
        <w:t> </w:t>
      </w:r>
      <w:r>
        <w:rPr>
          <w:sz w:val="20"/>
        </w:rPr>
        <w:t>distinto</w:t>
      </w:r>
      <w:r>
        <w:rPr>
          <w:spacing w:val="-11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presente</w:t>
      </w:r>
      <w:r>
        <w:rPr>
          <w:spacing w:val="-11"/>
          <w:sz w:val="20"/>
        </w:rPr>
        <w:t> </w:t>
      </w:r>
      <w:r>
        <w:rPr>
          <w:sz w:val="20"/>
        </w:rPr>
        <w:t>requisito,</w:t>
      </w:r>
      <w:r>
        <w:rPr>
          <w:spacing w:val="-12"/>
          <w:sz w:val="20"/>
        </w:rPr>
        <w:t> </w:t>
      </w:r>
      <w:r>
        <w:rPr>
          <w:sz w:val="20"/>
        </w:rPr>
        <w:t>siempre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observe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14"/>
          <w:sz w:val="20"/>
        </w:rPr>
        <w:t> </w:t>
      </w:r>
      <w:r>
        <w:rPr>
          <w:sz w:val="20"/>
        </w:rPr>
        <w:t>menos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periodo</w:t>
      </w:r>
      <w:r>
        <w:rPr>
          <w:spacing w:val="-68"/>
          <w:sz w:val="20"/>
        </w:rPr>
        <w:t> </w:t>
      </w:r>
      <w:r>
        <w:rPr>
          <w:sz w:val="20"/>
        </w:rPr>
        <w:t>mínimo</w:t>
      </w:r>
      <w:r>
        <w:rPr>
          <w:spacing w:val="-10"/>
          <w:sz w:val="20"/>
        </w:rPr>
        <w:t> </w:t>
      </w:r>
      <w:r>
        <w:rPr>
          <w:sz w:val="20"/>
        </w:rPr>
        <w:t>previamente</w:t>
      </w:r>
      <w:r>
        <w:rPr>
          <w:spacing w:val="-13"/>
          <w:sz w:val="20"/>
        </w:rPr>
        <w:t> </w:t>
      </w:r>
      <w:r>
        <w:rPr>
          <w:sz w:val="20"/>
        </w:rPr>
        <w:t>establecido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indique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convocatoria</w:t>
      </w:r>
      <w:r>
        <w:rPr>
          <w:spacing w:val="-12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7" w:lineRule="auto" w:before="0" w:after="0"/>
        <w:ind w:left="765" w:right="1614" w:hanging="360"/>
        <w:jc w:val="both"/>
        <w:rPr>
          <w:sz w:val="20"/>
        </w:rPr>
      </w:pPr>
      <w:r>
        <w:rPr>
          <w:sz w:val="20"/>
        </w:rPr>
        <w:t>Acreditar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ocupado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hora-semana-mes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ostenta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momento de emitirse la convocatoria correspondiente, por un periodo de 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-7"/>
          <w:sz w:val="20"/>
        </w:rPr>
        <w:t> </w:t>
      </w:r>
      <w:r>
        <w:rPr>
          <w:sz w:val="20"/>
        </w:rPr>
        <w:t>dos</w:t>
      </w:r>
      <w:r>
        <w:rPr>
          <w:spacing w:val="-10"/>
          <w:sz w:val="20"/>
        </w:rPr>
        <w:t> </w:t>
      </w:r>
      <w:r>
        <w:rPr>
          <w:sz w:val="20"/>
        </w:rPr>
        <w:t>años</w:t>
      </w:r>
      <w:r>
        <w:rPr>
          <w:spacing w:val="-9"/>
          <w:sz w:val="20"/>
        </w:rPr>
        <w:t> </w:t>
      </w:r>
      <w:r>
        <w:rPr>
          <w:sz w:val="20"/>
        </w:rPr>
        <w:t>(pueden</w:t>
      </w:r>
      <w:r>
        <w:rPr>
          <w:spacing w:val="-10"/>
          <w:sz w:val="20"/>
        </w:rPr>
        <w:t> </w:t>
      </w:r>
      <w:r>
        <w:rPr>
          <w:sz w:val="20"/>
        </w:rPr>
        <w:t>ser</w:t>
      </w:r>
      <w:r>
        <w:rPr>
          <w:spacing w:val="-8"/>
          <w:sz w:val="20"/>
        </w:rPr>
        <w:t> </w:t>
      </w:r>
      <w:r>
        <w:rPr>
          <w:sz w:val="20"/>
        </w:rPr>
        <w:t>interrumpidos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sin</w:t>
      </w:r>
      <w:r>
        <w:rPr>
          <w:spacing w:val="-10"/>
          <w:sz w:val="20"/>
        </w:rPr>
        <w:t> </w:t>
      </w:r>
      <w:r>
        <w:rPr>
          <w:sz w:val="20"/>
        </w:rPr>
        <w:t>interrupción).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OD podrán determinar un periodo distinto para el presente requisito, siempre</w:t>
      </w:r>
      <w:r>
        <w:rPr>
          <w:spacing w:val="-68"/>
          <w:sz w:val="20"/>
        </w:rPr>
        <w:t> </w:t>
      </w:r>
      <w:r>
        <w:rPr>
          <w:sz w:val="20"/>
        </w:rPr>
        <w:t>que se observe al menos el periodo mínimo previamente establecido y se</w:t>
      </w:r>
      <w:r>
        <w:rPr>
          <w:spacing w:val="1"/>
          <w:sz w:val="20"/>
        </w:rPr>
        <w:t> </w:t>
      </w:r>
      <w:r>
        <w:rPr>
          <w:sz w:val="20"/>
        </w:rPr>
        <w:t>indique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convocatoria</w:t>
      </w:r>
      <w:r>
        <w:rPr>
          <w:spacing w:val="-17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9" w:lineRule="auto" w:before="0" w:after="0"/>
        <w:ind w:left="765" w:right="1617" w:hanging="360"/>
        <w:jc w:val="both"/>
        <w:rPr>
          <w:sz w:val="20"/>
        </w:rPr>
      </w:pPr>
      <w:r>
        <w:rPr>
          <w:sz w:val="20"/>
        </w:rPr>
        <w:t>Haber transcurrido al menos dos años a partir de su última promoción en 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-20"/>
          <w:sz w:val="20"/>
        </w:rPr>
        <w:t> </w:t>
      </w:r>
      <w:r>
        <w:rPr>
          <w:sz w:val="20"/>
        </w:rPr>
        <w:t>docente;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7" w:lineRule="auto" w:before="0" w:after="0"/>
        <w:ind w:left="765" w:right="1623" w:hanging="360"/>
        <w:jc w:val="both"/>
        <w:rPr>
          <w:sz w:val="20"/>
        </w:rPr>
      </w:pPr>
      <w:r>
        <w:rPr>
          <w:sz w:val="20"/>
        </w:rPr>
        <w:t>Contar con el perfil profesional para la plaza vacante que se establezca en la</w:t>
      </w:r>
      <w:r>
        <w:rPr>
          <w:spacing w:val="1"/>
          <w:sz w:val="20"/>
        </w:rPr>
        <w:t> </w:t>
      </w:r>
      <w:r>
        <w:rPr>
          <w:w w:val="107"/>
          <w:sz w:val="20"/>
        </w:rPr>
        <w:t>c</w:t>
      </w:r>
      <w:r>
        <w:rPr>
          <w:w w:val="101"/>
          <w:sz w:val="20"/>
        </w:rPr>
        <w:t>onv</w:t>
      </w:r>
      <w:r>
        <w:rPr>
          <w:spacing w:val="-1"/>
          <w:w w:val="101"/>
          <w:sz w:val="20"/>
        </w:rPr>
        <w:t>o</w:t>
      </w:r>
      <w:r>
        <w:rPr>
          <w:w w:val="107"/>
          <w:sz w:val="20"/>
        </w:rPr>
        <w:t>c</w:t>
      </w:r>
      <w:r>
        <w:rPr>
          <w:w w:val="99"/>
          <w:sz w:val="20"/>
        </w:rPr>
        <w:t>at</w:t>
      </w:r>
      <w:r>
        <w:rPr>
          <w:spacing w:val="2"/>
          <w:w w:val="102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w w:val="82"/>
          <w:sz w:val="20"/>
        </w:rPr>
        <w:t>a,</w:t>
      </w:r>
      <w:r>
        <w:rPr>
          <w:spacing w:val="-17"/>
          <w:sz w:val="20"/>
        </w:rPr>
        <w:t> </w:t>
      </w:r>
      <w:r>
        <w:rPr>
          <w:w w:val="99"/>
          <w:sz w:val="20"/>
        </w:rPr>
        <w:t>at</w:t>
      </w:r>
      <w:r>
        <w:rPr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1"/>
          <w:w w:val="103"/>
          <w:sz w:val="20"/>
        </w:rPr>
        <w:t>n</w:t>
      </w:r>
      <w:r>
        <w:rPr>
          <w:spacing w:val="1"/>
          <w:w w:val="108"/>
          <w:sz w:val="20"/>
        </w:rPr>
        <w:t>d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w w:val="97"/>
          <w:sz w:val="20"/>
        </w:rPr>
        <w:t>la</w:t>
      </w:r>
      <w:r>
        <w:rPr>
          <w:spacing w:val="-19"/>
          <w:sz w:val="20"/>
        </w:rPr>
        <w:t> </w:t>
      </w:r>
      <w:r>
        <w:rPr>
          <w:w w:val="104"/>
          <w:sz w:val="20"/>
        </w:rPr>
        <w:t>n</w:t>
      </w:r>
      <w:r>
        <w:rPr>
          <w:spacing w:val="2"/>
          <w:w w:val="104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104"/>
          <w:sz w:val="20"/>
        </w:rPr>
        <w:t>mat</w:t>
      </w:r>
      <w:r>
        <w:rPr>
          <w:spacing w:val="1"/>
          <w:w w:val="97"/>
          <w:sz w:val="20"/>
        </w:rPr>
        <w:t>i</w:t>
      </w:r>
      <w:r>
        <w:rPr>
          <w:w w:val="93"/>
          <w:sz w:val="20"/>
        </w:rPr>
        <w:t>v</w:t>
      </w:r>
      <w:r>
        <w:rPr>
          <w:spacing w:val="1"/>
          <w:w w:val="93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w w:val="103"/>
          <w:sz w:val="20"/>
        </w:rPr>
        <w:t>ad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4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7"/>
          <w:sz w:val="20"/>
        </w:rPr>
        <w:t> </w:t>
      </w:r>
      <w:r>
        <w:rPr>
          <w:w w:val="91"/>
          <w:sz w:val="20"/>
        </w:rPr>
        <w:t>y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D</w:t>
      </w:r>
      <w:r>
        <w:rPr>
          <w:w w:val="46"/>
          <w:sz w:val="20"/>
        </w:rPr>
        <w:t>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9" w:lineRule="auto" w:before="0" w:after="0"/>
        <w:ind w:left="765" w:right="1614" w:hanging="360"/>
        <w:jc w:val="both"/>
        <w:rPr>
          <w:sz w:val="20"/>
        </w:rPr>
      </w:pPr>
      <w:r>
        <w:rPr>
          <w:sz w:val="20"/>
        </w:rPr>
        <w:t>Acreditar el grado académico establecido por las AEMS y los OD para la o las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8"/>
          <w:sz w:val="20"/>
        </w:rPr>
        <w:t> </w:t>
      </w:r>
      <w:r>
        <w:rPr>
          <w:sz w:val="20"/>
        </w:rPr>
        <w:t>hora-semana-mes</w:t>
      </w:r>
      <w:r>
        <w:rPr>
          <w:spacing w:val="-18"/>
          <w:sz w:val="20"/>
        </w:rPr>
        <w:t> </w:t>
      </w:r>
      <w:r>
        <w:rPr>
          <w:sz w:val="20"/>
        </w:rPr>
        <w:t>vacantes</w:t>
      </w:r>
      <w:r>
        <w:rPr>
          <w:spacing w:val="-16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se</w:t>
      </w:r>
      <w:r>
        <w:rPr>
          <w:spacing w:val="-18"/>
          <w:sz w:val="20"/>
        </w:rPr>
        <w:t> </w:t>
      </w:r>
      <w:r>
        <w:rPr>
          <w:sz w:val="20"/>
        </w:rPr>
        <w:t>establezcan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convocatoria;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7" w:lineRule="auto" w:before="0" w:after="0"/>
        <w:ind w:left="765" w:right="1621" w:hanging="360"/>
        <w:jc w:val="both"/>
        <w:rPr>
          <w:sz w:val="20"/>
        </w:rPr>
      </w:pPr>
      <w:r>
        <w:rPr>
          <w:sz w:val="20"/>
        </w:rPr>
        <w:t>No contar en su expediente con nota desfavorable en dos años inmediatos</w:t>
      </w:r>
      <w:r>
        <w:rPr>
          <w:spacing w:val="1"/>
          <w:sz w:val="20"/>
        </w:rPr>
        <w:t> </w:t>
      </w:r>
      <w:r>
        <w:rPr>
          <w:w w:val="95"/>
          <w:sz w:val="20"/>
        </w:rPr>
        <w:t>anteriores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emisión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convocatoria,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0" w:lineRule="auto" w:before="0" w:after="0"/>
        <w:ind w:left="765" w:right="0" w:hanging="361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reglas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compatibilidad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plazas.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3216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766" w:val="left" w:leader="none"/>
        </w:tabs>
        <w:spacing w:line="247" w:lineRule="auto" w:before="92" w:after="0"/>
        <w:ind w:left="765" w:right="1618" w:hanging="360"/>
        <w:jc w:val="both"/>
        <w:rPr>
          <w:sz w:val="20"/>
        </w:rPr>
      </w:pPr>
      <w:r>
        <w:rPr>
          <w:sz w:val="20"/>
        </w:rPr>
        <w:t>La Autoridad de Educación Media superior y Organismos Descentralizados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adicionales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contravenga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establecidos,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anterior</w:t>
      </w:r>
      <w:r>
        <w:rPr>
          <w:spacing w:val="-11"/>
          <w:sz w:val="20"/>
        </w:rPr>
        <w:t> </w:t>
      </w:r>
      <w:r>
        <w:rPr>
          <w:sz w:val="20"/>
        </w:rPr>
        <w:t>derivado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necesidades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servicio</w:t>
      </w:r>
      <w:r>
        <w:rPr>
          <w:spacing w:val="-16"/>
          <w:sz w:val="20"/>
        </w:rPr>
        <w:t> </w:t>
      </w:r>
      <w:r>
        <w:rPr>
          <w:sz w:val="20"/>
        </w:rPr>
        <w:t>educativo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estructura</w:t>
      </w:r>
      <w:r>
        <w:rPr>
          <w:spacing w:val="-17"/>
          <w:sz w:val="20"/>
        </w:rPr>
        <w:t> </w:t>
      </w:r>
      <w:r>
        <w:rPr>
          <w:sz w:val="20"/>
        </w:rPr>
        <w:t>ocupacional</w:t>
      </w:r>
    </w:p>
    <w:p>
      <w:pPr>
        <w:pStyle w:val="BodyText"/>
        <w:spacing w:before="4"/>
        <w:rPr>
          <w:sz w:val="19"/>
        </w:rPr>
      </w:pPr>
    </w:p>
    <w:p>
      <w:pPr>
        <w:spacing w:line="487" w:lineRule="auto" w:before="0"/>
        <w:ind w:left="107" w:right="2966" w:firstLine="2254"/>
        <w:jc w:val="left"/>
        <w:rPr>
          <w:b/>
          <w:sz w:val="20"/>
        </w:rPr>
      </w:pPr>
      <w:bookmarkStart w:name="_bookmark10" w:id="11"/>
      <w:bookmarkEnd w:id="11"/>
      <w:r>
        <w:rPr/>
      </w:r>
      <w:r>
        <w:rPr>
          <w:b/>
          <w:w w:val="95"/>
          <w:sz w:val="20"/>
        </w:rPr>
        <w:t>Organización</w:t>
      </w:r>
      <w:r>
        <w:rPr>
          <w:b/>
          <w:spacing w:val="4"/>
          <w:w w:val="95"/>
          <w:sz w:val="20"/>
        </w:rPr>
        <w:t> </w:t>
      </w:r>
      <w:r>
        <w:rPr>
          <w:b/>
          <w:w w:val="95"/>
          <w:sz w:val="20"/>
        </w:rPr>
        <w:t>del</w:t>
      </w:r>
      <w:r>
        <w:rPr>
          <w:b/>
          <w:spacing w:val="6"/>
          <w:w w:val="95"/>
          <w:sz w:val="20"/>
        </w:rPr>
        <w:t> </w:t>
      </w:r>
      <w:r>
        <w:rPr>
          <w:b/>
          <w:w w:val="95"/>
          <w:sz w:val="20"/>
        </w:rPr>
        <w:t>proceso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selección</w:t>
      </w:r>
      <w:r>
        <w:rPr>
          <w:b/>
          <w:spacing w:val="1"/>
          <w:w w:val="95"/>
          <w:sz w:val="20"/>
        </w:rPr>
        <w:t> </w:t>
      </w:r>
      <w:r>
        <w:rPr>
          <w:b/>
          <w:w w:val="99"/>
          <w:sz w:val="20"/>
        </w:rPr>
        <w:t>D</w:t>
      </w:r>
      <w:r>
        <w:rPr>
          <w:b/>
          <w:spacing w:val="-1"/>
          <w:w w:val="94"/>
          <w:sz w:val="20"/>
        </w:rPr>
        <w:t>é</w:t>
      </w:r>
      <w:r>
        <w:rPr>
          <w:b/>
          <w:w w:val="97"/>
          <w:sz w:val="20"/>
        </w:rPr>
        <w:t>ci</w:t>
      </w:r>
      <w:r>
        <w:rPr>
          <w:b/>
          <w:spacing w:val="2"/>
          <w:w w:val="97"/>
          <w:sz w:val="20"/>
        </w:rPr>
        <w:t>m</w:t>
      </w:r>
      <w:r>
        <w:rPr>
          <w:b/>
          <w:spacing w:val="-1"/>
          <w:w w:val="92"/>
          <w:sz w:val="20"/>
        </w:rPr>
        <w:t>a</w:t>
      </w:r>
      <w:r>
        <w:rPr>
          <w:b/>
          <w:w w:val="72"/>
          <w:sz w:val="20"/>
        </w:rPr>
        <w:t>.</w:t>
      </w:r>
      <w:r>
        <w:rPr>
          <w:b/>
          <w:spacing w:val="-15"/>
          <w:sz w:val="20"/>
        </w:rPr>
        <w:t> </w:t>
      </w:r>
      <w:r>
        <w:rPr>
          <w:spacing w:val="1"/>
          <w:w w:val="105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5"/>
          <w:sz w:val="20"/>
        </w:rPr>
        <w:t>o</w:t>
      </w:r>
      <w:r>
        <w:rPr>
          <w:spacing w:val="2"/>
          <w:w w:val="105"/>
          <w:sz w:val="20"/>
        </w:rPr>
        <w:t>c</w:t>
      </w:r>
      <w:r>
        <w:rPr>
          <w:w w:val="97"/>
          <w:sz w:val="20"/>
        </w:rPr>
        <w:t>es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w w:val="104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3"/>
          <w:w w:val="93"/>
          <w:sz w:val="20"/>
        </w:rPr>
        <w:t>s</w:t>
      </w:r>
      <w:r>
        <w:rPr>
          <w:w w:val="99"/>
          <w:sz w:val="20"/>
        </w:rPr>
        <w:t>e</w:t>
      </w:r>
      <w:r>
        <w:rPr>
          <w:spacing w:val="-2"/>
          <w:w w:val="99"/>
          <w:sz w:val="20"/>
        </w:rPr>
        <w:t>l</w:t>
      </w:r>
      <w:r>
        <w:rPr>
          <w:w w:val="105"/>
          <w:sz w:val="20"/>
        </w:rPr>
        <w:t>ecc</w:t>
      </w:r>
      <w:r>
        <w:rPr>
          <w:spacing w:val="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9"/>
          <w:sz w:val="20"/>
        </w:rPr>
        <w:t>o</w:t>
      </w:r>
      <w:r>
        <w:rPr>
          <w:spacing w:val="1"/>
          <w:w w:val="99"/>
          <w:sz w:val="20"/>
        </w:rPr>
        <w:t>r</w:t>
      </w:r>
      <w:r>
        <w:rPr>
          <w:w w:val="104"/>
          <w:sz w:val="20"/>
        </w:rPr>
        <w:t>ga</w:t>
      </w:r>
      <w:r>
        <w:rPr>
          <w:spacing w:val="2"/>
          <w:w w:val="104"/>
          <w:sz w:val="20"/>
        </w:rPr>
        <w:t>n</w:t>
      </w:r>
      <w:r>
        <w:rPr>
          <w:spacing w:val="-1"/>
          <w:w w:val="97"/>
          <w:sz w:val="20"/>
        </w:rPr>
        <w:t>i</w:t>
      </w:r>
      <w:r>
        <w:rPr>
          <w:spacing w:val="-1"/>
          <w:w w:val="96"/>
          <w:sz w:val="20"/>
        </w:rPr>
        <w:t>z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-1"/>
          <w:w w:val="104"/>
          <w:sz w:val="20"/>
        </w:rPr>
        <w:t>e</w:t>
      </w:r>
      <w:r>
        <w:rPr>
          <w:w w:val="105"/>
          <w:sz w:val="20"/>
        </w:rPr>
        <w:t>n</w:t>
      </w:r>
      <w:r>
        <w:rPr>
          <w:spacing w:val="2"/>
          <w:w w:val="105"/>
          <w:sz w:val="20"/>
        </w:rPr>
        <w:t>t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95"/>
          <w:sz w:val="20"/>
        </w:rPr>
        <w:t>fas</w:t>
      </w:r>
      <w:r>
        <w:rPr>
          <w:w w:val="97"/>
          <w:sz w:val="20"/>
        </w:rPr>
        <w:t>es</w:t>
      </w:r>
      <w:r>
        <w:rPr>
          <w:w w:val="46"/>
          <w:sz w:val="20"/>
        </w:rPr>
        <w:t>: </w:t>
      </w:r>
      <w:r>
        <w:rPr>
          <w:b/>
          <w:sz w:val="20"/>
        </w:rPr>
        <w:t>Fase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Previo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valoraciones.</w:t>
      </w:r>
    </w:p>
    <w:p>
      <w:pPr>
        <w:pStyle w:val="ListParagraph"/>
        <w:numPr>
          <w:ilvl w:val="0"/>
          <w:numId w:val="4"/>
        </w:numPr>
        <w:tabs>
          <w:tab w:pos="765" w:val="left" w:leader="none"/>
          <w:tab w:pos="766" w:val="left" w:leader="none"/>
        </w:tabs>
        <w:spacing w:line="247" w:lineRule="auto" w:before="0" w:after="0"/>
        <w:ind w:left="765" w:right="1614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AEMS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OD</w:t>
      </w:r>
      <w:r>
        <w:rPr>
          <w:spacing w:val="-7"/>
          <w:sz w:val="20"/>
        </w:rPr>
        <w:t> </w:t>
      </w:r>
      <w:r>
        <w:rPr>
          <w:sz w:val="20"/>
        </w:rPr>
        <w:t>elaborarán,</w:t>
      </w:r>
      <w:r>
        <w:rPr>
          <w:spacing w:val="-6"/>
          <w:sz w:val="20"/>
        </w:rPr>
        <w:t> </w:t>
      </w:r>
      <w:r>
        <w:rPr>
          <w:sz w:val="20"/>
        </w:rPr>
        <w:t>publicarán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difundirán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calendario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cada</w:t>
      </w:r>
      <w:r>
        <w:rPr>
          <w:spacing w:val="-67"/>
          <w:sz w:val="20"/>
        </w:rPr>
        <w:t> </w:t>
      </w:r>
      <w:r>
        <w:rPr>
          <w:sz w:val="20"/>
        </w:rPr>
        <w:t>convocatoria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Programa.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7" w:lineRule="auto" w:before="1" w:after="0"/>
        <w:ind w:left="765" w:right="1615" w:hanging="360"/>
        <w:jc w:val="both"/>
        <w:rPr>
          <w:sz w:val="20"/>
        </w:rPr>
      </w:pPr>
      <w:r>
        <w:rPr>
          <w:sz w:val="20"/>
        </w:rPr>
        <w:t>Las AEMS elaborarán, publicarán y difundirán las convocatorias base y/o</w:t>
      </w:r>
      <w:r>
        <w:rPr>
          <w:spacing w:val="1"/>
          <w:sz w:val="20"/>
        </w:rPr>
        <w:t> </w:t>
      </w:r>
      <w:r>
        <w:rPr>
          <w:sz w:val="20"/>
        </w:rPr>
        <w:t>específicas según corresponda, las cuales deberán contar con al menos los</w:t>
      </w:r>
      <w:r>
        <w:rPr>
          <w:spacing w:val="1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1"/>
          <w:w w:val="104"/>
          <w:sz w:val="20"/>
        </w:rPr>
        <w:t>e</w:t>
      </w:r>
      <w:r>
        <w:rPr>
          <w:w w:val="101"/>
          <w:sz w:val="20"/>
        </w:rPr>
        <w:t>ntes</w:t>
      </w:r>
      <w:r>
        <w:rPr>
          <w:spacing w:val="-17"/>
          <w:sz w:val="20"/>
        </w:rPr>
        <w:t> </w:t>
      </w:r>
      <w:r>
        <w:rPr>
          <w:w w:val="95"/>
          <w:sz w:val="20"/>
        </w:rPr>
        <w:t>as</w:t>
      </w:r>
      <w:r>
        <w:rPr>
          <w:spacing w:val="-1"/>
          <w:w w:val="108"/>
          <w:sz w:val="20"/>
        </w:rPr>
        <w:t>p</w:t>
      </w:r>
      <w:r>
        <w:rPr>
          <w:w w:val="103"/>
          <w:sz w:val="20"/>
        </w:rPr>
        <w:t>ect</w:t>
      </w:r>
      <w:r>
        <w:rPr>
          <w:w w:val="98"/>
          <w:sz w:val="20"/>
        </w:rPr>
        <w:t>os</w:t>
      </w:r>
      <w:r>
        <w:rPr>
          <w:w w:val="46"/>
          <w:sz w:val="20"/>
        </w:rPr>
        <w:t>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5" w:right="0" w:hanging="361"/>
        <w:jc w:val="left"/>
        <w:rPr>
          <w:sz w:val="20"/>
        </w:rPr>
      </w:pPr>
      <w:r>
        <w:rPr>
          <w:w w:val="104"/>
          <w:sz w:val="20"/>
        </w:rPr>
        <w:t>Re</w:t>
      </w:r>
      <w:r>
        <w:rPr>
          <w:spacing w:val="-1"/>
          <w:w w:val="104"/>
          <w:sz w:val="20"/>
        </w:rPr>
        <w:t>q</w:t>
      </w:r>
      <w:r>
        <w:rPr>
          <w:spacing w:val="2"/>
          <w:w w:val="105"/>
          <w:sz w:val="20"/>
        </w:rPr>
        <w:t>u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t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0" w:lineRule="auto" w:before="119" w:after="0"/>
        <w:ind w:left="1125" w:right="0" w:hanging="361"/>
        <w:jc w:val="left"/>
        <w:rPr>
          <w:sz w:val="20"/>
        </w:rPr>
      </w:pPr>
      <w:r>
        <w:rPr>
          <w:sz w:val="20"/>
        </w:rPr>
        <w:t>Fechas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registro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proceso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valoración;</w:t>
      </w:r>
    </w:p>
    <w:p>
      <w:pPr>
        <w:pStyle w:val="ListParagraph"/>
        <w:numPr>
          <w:ilvl w:val="1"/>
          <w:numId w:val="4"/>
        </w:numPr>
        <w:tabs>
          <w:tab w:pos="1125" w:val="left" w:leader="none"/>
          <w:tab w:pos="1126" w:val="left" w:leader="none"/>
        </w:tabs>
        <w:spacing w:line="240" w:lineRule="auto" w:before="120" w:after="0"/>
        <w:ind w:left="1125" w:right="0" w:hanging="361"/>
        <w:jc w:val="left"/>
        <w:rPr>
          <w:sz w:val="20"/>
        </w:rPr>
      </w:pPr>
      <w:r>
        <w:rPr>
          <w:sz w:val="20"/>
        </w:rPr>
        <w:t>Ubicación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mesas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registro;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7" w:lineRule="auto" w:before="119" w:after="0"/>
        <w:ind w:left="1125" w:right="1616" w:hanging="360"/>
        <w:jc w:val="left"/>
        <w:rPr>
          <w:sz w:val="20"/>
        </w:rPr>
      </w:pPr>
      <w:r>
        <w:rPr>
          <w:sz w:val="20"/>
        </w:rPr>
        <w:t>Plazas</w:t>
      </w:r>
      <w:r>
        <w:rPr>
          <w:spacing w:val="48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hora-semana-mes</w:t>
      </w:r>
      <w:r>
        <w:rPr>
          <w:spacing w:val="49"/>
          <w:sz w:val="20"/>
        </w:rPr>
        <w:t> </w:t>
      </w:r>
      <w:r>
        <w:rPr>
          <w:sz w:val="20"/>
        </w:rPr>
        <w:t>disponibles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acuerdo</w:t>
      </w:r>
      <w:r>
        <w:rPr>
          <w:spacing w:val="48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catálogos</w:t>
      </w:r>
      <w:r>
        <w:rPr>
          <w:spacing w:val="-67"/>
          <w:sz w:val="20"/>
        </w:rPr>
        <w:t> </w:t>
      </w:r>
      <w:r>
        <w:rPr>
          <w:w w:val="97"/>
          <w:sz w:val="20"/>
        </w:rPr>
        <w:t>es</w:t>
      </w:r>
      <w:r>
        <w:rPr>
          <w:spacing w:val="-1"/>
          <w:w w:val="108"/>
          <w:sz w:val="20"/>
        </w:rPr>
        <w:t>p</w:t>
      </w:r>
      <w:r>
        <w:rPr>
          <w:w w:val="102"/>
          <w:sz w:val="20"/>
        </w:rPr>
        <w:t>ec</w:t>
      </w:r>
      <w:r>
        <w:rPr>
          <w:spacing w:val="1"/>
          <w:w w:val="102"/>
          <w:sz w:val="20"/>
        </w:rPr>
        <w:t>í</w:t>
      </w:r>
      <w:r>
        <w:rPr>
          <w:w w:val="96"/>
          <w:sz w:val="20"/>
        </w:rPr>
        <w:t>f</w:t>
      </w:r>
      <w:r>
        <w:rPr>
          <w:spacing w:val="-2"/>
          <w:w w:val="96"/>
          <w:sz w:val="20"/>
        </w:rPr>
        <w:t>i</w:t>
      </w:r>
      <w:r>
        <w:rPr>
          <w:w w:val="107"/>
          <w:sz w:val="20"/>
        </w:rPr>
        <w:t>c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6"/>
          <w:sz w:val="20"/>
        </w:rPr>
        <w:t>las</w:t>
      </w:r>
      <w:r>
        <w:rPr>
          <w:spacing w:val="-18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6"/>
          <w:sz w:val="20"/>
        </w:rPr>
        <w:t> </w:t>
      </w:r>
      <w:r>
        <w:rPr>
          <w:w w:val="91"/>
          <w:sz w:val="20"/>
        </w:rPr>
        <w:t>y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w w:val="46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0" w:lineRule="auto" w:before="116" w:after="0"/>
        <w:ind w:left="1125" w:right="0" w:hanging="361"/>
        <w:jc w:val="left"/>
        <w:rPr>
          <w:sz w:val="20"/>
        </w:rPr>
      </w:pPr>
      <w:r>
        <w:rPr>
          <w:w w:val="118"/>
          <w:sz w:val="20"/>
        </w:rPr>
        <w:t>P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96"/>
          <w:sz w:val="20"/>
        </w:rPr>
        <w:t>f</w:t>
      </w:r>
      <w:r>
        <w:rPr>
          <w:spacing w:val="1"/>
          <w:w w:val="96"/>
          <w:sz w:val="20"/>
        </w:rPr>
        <w:t>i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0"/>
          <w:sz w:val="20"/>
        </w:rPr>
        <w:t>of</w:t>
      </w:r>
      <w:r>
        <w:rPr>
          <w:spacing w:val="-1"/>
          <w:w w:val="100"/>
          <w:sz w:val="20"/>
        </w:rPr>
        <w:t>e</w:t>
      </w:r>
      <w:r>
        <w:rPr>
          <w:spacing w:val="3"/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on</w:t>
      </w:r>
      <w:r>
        <w:rPr>
          <w:spacing w:val="1"/>
          <w:w w:val="102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125" w:val="left" w:leader="none"/>
          <w:tab w:pos="1126" w:val="left" w:leader="none"/>
        </w:tabs>
        <w:spacing w:line="240" w:lineRule="auto" w:before="119" w:after="0"/>
        <w:ind w:left="1125" w:right="0" w:hanging="361"/>
        <w:jc w:val="left"/>
        <w:rPr>
          <w:sz w:val="20"/>
        </w:rPr>
      </w:pPr>
      <w:r>
        <w:rPr>
          <w:sz w:val="20"/>
        </w:rPr>
        <w:t>Criterios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valoración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proceso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selección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Programa;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0" w:lineRule="auto" w:before="123" w:after="0"/>
        <w:ind w:left="1125" w:right="0" w:hanging="361"/>
        <w:jc w:val="left"/>
        <w:rPr>
          <w:sz w:val="20"/>
        </w:rPr>
      </w:pPr>
      <w:r>
        <w:rPr>
          <w:sz w:val="20"/>
        </w:rPr>
        <w:t>Pasos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comprende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proceso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valoración;</w:t>
      </w: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0" w:lineRule="auto" w:before="119" w:after="0"/>
        <w:ind w:left="1125" w:right="0" w:hanging="361"/>
        <w:jc w:val="left"/>
        <w:rPr>
          <w:sz w:val="20"/>
        </w:rPr>
      </w:pPr>
      <w:r>
        <w:rPr>
          <w:w w:val="100"/>
          <w:sz w:val="20"/>
        </w:rPr>
        <w:t>Los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oc</w:t>
      </w:r>
      <w:r>
        <w:rPr>
          <w:spacing w:val="2"/>
          <w:w w:val="103"/>
          <w:sz w:val="20"/>
        </w:rPr>
        <w:t>e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6"/>
          <w:sz w:val="20"/>
        </w:rPr>
        <w:t>m</w:t>
      </w:r>
      <w:r>
        <w:rPr>
          <w:spacing w:val="-1"/>
          <w:w w:val="106"/>
          <w:sz w:val="20"/>
        </w:rPr>
        <w:t>i</w:t>
      </w:r>
      <w:r>
        <w:rPr>
          <w:spacing w:val="1"/>
          <w:w w:val="100"/>
          <w:sz w:val="20"/>
        </w:rPr>
        <w:t>e</w:t>
      </w:r>
      <w:r>
        <w:rPr>
          <w:w w:val="101"/>
          <w:sz w:val="20"/>
        </w:rPr>
        <w:t>ntos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2"/>
          <w:w w:val="97"/>
          <w:sz w:val="20"/>
        </w:rPr>
        <w:t>a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5"/>
          <w:sz w:val="20"/>
        </w:rPr>
        <w:t>e</w:t>
      </w:r>
      <w:r>
        <w:rPr>
          <w:spacing w:val="1"/>
          <w:w w:val="105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ulta</w:t>
      </w:r>
      <w:r>
        <w:rPr>
          <w:spacing w:val="2"/>
          <w:w w:val="103"/>
          <w:sz w:val="20"/>
        </w:rPr>
        <w:t>d</w:t>
      </w:r>
      <w:r>
        <w:rPr>
          <w:w w:val="98"/>
          <w:sz w:val="20"/>
        </w:rPr>
        <w:t>os</w:t>
      </w:r>
      <w:r>
        <w:rPr>
          <w:w w:val="46"/>
          <w:sz w:val="20"/>
        </w:rPr>
        <w:t>;</w:t>
      </w:r>
    </w:p>
    <w:p>
      <w:pPr>
        <w:pStyle w:val="ListParagraph"/>
        <w:numPr>
          <w:ilvl w:val="1"/>
          <w:numId w:val="4"/>
        </w:numPr>
        <w:tabs>
          <w:tab w:pos="1125" w:val="left" w:leader="none"/>
          <w:tab w:pos="1126" w:val="left" w:leader="none"/>
        </w:tabs>
        <w:spacing w:line="240" w:lineRule="auto" w:before="119" w:after="0"/>
        <w:ind w:left="1125" w:right="0" w:hanging="361"/>
        <w:jc w:val="left"/>
        <w:rPr>
          <w:sz w:val="20"/>
        </w:rPr>
      </w:pPr>
      <w:r>
        <w:rPr>
          <w:sz w:val="20"/>
        </w:rPr>
        <w:t>Pautas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asignación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plazas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hora-semana-mes,</w:t>
      </w:r>
      <w:r>
        <w:rPr>
          <w:spacing w:val="-1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4"/>
        </w:numPr>
        <w:tabs>
          <w:tab w:pos="1125" w:val="left" w:leader="none"/>
          <w:tab w:pos="1126" w:val="left" w:leader="none"/>
        </w:tabs>
        <w:spacing w:line="240" w:lineRule="auto" w:before="120" w:after="0"/>
        <w:ind w:left="1125" w:right="0" w:hanging="361"/>
        <w:jc w:val="left"/>
        <w:rPr>
          <w:sz w:val="20"/>
        </w:rPr>
      </w:pP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demás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consideren</w:t>
      </w:r>
      <w:r>
        <w:rPr>
          <w:spacing w:val="-12"/>
          <w:sz w:val="20"/>
        </w:rPr>
        <w:t> </w:t>
      </w:r>
      <w:r>
        <w:rPr>
          <w:sz w:val="20"/>
        </w:rPr>
        <w:t>pertinentes.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65" w:val="left" w:leader="none"/>
          <w:tab w:pos="766" w:val="left" w:leader="none"/>
        </w:tabs>
        <w:spacing w:line="247" w:lineRule="auto" w:before="187" w:after="0"/>
        <w:ind w:left="765" w:right="1620" w:hanging="360"/>
        <w:jc w:val="left"/>
        <w:rPr>
          <w:sz w:val="20"/>
        </w:rPr>
      </w:pP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OD</w:t>
      </w:r>
      <w:r>
        <w:rPr>
          <w:spacing w:val="-9"/>
          <w:sz w:val="20"/>
        </w:rPr>
        <w:t> </w:t>
      </w:r>
      <w:r>
        <w:rPr>
          <w:sz w:val="20"/>
        </w:rPr>
        <w:t>emitirán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convocatorias</w:t>
      </w:r>
      <w:r>
        <w:rPr>
          <w:spacing w:val="-9"/>
          <w:sz w:val="20"/>
        </w:rPr>
        <w:t> </w:t>
      </w:r>
      <w:r>
        <w:rPr>
          <w:sz w:val="20"/>
        </w:rPr>
        <w:t>específicas</w:t>
      </w:r>
      <w:r>
        <w:rPr>
          <w:spacing w:val="-9"/>
          <w:sz w:val="20"/>
        </w:rPr>
        <w:t> </w:t>
      </w:r>
      <w:r>
        <w:rPr>
          <w:sz w:val="20"/>
        </w:rPr>
        <w:t>correspondientes,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7"/>
          <w:sz w:val="20"/>
        </w:rPr>
        <w:t> </w:t>
      </w:r>
      <w:r>
        <w:rPr>
          <w:sz w:val="20"/>
        </w:rPr>
        <w:t>acuerdo</w:t>
      </w:r>
      <w:r>
        <w:rPr>
          <w:spacing w:val="-19"/>
          <w:sz w:val="20"/>
        </w:rPr>
        <w:t> </w:t>
      </w:r>
      <w:r>
        <w:rPr>
          <w:sz w:val="20"/>
        </w:rPr>
        <w:t>con</w:t>
      </w:r>
      <w:r>
        <w:rPr>
          <w:spacing w:val="-19"/>
          <w:sz w:val="20"/>
        </w:rPr>
        <w:t> </w:t>
      </w:r>
      <w:r>
        <w:rPr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propias</w:t>
      </w:r>
      <w:r>
        <w:rPr>
          <w:spacing w:val="-17"/>
          <w:sz w:val="20"/>
        </w:rPr>
        <w:t> </w:t>
      </w:r>
      <w:r>
        <w:rPr>
          <w:sz w:val="20"/>
        </w:rPr>
        <w:t>necesidades,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partir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16"/>
          <w:sz w:val="20"/>
        </w:rPr>
        <w:t> </w:t>
      </w:r>
      <w:r>
        <w:rPr>
          <w:sz w:val="20"/>
        </w:rPr>
        <w:t>convocatorias</w:t>
      </w:r>
      <w:r>
        <w:rPr>
          <w:spacing w:val="-17"/>
          <w:sz w:val="20"/>
        </w:rPr>
        <w:t> </w:t>
      </w:r>
      <w:r>
        <w:rPr>
          <w:sz w:val="20"/>
        </w:rPr>
        <w:t>base.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9" w:lineRule="auto" w:before="0" w:after="0"/>
        <w:ind w:left="765" w:right="1615" w:hanging="36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1"/>
          <w:sz w:val="20"/>
        </w:rPr>
        <w:t> </w:t>
      </w:r>
      <w:r>
        <w:rPr>
          <w:sz w:val="20"/>
        </w:rPr>
        <w:t>acudirán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mesas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convocatorias</w:t>
      </w:r>
      <w:r>
        <w:rPr>
          <w:spacing w:val="1"/>
          <w:sz w:val="20"/>
        </w:rPr>
        <w:t> </w:t>
      </w:r>
      <w:r>
        <w:rPr>
          <w:sz w:val="20"/>
        </w:rPr>
        <w:t>específicas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-17"/>
          <w:sz w:val="20"/>
        </w:rPr>
        <w:t> </w:t>
      </w:r>
      <w:r>
        <w:rPr>
          <w:sz w:val="20"/>
        </w:rPr>
        <w:t>soporte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cada</w:t>
      </w:r>
      <w:r>
        <w:rPr>
          <w:spacing w:val="-15"/>
          <w:sz w:val="20"/>
        </w:rPr>
        <w:t> </w:t>
      </w:r>
      <w:r>
        <w:rPr>
          <w:sz w:val="20"/>
        </w:rPr>
        <w:t>requisito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5"/>
          <w:sz w:val="20"/>
        </w:rPr>
        <w:t> </w:t>
      </w:r>
      <w:r>
        <w:rPr>
          <w:sz w:val="20"/>
        </w:rPr>
        <w:t>criterio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valoración.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7" w:lineRule="auto" w:before="0" w:after="0"/>
        <w:ind w:left="765" w:right="1618" w:hanging="360"/>
        <w:jc w:val="both"/>
        <w:rPr>
          <w:sz w:val="20"/>
        </w:rPr>
      </w:pPr>
      <w:r>
        <w:rPr>
          <w:w w:val="105"/>
          <w:sz w:val="20"/>
        </w:rPr>
        <w:t>La documentación se recibirá con la reserva de verificar su autenticidad.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Cuando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compruebe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participante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haya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proporcionado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información</w:t>
      </w:r>
      <w:r>
        <w:rPr>
          <w:spacing w:val="-71"/>
          <w:w w:val="105"/>
          <w:sz w:val="20"/>
        </w:rPr>
        <w:t> </w:t>
      </w:r>
      <w:r>
        <w:rPr>
          <w:sz w:val="20"/>
        </w:rPr>
        <w:t>falsa</w:t>
      </w:r>
      <w:r>
        <w:rPr>
          <w:spacing w:val="-18"/>
          <w:sz w:val="20"/>
        </w:rPr>
        <w:t> </w:t>
      </w:r>
      <w:r>
        <w:rPr>
          <w:sz w:val="20"/>
        </w:rPr>
        <w:t>o</w:t>
      </w:r>
      <w:r>
        <w:rPr>
          <w:spacing w:val="-18"/>
          <w:sz w:val="20"/>
        </w:rPr>
        <w:t> </w:t>
      </w:r>
      <w:r>
        <w:rPr>
          <w:sz w:val="20"/>
        </w:rPr>
        <w:t>apócrifa,</w:t>
      </w:r>
      <w:r>
        <w:rPr>
          <w:spacing w:val="-18"/>
          <w:sz w:val="20"/>
        </w:rPr>
        <w:t> </w:t>
      </w:r>
      <w:r>
        <w:rPr>
          <w:sz w:val="20"/>
        </w:rPr>
        <w:t>quedará</w:t>
      </w:r>
      <w:r>
        <w:rPr>
          <w:spacing w:val="-18"/>
          <w:sz w:val="20"/>
        </w:rPr>
        <w:t> </w:t>
      </w:r>
      <w:r>
        <w:rPr>
          <w:sz w:val="20"/>
        </w:rPr>
        <w:t>eliminado</w:t>
      </w:r>
      <w:r>
        <w:rPr>
          <w:spacing w:val="-20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proceso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selección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19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participe,</w:t>
      </w:r>
      <w:r>
        <w:rPr>
          <w:spacing w:val="-68"/>
          <w:sz w:val="20"/>
        </w:rPr>
        <w:t> </w:t>
      </w:r>
      <w:r>
        <w:rPr>
          <w:w w:val="105"/>
          <w:sz w:val="20"/>
        </w:rPr>
        <w:t>en cualquiera de las fases, incluso si ya se le hubiesen asignado las horas</w:t>
      </w:r>
      <w:r>
        <w:rPr>
          <w:spacing w:val="-71"/>
          <w:w w:val="105"/>
          <w:sz w:val="20"/>
        </w:rPr>
        <w:t> </w:t>
      </w:r>
      <w:r>
        <w:rPr>
          <w:w w:val="105"/>
          <w:sz w:val="20"/>
        </w:rPr>
        <w:t>adicionales.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7" w:lineRule="auto" w:before="0" w:after="0"/>
        <w:ind w:left="765" w:right="1621" w:hanging="360"/>
        <w:jc w:val="left"/>
        <w:rPr>
          <w:sz w:val="20"/>
        </w:rPr>
      </w:pPr>
      <w:r>
        <w:rPr>
          <w:sz w:val="20"/>
        </w:rPr>
        <w:t>El registro para participar en el proceso de selección, no implica obligación de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8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OD</w:t>
      </w:r>
      <w:r>
        <w:rPr>
          <w:spacing w:val="-16"/>
          <w:sz w:val="20"/>
        </w:rPr>
        <w:t> </w:t>
      </w:r>
      <w:r>
        <w:rPr>
          <w:sz w:val="20"/>
        </w:rPr>
        <w:t>para</w:t>
      </w:r>
      <w:r>
        <w:rPr>
          <w:spacing w:val="-16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asignación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horas</w:t>
      </w:r>
      <w:r>
        <w:rPr>
          <w:spacing w:val="-16"/>
          <w:sz w:val="20"/>
        </w:rPr>
        <w:t> </w:t>
      </w:r>
      <w:r>
        <w:rPr>
          <w:sz w:val="20"/>
        </w:rPr>
        <w:t>adicionales.</w:t>
      </w:r>
    </w:p>
    <w:p>
      <w:pPr>
        <w:spacing w:after="0" w:line="247" w:lineRule="auto"/>
        <w:jc w:val="left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3728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7" w:lineRule="auto" w:before="92" w:after="0"/>
        <w:ind w:left="765" w:right="1621" w:hanging="360"/>
        <w:jc w:val="left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registro,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participantes</w:t>
      </w:r>
      <w:r>
        <w:rPr>
          <w:spacing w:val="16"/>
          <w:sz w:val="20"/>
        </w:rPr>
        <w:t> </w:t>
      </w:r>
      <w:r>
        <w:rPr>
          <w:sz w:val="20"/>
        </w:rPr>
        <w:t>exhibirán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documentación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requisitos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describen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continuación: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7" w:lineRule="auto" w:before="0" w:after="0"/>
        <w:ind w:left="1125" w:right="1619" w:hanging="360"/>
        <w:jc w:val="both"/>
        <w:rPr>
          <w:sz w:val="20"/>
        </w:rPr>
      </w:pPr>
      <w:r>
        <w:rPr>
          <w:b/>
          <w:sz w:val="20"/>
        </w:rPr>
        <w:t>Nivel académico: </w:t>
      </w:r>
      <w:r>
        <w:rPr>
          <w:sz w:val="20"/>
        </w:rPr>
        <w:t>documento acreditado por una instancia oficial que</w:t>
      </w:r>
      <w:r>
        <w:rPr>
          <w:spacing w:val="1"/>
          <w:sz w:val="20"/>
        </w:rPr>
        <w:t> </w:t>
      </w:r>
      <w:r>
        <w:rPr>
          <w:sz w:val="20"/>
        </w:rPr>
        <w:t>confirma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grado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estudios</w:t>
      </w:r>
      <w:r>
        <w:rPr>
          <w:spacing w:val="-7"/>
          <w:sz w:val="20"/>
        </w:rPr>
        <w:t> </w:t>
      </w:r>
      <w:r>
        <w:rPr>
          <w:sz w:val="20"/>
        </w:rPr>
        <w:t>requerido</w:t>
      </w:r>
      <w:r>
        <w:rPr>
          <w:spacing w:val="-8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participar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Programa,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acuerdo</w:t>
      </w:r>
      <w:r>
        <w:rPr>
          <w:spacing w:val="-19"/>
          <w:sz w:val="20"/>
        </w:rPr>
        <w:t> </w:t>
      </w:r>
      <w:r>
        <w:rPr>
          <w:sz w:val="20"/>
        </w:rPr>
        <w:t>con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19"/>
          <w:sz w:val="20"/>
        </w:rPr>
        <w:t> </w:t>
      </w:r>
      <w:r>
        <w:rPr>
          <w:sz w:val="20"/>
        </w:rPr>
        <w:t>perfil</w:t>
      </w:r>
      <w:r>
        <w:rPr>
          <w:spacing w:val="-18"/>
          <w:sz w:val="20"/>
        </w:rPr>
        <w:t> </w:t>
      </w:r>
      <w:r>
        <w:rPr>
          <w:sz w:val="20"/>
        </w:rPr>
        <w:t>profesional.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9" w:lineRule="auto" w:before="0" w:after="0"/>
        <w:ind w:left="1125" w:right="1618" w:hanging="360"/>
        <w:jc w:val="both"/>
        <w:rPr>
          <w:sz w:val="20"/>
        </w:rPr>
      </w:pPr>
      <w:r>
        <w:rPr>
          <w:b/>
          <w:spacing w:val="-1"/>
          <w:sz w:val="20"/>
        </w:rPr>
        <w:t>Antigüedad:</w:t>
      </w:r>
      <w:r>
        <w:rPr>
          <w:b/>
          <w:spacing w:val="-13"/>
          <w:sz w:val="20"/>
        </w:rPr>
        <w:t> </w:t>
      </w:r>
      <w:r>
        <w:rPr>
          <w:spacing w:val="-1"/>
          <w:sz w:val="20"/>
        </w:rPr>
        <w:t>constancia</w:t>
      </w:r>
      <w:r>
        <w:rPr>
          <w:spacing w:val="-14"/>
          <w:sz w:val="20"/>
        </w:rPr>
        <w:t> </w:t>
      </w:r>
      <w:r>
        <w:rPr>
          <w:sz w:val="20"/>
        </w:rPr>
        <w:t>expedida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área</w:t>
      </w:r>
      <w:r>
        <w:rPr>
          <w:spacing w:val="-16"/>
          <w:sz w:val="20"/>
        </w:rPr>
        <w:t> </w:t>
      </w:r>
      <w:r>
        <w:rPr>
          <w:sz w:val="20"/>
        </w:rPr>
        <w:t>administrativa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personal,</w:t>
      </w:r>
      <w:r>
        <w:rPr>
          <w:spacing w:val="-68"/>
          <w:sz w:val="20"/>
        </w:rPr>
        <w:t> </w:t>
      </w:r>
      <w:r>
        <w:rPr>
          <w:sz w:val="20"/>
        </w:rPr>
        <w:t>definida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7" w:lineRule="auto" w:before="1" w:after="0"/>
        <w:ind w:left="1125" w:right="1617" w:hanging="360"/>
        <w:jc w:val="both"/>
        <w:rPr>
          <w:sz w:val="20"/>
        </w:rPr>
      </w:pPr>
      <w:r>
        <w:rPr>
          <w:b/>
          <w:sz w:val="20"/>
        </w:rPr>
        <w:t>Nombramiento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definitivo:</w:t>
      </w:r>
      <w:r>
        <w:rPr>
          <w:b/>
          <w:spacing w:val="-13"/>
          <w:sz w:val="20"/>
        </w:rPr>
        <w:t> </w:t>
      </w:r>
      <w:r>
        <w:rPr>
          <w:sz w:val="20"/>
        </w:rPr>
        <w:t>constancia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nombramiento</w:t>
      </w:r>
      <w:r>
        <w:rPr>
          <w:spacing w:val="-15"/>
          <w:sz w:val="20"/>
        </w:rPr>
        <w:t> </w:t>
      </w:r>
      <w:r>
        <w:rPr>
          <w:sz w:val="20"/>
        </w:rPr>
        <w:t>expedido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las</w:t>
      </w:r>
      <w:r>
        <w:rPr>
          <w:spacing w:val="-68"/>
          <w:sz w:val="20"/>
        </w:rPr>
        <w:t> </w:t>
      </w:r>
      <w:r>
        <w:rPr>
          <w:sz w:val="20"/>
        </w:rPr>
        <w:t>AEMS</w:t>
      </w:r>
      <w:r>
        <w:rPr>
          <w:spacing w:val="-20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7" w:lineRule="auto" w:before="0" w:after="0"/>
        <w:ind w:left="1125" w:right="1613" w:hanging="360"/>
        <w:jc w:val="both"/>
        <w:rPr>
          <w:sz w:val="20"/>
        </w:rPr>
      </w:pPr>
      <w:r>
        <w:rPr>
          <w:b/>
          <w:w w:val="96"/>
          <w:sz w:val="20"/>
        </w:rPr>
        <w:t>Cumpl</w:t>
      </w:r>
      <w:r>
        <w:rPr>
          <w:b/>
          <w:spacing w:val="1"/>
          <w:w w:val="96"/>
          <w:sz w:val="20"/>
        </w:rPr>
        <w:t>i</w:t>
      </w:r>
      <w:r>
        <w:rPr>
          <w:b/>
          <w:w w:val="96"/>
          <w:sz w:val="20"/>
        </w:rPr>
        <w:t>m</w:t>
      </w:r>
      <w:r>
        <w:rPr>
          <w:b/>
          <w:spacing w:val="2"/>
          <w:w w:val="96"/>
          <w:sz w:val="20"/>
        </w:rPr>
        <w:t>i</w:t>
      </w:r>
      <w:r>
        <w:rPr>
          <w:b/>
          <w:spacing w:val="-1"/>
          <w:w w:val="94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spacing w:val="2"/>
          <w:w w:val="95"/>
          <w:sz w:val="20"/>
        </w:rPr>
        <w:t>t</w:t>
      </w:r>
      <w:r>
        <w:rPr>
          <w:b/>
          <w:w w:val="95"/>
          <w:sz w:val="20"/>
        </w:rPr>
        <w:t>o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b/>
          <w:spacing w:val="1"/>
          <w:w w:val="98"/>
          <w:sz w:val="20"/>
        </w:rPr>
        <w:t>d</w:t>
      </w:r>
      <w:r>
        <w:rPr>
          <w:b/>
          <w:w w:val="94"/>
          <w:sz w:val="20"/>
        </w:rPr>
        <w:t>e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b/>
          <w:w w:val="90"/>
          <w:sz w:val="20"/>
        </w:rPr>
        <w:t>la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b/>
          <w:w w:val="95"/>
          <w:sz w:val="20"/>
        </w:rPr>
        <w:t>fu</w:t>
      </w:r>
      <w:r>
        <w:rPr>
          <w:b/>
          <w:spacing w:val="-2"/>
          <w:w w:val="95"/>
          <w:sz w:val="20"/>
        </w:rPr>
        <w:t>n</w:t>
      </w:r>
      <w:r>
        <w:rPr>
          <w:b/>
          <w:w w:val="95"/>
          <w:sz w:val="20"/>
        </w:rPr>
        <w:t>c</w:t>
      </w:r>
      <w:r>
        <w:rPr>
          <w:b/>
          <w:spacing w:val="2"/>
          <w:w w:val="95"/>
          <w:sz w:val="20"/>
        </w:rPr>
        <w:t>i</w:t>
      </w:r>
      <w:r>
        <w:rPr>
          <w:b/>
          <w:spacing w:val="-1"/>
          <w:w w:val="95"/>
          <w:sz w:val="20"/>
        </w:rPr>
        <w:t>ó</w:t>
      </w:r>
      <w:r>
        <w:rPr>
          <w:b/>
          <w:w w:val="96"/>
          <w:sz w:val="20"/>
        </w:rPr>
        <w:t>n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b/>
          <w:spacing w:val="1"/>
          <w:w w:val="98"/>
          <w:sz w:val="20"/>
        </w:rPr>
        <w:t>d</w:t>
      </w:r>
      <w:r>
        <w:rPr>
          <w:b/>
          <w:spacing w:val="-1"/>
          <w:w w:val="95"/>
          <w:sz w:val="20"/>
        </w:rPr>
        <w:t>o</w:t>
      </w:r>
      <w:r>
        <w:rPr>
          <w:b/>
          <w:spacing w:val="2"/>
          <w:w w:val="100"/>
          <w:sz w:val="20"/>
        </w:rPr>
        <w:t>c</w:t>
      </w:r>
      <w:r>
        <w:rPr>
          <w:b/>
          <w:spacing w:val="-1"/>
          <w:w w:val="94"/>
          <w:sz w:val="20"/>
        </w:rPr>
        <w:t>e</w:t>
      </w:r>
      <w:r>
        <w:rPr>
          <w:b/>
          <w:spacing w:val="1"/>
          <w:w w:val="96"/>
          <w:sz w:val="20"/>
        </w:rPr>
        <w:t>n</w:t>
      </w:r>
      <w:r>
        <w:rPr>
          <w:b/>
          <w:w w:val="94"/>
          <w:sz w:val="20"/>
        </w:rPr>
        <w:t>te</w:t>
      </w:r>
      <w:r>
        <w:rPr>
          <w:b/>
          <w:sz w:val="20"/>
        </w:rPr>
        <w:t> </w:t>
      </w:r>
      <w:r>
        <w:rPr>
          <w:b/>
          <w:spacing w:val="-14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b/>
          <w:spacing w:val="2"/>
          <w:w w:val="95"/>
          <w:sz w:val="20"/>
        </w:rPr>
        <w:t>t</w:t>
      </w:r>
      <w:r>
        <w:rPr>
          <w:b/>
          <w:spacing w:val="-1"/>
          <w:w w:val="94"/>
          <w:sz w:val="20"/>
        </w:rPr>
        <w:t>é</w:t>
      </w:r>
      <w:r>
        <w:rPr>
          <w:b/>
          <w:spacing w:val="2"/>
          <w:w w:val="100"/>
          <w:sz w:val="20"/>
        </w:rPr>
        <w:t>c</w:t>
      </w:r>
      <w:r>
        <w:rPr>
          <w:b/>
          <w:spacing w:val="-1"/>
          <w:w w:val="96"/>
          <w:sz w:val="20"/>
        </w:rPr>
        <w:t>n</w:t>
      </w:r>
      <w:r>
        <w:rPr>
          <w:b/>
          <w:w w:val="95"/>
          <w:sz w:val="20"/>
        </w:rPr>
        <w:t>i</w:t>
      </w:r>
      <w:r>
        <w:rPr>
          <w:b/>
          <w:spacing w:val="2"/>
          <w:w w:val="95"/>
          <w:sz w:val="20"/>
        </w:rPr>
        <w:t>c</w:t>
      </w:r>
      <w:r>
        <w:rPr>
          <w:b/>
          <w:w w:val="95"/>
          <w:sz w:val="20"/>
        </w:rPr>
        <w:t>o</w:t>
      </w:r>
      <w:r>
        <w:rPr>
          <w:b/>
          <w:sz w:val="20"/>
        </w:rPr>
        <w:t> </w:t>
      </w:r>
      <w:r>
        <w:rPr>
          <w:b/>
          <w:spacing w:val="-13"/>
          <w:sz w:val="20"/>
        </w:rPr>
        <w:t> </w:t>
      </w:r>
      <w:r>
        <w:rPr>
          <w:b/>
          <w:spacing w:val="-1"/>
          <w:w w:val="98"/>
          <w:sz w:val="20"/>
        </w:rPr>
        <w:t>d</w:t>
      </w:r>
      <w:r>
        <w:rPr>
          <w:b/>
          <w:spacing w:val="-1"/>
          <w:w w:val="95"/>
          <w:sz w:val="20"/>
        </w:rPr>
        <w:t>o</w:t>
      </w:r>
      <w:r>
        <w:rPr>
          <w:b/>
          <w:spacing w:val="2"/>
          <w:w w:val="100"/>
          <w:sz w:val="20"/>
        </w:rPr>
        <w:t>c</w:t>
      </w:r>
      <w:r>
        <w:rPr>
          <w:b/>
          <w:spacing w:val="1"/>
          <w:w w:val="94"/>
          <w:sz w:val="20"/>
        </w:rPr>
        <w:t>e</w:t>
      </w:r>
      <w:r>
        <w:rPr>
          <w:b/>
          <w:spacing w:val="-1"/>
          <w:w w:val="96"/>
          <w:sz w:val="20"/>
        </w:rPr>
        <w:t>n</w:t>
      </w:r>
      <w:r>
        <w:rPr>
          <w:b/>
          <w:w w:val="94"/>
          <w:sz w:val="20"/>
        </w:rPr>
        <w:t>t</w:t>
      </w:r>
      <w:r>
        <w:rPr>
          <w:b/>
          <w:spacing w:val="2"/>
          <w:w w:val="94"/>
          <w:sz w:val="20"/>
        </w:rPr>
        <w:t>e</w:t>
      </w:r>
      <w:r>
        <w:rPr>
          <w:w w:val="46"/>
          <w:sz w:val="20"/>
        </w:rPr>
        <w:t>:</w:t>
      </w:r>
      <w:r>
        <w:rPr>
          <w:sz w:val="20"/>
        </w:rPr>
        <w:t> </w:t>
      </w:r>
      <w:r>
        <w:rPr>
          <w:spacing w:val="-23"/>
          <w:sz w:val="20"/>
        </w:rPr>
        <w:t> </w:t>
      </w:r>
      <w:r>
        <w:rPr>
          <w:w w:val="107"/>
          <w:sz w:val="20"/>
        </w:rPr>
        <w:t>c</w:t>
      </w:r>
      <w:r>
        <w:rPr>
          <w:spacing w:val="2"/>
          <w:w w:val="102"/>
          <w:sz w:val="20"/>
        </w:rPr>
        <w:t>o</w:t>
      </w:r>
      <w:r>
        <w:rPr>
          <w:w w:val="101"/>
          <w:sz w:val="20"/>
        </w:rPr>
        <w:t>ns</w:t>
      </w:r>
      <w:r>
        <w:rPr>
          <w:spacing w:val="1"/>
          <w:w w:val="101"/>
          <w:sz w:val="20"/>
        </w:rPr>
        <w:t>t</w:t>
      </w:r>
      <w:r>
        <w:rPr>
          <w:w w:val="102"/>
          <w:sz w:val="20"/>
        </w:rPr>
        <w:t>a</w:t>
      </w:r>
      <w:r>
        <w:rPr>
          <w:spacing w:val="1"/>
          <w:w w:val="102"/>
          <w:sz w:val="20"/>
        </w:rPr>
        <w:t>n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97"/>
          <w:sz w:val="20"/>
        </w:rPr>
        <w:t>a </w:t>
      </w:r>
      <w:r>
        <w:rPr>
          <w:sz w:val="20"/>
        </w:rPr>
        <w:t>expedida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3"/>
          <w:sz w:val="20"/>
        </w:rPr>
        <w:t> </w:t>
      </w:r>
      <w:r>
        <w:rPr>
          <w:sz w:val="20"/>
        </w:rPr>
        <w:t>administrativa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personal,</w:t>
      </w:r>
      <w:r>
        <w:rPr>
          <w:spacing w:val="-2"/>
          <w:sz w:val="20"/>
        </w:rPr>
        <w:t> </w:t>
      </w:r>
      <w:r>
        <w:rPr>
          <w:sz w:val="20"/>
        </w:rPr>
        <w:t>definida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AEMS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67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OD,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acredite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asistencia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horas</w:t>
      </w:r>
      <w:r>
        <w:rPr>
          <w:spacing w:val="-16"/>
          <w:sz w:val="20"/>
        </w:rPr>
        <w:t> </w:t>
      </w:r>
      <w:r>
        <w:rPr>
          <w:sz w:val="20"/>
        </w:rPr>
        <w:t>frente</w:t>
      </w:r>
      <w:r>
        <w:rPr>
          <w:spacing w:val="-19"/>
          <w:sz w:val="20"/>
        </w:rPr>
        <w:t> </w:t>
      </w:r>
      <w:r>
        <w:rPr>
          <w:sz w:val="20"/>
        </w:rPr>
        <w:t>agrupo.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7" w:lineRule="auto" w:before="0" w:after="0"/>
        <w:ind w:left="1125" w:right="1612" w:hanging="360"/>
        <w:jc w:val="both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desfavorable:</w:t>
      </w:r>
      <w:r>
        <w:rPr>
          <w:b/>
          <w:spacing w:val="1"/>
          <w:sz w:val="20"/>
        </w:rPr>
        <w:t> </w:t>
      </w:r>
      <w:r>
        <w:rPr>
          <w:sz w:val="20"/>
        </w:rPr>
        <w:t>constancia</w:t>
      </w:r>
      <w:r>
        <w:rPr>
          <w:spacing w:val="1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-68"/>
          <w:sz w:val="20"/>
        </w:rPr>
        <w:t> </w:t>
      </w:r>
      <w:r>
        <w:rPr>
          <w:sz w:val="20"/>
        </w:rPr>
        <w:t>competente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AEMS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OD,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participante</w:t>
      </w:r>
      <w:r>
        <w:rPr>
          <w:spacing w:val="3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68"/>
          <w:sz w:val="20"/>
        </w:rPr>
        <w:t> </w:t>
      </w:r>
      <w:r>
        <w:rPr>
          <w:sz w:val="20"/>
        </w:rPr>
        <w:t>nota</w:t>
      </w:r>
      <w:r>
        <w:rPr>
          <w:spacing w:val="-15"/>
          <w:sz w:val="20"/>
        </w:rPr>
        <w:t> </w:t>
      </w:r>
      <w:r>
        <w:rPr>
          <w:sz w:val="20"/>
        </w:rPr>
        <w:t>desfavorable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dos</w:t>
      </w:r>
      <w:r>
        <w:rPr>
          <w:spacing w:val="-14"/>
          <w:sz w:val="20"/>
        </w:rPr>
        <w:t> </w:t>
      </w:r>
      <w:r>
        <w:rPr>
          <w:sz w:val="20"/>
        </w:rPr>
        <w:t>años</w:t>
      </w:r>
      <w:r>
        <w:rPr>
          <w:spacing w:val="-14"/>
          <w:sz w:val="20"/>
        </w:rPr>
        <w:t> </w:t>
      </w:r>
      <w:r>
        <w:rPr>
          <w:sz w:val="20"/>
        </w:rPr>
        <w:t>inmediatos</w:t>
      </w:r>
      <w:r>
        <w:rPr>
          <w:spacing w:val="-13"/>
          <w:sz w:val="20"/>
        </w:rPr>
        <w:t> </w:t>
      </w:r>
      <w:r>
        <w:rPr>
          <w:sz w:val="20"/>
        </w:rPr>
        <w:t>anteriores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publicación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la convocatoria, y carta del participante, bajo protesta de decir verdad, de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cuenta</w:t>
      </w:r>
      <w:r>
        <w:rPr>
          <w:spacing w:val="-9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sanción</w:t>
      </w:r>
      <w:r>
        <w:rPr>
          <w:spacing w:val="-9"/>
          <w:sz w:val="20"/>
        </w:rPr>
        <w:t> </w:t>
      </w:r>
      <w:r>
        <w:rPr>
          <w:sz w:val="20"/>
        </w:rPr>
        <w:t>administrativa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pueda</w:t>
      </w:r>
      <w:r>
        <w:rPr>
          <w:spacing w:val="-8"/>
          <w:sz w:val="20"/>
        </w:rPr>
        <w:t> </w:t>
      </w:r>
      <w:r>
        <w:rPr>
          <w:sz w:val="20"/>
        </w:rPr>
        <w:t>limitar</w:t>
      </w:r>
      <w:r>
        <w:rPr>
          <w:spacing w:val="-9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desempeño</w:t>
      </w:r>
      <w:r>
        <w:rPr>
          <w:spacing w:val="-68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función.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126" w:val="left" w:leader="none"/>
        </w:tabs>
        <w:spacing w:line="249" w:lineRule="auto" w:before="0" w:after="0"/>
        <w:ind w:left="1125" w:right="1616" w:hanging="360"/>
        <w:jc w:val="both"/>
        <w:rPr>
          <w:sz w:val="20"/>
        </w:rPr>
      </w:pPr>
      <w:r>
        <w:rPr>
          <w:b/>
          <w:sz w:val="20"/>
        </w:rPr>
        <w:t>Compatibilidad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empleos:</w:t>
      </w:r>
      <w:r>
        <w:rPr>
          <w:b/>
          <w:spacing w:val="-5"/>
          <w:sz w:val="20"/>
        </w:rPr>
        <w:t> </w:t>
      </w:r>
      <w:r>
        <w:rPr>
          <w:sz w:val="20"/>
        </w:rPr>
        <w:t>constancia</w:t>
      </w:r>
      <w:r>
        <w:rPr>
          <w:spacing w:val="-8"/>
          <w:sz w:val="20"/>
        </w:rPr>
        <w:t> </w:t>
      </w:r>
      <w:r>
        <w:rPr>
          <w:sz w:val="20"/>
        </w:rPr>
        <w:t>vigente</w:t>
      </w:r>
      <w:r>
        <w:rPr>
          <w:spacing w:val="-10"/>
          <w:sz w:val="20"/>
        </w:rPr>
        <w:t> </w:t>
      </w:r>
      <w:r>
        <w:rPr>
          <w:sz w:val="20"/>
        </w:rPr>
        <w:t>emitida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autoridad</w:t>
      </w:r>
      <w:r>
        <w:rPr>
          <w:spacing w:val="-68"/>
          <w:sz w:val="20"/>
        </w:rPr>
        <w:t> </w:t>
      </w:r>
      <w:r>
        <w:rPr>
          <w:sz w:val="20"/>
        </w:rPr>
        <w:t>competente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apego</w:t>
      </w:r>
      <w:r>
        <w:rPr>
          <w:spacing w:val="-15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reglas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compatibilidad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22" w:right="1622" w:hanging="10"/>
        <w:jc w:val="both"/>
      </w:pPr>
      <w:r>
        <w:rPr/>
        <w:t>La documentación a la que hace referencia el numeral 7 deberá sujetarse a lo</w:t>
      </w:r>
      <w:r>
        <w:rPr>
          <w:spacing w:val="1"/>
        </w:rPr>
        <w:t> </w:t>
      </w:r>
      <w:r>
        <w:rPr/>
        <w:t>dispuesto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las</w:t>
      </w:r>
      <w:r>
        <w:rPr>
          <w:spacing w:val="-15"/>
        </w:rPr>
        <w:t> </w:t>
      </w:r>
      <w:r>
        <w:rPr/>
        <w:t>Orientaciones</w:t>
      </w:r>
      <w:r>
        <w:rPr>
          <w:spacing w:val="-13"/>
        </w:rPr>
        <w:t> </w:t>
      </w:r>
      <w:r>
        <w:rPr/>
        <w:t>específicas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AEMS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OD</w:t>
      </w:r>
      <w:r>
        <w:rPr>
          <w:spacing w:val="-15"/>
        </w:rPr>
        <w:t> </w:t>
      </w:r>
      <w:r>
        <w:rPr/>
        <w:t>expidan.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jc w:val="both"/>
      </w:pPr>
      <w:r>
        <w:rPr>
          <w:w w:val="90"/>
        </w:rPr>
        <w:t>Fase</w:t>
      </w:r>
      <w:r>
        <w:rPr>
          <w:spacing w:val="9"/>
          <w:w w:val="90"/>
        </w:rPr>
        <w:t> </w:t>
      </w:r>
      <w:r>
        <w:rPr>
          <w:w w:val="90"/>
        </w:rPr>
        <w:t>II</w:t>
      </w:r>
      <w:r>
        <w:rPr>
          <w:spacing w:val="9"/>
          <w:w w:val="90"/>
        </w:rPr>
        <w:t> </w:t>
      </w:r>
      <w:r>
        <w:rPr>
          <w:w w:val="90"/>
        </w:rPr>
        <w:t>Criterios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valoración</w:t>
      </w:r>
      <w:r>
        <w:rPr>
          <w:spacing w:val="9"/>
          <w:w w:val="90"/>
        </w:rPr>
        <w:t> </w:t>
      </w:r>
      <w:r>
        <w:rPr>
          <w:w w:val="90"/>
        </w:rPr>
        <w:t>y</w:t>
      </w:r>
      <w:r>
        <w:rPr>
          <w:spacing w:val="10"/>
          <w:w w:val="90"/>
        </w:rPr>
        <w:t> </w:t>
      </w:r>
      <w:r>
        <w:rPr>
          <w:w w:val="90"/>
        </w:rPr>
        <w:t>proceso</w:t>
      </w:r>
      <w:r>
        <w:rPr>
          <w:spacing w:val="9"/>
          <w:w w:val="90"/>
        </w:rPr>
        <w:t> </w:t>
      </w:r>
      <w:r>
        <w:rPr>
          <w:w w:val="90"/>
        </w:rPr>
        <w:t>de</w:t>
      </w:r>
      <w:r>
        <w:rPr>
          <w:spacing w:val="9"/>
          <w:w w:val="90"/>
        </w:rPr>
        <w:t> </w:t>
      </w:r>
      <w:r>
        <w:rPr>
          <w:w w:val="90"/>
        </w:rPr>
        <w:t>selección.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7" w:lineRule="auto"/>
        <w:ind w:left="117" w:right="1616" w:hanging="10"/>
        <w:jc w:val="both"/>
      </w:pPr>
      <w:r>
        <w:rPr/>
        <w:t>La Promoción en el servicio docente por asignación de horas adicionales se llevará a</w:t>
      </w:r>
      <w:r>
        <w:rPr>
          <w:spacing w:val="-68"/>
        </w:rPr>
        <w:t> </w:t>
      </w:r>
      <w:r>
        <w:rPr/>
        <w:t>cabo mediante un proceso de selección respecto al cumplimiento de los criterios de</w:t>
      </w:r>
      <w:r>
        <w:rPr>
          <w:spacing w:val="1"/>
        </w:rPr>
        <w:t> </w:t>
      </w:r>
      <w:r>
        <w:rPr/>
        <w:t>valoración</w:t>
      </w:r>
      <w:r>
        <w:rPr>
          <w:spacing w:val="-19"/>
        </w:rPr>
        <w:t> </w:t>
      </w:r>
      <w:r>
        <w:rPr/>
        <w:t>establecidos</w:t>
      </w:r>
      <w:r>
        <w:rPr>
          <w:spacing w:val="-14"/>
        </w:rPr>
        <w:t> </w:t>
      </w:r>
      <w:r>
        <w:rPr/>
        <w:t>por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Ley</w:t>
      </w:r>
      <w:r>
        <w:rPr>
          <w:spacing w:val="-18"/>
        </w:rPr>
        <w:t> </w:t>
      </w:r>
      <w:r>
        <w:rPr/>
        <w:t>General</w:t>
      </w:r>
      <w:r>
        <w:rPr>
          <w:spacing w:val="-18"/>
        </w:rPr>
        <w:t> </w:t>
      </w:r>
      <w:r>
        <w:rPr/>
        <w:t>del</w:t>
      </w:r>
      <w:r>
        <w:rPr>
          <w:spacing w:val="-19"/>
        </w:rPr>
        <w:t> </w:t>
      </w:r>
      <w:r>
        <w:rPr/>
        <w:t>Sistema</w:t>
      </w:r>
      <w:r>
        <w:rPr>
          <w:spacing w:val="-18"/>
        </w:rPr>
        <w:t> </w:t>
      </w:r>
      <w:r>
        <w:rPr/>
        <w:t>para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Carrera</w:t>
      </w:r>
      <w:r>
        <w:rPr>
          <w:spacing w:val="-18"/>
        </w:rPr>
        <w:t> </w:t>
      </w:r>
      <w:r>
        <w:rPr/>
        <w:t>de</w:t>
      </w:r>
      <w:r>
        <w:rPr>
          <w:spacing w:val="-18"/>
        </w:rPr>
        <w:t> </w:t>
      </w:r>
      <w:r>
        <w:rPr/>
        <w:t>las</w:t>
      </w:r>
      <w:r>
        <w:rPr>
          <w:spacing w:val="-17"/>
        </w:rPr>
        <w:t> </w:t>
      </w:r>
      <w:r>
        <w:rPr/>
        <w:t>Maestras</w:t>
      </w:r>
      <w:r>
        <w:rPr>
          <w:spacing w:val="-68"/>
        </w:rPr>
        <w:t> </w:t>
      </w:r>
      <w:r>
        <w:rPr/>
        <w:t>y los Maestros. El valor máximo establecido para los criterios y su descripción se</w:t>
      </w:r>
      <w:r>
        <w:rPr>
          <w:spacing w:val="1"/>
        </w:rPr>
        <w:t> </w:t>
      </w:r>
      <w:r>
        <w:rPr/>
        <w:t>muestra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continuación: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449"/>
        <w:gridCol w:w="2057"/>
      </w:tblGrid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55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449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Criterio</w:t>
            </w:r>
          </w:p>
        </w:tc>
        <w:tc>
          <w:tcPr>
            <w:tcW w:w="2057" w:type="dxa"/>
          </w:tcPr>
          <w:p>
            <w:pPr>
              <w:pStyle w:val="TableParagraph"/>
              <w:spacing w:before="55"/>
              <w:ind w:left="2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Puntaje</w:t>
            </w:r>
            <w:r>
              <w:rPr>
                <w:b/>
                <w:spacing w:val="-1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máximo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w w:val="56"/>
                <w:sz w:val="20"/>
              </w:rPr>
              <w:t>1</w:t>
            </w: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Antigüedad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servicio.</w:t>
            </w:r>
          </w:p>
        </w:tc>
        <w:tc>
          <w:tcPr>
            <w:tcW w:w="2057" w:type="dxa"/>
          </w:tcPr>
          <w:p>
            <w:pPr>
              <w:pStyle w:val="TableParagraph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523" w:hRule="atLeast"/>
        </w:trPr>
        <w:tc>
          <w:tcPr>
            <w:tcW w:w="566" w:type="dxa"/>
          </w:tcPr>
          <w:p>
            <w:pPr>
              <w:pStyle w:val="TableParagraph"/>
              <w:spacing w:before="132"/>
              <w:ind w:left="225"/>
              <w:rPr>
                <w:sz w:val="20"/>
              </w:rPr>
            </w:pPr>
            <w:r>
              <w:rPr>
                <w:w w:val="88"/>
                <w:sz w:val="20"/>
              </w:rPr>
              <w:t>2</w:t>
            </w:r>
          </w:p>
        </w:tc>
        <w:tc>
          <w:tcPr>
            <w:tcW w:w="5449" w:type="dxa"/>
          </w:tcPr>
          <w:p>
            <w:pPr>
              <w:pStyle w:val="TableParagraph"/>
              <w:spacing w:line="256" w:lineRule="exact" w:before="0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tiempo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zonas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marginación,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pobreza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descomposición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social.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2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1035" w:hRule="atLeast"/>
        </w:trPr>
        <w:tc>
          <w:tcPr>
            <w:tcW w:w="566" w:type="dxa"/>
          </w:tcPr>
          <w:p>
            <w:pPr>
              <w:pStyle w:val="TableParagraph"/>
              <w:spacing w:before="0"/>
              <w:ind w:left="0"/>
              <w:rPr>
                <w:sz w:val="32"/>
              </w:rPr>
            </w:pPr>
          </w:p>
          <w:p>
            <w:pPr>
              <w:pStyle w:val="TableParagraph"/>
              <w:spacing w:before="0"/>
              <w:ind w:left="222"/>
              <w:rPr>
                <w:sz w:val="20"/>
              </w:rPr>
            </w:pPr>
            <w:r>
              <w:rPr>
                <w:w w:val="88"/>
                <w:sz w:val="20"/>
              </w:rPr>
              <w:t>3</w:t>
            </w:r>
          </w:p>
        </w:tc>
        <w:tc>
          <w:tcPr>
            <w:tcW w:w="5449" w:type="dxa"/>
          </w:tcPr>
          <w:p>
            <w:pPr>
              <w:pStyle w:val="TableParagraph"/>
              <w:spacing w:line="252" w:lineRule="auto" w:before="5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reconocimiento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desempeño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comunidad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madres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padres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familia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tutores,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alumnos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compañeros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0"/>
              <w:ind w:left="0"/>
              <w:rPr>
                <w:sz w:val="32"/>
              </w:rPr>
            </w:pPr>
          </w:p>
          <w:p>
            <w:pPr>
              <w:pStyle w:val="TableParagraph"/>
              <w:spacing w:before="0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posgrado.</w:t>
            </w:r>
          </w:p>
        </w:tc>
        <w:tc>
          <w:tcPr>
            <w:tcW w:w="2057" w:type="dxa"/>
          </w:tcPr>
          <w:p>
            <w:pPr>
              <w:pStyle w:val="TableParagraph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55"/>
              <w:ind w:left="222"/>
              <w:rPr>
                <w:sz w:val="20"/>
              </w:rPr>
            </w:pPr>
            <w:r>
              <w:rPr>
                <w:w w:val="88"/>
                <w:sz w:val="20"/>
              </w:rPr>
              <w:t>5</w:t>
            </w:r>
          </w:p>
        </w:tc>
        <w:tc>
          <w:tcPr>
            <w:tcW w:w="5449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capacitación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actualización.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55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4240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449"/>
        <w:gridCol w:w="2057"/>
      </w:tblGrid>
      <w:tr>
        <w:trPr>
          <w:trHeight w:val="668" w:hRule="atLeast"/>
        </w:trPr>
        <w:tc>
          <w:tcPr>
            <w:tcW w:w="566" w:type="dxa"/>
          </w:tcPr>
          <w:p>
            <w:pPr>
              <w:pStyle w:val="TableParagraph"/>
              <w:spacing w:before="204"/>
              <w:ind w:left="217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5449" w:type="dxa"/>
          </w:tcPr>
          <w:p>
            <w:pPr>
              <w:pStyle w:val="TableParagraph"/>
              <w:spacing w:line="254" w:lineRule="auto" w:before="77"/>
              <w:ind w:right="37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aportaciones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materia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continua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educación,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docencia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investigación.</w:t>
            </w:r>
          </w:p>
        </w:tc>
        <w:tc>
          <w:tcPr>
            <w:tcW w:w="2057" w:type="dxa"/>
          </w:tcPr>
          <w:p>
            <w:pPr>
              <w:pStyle w:val="TableParagraph"/>
              <w:spacing w:before="204"/>
              <w:ind w:left="369" w:right="3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130</w:t>
            </w:r>
          </w:p>
        </w:tc>
      </w:tr>
      <w:tr>
        <w:trPr>
          <w:trHeight w:val="779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220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1697" w:val="left" w:leader="none"/>
                <w:tab w:pos="2225" w:val="left" w:leader="none"/>
                <w:tab w:pos="3285" w:val="left" w:leader="none"/>
                <w:tab w:pos="3664" w:val="left" w:leader="none"/>
                <w:tab w:pos="5072" w:val="left" w:leader="none"/>
              </w:tabs>
              <w:spacing w:line="252" w:lineRule="auto" w:before="5"/>
              <w:ind w:right="99"/>
              <w:rPr>
                <w:sz w:val="20"/>
              </w:rPr>
            </w:pPr>
            <w:r>
              <w:rPr>
                <w:sz w:val="20"/>
              </w:rPr>
              <w:t>Participación</w:t>
              <w:tab/>
              <w:t>en</w:t>
              <w:tab/>
              <w:t>eventos</w:t>
              <w:tab/>
              <w:t>y</w:t>
              <w:tab/>
              <w:t>actividades</w:t>
              <w:tab/>
              <w:t>de</w:t>
            </w:r>
            <w:r>
              <w:rPr>
                <w:spacing w:val="-68"/>
                <w:sz w:val="20"/>
              </w:rPr>
              <w:t> </w:t>
            </w:r>
            <w:r>
              <w:rPr>
                <w:sz w:val="20"/>
              </w:rPr>
              <w:t>fortalecimiento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académico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formación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educando.</w:t>
            </w:r>
          </w:p>
        </w:tc>
        <w:tc>
          <w:tcPr>
            <w:tcW w:w="2057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before="0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68" w:hRule="atLeast"/>
        </w:trPr>
        <w:tc>
          <w:tcPr>
            <w:tcW w:w="566" w:type="dxa"/>
          </w:tcPr>
          <w:p>
            <w:pPr>
              <w:pStyle w:val="TableParagraph"/>
              <w:spacing w:before="5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49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tutoría 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acompañamiento docente.</w:t>
            </w:r>
          </w:p>
        </w:tc>
        <w:tc>
          <w:tcPr>
            <w:tcW w:w="2057" w:type="dxa"/>
          </w:tcPr>
          <w:p>
            <w:pPr>
              <w:pStyle w:val="TableParagraph"/>
              <w:spacing w:before="55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66" w:hRule="atLeast"/>
        </w:trPr>
        <w:tc>
          <w:tcPr>
            <w:tcW w:w="566" w:type="dxa"/>
          </w:tcPr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w w:val="95"/>
                <w:sz w:val="20"/>
              </w:rPr>
              <w:t>9</w:t>
            </w:r>
          </w:p>
        </w:tc>
        <w:tc>
          <w:tcPr>
            <w:tcW w:w="54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académicas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investigación.</w:t>
            </w:r>
          </w:p>
        </w:tc>
        <w:tc>
          <w:tcPr>
            <w:tcW w:w="2057" w:type="dxa"/>
          </w:tcPr>
          <w:p>
            <w:pPr>
              <w:pStyle w:val="TableParagraph"/>
              <w:ind w:left="370" w:right="35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577" w:hRule="atLeast"/>
        </w:trPr>
        <w:tc>
          <w:tcPr>
            <w:tcW w:w="566" w:type="dxa"/>
          </w:tcPr>
          <w:p>
            <w:pPr>
              <w:pStyle w:val="TableParagraph"/>
              <w:spacing w:before="158"/>
              <w:ind w:left="177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5449" w:type="dxa"/>
          </w:tcPr>
          <w:p>
            <w:pPr>
              <w:pStyle w:val="TableParagraph"/>
              <w:spacing w:line="254" w:lineRule="auto" w:before="31"/>
              <w:ind w:right="46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desempeño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plantel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subsistema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7"/>
                <w:sz w:val="20"/>
              </w:rPr>
              <w:t> </w:t>
            </w:r>
            <w:r>
              <w:rPr>
                <w:w w:val="95"/>
                <w:sz w:val="20"/>
              </w:rPr>
              <w:t>realice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labor.</w:t>
            </w:r>
          </w:p>
        </w:tc>
        <w:tc>
          <w:tcPr>
            <w:tcW w:w="2057" w:type="dxa"/>
          </w:tcPr>
          <w:p>
            <w:pPr>
              <w:pStyle w:val="TableParagraph"/>
              <w:spacing w:before="158"/>
              <w:ind w:left="367" w:right="352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</w:tr>
      <w:tr>
        <w:trPr>
          <w:trHeight w:val="352" w:hRule="atLeast"/>
        </w:trPr>
        <w:tc>
          <w:tcPr>
            <w:tcW w:w="6015" w:type="dxa"/>
            <w:gridSpan w:val="2"/>
          </w:tcPr>
          <w:p>
            <w:pPr>
              <w:pStyle w:val="TableParagraph"/>
              <w:spacing w:before="45"/>
              <w:ind w:left="0"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057" w:type="dxa"/>
          </w:tcPr>
          <w:p>
            <w:pPr>
              <w:pStyle w:val="TableParagraph"/>
              <w:spacing w:before="45"/>
              <w:ind w:left="375" w:right="35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1000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puntos</w:t>
            </w:r>
          </w:p>
        </w:tc>
      </w:tr>
    </w:tbl>
    <w:p>
      <w:pPr>
        <w:pStyle w:val="BodyText"/>
        <w:spacing w:before="7"/>
        <w:rPr>
          <w:sz w:val="11"/>
        </w:rPr>
      </w:pPr>
    </w:p>
    <w:p>
      <w:pPr>
        <w:pStyle w:val="BodyText"/>
        <w:spacing w:line="247" w:lineRule="auto" w:before="92"/>
        <w:ind w:left="558" w:right="1623" w:hanging="10"/>
        <w:jc w:val="both"/>
      </w:pPr>
      <w:r>
        <w:rPr/>
        <w:t>Las</w:t>
      </w:r>
      <w:r>
        <w:rPr>
          <w:spacing w:val="-16"/>
        </w:rPr>
        <w:t> </w:t>
      </w:r>
      <w:r>
        <w:rPr/>
        <w:t>evidencias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utilizarán</w:t>
      </w:r>
      <w:r>
        <w:rPr>
          <w:spacing w:val="-18"/>
        </w:rPr>
        <w:t> </w:t>
      </w:r>
      <w:r>
        <w:rPr/>
        <w:t>para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valoración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criterio,</w:t>
      </w:r>
      <w:r>
        <w:rPr>
          <w:spacing w:val="-16"/>
        </w:rPr>
        <w:t> </w:t>
      </w:r>
      <w:r>
        <w:rPr/>
        <w:t>se</w:t>
      </w:r>
      <w:r>
        <w:rPr>
          <w:spacing w:val="-18"/>
        </w:rPr>
        <w:t> </w:t>
      </w:r>
      <w:r>
        <w:rPr/>
        <w:t>describen</w:t>
      </w:r>
      <w:r>
        <w:rPr>
          <w:spacing w:val="-17"/>
        </w:rPr>
        <w:t> </w:t>
      </w:r>
      <w:r>
        <w:rPr/>
        <w:t>a</w:t>
      </w:r>
      <w:r>
        <w:rPr>
          <w:spacing w:val="-68"/>
        </w:rPr>
        <w:t> </w:t>
      </w:r>
      <w:r>
        <w:rPr/>
        <w:t>continuación: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9" w:lineRule="auto" w:before="0" w:after="0"/>
        <w:ind w:left="623" w:right="1617" w:hanging="360"/>
        <w:jc w:val="both"/>
        <w:rPr>
          <w:sz w:val="20"/>
        </w:rPr>
      </w:pPr>
      <w:r>
        <w:rPr>
          <w:b/>
          <w:sz w:val="20"/>
        </w:rPr>
        <w:t>Antigüedad en el servicio: </w:t>
      </w:r>
      <w:r>
        <w:rPr>
          <w:sz w:val="20"/>
        </w:rPr>
        <w:t>al tiempo de servicio acumulado por el docente 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-14"/>
          <w:sz w:val="20"/>
        </w:rPr>
        <w:t> </w:t>
      </w:r>
      <w:r>
        <w:rPr>
          <w:sz w:val="20"/>
        </w:rPr>
        <w:t>docente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instancia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AEMS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participa.</w:t>
      </w:r>
    </w:p>
    <w:p>
      <w:pPr>
        <w:pStyle w:val="BodyText"/>
        <w:rPr>
          <w:sz w:val="19"/>
        </w:rPr>
      </w:pPr>
    </w:p>
    <w:p>
      <w:pPr>
        <w:spacing w:before="0"/>
        <w:ind w:left="609" w:right="0" w:firstLine="0"/>
        <w:jc w:val="both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partir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de: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constancia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emitida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autoridad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competente.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7" w:lineRule="auto" w:before="0" w:after="0"/>
        <w:ind w:left="623" w:right="1614" w:hanging="360"/>
        <w:jc w:val="both"/>
        <w:rPr>
          <w:sz w:val="20"/>
        </w:rPr>
      </w:pPr>
      <w:r>
        <w:rPr>
          <w:b/>
          <w:sz w:val="20"/>
        </w:rPr>
        <w:t>Experiencia y tiempo de trabajo en zonas de marginación, pobreza 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descomposición social:</w:t>
      </w:r>
      <w:r>
        <w:rPr>
          <w:b/>
          <w:spacing w:val="1"/>
          <w:sz w:val="20"/>
        </w:rPr>
        <w:t> </w:t>
      </w:r>
      <w:r>
        <w:rPr>
          <w:sz w:val="20"/>
        </w:rPr>
        <w:t>al personal docente o técnico docente adscrito a</w:t>
      </w:r>
      <w:r>
        <w:rPr>
          <w:spacing w:val="1"/>
          <w:sz w:val="20"/>
        </w:rPr>
        <w:t> </w:t>
      </w:r>
      <w:r>
        <w:rPr>
          <w:sz w:val="20"/>
        </w:rPr>
        <w:t>planteles en zonas de alta marginación, pobreza y rezago social conforme a los</w:t>
      </w:r>
      <w:r>
        <w:rPr>
          <w:spacing w:val="-68"/>
          <w:sz w:val="20"/>
        </w:rPr>
        <w:t> </w:t>
      </w:r>
      <w:r>
        <w:rPr>
          <w:sz w:val="20"/>
        </w:rPr>
        <w:t>indicadores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Consejo</w:t>
      </w:r>
      <w:r>
        <w:rPr>
          <w:spacing w:val="-14"/>
          <w:sz w:val="20"/>
        </w:rPr>
        <w:t> </w:t>
      </w:r>
      <w:r>
        <w:rPr>
          <w:sz w:val="20"/>
        </w:rPr>
        <w:t>Nacional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Evaluación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Política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Desarrollo</w:t>
      </w:r>
      <w:r>
        <w:rPr>
          <w:spacing w:val="-18"/>
          <w:sz w:val="20"/>
        </w:rPr>
        <w:t> </w:t>
      </w:r>
      <w:r>
        <w:rPr>
          <w:sz w:val="20"/>
        </w:rPr>
        <w:t>Social</w:t>
      </w:r>
      <w:r>
        <w:rPr>
          <w:spacing w:val="-68"/>
          <w:sz w:val="20"/>
        </w:rPr>
        <w:t> </w:t>
      </w:r>
      <w:r>
        <w:rPr>
          <w:sz w:val="20"/>
        </w:rPr>
        <w:t>(CONEVAL).</w:t>
      </w:r>
    </w:p>
    <w:p>
      <w:pPr>
        <w:pStyle w:val="BodyText"/>
        <w:spacing w:before="6"/>
        <w:rPr>
          <w:sz w:val="19"/>
        </w:rPr>
      </w:pPr>
    </w:p>
    <w:p>
      <w:pPr>
        <w:spacing w:line="252" w:lineRule="auto" w:before="0"/>
        <w:ind w:left="618" w:right="1618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constancia emitida por la autoridad competente del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tiempo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adscrito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ubicación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plantel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donde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labora.</w:t>
      </w:r>
    </w:p>
    <w:p>
      <w:pPr>
        <w:pStyle w:val="BodyText"/>
        <w:spacing w:before="10"/>
        <w:rPr>
          <w:i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7" w:lineRule="auto" w:before="0" w:after="0"/>
        <w:ind w:left="623" w:right="1614" w:hanging="360"/>
        <w:jc w:val="both"/>
        <w:rPr>
          <w:sz w:val="20"/>
        </w:rPr>
      </w:pPr>
      <w:r>
        <w:rPr>
          <w:b/>
          <w:w w:val="95"/>
          <w:sz w:val="20"/>
        </w:rPr>
        <w:t>El reconocimiento al buen desempeño por la comunidad educativa, con la</w:t>
      </w:r>
      <w:r>
        <w:rPr>
          <w:b/>
          <w:spacing w:val="1"/>
          <w:w w:val="95"/>
          <w:sz w:val="20"/>
        </w:rPr>
        <w:t> </w:t>
      </w:r>
      <w:r>
        <w:rPr>
          <w:b/>
          <w:w w:val="90"/>
          <w:sz w:val="20"/>
        </w:rPr>
        <w:t>participación de madres y padres de familia o tutores, alumnos y compañeros</w:t>
      </w:r>
      <w:r>
        <w:rPr>
          <w:b/>
          <w:spacing w:val="1"/>
          <w:w w:val="90"/>
          <w:sz w:val="20"/>
        </w:rPr>
        <w:t> </w:t>
      </w:r>
      <w:r>
        <w:rPr>
          <w:b/>
          <w:sz w:val="20"/>
        </w:rPr>
        <w:t>de trabajo: </w:t>
      </w:r>
      <w:r>
        <w:rPr>
          <w:sz w:val="20"/>
        </w:rPr>
        <w:t>a la opinión que los integrantes de la comunidad educativa tienen</w:t>
      </w:r>
      <w:r>
        <w:rPr>
          <w:spacing w:val="1"/>
          <w:sz w:val="20"/>
        </w:rPr>
        <w:t> </w:t>
      </w:r>
      <w:r>
        <w:rPr>
          <w:sz w:val="20"/>
        </w:rPr>
        <w:t>respecto a la forma en la que el participante se desenvuelve en el plantel</w:t>
      </w:r>
      <w:r>
        <w:rPr>
          <w:spacing w:val="1"/>
          <w:sz w:val="20"/>
        </w:rPr>
        <w:t> </w:t>
      </w:r>
      <w:r>
        <w:rPr>
          <w:sz w:val="20"/>
        </w:rPr>
        <w:t>educativo,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cómo</w:t>
      </w:r>
      <w:r>
        <w:rPr>
          <w:spacing w:val="-18"/>
          <w:sz w:val="20"/>
        </w:rPr>
        <w:t> </w:t>
      </w:r>
      <w:r>
        <w:rPr>
          <w:sz w:val="20"/>
        </w:rPr>
        <w:t>su</w:t>
      </w:r>
      <w:r>
        <w:rPr>
          <w:spacing w:val="-16"/>
          <w:sz w:val="20"/>
        </w:rPr>
        <w:t> </w:t>
      </w:r>
      <w:r>
        <w:rPr>
          <w:sz w:val="20"/>
        </w:rPr>
        <w:t>trabajo</w:t>
      </w:r>
      <w:r>
        <w:rPr>
          <w:spacing w:val="-18"/>
          <w:sz w:val="20"/>
        </w:rPr>
        <w:t> </w:t>
      </w:r>
      <w:r>
        <w:rPr>
          <w:sz w:val="20"/>
        </w:rPr>
        <w:t>impacta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aprendizajes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alumnos.</w:t>
      </w:r>
    </w:p>
    <w:p>
      <w:pPr>
        <w:pStyle w:val="BodyText"/>
        <w:spacing w:before="7"/>
        <w:rPr>
          <w:sz w:val="19"/>
        </w:rPr>
      </w:pPr>
    </w:p>
    <w:p>
      <w:pPr>
        <w:spacing w:line="249" w:lineRule="auto" w:before="1"/>
        <w:ind w:left="618" w:right="1614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encuestas elaboradas por las AEMS y OD dirigidas a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alumnos,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padres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familia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compañeros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docentes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técnicos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docentes.</w:t>
      </w:r>
    </w:p>
    <w:p>
      <w:pPr>
        <w:pStyle w:val="BodyText"/>
        <w:rPr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7" w:lineRule="auto" w:before="0" w:after="0"/>
        <w:ind w:left="623" w:right="1611" w:hanging="360"/>
        <w:jc w:val="both"/>
        <w:rPr>
          <w:sz w:val="20"/>
        </w:rPr>
      </w:pPr>
      <w:r>
        <w:rPr>
          <w:b/>
          <w:w w:val="95"/>
          <w:sz w:val="20"/>
        </w:rPr>
        <w:t>La formación académica y de posgrado: </w:t>
      </w:r>
      <w:r>
        <w:rPr>
          <w:w w:val="95"/>
          <w:sz w:val="20"/>
        </w:rPr>
        <w:t>al nivel de preparación concluido y, en</w:t>
      </w:r>
      <w:r>
        <w:rPr>
          <w:spacing w:val="-64"/>
          <w:w w:val="95"/>
          <w:sz w:val="20"/>
        </w:rPr>
        <w:t> </w:t>
      </w:r>
      <w:r>
        <w:rPr>
          <w:sz w:val="20"/>
        </w:rPr>
        <w:t>su caso, el grado académico que ostenta el aspirante, el cual debe ser afín al</w:t>
      </w:r>
      <w:r>
        <w:rPr>
          <w:spacing w:val="1"/>
          <w:sz w:val="20"/>
        </w:rPr>
        <w:t> </w:t>
      </w:r>
      <w:r>
        <w:rPr>
          <w:sz w:val="20"/>
        </w:rPr>
        <w:t>campo disciplinar, actividad paraescolar o módulo profesional en el que se</w:t>
      </w:r>
      <w:r>
        <w:rPr>
          <w:spacing w:val="1"/>
          <w:sz w:val="20"/>
        </w:rPr>
        <w:t> </w:t>
      </w:r>
      <w:r>
        <w:rPr>
          <w:sz w:val="20"/>
        </w:rPr>
        <w:t>desempeña.</w:t>
      </w:r>
    </w:p>
    <w:p>
      <w:pPr>
        <w:pStyle w:val="BodyText"/>
        <w:spacing w:before="6"/>
        <w:rPr>
          <w:sz w:val="19"/>
        </w:rPr>
      </w:pPr>
    </w:p>
    <w:p>
      <w:pPr>
        <w:spacing w:line="252" w:lineRule="auto" w:before="1"/>
        <w:ind w:left="618" w:right="1619" w:hanging="10"/>
        <w:jc w:val="both"/>
        <w:rPr>
          <w:i/>
          <w:sz w:val="20"/>
        </w:rPr>
      </w:pPr>
      <w:r>
        <w:rPr>
          <w:i/>
          <w:sz w:val="20"/>
        </w:rPr>
        <w:t>Valoración a partir de: documento acreditado por una instancia oficial 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confirma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grado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estudios,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acuerdo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perfil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profesional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función.</w:t>
      </w:r>
    </w:p>
    <w:p>
      <w:pPr>
        <w:pStyle w:val="BodyText"/>
        <w:spacing w:before="9"/>
        <w:rPr>
          <w:i/>
          <w:sz w:val="18"/>
        </w:rPr>
      </w:pPr>
    </w:p>
    <w:p>
      <w:pPr>
        <w:spacing w:line="249" w:lineRule="auto" w:before="1"/>
        <w:ind w:left="618" w:right="1620" w:hanging="10"/>
        <w:jc w:val="both"/>
        <w:rPr>
          <w:i/>
          <w:sz w:val="20"/>
        </w:rPr>
      </w:pPr>
      <w:r>
        <w:rPr>
          <w:i/>
          <w:w w:val="105"/>
          <w:sz w:val="20"/>
        </w:rPr>
        <w:t>Los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docentes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que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imparten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la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asignatura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de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inglés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deberán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contar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con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título</w:t>
      </w:r>
      <w:r>
        <w:rPr>
          <w:i/>
          <w:spacing w:val="-72"/>
          <w:w w:val="105"/>
          <w:sz w:val="20"/>
        </w:rPr>
        <w:t> </w:t>
      </w:r>
      <w:r>
        <w:rPr>
          <w:i/>
          <w:w w:val="105"/>
          <w:sz w:val="20"/>
        </w:rPr>
        <w:t>y/o cédula profesional de la licenciatura en la enseñanza del inglés 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equivalente.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Los</w:t>
      </w:r>
      <w:r>
        <w:rPr>
          <w:i/>
          <w:spacing w:val="-15"/>
          <w:w w:val="105"/>
          <w:sz w:val="20"/>
        </w:rPr>
        <w:t> </w:t>
      </w:r>
      <w:r>
        <w:rPr>
          <w:i/>
          <w:w w:val="105"/>
          <w:sz w:val="20"/>
        </w:rPr>
        <w:t>docentes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que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impartan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la</w:t>
      </w:r>
      <w:r>
        <w:rPr>
          <w:i/>
          <w:spacing w:val="-14"/>
          <w:w w:val="105"/>
          <w:sz w:val="20"/>
        </w:rPr>
        <w:t> </w:t>
      </w:r>
      <w:r>
        <w:rPr>
          <w:i/>
          <w:w w:val="105"/>
          <w:sz w:val="20"/>
        </w:rPr>
        <w:t>asignatura</w:t>
      </w:r>
      <w:r>
        <w:rPr>
          <w:i/>
          <w:spacing w:val="-17"/>
          <w:w w:val="105"/>
          <w:sz w:val="20"/>
        </w:rPr>
        <w:t> </w:t>
      </w:r>
      <w:r>
        <w:rPr>
          <w:i/>
          <w:w w:val="105"/>
          <w:sz w:val="20"/>
        </w:rPr>
        <w:t>de</w:t>
      </w:r>
      <w:r>
        <w:rPr>
          <w:i/>
          <w:spacing w:val="-14"/>
          <w:w w:val="105"/>
          <w:sz w:val="20"/>
        </w:rPr>
        <w:t> </w:t>
      </w:r>
      <w:r>
        <w:rPr>
          <w:i/>
          <w:w w:val="105"/>
          <w:sz w:val="20"/>
        </w:rPr>
        <w:t>inglés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y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tengan</w:t>
      </w:r>
      <w:r>
        <w:rPr>
          <w:i/>
          <w:spacing w:val="-16"/>
          <w:w w:val="105"/>
          <w:sz w:val="20"/>
        </w:rPr>
        <w:t> </w:t>
      </w:r>
      <w:r>
        <w:rPr>
          <w:i/>
          <w:w w:val="105"/>
          <w:sz w:val="20"/>
        </w:rPr>
        <w:t>una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  <w:rPr>
          <w:i/>
        </w:rPr>
      </w:pPr>
      <w:r>
        <w:rPr/>
        <w:drawing>
          <wp:anchor distT="0" distB="0" distL="0" distR="0" allowOverlap="1" layoutInCell="1" locked="0" behindDoc="1" simplePos="0" relativeHeight="487114752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i/>
          <w:sz w:val="17"/>
        </w:rPr>
      </w:pPr>
    </w:p>
    <w:p>
      <w:pPr>
        <w:spacing w:line="249" w:lineRule="auto" w:before="92"/>
        <w:ind w:left="618" w:right="1621" w:firstLine="0"/>
        <w:jc w:val="both"/>
        <w:rPr>
          <w:i/>
          <w:sz w:val="20"/>
        </w:rPr>
      </w:pPr>
      <w:r>
        <w:rPr>
          <w:i/>
          <w:sz w:val="20"/>
        </w:rPr>
        <w:t>licenciatura distinta, deberán presentar además la Certificación Nacional de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Nivel</w:t>
      </w:r>
      <w:r>
        <w:rPr>
          <w:i/>
          <w:spacing w:val="-13"/>
          <w:w w:val="95"/>
          <w:sz w:val="20"/>
        </w:rPr>
        <w:t> </w:t>
      </w:r>
      <w:r>
        <w:rPr>
          <w:i/>
          <w:w w:val="95"/>
          <w:sz w:val="20"/>
        </w:rPr>
        <w:t>de</w:t>
      </w:r>
      <w:r>
        <w:rPr>
          <w:i/>
          <w:spacing w:val="-13"/>
          <w:w w:val="95"/>
          <w:sz w:val="20"/>
        </w:rPr>
        <w:t> </w:t>
      </w:r>
      <w:r>
        <w:rPr>
          <w:i/>
          <w:w w:val="95"/>
          <w:sz w:val="20"/>
        </w:rPr>
        <w:t>Idioma</w:t>
      </w:r>
      <w:r>
        <w:rPr>
          <w:i/>
          <w:spacing w:val="-12"/>
          <w:w w:val="95"/>
          <w:sz w:val="20"/>
        </w:rPr>
        <w:t> </w:t>
      </w:r>
      <w:r>
        <w:rPr>
          <w:i/>
          <w:w w:val="95"/>
          <w:sz w:val="20"/>
        </w:rPr>
        <w:t>(CENNI)</w:t>
      </w:r>
      <w:r>
        <w:rPr>
          <w:i/>
          <w:spacing w:val="-11"/>
          <w:w w:val="95"/>
          <w:sz w:val="20"/>
        </w:rPr>
        <w:t> </w:t>
      </w:r>
      <w:r>
        <w:rPr>
          <w:i/>
          <w:w w:val="95"/>
          <w:sz w:val="20"/>
        </w:rPr>
        <w:t>vigente,</w:t>
      </w:r>
      <w:r>
        <w:rPr>
          <w:i/>
          <w:spacing w:val="-11"/>
          <w:w w:val="95"/>
          <w:sz w:val="20"/>
        </w:rPr>
        <w:t> </w:t>
      </w:r>
      <w:r>
        <w:rPr>
          <w:i/>
          <w:w w:val="95"/>
          <w:sz w:val="20"/>
        </w:rPr>
        <w:t>al</w:t>
      </w:r>
      <w:r>
        <w:rPr>
          <w:i/>
          <w:spacing w:val="-13"/>
          <w:w w:val="95"/>
          <w:sz w:val="20"/>
        </w:rPr>
        <w:t> </w:t>
      </w:r>
      <w:r>
        <w:rPr>
          <w:i/>
          <w:w w:val="95"/>
          <w:sz w:val="20"/>
        </w:rPr>
        <w:t>menos</w:t>
      </w:r>
      <w:r>
        <w:rPr>
          <w:i/>
          <w:spacing w:val="-11"/>
          <w:w w:val="95"/>
          <w:sz w:val="20"/>
        </w:rPr>
        <w:t> </w:t>
      </w:r>
      <w:r>
        <w:rPr>
          <w:i/>
          <w:w w:val="95"/>
          <w:sz w:val="20"/>
        </w:rPr>
        <w:t>en</w:t>
      </w:r>
      <w:r>
        <w:rPr>
          <w:i/>
          <w:spacing w:val="-13"/>
          <w:w w:val="95"/>
          <w:sz w:val="20"/>
        </w:rPr>
        <w:t> </w:t>
      </w:r>
      <w:r>
        <w:rPr>
          <w:i/>
          <w:w w:val="95"/>
          <w:sz w:val="20"/>
        </w:rPr>
        <w:t>el</w:t>
      </w:r>
      <w:r>
        <w:rPr>
          <w:i/>
          <w:spacing w:val="-11"/>
          <w:w w:val="95"/>
          <w:sz w:val="20"/>
        </w:rPr>
        <w:t> </w:t>
      </w:r>
      <w:r>
        <w:rPr>
          <w:i/>
          <w:w w:val="95"/>
          <w:sz w:val="20"/>
        </w:rPr>
        <w:t>nivel</w:t>
      </w:r>
      <w:r>
        <w:rPr>
          <w:i/>
          <w:spacing w:val="-12"/>
          <w:w w:val="95"/>
          <w:sz w:val="20"/>
        </w:rPr>
        <w:t> </w:t>
      </w:r>
      <w:r>
        <w:rPr>
          <w:i/>
          <w:w w:val="95"/>
          <w:sz w:val="20"/>
        </w:rPr>
        <w:t>12;</w:t>
      </w:r>
    </w:p>
    <w:p>
      <w:pPr>
        <w:pStyle w:val="BodyText"/>
        <w:rPr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9" w:val="left" w:leader="none"/>
        </w:tabs>
        <w:spacing w:line="247" w:lineRule="auto" w:before="0" w:after="0"/>
        <w:ind w:left="688" w:right="1614" w:hanging="425"/>
        <w:jc w:val="both"/>
        <w:rPr>
          <w:sz w:val="20"/>
        </w:rPr>
      </w:pPr>
      <w:r>
        <w:rPr>
          <w:b/>
          <w:w w:val="95"/>
          <w:sz w:val="20"/>
        </w:rPr>
        <w:t>La capacitación y actualización: </w:t>
      </w:r>
      <w:r>
        <w:rPr>
          <w:w w:val="95"/>
          <w:sz w:val="20"/>
        </w:rPr>
        <w:t>a los procesos de capacitación y actualización</w:t>
      </w:r>
      <w:r>
        <w:rPr>
          <w:spacing w:val="1"/>
          <w:w w:val="95"/>
          <w:sz w:val="20"/>
        </w:rPr>
        <w:t> </w:t>
      </w:r>
      <w:r>
        <w:rPr>
          <w:sz w:val="20"/>
        </w:rPr>
        <w:t>docente y técnico docente con valor curricular, con un mínimo de 20 horas</w:t>
      </w:r>
      <w:r>
        <w:rPr>
          <w:spacing w:val="1"/>
          <w:sz w:val="20"/>
        </w:rPr>
        <w:t> </w:t>
      </w:r>
      <w:r>
        <w:rPr>
          <w:sz w:val="20"/>
        </w:rPr>
        <w:t>acumuladas,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participado,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educativo y la práctica pedagógica, vinculados al campo disciplinar, actividad</w:t>
      </w:r>
      <w:r>
        <w:rPr>
          <w:spacing w:val="1"/>
          <w:sz w:val="20"/>
        </w:rPr>
        <w:t> </w:t>
      </w:r>
      <w:r>
        <w:rPr>
          <w:sz w:val="20"/>
        </w:rPr>
        <w:t>paraescolar o módulo</w:t>
      </w:r>
      <w:r>
        <w:rPr>
          <w:spacing w:val="1"/>
          <w:sz w:val="20"/>
        </w:rPr>
        <w:t> </w:t>
      </w:r>
      <w:r>
        <w:rPr>
          <w:sz w:val="20"/>
        </w:rPr>
        <w:t>profesional, habilidades</w:t>
      </w:r>
      <w:r>
        <w:rPr>
          <w:spacing w:val="1"/>
          <w:sz w:val="20"/>
        </w:rPr>
        <w:t> </w:t>
      </w:r>
      <w:r>
        <w:rPr>
          <w:sz w:val="20"/>
        </w:rPr>
        <w:t>digitales o dominio de una</w:t>
      </w:r>
      <w:r>
        <w:rPr>
          <w:spacing w:val="1"/>
          <w:sz w:val="20"/>
        </w:rPr>
        <w:t> </w:t>
      </w:r>
      <w:r>
        <w:rPr>
          <w:sz w:val="20"/>
        </w:rPr>
        <w:t>lengua.</w:t>
      </w:r>
    </w:p>
    <w:p>
      <w:pPr>
        <w:pStyle w:val="BodyText"/>
      </w:pPr>
    </w:p>
    <w:p>
      <w:pPr>
        <w:spacing w:before="0"/>
        <w:ind w:left="623" w:right="1621" w:hanging="10"/>
        <w:jc w:val="both"/>
        <w:rPr>
          <w:i/>
          <w:sz w:val="20"/>
        </w:rPr>
      </w:pPr>
      <w:r>
        <w:rPr>
          <w:i/>
          <w:sz w:val="20"/>
        </w:rPr>
        <w:t>Valoración a partir de: constancia de curso, taller o diplomado que consigne la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acreditación y el número de horas, emitida por autoridades e instituciones</w:t>
      </w:r>
      <w:r>
        <w:rPr>
          <w:i/>
          <w:spacing w:val="1"/>
          <w:w w:val="105"/>
          <w:sz w:val="20"/>
        </w:rPr>
        <w:t> </w:t>
      </w:r>
      <w:r>
        <w:rPr>
          <w:i/>
          <w:sz w:val="20"/>
        </w:rPr>
        <w:t>públicas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particulares,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reconocimiento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oficial.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7" w:lineRule="auto" w:before="0" w:after="0"/>
        <w:ind w:left="623" w:right="1613" w:hanging="360"/>
        <w:jc w:val="both"/>
        <w:rPr>
          <w:sz w:val="20"/>
        </w:rPr>
      </w:pPr>
      <w:r>
        <w:rPr>
          <w:b/>
          <w:w w:val="90"/>
          <w:sz w:val="20"/>
        </w:rPr>
        <w:t>Las aportaciones en materia de</w:t>
      </w:r>
      <w:r>
        <w:rPr>
          <w:b/>
          <w:spacing w:val="54"/>
          <w:sz w:val="20"/>
        </w:rPr>
        <w:t> </w:t>
      </w:r>
      <w:r>
        <w:rPr>
          <w:b/>
          <w:w w:val="90"/>
          <w:sz w:val="20"/>
        </w:rPr>
        <w:t>mejora continua en la educación,</w:t>
      </w:r>
      <w:r>
        <w:rPr>
          <w:b/>
          <w:spacing w:val="55"/>
          <w:sz w:val="20"/>
        </w:rPr>
        <w:t> </w:t>
      </w:r>
      <w:r>
        <w:rPr>
          <w:b/>
          <w:w w:val="90"/>
          <w:sz w:val="20"/>
        </w:rPr>
        <w:t>la docencia</w:t>
      </w:r>
      <w:r>
        <w:rPr>
          <w:b/>
          <w:spacing w:val="1"/>
          <w:w w:val="90"/>
          <w:sz w:val="20"/>
        </w:rPr>
        <w:t> </w:t>
      </w:r>
      <w:r>
        <w:rPr>
          <w:b/>
          <w:sz w:val="20"/>
        </w:rPr>
        <w:t>o la investigación: </w:t>
      </w:r>
      <w:r>
        <w:rPr>
          <w:sz w:val="20"/>
        </w:rPr>
        <w:t>a las producciones académicas con fundamento técnico y</w:t>
      </w:r>
      <w:r>
        <w:rPr>
          <w:spacing w:val="1"/>
          <w:sz w:val="20"/>
        </w:rPr>
        <w:t> </w:t>
      </w:r>
      <w:r>
        <w:rPr>
          <w:w w:val="105"/>
          <w:sz w:val="20"/>
        </w:rPr>
        <w:t>meto</w:t>
      </w:r>
      <w:r>
        <w:rPr>
          <w:spacing w:val="1"/>
          <w:w w:val="105"/>
          <w:sz w:val="20"/>
        </w:rPr>
        <w:t>d</w:t>
      </w:r>
      <w:r>
        <w:rPr>
          <w:w w:val="101"/>
          <w:sz w:val="20"/>
        </w:rPr>
        <w:t>o</w:t>
      </w:r>
      <w:r>
        <w:rPr>
          <w:spacing w:val="-1"/>
          <w:w w:val="101"/>
          <w:sz w:val="20"/>
        </w:rPr>
        <w:t>l</w:t>
      </w:r>
      <w:r>
        <w:rPr>
          <w:w w:val="106"/>
          <w:sz w:val="20"/>
        </w:rPr>
        <w:t>ó</w:t>
      </w:r>
      <w:r>
        <w:rPr>
          <w:spacing w:val="2"/>
          <w:w w:val="106"/>
          <w:sz w:val="20"/>
        </w:rPr>
        <w:t>g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w w:val="86"/>
          <w:sz w:val="20"/>
        </w:rPr>
        <w:t>o,</w:t>
      </w:r>
      <w:r>
        <w:rPr>
          <w:spacing w:val="-25"/>
          <w:sz w:val="20"/>
        </w:rPr>
        <w:t> 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l</w:t>
      </w:r>
      <w:r>
        <w:rPr>
          <w:w w:val="103"/>
          <w:sz w:val="20"/>
        </w:rPr>
        <w:t>ab</w:t>
      </w:r>
      <w:r>
        <w:rPr>
          <w:spacing w:val="1"/>
          <w:w w:val="103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103"/>
          <w:sz w:val="20"/>
        </w:rPr>
        <w:t>a</w:t>
      </w:r>
      <w:r>
        <w:rPr>
          <w:spacing w:val="1"/>
          <w:w w:val="103"/>
          <w:sz w:val="20"/>
        </w:rPr>
        <w:t>d</w:t>
      </w:r>
      <w:r>
        <w:rPr>
          <w:w w:val="95"/>
          <w:sz w:val="20"/>
        </w:rPr>
        <w:t>as</w:t>
      </w:r>
      <w:r>
        <w:rPr>
          <w:spacing w:val="-24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26"/>
          <w:sz w:val="20"/>
        </w:rPr>
        <w:t> </w:t>
      </w:r>
      <w:r>
        <w:rPr>
          <w:w w:val="104"/>
          <w:sz w:val="20"/>
        </w:rPr>
        <w:t>m</w:t>
      </w:r>
      <w:r>
        <w:rPr>
          <w:spacing w:val="2"/>
          <w:w w:val="104"/>
          <w:sz w:val="20"/>
        </w:rPr>
        <w:t>a</w:t>
      </w:r>
      <w:r>
        <w:rPr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a</w:t>
      </w:r>
      <w:r>
        <w:rPr>
          <w:spacing w:val="-25"/>
          <w:sz w:val="20"/>
        </w:rPr>
        <w:t> </w:t>
      </w:r>
      <w:r>
        <w:rPr>
          <w:spacing w:val="-1"/>
          <w:w w:val="97"/>
          <w:sz w:val="20"/>
        </w:rPr>
        <w:t>i</w:t>
      </w:r>
      <w:r>
        <w:rPr>
          <w:spacing w:val="1"/>
          <w:w w:val="106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93"/>
          <w:sz w:val="20"/>
        </w:rPr>
        <w:t>v</w:t>
      </w:r>
      <w:r>
        <w:rPr>
          <w:spacing w:val="-1"/>
          <w:w w:val="93"/>
          <w:sz w:val="20"/>
        </w:rPr>
        <w:t>i</w:t>
      </w:r>
      <w:r>
        <w:rPr>
          <w:spacing w:val="1"/>
          <w:w w:val="108"/>
          <w:sz w:val="20"/>
        </w:rPr>
        <w:t>d</w:t>
      </w:r>
      <w:r>
        <w:rPr>
          <w:w w:val="101"/>
          <w:sz w:val="20"/>
        </w:rPr>
        <w:t>ual</w:t>
      </w:r>
      <w:r>
        <w:rPr>
          <w:spacing w:val="-23"/>
          <w:sz w:val="20"/>
        </w:rPr>
        <w:t> </w:t>
      </w:r>
      <w:r>
        <w:rPr>
          <w:w w:val="102"/>
          <w:sz w:val="20"/>
        </w:rPr>
        <w:t>o</w:t>
      </w:r>
      <w:r>
        <w:rPr>
          <w:spacing w:val="-25"/>
          <w:sz w:val="20"/>
        </w:rPr>
        <w:t> </w:t>
      </w:r>
      <w:r>
        <w:rPr>
          <w:w w:val="103"/>
          <w:sz w:val="20"/>
        </w:rPr>
        <w:t>en</w:t>
      </w:r>
      <w:r>
        <w:rPr>
          <w:spacing w:val="-26"/>
          <w:sz w:val="20"/>
        </w:rPr>
        <w:t> </w:t>
      </w:r>
      <w:r>
        <w:rPr>
          <w:w w:val="107"/>
          <w:sz w:val="20"/>
        </w:rPr>
        <w:t>c</w:t>
      </w:r>
      <w:r>
        <w:rPr>
          <w:spacing w:val="2"/>
          <w:w w:val="102"/>
          <w:sz w:val="20"/>
        </w:rPr>
        <w:t>o</w:t>
      </w:r>
      <w:r>
        <w:rPr>
          <w:spacing w:val="-1"/>
          <w:w w:val="97"/>
          <w:sz w:val="20"/>
        </w:rPr>
        <w:t>l</w:t>
      </w:r>
      <w:r>
        <w:rPr>
          <w:w w:val="103"/>
          <w:sz w:val="20"/>
        </w:rPr>
        <w:t>eg</w:t>
      </w:r>
      <w:r>
        <w:rPr>
          <w:spacing w:val="1"/>
          <w:w w:val="103"/>
          <w:sz w:val="20"/>
        </w:rPr>
        <w:t>i</w:t>
      </w:r>
      <w:r>
        <w:rPr>
          <w:w w:val="103"/>
          <w:sz w:val="20"/>
        </w:rPr>
        <w:t>ad</w:t>
      </w:r>
      <w:r>
        <w:rPr>
          <w:spacing w:val="-1"/>
          <w:w w:val="103"/>
          <w:sz w:val="20"/>
        </w:rPr>
        <w:t>o</w:t>
      </w:r>
      <w:r>
        <w:rPr>
          <w:w w:val="46"/>
          <w:sz w:val="20"/>
        </w:rPr>
        <w:t>;</w:t>
      </w:r>
      <w:r>
        <w:rPr>
          <w:spacing w:val="-22"/>
          <w:sz w:val="20"/>
        </w:rPr>
        <w:t> </w:t>
      </w:r>
      <w:r>
        <w:rPr>
          <w:spacing w:val="-1"/>
          <w:w w:val="108"/>
          <w:sz w:val="20"/>
        </w:rPr>
        <w:t>q</w:t>
      </w:r>
      <w:r>
        <w:rPr>
          <w:w w:val="103"/>
          <w:sz w:val="20"/>
        </w:rPr>
        <w:t>ue</w:t>
      </w:r>
      <w:r>
        <w:rPr>
          <w:spacing w:val="-25"/>
          <w:sz w:val="20"/>
        </w:rPr>
        <w:t> </w:t>
      </w:r>
      <w:r>
        <w:rPr>
          <w:w w:val="107"/>
          <w:sz w:val="20"/>
        </w:rPr>
        <w:t>c</w:t>
      </w:r>
      <w:r>
        <w:rPr>
          <w:spacing w:val="2"/>
          <w:w w:val="102"/>
          <w:sz w:val="20"/>
        </w:rPr>
        <w:t>o</w:t>
      </w:r>
      <w:r>
        <w:rPr>
          <w:w w:val="101"/>
          <w:sz w:val="20"/>
        </w:rPr>
        <w:t>ntr</w:t>
      </w:r>
      <w:r>
        <w:rPr>
          <w:spacing w:val="-2"/>
          <w:w w:val="101"/>
          <w:sz w:val="20"/>
        </w:rPr>
        <w:t>i</w:t>
      </w:r>
      <w:r>
        <w:rPr>
          <w:spacing w:val="-1"/>
          <w:w w:val="108"/>
          <w:sz w:val="20"/>
        </w:rPr>
        <w:t>b</w:t>
      </w:r>
      <w:r>
        <w:rPr>
          <w:spacing w:val="2"/>
          <w:w w:val="105"/>
          <w:sz w:val="20"/>
        </w:rPr>
        <w:t>u</w:t>
      </w:r>
      <w:r>
        <w:rPr>
          <w:w w:val="96"/>
          <w:sz w:val="20"/>
        </w:rPr>
        <w:t>y</w:t>
      </w:r>
      <w:r>
        <w:rPr>
          <w:spacing w:val="2"/>
          <w:w w:val="96"/>
          <w:sz w:val="20"/>
        </w:rPr>
        <w:t>e</w:t>
      </w:r>
      <w:r>
        <w:rPr>
          <w:w w:val="106"/>
          <w:sz w:val="20"/>
        </w:rPr>
        <w:t>n </w:t>
      </w:r>
      <w:r>
        <w:rPr>
          <w:w w:val="95"/>
          <w:sz w:val="20"/>
        </w:rPr>
        <w:t>a mejorar los resultados educativos y el logro de los objetivos institucionales, a la</w:t>
      </w:r>
      <w:r>
        <w:rPr>
          <w:spacing w:val="1"/>
          <w:w w:val="95"/>
          <w:sz w:val="20"/>
        </w:rPr>
        <w:t> </w:t>
      </w:r>
      <w:r>
        <w:rPr>
          <w:sz w:val="20"/>
        </w:rPr>
        <w:t>participación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formación,</w:t>
      </w:r>
      <w:r>
        <w:rPr>
          <w:spacing w:val="-9"/>
          <w:sz w:val="20"/>
        </w:rPr>
        <w:t> </w:t>
      </w:r>
      <w:r>
        <w:rPr>
          <w:sz w:val="20"/>
        </w:rPr>
        <w:t>actualización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capacitación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otros</w:t>
      </w:r>
      <w:r>
        <w:rPr>
          <w:spacing w:val="-9"/>
          <w:sz w:val="20"/>
        </w:rPr>
        <w:t> </w:t>
      </w:r>
      <w:r>
        <w:rPr>
          <w:sz w:val="20"/>
        </w:rPr>
        <w:t>docentes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68"/>
          <w:sz w:val="20"/>
        </w:rPr>
        <w:t> </w:t>
      </w:r>
      <w:r>
        <w:rPr>
          <w:sz w:val="20"/>
        </w:rPr>
        <w:t>nivel</w:t>
      </w:r>
      <w:r>
        <w:rPr>
          <w:spacing w:val="-10"/>
          <w:sz w:val="20"/>
        </w:rPr>
        <w:t> </w:t>
      </w:r>
      <w:r>
        <w:rPr>
          <w:sz w:val="20"/>
        </w:rPr>
        <w:t>educativo</w:t>
      </w:r>
      <w:r>
        <w:rPr>
          <w:spacing w:val="-10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contribuya</w:t>
      </w:r>
      <w:r>
        <w:rPr>
          <w:spacing w:val="-8"/>
          <w:sz w:val="20"/>
        </w:rPr>
        <w:t> </w:t>
      </w:r>
      <w:r>
        <w:rPr>
          <w:sz w:val="20"/>
        </w:rPr>
        <w:t>al</w:t>
      </w:r>
      <w:r>
        <w:rPr>
          <w:spacing w:val="-8"/>
          <w:sz w:val="20"/>
        </w:rPr>
        <w:t> </w:t>
      </w:r>
      <w:r>
        <w:rPr>
          <w:sz w:val="20"/>
        </w:rPr>
        <w:t>fortalecimiento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perfil</w:t>
      </w:r>
      <w:r>
        <w:rPr>
          <w:spacing w:val="-8"/>
          <w:sz w:val="20"/>
        </w:rPr>
        <w:t> </w:t>
      </w:r>
      <w:r>
        <w:rPr>
          <w:sz w:val="20"/>
        </w:rPr>
        <w:t>profesional,</w:t>
      </w:r>
      <w:r>
        <w:rPr>
          <w:spacing w:val="-7"/>
          <w:sz w:val="20"/>
        </w:rPr>
        <w:t> </w:t>
      </w:r>
      <w:r>
        <w:rPr>
          <w:sz w:val="20"/>
        </w:rPr>
        <w:t>así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68"/>
          <w:sz w:val="20"/>
        </w:rPr>
        <w:t> </w:t>
      </w:r>
      <w:r>
        <w:rPr>
          <w:sz w:val="20"/>
        </w:rPr>
        <w:t>a las aportaciones realizadas al diseño curricular y la revisión de planes 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estudio.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623" w:right="1621" w:firstLine="0"/>
        <w:jc w:val="both"/>
        <w:rPr>
          <w:i/>
          <w:sz w:val="20"/>
        </w:rPr>
      </w:pPr>
      <w:r>
        <w:rPr>
          <w:i/>
          <w:sz w:val="20"/>
        </w:rPr>
        <w:t>Valoración a partir de: constancia o documento probatorio de las aportaciones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desarrolladas, emitido por autoridades e instituciones públicas y particulares,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con</w:t>
      </w:r>
      <w:r>
        <w:rPr>
          <w:i/>
          <w:spacing w:val="-24"/>
          <w:w w:val="105"/>
          <w:sz w:val="20"/>
        </w:rPr>
        <w:t> </w:t>
      </w:r>
      <w:r>
        <w:rPr>
          <w:i/>
          <w:w w:val="105"/>
          <w:sz w:val="20"/>
        </w:rPr>
        <w:t>reconocimiento</w:t>
      </w:r>
      <w:r>
        <w:rPr>
          <w:i/>
          <w:spacing w:val="-23"/>
          <w:w w:val="105"/>
          <w:sz w:val="20"/>
        </w:rPr>
        <w:t> </w:t>
      </w:r>
      <w:r>
        <w:rPr>
          <w:i/>
          <w:w w:val="105"/>
          <w:sz w:val="20"/>
        </w:rPr>
        <w:t>oficial.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0" w:lineRule="auto" w:before="0" w:after="0"/>
        <w:ind w:left="623" w:right="1614" w:hanging="360"/>
        <w:jc w:val="both"/>
        <w:rPr>
          <w:sz w:val="20"/>
        </w:rPr>
      </w:pPr>
      <w:r>
        <w:rPr>
          <w:b/>
          <w:w w:val="95"/>
          <w:sz w:val="20"/>
        </w:rPr>
        <w:t>Participación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eventos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y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actividades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fortalecimiento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académico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y</w:t>
      </w:r>
      <w:r>
        <w:rPr>
          <w:b/>
          <w:spacing w:val="-63"/>
          <w:w w:val="95"/>
          <w:sz w:val="20"/>
        </w:rPr>
        <w:t> </w:t>
      </w:r>
      <w:r>
        <w:rPr>
          <w:b/>
          <w:sz w:val="20"/>
        </w:rPr>
        <w:t>formación integral del educando: </w:t>
      </w:r>
      <w:r>
        <w:rPr>
          <w:sz w:val="20"/>
        </w:rPr>
        <w:t>al acompañamiento que se brinda a los</w:t>
      </w:r>
      <w:r>
        <w:rPr>
          <w:spacing w:val="1"/>
          <w:sz w:val="20"/>
        </w:rPr>
        <w:t> </w:t>
      </w:r>
      <w:r>
        <w:rPr>
          <w:sz w:val="20"/>
        </w:rPr>
        <w:t>estudiantes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manera</w:t>
      </w:r>
      <w:r>
        <w:rPr>
          <w:spacing w:val="-10"/>
          <w:sz w:val="20"/>
        </w:rPr>
        <w:t> </w:t>
      </w:r>
      <w:r>
        <w:rPr>
          <w:sz w:val="20"/>
        </w:rPr>
        <w:t>individual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grupal,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favorecer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0"/>
          <w:sz w:val="20"/>
        </w:rPr>
        <w:t> </w:t>
      </w:r>
      <w:r>
        <w:rPr>
          <w:sz w:val="20"/>
        </w:rPr>
        <w:t>trayectoria</w:t>
      </w:r>
      <w:r>
        <w:rPr>
          <w:spacing w:val="-8"/>
          <w:sz w:val="20"/>
        </w:rPr>
        <w:t> </w:t>
      </w:r>
      <w:r>
        <w:rPr>
          <w:sz w:val="20"/>
        </w:rPr>
        <w:t>escolar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coadyuvar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su</w:t>
      </w:r>
      <w:r>
        <w:rPr>
          <w:spacing w:val="-18"/>
          <w:sz w:val="20"/>
        </w:rPr>
        <w:t> </w:t>
      </w:r>
      <w:r>
        <w:rPr>
          <w:sz w:val="20"/>
        </w:rPr>
        <w:t>formación</w:t>
      </w:r>
      <w:r>
        <w:rPr>
          <w:spacing w:val="-19"/>
          <w:sz w:val="20"/>
        </w:rPr>
        <w:t> </w:t>
      </w:r>
      <w:r>
        <w:rPr>
          <w:sz w:val="20"/>
        </w:rPr>
        <w:t>integral.</w:t>
      </w:r>
    </w:p>
    <w:p>
      <w:pPr>
        <w:pStyle w:val="BodyText"/>
        <w:spacing w:before="1"/>
      </w:pPr>
    </w:p>
    <w:p>
      <w:pPr>
        <w:spacing w:before="1"/>
        <w:ind w:left="623" w:right="1620" w:hanging="10"/>
        <w:jc w:val="both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a partir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de: constancia o documento que acredite la participación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 los eventos y actividades de fortalecimiento académico y formación integral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educando,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expedida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AEMS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OD.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0" w:lineRule="auto" w:before="0" w:after="0"/>
        <w:ind w:left="623" w:right="1617" w:hanging="360"/>
        <w:jc w:val="both"/>
        <w:rPr>
          <w:sz w:val="20"/>
        </w:rPr>
      </w:pPr>
      <w:r>
        <w:rPr>
          <w:b/>
          <w:sz w:val="20"/>
        </w:rPr>
        <w:t>Actividades de tutoría o acompañamiento docente: </w:t>
      </w:r>
      <w:r>
        <w:rPr>
          <w:sz w:val="20"/>
        </w:rPr>
        <w:t>a las acciones de</w:t>
      </w:r>
      <w:r>
        <w:rPr>
          <w:spacing w:val="1"/>
          <w:sz w:val="20"/>
        </w:rPr>
        <w:t> </w:t>
      </w:r>
      <w:r>
        <w:rPr>
          <w:sz w:val="20"/>
        </w:rPr>
        <w:t>acompañamiento,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pares,</w:t>
      </w:r>
      <w:r>
        <w:rPr>
          <w:spacing w:val="1"/>
          <w:sz w:val="20"/>
        </w:rPr>
        <w:t> </w:t>
      </w:r>
      <w:r>
        <w:rPr>
          <w:sz w:val="20"/>
        </w:rPr>
        <w:t>derivadas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normatividad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emita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Unidad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Sistema,</w:t>
      </w:r>
      <w:r>
        <w:rPr>
          <w:spacing w:val="-10"/>
          <w:sz w:val="20"/>
        </w:rPr>
        <w:t> </w:t>
      </w:r>
      <w:r>
        <w:rPr>
          <w:sz w:val="20"/>
        </w:rPr>
        <w:t>para</w:t>
      </w:r>
      <w:r>
        <w:rPr>
          <w:spacing w:val="-9"/>
          <w:sz w:val="20"/>
        </w:rPr>
        <w:t> </w:t>
      </w:r>
      <w:r>
        <w:rPr>
          <w:sz w:val="20"/>
        </w:rPr>
        <w:t>fortalecer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competencias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7"/>
          <w:sz w:val="20"/>
        </w:rPr>
        <w:t> </w:t>
      </w:r>
      <w:r>
        <w:rPr>
          <w:sz w:val="20"/>
        </w:rPr>
        <w:t>técnicos</w:t>
      </w:r>
      <w:r>
        <w:rPr>
          <w:spacing w:val="-14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noveles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servicio.</w:t>
      </w:r>
    </w:p>
    <w:p>
      <w:pPr>
        <w:pStyle w:val="BodyText"/>
        <w:spacing w:before="1"/>
      </w:pPr>
    </w:p>
    <w:p>
      <w:pPr>
        <w:spacing w:before="1"/>
        <w:ind w:left="623" w:right="1618" w:hanging="10"/>
        <w:jc w:val="both"/>
        <w:rPr>
          <w:i/>
          <w:sz w:val="20"/>
        </w:rPr>
      </w:pPr>
      <w:r>
        <w:rPr>
          <w:i/>
          <w:w w:val="105"/>
          <w:sz w:val="20"/>
        </w:rPr>
        <w:t>Valoración a partir de: constancia de participación que emita el Director del</w:t>
      </w:r>
      <w:r>
        <w:rPr>
          <w:i/>
          <w:spacing w:val="-71"/>
          <w:w w:val="105"/>
          <w:sz w:val="20"/>
        </w:rPr>
        <w:t> </w:t>
      </w:r>
      <w:r>
        <w:rPr>
          <w:i/>
          <w:sz w:val="20"/>
        </w:rPr>
        <w:t>plantel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donde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labora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docente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técnico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docente.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7" w:lineRule="auto" w:before="1" w:after="0"/>
        <w:ind w:left="623" w:right="1615" w:hanging="360"/>
        <w:jc w:val="both"/>
        <w:rPr>
          <w:sz w:val="20"/>
        </w:rPr>
      </w:pPr>
      <w:r>
        <w:rPr>
          <w:b/>
          <w:sz w:val="20"/>
        </w:rPr>
        <w:t>Las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publicaciones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académicas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investigación: </w:t>
      </w:r>
      <w:r>
        <w:rPr>
          <w:sz w:val="20"/>
        </w:rPr>
        <w:t>a los proyectos de</w:t>
      </w:r>
      <w:r>
        <w:rPr>
          <w:spacing w:val="1"/>
          <w:sz w:val="20"/>
        </w:rPr>
        <w:t> </w:t>
      </w:r>
      <w:r>
        <w:rPr>
          <w:sz w:val="20"/>
        </w:rPr>
        <w:t>investigación en los que participó o coordinó y artículos originales sobre temas</w:t>
      </w:r>
      <w:r>
        <w:rPr>
          <w:spacing w:val="1"/>
          <w:sz w:val="20"/>
        </w:rPr>
        <w:t> </w:t>
      </w:r>
      <w:r>
        <w:rPr>
          <w:sz w:val="20"/>
        </w:rPr>
        <w:t>académicos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publicados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 personal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docente en medios de comunicación especializados, arbitrados o indexado</w:t>
      </w:r>
      <w:r>
        <w:rPr>
          <w:spacing w:val="1"/>
          <w:sz w:val="20"/>
        </w:rPr>
        <w:t> </w:t>
      </w:r>
      <w:r>
        <w:rPr>
          <w:sz w:val="20"/>
        </w:rPr>
        <w:t>desarrollados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partir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su</w:t>
      </w:r>
      <w:r>
        <w:rPr>
          <w:spacing w:val="-15"/>
          <w:sz w:val="20"/>
        </w:rPr>
        <w:t> </w:t>
      </w:r>
      <w:r>
        <w:rPr>
          <w:sz w:val="20"/>
        </w:rPr>
        <w:t>última</w:t>
      </w:r>
      <w:r>
        <w:rPr>
          <w:spacing w:val="-16"/>
          <w:sz w:val="20"/>
        </w:rPr>
        <w:t> </w:t>
      </w:r>
      <w:r>
        <w:rPr>
          <w:sz w:val="20"/>
        </w:rPr>
        <w:t>promoción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7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servicio</w:t>
      </w:r>
      <w:r>
        <w:rPr>
          <w:spacing w:val="-17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623" w:right="1621" w:firstLine="0"/>
        <w:jc w:val="both"/>
        <w:rPr>
          <w:i/>
          <w:sz w:val="20"/>
        </w:rPr>
      </w:pPr>
      <w:r>
        <w:rPr>
          <w:i/>
          <w:sz w:val="20"/>
        </w:rPr>
        <w:t>Valoración a partir de: el Número Internacional Normalizado de Publicaciones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Seriadas (ISSN por sus siglas en inglés) asignado por la revista especializada o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equivalente,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según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corresponda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publicado.</w:t>
      </w:r>
    </w:p>
    <w:p>
      <w:pPr>
        <w:spacing w:after="0"/>
        <w:jc w:val="both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  <w:rPr>
          <w:i/>
        </w:rPr>
      </w:pPr>
      <w:r>
        <w:rPr/>
        <w:drawing>
          <wp:anchor distT="0" distB="0" distL="0" distR="0" allowOverlap="1" layoutInCell="1" locked="0" behindDoc="1" simplePos="0" relativeHeight="487115264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i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7" w:lineRule="auto" w:before="92" w:after="0"/>
        <w:ind w:left="623" w:right="1615" w:hanging="360"/>
        <w:jc w:val="both"/>
        <w:rPr>
          <w:sz w:val="20"/>
        </w:rPr>
      </w:pPr>
      <w:r>
        <w:rPr>
          <w:b/>
          <w:w w:val="95"/>
          <w:sz w:val="20"/>
        </w:rPr>
        <w:t>El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desempeño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el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plantel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subsistema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en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el</w:t>
      </w:r>
      <w:r>
        <w:rPr>
          <w:b/>
          <w:spacing w:val="-16"/>
          <w:w w:val="95"/>
          <w:sz w:val="20"/>
        </w:rPr>
        <w:t> </w:t>
      </w:r>
      <w:r>
        <w:rPr>
          <w:b/>
          <w:w w:val="95"/>
          <w:sz w:val="20"/>
        </w:rPr>
        <w:t>que</w:t>
      </w:r>
      <w:r>
        <w:rPr>
          <w:b/>
          <w:spacing w:val="-23"/>
          <w:w w:val="95"/>
          <w:sz w:val="20"/>
        </w:rPr>
        <w:t> </w:t>
      </w:r>
      <w:r>
        <w:rPr>
          <w:b/>
          <w:w w:val="95"/>
          <w:sz w:val="20"/>
        </w:rPr>
        <w:t>realice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su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labor:</w:t>
      </w:r>
      <w:r>
        <w:rPr>
          <w:b/>
          <w:spacing w:val="-19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27"/>
          <w:w w:val="95"/>
          <w:sz w:val="20"/>
        </w:rPr>
        <w:t> </w:t>
      </w:r>
      <w:r>
        <w:rPr>
          <w:w w:val="95"/>
          <w:sz w:val="20"/>
        </w:rPr>
        <w:t>conjunto</w:t>
      </w:r>
      <w:r>
        <w:rPr>
          <w:spacing w:val="-64"/>
          <w:w w:val="9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docente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técnico</w:t>
      </w:r>
      <w:r>
        <w:rPr>
          <w:spacing w:val="-4"/>
          <w:sz w:val="20"/>
        </w:rPr>
        <w:t> </w:t>
      </w:r>
      <w:r>
        <w:rPr>
          <w:sz w:val="20"/>
        </w:rPr>
        <w:t>docente</w:t>
      </w:r>
      <w:r>
        <w:rPr>
          <w:spacing w:val="-3"/>
          <w:sz w:val="20"/>
        </w:rPr>
        <w:t> </w:t>
      </w:r>
      <w:r>
        <w:rPr>
          <w:sz w:val="20"/>
        </w:rPr>
        <w:t>realiza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clase,</w:t>
      </w:r>
      <w:r>
        <w:rPr>
          <w:spacing w:val="-4"/>
          <w:sz w:val="20"/>
        </w:rPr>
        <w:t> </w:t>
      </w:r>
      <w:r>
        <w:rPr>
          <w:sz w:val="20"/>
        </w:rPr>
        <w:t>orientado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7"/>
          <w:sz w:val="20"/>
        </w:rPr>
        <w:t> </w:t>
      </w:r>
      <w:r>
        <w:rPr>
          <w:sz w:val="20"/>
        </w:rPr>
        <w:t>incidir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manera</w:t>
      </w:r>
      <w:r>
        <w:rPr>
          <w:spacing w:val="-16"/>
          <w:sz w:val="20"/>
        </w:rPr>
        <w:t> </w:t>
      </w:r>
      <w:r>
        <w:rPr>
          <w:sz w:val="20"/>
        </w:rPr>
        <w:t>favorable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proceso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enseñanza</w:t>
      </w:r>
      <w:r>
        <w:rPr>
          <w:spacing w:val="-16"/>
          <w:sz w:val="20"/>
        </w:rPr>
        <w:t> </w:t>
      </w:r>
      <w:r>
        <w:rPr>
          <w:sz w:val="20"/>
        </w:rPr>
        <w:t>aprendizaje</w:t>
      </w:r>
      <w:r>
        <w:rPr>
          <w:spacing w:val="-16"/>
          <w:sz w:val="20"/>
        </w:rPr>
        <w:t> </w:t>
      </w:r>
      <w:r>
        <w:rPr>
          <w:sz w:val="20"/>
        </w:rPr>
        <w:t>y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logro</w:t>
      </w:r>
      <w:r>
        <w:rPr>
          <w:spacing w:val="-68"/>
          <w:sz w:val="20"/>
        </w:rPr>
        <w:t> </w:t>
      </w:r>
      <w:r>
        <w:rPr>
          <w:sz w:val="20"/>
        </w:rPr>
        <w:t>académico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sus</w:t>
      </w:r>
      <w:r>
        <w:rPr>
          <w:spacing w:val="-16"/>
          <w:sz w:val="20"/>
        </w:rPr>
        <w:t> </w:t>
      </w:r>
      <w:r>
        <w:rPr>
          <w:sz w:val="20"/>
        </w:rPr>
        <w:t>estudiantes.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623" w:right="1419" w:firstLine="0"/>
        <w:jc w:val="left"/>
        <w:rPr>
          <w:i/>
          <w:sz w:val="20"/>
        </w:rPr>
      </w:pPr>
      <w:r>
        <w:rPr>
          <w:i/>
          <w:sz w:val="20"/>
        </w:rPr>
        <w:t>Valoración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partir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elementos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tales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como: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planeación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didáctica,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práctica</w:t>
      </w:r>
      <w:r>
        <w:rPr>
          <w:i/>
          <w:spacing w:val="-67"/>
          <w:sz w:val="20"/>
        </w:rPr>
        <w:t> </w:t>
      </w:r>
      <w:r>
        <w:rPr>
          <w:i/>
          <w:sz w:val="20"/>
        </w:rPr>
        <w:t>docente,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evaluación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aprendizaje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6"/>
          <w:sz w:val="20"/>
        </w:rPr>
        <w:t> </w:t>
      </w:r>
      <w:r>
        <w:rPr>
          <w:i/>
          <w:sz w:val="20"/>
        </w:rPr>
        <w:t>resultados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educativos.</w:t>
      </w:r>
    </w:p>
    <w:p>
      <w:pPr>
        <w:pStyle w:val="BodyText"/>
        <w:rPr>
          <w:i/>
        </w:rPr>
      </w:pPr>
    </w:p>
    <w:p>
      <w:pPr>
        <w:pStyle w:val="BodyText"/>
        <w:ind w:left="131" w:right="1619" w:hanging="10"/>
        <w:jc w:val="both"/>
      </w:pPr>
      <w:r>
        <w:rPr/>
        <w:t>Las</w:t>
      </w:r>
      <w:r>
        <w:rPr>
          <w:spacing w:val="-27"/>
        </w:rPr>
        <w:t> </w:t>
      </w:r>
      <w:r>
        <w:rPr/>
        <w:t>características,</w:t>
      </w:r>
      <w:r>
        <w:rPr>
          <w:spacing w:val="-26"/>
        </w:rPr>
        <w:t> </w:t>
      </w:r>
      <w:r>
        <w:rPr/>
        <w:t>vigencia</w:t>
      </w:r>
      <w:r>
        <w:rPr>
          <w:spacing w:val="-27"/>
        </w:rPr>
        <w:t> </w:t>
      </w:r>
      <w:r>
        <w:rPr/>
        <w:t>y</w:t>
      </w:r>
      <w:r>
        <w:rPr>
          <w:spacing w:val="-28"/>
        </w:rPr>
        <w:t> </w:t>
      </w:r>
      <w:r>
        <w:rPr/>
        <w:t>ponderación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/>
        <w:t>las</w:t>
      </w:r>
      <w:r>
        <w:rPr>
          <w:spacing w:val="-24"/>
        </w:rPr>
        <w:t> </w:t>
      </w:r>
      <w:r>
        <w:rPr/>
        <w:t>evidencias</w:t>
      </w:r>
      <w:r>
        <w:rPr>
          <w:spacing w:val="-26"/>
        </w:rPr>
        <w:t> </w:t>
      </w:r>
      <w:r>
        <w:rPr/>
        <w:t>para</w:t>
      </w:r>
      <w:r>
        <w:rPr>
          <w:spacing w:val="-27"/>
        </w:rPr>
        <w:t> </w:t>
      </w:r>
      <w:r>
        <w:rPr/>
        <w:t>la</w:t>
      </w:r>
      <w:r>
        <w:rPr>
          <w:spacing w:val="-26"/>
        </w:rPr>
        <w:t> </w:t>
      </w:r>
      <w:r>
        <w:rPr/>
        <w:t>valoración</w:t>
      </w:r>
      <w:r>
        <w:rPr>
          <w:spacing w:val="-25"/>
        </w:rPr>
        <w:t> </w:t>
      </w:r>
      <w:r>
        <w:rPr/>
        <w:t>de</w:t>
      </w:r>
      <w:r>
        <w:rPr>
          <w:spacing w:val="-27"/>
        </w:rPr>
        <w:t> </w:t>
      </w:r>
      <w:r>
        <w:rPr/>
        <w:t>cada</w:t>
      </w:r>
      <w:r>
        <w:rPr>
          <w:spacing w:val="-68"/>
        </w:rPr>
        <w:t> </w:t>
      </w:r>
      <w:r>
        <w:rPr/>
        <w:t>criterio,</w:t>
      </w:r>
      <w:r>
        <w:rPr>
          <w:spacing w:val="-18"/>
        </w:rPr>
        <w:t> </w:t>
      </w:r>
      <w:r>
        <w:rPr/>
        <w:t>serán</w:t>
      </w:r>
      <w:r>
        <w:rPr>
          <w:spacing w:val="-19"/>
        </w:rPr>
        <w:t> </w:t>
      </w:r>
      <w:r>
        <w:rPr/>
        <w:t>definidas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las</w:t>
      </w:r>
      <w:r>
        <w:rPr>
          <w:spacing w:val="-17"/>
        </w:rPr>
        <w:t> </w:t>
      </w:r>
      <w:r>
        <w:rPr/>
        <w:t>AEMS</w:t>
      </w:r>
      <w:r>
        <w:rPr>
          <w:spacing w:val="-19"/>
        </w:rPr>
        <w:t> </w:t>
      </w:r>
      <w:r>
        <w:rPr/>
        <w:t>y</w:t>
      </w:r>
      <w:r>
        <w:rPr>
          <w:spacing w:val="-18"/>
        </w:rPr>
        <w:t> </w:t>
      </w:r>
      <w:r>
        <w:rPr/>
        <w:t>OD</w:t>
      </w:r>
      <w:r>
        <w:rPr>
          <w:spacing w:val="-16"/>
        </w:rPr>
        <w:t> </w:t>
      </w:r>
      <w:r>
        <w:rPr/>
        <w:t>en</w:t>
      </w:r>
      <w:r>
        <w:rPr>
          <w:spacing w:val="-19"/>
        </w:rPr>
        <w:t> </w:t>
      </w:r>
      <w:r>
        <w:rPr/>
        <w:t>las</w:t>
      </w:r>
      <w:r>
        <w:rPr>
          <w:spacing w:val="-14"/>
        </w:rPr>
        <w:t> </w:t>
      </w:r>
      <w:r>
        <w:rPr/>
        <w:t>Orientaciones</w:t>
      </w:r>
      <w:r>
        <w:rPr>
          <w:spacing w:val="-16"/>
        </w:rPr>
        <w:t> </w:t>
      </w:r>
      <w:r>
        <w:rPr/>
        <w:t>específicas.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jc w:val="both"/>
      </w:pPr>
      <w:r>
        <w:rPr>
          <w:w w:val="90"/>
        </w:rPr>
        <w:t>Proceso</w:t>
      </w:r>
      <w:r>
        <w:rPr>
          <w:spacing w:val="25"/>
          <w:w w:val="90"/>
        </w:rPr>
        <w:t> </w:t>
      </w:r>
      <w:r>
        <w:rPr>
          <w:w w:val="90"/>
        </w:rPr>
        <w:t>de</w:t>
      </w:r>
      <w:r>
        <w:rPr>
          <w:spacing w:val="26"/>
          <w:w w:val="90"/>
        </w:rPr>
        <w:t> </w:t>
      </w:r>
      <w:r>
        <w:rPr>
          <w:w w:val="90"/>
        </w:rPr>
        <w:t>valoración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47" w:lineRule="auto" w:before="0" w:after="0"/>
        <w:ind w:left="623" w:right="1620" w:hanging="36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participante</w:t>
      </w:r>
      <w:r>
        <w:rPr>
          <w:spacing w:val="-3"/>
          <w:sz w:val="20"/>
        </w:rPr>
        <w:t> </w:t>
      </w:r>
      <w:r>
        <w:rPr>
          <w:sz w:val="20"/>
        </w:rPr>
        <w:t>conocerá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registrará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proceso</w:t>
      </w:r>
      <w:r>
        <w:rPr>
          <w:spacing w:val="-68"/>
          <w:sz w:val="20"/>
        </w:rPr>
        <w:t> </w:t>
      </w:r>
      <w:r>
        <w:rPr>
          <w:sz w:val="20"/>
        </w:rPr>
        <w:t>de selección para la promoción en el servicio docente por asignación de horas</w:t>
      </w:r>
      <w:r>
        <w:rPr>
          <w:spacing w:val="1"/>
          <w:sz w:val="20"/>
        </w:rPr>
        <w:t> </w:t>
      </w:r>
      <w:r>
        <w:rPr>
          <w:sz w:val="20"/>
        </w:rPr>
        <w:t>adicionales, de acuerdo con lo establecido en la convocatoria correspondiente</w:t>
      </w:r>
      <w:r>
        <w:rPr>
          <w:spacing w:val="1"/>
          <w:sz w:val="20"/>
        </w:rPr>
        <w:t> </w:t>
      </w:r>
      <w:r>
        <w:rPr>
          <w:sz w:val="20"/>
        </w:rPr>
        <w:t>publicada</w:t>
      </w:r>
      <w:r>
        <w:rPr>
          <w:spacing w:val="-18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5"/>
          <w:sz w:val="20"/>
        </w:rPr>
        <w:t> </w:t>
      </w:r>
      <w:r>
        <w:rPr>
          <w:sz w:val="20"/>
        </w:rPr>
        <w:t>AEMS</w:t>
      </w:r>
      <w:r>
        <w:rPr>
          <w:spacing w:val="-15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47" w:lineRule="auto" w:before="0" w:after="0"/>
        <w:ind w:left="623" w:right="1620" w:hanging="360"/>
        <w:jc w:val="both"/>
        <w:rPr>
          <w:sz w:val="20"/>
        </w:rPr>
      </w:pPr>
      <w:r>
        <w:rPr>
          <w:sz w:val="20"/>
        </w:rPr>
        <w:t>La valoración del nivel de cumplimiento de los 10 criterios establecidos para la</w:t>
      </w:r>
      <w:r>
        <w:rPr>
          <w:spacing w:val="1"/>
          <w:sz w:val="20"/>
        </w:rPr>
        <w:t> </w:t>
      </w:r>
      <w:r>
        <w:rPr>
          <w:sz w:val="20"/>
        </w:rPr>
        <w:t>participación en este Programa tendrá dos etapas, la primera la realizará un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Revisión,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1"/>
          <w:sz w:val="20"/>
        </w:rPr>
        <w:t> </w:t>
      </w:r>
      <w:r>
        <w:rPr>
          <w:sz w:val="20"/>
        </w:rPr>
        <w:t>será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2"/>
          <w:sz w:val="20"/>
        </w:rPr>
        <w:t> </w:t>
      </w:r>
      <w:r>
        <w:rPr>
          <w:sz w:val="20"/>
        </w:rPr>
        <w:t>órgano</w:t>
      </w:r>
      <w:r>
        <w:rPr>
          <w:spacing w:val="-13"/>
          <w:sz w:val="20"/>
        </w:rPr>
        <w:t> </w:t>
      </w:r>
      <w:r>
        <w:rPr>
          <w:sz w:val="20"/>
        </w:rPr>
        <w:t>colegiado</w:t>
      </w:r>
      <w:r>
        <w:rPr>
          <w:spacing w:val="-14"/>
          <w:sz w:val="20"/>
        </w:rPr>
        <w:t> </w:t>
      </w:r>
      <w:r>
        <w:rPr>
          <w:sz w:val="20"/>
        </w:rPr>
        <w:t>constituido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3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AEMS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OD con la finalidad de verificar el cumplimiento de los requisitos, asignar una</w:t>
      </w:r>
      <w:r>
        <w:rPr>
          <w:spacing w:val="1"/>
          <w:sz w:val="20"/>
        </w:rPr>
        <w:t> </w:t>
      </w:r>
      <w:r>
        <w:rPr>
          <w:sz w:val="20"/>
        </w:rPr>
        <w:t>puntuación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predictamen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4" w:val="left" w:leader="none"/>
        </w:tabs>
        <w:spacing w:line="247" w:lineRule="auto" w:before="0" w:after="0"/>
        <w:ind w:left="623" w:right="1614" w:hanging="360"/>
        <w:jc w:val="both"/>
        <w:rPr>
          <w:sz w:val="20"/>
        </w:rPr>
      </w:pPr>
      <w:r>
        <w:rPr>
          <w:sz w:val="20"/>
        </w:rPr>
        <w:t>La</w:t>
      </w:r>
      <w:r>
        <w:rPr>
          <w:spacing w:val="-20"/>
          <w:sz w:val="20"/>
        </w:rPr>
        <w:t> </w:t>
      </w:r>
      <w:r>
        <w:rPr>
          <w:sz w:val="20"/>
        </w:rPr>
        <w:t>segunda</w:t>
      </w:r>
      <w:r>
        <w:rPr>
          <w:spacing w:val="-20"/>
          <w:sz w:val="20"/>
        </w:rPr>
        <w:t> </w:t>
      </w:r>
      <w:r>
        <w:rPr>
          <w:sz w:val="20"/>
        </w:rPr>
        <w:t>etapa</w:t>
      </w:r>
      <w:r>
        <w:rPr>
          <w:spacing w:val="-21"/>
          <w:sz w:val="20"/>
        </w:rPr>
        <w:t> </w:t>
      </w:r>
      <w:r>
        <w:rPr>
          <w:sz w:val="20"/>
        </w:rPr>
        <w:t>estará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21"/>
          <w:sz w:val="20"/>
        </w:rPr>
        <w:t> </w:t>
      </w:r>
      <w:r>
        <w:rPr>
          <w:sz w:val="20"/>
        </w:rPr>
        <w:t>cargo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un</w:t>
      </w:r>
      <w:r>
        <w:rPr>
          <w:spacing w:val="-20"/>
          <w:sz w:val="20"/>
        </w:rPr>
        <w:t> </w:t>
      </w:r>
      <w:r>
        <w:rPr>
          <w:sz w:val="20"/>
        </w:rPr>
        <w:t>Consejo</w:t>
      </w:r>
      <w:r>
        <w:rPr>
          <w:spacing w:val="-17"/>
          <w:sz w:val="20"/>
        </w:rPr>
        <w:t> </w:t>
      </w:r>
      <w:r>
        <w:rPr>
          <w:sz w:val="20"/>
        </w:rPr>
        <w:t>Dictaminador,</w:t>
      </w:r>
      <w:r>
        <w:rPr>
          <w:spacing w:val="-19"/>
          <w:sz w:val="20"/>
        </w:rPr>
        <w:t> </w:t>
      </w:r>
      <w:r>
        <w:rPr>
          <w:sz w:val="20"/>
        </w:rPr>
        <w:t>que</w:t>
      </w:r>
      <w:r>
        <w:rPr>
          <w:spacing w:val="-21"/>
          <w:sz w:val="20"/>
        </w:rPr>
        <w:t> </w:t>
      </w:r>
      <w:r>
        <w:rPr>
          <w:sz w:val="20"/>
        </w:rPr>
        <w:t>será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órgano</w:t>
      </w:r>
      <w:r>
        <w:rPr>
          <w:spacing w:val="-68"/>
          <w:sz w:val="20"/>
        </w:rPr>
        <w:t> </w:t>
      </w:r>
      <w:r>
        <w:rPr>
          <w:sz w:val="20"/>
        </w:rPr>
        <w:t>colegiado</w:t>
      </w:r>
      <w:r>
        <w:rPr>
          <w:spacing w:val="-7"/>
          <w:sz w:val="20"/>
        </w:rPr>
        <w:t> </w:t>
      </w:r>
      <w:r>
        <w:rPr>
          <w:sz w:val="20"/>
        </w:rPr>
        <w:t>constituido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áreas</w:t>
      </w:r>
      <w:r>
        <w:rPr>
          <w:spacing w:val="-5"/>
          <w:sz w:val="20"/>
        </w:rPr>
        <w:t> </w:t>
      </w:r>
      <w:r>
        <w:rPr>
          <w:sz w:val="20"/>
        </w:rPr>
        <w:t>centrales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AEMS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ratificar</w:t>
      </w:r>
      <w:r>
        <w:rPr>
          <w:spacing w:val="-68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rectificar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resultados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puntuaciones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criterios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valoración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predictámenes</w:t>
      </w:r>
      <w:r>
        <w:rPr>
          <w:spacing w:val="-17"/>
          <w:sz w:val="20"/>
        </w:rPr>
        <w:t> </w:t>
      </w:r>
      <w:r>
        <w:rPr>
          <w:sz w:val="20"/>
        </w:rPr>
        <w:t>emitidos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3"/>
          <w:sz w:val="20"/>
        </w:rPr>
        <w:t> </w:t>
      </w:r>
      <w:r>
        <w:rPr>
          <w:sz w:val="20"/>
        </w:rPr>
        <w:t>Comités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17" w:right="1613" w:hanging="10"/>
        <w:jc w:val="both"/>
      </w:pPr>
      <w:r>
        <w:rPr/>
        <w:t>La organización y funciones de ambos cuerpos colegiados se presenta en los Anexos</w:t>
      </w:r>
      <w:r>
        <w:rPr>
          <w:spacing w:val="-68"/>
        </w:rPr>
        <w:t> </w:t>
      </w:r>
      <w:r>
        <w:rPr>
          <w:w w:val="95"/>
        </w:rPr>
        <w:t>1</w:t>
      </w:r>
      <w:r>
        <w:rPr>
          <w:spacing w:val="-15"/>
          <w:w w:val="95"/>
        </w:rPr>
        <w:t> </w:t>
      </w:r>
      <w:r>
        <w:rPr/>
        <w:t>y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del</w:t>
      </w:r>
      <w:r>
        <w:rPr>
          <w:spacing w:val="-17"/>
        </w:rPr>
        <w:t> </w:t>
      </w:r>
      <w:r>
        <w:rPr/>
        <w:t>presente</w:t>
      </w:r>
      <w:r>
        <w:rPr>
          <w:spacing w:val="-18"/>
        </w:rPr>
        <w:t> </w:t>
      </w:r>
      <w:r>
        <w:rPr/>
        <w:t>Programa.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  <w:jc w:val="both"/>
      </w:pPr>
      <w:r>
        <w:rPr>
          <w:w w:val="90"/>
        </w:rPr>
        <w:t>Fase</w:t>
      </w:r>
      <w:r>
        <w:rPr>
          <w:spacing w:val="14"/>
          <w:w w:val="90"/>
        </w:rPr>
        <w:t> </w:t>
      </w:r>
      <w:r>
        <w:rPr>
          <w:w w:val="90"/>
        </w:rPr>
        <w:t>III</w:t>
      </w:r>
      <w:r>
        <w:rPr>
          <w:spacing w:val="14"/>
          <w:w w:val="90"/>
        </w:rPr>
        <w:t> </w:t>
      </w:r>
      <w:r>
        <w:rPr>
          <w:w w:val="90"/>
        </w:rPr>
        <w:t>Procesamiento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la</w:t>
      </w:r>
      <w:r>
        <w:rPr>
          <w:spacing w:val="14"/>
          <w:w w:val="90"/>
        </w:rPr>
        <w:t> </w:t>
      </w:r>
      <w:r>
        <w:rPr>
          <w:w w:val="90"/>
        </w:rPr>
        <w:t>información,</w:t>
      </w:r>
      <w:r>
        <w:rPr>
          <w:spacing w:val="15"/>
          <w:w w:val="90"/>
        </w:rPr>
        <w:t> </w:t>
      </w:r>
      <w:r>
        <w:rPr>
          <w:w w:val="90"/>
        </w:rPr>
        <w:t>emisión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4"/>
          <w:w w:val="90"/>
        </w:rPr>
        <w:t> </w:t>
      </w:r>
      <w:r>
        <w:rPr>
          <w:w w:val="90"/>
        </w:rPr>
        <w:t>resultados</w:t>
      </w:r>
      <w:r>
        <w:rPr>
          <w:spacing w:val="14"/>
          <w:w w:val="90"/>
        </w:rPr>
        <w:t> </w:t>
      </w:r>
      <w:r>
        <w:rPr>
          <w:w w:val="90"/>
        </w:rPr>
        <w:t>y</w:t>
      </w:r>
      <w:r>
        <w:rPr>
          <w:spacing w:val="16"/>
          <w:w w:val="90"/>
        </w:rPr>
        <w:t> </w:t>
      </w:r>
      <w:r>
        <w:rPr>
          <w:w w:val="90"/>
        </w:rPr>
        <w:t>asignación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31" w:right="1615" w:hanging="10"/>
        <w:jc w:val="both"/>
      </w:pPr>
      <w:r>
        <w:rPr/>
        <w:t>Las</w:t>
      </w:r>
      <w:r>
        <w:rPr>
          <w:spacing w:val="1"/>
        </w:rPr>
        <w:t> </w:t>
      </w:r>
      <w:r>
        <w:rPr/>
        <w:t>AEMS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definirán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ponderación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criterio,</w:t>
      </w:r>
      <w:r>
        <w:rPr>
          <w:spacing w:val="1"/>
        </w:rPr>
        <w:t> </w:t>
      </w:r>
      <w:r>
        <w:rPr/>
        <w:t>así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oc</w:t>
      </w:r>
      <w:r>
        <w:rPr>
          <w:spacing w:val="2"/>
          <w:w w:val="103"/>
        </w:rPr>
        <w:t>e</w:t>
      </w:r>
      <w:r>
        <w:rPr>
          <w:spacing w:val="-1"/>
          <w:w w:val="108"/>
        </w:rPr>
        <w:t>d</w:t>
      </w:r>
      <w:r>
        <w:rPr>
          <w:spacing w:val="1"/>
          <w:w w:val="97"/>
        </w:rPr>
        <w:t>i</w:t>
      </w:r>
      <w:r>
        <w:rPr>
          <w:w w:val="106"/>
        </w:rPr>
        <w:t>m</w:t>
      </w:r>
      <w:r>
        <w:rPr>
          <w:spacing w:val="1"/>
          <w:w w:val="106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w w:val="102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8"/>
        </w:rPr>
        <w:t>p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7"/>
        </w:rPr>
        <w:t>l</w:t>
      </w:r>
      <w:r>
        <w:rPr>
          <w:w w:val="97"/>
        </w:rPr>
        <w:t>a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e</w:t>
      </w:r>
      <w:r>
        <w:rPr>
          <w:spacing w:val="-2"/>
          <w:w w:val="99"/>
        </w:rPr>
        <w:t>l</w:t>
      </w:r>
      <w:r>
        <w:rPr>
          <w:w w:val="103"/>
        </w:rPr>
        <w:t>a</w:t>
      </w:r>
      <w:r>
        <w:rPr>
          <w:spacing w:val="1"/>
          <w:w w:val="103"/>
        </w:rPr>
        <w:t>b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102"/>
        </w:rPr>
        <w:t>ac</w:t>
      </w:r>
      <w:r>
        <w:rPr>
          <w:spacing w:val="4"/>
          <w:w w:val="97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́</w:t>
      </w:r>
      <w:r>
        <w:rPr>
          <w:w w:val="106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97"/>
        </w:rPr>
        <w:t>l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spacing w:val="1"/>
          <w:w w:val="97"/>
        </w:rPr>
        <w:t>l</w:t>
      </w:r>
      <w:r>
        <w:rPr>
          <w:spacing w:val="-1"/>
          <w:w w:val="97"/>
        </w:rPr>
        <w:t>i</w:t>
      </w:r>
      <w:r>
        <w:rPr>
          <w:spacing w:val="3"/>
          <w:w w:val="93"/>
        </w:rPr>
        <w:t>s</w:t>
      </w:r>
      <w:r>
        <w:rPr>
          <w:w w:val="102"/>
        </w:rPr>
        <w:t>t</w:t>
      </w:r>
      <w:r>
        <w:rPr>
          <w:w w:val="95"/>
        </w:rPr>
        <w:t>as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93"/>
        </w:rPr>
        <w:t>r</w:t>
      </w:r>
      <w:r>
        <w:rPr>
          <w:w w:val="97"/>
        </w:rPr>
        <w:t>es</w:t>
      </w:r>
      <w:r>
        <w:rPr>
          <w:w w:val="101"/>
        </w:rPr>
        <w:t>ult</w:t>
      </w:r>
      <w:r>
        <w:rPr>
          <w:spacing w:val="2"/>
          <w:w w:val="101"/>
        </w:rPr>
        <w:t>a</w:t>
      </w:r>
      <w:r>
        <w:rPr>
          <w:spacing w:val="-1"/>
          <w:w w:val="108"/>
        </w:rPr>
        <w:t>d</w:t>
      </w:r>
      <w:r>
        <w:rPr>
          <w:w w:val="98"/>
        </w:rPr>
        <w:t>os</w:t>
      </w:r>
      <w:r>
        <w:rPr>
          <w:w w:val="46"/>
        </w:rPr>
        <w:t>;</w:t>
      </w:r>
      <w:r>
        <w:rPr/>
        <w:t> </w:t>
      </w:r>
      <w:r>
        <w:rPr>
          <w:spacing w:val="-11"/>
        </w:rPr>
        <w:t> </w:t>
      </w:r>
      <w:r>
        <w:rPr>
          <w:w w:val="107"/>
        </w:rPr>
        <w:t>c</w:t>
      </w:r>
      <w:r>
        <w:rPr>
          <w:w w:val="104"/>
        </w:rPr>
        <w:t>on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8"/>
        </w:rPr>
        <w:t>b</w:t>
      </w:r>
      <w:r>
        <w:rPr>
          <w:w w:val="95"/>
        </w:rPr>
        <w:t>as</w:t>
      </w:r>
      <w:r>
        <w:rPr>
          <w:w w:val="100"/>
        </w:rPr>
        <w:t>e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en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97"/>
        </w:rPr>
        <w:t>l</w:t>
      </w:r>
      <w:r>
        <w:rPr>
          <w:w w:val="102"/>
        </w:rPr>
        <w:t>o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disposición.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definirá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Orientaciones</w:t>
      </w:r>
      <w:r>
        <w:rPr>
          <w:spacing w:val="-4"/>
        </w:rPr>
        <w:t> </w:t>
      </w:r>
      <w:r>
        <w:rPr/>
        <w:t>específicas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Programa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publiquen</w:t>
      </w:r>
      <w:r>
        <w:rPr>
          <w:spacing w:val="-7"/>
        </w:rPr>
        <w:t> </w:t>
      </w:r>
      <w:r>
        <w:rPr/>
        <w:t>estas</w:t>
      </w:r>
      <w:r>
        <w:rPr>
          <w:spacing w:val="-5"/>
        </w:rPr>
        <w:t> </w:t>
      </w:r>
      <w:r>
        <w:rPr/>
        <w:t>autoridades.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22" w:right="1615"/>
        <w:jc w:val="both"/>
      </w:pP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dictamen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haya</w:t>
      </w:r>
      <w:r>
        <w:rPr>
          <w:spacing w:val="-10"/>
        </w:rPr>
        <w:t> </w:t>
      </w:r>
      <w:r>
        <w:rPr/>
        <w:t>emitido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Consejo</w:t>
      </w:r>
      <w:r>
        <w:rPr>
          <w:spacing w:val="-6"/>
        </w:rPr>
        <w:t> </w:t>
      </w:r>
      <w:r>
        <w:rPr/>
        <w:t>Dictaminador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cada</w:t>
      </w:r>
      <w:r>
        <w:rPr>
          <w:spacing w:val="-10"/>
        </w:rPr>
        <w:t> </w:t>
      </w:r>
      <w:r>
        <w:rPr/>
        <w:t>uno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67"/>
        </w:rPr>
        <w:t> </w:t>
      </w:r>
      <w:r>
        <w:rPr/>
        <w:t>participantes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selección,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elaborará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lista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resultados,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67"/>
        </w:rPr>
        <w:t> </w:t>
      </w:r>
      <w:r>
        <w:rPr/>
        <w:t>con</w:t>
      </w:r>
      <w:r>
        <w:rPr>
          <w:spacing w:val="-18"/>
        </w:rPr>
        <w:t> </w:t>
      </w:r>
      <w:r>
        <w:rPr/>
        <w:t>la</w:t>
      </w:r>
      <w:r>
        <w:rPr>
          <w:spacing w:val="-16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7"/>
        </w:rPr>
        <w:t> </w:t>
      </w:r>
      <w:r>
        <w:rPr/>
        <w:t>haya</w:t>
      </w:r>
      <w:r>
        <w:rPr>
          <w:spacing w:val="-16"/>
        </w:rPr>
        <w:t> </w:t>
      </w:r>
      <w:r>
        <w:rPr/>
        <w:t>establecido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convocatoria.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/>
        <w:ind w:left="117" w:right="1614" w:hanging="10"/>
        <w:jc w:val="both"/>
      </w:pPr>
      <w:r>
        <w:rPr>
          <w:b/>
          <w:spacing w:val="-1"/>
        </w:rPr>
        <w:t>Emisión</w:t>
      </w:r>
      <w:r>
        <w:rPr>
          <w:b/>
          <w:spacing w:val="-9"/>
        </w:rPr>
        <w:t> </w:t>
      </w:r>
      <w:r>
        <w:rPr>
          <w:b/>
          <w:spacing w:val="-1"/>
        </w:rPr>
        <w:t>de</w:t>
      </w:r>
      <w:r>
        <w:rPr>
          <w:b/>
          <w:spacing w:val="-9"/>
        </w:rPr>
        <w:t> </w:t>
      </w:r>
      <w:r>
        <w:rPr>
          <w:b/>
          <w:spacing w:val="-1"/>
        </w:rPr>
        <w:t>resultados.</w:t>
      </w:r>
      <w:r>
        <w:rPr>
          <w:b/>
          <w:spacing w:val="-4"/>
        </w:rPr>
        <w:t> </w:t>
      </w:r>
      <w:r>
        <w:rPr/>
        <w:t>Las</w:t>
      </w:r>
      <w:r>
        <w:rPr>
          <w:spacing w:val="-15"/>
        </w:rPr>
        <w:t> </w:t>
      </w:r>
      <w:r>
        <w:rPr/>
        <w:t>listas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resultados</w:t>
      </w:r>
      <w:r>
        <w:rPr>
          <w:spacing w:val="-14"/>
        </w:rPr>
        <w:t> </w:t>
      </w:r>
      <w:r>
        <w:rPr/>
        <w:t>serán</w:t>
      </w:r>
      <w:r>
        <w:rPr>
          <w:spacing w:val="-14"/>
        </w:rPr>
        <w:t> </w:t>
      </w:r>
      <w:r>
        <w:rPr/>
        <w:t>públicas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estarán</w:t>
      </w:r>
      <w:r>
        <w:rPr>
          <w:spacing w:val="-17"/>
        </w:rPr>
        <w:t> </w:t>
      </w:r>
      <w:r>
        <w:rPr/>
        <w:t>disponibles</w:t>
      </w:r>
      <w:r>
        <w:rPr>
          <w:spacing w:val="-68"/>
        </w:rPr>
        <w:t> </w:t>
      </w:r>
      <w:r>
        <w:rPr/>
        <w:t>de acuerdo con lo dispuesto en las convocatorias por las AEMS y los OD, según el</w:t>
      </w:r>
      <w:r>
        <w:rPr>
          <w:spacing w:val="1"/>
        </w:rPr>
        <w:t> </w:t>
      </w:r>
      <w:r>
        <w:rPr/>
        <w:t>mecanismo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9"/>
        </w:rPr>
        <w:t> </w:t>
      </w:r>
      <w:r>
        <w:rPr/>
        <w:t>establezca</w:t>
      </w:r>
      <w:r>
        <w:rPr>
          <w:spacing w:val="-17"/>
        </w:rPr>
        <w:t> </w:t>
      </w:r>
      <w:r>
        <w:rPr/>
        <w:t>para</w:t>
      </w:r>
      <w:r>
        <w:rPr>
          <w:spacing w:val="-18"/>
        </w:rPr>
        <w:t> </w:t>
      </w:r>
      <w:r>
        <w:rPr/>
        <w:t>tal</w:t>
      </w:r>
      <w:r>
        <w:rPr>
          <w:spacing w:val="-18"/>
        </w:rPr>
        <w:t> </w:t>
      </w:r>
      <w:r>
        <w:rPr/>
        <w:t>efecto.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1" w:right="1620" w:hanging="10"/>
        <w:jc w:val="both"/>
      </w:pPr>
      <w:r>
        <w:rPr/>
        <w:t>Se notificará por escrito a cada participante el resultado obtenido en el proceso de</w:t>
      </w:r>
      <w:r>
        <w:rPr>
          <w:spacing w:val="1"/>
        </w:rPr>
        <w:t> </w:t>
      </w:r>
      <w:r>
        <w:rPr/>
        <w:t>selección.</w:t>
      </w:r>
      <w:r>
        <w:rPr>
          <w:spacing w:val="1"/>
        </w:rPr>
        <w:t> </w:t>
      </w:r>
      <w:r>
        <w:rPr/>
        <w:t>Por lo anterior, en tanto el proceso de promoción que esté operando no</w:t>
      </w:r>
      <w:r>
        <w:rPr>
          <w:spacing w:val="1"/>
        </w:rPr>
        <w:t> </w:t>
      </w:r>
      <w:r>
        <w:rPr/>
        <w:t>concluya,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AEMS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OD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reservan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facultad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proporcionar</w:t>
      </w:r>
      <w:r>
        <w:rPr>
          <w:spacing w:val="-16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68"/>
        </w:rPr>
        <w:t> </w:t>
      </w:r>
      <w:r>
        <w:rPr/>
        <w:t>participantes.</w:t>
      </w:r>
    </w:p>
    <w:p>
      <w:pPr>
        <w:spacing w:after="0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5776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 w:before="92"/>
        <w:ind w:left="117" w:right="1613" w:hanging="10"/>
        <w:jc w:val="both"/>
      </w:pPr>
      <w:r>
        <w:rPr>
          <w:b/>
          <w:w w:val="95"/>
        </w:rPr>
        <w:t>Vigencia de los resultados. </w:t>
      </w:r>
      <w:r>
        <w:rPr>
          <w:w w:val="95"/>
        </w:rPr>
        <w:t>Los resultados obtenidos para la promoción en el servicio</w:t>
      </w:r>
      <w:r>
        <w:rPr>
          <w:spacing w:val="1"/>
          <w:w w:val="95"/>
        </w:rPr>
        <w:t> </w:t>
      </w:r>
      <w:r>
        <w:rPr/>
        <w:t>docente</w:t>
      </w:r>
      <w:r>
        <w:rPr>
          <w:spacing w:val="-7"/>
        </w:rPr>
        <w:t> </w:t>
      </w:r>
      <w:r>
        <w:rPr/>
        <w:t>por</w:t>
      </w:r>
      <w:r>
        <w:rPr>
          <w:spacing w:val="-2"/>
        </w:rPr>
        <w:t> </w:t>
      </w:r>
      <w:r>
        <w:rPr/>
        <w:t>asignación de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adicionales</w:t>
      </w:r>
      <w:r>
        <w:rPr>
          <w:spacing w:val="-2"/>
        </w:rPr>
        <w:t> </w:t>
      </w:r>
      <w:r>
        <w:rPr/>
        <w:t>estarán</w:t>
      </w:r>
      <w:r>
        <w:rPr>
          <w:spacing w:val="-2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desde</w:t>
      </w:r>
      <w:r>
        <w:rPr>
          <w:spacing w:val="-7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publicación</w:t>
      </w:r>
      <w:r>
        <w:rPr>
          <w:spacing w:val="-6"/>
        </w:rPr>
        <w:t> </w:t>
      </w:r>
      <w:r>
        <w:rPr/>
        <w:t>y</w:t>
      </w:r>
      <w:r>
        <w:rPr>
          <w:spacing w:val="-68"/>
        </w:rPr>
        <w:t> </w:t>
      </w:r>
      <w:r>
        <w:rPr/>
        <w:t>hasta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emisión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siguiente</w:t>
      </w:r>
      <w:r>
        <w:rPr>
          <w:spacing w:val="-18"/>
        </w:rPr>
        <w:t> </w:t>
      </w:r>
      <w:r>
        <w:rPr/>
        <w:t>convocatoria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este</w:t>
      </w:r>
      <w:r>
        <w:rPr>
          <w:spacing w:val="-17"/>
        </w:rPr>
        <w:t> </w:t>
      </w:r>
      <w:r>
        <w:rPr/>
        <w:t>Programa.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256" w:right="1752"/>
      </w:pPr>
      <w:bookmarkStart w:name="_bookmark11" w:id="12"/>
      <w:bookmarkEnd w:id="12"/>
      <w:r>
        <w:rPr>
          <w:b w:val="0"/>
        </w:rPr>
      </w:r>
      <w:r>
        <w:rPr>
          <w:w w:val="85"/>
        </w:rPr>
        <w:t>CAPÍTULO</w:t>
      </w:r>
      <w:r>
        <w:rPr>
          <w:spacing w:val="16"/>
          <w:w w:val="85"/>
        </w:rPr>
        <w:t> </w:t>
      </w:r>
      <w:r>
        <w:rPr>
          <w:w w:val="85"/>
        </w:rPr>
        <w:t>III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ind w:left="261" w:right="1752"/>
      </w:pPr>
      <w:bookmarkStart w:name="_bookmark12" w:id="13"/>
      <w:bookmarkEnd w:id="13"/>
      <w:r>
        <w:rPr>
          <w:b w:val="0"/>
        </w:rPr>
      </w:r>
      <w:r>
        <w:rPr>
          <w:w w:val="90"/>
        </w:rPr>
        <w:t>Disposiciones</w:t>
      </w:r>
      <w:r>
        <w:rPr>
          <w:spacing w:val="99"/>
        </w:rPr>
        <w:t> </w:t>
      </w:r>
      <w:r>
        <w:rPr>
          <w:w w:val="90"/>
        </w:rPr>
        <w:t>administrativas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47" w:lineRule="auto"/>
        <w:ind w:left="117" w:right="1612" w:hanging="10"/>
        <w:jc w:val="both"/>
      </w:pPr>
      <w:r>
        <w:rPr>
          <w:b/>
        </w:rPr>
        <w:t>Décima primera. </w:t>
      </w:r>
      <w:r>
        <w:rPr/>
        <w:t>Las plazas por hora-semana-mes vacantes definitivas que se</w:t>
      </w:r>
      <w:r>
        <w:rPr>
          <w:spacing w:val="1"/>
        </w:rPr>
        <w:t> </w:t>
      </w:r>
      <w:r>
        <w:rPr/>
        <w:t>establezcan en las convocatorias específicas correspondientes estarán sujetas a la</w:t>
      </w:r>
      <w:r>
        <w:rPr>
          <w:spacing w:val="1"/>
        </w:rPr>
        <w:t> </w:t>
      </w:r>
      <w:r>
        <w:rPr/>
        <w:t>distribución que para estos efectos determinen las AEMS y los OD, acorde a las</w:t>
      </w:r>
      <w:r>
        <w:rPr>
          <w:spacing w:val="1"/>
        </w:rPr>
        <w:t> </w:t>
      </w:r>
      <w:r>
        <w:rPr/>
        <w:t>necesidades</w:t>
      </w:r>
      <w:r>
        <w:rPr>
          <w:spacing w:val="-19"/>
        </w:rPr>
        <w:t> </w:t>
      </w:r>
      <w:r>
        <w:rPr/>
        <w:t>del</w:t>
      </w:r>
      <w:r>
        <w:rPr>
          <w:spacing w:val="-19"/>
        </w:rPr>
        <w:t> </w:t>
      </w:r>
      <w:r>
        <w:rPr/>
        <w:t>servicio.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17" w:right="1620" w:hanging="10"/>
        <w:jc w:val="both"/>
      </w:pP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AEMS</w:t>
      </w:r>
      <w:r>
        <w:rPr>
          <w:spacing w:val="-13"/>
        </w:rPr>
        <w:t> </w:t>
      </w:r>
      <w:r>
        <w:rPr/>
        <w:t>adscritas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Subsecretaría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Media</w:t>
      </w:r>
      <w:r>
        <w:rPr>
          <w:spacing w:val="-15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68"/>
        </w:rPr>
        <w:t> </w:t>
      </w:r>
      <w:r>
        <w:rPr/>
        <w:t>Secretaría de Educación Pública Federal, la distribución mencionada en el párrafo</w:t>
      </w:r>
      <w:r>
        <w:rPr>
          <w:spacing w:val="1"/>
        </w:rPr>
        <w:t> </w:t>
      </w:r>
      <w:r>
        <w:rPr>
          <w:w w:val="95"/>
        </w:rPr>
        <w:t>anterior,</w:t>
      </w:r>
      <w:r>
        <w:rPr>
          <w:spacing w:val="-8"/>
          <w:w w:val="95"/>
        </w:rPr>
        <w:t> </w:t>
      </w:r>
      <w:r>
        <w:rPr>
          <w:w w:val="95"/>
        </w:rPr>
        <w:t>deberá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10"/>
          <w:w w:val="95"/>
        </w:rPr>
        <w:t> </w:t>
      </w:r>
      <w:r>
        <w:rPr>
          <w:w w:val="95"/>
        </w:rPr>
        <w:t>validada</w:t>
      </w:r>
      <w:r>
        <w:rPr>
          <w:spacing w:val="-7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titular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dicha</w:t>
      </w:r>
      <w:r>
        <w:rPr>
          <w:spacing w:val="-10"/>
          <w:w w:val="95"/>
        </w:rPr>
        <w:t> </w:t>
      </w:r>
      <w:r>
        <w:rPr>
          <w:w w:val="95"/>
        </w:rPr>
        <w:t>Subsecretaría.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17" w:right="1617" w:hanging="10"/>
        <w:jc w:val="both"/>
      </w:pPr>
      <w:r>
        <w:rPr>
          <w:b/>
        </w:rPr>
        <w:t>Décima</w:t>
      </w:r>
      <w:r>
        <w:rPr>
          <w:b/>
          <w:spacing w:val="-10"/>
        </w:rPr>
        <w:t> </w:t>
      </w:r>
      <w:r>
        <w:rPr>
          <w:b/>
        </w:rPr>
        <w:t>segunda.</w:t>
      </w:r>
      <w:r>
        <w:rPr>
          <w:b/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asignación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las</w:t>
      </w:r>
      <w:r>
        <w:rPr>
          <w:spacing w:val="-14"/>
        </w:rPr>
        <w:t> </w:t>
      </w:r>
      <w:r>
        <w:rPr/>
        <w:t>horas</w:t>
      </w:r>
      <w:r>
        <w:rPr>
          <w:spacing w:val="-15"/>
        </w:rPr>
        <w:t> </w:t>
      </w:r>
      <w:r>
        <w:rPr/>
        <w:t>adicionales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hará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conformidad</w:t>
      </w:r>
      <w:r>
        <w:rPr>
          <w:spacing w:val="-17"/>
        </w:rPr>
        <w:t> </w:t>
      </w:r>
      <w:r>
        <w:rPr/>
        <w:t>con</w:t>
      </w:r>
      <w:r>
        <w:rPr>
          <w:spacing w:val="-68"/>
        </w:rPr>
        <w:t> </w:t>
      </w:r>
      <w:r>
        <w:rPr/>
        <w:t>las</w:t>
      </w:r>
      <w:r>
        <w:rPr>
          <w:spacing w:val="-17"/>
        </w:rPr>
        <w:t> </w:t>
      </w:r>
      <w:r>
        <w:rPr/>
        <w:t>listas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resultados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las</w:t>
      </w:r>
      <w:r>
        <w:rPr>
          <w:spacing w:val="-16"/>
        </w:rPr>
        <w:t> </w:t>
      </w:r>
      <w:r>
        <w:rPr/>
        <w:t>AEMS</w:t>
      </w:r>
      <w:r>
        <w:rPr>
          <w:spacing w:val="-19"/>
        </w:rPr>
        <w:t> </w:t>
      </w:r>
      <w:r>
        <w:rPr/>
        <w:t>y</w:t>
      </w:r>
      <w:r>
        <w:rPr>
          <w:spacing w:val="-17"/>
        </w:rPr>
        <w:t> </w:t>
      </w:r>
      <w:r>
        <w:rPr/>
        <w:t>OD</w:t>
      </w:r>
      <w:r>
        <w:rPr>
          <w:spacing w:val="-16"/>
        </w:rPr>
        <w:t> </w:t>
      </w:r>
      <w:r>
        <w:rPr/>
        <w:t>publiquen.</w:t>
      </w:r>
    </w:p>
    <w:p>
      <w:pPr>
        <w:pStyle w:val="BodyText"/>
        <w:rPr>
          <w:sz w:val="19"/>
        </w:rPr>
      </w:pPr>
    </w:p>
    <w:p>
      <w:pPr>
        <w:spacing w:before="0"/>
        <w:ind w:left="107" w:right="0" w:firstLine="0"/>
        <w:jc w:val="both"/>
        <w:rPr>
          <w:sz w:val="20"/>
        </w:rPr>
      </w:pPr>
      <w:r>
        <w:rPr>
          <w:b/>
          <w:w w:val="99"/>
          <w:sz w:val="20"/>
        </w:rPr>
        <w:t>D</w:t>
      </w:r>
      <w:r>
        <w:rPr>
          <w:b/>
          <w:spacing w:val="-1"/>
          <w:w w:val="94"/>
          <w:sz w:val="20"/>
        </w:rPr>
        <w:t>é</w:t>
      </w:r>
      <w:r>
        <w:rPr>
          <w:b/>
          <w:w w:val="97"/>
          <w:sz w:val="20"/>
        </w:rPr>
        <w:t>ci</w:t>
      </w:r>
      <w:r>
        <w:rPr>
          <w:b/>
          <w:spacing w:val="2"/>
          <w:w w:val="97"/>
          <w:sz w:val="20"/>
        </w:rPr>
        <w:t>m</w:t>
      </w:r>
      <w:r>
        <w:rPr>
          <w:b/>
          <w:w w:val="92"/>
          <w:sz w:val="20"/>
        </w:rPr>
        <w:t>a</w:t>
      </w:r>
      <w:r>
        <w:rPr>
          <w:b/>
          <w:spacing w:val="-12"/>
          <w:sz w:val="20"/>
        </w:rPr>
        <w:t> </w:t>
      </w:r>
      <w:r>
        <w:rPr>
          <w:b/>
          <w:w w:val="94"/>
          <w:sz w:val="20"/>
        </w:rPr>
        <w:t>t</w:t>
      </w:r>
      <w:r>
        <w:rPr>
          <w:b/>
          <w:spacing w:val="-2"/>
          <w:w w:val="94"/>
          <w:sz w:val="20"/>
        </w:rPr>
        <w:t>e</w:t>
      </w:r>
      <w:r>
        <w:rPr>
          <w:b/>
          <w:w w:val="93"/>
          <w:sz w:val="20"/>
        </w:rPr>
        <w:t>r</w:t>
      </w:r>
      <w:r>
        <w:rPr>
          <w:b/>
          <w:spacing w:val="2"/>
          <w:w w:val="93"/>
          <w:sz w:val="20"/>
        </w:rPr>
        <w:t>c</w:t>
      </w:r>
      <w:r>
        <w:rPr>
          <w:b/>
          <w:spacing w:val="-1"/>
          <w:w w:val="94"/>
          <w:sz w:val="20"/>
        </w:rPr>
        <w:t>e</w:t>
      </w:r>
      <w:r>
        <w:rPr>
          <w:b/>
          <w:w w:val="89"/>
          <w:sz w:val="20"/>
        </w:rPr>
        <w:t>ra</w:t>
      </w:r>
      <w:r>
        <w:rPr>
          <w:b/>
          <w:w w:val="72"/>
          <w:sz w:val="20"/>
        </w:rPr>
        <w:t>.</w:t>
      </w:r>
      <w:r>
        <w:rPr>
          <w:b/>
          <w:spacing w:val="-15"/>
          <w:sz w:val="20"/>
        </w:rPr>
        <w:t> </w:t>
      </w:r>
      <w:r>
        <w:rPr>
          <w:w w:val="106"/>
          <w:sz w:val="20"/>
        </w:rPr>
        <w:t>O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spacing w:val="2"/>
          <w:w w:val="107"/>
          <w:sz w:val="20"/>
        </w:rPr>
        <w:t>c</w:t>
      </w:r>
      <w:r>
        <w:rPr>
          <w:w w:val="102"/>
          <w:sz w:val="20"/>
        </w:rPr>
        <w:t>onsi</w:t>
      </w:r>
      <w:r>
        <w:rPr>
          <w:spacing w:val="1"/>
          <w:w w:val="102"/>
          <w:sz w:val="20"/>
        </w:rPr>
        <w:t>d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102"/>
          <w:sz w:val="20"/>
        </w:rPr>
        <w:t>a</w:t>
      </w:r>
      <w:r>
        <w:rPr>
          <w:spacing w:val="2"/>
          <w:w w:val="102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w w:val="97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2"/>
          <w:w w:val="97"/>
          <w:sz w:val="20"/>
        </w:rPr>
        <w:t>a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gnac</w:t>
      </w:r>
      <w:r>
        <w:rPr>
          <w:spacing w:val="1"/>
          <w:w w:val="104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9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4"/>
          <w:sz w:val="20"/>
        </w:rPr>
        <w:t>h</w:t>
      </w:r>
      <w:r>
        <w:rPr>
          <w:spacing w:val="2"/>
          <w:w w:val="104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102"/>
          <w:sz w:val="20"/>
        </w:rPr>
        <w:t>ad</w:t>
      </w:r>
      <w:r>
        <w:rPr>
          <w:spacing w:val="-2"/>
          <w:w w:val="102"/>
          <w:sz w:val="20"/>
        </w:rPr>
        <w:t>i</w:t>
      </w:r>
      <w:r>
        <w:rPr>
          <w:spacing w:val="2"/>
          <w:w w:val="107"/>
          <w:sz w:val="20"/>
        </w:rPr>
        <w:t>c</w:t>
      </w:r>
      <w:r>
        <w:rPr>
          <w:spacing w:val="1"/>
          <w:w w:val="97"/>
          <w:sz w:val="20"/>
        </w:rPr>
        <w:t>i</w:t>
      </w:r>
      <w:r>
        <w:rPr>
          <w:w w:val="101"/>
          <w:sz w:val="20"/>
        </w:rPr>
        <w:t>ona</w:t>
      </w:r>
      <w:r>
        <w:rPr>
          <w:spacing w:val="1"/>
          <w:w w:val="101"/>
          <w:sz w:val="20"/>
        </w:rPr>
        <w:t>l</w:t>
      </w:r>
      <w:r>
        <w:rPr>
          <w:w w:val="97"/>
          <w:sz w:val="20"/>
        </w:rPr>
        <w:t>es</w:t>
      </w:r>
      <w:r>
        <w:rPr>
          <w:w w:val="46"/>
          <w:sz w:val="20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842" w:val="left" w:leader="none"/>
        </w:tabs>
        <w:spacing w:line="247" w:lineRule="auto" w:before="0" w:after="0"/>
        <w:ind w:left="841" w:right="1615" w:hanging="360"/>
        <w:jc w:val="both"/>
        <w:rPr>
          <w:sz w:val="20"/>
        </w:rPr>
      </w:pPr>
      <w:r>
        <w:rPr>
          <w:sz w:val="20"/>
        </w:rPr>
        <w:t>Se otorgarán de acuerdo con el campo disciplinar, actividad paraescolar o</w:t>
      </w:r>
      <w:r>
        <w:rPr>
          <w:spacing w:val="1"/>
          <w:sz w:val="20"/>
        </w:rPr>
        <w:t> </w:t>
      </w:r>
      <w:r>
        <w:rPr>
          <w:sz w:val="20"/>
        </w:rPr>
        <w:t>módulo profesional en que se desempeña el personal docente o técnico</w:t>
      </w:r>
      <w:r>
        <w:rPr>
          <w:spacing w:val="1"/>
          <w:sz w:val="20"/>
        </w:rPr>
        <w:t> </w:t>
      </w:r>
      <w:r>
        <w:rPr>
          <w:sz w:val="20"/>
        </w:rPr>
        <w:t>docente.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842" w:val="left" w:leader="none"/>
        </w:tabs>
        <w:spacing w:line="247" w:lineRule="auto" w:before="0" w:after="0"/>
        <w:ind w:left="841" w:right="1617" w:hanging="36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asignará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concordancia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perfil</w:t>
      </w:r>
      <w:r>
        <w:rPr>
          <w:spacing w:val="1"/>
          <w:sz w:val="20"/>
        </w:rPr>
        <w:t> </w:t>
      </w:r>
      <w:r>
        <w:rPr>
          <w:sz w:val="20"/>
        </w:rPr>
        <w:t>profesional</w:t>
      </w:r>
      <w:r>
        <w:rPr>
          <w:spacing w:val="1"/>
          <w:sz w:val="20"/>
        </w:rPr>
        <w:t> </w:t>
      </w:r>
      <w:r>
        <w:rPr>
          <w:sz w:val="20"/>
        </w:rPr>
        <w:t>requerido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convocatoria,</w:t>
      </w:r>
      <w:r>
        <w:rPr>
          <w:spacing w:val="-6"/>
          <w:sz w:val="20"/>
        </w:rPr>
        <w:t> </w:t>
      </w:r>
      <w:r>
        <w:rPr>
          <w:sz w:val="20"/>
        </w:rPr>
        <w:t>atendiendo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normatividad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AEMS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categoría</w:t>
      </w:r>
      <w:r>
        <w:rPr>
          <w:spacing w:val="-68"/>
          <w:sz w:val="20"/>
        </w:rPr>
        <w:t> </w:t>
      </w:r>
      <w:r>
        <w:rPr>
          <w:sz w:val="20"/>
        </w:rPr>
        <w:t>que</w:t>
      </w:r>
      <w:r>
        <w:rPr>
          <w:spacing w:val="-18"/>
          <w:sz w:val="20"/>
        </w:rPr>
        <w:t> </w:t>
      </w:r>
      <w:r>
        <w:rPr>
          <w:sz w:val="20"/>
        </w:rPr>
        <w:t>actualmente</w:t>
      </w:r>
      <w:r>
        <w:rPr>
          <w:spacing w:val="-19"/>
          <w:sz w:val="20"/>
        </w:rPr>
        <w:t> </w:t>
      </w:r>
      <w:r>
        <w:rPr>
          <w:sz w:val="20"/>
        </w:rPr>
        <w:t>ostenta.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842" w:val="left" w:leader="none"/>
        </w:tabs>
        <w:spacing w:line="249" w:lineRule="auto" w:before="0" w:after="0"/>
        <w:ind w:left="841" w:right="1621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AEMS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0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determinarán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convocatorias</w:t>
      </w:r>
      <w:r>
        <w:rPr>
          <w:spacing w:val="-10"/>
          <w:sz w:val="20"/>
        </w:rPr>
        <w:t> </w:t>
      </w:r>
      <w:r>
        <w:rPr>
          <w:sz w:val="20"/>
        </w:rPr>
        <w:t>específicas</w:t>
      </w:r>
      <w:r>
        <w:rPr>
          <w:spacing w:val="-10"/>
          <w:sz w:val="20"/>
        </w:rPr>
        <w:t> </w:t>
      </w:r>
      <w:r>
        <w:rPr>
          <w:sz w:val="20"/>
        </w:rPr>
        <w:t>respectivas,</w:t>
      </w:r>
      <w:r>
        <w:rPr>
          <w:spacing w:val="-68"/>
          <w:sz w:val="20"/>
        </w:rPr>
        <w:t> </w:t>
      </w: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límite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horas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1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docente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2"/>
          <w:sz w:val="20"/>
        </w:rPr>
        <w:t> </w:t>
      </w:r>
      <w:r>
        <w:rPr>
          <w:sz w:val="20"/>
        </w:rPr>
        <w:t>técnico</w:t>
      </w:r>
      <w:r>
        <w:rPr>
          <w:spacing w:val="-9"/>
          <w:sz w:val="20"/>
        </w:rPr>
        <w:t> </w:t>
      </w:r>
      <w:r>
        <w:rPr>
          <w:sz w:val="20"/>
        </w:rPr>
        <w:t>docente</w:t>
      </w:r>
      <w:r>
        <w:rPr>
          <w:spacing w:val="-10"/>
          <w:sz w:val="20"/>
        </w:rPr>
        <w:t> </w:t>
      </w:r>
      <w:r>
        <w:rPr>
          <w:sz w:val="20"/>
        </w:rPr>
        <w:t>podrá</w:t>
      </w:r>
      <w:r>
        <w:rPr>
          <w:spacing w:val="-12"/>
          <w:sz w:val="20"/>
        </w:rPr>
        <w:t> </w:t>
      </w:r>
      <w:r>
        <w:rPr>
          <w:sz w:val="20"/>
        </w:rPr>
        <w:t>ostentar.</w:t>
      </w:r>
    </w:p>
    <w:p>
      <w:pPr>
        <w:pStyle w:val="BodyText"/>
        <w:rPr>
          <w:sz w:val="19"/>
        </w:rPr>
      </w:pPr>
    </w:p>
    <w:p>
      <w:pPr>
        <w:pStyle w:val="BodyText"/>
        <w:spacing w:line="247" w:lineRule="auto"/>
        <w:ind w:left="117" w:right="1615" w:hanging="10"/>
        <w:jc w:val="both"/>
      </w:pPr>
      <w:r>
        <w:rPr>
          <w:b/>
          <w:spacing w:val="-1"/>
        </w:rPr>
        <w:t>Décima</w:t>
      </w:r>
      <w:r>
        <w:rPr>
          <w:b/>
          <w:spacing w:val="-10"/>
        </w:rPr>
        <w:t> </w:t>
      </w:r>
      <w:r>
        <w:rPr>
          <w:b/>
        </w:rPr>
        <w:t>cuarta.</w:t>
      </w:r>
      <w:r>
        <w:rPr>
          <w:b/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caso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hayan</w:t>
      </w:r>
      <w:r>
        <w:rPr>
          <w:spacing w:val="-16"/>
        </w:rPr>
        <w:t> </w:t>
      </w:r>
      <w:r>
        <w:rPr/>
        <w:t>agotado</w:t>
      </w:r>
      <w:r>
        <w:rPr>
          <w:spacing w:val="-17"/>
        </w:rPr>
        <w:t> </w:t>
      </w:r>
      <w:r>
        <w:rPr/>
        <w:t>las</w:t>
      </w:r>
      <w:r>
        <w:rPr>
          <w:spacing w:val="-15"/>
        </w:rPr>
        <w:t> </w:t>
      </w:r>
      <w:r>
        <w:rPr/>
        <w:t>listas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resultados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proceso</w:t>
      </w:r>
      <w:r>
        <w:rPr>
          <w:spacing w:val="-68"/>
        </w:rPr>
        <w:t> </w:t>
      </w:r>
      <w:r>
        <w:rPr/>
        <w:t>de selección de este Programa y persista la necesidad de atención al servicio</w:t>
      </w:r>
      <w:r>
        <w:rPr>
          <w:spacing w:val="1"/>
        </w:rPr>
        <w:t> </w:t>
      </w:r>
      <w:r>
        <w:rPr>
          <w:spacing w:val="-1"/>
        </w:rPr>
        <w:t>educativo,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o</w:t>
      </w:r>
      <w:r>
        <w:rPr>
          <w:spacing w:val="-20"/>
        </w:rPr>
        <w:t> </w:t>
      </w:r>
      <w:r>
        <w:rPr/>
        <w:t>las</w:t>
      </w:r>
      <w:r>
        <w:rPr>
          <w:spacing w:val="-19"/>
        </w:rPr>
        <w:t> </w:t>
      </w:r>
      <w:r>
        <w:rPr/>
        <w:t>plazas</w:t>
      </w:r>
      <w:r>
        <w:rPr>
          <w:spacing w:val="-17"/>
        </w:rPr>
        <w:t> </w:t>
      </w:r>
      <w:r>
        <w:rPr/>
        <w:t>por</w:t>
      </w:r>
      <w:r>
        <w:rPr>
          <w:spacing w:val="-21"/>
        </w:rPr>
        <w:t> </w:t>
      </w:r>
      <w:r>
        <w:rPr/>
        <w:t>hora-semana-mes</w:t>
      </w:r>
      <w:r>
        <w:rPr>
          <w:spacing w:val="-19"/>
        </w:rPr>
        <w:t> </w:t>
      </w:r>
      <w:r>
        <w:rPr/>
        <w:t>vacantes</w:t>
      </w:r>
      <w:r>
        <w:rPr>
          <w:spacing w:val="-19"/>
        </w:rPr>
        <w:t> </w:t>
      </w:r>
      <w:r>
        <w:rPr/>
        <w:t>definitivas</w:t>
      </w:r>
      <w:r>
        <w:rPr>
          <w:spacing w:val="-18"/>
        </w:rPr>
        <w:t> </w:t>
      </w:r>
      <w:r>
        <w:rPr/>
        <w:t>podrán</w:t>
      </w:r>
      <w:r>
        <w:rPr>
          <w:spacing w:val="-20"/>
        </w:rPr>
        <w:t> </w:t>
      </w:r>
      <w:r>
        <w:rPr/>
        <w:t>asignarse</w:t>
      </w:r>
      <w:r>
        <w:rPr>
          <w:spacing w:val="-68"/>
        </w:rPr>
        <w:t> </w:t>
      </w:r>
      <w:r>
        <w:rPr>
          <w:w w:val="107"/>
        </w:rPr>
        <w:t>c</w:t>
      </w:r>
      <w:r>
        <w:rPr>
          <w:w w:val="102"/>
        </w:rPr>
        <w:t>on</w:t>
      </w:r>
      <w:r>
        <w:rPr>
          <w:spacing w:val="-1"/>
          <w:w w:val="102"/>
        </w:rPr>
        <w:t>f</w:t>
      </w:r>
      <w:r>
        <w:rPr>
          <w:spacing w:val="2"/>
          <w:w w:val="102"/>
        </w:rPr>
        <w:t>o</w:t>
      </w:r>
      <w:r>
        <w:rPr>
          <w:spacing w:val="-1"/>
          <w:w w:val="93"/>
        </w:rPr>
        <w:t>r</w:t>
      </w:r>
      <w:r>
        <w:rPr>
          <w:w w:val="105"/>
        </w:rPr>
        <w:t>me</w:t>
      </w:r>
      <w:r>
        <w:rPr>
          <w:spacing w:val="-19"/>
        </w:rPr>
        <w:t> </w:t>
      </w:r>
      <w:r>
        <w:rPr>
          <w:w w:val="97"/>
        </w:rPr>
        <w:t>a</w:t>
      </w:r>
      <w:r>
        <w:rPr>
          <w:spacing w:val="-16"/>
        </w:rPr>
        <w:t> </w:t>
      </w:r>
      <w:r>
        <w:rPr>
          <w:spacing w:val="-1"/>
          <w:w w:val="97"/>
        </w:rPr>
        <w:t>l</w:t>
      </w:r>
      <w:r>
        <w:rPr>
          <w:w w:val="102"/>
        </w:rPr>
        <w:t>o</w:t>
      </w:r>
      <w:r>
        <w:rPr>
          <w:spacing w:val="-19"/>
        </w:rPr>
        <w:t> </w:t>
      </w:r>
      <w:r>
        <w:rPr>
          <w:spacing w:val="1"/>
          <w:w w:val="93"/>
        </w:rPr>
        <w:t>s</w:t>
      </w:r>
      <w:r>
        <w:rPr>
          <w:spacing w:val="-1"/>
          <w:w w:val="97"/>
        </w:rPr>
        <w:t>i</w:t>
      </w:r>
      <w:r>
        <w:rPr>
          <w:w w:val="105"/>
        </w:rPr>
        <w:t>gu</w:t>
      </w:r>
      <w:r>
        <w:rPr>
          <w:spacing w:val="2"/>
          <w:w w:val="105"/>
        </w:rPr>
        <w:t>i</w:t>
      </w:r>
      <w:r>
        <w:rPr>
          <w:w w:val="103"/>
        </w:rPr>
        <w:t>e</w:t>
      </w:r>
      <w:r>
        <w:rPr>
          <w:spacing w:val="-1"/>
          <w:w w:val="103"/>
        </w:rPr>
        <w:t>n</w:t>
      </w:r>
      <w:r>
        <w:rPr>
          <w:w w:val="102"/>
        </w:rPr>
        <w:t>t</w:t>
      </w:r>
      <w:r>
        <w:rPr>
          <w:spacing w:val="1"/>
          <w:w w:val="100"/>
        </w:rPr>
        <w:t>e</w:t>
      </w:r>
      <w:r>
        <w:rPr>
          <w:w w:val="46"/>
        </w:rPr>
        <w:t>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42" w:val="left" w:leader="none"/>
        </w:tabs>
        <w:spacing w:line="247" w:lineRule="auto" w:before="1" w:after="0"/>
        <w:ind w:left="841" w:right="1612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aspirantes</w:t>
      </w:r>
      <w:r>
        <w:rPr>
          <w:spacing w:val="-9"/>
          <w:sz w:val="20"/>
        </w:rPr>
        <w:t> </w:t>
      </w:r>
      <w:r>
        <w:rPr>
          <w:sz w:val="20"/>
        </w:rPr>
        <w:t>incluidos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listas</w:t>
      </w:r>
      <w:r>
        <w:rPr>
          <w:spacing w:val="-9"/>
          <w:sz w:val="20"/>
        </w:rPr>
        <w:t> </w:t>
      </w:r>
      <w:r>
        <w:rPr>
          <w:sz w:val="20"/>
        </w:rPr>
        <w:t>ordenadas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resultados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9"/>
          <w:sz w:val="20"/>
        </w:rPr>
        <w:t> </w:t>
      </w:r>
      <w:r>
        <w:rPr>
          <w:sz w:val="20"/>
        </w:rPr>
        <w:t>proceso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selección para la</w:t>
      </w:r>
      <w:r>
        <w:rPr>
          <w:spacing w:val="1"/>
          <w:sz w:val="20"/>
        </w:rPr>
        <w:t> </w:t>
      </w:r>
      <w:r>
        <w:rPr>
          <w:sz w:val="20"/>
        </w:rPr>
        <w:t>admisión que aún no se les</w:t>
      </w:r>
      <w:r>
        <w:rPr>
          <w:spacing w:val="1"/>
          <w:sz w:val="20"/>
        </w:rPr>
        <w:t> </w:t>
      </w:r>
      <w:r>
        <w:rPr>
          <w:sz w:val="20"/>
        </w:rPr>
        <w:t>haya otorgado plaza,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5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reglas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asignación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plazas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dicho</w:t>
      </w:r>
      <w:r>
        <w:rPr>
          <w:spacing w:val="-14"/>
          <w:sz w:val="20"/>
        </w:rPr>
        <w:t> </w:t>
      </w:r>
      <w:r>
        <w:rPr>
          <w:sz w:val="20"/>
        </w:rPr>
        <w:t>proceso.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42" w:val="left" w:leader="none"/>
        </w:tabs>
        <w:spacing w:line="247" w:lineRule="auto" w:before="1" w:after="0"/>
        <w:ind w:left="841" w:right="1619" w:hanging="360"/>
        <w:jc w:val="both"/>
        <w:rPr>
          <w:sz w:val="20"/>
        </w:rPr>
      </w:pPr>
      <w:r>
        <w:rPr>
          <w:sz w:val="20"/>
        </w:rPr>
        <w:t>Por</w:t>
      </w:r>
      <w:r>
        <w:rPr>
          <w:spacing w:val="-9"/>
          <w:sz w:val="20"/>
        </w:rPr>
        <w:t> </w:t>
      </w:r>
      <w:r>
        <w:rPr>
          <w:sz w:val="20"/>
        </w:rPr>
        <w:t>tiempo</w:t>
      </w:r>
      <w:r>
        <w:rPr>
          <w:spacing w:val="-5"/>
          <w:sz w:val="20"/>
        </w:rPr>
        <w:t> </w:t>
      </w:r>
      <w:r>
        <w:rPr>
          <w:sz w:val="20"/>
        </w:rPr>
        <w:t>fijo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servicio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haya</w:t>
      </w:r>
      <w:r>
        <w:rPr>
          <w:spacing w:val="-7"/>
          <w:sz w:val="20"/>
        </w:rPr>
        <w:t> </w:t>
      </w:r>
      <w:r>
        <w:rPr>
          <w:sz w:val="20"/>
        </w:rPr>
        <w:t>participado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Programa</w:t>
      </w:r>
      <w:r>
        <w:rPr>
          <w:spacing w:val="-68"/>
          <w:sz w:val="20"/>
        </w:rPr>
        <w:t> </w:t>
      </w:r>
      <w:r>
        <w:rPr>
          <w:sz w:val="20"/>
        </w:rPr>
        <w:t>y que cumpla con el perfil profesional. Estas plazas deberán publicarse en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1"/>
          <w:sz w:val="20"/>
        </w:rPr>
        <w:t> </w:t>
      </w:r>
      <w:r>
        <w:rPr>
          <w:sz w:val="20"/>
        </w:rPr>
        <w:t>convocatoria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promoción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11"/>
          <w:sz w:val="20"/>
        </w:rPr>
        <w:t> </w:t>
      </w:r>
      <w:r>
        <w:rPr>
          <w:sz w:val="20"/>
        </w:rPr>
        <w:t>asignación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horas</w:t>
      </w:r>
      <w:r>
        <w:rPr>
          <w:spacing w:val="-8"/>
          <w:sz w:val="20"/>
        </w:rPr>
        <w:t> </w:t>
      </w:r>
      <w:r>
        <w:rPr>
          <w:sz w:val="20"/>
        </w:rPr>
        <w:t>adicionales.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17" w:right="1612" w:hanging="10"/>
        <w:jc w:val="both"/>
      </w:pPr>
      <w:r>
        <w:rPr>
          <w:b/>
        </w:rPr>
        <w:t>Décima quinta. </w:t>
      </w:r>
      <w:r>
        <w:rPr/>
        <w:t>En caso de que los participantes obtengan el mismo puntaje en el</w:t>
      </w:r>
      <w:r>
        <w:rPr>
          <w:spacing w:val="1"/>
        </w:rPr>
        <w:t> </w:t>
      </w:r>
      <w:r>
        <w:rPr/>
        <w:t>resultado global, se aplicará el procedimiento de desempate que para el efecto</w:t>
      </w:r>
      <w:r>
        <w:rPr>
          <w:spacing w:val="1"/>
        </w:rPr>
        <w:t> </w:t>
      </w:r>
      <w:r>
        <w:rPr/>
        <w:t>emitan</w:t>
      </w:r>
      <w:r>
        <w:rPr>
          <w:spacing w:val="-18"/>
        </w:rPr>
        <w:t> </w:t>
      </w:r>
      <w:r>
        <w:rPr/>
        <w:t>las</w:t>
      </w:r>
      <w:r>
        <w:rPr>
          <w:spacing w:val="-16"/>
        </w:rPr>
        <w:t> </w:t>
      </w:r>
      <w:r>
        <w:rPr/>
        <w:t>AEMS</w:t>
      </w:r>
      <w:r>
        <w:rPr>
          <w:spacing w:val="-18"/>
        </w:rPr>
        <w:t> </w:t>
      </w:r>
      <w:r>
        <w:rPr/>
        <w:t>y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OD.</w:t>
      </w:r>
      <w:r>
        <w:rPr>
          <w:spacing w:val="-12"/>
        </w:rPr>
        <w:t> </w:t>
      </w:r>
      <w:r>
        <w:rPr/>
        <w:t>El</w:t>
      </w:r>
      <w:r>
        <w:rPr>
          <w:spacing w:val="-18"/>
        </w:rPr>
        <w:t> </w:t>
      </w:r>
      <w:r>
        <w:rPr/>
        <w:t>resultado</w:t>
      </w:r>
      <w:r>
        <w:rPr>
          <w:spacing w:val="-18"/>
        </w:rPr>
        <w:t> </w:t>
      </w:r>
      <w:r>
        <w:rPr/>
        <w:t>del</w:t>
      </w:r>
      <w:r>
        <w:rPr>
          <w:spacing w:val="-16"/>
        </w:rPr>
        <w:t> </w:t>
      </w:r>
      <w:r>
        <w:rPr/>
        <w:t>desempate</w:t>
      </w:r>
      <w:r>
        <w:rPr>
          <w:spacing w:val="-18"/>
        </w:rPr>
        <w:t> </w:t>
      </w:r>
      <w:r>
        <w:rPr/>
        <w:t>será</w:t>
      </w:r>
      <w:r>
        <w:rPr>
          <w:spacing w:val="-17"/>
        </w:rPr>
        <w:t> </w:t>
      </w:r>
      <w:r>
        <w:rPr/>
        <w:t>inapelable.</w:t>
      </w:r>
    </w:p>
    <w:p>
      <w:pPr>
        <w:spacing w:after="0" w:line="247" w:lineRule="auto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6288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 w:before="92"/>
        <w:ind w:left="117" w:right="1619" w:hanging="10"/>
        <w:jc w:val="both"/>
      </w:pPr>
      <w:r>
        <w:rPr>
          <w:b/>
        </w:rPr>
        <w:t>Décima</w:t>
      </w:r>
      <w:r>
        <w:rPr>
          <w:b/>
          <w:spacing w:val="-6"/>
        </w:rPr>
        <w:t> </w:t>
      </w:r>
      <w:r>
        <w:rPr>
          <w:b/>
        </w:rPr>
        <w:t>sexta.</w:t>
      </w:r>
      <w:r>
        <w:rPr>
          <w:b/>
          <w:spacing w:val="-4"/>
        </w:rPr>
        <w:t> </w:t>
      </w:r>
      <w:r>
        <w:rPr/>
        <w:t>El</w:t>
      </w:r>
      <w:r>
        <w:rPr>
          <w:spacing w:val="-13"/>
        </w:rPr>
        <w:t> </w:t>
      </w:r>
      <w:r>
        <w:rPr/>
        <w:t>nombramiento</w:t>
      </w:r>
      <w:r>
        <w:rPr>
          <w:spacing w:val="-9"/>
        </w:rPr>
        <w:t> </w:t>
      </w:r>
      <w:r>
        <w:rPr/>
        <w:t>derivado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asignación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horas</w:t>
      </w:r>
      <w:r>
        <w:rPr>
          <w:spacing w:val="-12"/>
        </w:rPr>
        <w:t> </w:t>
      </w:r>
      <w:r>
        <w:rPr/>
        <w:t>adicionales</w:t>
      </w:r>
      <w:r>
        <w:rPr>
          <w:spacing w:val="-11"/>
        </w:rPr>
        <w:t> </w:t>
      </w:r>
      <w:r>
        <w:rPr/>
        <w:t>será</w:t>
      </w:r>
      <w:r>
        <w:rPr>
          <w:spacing w:val="-68"/>
        </w:rPr>
        <w:t> </w:t>
      </w:r>
      <w:r>
        <w:rPr/>
        <w:t>definitivo y deberá otorgarse con los efectos que establezcan las AEMS y OD en sus</w:t>
      </w:r>
      <w:r>
        <w:rPr>
          <w:spacing w:val="1"/>
        </w:rPr>
        <w:t> </w:t>
      </w:r>
      <w:r>
        <w:rPr/>
        <w:t>convocatorias.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b/>
          <w:w w:val="99"/>
          <w:sz w:val="20"/>
        </w:rPr>
        <w:t>D</w:t>
      </w:r>
      <w:r>
        <w:rPr>
          <w:b/>
          <w:spacing w:val="-1"/>
          <w:w w:val="94"/>
          <w:sz w:val="20"/>
        </w:rPr>
        <w:t>é</w:t>
      </w:r>
      <w:r>
        <w:rPr>
          <w:b/>
          <w:w w:val="97"/>
          <w:sz w:val="20"/>
        </w:rPr>
        <w:t>ci</w:t>
      </w:r>
      <w:r>
        <w:rPr>
          <w:b/>
          <w:spacing w:val="2"/>
          <w:w w:val="97"/>
          <w:sz w:val="20"/>
        </w:rPr>
        <w:t>m</w:t>
      </w:r>
      <w:r>
        <w:rPr>
          <w:b/>
          <w:w w:val="92"/>
          <w:sz w:val="20"/>
        </w:rPr>
        <w:t>a</w:t>
      </w:r>
      <w:r>
        <w:rPr>
          <w:b/>
          <w:spacing w:val="-12"/>
          <w:sz w:val="20"/>
        </w:rPr>
        <w:t> </w:t>
      </w:r>
      <w:r>
        <w:rPr>
          <w:b/>
          <w:w w:val="92"/>
          <w:sz w:val="20"/>
        </w:rPr>
        <w:t>s</w:t>
      </w:r>
      <w:r>
        <w:rPr>
          <w:b/>
          <w:spacing w:val="1"/>
          <w:w w:val="92"/>
          <w:sz w:val="20"/>
        </w:rPr>
        <w:t>é</w:t>
      </w:r>
      <w:r>
        <w:rPr>
          <w:b/>
          <w:spacing w:val="-1"/>
          <w:w w:val="98"/>
          <w:sz w:val="20"/>
        </w:rPr>
        <w:t>p</w:t>
      </w:r>
      <w:r>
        <w:rPr>
          <w:b/>
          <w:w w:val="95"/>
          <w:sz w:val="20"/>
        </w:rPr>
        <w:t>ti</w:t>
      </w:r>
      <w:r>
        <w:rPr>
          <w:b/>
          <w:spacing w:val="1"/>
          <w:w w:val="95"/>
          <w:sz w:val="20"/>
        </w:rPr>
        <w:t>m</w:t>
      </w:r>
      <w:r>
        <w:rPr>
          <w:b/>
          <w:spacing w:val="-1"/>
          <w:w w:val="92"/>
          <w:sz w:val="20"/>
        </w:rPr>
        <w:t>a</w:t>
      </w:r>
      <w:r>
        <w:rPr>
          <w:b/>
          <w:w w:val="72"/>
          <w:sz w:val="20"/>
        </w:rPr>
        <w:t>.</w:t>
      </w:r>
      <w:r>
        <w:rPr>
          <w:b/>
          <w:spacing w:val="-11"/>
          <w:sz w:val="20"/>
        </w:rPr>
        <w:t> </w:t>
      </w:r>
      <w:r>
        <w:rPr>
          <w:w w:val="101"/>
          <w:sz w:val="20"/>
        </w:rPr>
        <w:t>La</w:t>
      </w:r>
      <w:r>
        <w:rPr>
          <w:spacing w:val="-18"/>
          <w:sz w:val="20"/>
        </w:rPr>
        <w:t> </w:t>
      </w:r>
      <w:r>
        <w:rPr>
          <w:w w:val="95"/>
          <w:sz w:val="20"/>
        </w:rPr>
        <w:t>as</w:t>
      </w:r>
      <w:r>
        <w:rPr>
          <w:spacing w:val="1"/>
          <w:w w:val="97"/>
          <w:sz w:val="20"/>
        </w:rPr>
        <w:t>i</w:t>
      </w:r>
      <w:r>
        <w:rPr>
          <w:w w:val="104"/>
          <w:sz w:val="20"/>
        </w:rPr>
        <w:t>gnaci</w:t>
      </w:r>
      <w:r>
        <w:rPr>
          <w:spacing w:val="1"/>
          <w:w w:val="104"/>
          <w:sz w:val="20"/>
        </w:rPr>
        <w:t>ó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w w:val="104"/>
          <w:sz w:val="20"/>
        </w:rPr>
        <w:t>de</w:t>
      </w:r>
      <w:r>
        <w:rPr>
          <w:spacing w:val="-17"/>
          <w:sz w:val="20"/>
        </w:rPr>
        <w:t> </w:t>
      </w:r>
      <w:r>
        <w:rPr>
          <w:w w:val="101"/>
          <w:sz w:val="20"/>
        </w:rPr>
        <w:t>ho</w:t>
      </w:r>
      <w:r>
        <w:rPr>
          <w:spacing w:val="1"/>
          <w:w w:val="101"/>
          <w:sz w:val="20"/>
        </w:rPr>
        <w:t>r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102"/>
          <w:sz w:val="20"/>
        </w:rPr>
        <w:t>ad</w:t>
      </w:r>
      <w:r>
        <w:rPr>
          <w:spacing w:val="-2"/>
          <w:w w:val="102"/>
          <w:sz w:val="20"/>
        </w:rPr>
        <w:t>i</w:t>
      </w:r>
      <w:r>
        <w:rPr>
          <w:spacing w:val="2"/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o</w:t>
      </w:r>
      <w:r>
        <w:rPr>
          <w:w w:val="101"/>
          <w:sz w:val="20"/>
        </w:rPr>
        <w:t>na</w:t>
      </w:r>
      <w:r>
        <w:rPr>
          <w:spacing w:val="-2"/>
          <w:w w:val="101"/>
          <w:sz w:val="20"/>
        </w:rPr>
        <w:t>l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s</w:t>
      </w:r>
      <w:r>
        <w:rPr>
          <w:w w:val="96"/>
          <w:sz w:val="20"/>
        </w:rPr>
        <w:t>uj</w:t>
      </w:r>
      <w:r>
        <w:rPr>
          <w:w w:val="98"/>
          <w:sz w:val="20"/>
        </w:rPr>
        <w:t>etará</w:t>
      </w:r>
      <w:r>
        <w:rPr>
          <w:spacing w:val="-19"/>
          <w:sz w:val="20"/>
        </w:rPr>
        <w:t> </w:t>
      </w:r>
      <w:r>
        <w:rPr>
          <w:w w:val="97"/>
          <w:sz w:val="20"/>
        </w:rPr>
        <w:t>a</w:t>
      </w:r>
      <w:r>
        <w:rPr>
          <w:spacing w:val="-15"/>
          <w:sz w:val="20"/>
        </w:rPr>
        <w:t> </w:t>
      </w:r>
      <w:r>
        <w:rPr>
          <w:spacing w:val="4"/>
          <w:w w:val="97"/>
          <w:sz w:val="20"/>
        </w:rPr>
        <w:t>l</w:t>
      </w:r>
      <w:r>
        <w:rPr>
          <w:w w:val="102"/>
          <w:sz w:val="20"/>
        </w:rPr>
        <w:t>o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spacing w:val="2"/>
          <w:w w:val="109"/>
          <w:sz w:val="20"/>
        </w:rPr>
        <w:t>g</w:t>
      </w:r>
      <w:r>
        <w:rPr>
          <w:w w:val="102"/>
          <w:sz w:val="20"/>
        </w:rPr>
        <w:t>ui</w:t>
      </w:r>
      <w:r>
        <w:rPr>
          <w:spacing w:val="-1"/>
          <w:w w:val="102"/>
          <w:sz w:val="20"/>
        </w:rPr>
        <w:t>e</w:t>
      </w:r>
      <w:r>
        <w:rPr>
          <w:w w:val="103"/>
          <w:sz w:val="20"/>
        </w:rPr>
        <w:t>nte</w:t>
      </w:r>
      <w:r>
        <w:rPr>
          <w:w w:val="46"/>
          <w:sz w:val="20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361"/>
        <w:jc w:val="left"/>
        <w:rPr>
          <w:sz w:val="20"/>
        </w:rPr>
      </w:pPr>
      <w:r>
        <w:rPr>
          <w:spacing w:val="1"/>
          <w:w w:val="108"/>
          <w:sz w:val="20"/>
        </w:rPr>
        <w:t>N</w:t>
      </w:r>
      <w:r>
        <w:rPr>
          <w:w w:val="100"/>
          <w:sz w:val="20"/>
        </w:rPr>
        <w:t>eces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2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1"/>
          <w:w w:val="100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spacing w:val="2"/>
          <w:w w:val="91"/>
          <w:sz w:val="20"/>
        </w:rPr>
        <w:t>v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o</w:t>
      </w:r>
      <w:r>
        <w:rPr>
          <w:w w:val="46"/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47" w:lineRule="auto" w:before="1" w:after="0"/>
        <w:ind w:left="841" w:right="1614" w:hanging="360"/>
        <w:jc w:val="both"/>
        <w:rPr>
          <w:sz w:val="20"/>
        </w:rPr>
      </w:pPr>
      <w:r>
        <w:rPr>
          <w:sz w:val="20"/>
        </w:rPr>
        <w:t>Disponibilidad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plazas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hora-semana-mes</w:t>
      </w:r>
      <w:r>
        <w:rPr>
          <w:spacing w:val="1"/>
          <w:sz w:val="20"/>
        </w:rPr>
        <w:t> </w:t>
      </w:r>
      <w:r>
        <w:rPr>
          <w:sz w:val="20"/>
        </w:rPr>
        <w:t>vacantes</w:t>
      </w:r>
      <w:r>
        <w:rPr>
          <w:spacing w:val="1"/>
          <w:sz w:val="20"/>
        </w:rPr>
        <w:t> </w:t>
      </w:r>
      <w:r>
        <w:rPr>
          <w:sz w:val="20"/>
        </w:rPr>
        <w:t>definitivas</w:t>
      </w:r>
      <w:r>
        <w:rPr>
          <w:spacing w:val="1"/>
          <w:sz w:val="20"/>
        </w:rPr>
        <w:t> </w:t>
      </w:r>
      <w:r>
        <w:rPr>
          <w:sz w:val="20"/>
        </w:rPr>
        <w:t>identificadas en el Catálogo de plazas de la Autoridad de Educación Media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-18"/>
          <w:sz w:val="20"/>
        </w:rPr>
        <w:t> </w:t>
      </w:r>
      <w:r>
        <w:rPr>
          <w:sz w:val="20"/>
        </w:rPr>
        <w:t>o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8"/>
          <w:sz w:val="20"/>
        </w:rPr>
        <w:t> </w:t>
      </w:r>
      <w:r>
        <w:rPr>
          <w:sz w:val="20"/>
        </w:rPr>
        <w:t>Organismo</w:t>
      </w:r>
      <w:r>
        <w:rPr>
          <w:spacing w:val="-15"/>
          <w:sz w:val="20"/>
        </w:rPr>
        <w:t> </w:t>
      </w:r>
      <w:r>
        <w:rPr>
          <w:sz w:val="20"/>
        </w:rPr>
        <w:t>Descentralizado</w:t>
      </w:r>
      <w:r>
        <w:rPr>
          <w:spacing w:val="-18"/>
          <w:sz w:val="20"/>
        </w:rPr>
        <w:t> </w:t>
      </w:r>
      <w:r>
        <w:rPr>
          <w:sz w:val="20"/>
        </w:rPr>
        <w:t>correspondiente;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41" w:val="left" w:leader="none"/>
          <w:tab w:pos="842" w:val="left" w:leader="none"/>
        </w:tabs>
        <w:spacing w:line="240" w:lineRule="auto" w:before="1" w:after="0"/>
        <w:ind w:left="842" w:right="0" w:hanging="361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w w:val="93"/>
          <w:sz w:val="20"/>
        </w:rPr>
        <w:t>s</w:t>
      </w:r>
      <w:r>
        <w:rPr>
          <w:w w:val="102"/>
          <w:sz w:val="20"/>
        </w:rPr>
        <w:t>t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uc</w:t>
      </w:r>
      <w:r>
        <w:rPr>
          <w:w w:val="102"/>
          <w:sz w:val="20"/>
        </w:rPr>
        <w:t>t</w:t>
      </w:r>
      <w:r>
        <w:rPr>
          <w:w w:val="99"/>
          <w:sz w:val="20"/>
        </w:rPr>
        <w:t>ura</w:t>
      </w:r>
      <w:r>
        <w:rPr>
          <w:spacing w:val="-30"/>
          <w:sz w:val="20"/>
        </w:rPr>
        <w:t> </w:t>
      </w:r>
      <w:r>
        <w:rPr>
          <w:w w:val="105"/>
          <w:sz w:val="20"/>
        </w:rPr>
        <w:t>ocu</w:t>
      </w:r>
      <w:r>
        <w:rPr>
          <w:spacing w:val="-1"/>
          <w:w w:val="108"/>
          <w:sz w:val="20"/>
        </w:rPr>
        <w:t>p</w:t>
      </w:r>
      <w:r>
        <w:rPr>
          <w:w w:val="102"/>
          <w:sz w:val="20"/>
        </w:rPr>
        <w:t>a</w:t>
      </w:r>
      <w:r>
        <w:rPr>
          <w:spacing w:val="2"/>
          <w:w w:val="102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on</w:t>
      </w:r>
      <w:r>
        <w:rPr>
          <w:spacing w:val="1"/>
          <w:w w:val="102"/>
          <w:sz w:val="20"/>
        </w:rPr>
        <w:t>a</w:t>
      </w:r>
      <w:r>
        <w:rPr>
          <w:w w:val="97"/>
          <w:sz w:val="20"/>
        </w:rPr>
        <w:t>l</w:t>
      </w:r>
      <w:r>
        <w:rPr>
          <w:spacing w:val="-28"/>
          <w:sz w:val="20"/>
        </w:rPr>
        <w:t> </w:t>
      </w:r>
      <w:r>
        <w:rPr>
          <w:w w:val="104"/>
          <w:sz w:val="20"/>
        </w:rPr>
        <w:t>e</w:t>
      </w:r>
      <w:r>
        <w:rPr>
          <w:spacing w:val="-1"/>
          <w:w w:val="104"/>
          <w:sz w:val="20"/>
        </w:rPr>
        <w:t>d</w:t>
      </w:r>
      <w:r>
        <w:rPr>
          <w:w w:val="106"/>
          <w:sz w:val="20"/>
        </w:rPr>
        <w:t>uc</w:t>
      </w:r>
      <w:r>
        <w:rPr>
          <w:w w:val="99"/>
          <w:sz w:val="20"/>
        </w:rPr>
        <w:t>at</w:t>
      </w:r>
      <w:r>
        <w:rPr>
          <w:spacing w:val="-1"/>
          <w:w w:val="97"/>
          <w:sz w:val="20"/>
        </w:rPr>
        <w:t>i</w:t>
      </w:r>
      <w:r>
        <w:rPr>
          <w:spacing w:val="2"/>
          <w:w w:val="91"/>
          <w:sz w:val="20"/>
        </w:rPr>
        <w:t>v</w:t>
      </w:r>
      <w:r>
        <w:rPr>
          <w:w w:val="97"/>
          <w:sz w:val="20"/>
        </w:rPr>
        <w:t>a</w:t>
      </w:r>
      <w:r>
        <w:rPr>
          <w:spacing w:val="-30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1"/>
          <w:w w:val="100"/>
          <w:sz w:val="20"/>
        </w:rPr>
        <w:t>e</w:t>
      </w:r>
      <w:r>
        <w:rPr>
          <w:w w:val="97"/>
          <w:sz w:val="20"/>
        </w:rPr>
        <w:t>l</w:t>
      </w:r>
      <w:r>
        <w:rPr>
          <w:spacing w:val="-31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w w:val="102"/>
          <w:sz w:val="20"/>
        </w:rPr>
        <w:t>ant</w:t>
      </w:r>
      <w:r>
        <w:rPr>
          <w:spacing w:val="2"/>
          <w:w w:val="102"/>
          <w:sz w:val="20"/>
        </w:rPr>
        <w:t>e</w:t>
      </w:r>
      <w:r>
        <w:rPr>
          <w:spacing w:val="-1"/>
          <w:w w:val="97"/>
          <w:sz w:val="20"/>
        </w:rPr>
        <w:t>l</w:t>
      </w:r>
      <w:r>
        <w:rPr>
          <w:w w:val="58"/>
          <w:sz w:val="20"/>
        </w:rPr>
        <w:t>,</w:t>
      </w:r>
      <w:r>
        <w:rPr>
          <w:spacing w:val="-29"/>
          <w:sz w:val="20"/>
        </w:rPr>
        <w:t> </w:t>
      </w:r>
      <w:r>
        <w:rPr>
          <w:w w:val="101"/>
          <w:sz w:val="20"/>
        </w:rPr>
        <w:t>a</w:t>
      </w:r>
      <w:r>
        <w:rPr>
          <w:spacing w:val="2"/>
          <w:w w:val="101"/>
          <w:sz w:val="20"/>
        </w:rPr>
        <w:t>u</w:t>
      </w:r>
      <w:r>
        <w:rPr>
          <w:w w:val="102"/>
          <w:sz w:val="20"/>
        </w:rPr>
        <w:t>t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7"/>
          <w:sz w:val="20"/>
        </w:rPr>
        <w:t>i</w:t>
      </w:r>
      <w:r>
        <w:rPr>
          <w:spacing w:val="-1"/>
          <w:w w:val="96"/>
          <w:sz w:val="20"/>
        </w:rPr>
        <w:t>z</w:t>
      </w:r>
      <w:r>
        <w:rPr>
          <w:w w:val="101"/>
          <w:sz w:val="20"/>
        </w:rPr>
        <w:t>ada</w:t>
      </w:r>
      <w:r>
        <w:rPr>
          <w:spacing w:val="-28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9"/>
          <w:sz w:val="20"/>
        </w:rPr>
        <w:t>or</w:t>
      </w:r>
      <w:r>
        <w:rPr>
          <w:spacing w:val="-28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29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30"/>
          <w:sz w:val="20"/>
        </w:rPr>
        <w:t> </w:t>
      </w:r>
      <w:r>
        <w:rPr>
          <w:w w:val="91"/>
          <w:sz w:val="20"/>
        </w:rPr>
        <w:t>y</w:t>
      </w:r>
      <w:r>
        <w:rPr>
          <w:spacing w:val="-28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29"/>
          <w:sz w:val="20"/>
        </w:rPr>
        <w:t> </w:t>
      </w:r>
      <w:r>
        <w:rPr>
          <w:w w:val="106"/>
          <w:sz w:val="20"/>
        </w:rPr>
        <w:t>O</w:t>
      </w:r>
      <w:r>
        <w:rPr>
          <w:spacing w:val="7"/>
          <w:w w:val="106"/>
          <w:sz w:val="20"/>
        </w:rPr>
        <w:t>D</w:t>
      </w:r>
      <w:r>
        <w:rPr>
          <w:w w:val="46"/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  <w:rPr>
          <w:sz w:val="20"/>
        </w:rPr>
      </w:pPr>
      <w:r>
        <w:rPr>
          <w:sz w:val="20"/>
        </w:rPr>
        <w:t>Reglas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compatibilidad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plazas.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49" w:lineRule="auto"/>
        <w:ind w:left="117" w:right="1617" w:hanging="10"/>
        <w:jc w:val="both"/>
      </w:pPr>
      <w:r>
        <w:rPr>
          <w:w w:val="90"/>
        </w:rPr>
        <w:t>Planteles o centros de trabajo ubicados en zonas de alta pobreza o de marginación</w:t>
      </w:r>
      <w:r>
        <w:rPr>
          <w:spacing w:val="1"/>
          <w:w w:val="90"/>
        </w:rPr>
        <w:t> </w:t>
      </w:r>
      <w:r>
        <w:rPr/>
        <w:t>alejadas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zonas</w:t>
      </w:r>
      <w:r>
        <w:rPr>
          <w:spacing w:val="-15"/>
        </w:rPr>
        <w:t> </w:t>
      </w:r>
      <w:r>
        <w:rPr/>
        <w:t>urbanas</w:t>
      </w:r>
    </w:p>
    <w:p>
      <w:pPr>
        <w:pStyle w:val="BodyText"/>
        <w:rPr>
          <w:b/>
          <w:sz w:val="19"/>
        </w:rPr>
      </w:pPr>
    </w:p>
    <w:p>
      <w:pPr>
        <w:pStyle w:val="BodyText"/>
        <w:spacing w:line="247" w:lineRule="auto" w:before="1"/>
        <w:ind w:left="131" w:right="1616" w:hanging="10"/>
        <w:jc w:val="both"/>
      </w:pPr>
      <w:r>
        <w:rPr>
          <w:b/>
        </w:rPr>
        <w:t>Décima octava. </w:t>
      </w:r>
      <w:bookmarkStart w:name="_bookmark13" w:id="14"/>
      <w:bookmarkEnd w:id="14"/>
      <w:r>
        <w:rPr/>
        <w:t>Las</w:t>
      </w:r>
      <w:r>
        <w:rPr/>
        <w:t> zonas de alta pobreza o de marginación alejadas de las zonas</w:t>
      </w:r>
      <w:r>
        <w:rPr>
          <w:spacing w:val="1"/>
        </w:rPr>
        <w:t> </w:t>
      </w:r>
      <w:r>
        <w:rPr/>
        <w:t>urbanas se determinarán a través de la información disponible del Consejo Nacional</w:t>
      </w:r>
      <w:r>
        <w:rPr>
          <w:spacing w:val="-68"/>
        </w:rPr>
        <w:t> </w:t>
      </w:r>
      <w:r>
        <w:rPr/>
        <w:t>de</w:t>
      </w:r>
      <w:r>
        <w:rPr>
          <w:spacing w:val="-19"/>
        </w:rPr>
        <w:t> </w:t>
      </w:r>
      <w:r>
        <w:rPr/>
        <w:t>Evaluación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Política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Desarrollo</w:t>
      </w:r>
      <w:r>
        <w:rPr>
          <w:spacing w:val="-18"/>
        </w:rPr>
        <w:t> </w:t>
      </w:r>
      <w:r>
        <w:rPr/>
        <w:t>Social</w:t>
      </w:r>
      <w:r>
        <w:rPr>
          <w:spacing w:val="-19"/>
        </w:rPr>
        <w:t> </w:t>
      </w:r>
      <w:r>
        <w:rPr/>
        <w:t>(CONEVAL).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jc w:val="left"/>
      </w:pPr>
      <w:r>
        <w:rPr>
          <w:w w:val="90"/>
        </w:rPr>
        <w:t>Relación</w:t>
      </w:r>
      <w:r>
        <w:rPr>
          <w:spacing w:val="26"/>
          <w:w w:val="90"/>
        </w:rPr>
        <w:t> </w:t>
      </w:r>
      <w:r>
        <w:rPr>
          <w:w w:val="90"/>
        </w:rPr>
        <w:t>con</w:t>
      </w:r>
      <w:r>
        <w:rPr>
          <w:spacing w:val="26"/>
          <w:w w:val="90"/>
        </w:rPr>
        <w:t> </w:t>
      </w:r>
      <w:r>
        <w:rPr>
          <w:w w:val="90"/>
        </w:rPr>
        <w:t>otros</w:t>
      </w:r>
      <w:r>
        <w:rPr>
          <w:spacing w:val="27"/>
          <w:w w:val="90"/>
        </w:rPr>
        <w:t> </w:t>
      </w:r>
      <w:r>
        <w:rPr>
          <w:w w:val="90"/>
        </w:rPr>
        <w:t>beneficios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17" w:right="1623" w:hanging="10"/>
      </w:pPr>
      <w:r>
        <w:rPr>
          <w:b/>
        </w:rPr>
        <w:t>Décima</w:t>
      </w:r>
      <w:r>
        <w:rPr>
          <w:b/>
          <w:spacing w:val="3"/>
        </w:rPr>
        <w:t> </w:t>
      </w:r>
      <w:r>
        <w:rPr>
          <w:b/>
        </w:rPr>
        <w:t>novena.</w:t>
      </w:r>
      <w:r>
        <w:rPr>
          <w:b/>
          <w:spacing w:val="64"/>
        </w:rPr>
        <w:t> </w:t>
      </w:r>
      <w:r>
        <w:rPr/>
        <w:t>La</w:t>
      </w:r>
      <w:r>
        <w:rPr>
          <w:spacing w:val="62"/>
        </w:rPr>
        <w:t> </w:t>
      </w:r>
      <w:r>
        <w:rPr/>
        <w:t>relación</w:t>
      </w:r>
      <w:r>
        <w:rPr>
          <w:spacing w:val="60"/>
        </w:rPr>
        <w:t> </w:t>
      </w:r>
      <w:r>
        <w:rPr/>
        <w:t>del</w:t>
      </w:r>
      <w:r>
        <w:rPr>
          <w:spacing w:val="61"/>
        </w:rPr>
        <w:t> </w:t>
      </w:r>
      <w:r>
        <w:rPr/>
        <w:t>Programa</w:t>
      </w:r>
      <w:r>
        <w:rPr>
          <w:spacing w:val="64"/>
        </w:rPr>
        <w:t> </w:t>
      </w:r>
      <w:r>
        <w:rPr/>
        <w:t>con</w:t>
      </w:r>
      <w:r>
        <w:rPr>
          <w:spacing w:val="60"/>
        </w:rPr>
        <w:t> </w:t>
      </w:r>
      <w:r>
        <w:rPr/>
        <w:t>otros</w:t>
      </w:r>
      <w:r>
        <w:rPr>
          <w:spacing w:val="66"/>
        </w:rPr>
        <w:t> </w:t>
      </w:r>
      <w:r>
        <w:rPr/>
        <w:t>beneficios</w:t>
      </w:r>
      <w:r>
        <w:rPr>
          <w:spacing w:val="64"/>
        </w:rPr>
        <w:t> </w:t>
      </w:r>
      <w:r>
        <w:rPr/>
        <w:t>se</w:t>
      </w:r>
      <w:r>
        <w:rPr>
          <w:spacing w:val="60"/>
        </w:rPr>
        <w:t> </w:t>
      </w:r>
      <w:r>
        <w:rPr/>
        <w:t>muestra</w:t>
      </w:r>
      <w:r>
        <w:rPr>
          <w:spacing w:val="62"/>
        </w:rPr>
        <w:t> </w:t>
      </w:r>
      <w:r>
        <w:rPr/>
        <w:t>a</w:t>
      </w:r>
      <w:r>
        <w:rPr>
          <w:spacing w:val="-68"/>
        </w:rPr>
        <w:t> </w:t>
      </w:r>
      <w:r>
        <w:rPr/>
        <w:t>continuación: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1616" w:hanging="360"/>
        <w:jc w:val="both"/>
        <w:rPr>
          <w:sz w:val="20"/>
        </w:rPr>
      </w:pPr>
      <w:r>
        <w:rPr>
          <w:b/>
          <w:sz w:val="20"/>
        </w:rPr>
        <w:t>Beca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comisión.</w:t>
      </w:r>
      <w:r>
        <w:rPr>
          <w:b/>
          <w:spacing w:val="-13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docentes</w:t>
      </w:r>
      <w:r>
        <w:rPr>
          <w:spacing w:val="-16"/>
          <w:sz w:val="20"/>
        </w:rPr>
        <w:t> </w:t>
      </w:r>
      <w:r>
        <w:rPr>
          <w:sz w:val="20"/>
        </w:rPr>
        <w:t>o</w:t>
      </w:r>
      <w:r>
        <w:rPr>
          <w:spacing w:val="-18"/>
          <w:sz w:val="20"/>
        </w:rPr>
        <w:t> </w:t>
      </w:r>
      <w:r>
        <w:rPr>
          <w:sz w:val="20"/>
        </w:rPr>
        <w:t>técnicos</w:t>
      </w:r>
      <w:r>
        <w:rPr>
          <w:spacing w:val="-16"/>
          <w:sz w:val="20"/>
        </w:rPr>
        <w:t> </w:t>
      </w:r>
      <w:r>
        <w:rPr>
          <w:sz w:val="20"/>
        </w:rPr>
        <w:t>docentes</w:t>
      </w:r>
      <w:r>
        <w:rPr>
          <w:spacing w:val="-17"/>
          <w:sz w:val="20"/>
        </w:rPr>
        <w:t> </w:t>
      </w:r>
      <w:r>
        <w:rPr>
          <w:sz w:val="20"/>
        </w:rPr>
        <w:t>con</w:t>
      </w:r>
      <w:r>
        <w:rPr>
          <w:spacing w:val="-18"/>
          <w:sz w:val="20"/>
        </w:rPr>
        <w:t> </w:t>
      </w:r>
      <w:r>
        <w:rPr>
          <w:sz w:val="20"/>
        </w:rPr>
        <w:t>beca</w:t>
      </w:r>
      <w:r>
        <w:rPr>
          <w:spacing w:val="-16"/>
          <w:sz w:val="20"/>
        </w:rPr>
        <w:t> </w:t>
      </w:r>
      <w:r>
        <w:rPr>
          <w:sz w:val="20"/>
        </w:rPr>
        <w:t>comisión,</w:t>
      </w:r>
      <w:r>
        <w:rPr>
          <w:spacing w:val="-17"/>
          <w:sz w:val="20"/>
        </w:rPr>
        <w:t> </w:t>
      </w:r>
      <w:r>
        <w:rPr>
          <w:sz w:val="20"/>
        </w:rPr>
        <w:t>durante</w:t>
      </w:r>
      <w:r>
        <w:rPr>
          <w:spacing w:val="-68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vigencia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misma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3"/>
          <w:sz w:val="20"/>
        </w:rPr>
        <w:t> </w:t>
      </w:r>
      <w:r>
        <w:rPr>
          <w:sz w:val="20"/>
        </w:rPr>
        <w:t>serán</w:t>
      </w:r>
      <w:r>
        <w:rPr>
          <w:spacing w:val="-12"/>
          <w:sz w:val="20"/>
        </w:rPr>
        <w:t> </w:t>
      </w:r>
      <w:r>
        <w:rPr>
          <w:sz w:val="20"/>
        </w:rPr>
        <w:t>susceptibles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participar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Programa.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0" w:lineRule="auto" w:before="0" w:after="0"/>
        <w:ind w:left="841" w:right="1618" w:hanging="360"/>
        <w:jc w:val="both"/>
        <w:rPr>
          <w:sz w:val="20"/>
        </w:rPr>
      </w:pPr>
      <w:r>
        <w:rPr>
          <w:b/>
          <w:sz w:val="20"/>
        </w:rPr>
        <w:t>Licencia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sin goce de sueldo.</w:t>
      </w:r>
      <w:r>
        <w:rPr>
          <w:b/>
          <w:spacing w:val="-3"/>
          <w:sz w:val="20"/>
        </w:rPr>
        <w:t> </w:t>
      </w:r>
      <w:r>
        <w:rPr>
          <w:sz w:val="20"/>
        </w:rPr>
        <w:t>Quienes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encuentren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licencia</w:t>
      </w:r>
      <w:r>
        <w:rPr>
          <w:spacing w:val="-9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goce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sueldo no podrán participar en el Programa durante el periodo que dure la</w:t>
      </w:r>
      <w:r>
        <w:rPr>
          <w:spacing w:val="1"/>
          <w:sz w:val="20"/>
        </w:rPr>
        <w:t> </w:t>
      </w:r>
      <w:r>
        <w:rPr>
          <w:sz w:val="20"/>
        </w:rPr>
        <w:t>licencia.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47" w:lineRule="auto" w:before="0" w:after="0"/>
        <w:ind w:left="841" w:right="1616" w:hanging="360"/>
        <w:jc w:val="both"/>
        <w:rPr>
          <w:sz w:val="20"/>
        </w:rPr>
      </w:pPr>
      <w:r>
        <w:rPr>
          <w:b/>
          <w:spacing w:val="-1"/>
          <w:sz w:val="20"/>
        </w:rPr>
        <w:t>Licencia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goce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sueldo.</w:t>
      </w:r>
      <w:r>
        <w:rPr>
          <w:b/>
          <w:spacing w:val="-13"/>
          <w:sz w:val="20"/>
        </w:rPr>
        <w:t> </w:t>
      </w:r>
      <w:r>
        <w:rPr>
          <w:sz w:val="20"/>
        </w:rPr>
        <w:t>Quienes</w:t>
      </w:r>
      <w:r>
        <w:rPr>
          <w:spacing w:val="-16"/>
          <w:sz w:val="20"/>
        </w:rPr>
        <w:t> </w:t>
      </w:r>
      <w:r>
        <w:rPr>
          <w:sz w:val="20"/>
        </w:rPr>
        <w:t>se</w:t>
      </w:r>
      <w:r>
        <w:rPr>
          <w:spacing w:val="-19"/>
          <w:sz w:val="20"/>
        </w:rPr>
        <w:t> </w:t>
      </w:r>
      <w:r>
        <w:rPr>
          <w:sz w:val="20"/>
        </w:rPr>
        <w:t>encuentren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licencia</w:t>
      </w:r>
      <w:r>
        <w:rPr>
          <w:spacing w:val="-18"/>
          <w:sz w:val="20"/>
        </w:rPr>
        <w:t> </w:t>
      </w:r>
      <w:r>
        <w:rPr>
          <w:sz w:val="20"/>
        </w:rPr>
        <w:t>con</w:t>
      </w:r>
      <w:r>
        <w:rPr>
          <w:spacing w:val="-18"/>
          <w:sz w:val="20"/>
        </w:rPr>
        <w:t> </w:t>
      </w:r>
      <w:r>
        <w:rPr>
          <w:sz w:val="20"/>
        </w:rPr>
        <w:t>goce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sueldo no podrán participar en el Programa durante el periodo que dure la</w:t>
      </w:r>
      <w:r>
        <w:rPr>
          <w:spacing w:val="1"/>
          <w:sz w:val="20"/>
        </w:rPr>
        <w:t> </w:t>
      </w:r>
      <w:r>
        <w:rPr>
          <w:sz w:val="20"/>
        </w:rPr>
        <w:t>licencia, salvo por los que se encuentren en licencia médica y por gravidez</w:t>
      </w:r>
      <w:r>
        <w:rPr>
          <w:spacing w:val="1"/>
          <w:sz w:val="20"/>
        </w:rPr>
        <w:t> </w:t>
      </w:r>
      <w:r>
        <w:rPr>
          <w:sz w:val="20"/>
        </w:rPr>
        <w:t>emitidas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instancias</w:t>
      </w:r>
      <w:r>
        <w:rPr>
          <w:spacing w:val="-17"/>
          <w:sz w:val="20"/>
        </w:rPr>
        <w:t> </w:t>
      </w:r>
      <w:r>
        <w:rPr>
          <w:sz w:val="20"/>
        </w:rPr>
        <w:t>facultadas.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2719"/>
        <w:jc w:val="left"/>
      </w:pPr>
      <w:bookmarkStart w:name="_bookmark14" w:id="15"/>
      <w:bookmarkEnd w:id="15"/>
      <w:r>
        <w:rPr>
          <w:b w:val="0"/>
        </w:rPr>
      </w:r>
      <w:r>
        <w:rPr>
          <w:w w:val="95"/>
        </w:rPr>
        <w:t>Resolución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inconformidades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7" w:lineRule="auto"/>
        <w:ind w:left="117" w:right="1615" w:hanging="10"/>
        <w:jc w:val="both"/>
      </w:pPr>
      <w:r>
        <w:rPr>
          <w:b/>
        </w:rPr>
        <w:t>Vigésima.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Dictaminador</w:t>
      </w:r>
      <w:r>
        <w:rPr>
          <w:spacing w:val="1"/>
        </w:rPr>
        <w:t> </w:t>
      </w:r>
      <w:r>
        <w:rPr/>
        <w:t>analizará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inconformidades</w:t>
      </w:r>
      <w:r>
        <w:rPr>
          <w:spacing w:val="1"/>
        </w:rPr>
        <w:t> </w:t>
      </w:r>
      <w:r>
        <w:rPr/>
        <w:t>fundadas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motivadas de los participantes, respecto de la aplicación del proceso, dentro de los</w:t>
      </w:r>
      <w:r>
        <w:rPr>
          <w:spacing w:val="1"/>
        </w:rPr>
        <w:t> </w:t>
      </w:r>
      <w:r>
        <w:rPr/>
        <w:t>siguientes 10 días hábiles a partir de la emisión de los resultados. Lo anterior se</w:t>
      </w:r>
      <w:r>
        <w:rPr>
          <w:spacing w:val="1"/>
        </w:rPr>
        <w:t> </w:t>
      </w:r>
      <w:r>
        <w:rPr>
          <w:w w:val="95"/>
        </w:rPr>
        <w:t>realizará</w:t>
      </w:r>
      <w:r>
        <w:rPr>
          <w:spacing w:val="-11"/>
          <w:w w:val="95"/>
        </w:rPr>
        <w:t> </w:t>
      </w:r>
      <w:r>
        <w:rPr>
          <w:w w:val="95"/>
        </w:rPr>
        <w:t>conforme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Anexos</w:t>
      </w:r>
      <w:r>
        <w:rPr>
          <w:spacing w:val="-11"/>
          <w:w w:val="95"/>
        </w:rPr>
        <w:t> </w:t>
      </w:r>
      <w:r>
        <w:rPr>
          <w:w w:val="95"/>
        </w:rPr>
        <w:t>1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2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presente</w:t>
      </w:r>
      <w:r>
        <w:rPr>
          <w:spacing w:val="-11"/>
          <w:w w:val="95"/>
        </w:rPr>
        <w:t> </w:t>
      </w:r>
      <w:r>
        <w:rPr>
          <w:w w:val="95"/>
        </w:rPr>
        <w:t>Programa.</w:t>
      </w:r>
    </w:p>
    <w:p>
      <w:pPr>
        <w:spacing w:after="0" w:line="247" w:lineRule="auto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6800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92"/>
        <w:ind w:left="261" w:right="1744"/>
      </w:pPr>
      <w:bookmarkStart w:name="_bookmark15" w:id="16"/>
      <w:bookmarkEnd w:id="16"/>
      <w:r>
        <w:rPr>
          <w:b w:val="0"/>
        </w:rPr>
      </w:r>
      <w:r>
        <w:rPr/>
        <w:t>Transitorios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07"/>
        <w:jc w:val="both"/>
      </w:pPr>
      <w:r>
        <w:rPr>
          <w:b/>
        </w:rPr>
        <w:t>Primero.</w:t>
      </w:r>
      <w:r>
        <w:rPr>
          <w:b/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Programa</w:t>
      </w:r>
      <w:r>
        <w:rPr>
          <w:spacing w:val="-16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vigor</w:t>
      </w:r>
      <w:r>
        <w:rPr>
          <w:spacing w:val="-15"/>
        </w:rPr>
        <w:t> </w:t>
      </w:r>
      <w:r>
        <w:rPr/>
        <w:t>al</w:t>
      </w:r>
      <w:r>
        <w:rPr>
          <w:spacing w:val="-17"/>
        </w:rPr>
        <w:t> </w:t>
      </w:r>
      <w:r>
        <w:rPr/>
        <w:t>día</w:t>
      </w:r>
      <w:r>
        <w:rPr>
          <w:spacing w:val="-15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5"/>
        </w:rPr>
        <w:t> </w:t>
      </w:r>
      <w:r>
        <w:rPr/>
        <w:t>expedición.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7"/>
        <w:jc w:val="both"/>
      </w:pPr>
      <w:r>
        <w:rPr>
          <w:b/>
        </w:rPr>
        <w:t>Segundo.</w:t>
      </w:r>
      <w:r>
        <w:rPr>
          <w:b/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derogan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opongan</w:t>
      </w:r>
      <w:r>
        <w:rPr>
          <w:spacing w:val="-16"/>
        </w:rPr>
        <w:t> </w:t>
      </w:r>
      <w:r>
        <w:rPr/>
        <w:t>al</w:t>
      </w:r>
      <w:r>
        <w:rPr>
          <w:spacing w:val="-13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Programa.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7" w:lineRule="auto"/>
        <w:ind w:left="117" w:right="1612" w:hanging="10"/>
        <w:jc w:val="both"/>
      </w:pPr>
      <w:r>
        <w:rPr>
          <w:b/>
        </w:rPr>
        <w:t>Tercero. </w:t>
      </w:r>
      <w:r>
        <w:rPr/>
        <w:t>Las AEMS y los OD, distintos a las Direcciones Generales de Educación</w:t>
      </w:r>
      <w:r>
        <w:rPr>
          <w:spacing w:val="1"/>
        </w:rPr>
        <w:t> </w:t>
      </w:r>
      <w:r>
        <w:rPr>
          <w:w w:val="92"/>
        </w:rPr>
        <w:t>T</w:t>
      </w:r>
      <w:r>
        <w:rPr>
          <w:w w:val="103"/>
        </w:rPr>
        <w:t>ecno</w:t>
      </w:r>
      <w:r>
        <w:rPr>
          <w:spacing w:val="-1"/>
          <w:w w:val="103"/>
        </w:rPr>
        <w:t>l</w:t>
      </w:r>
      <w:r>
        <w:rPr>
          <w:spacing w:val="2"/>
          <w:w w:val="102"/>
        </w:rPr>
        <w:t>ó</w:t>
      </w:r>
      <w:r>
        <w:rPr>
          <w:w w:val="105"/>
        </w:rPr>
        <w:t>g</w:t>
      </w:r>
      <w:r>
        <w:rPr>
          <w:spacing w:val="-1"/>
          <w:w w:val="105"/>
        </w:rPr>
        <w:t>i</w:t>
      </w:r>
      <w:r>
        <w:rPr>
          <w:w w:val="107"/>
        </w:rPr>
        <w:t>c</w:t>
      </w:r>
      <w:r>
        <w:rPr>
          <w:w w:val="9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71"/>
        </w:rPr>
        <w:t>I</w:t>
      </w:r>
      <w:r>
        <w:rPr>
          <w:w w:val="107"/>
        </w:rPr>
        <w:t>n</w:t>
      </w:r>
      <w:r>
        <w:rPr>
          <w:spacing w:val="-2"/>
          <w:w w:val="107"/>
        </w:rPr>
        <w:t>d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2"/>
        </w:rPr>
        <w:t>t</w:t>
      </w:r>
      <w:r>
        <w:rPr>
          <w:spacing w:val="1"/>
          <w:w w:val="93"/>
        </w:rPr>
        <w:t>r</w:t>
      </w:r>
      <w:r>
        <w:rPr>
          <w:spacing w:val="-1"/>
          <w:w w:val="97"/>
        </w:rPr>
        <w:t>i</w:t>
      </w:r>
      <w:r>
        <w:rPr>
          <w:w w:val="97"/>
        </w:rPr>
        <w:t>al</w:t>
      </w:r>
      <w:r>
        <w:rPr/>
        <w:t> </w:t>
      </w:r>
      <w:r>
        <w:rPr>
          <w:spacing w:val="-20"/>
        </w:rPr>
        <w:t> </w:t>
      </w:r>
      <w:r>
        <w:rPr>
          <w:w w:val="91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2"/>
        </w:rPr>
        <w:t> </w:t>
      </w:r>
      <w:r>
        <w:rPr>
          <w:w w:val="94"/>
        </w:rPr>
        <w:t>S</w:t>
      </w:r>
      <w:r>
        <w:rPr>
          <w:spacing w:val="1"/>
          <w:w w:val="94"/>
        </w:rPr>
        <w:t>e</w:t>
      </w:r>
      <w:r>
        <w:rPr>
          <w:spacing w:val="-1"/>
          <w:w w:val="93"/>
        </w:rPr>
        <w:t>r</w:t>
      </w:r>
      <w:r>
        <w:rPr>
          <w:w w:val="93"/>
        </w:rPr>
        <w:t>v</w:t>
      </w:r>
      <w:r>
        <w:rPr>
          <w:spacing w:val="-1"/>
          <w:w w:val="93"/>
        </w:rPr>
        <w:t>i</w:t>
      </w:r>
      <w:r>
        <w:rPr>
          <w:spacing w:val="2"/>
          <w:w w:val="107"/>
        </w:rPr>
        <w:t>c</w:t>
      </w:r>
      <w:r>
        <w:rPr>
          <w:spacing w:val="-1"/>
          <w:w w:val="97"/>
        </w:rPr>
        <w:t>i</w:t>
      </w:r>
      <w:r>
        <w:rPr>
          <w:w w:val="98"/>
        </w:rPr>
        <w:t>o</w:t>
      </w:r>
      <w:r>
        <w:rPr>
          <w:spacing w:val="3"/>
          <w:w w:val="98"/>
        </w:rPr>
        <w:t>s</w:t>
      </w:r>
      <w:r>
        <w:rPr>
          <w:w w:val="46"/>
        </w:rPr>
        <w:t>;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5"/>
        </w:rPr>
        <w:t>E</w:t>
      </w:r>
      <w:r>
        <w:rPr>
          <w:spacing w:val="-1"/>
          <w:w w:val="108"/>
        </w:rPr>
        <w:t>d</w:t>
      </w:r>
      <w:r>
        <w:rPr>
          <w:spacing w:val="2"/>
          <w:w w:val="105"/>
        </w:rPr>
        <w:t>u</w:t>
      </w:r>
      <w:r>
        <w:rPr>
          <w:w w:val="107"/>
        </w:rPr>
        <w:t>c</w:t>
      </w:r>
      <w:r>
        <w:rPr>
          <w:w w:val="102"/>
        </w:rPr>
        <w:t>ac</w:t>
      </w:r>
      <w:r>
        <w:rPr>
          <w:spacing w:val="-1"/>
          <w:w w:val="97"/>
        </w:rPr>
        <w:t>i</w:t>
      </w:r>
      <w:r>
        <w:rPr>
          <w:w w:val="104"/>
        </w:rPr>
        <w:t>ón</w:t>
      </w:r>
      <w:r>
        <w:rPr/>
        <w:t> </w:t>
      </w:r>
      <w:r>
        <w:rPr>
          <w:spacing w:val="-22"/>
        </w:rPr>
        <w:t> </w:t>
      </w:r>
      <w:r>
        <w:rPr>
          <w:w w:val="92"/>
        </w:rPr>
        <w:t>T</w:t>
      </w:r>
      <w:r>
        <w:rPr>
          <w:w w:val="104"/>
        </w:rPr>
        <w:t>ec</w:t>
      </w:r>
      <w:r>
        <w:rPr>
          <w:spacing w:val="2"/>
          <w:w w:val="104"/>
        </w:rPr>
        <w:t>n</w:t>
      </w:r>
      <w:r>
        <w:rPr>
          <w:w w:val="101"/>
        </w:rPr>
        <w:t>o</w:t>
      </w:r>
      <w:r>
        <w:rPr>
          <w:spacing w:val="-1"/>
          <w:w w:val="101"/>
        </w:rPr>
        <w:t>l</w:t>
      </w:r>
      <w:r>
        <w:rPr>
          <w:spacing w:val="2"/>
          <w:w w:val="102"/>
        </w:rPr>
        <w:t>ó</w:t>
      </w:r>
      <w:r>
        <w:rPr>
          <w:w w:val="105"/>
        </w:rPr>
        <w:t>g</w:t>
      </w:r>
      <w:r>
        <w:rPr>
          <w:spacing w:val="-1"/>
          <w:w w:val="105"/>
        </w:rPr>
        <w:t>i</w:t>
      </w:r>
      <w:r>
        <w:rPr>
          <w:w w:val="107"/>
        </w:rPr>
        <w:t>c</w:t>
      </w:r>
      <w:r>
        <w:rPr>
          <w:w w:val="97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4"/>
        </w:rPr>
        <w:t>A</w:t>
      </w:r>
      <w:r>
        <w:rPr>
          <w:spacing w:val="2"/>
          <w:w w:val="109"/>
        </w:rPr>
        <w:t>g</w:t>
      </w:r>
      <w:r>
        <w:rPr>
          <w:spacing w:val="-1"/>
          <w:w w:val="93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p</w:t>
      </w:r>
      <w:r>
        <w:rPr>
          <w:w w:val="104"/>
        </w:rPr>
        <w:t>ecu</w:t>
      </w:r>
      <w:r>
        <w:rPr>
          <w:w w:val="96"/>
        </w:rPr>
        <w:t>a</w:t>
      </w:r>
      <w:r>
        <w:rPr>
          <w:spacing w:val="1"/>
          <w:w w:val="96"/>
        </w:rPr>
        <w:t>r</w:t>
      </w:r>
      <w:r>
        <w:rPr>
          <w:spacing w:val="-1"/>
          <w:w w:val="97"/>
        </w:rPr>
        <w:t>i</w:t>
      </w:r>
      <w:r>
        <w:rPr>
          <w:w w:val="97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91"/>
        </w:rPr>
        <w:t>y </w:t>
      </w:r>
      <w:r>
        <w:rPr/>
        <w:t>Ciencias del Mar, y del Bachillerato, así como el Colegio de Bachilleres Organismo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Descentralizado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adherirse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Programa,</w:t>
      </w:r>
      <w:r>
        <w:rPr>
          <w:spacing w:val="-17"/>
        </w:rPr>
        <w:t> </w:t>
      </w:r>
      <w:r>
        <w:rPr/>
        <w:t>ratificándolo</w:t>
      </w:r>
      <w:r>
        <w:rPr>
          <w:spacing w:val="-15"/>
        </w:rPr>
        <w:t> </w:t>
      </w:r>
      <w:r>
        <w:rPr/>
        <w:t>por</w:t>
      </w:r>
      <w:r>
        <w:rPr>
          <w:spacing w:val="-19"/>
        </w:rPr>
        <w:t> </w:t>
      </w:r>
      <w:r>
        <w:rPr/>
        <w:t>escrito</w:t>
      </w:r>
      <w:r>
        <w:rPr>
          <w:spacing w:val="-17"/>
        </w:rPr>
        <w:t> </w:t>
      </w:r>
      <w:r>
        <w:rPr/>
        <w:t>en</w:t>
      </w:r>
      <w:r>
        <w:rPr>
          <w:spacing w:val="-19"/>
        </w:rPr>
        <w:t> </w:t>
      </w:r>
      <w:r>
        <w:rPr/>
        <w:t>respuesta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propuesta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Subsecretaría</w:t>
      </w:r>
      <w:r>
        <w:rPr>
          <w:spacing w:val="-18"/>
        </w:rPr>
        <w:t> </w:t>
      </w:r>
      <w:r>
        <w:rPr/>
        <w:t>de</w:t>
      </w:r>
      <w:r>
        <w:rPr>
          <w:spacing w:val="-68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Media</w:t>
      </w:r>
      <w:r>
        <w:rPr>
          <w:spacing w:val="-15"/>
        </w:rPr>
        <w:t> </w:t>
      </w:r>
      <w:r>
        <w:rPr/>
        <w:t>Superior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Educación</w:t>
      </w:r>
      <w:r>
        <w:rPr>
          <w:spacing w:val="-16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Federal,</w:t>
      </w:r>
      <w:r>
        <w:rPr>
          <w:spacing w:val="-68"/>
        </w:rPr>
        <w:t> </w:t>
      </w:r>
      <w:r>
        <w:rPr/>
        <w:t>a</w:t>
      </w:r>
      <w:r>
        <w:rPr>
          <w:spacing w:val="-16"/>
        </w:rPr>
        <w:t> </w:t>
      </w:r>
      <w:r>
        <w:rPr/>
        <w:t>efecto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esta</w:t>
      </w:r>
      <w:r>
        <w:rPr>
          <w:spacing w:val="-15"/>
        </w:rPr>
        <w:t> </w:t>
      </w:r>
      <w:r>
        <w:rPr/>
        <w:t>última</w:t>
      </w:r>
      <w:r>
        <w:rPr>
          <w:spacing w:val="-17"/>
        </w:rPr>
        <w:t> </w:t>
      </w:r>
      <w:r>
        <w:rPr/>
        <w:t>lo</w:t>
      </w:r>
      <w:r>
        <w:rPr>
          <w:spacing w:val="-16"/>
        </w:rPr>
        <w:t> </w:t>
      </w:r>
      <w:r>
        <w:rPr/>
        <w:t>informe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escrito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Unidad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Sistema.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17" w:right="1614" w:hanging="10"/>
        <w:jc w:val="both"/>
      </w:pPr>
      <w:r>
        <w:rPr>
          <w:b/>
        </w:rPr>
        <w:t>Cuarto. </w:t>
      </w:r>
      <w:r>
        <w:rPr/>
        <w:t>Las AEMS y los OD publicarán el presente Programa en sus páginas de</w:t>
      </w:r>
      <w:r>
        <w:rPr>
          <w:spacing w:val="1"/>
        </w:rPr>
        <w:t> </w:t>
      </w:r>
      <w:r>
        <w:rPr/>
        <w:t>internet</w:t>
      </w:r>
      <w:r>
        <w:rPr>
          <w:spacing w:val="-26"/>
        </w:rPr>
        <w:t> </w:t>
      </w:r>
      <w:r>
        <w:rPr/>
        <w:t>oficiales,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más</w:t>
      </w:r>
      <w:r>
        <w:rPr>
          <w:spacing w:val="-26"/>
        </w:rPr>
        <w:t> </w:t>
      </w:r>
      <w:r>
        <w:rPr/>
        <w:t>tardar</w:t>
      </w:r>
      <w:r>
        <w:rPr>
          <w:spacing w:val="-28"/>
        </w:rPr>
        <w:t> </w:t>
      </w:r>
      <w:r>
        <w:rPr/>
        <w:t>al</w:t>
      </w:r>
      <w:r>
        <w:rPr>
          <w:spacing w:val="-27"/>
        </w:rPr>
        <w:t> </w:t>
      </w:r>
      <w:r>
        <w:rPr/>
        <w:t>día</w:t>
      </w:r>
      <w:r>
        <w:rPr>
          <w:spacing w:val="-27"/>
        </w:rPr>
        <w:t> </w:t>
      </w:r>
      <w:r>
        <w:rPr/>
        <w:t>siguiente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su</w:t>
      </w:r>
      <w:r>
        <w:rPr>
          <w:spacing w:val="-22"/>
        </w:rPr>
        <w:t> </w:t>
      </w:r>
      <w:r>
        <w:rPr/>
        <w:t>expedición.</w:t>
      </w:r>
      <w:r>
        <w:rPr>
          <w:spacing w:val="-25"/>
        </w:rPr>
        <w:t> </w:t>
      </w:r>
      <w:r>
        <w:rPr/>
        <w:t>En</w:t>
      </w:r>
      <w:r>
        <w:rPr>
          <w:spacing w:val="-27"/>
        </w:rPr>
        <w:t> </w:t>
      </w:r>
      <w:r>
        <w:rPr/>
        <w:t>el</w:t>
      </w:r>
      <w:r>
        <w:rPr>
          <w:spacing w:val="-28"/>
        </w:rPr>
        <w:t> </w:t>
      </w:r>
      <w:r>
        <w:rPr/>
        <w:t>caso</w:t>
      </w:r>
      <w:r>
        <w:rPr>
          <w:spacing w:val="-24"/>
        </w:rPr>
        <w:t> </w:t>
      </w:r>
      <w:r>
        <w:rPr/>
        <w:t>de</w:t>
      </w:r>
      <w:r>
        <w:rPr>
          <w:spacing w:val="-27"/>
        </w:rPr>
        <w:t> </w:t>
      </w:r>
      <w:r>
        <w:rPr/>
        <w:t>las</w:t>
      </w:r>
      <w:r>
        <w:rPr>
          <w:spacing w:val="-26"/>
        </w:rPr>
        <w:t> </w:t>
      </w:r>
      <w:r>
        <w:rPr/>
        <w:t>AEMS</w:t>
      </w:r>
      <w:r>
        <w:rPr>
          <w:spacing w:val="-68"/>
        </w:rPr>
        <w:t> </w:t>
      </w:r>
      <w:r>
        <w:rPr/>
        <w:t>y OD que posteriormente se adhieran a este Programa, deberán publicarlo en su</w:t>
      </w:r>
      <w:r>
        <w:rPr>
          <w:spacing w:val="1"/>
        </w:rPr>
        <w:t> </w:t>
      </w:r>
      <w:r>
        <w:rPr/>
        <w:t>página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internet</w:t>
      </w:r>
      <w:r>
        <w:rPr>
          <w:spacing w:val="-15"/>
        </w:rPr>
        <w:t> </w:t>
      </w:r>
      <w:r>
        <w:rPr/>
        <w:t>oficial,</w:t>
      </w:r>
      <w:r>
        <w:rPr>
          <w:spacing w:val="-17"/>
        </w:rPr>
        <w:t> </w:t>
      </w:r>
      <w:r>
        <w:rPr/>
        <w:t>al</w:t>
      </w:r>
      <w:r>
        <w:rPr>
          <w:spacing w:val="-17"/>
        </w:rPr>
        <w:t> </w:t>
      </w:r>
      <w:r>
        <w:rPr/>
        <w:t>día</w:t>
      </w:r>
      <w:r>
        <w:rPr>
          <w:spacing w:val="-18"/>
        </w:rPr>
        <w:t> </w:t>
      </w:r>
      <w:r>
        <w:rPr/>
        <w:t>siguiente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que</w:t>
      </w:r>
      <w:r>
        <w:rPr>
          <w:spacing w:val="-14"/>
        </w:rPr>
        <w:t> </w:t>
      </w:r>
      <w:r>
        <w:rPr/>
        <w:t>lo</w:t>
      </w:r>
      <w:r>
        <w:rPr>
          <w:spacing w:val="-17"/>
        </w:rPr>
        <w:t> </w:t>
      </w:r>
      <w:r>
        <w:rPr/>
        <w:t>ratifiquen,</w:t>
      </w:r>
      <w:r>
        <w:rPr>
          <w:spacing w:val="-16"/>
        </w:rPr>
        <w:t> </w:t>
      </w:r>
      <w:r>
        <w:rPr/>
        <w:t>junto</w:t>
      </w:r>
      <w:r>
        <w:rPr>
          <w:spacing w:val="-18"/>
        </w:rPr>
        <w:t> </w:t>
      </w:r>
      <w:r>
        <w:rPr/>
        <w:t>con</w:t>
      </w:r>
      <w:r>
        <w:rPr>
          <w:spacing w:val="-18"/>
        </w:rPr>
        <w:t> </w:t>
      </w:r>
      <w:r>
        <w:rPr/>
        <w:t>el</w:t>
      </w:r>
      <w:r>
        <w:rPr>
          <w:spacing w:val="-15"/>
        </w:rPr>
        <w:t> </w:t>
      </w:r>
      <w:r>
        <w:rPr/>
        <w:t>documento</w:t>
      </w:r>
      <w:r>
        <w:rPr>
          <w:spacing w:val="-68"/>
        </w:rPr>
        <w:t> </w:t>
      </w:r>
      <w:r>
        <w:rPr/>
        <w:t>a través del cual notifique a la Subsecretaría de Educación Media Superior de la</w:t>
      </w:r>
      <w:r>
        <w:rPr>
          <w:spacing w:val="1"/>
        </w:rPr>
        <w:t> </w:t>
      </w:r>
      <w:r>
        <w:rPr/>
        <w:t>Secretaría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Educación</w:t>
      </w:r>
      <w:r>
        <w:rPr>
          <w:spacing w:val="-14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17"/>
        </w:rPr>
        <w:t> </w:t>
      </w:r>
      <w:r>
        <w:rPr/>
        <w:t>Federal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adhesión.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17" w:right="1614" w:hanging="10"/>
        <w:jc w:val="both"/>
      </w:pPr>
      <w:r>
        <w:rPr>
          <w:b/>
        </w:rPr>
        <w:t>Quinto.</w:t>
      </w:r>
      <w:r>
        <w:rPr>
          <w:b/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personal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educación</w:t>
      </w:r>
      <w:r>
        <w:rPr>
          <w:spacing w:val="-18"/>
        </w:rPr>
        <w:t> </w:t>
      </w:r>
      <w:r>
        <w:rPr/>
        <w:t>media</w:t>
      </w:r>
      <w:r>
        <w:rPr>
          <w:spacing w:val="-17"/>
        </w:rPr>
        <w:t> </w:t>
      </w:r>
      <w:r>
        <w:rPr/>
        <w:t>superior</w:t>
      </w:r>
      <w:r>
        <w:rPr>
          <w:spacing w:val="-19"/>
        </w:rPr>
        <w:t> </w:t>
      </w:r>
      <w:r>
        <w:rPr/>
        <w:t>que,</w:t>
      </w:r>
      <w:r>
        <w:rPr>
          <w:spacing w:val="-13"/>
        </w:rPr>
        <w:t> </w:t>
      </w:r>
      <w:r>
        <w:rPr/>
        <w:t>derivado</w:t>
      </w:r>
      <w:r>
        <w:rPr>
          <w:spacing w:val="-15"/>
        </w:rPr>
        <w:t> </w:t>
      </w:r>
      <w:r>
        <w:rPr/>
        <w:t>de</w:t>
      </w:r>
      <w:r>
        <w:rPr>
          <w:spacing w:val="-18"/>
        </w:rPr>
        <w:t> </w:t>
      </w:r>
      <w:r>
        <w:rPr/>
        <w:t>su</w:t>
      </w:r>
      <w:r>
        <w:rPr>
          <w:spacing w:val="-14"/>
        </w:rPr>
        <w:t> </w:t>
      </w:r>
      <w:r>
        <w:rPr/>
        <w:t>participación</w:t>
      </w:r>
      <w:r>
        <w:rPr>
          <w:spacing w:val="-15"/>
        </w:rPr>
        <w:t> </w:t>
      </w:r>
      <w:r>
        <w:rPr/>
        <w:t>en</w:t>
      </w:r>
      <w:r>
        <w:rPr>
          <w:spacing w:val="-68"/>
        </w:rPr>
        <w:t> </w:t>
      </w:r>
      <w:r>
        <w:rPr>
          <w:w w:val="95"/>
        </w:rPr>
        <w:t>los</w:t>
      </w:r>
      <w:r>
        <w:rPr>
          <w:spacing w:val="-9"/>
          <w:w w:val="95"/>
        </w:rPr>
        <w:t> </w:t>
      </w:r>
      <w:r>
        <w:rPr>
          <w:w w:val="95"/>
        </w:rPr>
        <w:t>procesos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evaluación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7"/>
          <w:w w:val="95"/>
        </w:rPr>
        <w:t> </w:t>
      </w:r>
      <w:r>
        <w:rPr>
          <w:w w:val="95"/>
        </w:rPr>
        <w:t>desempeño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7"/>
          <w:w w:val="95"/>
        </w:rPr>
        <w:t> </w:t>
      </w:r>
      <w:r>
        <w:rPr>
          <w:w w:val="95"/>
        </w:rPr>
        <w:t>Ciclos</w:t>
      </w:r>
      <w:r>
        <w:rPr>
          <w:spacing w:val="-9"/>
          <w:w w:val="95"/>
        </w:rPr>
        <w:t> </w:t>
      </w:r>
      <w:r>
        <w:rPr>
          <w:w w:val="95"/>
        </w:rPr>
        <w:t>Escolares</w:t>
      </w:r>
      <w:r>
        <w:rPr>
          <w:spacing w:val="-9"/>
          <w:w w:val="95"/>
        </w:rPr>
        <w:t> </w:t>
      </w:r>
      <w:r>
        <w:rPr>
          <w:w w:val="95"/>
        </w:rPr>
        <w:t>2016-2017,</w:t>
      </w:r>
      <w:r>
        <w:rPr>
          <w:spacing w:val="-7"/>
          <w:w w:val="95"/>
        </w:rPr>
        <w:t> </w:t>
      </w:r>
      <w:r>
        <w:rPr>
          <w:w w:val="95"/>
        </w:rPr>
        <w:t>2017-2018</w:t>
      </w:r>
      <w:r>
        <w:rPr>
          <w:spacing w:val="-65"/>
          <w:w w:val="95"/>
        </w:rPr>
        <w:t> </w:t>
      </w:r>
      <w:r>
        <w:rPr>
          <w:w w:val="95"/>
        </w:rPr>
        <w:t>y 2018-2019, obtuvieron un resultado que les permita acceder a la promoción de horas</w:t>
      </w:r>
      <w:r>
        <w:rPr>
          <w:spacing w:val="1"/>
          <w:w w:val="95"/>
        </w:rPr>
        <w:t> </w:t>
      </w:r>
      <w:r>
        <w:rPr/>
        <w:t>adicionales,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obtenerlas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criterios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5"/>
        </w:rPr>
        <w:t> </w:t>
      </w:r>
      <w:r>
        <w:rPr/>
        <w:t>efecto</w:t>
      </w:r>
      <w:r>
        <w:rPr>
          <w:spacing w:val="-1"/>
        </w:rPr>
        <w:t> </w:t>
      </w:r>
      <w:r>
        <w:rPr/>
        <w:t>emita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Unidad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68"/>
        </w:rPr>
        <w:t> </w:t>
      </w:r>
      <w:r>
        <w:rPr/>
        <w:t>Carrera de las Maestras y los Maestros, según lo establecido en el artículo Décimo</w:t>
      </w:r>
      <w:r>
        <w:rPr>
          <w:spacing w:val="1"/>
        </w:rPr>
        <w:t> </w:t>
      </w:r>
      <w:r>
        <w:rPr/>
        <w:t>Quinto</w:t>
      </w:r>
      <w:r>
        <w:rPr>
          <w:spacing w:val="-9"/>
        </w:rPr>
        <w:t> </w:t>
      </w:r>
      <w:r>
        <w:rPr/>
        <w:t>transitorio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Sistema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Carrera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Maestras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68"/>
        </w:rPr>
        <w:t> </w:t>
      </w:r>
      <w:r>
        <w:rPr/>
        <w:t>Maestros.</w:t>
      </w:r>
    </w:p>
    <w:p>
      <w:pPr>
        <w:spacing w:after="0" w:line="247" w:lineRule="auto"/>
        <w:jc w:val="both"/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7312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92"/>
        <w:ind w:left="260" w:right="1752"/>
      </w:pPr>
      <w:bookmarkStart w:name="_bookmark16" w:id="17"/>
      <w:bookmarkEnd w:id="17"/>
      <w:r>
        <w:rPr>
          <w:b w:val="0"/>
        </w:rPr>
      </w:r>
      <w:r>
        <w:rPr>
          <w:w w:val="85"/>
        </w:rPr>
        <w:t>Anexo</w:t>
      </w:r>
      <w:r>
        <w:rPr>
          <w:spacing w:val="22"/>
          <w:w w:val="85"/>
        </w:rPr>
        <w:t> </w:t>
      </w:r>
      <w:r>
        <w:rPr>
          <w:w w:val="85"/>
        </w:rPr>
        <w:t>1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line="259" w:lineRule="auto"/>
        <w:ind w:left="261" w:right="1752"/>
      </w:pPr>
      <w:bookmarkStart w:name="_bookmark17" w:id="18"/>
      <w:bookmarkEnd w:id="18"/>
      <w:r>
        <w:rPr>
          <w:b w:val="0"/>
        </w:rPr>
      </w:r>
      <w:r>
        <w:rPr>
          <w:w w:val="95"/>
        </w:rPr>
        <w:t>Conformación</w:t>
      </w:r>
      <w:r>
        <w:rPr>
          <w:spacing w:val="-11"/>
          <w:w w:val="95"/>
        </w:rPr>
        <w:t> </w:t>
      </w:r>
      <w:r>
        <w:rPr>
          <w:w w:val="95"/>
        </w:rPr>
        <w:t>y</w:t>
      </w:r>
      <w:r>
        <w:rPr>
          <w:spacing w:val="-9"/>
          <w:w w:val="95"/>
        </w:rPr>
        <w:t> </w:t>
      </w:r>
      <w:r>
        <w:rPr>
          <w:w w:val="95"/>
        </w:rPr>
        <w:t>funcionamiento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los</w:t>
      </w:r>
      <w:r>
        <w:rPr>
          <w:spacing w:val="-11"/>
          <w:w w:val="95"/>
        </w:rPr>
        <w:t> </w:t>
      </w:r>
      <w:r>
        <w:rPr>
          <w:w w:val="95"/>
        </w:rPr>
        <w:t>Comités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Revisión</w:t>
      </w:r>
      <w:r>
        <w:rPr>
          <w:spacing w:val="-10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promoción</w:t>
      </w:r>
      <w:r>
        <w:rPr>
          <w:spacing w:val="-62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servicio</w:t>
      </w:r>
      <w:r>
        <w:rPr>
          <w:spacing w:val="-10"/>
          <w:w w:val="95"/>
        </w:rPr>
        <w:t> </w:t>
      </w:r>
      <w:r>
        <w:rPr>
          <w:w w:val="95"/>
        </w:rPr>
        <w:t>docente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asignación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horas</w:t>
      </w:r>
      <w:r>
        <w:rPr>
          <w:spacing w:val="-10"/>
          <w:w w:val="95"/>
        </w:rPr>
        <w:t> </w:t>
      </w:r>
      <w:r>
        <w:rPr>
          <w:w w:val="95"/>
        </w:rPr>
        <w:t>adicionales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15" w:right="1614" w:hanging="569"/>
        <w:jc w:val="both"/>
        <w:rPr>
          <w:sz w:val="20"/>
        </w:rPr>
      </w:pPr>
      <w:r>
        <w:rPr>
          <w:sz w:val="20"/>
        </w:rPr>
        <w:t>Se integrarán Comités de Revisión de acuerdo a las necesidades de cada</w:t>
      </w:r>
      <w:r>
        <w:rPr>
          <w:spacing w:val="1"/>
          <w:sz w:val="20"/>
        </w:rPr>
        <w:t> </w:t>
      </w:r>
      <w:r>
        <w:rPr>
          <w:sz w:val="20"/>
        </w:rPr>
        <w:t>AEMS</w:t>
      </w:r>
      <w:r>
        <w:rPr>
          <w:spacing w:val="-11"/>
          <w:sz w:val="20"/>
        </w:rPr>
        <w:t> </w:t>
      </w:r>
      <w:r>
        <w:rPr>
          <w:sz w:val="20"/>
        </w:rPr>
        <w:t>u</w:t>
      </w:r>
      <w:r>
        <w:rPr>
          <w:spacing w:val="-9"/>
          <w:sz w:val="20"/>
        </w:rPr>
        <w:t> </w:t>
      </w:r>
      <w:r>
        <w:rPr>
          <w:sz w:val="20"/>
        </w:rPr>
        <w:t>OD,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Comité</w:t>
      </w:r>
      <w:r>
        <w:rPr>
          <w:spacing w:val="-10"/>
          <w:sz w:val="20"/>
        </w:rPr>
        <w:t> </w:t>
      </w:r>
      <w:r>
        <w:rPr>
          <w:sz w:val="20"/>
        </w:rPr>
        <w:t>será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órgano</w:t>
      </w:r>
      <w:r>
        <w:rPr>
          <w:spacing w:val="-10"/>
          <w:sz w:val="20"/>
        </w:rPr>
        <w:t> </w:t>
      </w:r>
      <w:r>
        <w:rPr>
          <w:sz w:val="20"/>
        </w:rPr>
        <w:t>colegiado</w:t>
      </w:r>
      <w:r>
        <w:rPr>
          <w:spacing w:val="-7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valorará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información</w:t>
      </w:r>
      <w:r>
        <w:rPr>
          <w:spacing w:val="-68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spacing w:val="2"/>
          <w:w w:val="102"/>
          <w:sz w:val="20"/>
        </w:rPr>
        <w:t>o</w:t>
      </w:r>
      <w:r>
        <w:rPr>
          <w:spacing w:val="-1"/>
          <w:w w:val="108"/>
          <w:sz w:val="20"/>
        </w:rPr>
        <w:t>p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2"/>
          <w:w w:val="107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w w:val="101"/>
          <w:sz w:val="20"/>
        </w:rPr>
        <w:t>ada</w:t>
      </w:r>
      <w:r>
        <w:rPr>
          <w:spacing w:val="-16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9"/>
          <w:sz w:val="20"/>
        </w:rPr>
        <w:t>or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spacing w:val="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p</w:t>
      </w:r>
      <w:r>
        <w:rPr>
          <w:w w:val="100"/>
          <w:sz w:val="20"/>
        </w:rPr>
        <w:t>antes</w:t>
      </w:r>
      <w:r>
        <w:rPr>
          <w:spacing w:val="-15"/>
          <w:sz w:val="20"/>
        </w:rPr>
        <w:t> </w:t>
      </w:r>
      <w:r>
        <w:rPr>
          <w:spacing w:val="-1"/>
          <w:w w:val="108"/>
          <w:sz w:val="20"/>
        </w:rPr>
        <w:t>q</w:t>
      </w:r>
      <w:r>
        <w:rPr>
          <w:w w:val="103"/>
          <w:sz w:val="20"/>
        </w:rPr>
        <w:t>ue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i</w:t>
      </w:r>
      <w:r>
        <w:rPr>
          <w:w w:val="102"/>
          <w:sz w:val="20"/>
        </w:rPr>
        <w:t>ns</w:t>
      </w:r>
      <w:r>
        <w:rPr>
          <w:spacing w:val="1"/>
          <w:w w:val="102"/>
          <w:sz w:val="20"/>
        </w:rPr>
        <w:t>c</w:t>
      </w:r>
      <w:r>
        <w:rPr>
          <w:spacing w:val="1"/>
          <w:w w:val="93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b</w:t>
      </w:r>
      <w:r>
        <w:rPr>
          <w:spacing w:val="2"/>
          <w:w w:val="97"/>
          <w:sz w:val="20"/>
        </w:rPr>
        <w:t>a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11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6"/>
          <w:sz w:val="20"/>
        </w:rPr>
        <w:t>o</w:t>
      </w:r>
      <w:r>
        <w:rPr>
          <w:spacing w:val="2"/>
          <w:w w:val="106"/>
          <w:sz w:val="20"/>
        </w:rPr>
        <w:t>g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am</w:t>
      </w:r>
      <w:r>
        <w:rPr>
          <w:spacing w:val="6"/>
          <w:w w:val="102"/>
          <w:sz w:val="20"/>
        </w:rPr>
        <w:t>a</w:t>
      </w:r>
      <w:r>
        <w:rPr>
          <w:w w:val="58"/>
          <w:sz w:val="20"/>
        </w:rPr>
        <w:t>.</w:t>
      </w:r>
    </w:p>
    <w:p>
      <w:pPr>
        <w:pStyle w:val="BodyText"/>
        <w:spacing w:before="4"/>
      </w:pPr>
    </w:p>
    <w:p>
      <w:pPr>
        <w:pStyle w:val="BodyText"/>
        <w:ind w:left="1115" w:right="1617" w:hanging="10"/>
        <w:jc w:val="both"/>
      </w:pPr>
      <w:r>
        <w:rPr/>
        <w:t>El</w:t>
      </w:r>
      <w:r>
        <w:rPr>
          <w:spacing w:val="-15"/>
        </w:rPr>
        <w:t> </w:t>
      </w:r>
      <w:r>
        <w:rPr/>
        <w:t>Comité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Revisión</w:t>
      </w:r>
      <w:r>
        <w:rPr>
          <w:spacing w:val="-13"/>
        </w:rPr>
        <w:t> </w:t>
      </w:r>
      <w:r>
        <w:rPr/>
        <w:t>tendrá</w:t>
      </w:r>
      <w:r>
        <w:rPr>
          <w:spacing w:val="-14"/>
        </w:rPr>
        <w:t> </w:t>
      </w:r>
      <w:r>
        <w:rPr/>
        <w:t>carácter</w:t>
      </w:r>
      <w:r>
        <w:rPr>
          <w:spacing w:val="-14"/>
        </w:rPr>
        <w:t> </w:t>
      </w:r>
      <w:r>
        <w:rPr/>
        <w:t>honorífico.</w:t>
      </w:r>
      <w:r>
        <w:rPr>
          <w:spacing w:val="-10"/>
        </w:rPr>
        <w:t> </w:t>
      </w:r>
      <w:r>
        <w:rPr/>
        <w:t>Verificará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cumplimiento</w:t>
      </w:r>
      <w:r>
        <w:rPr>
          <w:spacing w:val="-68"/>
        </w:rPr>
        <w:t> </w:t>
      </w:r>
      <w:r>
        <w:rPr/>
        <w:t>de los requisitos, asignará el puntaje correspondiente a cada uno de 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esto,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predictamen.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5" w:right="0" w:hanging="635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102"/>
          <w:sz w:val="20"/>
        </w:rPr>
        <w:t>C</w:t>
      </w:r>
      <w:r>
        <w:rPr>
          <w:w w:val="105"/>
          <w:sz w:val="20"/>
        </w:rPr>
        <w:t>om</w:t>
      </w:r>
      <w:r>
        <w:rPr>
          <w:spacing w:val="-1"/>
          <w:w w:val="105"/>
          <w:sz w:val="20"/>
        </w:rPr>
        <w:t>i</w:t>
      </w:r>
      <w:r>
        <w:rPr>
          <w:w w:val="102"/>
          <w:sz w:val="20"/>
        </w:rPr>
        <w:t>t</w:t>
      </w:r>
      <w:r>
        <w:rPr>
          <w:w w:val="100"/>
          <w:sz w:val="20"/>
        </w:rPr>
        <w:t>é</w:t>
      </w:r>
      <w:r>
        <w:rPr>
          <w:spacing w:val="-15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8"/>
          <w:sz w:val="20"/>
        </w:rPr>
        <w:t>Re</w:t>
      </w:r>
      <w:r>
        <w:rPr>
          <w:spacing w:val="2"/>
          <w:w w:val="98"/>
          <w:sz w:val="20"/>
        </w:rPr>
        <w:t>v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106"/>
          <w:sz w:val="20"/>
        </w:rPr>
        <w:t>ump</w:t>
      </w:r>
      <w:r>
        <w:rPr>
          <w:spacing w:val="1"/>
          <w:w w:val="106"/>
          <w:sz w:val="20"/>
        </w:rPr>
        <w:t>l</w:t>
      </w:r>
      <w:r>
        <w:rPr>
          <w:spacing w:val="-1"/>
          <w:w w:val="97"/>
          <w:sz w:val="20"/>
        </w:rPr>
        <w:t>i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á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spacing w:val="2"/>
          <w:w w:val="102"/>
          <w:sz w:val="20"/>
        </w:rPr>
        <w:t>o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g</w:t>
      </w:r>
      <w:r>
        <w:rPr>
          <w:spacing w:val="2"/>
          <w:w w:val="107"/>
          <w:sz w:val="20"/>
        </w:rPr>
        <w:t>u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3"/>
          <w:sz w:val="20"/>
        </w:rPr>
        <w:t>funci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w w:val="93"/>
          <w:sz w:val="20"/>
        </w:rPr>
        <w:t>s</w:t>
      </w:r>
      <w:r>
        <w:rPr>
          <w:w w:val="46"/>
          <w:sz w:val="20"/>
        </w:rPr>
        <w:t>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5" w:hanging="425"/>
        <w:jc w:val="both"/>
        <w:rPr>
          <w:sz w:val="20"/>
        </w:rPr>
      </w:pPr>
      <w:r>
        <w:rPr>
          <w:sz w:val="20"/>
        </w:rPr>
        <w:t>Verificar que los participantes hayan cubierto en tiempo y forma los</w:t>
      </w:r>
      <w:r>
        <w:rPr>
          <w:spacing w:val="1"/>
          <w:sz w:val="20"/>
        </w:rPr>
        <w:t> </w:t>
      </w:r>
      <w:r>
        <w:rPr>
          <w:sz w:val="20"/>
        </w:rPr>
        <w:t>requisitos y criterios de valoración señalados en la convocatoria del</w:t>
      </w:r>
      <w:r>
        <w:rPr>
          <w:spacing w:val="1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4" w:hanging="425"/>
        <w:jc w:val="both"/>
        <w:rPr>
          <w:sz w:val="20"/>
        </w:rPr>
      </w:pPr>
      <w:r>
        <w:rPr>
          <w:sz w:val="20"/>
        </w:rPr>
        <w:t>Asignar</w:t>
      </w:r>
      <w:r>
        <w:rPr>
          <w:spacing w:val="-11"/>
          <w:sz w:val="20"/>
        </w:rPr>
        <w:t> </w:t>
      </w: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puntaje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cada</w:t>
      </w:r>
      <w:r>
        <w:rPr>
          <w:spacing w:val="-8"/>
          <w:sz w:val="20"/>
        </w:rPr>
        <w:t> </w:t>
      </w:r>
      <w:r>
        <w:rPr>
          <w:sz w:val="20"/>
        </w:rPr>
        <w:t>uno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criterios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valoración</w:t>
      </w:r>
      <w:r>
        <w:rPr>
          <w:spacing w:val="-10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base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68"/>
          <w:sz w:val="20"/>
        </w:rPr>
        <w:t> </w:t>
      </w:r>
      <w:r>
        <w:rPr>
          <w:sz w:val="20"/>
        </w:rPr>
        <w:t>las tablas de ponderación y a la información documental que conforma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expediente,</w:t>
      </w:r>
      <w:r>
        <w:rPr>
          <w:spacing w:val="-12"/>
          <w:sz w:val="20"/>
        </w:rPr>
        <w:t> </w:t>
      </w:r>
      <w:r>
        <w:rPr>
          <w:sz w:val="20"/>
        </w:rPr>
        <w:t>según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1"/>
          <w:sz w:val="20"/>
        </w:rPr>
        <w:t> </w:t>
      </w:r>
      <w:r>
        <w:rPr>
          <w:sz w:val="20"/>
        </w:rPr>
        <w:t>mecanismo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cada</w:t>
      </w:r>
      <w:r>
        <w:rPr>
          <w:spacing w:val="-14"/>
          <w:sz w:val="20"/>
        </w:rPr>
        <w:t> </w:t>
      </w:r>
      <w:r>
        <w:rPr>
          <w:sz w:val="20"/>
        </w:rPr>
        <w:t>AEMS</w:t>
      </w:r>
      <w:r>
        <w:rPr>
          <w:spacing w:val="-15"/>
          <w:sz w:val="20"/>
        </w:rPr>
        <w:t> </w:t>
      </w:r>
      <w:r>
        <w:rPr>
          <w:sz w:val="20"/>
        </w:rPr>
        <w:t>u</w:t>
      </w:r>
      <w:r>
        <w:rPr>
          <w:spacing w:val="-14"/>
          <w:sz w:val="20"/>
        </w:rPr>
        <w:t> </w:t>
      </w:r>
      <w:r>
        <w:rPr>
          <w:sz w:val="20"/>
        </w:rPr>
        <w:t>OD</w:t>
      </w:r>
      <w:r>
        <w:rPr>
          <w:spacing w:val="-13"/>
          <w:sz w:val="20"/>
        </w:rPr>
        <w:t> </w:t>
      </w:r>
      <w:r>
        <w:rPr>
          <w:sz w:val="20"/>
        </w:rPr>
        <w:t>determine</w:t>
      </w:r>
      <w:r>
        <w:rPr>
          <w:spacing w:val="-14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w w:val="105"/>
          <w:sz w:val="20"/>
        </w:rPr>
        <w:t>tal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efecto;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8" w:hanging="425"/>
        <w:jc w:val="both"/>
        <w:rPr>
          <w:sz w:val="20"/>
        </w:rPr>
      </w:pPr>
      <w:r>
        <w:rPr>
          <w:sz w:val="20"/>
        </w:rPr>
        <w:t>Emitir</w:t>
      </w:r>
      <w:r>
        <w:rPr>
          <w:spacing w:val="66"/>
          <w:sz w:val="20"/>
        </w:rPr>
        <w:t> </w:t>
      </w:r>
      <w:r>
        <w:rPr>
          <w:sz w:val="20"/>
        </w:rPr>
        <w:t>los</w:t>
      </w:r>
      <w:r>
        <w:rPr>
          <w:spacing w:val="68"/>
          <w:sz w:val="20"/>
        </w:rPr>
        <w:t> </w:t>
      </w:r>
      <w:r>
        <w:rPr>
          <w:sz w:val="20"/>
        </w:rPr>
        <w:t>predictámenes</w:t>
      </w:r>
      <w:r>
        <w:rPr>
          <w:spacing w:val="67"/>
          <w:sz w:val="20"/>
        </w:rPr>
        <w:t> </w:t>
      </w:r>
      <w:r>
        <w:rPr>
          <w:sz w:val="20"/>
        </w:rPr>
        <w:t>a</w:t>
      </w:r>
      <w:r>
        <w:rPr>
          <w:spacing w:val="68"/>
          <w:sz w:val="20"/>
        </w:rPr>
        <w:t> </w:t>
      </w:r>
      <w:r>
        <w:rPr>
          <w:sz w:val="20"/>
        </w:rPr>
        <w:t>partir</w:t>
      </w:r>
      <w:r>
        <w:rPr>
          <w:spacing w:val="67"/>
          <w:sz w:val="20"/>
        </w:rPr>
        <w:t> </w:t>
      </w:r>
      <w:r>
        <w:rPr>
          <w:sz w:val="20"/>
        </w:rPr>
        <w:t>del</w:t>
      </w:r>
      <w:r>
        <w:rPr>
          <w:spacing w:val="65"/>
          <w:sz w:val="20"/>
        </w:rPr>
        <w:t> </w:t>
      </w:r>
      <w:r>
        <w:rPr>
          <w:sz w:val="20"/>
        </w:rPr>
        <w:t>procedimiento</w:t>
      </w:r>
      <w:r>
        <w:rPr>
          <w:spacing w:val="68"/>
          <w:sz w:val="20"/>
        </w:rPr>
        <w:t> </w:t>
      </w:r>
      <w:r>
        <w:rPr>
          <w:sz w:val="20"/>
        </w:rPr>
        <w:t>previsto</w:t>
      </w:r>
      <w:r>
        <w:rPr>
          <w:spacing w:val="66"/>
          <w:sz w:val="20"/>
        </w:rPr>
        <w:t> </w:t>
      </w:r>
      <w:r>
        <w:rPr>
          <w:sz w:val="20"/>
        </w:rPr>
        <w:t>en</w:t>
      </w:r>
      <w:r>
        <w:rPr>
          <w:spacing w:val="67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w w:val="105"/>
          <w:sz w:val="20"/>
        </w:rPr>
        <w:t>num</w:t>
      </w:r>
      <w:r>
        <w:rPr>
          <w:spacing w:val="1"/>
          <w:w w:val="105"/>
          <w:sz w:val="20"/>
        </w:rPr>
        <w:t>e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al</w:t>
      </w:r>
      <w:r>
        <w:rPr>
          <w:spacing w:val="-19"/>
          <w:sz w:val="20"/>
        </w:rPr>
        <w:t> </w:t>
      </w:r>
      <w:r>
        <w:rPr>
          <w:spacing w:val="2"/>
          <w:w w:val="97"/>
          <w:sz w:val="20"/>
        </w:rPr>
        <w:t>a</w:t>
      </w:r>
      <w:r>
        <w:rPr>
          <w:w w:val="101"/>
          <w:sz w:val="20"/>
        </w:rPr>
        <w:t>nte</w:t>
      </w:r>
      <w:r>
        <w:rPr>
          <w:spacing w:val="1"/>
          <w:w w:val="101"/>
          <w:sz w:val="20"/>
        </w:rPr>
        <w:t>r</w:t>
      </w:r>
      <w:r>
        <w:rPr>
          <w:spacing w:val="-1"/>
          <w:w w:val="97"/>
          <w:sz w:val="20"/>
        </w:rPr>
        <w:t>i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w w:val="46"/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5" w:hanging="425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predictámenes</w:t>
      </w:r>
      <w:r>
        <w:rPr>
          <w:spacing w:val="-7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Dictaminador</w:t>
      </w:r>
      <w:r>
        <w:rPr>
          <w:spacing w:val="-9"/>
          <w:sz w:val="20"/>
        </w:rPr>
        <w:t> </w:t>
      </w:r>
      <w:r>
        <w:rPr>
          <w:sz w:val="20"/>
        </w:rPr>
        <w:t>acompañados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w w:val="95"/>
          <w:sz w:val="20"/>
        </w:rPr>
        <w:t>e</w:t>
      </w:r>
      <w:r>
        <w:rPr>
          <w:spacing w:val="-1"/>
          <w:w w:val="95"/>
          <w:sz w:val="20"/>
        </w:rPr>
        <w:t>x</w:t>
      </w:r>
      <w:r>
        <w:rPr>
          <w:spacing w:val="1"/>
          <w:w w:val="108"/>
          <w:sz w:val="20"/>
        </w:rPr>
        <w:t>p</w:t>
      </w:r>
      <w:r>
        <w:rPr>
          <w:w w:val="104"/>
          <w:sz w:val="20"/>
        </w:rPr>
        <w:t>e</w:t>
      </w:r>
      <w:r>
        <w:rPr>
          <w:spacing w:val="1"/>
          <w:w w:val="104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105"/>
          <w:sz w:val="20"/>
        </w:rPr>
        <w:t>o</w:t>
      </w:r>
      <w:r>
        <w:rPr>
          <w:spacing w:val="2"/>
          <w:w w:val="105"/>
          <w:sz w:val="20"/>
        </w:rPr>
        <w:t>c</w:t>
      </w:r>
      <w:r>
        <w:rPr>
          <w:w w:val="97"/>
          <w:sz w:val="20"/>
        </w:rPr>
        <w:t>es</w:t>
      </w:r>
      <w:r>
        <w:rPr>
          <w:spacing w:val="2"/>
          <w:w w:val="102"/>
          <w:sz w:val="20"/>
        </w:rPr>
        <w:t>o</w:t>
      </w:r>
      <w:r>
        <w:rPr>
          <w:w w:val="46"/>
          <w:sz w:val="20"/>
        </w:rPr>
        <w:t>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2" w:hanging="425"/>
        <w:jc w:val="both"/>
        <w:rPr>
          <w:sz w:val="20"/>
        </w:rPr>
      </w:pPr>
      <w:r>
        <w:rPr>
          <w:sz w:val="20"/>
        </w:rPr>
        <w:t>Notificar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puntajes</w:t>
      </w:r>
      <w:r>
        <w:rPr>
          <w:spacing w:val="-5"/>
          <w:sz w:val="20"/>
        </w:rPr>
        <w:t> </w:t>
      </w:r>
      <w:r>
        <w:rPr>
          <w:sz w:val="20"/>
        </w:rPr>
        <w:t>recibidos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parte</w:t>
      </w:r>
      <w:r>
        <w:rPr>
          <w:spacing w:val="-10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Dictaminador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participantes,</w:t>
      </w:r>
      <w:r>
        <w:rPr>
          <w:spacing w:val="-18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1" w:after="0"/>
        <w:ind w:left="1398" w:right="1617" w:hanging="425"/>
        <w:jc w:val="both"/>
        <w:rPr>
          <w:sz w:val="20"/>
        </w:rPr>
      </w:pPr>
      <w:r>
        <w:rPr>
          <w:sz w:val="20"/>
        </w:rPr>
        <w:t>Concentrar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inconformidades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presenten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participantes</w:t>
      </w:r>
      <w:r>
        <w:rPr>
          <w:spacing w:val="-17"/>
          <w:sz w:val="20"/>
        </w:rPr>
        <w:t> </w:t>
      </w:r>
      <w:r>
        <w:rPr>
          <w:sz w:val="20"/>
        </w:rPr>
        <w:t>y</w:t>
      </w:r>
      <w:r>
        <w:rPr>
          <w:spacing w:val="-18"/>
          <w:sz w:val="20"/>
        </w:rPr>
        <w:t> </w:t>
      </w:r>
      <w:r>
        <w:rPr>
          <w:sz w:val="20"/>
        </w:rPr>
        <w:t>remitirlas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9"/>
          <w:sz w:val="20"/>
        </w:rPr>
        <w:t> </w:t>
      </w:r>
      <w:r>
        <w:rPr>
          <w:sz w:val="20"/>
        </w:rPr>
        <w:t>Consejo</w:t>
      </w:r>
      <w:r>
        <w:rPr>
          <w:spacing w:val="-13"/>
          <w:sz w:val="20"/>
        </w:rPr>
        <w:t> </w:t>
      </w:r>
      <w:r>
        <w:rPr>
          <w:sz w:val="20"/>
        </w:rPr>
        <w:t>Dictaminador.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1116" w:val="left" w:leader="none"/>
        </w:tabs>
        <w:spacing w:line="240" w:lineRule="auto" w:before="0" w:after="0"/>
        <w:ind w:left="1115" w:right="0" w:hanging="635"/>
        <w:jc w:val="left"/>
        <w:rPr>
          <w:sz w:val="20"/>
        </w:rPr>
      </w:pPr>
      <w:r>
        <w:rPr>
          <w:sz w:val="20"/>
        </w:rPr>
        <w:t>Conformación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Comité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Revisión.</w:t>
      </w:r>
    </w:p>
    <w:p>
      <w:pPr>
        <w:pStyle w:val="BodyText"/>
        <w:spacing w:before="3"/>
      </w:pPr>
    </w:p>
    <w:p>
      <w:pPr>
        <w:pStyle w:val="BodyText"/>
        <w:ind w:left="832"/>
      </w:pP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02"/>
        </w:rPr>
        <w:t>C</w:t>
      </w:r>
      <w:r>
        <w:rPr>
          <w:w w:val="105"/>
        </w:rPr>
        <w:t>om</w:t>
      </w:r>
      <w:r>
        <w:rPr>
          <w:spacing w:val="-1"/>
          <w:w w:val="105"/>
        </w:rPr>
        <w:t>i</w:t>
      </w:r>
      <w:r>
        <w:rPr>
          <w:w w:val="102"/>
        </w:rPr>
        <w:t>t</w:t>
      </w:r>
      <w:r>
        <w:rPr>
          <w:w w:val="100"/>
        </w:rPr>
        <w:t>é</w:t>
      </w:r>
      <w:r>
        <w:rPr>
          <w:spacing w:val="-16"/>
        </w:rPr>
        <w:t> </w:t>
      </w:r>
      <w:r>
        <w:rPr>
          <w:spacing w:val="-1"/>
          <w:w w:val="108"/>
        </w:rPr>
        <w:t>d</w:t>
      </w:r>
      <w:r>
        <w:rPr>
          <w:w w:val="100"/>
        </w:rPr>
        <w:t>e</w:t>
      </w:r>
      <w:r>
        <w:rPr>
          <w:spacing w:val="-17"/>
        </w:rPr>
        <w:t> </w:t>
      </w:r>
      <w:r>
        <w:rPr>
          <w:spacing w:val="-1"/>
          <w:w w:val="103"/>
        </w:rPr>
        <w:t>R</w:t>
      </w:r>
      <w:r>
        <w:rPr>
          <w:w w:val="96"/>
        </w:rPr>
        <w:t>e</w:t>
      </w:r>
      <w:r>
        <w:rPr>
          <w:spacing w:val="2"/>
          <w:w w:val="96"/>
        </w:rPr>
        <w:t>v</w:t>
      </w:r>
      <w:r>
        <w:rPr>
          <w:spacing w:val="-1"/>
          <w:w w:val="97"/>
        </w:rPr>
        <w:t>i</w:t>
      </w:r>
      <w:r>
        <w:rPr>
          <w:w w:val="93"/>
        </w:rPr>
        <w:t>s</w:t>
      </w:r>
      <w:r>
        <w:rPr>
          <w:spacing w:val="-1"/>
          <w:w w:val="97"/>
        </w:rPr>
        <w:t>i</w:t>
      </w:r>
      <w:r>
        <w:rPr>
          <w:spacing w:val="2"/>
          <w:w w:val="102"/>
        </w:rPr>
        <w:t>ó</w:t>
      </w:r>
      <w:r>
        <w:rPr>
          <w:w w:val="106"/>
        </w:rPr>
        <w:t>n</w:t>
      </w:r>
      <w:r>
        <w:rPr>
          <w:spacing w:val="-19"/>
        </w:rPr>
        <w:t> </w:t>
      </w:r>
      <w:r>
        <w:rPr>
          <w:w w:val="97"/>
        </w:rPr>
        <w:t>e</w:t>
      </w:r>
      <w:r>
        <w:rPr>
          <w:spacing w:val="3"/>
          <w:w w:val="97"/>
        </w:rPr>
        <w:t>s</w:t>
      </w:r>
      <w:r>
        <w:rPr>
          <w:w w:val="102"/>
        </w:rPr>
        <w:t>t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spacing w:val="-1"/>
          <w:w w:val="97"/>
        </w:rPr>
        <w:t>i</w:t>
      </w:r>
      <w:r>
        <w:rPr>
          <w:w w:val="103"/>
        </w:rPr>
        <w:t>nt</w:t>
      </w:r>
      <w:r>
        <w:rPr>
          <w:spacing w:val="2"/>
          <w:w w:val="103"/>
        </w:rPr>
        <w:t>e</w:t>
      </w:r>
      <w:r>
        <w:rPr>
          <w:w w:val="101"/>
        </w:rPr>
        <w:t>gr</w:t>
      </w:r>
      <w:r>
        <w:rPr>
          <w:spacing w:val="1"/>
          <w:w w:val="101"/>
        </w:rPr>
        <w:t>a</w:t>
      </w:r>
      <w:r>
        <w:rPr>
          <w:spacing w:val="-1"/>
          <w:w w:val="108"/>
        </w:rPr>
        <w:t>d</w:t>
      </w:r>
      <w:r>
        <w:rPr>
          <w:w w:val="102"/>
        </w:rPr>
        <w:t>o</w:t>
      </w:r>
      <w:r>
        <w:rPr>
          <w:spacing w:val="-19"/>
        </w:rPr>
        <w:t> </w:t>
      </w:r>
      <w:r>
        <w:rPr>
          <w:spacing w:val="2"/>
          <w:w w:val="108"/>
        </w:rPr>
        <w:t>p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46"/>
        </w:rPr>
        <w:t>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2" w:hanging="425"/>
        <w:jc w:val="both"/>
        <w:rPr>
          <w:sz w:val="20"/>
        </w:rPr>
      </w:pPr>
      <w:r>
        <w:rPr>
          <w:sz w:val="20"/>
        </w:rPr>
        <w:t>Presidente. Miembro del Comité con mayor grado académico y mayor</w:t>
      </w:r>
      <w:r>
        <w:rPr>
          <w:spacing w:val="1"/>
          <w:sz w:val="20"/>
        </w:rPr>
        <w:t> </w:t>
      </w:r>
      <w:r>
        <w:rPr>
          <w:sz w:val="20"/>
        </w:rPr>
        <w:t>antigüedad. En caso de existir más de un miembro con el mismo grado</w:t>
      </w:r>
      <w:r>
        <w:rPr>
          <w:spacing w:val="-68"/>
          <w:sz w:val="20"/>
        </w:rPr>
        <w:t> </w:t>
      </w:r>
      <w:r>
        <w:rPr>
          <w:sz w:val="20"/>
        </w:rPr>
        <w:t>académico</w:t>
      </w:r>
      <w:r>
        <w:rPr>
          <w:spacing w:val="-14"/>
          <w:sz w:val="20"/>
        </w:rPr>
        <w:t> </w:t>
      </w:r>
      <w:r>
        <w:rPr>
          <w:sz w:val="20"/>
        </w:rPr>
        <w:t>y</w:t>
      </w:r>
      <w:r>
        <w:rPr>
          <w:spacing w:val="-14"/>
          <w:sz w:val="20"/>
        </w:rPr>
        <w:t> </w:t>
      </w:r>
      <w:r>
        <w:rPr>
          <w:sz w:val="20"/>
        </w:rPr>
        <w:t>antigüedad,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designará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quien</w:t>
      </w:r>
      <w:r>
        <w:rPr>
          <w:spacing w:val="-15"/>
          <w:sz w:val="20"/>
        </w:rPr>
        <w:t> </w:t>
      </w:r>
      <w:r>
        <w:rPr>
          <w:sz w:val="20"/>
        </w:rPr>
        <w:t>tenga</w:t>
      </w:r>
      <w:r>
        <w:rPr>
          <w:spacing w:val="-13"/>
          <w:sz w:val="20"/>
        </w:rPr>
        <w:t> </w:t>
      </w:r>
      <w:r>
        <w:rPr>
          <w:sz w:val="20"/>
        </w:rPr>
        <w:t>mayor</w:t>
      </w:r>
      <w:r>
        <w:rPr>
          <w:spacing w:val="-14"/>
          <w:sz w:val="20"/>
        </w:rPr>
        <w:t> </w:t>
      </w:r>
      <w:r>
        <w:rPr>
          <w:sz w:val="20"/>
        </w:rPr>
        <w:t>categoría.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Presidente no podrá participar en el Comité por más de dos procesos</w:t>
      </w:r>
      <w:r>
        <w:rPr>
          <w:spacing w:val="1"/>
          <w:sz w:val="20"/>
        </w:rPr>
        <w:t> </w:t>
      </w:r>
      <w:r>
        <w:rPr>
          <w:sz w:val="20"/>
        </w:rPr>
        <w:t>consecutivos.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2" w:hanging="425"/>
        <w:jc w:val="both"/>
        <w:rPr>
          <w:sz w:val="20"/>
        </w:rPr>
      </w:pPr>
      <w:r>
        <w:rPr>
          <w:spacing w:val="-1"/>
          <w:sz w:val="20"/>
        </w:rPr>
        <w:t>Secretario.</w:t>
      </w:r>
      <w:r>
        <w:rPr>
          <w:spacing w:val="-22"/>
          <w:sz w:val="20"/>
        </w:rPr>
        <w:t> </w:t>
      </w:r>
      <w:r>
        <w:rPr>
          <w:sz w:val="20"/>
        </w:rPr>
        <w:t>Director</w:t>
      </w:r>
      <w:r>
        <w:rPr>
          <w:spacing w:val="-23"/>
          <w:sz w:val="20"/>
        </w:rPr>
        <w:t> </w:t>
      </w:r>
      <w:r>
        <w:rPr>
          <w:sz w:val="20"/>
        </w:rPr>
        <w:t>del</w:t>
      </w:r>
      <w:r>
        <w:rPr>
          <w:spacing w:val="-21"/>
          <w:sz w:val="20"/>
        </w:rPr>
        <w:t> </w:t>
      </w:r>
      <w:r>
        <w:rPr>
          <w:sz w:val="20"/>
        </w:rPr>
        <w:t>plantel</w:t>
      </w:r>
      <w:r>
        <w:rPr>
          <w:spacing w:val="-23"/>
          <w:sz w:val="20"/>
        </w:rPr>
        <w:t> </w:t>
      </w:r>
      <w:r>
        <w:rPr>
          <w:sz w:val="20"/>
        </w:rPr>
        <w:t>o</w:t>
      </w:r>
      <w:r>
        <w:rPr>
          <w:spacing w:val="-20"/>
          <w:sz w:val="20"/>
        </w:rPr>
        <w:t> </w:t>
      </w:r>
      <w:r>
        <w:rPr>
          <w:sz w:val="20"/>
        </w:rPr>
        <w:t>equivalente</w:t>
      </w:r>
      <w:r>
        <w:rPr>
          <w:spacing w:val="-20"/>
          <w:sz w:val="20"/>
        </w:rPr>
        <w:t> </w:t>
      </w:r>
      <w:r>
        <w:rPr>
          <w:sz w:val="20"/>
        </w:rPr>
        <w:t>o,</w:t>
      </w:r>
      <w:r>
        <w:rPr>
          <w:spacing w:val="-19"/>
          <w:sz w:val="20"/>
        </w:rPr>
        <w:t> </w:t>
      </w:r>
      <w:r>
        <w:rPr>
          <w:sz w:val="20"/>
        </w:rPr>
        <w:t>en</w:t>
      </w:r>
      <w:r>
        <w:rPr>
          <w:spacing w:val="-24"/>
          <w:sz w:val="20"/>
        </w:rPr>
        <w:t> </w:t>
      </w:r>
      <w:r>
        <w:rPr>
          <w:sz w:val="20"/>
        </w:rPr>
        <w:t>su</w:t>
      </w:r>
      <w:r>
        <w:rPr>
          <w:spacing w:val="-22"/>
          <w:sz w:val="20"/>
        </w:rPr>
        <w:t> </w:t>
      </w:r>
      <w:r>
        <w:rPr>
          <w:sz w:val="20"/>
        </w:rPr>
        <w:t>caso,</w:t>
      </w:r>
      <w:r>
        <w:rPr>
          <w:spacing w:val="-22"/>
          <w:sz w:val="20"/>
        </w:rPr>
        <w:t> </w:t>
      </w:r>
      <w:r>
        <w:rPr>
          <w:sz w:val="20"/>
        </w:rPr>
        <w:t>el</w:t>
      </w:r>
      <w:r>
        <w:rPr>
          <w:spacing w:val="-21"/>
          <w:sz w:val="20"/>
        </w:rPr>
        <w:t> </w:t>
      </w:r>
      <w:r>
        <w:rPr>
          <w:sz w:val="20"/>
        </w:rPr>
        <w:t>Subdirector</w:t>
      </w:r>
      <w:r>
        <w:rPr>
          <w:spacing w:val="-6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9"/>
          <w:sz w:val="20"/>
        </w:rPr>
        <w:t> </w:t>
      </w:r>
      <w:r>
        <w:rPr>
          <w:w w:val="118"/>
          <w:sz w:val="20"/>
        </w:rPr>
        <w:t>P</w:t>
      </w:r>
      <w:r>
        <w:rPr>
          <w:spacing w:val="1"/>
          <w:w w:val="97"/>
          <w:sz w:val="20"/>
        </w:rPr>
        <w:t>l</w:t>
      </w:r>
      <w:r>
        <w:rPr>
          <w:w w:val="102"/>
          <w:sz w:val="20"/>
        </w:rPr>
        <w:t>ant</w:t>
      </w:r>
      <w:r>
        <w:rPr>
          <w:spacing w:val="2"/>
          <w:w w:val="102"/>
          <w:sz w:val="20"/>
        </w:rPr>
        <w:t>e</w:t>
      </w:r>
      <w:r>
        <w:rPr>
          <w:spacing w:val="-1"/>
          <w:w w:val="97"/>
          <w:sz w:val="20"/>
        </w:rPr>
        <w:t>l</w:t>
      </w:r>
      <w:r>
        <w:rPr>
          <w:w w:val="58"/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425"/>
        <w:jc w:val="left"/>
        <w:rPr>
          <w:sz w:val="20"/>
        </w:rPr>
      </w:pPr>
      <w:r>
        <w:rPr>
          <w:sz w:val="20"/>
        </w:rPr>
        <w:t>Vocal</w:t>
      </w:r>
      <w:r>
        <w:rPr>
          <w:spacing w:val="-19"/>
          <w:sz w:val="20"/>
        </w:rPr>
        <w:t> </w:t>
      </w:r>
      <w:r>
        <w:rPr>
          <w:w w:val="95"/>
          <w:sz w:val="20"/>
        </w:rPr>
        <w:t>1.</w:t>
      </w:r>
      <w:r>
        <w:rPr>
          <w:spacing w:val="-14"/>
          <w:w w:val="95"/>
          <w:sz w:val="20"/>
        </w:rPr>
        <w:t> </w:t>
      </w:r>
      <w:r>
        <w:rPr>
          <w:sz w:val="20"/>
        </w:rPr>
        <w:t>Responsable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área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recursos</w:t>
      </w:r>
      <w:r>
        <w:rPr>
          <w:spacing w:val="-18"/>
          <w:sz w:val="20"/>
        </w:rPr>
        <w:t> </w:t>
      </w:r>
      <w:r>
        <w:rPr>
          <w:sz w:val="20"/>
        </w:rPr>
        <w:t>humanos</w:t>
      </w:r>
      <w:r>
        <w:rPr>
          <w:spacing w:val="-18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plantel.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8" w:val="left" w:leader="none"/>
          <w:tab w:pos="1399" w:val="left" w:leader="none"/>
        </w:tabs>
        <w:spacing w:line="240" w:lineRule="auto" w:before="1" w:after="0"/>
        <w:ind w:left="1398" w:right="0" w:hanging="425"/>
        <w:jc w:val="left"/>
        <w:rPr>
          <w:sz w:val="20"/>
        </w:rPr>
      </w:pPr>
      <w:r>
        <w:rPr>
          <w:sz w:val="20"/>
        </w:rPr>
        <w:t>Vocal</w:t>
      </w:r>
      <w:r>
        <w:rPr>
          <w:spacing w:val="-8"/>
          <w:sz w:val="20"/>
        </w:rPr>
        <w:t> </w:t>
      </w:r>
      <w:r>
        <w:rPr>
          <w:sz w:val="20"/>
        </w:rPr>
        <w:t>2.</w:t>
      </w:r>
      <w:r>
        <w:rPr>
          <w:spacing w:val="-7"/>
          <w:sz w:val="20"/>
        </w:rPr>
        <w:t> </w:t>
      </w:r>
      <w:r>
        <w:rPr>
          <w:sz w:val="20"/>
        </w:rPr>
        <w:t>Personal</w:t>
      </w:r>
      <w:r>
        <w:rPr>
          <w:spacing w:val="-8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funciones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ámbito</w:t>
      </w:r>
      <w:r>
        <w:rPr>
          <w:spacing w:val="-8"/>
          <w:sz w:val="20"/>
        </w:rPr>
        <w:t> </w:t>
      </w:r>
      <w:r>
        <w:rPr>
          <w:sz w:val="20"/>
        </w:rPr>
        <w:t>académico.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7824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92" w:after="0"/>
        <w:ind w:left="1398" w:right="1613" w:hanging="425"/>
        <w:jc w:val="both"/>
        <w:rPr>
          <w:sz w:val="20"/>
        </w:rPr>
      </w:pPr>
      <w:r>
        <w:rPr>
          <w:sz w:val="20"/>
        </w:rPr>
        <w:t>Vocal 3. Docente destacado por su desempeño y seleccionado por el</w:t>
      </w:r>
      <w:r>
        <w:rPr>
          <w:spacing w:val="1"/>
          <w:sz w:val="20"/>
        </w:rPr>
        <w:t> </w:t>
      </w:r>
      <w:r>
        <w:rPr>
          <w:sz w:val="20"/>
        </w:rPr>
        <w:t>colectivo docente del plantel. Esta figura no podrá participar en este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-16"/>
          <w:sz w:val="20"/>
        </w:rPr>
        <w:t> </w:t>
      </w:r>
      <w:r>
        <w:rPr>
          <w:sz w:val="20"/>
        </w:rPr>
        <w:t>por</w:t>
      </w:r>
      <w:r>
        <w:rPr>
          <w:spacing w:val="-18"/>
          <w:sz w:val="20"/>
        </w:rPr>
        <w:t> </w:t>
      </w:r>
      <w:r>
        <w:rPr>
          <w:sz w:val="20"/>
        </w:rPr>
        <w:t>más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7"/>
          <w:sz w:val="20"/>
        </w:rPr>
        <w:t> </w:t>
      </w:r>
      <w:r>
        <w:rPr>
          <w:sz w:val="20"/>
        </w:rPr>
        <w:t>años</w:t>
      </w:r>
      <w:r>
        <w:rPr>
          <w:spacing w:val="-17"/>
          <w:sz w:val="20"/>
        </w:rPr>
        <w:t> </w:t>
      </w:r>
      <w:r>
        <w:rPr>
          <w:sz w:val="20"/>
        </w:rPr>
        <w:t>consecutivos.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1" w:after="0"/>
        <w:ind w:left="1398" w:right="1616" w:hanging="425"/>
        <w:jc w:val="both"/>
        <w:rPr>
          <w:sz w:val="20"/>
        </w:rPr>
      </w:pPr>
      <w:r>
        <w:rPr>
          <w:sz w:val="20"/>
        </w:rPr>
        <w:t>Vocal suplente. Personal que designe la AEMS o el OD, y que suplirá a</w:t>
      </w:r>
      <w:r>
        <w:rPr>
          <w:spacing w:val="1"/>
          <w:sz w:val="20"/>
        </w:rPr>
        <w:t> </w:t>
      </w:r>
      <w:r>
        <w:rPr>
          <w:sz w:val="20"/>
        </w:rPr>
        <w:t>uno de los Vocales cuando se hagan las sustituciones que se tienen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previstas,</w:t>
      </w:r>
      <w:r>
        <w:rPr>
          <w:spacing w:val="-17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caso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ausencia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miembros</w:t>
      </w:r>
      <w:r>
        <w:rPr>
          <w:spacing w:val="-13"/>
          <w:sz w:val="20"/>
        </w:rPr>
        <w:t> </w:t>
      </w:r>
      <w:r>
        <w:rPr>
          <w:sz w:val="20"/>
        </w:rPr>
        <w:t>titulares.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15" w:val="left" w:leader="none"/>
          <w:tab w:pos="1116" w:val="left" w:leader="none"/>
        </w:tabs>
        <w:spacing w:line="240" w:lineRule="auto" w:before="1" w:after="0"/>
        <w:ind w:left="1115" w:right="0" w:hanging="635"/>
        <w:jc w:val="left"/>
        <w:rPr>
          <w:sz w:val="20"/>
        </w:rPr>
      </w:pP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miembros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Comité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Revisión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apegarán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lo</w:t>
      </w:r>
      <w:r>
        <w:rPr>
          <w:spacing w:val="-12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398" w:val="left" w:leader="none"/>
          <w:tab w:pos="1399" w:val="left" w:leader="none"/>
        </w:tabs>
        <w:spacing w:line="240" w:lineRule="auto" w:before="1" w:after="0"/>
        <w:ind w:left="1398" w:right="0" w:hanging="425"/>
        <w:jc w:val="left"/>
        <w:rPr>
          <w:sz w:val="20"/>
        </w:rPr>
      </w:pPr>
      <w:r>
        <w:rPr>
          <w:spacing w:val="1"/>
          <w:w w:val="108"/>
          <w:sz w:val="20"/>
        </w:rPr>
        <w:t>N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w w:val="93"/>
          <w:sz w:val="20"/>
        </w:rPr>
        <w:t>ej</w:t>
      </w:r>
      <w:r>
        <w:rPr>
          <w:w w:val="97"/>
          <w:sz w:val="20"/>
        </w:rPr>
        <w:t>e</w:t>
      </w:r>
      <w:r>
        <w:rPr>
          <w:spacing w:val="-1"/>
          <w:w w:val="97"/>
          <w:sz w:val="20"/>
        </w:rPr>
        <w:t>r</w:t>
      </w:r>
      <w:r>
        <w:rPr>
          <w:w w:val="107"/>
          <w:sz w:val="20"/>
        </w:rPr>
        <w:t>c</w:t>
      </w:r>
      <w:r>
        <w:rPr>
          <w:w w:val="97"/>
          <w:sz w:val="20"/>
        </w:rPr>
        <w:t>er</w:t>
      </w:r>
      <w:r>
        <w:rPr>
          <w:spacing w:val="-19"/>
          <w:sz w:val="20"/>
        </w:rPr>
        <w:t> </w:t>
      </w:r>
      <w:r>
        <w:rPr>
          <w:w w:val="107"/>
          <w:sz w:val="20"/>
        </w:rPr>
        <w:t>c</w:t>
      </w:r>
      <w:r>
        <w:rPr>
          <w:spacing w:val="2"/>
          <w:w w:val="97"/>
          <w:sz w:val="20"/>
        </w:rPr>
        <w:t>a</w:t>
      </w:r>
      <w:r>
        <w:rPr>
          <w:spacing w:val="-1"/>
          <w:w w:val="93"/>
          <w:sz w:val="20"/>
        </w:rPr>
        <w:t>r</w:t>
      </w:r>
      <w:r>
        <w:rPr>
          <w:w w:val="102"/>
          <w:sz w:val="20"/>
        </w:rPr>
        <w:t>gos</w:t>
      </w:r>
      <w:r>
        <w:rPr>
          <w:spacing w:val="-17"/>
          <w:sz w:val="20"/>
        </w:rPr>
        <w:t> </w:t>
      </w:r>
      <w:r>
        <w:rPr>
          <w:spacing w:val="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7"/>
          <w:sz w:val="20"/>
        </w:rPr>
        <w:t>r</w:t>
      </w:r>
      <w:r>
        <w:rPr>
          <w:spacing w:val="1"/>
          <w:w w:val="97"/>
          <w:sz w:val="20"/>
        </w:rPr>
        <w:t>e</w:t>
      </w:r>
      <w:r>
        <w:rPr>
          <w:spacing w:val="1"/>
          <w:w w:val="108"/>
          <w:sz w:val="20"/>
        </w:rPr>
        <w:t>p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102"/>
          <w:sz w:val="20"/>
        </w:rPr>
        <w:t>a</w:t>
      </w:r>
      <w:r>
        <w:rPr>
          <w:spacing w:val="2"/>
          <w:w w:val="102"/>
          <w:sz w:val="20"/>
        </w:rPr>
        <w:t>c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ón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spacing w:val="1"/>
          <w:w w:val="97"/>
          <w:sz w:val="20"/>
        </w:rPr>
        <w:t>i</w:t>
      </w:r>
      <w:r>
        <w:rPr>
          <w:w w:val="107"/>
          <w:sz w:val="20"/>
        </w:rPr>
        <w:t>n</w:t>
      </w:r>
      <w:r>
        <w:rPr>
          <w:spacing w:val="1"/>
          <w:w w:val="107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w w:val="97"/>
          <w:sz w:val="20"/>
        </w:rPr>
        <w:t>a</w:t>
      </w:r>
      <w:r>
        <w:rPr>
          <w:spacing w:val="-1"/>
          <w:w w:val="97"/>
          <w:sz w:val="20"/>
        </w:rPr>
        <w:t>l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2" w:lineRule="auto" w:before="0" w:after="0"/>
        <w:ind w:left="1398" w:right="1621" w:hanging="425"/>
        <w:jc w:val="both"/>
        <w:rPr>
          <w:sz w:val="20"/>
        </w:rPr>
      </w:pPr>
      <w:r>
        <w:rPr>
          <w:w w:val="105"/>
          <w:sz w:val="20"/>
        </w:rPr>
        <w:t>Contar con una antigüedad mínima de 5 años, para el caso de los</w:t>
      </w:r>
      <w:r>
        <w:rPr>
          <w:spacing w:val="1"/>
          <w:w w:val="105"/>
          <w:sz w:val="20"/>
        </w:rPr>
        <w:t> </w:t>
      </w:r>
      <w:r>
        <w:rPr>
          <w:sz w:val="20"/>
        </w:rPr>
        <w:t>docentes</w:t>
      </w:r>
      <w:r>
        <w:rPr>
          <w:spacing w:val="-18"/>
          <w:sz w:val="20"/>
        </w:rPr>
        <w:t> </w:t>
      </w:r>
      <w:r>
        <w:rPr>
          <w:sz w:val="20"/>
        </w:rPr>
        <w:t>en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función;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4" w:hanging="425"/>
        <w:jc w:val="both"/>
        <w:rPr>
          <w:sz w:val="20"/>
        </w:rPr>
      </w:pPr>
      <w:r>
        <w:rPr>
          <w:sz w:val="20"/>
        </w:rPr>
        <w:t>Quedan</w:t>
      </w:r>
      <w:r>
        <w:rPr>
          <w:spacing w:val="-4"/>
          <w:sz w:val="20"/>
        </w:rPr>
        <w:t> </w:t>
      </w:r>
      <w:r>
        <w:rPr>
          <w:sz w:val="20"/>
        </w:rPr>
        <w:t>excluidos</w:t>
      </w:r>
      <w:r>
        <w:rPr>
          <w:spacing w:val="-5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integrantes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Comités</w:t>
      </w:r>
      <w:r>
        <w:rPr>
          <w:spacing w:val="-5"/>
          <w:sz w:val="20"/>
        </w:rPr>
        <w:t> </w:t>
      </w:r>
      <w:r>
        <w:rPr>
          <w:sz w:val="20"/>
        </w:rPr>
        <w:t>quienes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inscriban</w:t>
      </w:r>
      <w:r>
        <w:rPr>
          <w:spacing w:val="-68"/>
          <w:sz w:val="20"/>
        </w:rPr>
        <w:t> </w:t>
      </w:r>
      <w:r>
        <w:rPr>
          <w:sz w:val="20"/>
        </w:rPr>
        <w:t>como</w:t>
      </w:r>
      <w:r>
        <w:rPr>
          <w:spacing w:val="-18"/>
          <w:sz w:val="20"/>
        </w:rPr>
        <w:t> </w:t>
      </w:r>
      <w:r>
        <w:rPr>
          <w:sz w:val="20"/>
        </w:rPr>
        <w:t>participantes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5"/>
          <w:sz w:val="20"/>
        </w:rPr>
        <w:t> </w:t>
      </w:r>
      <w:r>
        <w:rPr>
          <w:sz w:val="20"/>
        </w:rPr>
        <w:t>presente</w:t>
      </w:r>
      <w:r>
        <w:rPr>
          <w:spacing w:val="-18"/>
          <w:sz w:val="20"/>
        </w:rPr>
        <w:t> </w:t>
      </w:r>
      <w:r>
        <w:rPr>
          <w:sz w:val="20"/>
        </w:rPr>
        <w:t>Programa,</w:t>
      </w:r>
      <w:r>
        <w:rPr>
          <w:spacing w:val="-16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5" w:hanging="425"/>
        <w:jc w:val="both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conformación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Comité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Revisión</w:t>
      </w:r>
      <w:r>
        <w:rPr>
          <w:spacing w:val="-8"/>
          <w:sz w:val="20"/>
        </w:rPr>
        <w:t> </w:t>
      </w:r>
      <w:r>
        <w:rPr>
          <w:sz w:val="20"/>
        </w:rPr>
        <w:t>quedará</w:t>
      </w:r>
      <w:r>
        <w:rPr>
          <w:spacing w:val="-6"/>
          <w:sz w:val="20"/>
        </w:rPr>
        <w:t> </w:t>
      </w:r>
      <w:r>
        <w:rPr>
          <w:sz w:val="20"/>
        </w:rPr>
        <w:t>sujeta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ratificación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órganos</w:t>
      </w:r>
      <w:r>
        <w:rPr>
          <w:spacing w:val="-17"/>
          <w:sz w:val="20"/>
        </w:rPr>
        <w:t> </w:t>
      </w:r>
      <w:r>
        <w:rPr>
          <w:sz w:val="20"/>
        </w:rPr>
        <w:t>directivos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9"/>
          <w:sz w:val="20"/>
        </w:rPr>
        <w:t> </w:t>
      </w:r>
      <w:r>
        <w:rPr>
          <w:sz w:val="20"/>
        </w:rPr>
        <w:t>AEMS</w:t>
      </w:r>
      <w:r>
        <w:rPr>
          <w:spacing w:val="-18"/>
          <w:sz w:val="20"/>
        </w:rPr>
        <w:t> </w:t>
      </w:r>
      <w:r>
        <w:rPr>
          <w:sz w:val="20"/>
        </w:rPr>
        <w:t>u</w:t>
      </w:r>
      <w:r>
        <w:rPr>
          <w:spacing w:val="-18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399" w:val="left" w:leader="none"/>
        </w:tabs>
        <w:spacing w:line="240" w:lineRule="auto" w:before="1" w:after="0"/>
        <w:ind w:left="1398" w:right="1612" w:hanging="42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1"/>
          <w:w w:val="104"/>
          <w:sz w:val="20"/>
        </w:rPr>
        <w:t>e</w:t>
      </w:r>
      <w:r>
        <w:rPr>
          <w:w w:val="101"/>
          <w:sz w:val="20"/>
        </w:rPr>
        <w:t>ntes</w:t>
      </w:r>
      <w:r>
        <w:rPr>
          <w:w w:val="46"/>
          <w:sz w:val="20"/>
        </w:rPr>
        <w:t>:</w:t>
      </w:r>
    </w:p>
    <w:p>
      <w:pPr>
        <w:pStyle w:val="BodyText"/>
        <w:spacing w:before="2"/>
      </w:pPr>
    </w:p>
    <w:p>
      <w:pPr>
        <w:pStyle w:val="Heading1"/>
        <w:ind w:left="820"/>
        <w:jc w:val="left"/>
        <w:rPr>
          <w:b w:val="0"/>
        </w:rPr>
      </w:pPr>
      <w:r>
        <w:rPr>
          <w:w w:val="94"/>
        </w:rPr>
        <w:t>P</w:t>
      </w:r>
      <w:r>
        <w:rPr>
          <w:spacing w:val="1"/>
          <w:w w:val="94"/>
        </w:rPr>
        <w:t>r</w:t>
      </w:r>
      <w:r>
        <w:rPr>
          <w:spacing w:val="-1"/>
          <w:w w:val="94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i</w:t>
      </w:r>
      <w:r>
        <w:rPr>
          <w:spacing w:val="-1"/>
          <w:w w:val="98"/>
        </w:rPr>
        <w:t>d</w:t>
      </w:r>
      <w:r>
        <w:rPr>
          <w:spacing w:val="1"/>
          <w:w w:val="94"/>
        </w:rPr>
        <w:t>e</w:t>
      </w:r>
      <w:r>
        <w:rPr>
          <w:spacing w:val="-1"/>
          <w:w w:val="96"/>
        </w:rPr>
        <w:t>n</w:t>
      </w:r>
      <w:r>
        <w:rPr>
          <w:spacing w:val="2"/>
          <w:w w:val="95"/>
        </w:rPr>
        <w:t>t</w:t>
      </w:r>
      <w:r>
        <w:rPr>
          <w:w w:val="94"/>
        </w:rPr>
        <w:t>e</w:t>
      </w:r>
      <w:r>
        <w:rPr>
          <w:b w:val="0"/>
          <w:w w:val="46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425"/>
        <w:jc w:val="left"/>
        <w:rPr>
          <w:sz w:val="20"/>
        </w:rPr>
      </w:pPr>
      <w:r>
        <w:rPr>
          <w:w w:val="95"/>
          <w:sz w:val="20"/>
        </w:rPr>
        <w:t>Instalar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formalmente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Comité;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21" w:hanging="425"/>
        <w:jc w:val="both"/>
        <w:rPr>
          <w:sz w:val="20"/>
        </w:rPr>
      </w:pPr>
      <w:r>
        <w:rPr>
          <w:sz w:val="20"/>
        </w:rPr>
        <w:t>Presidir las sesiones del Comité, en caso de no poder participar, las</w:t>
      </w:r>
      <w:r>
        <w:rPr>
          <w:spacing w:val="1"/>
          <w:sz w:val="20"/>
        </w:rPr>
        <w:t> </w:t>
      </w:r>
      <w:r>
        <w:rPr>
          <w:w w:val="95"/>
          <w:sz w:val="20"/>
        </w:rPr>
        <w:t>presidirá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Secretario;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8" w:hanging="425"/>
        <w:jc w:val="both"/>
        <w:rPr>
          <w:sz w:val="20"/>
        </w:rPr>
      </w:pPr>
      <w:r>
        <w:rPr>
          <w:sz w:val="20"/>
        </w:rPr>
        <w:t>Administrar la carga de expedientes a desahogar en cada sesión de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398" w:val="left" w:leader="none"/>
          <w:tab w:pos="1399" w:val="left" w:leader="none"/>
        </w:tabs>
        <w:spacing w:line="240" w:lineRule="auto" w:before="1" w:after="0"/>
        <w:ind w:left="1398" w:right="0" w:hanging="425"/>
        <w:jc w:val="left"/>
        <w:rPr>
          <w:sz w:val="20"/>
        </w:rPr>
      </w:pPr>
      <w:r>
        <w:rPr>
          <w:w w:val="102"/>
          <w:sz w:val="20"/>
        </w:rPr>
        <w:t>C</w:t>
      </w:r>
      <w:r>
        <w:rPr>
          <w:w w:val="100"/>
          <w:sz w:val="20"/>
        </w:rPr>
        <w:t>oo</w:t>
      </w:r>
      <w:r>
        <w:rPr>
          <w:spacing w:val="-1"/>
          <w:w w:val="100"/>
          <w:sz w:val="20"/>
        </w:rPr>
        <w:t>r</w:t>
      </w:r>
      <w:r>
        <w:rPr>
          <w:spacing w:val="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n</w:t>
      </w:r>
      <w:r>
        <w:rPr>
          <w:spacing w:val="1"/>
          <w:w w:val="102"/>
          <w:sz w:val="20"/>
        </w:rPr>
        <w:t>a</w:t>
      </w:r>
      <w:r>
        <w:rPr>
          <w:w w:val="93"/>
          <w:sz w:val="20"/>
        </w:rPr>
        <w:t>r</w:t>
      </w:r>
      <w:r>
        <w:rPr>
          <w:spacing w:val="-19"/>
          <w:sz w:val="20"/>
        </w:rPr>
        <w:t> </w:t>
      </w:r>
      <w:r>
        <w:rPr>
          <w:w w:val="99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spacing w:val="-1"/>
          <w:w w:val="93"/>
          <w:sz w:val="20"/>
        </w:rPr>
        <w:t>r</w:t>
      </w:r>
      <w:r>
        <w:rPr>
          <w:w w:val="101"/>
          <w:sz w:val="20"/>
        </w:rPr>
        <w:t>o</w:t>
      </w:r>
      <w:r>
        <w:rPr>
          <w:spacing w:val="1"/>
          <w:w w:val="101"/>
          <w:sz w:val="20"/>
        </w:rPr>
        <w:t>l</w:t>
      </w:r>
      <w:r>
        <w:rPr>
          <w:spacing w:val="-1"/>
          <w:w w:val="97"/>
          <w:sz w:val="20"/>
        </w:rPr>
        <w:t>l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spacing w:val="2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7"/>
          <w:sz w:val="20"/>
        </w:rPr>
        <w:t>c</w:t>
      </w:r>
      <w:r>
        <w:rPr>
          <w:w w:val="101"/>
          <w:sz w:val="20"/>
        </w:rPr>
        <w:t>ada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97"/>
          <w:sz w:val="20"/>
        </w:rPr>
        <w:t>es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w w:val="104"/>
          <w:sz w:val="20"/>
        </w:rPr>
        <w:t>de</w:t>
      </w:r>
      <w:r>
        <w:rPr>
          <w:spacing w:val="-19"/>
          <w:sz w:val="20"/>
        </w:rPr>
        <w:t> </w:t>
      </w:r>
      <w:r>
        <w:rPr>
          <w:w w:val="102"/>
          <w:sz w:val="20"/>
        </w:rPr>
        <w:t>t</w:t>
      </w:r>
      <w:r>
        <w:rPr>
          <w:spacing w:val="1"/>
          <w:w w:val="93"/>
          <w:sz w:val="20"/>
        </w:rPr>
        <w:t>r</w:t>
      </w:r>
      <w:r>
        <w:rPr>
          <w:w w:val="99"/>
          <w:sz w:val="20"/>
        </w:rPr>
        <w:t>abaj</w:t>
      </w:r>
      <w:r>
        <w:rPr>
          <w:spacing w:val="2"/>
          <w:w w:val="99"/>
          <w:sz w:val="20"/>
        </w:rPr>
        <w:t>o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425"/>
        <w:jc w:val="left"/>
        <w:rPr>
          <w:sz w:val="20"/>
        </w:rPr>
      </w:pPr>
      <w:r>
        <w:rPr>
          <w:sz w:val="20"/>
        </w:rPr>
        <w:t>Emitir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8"/>
          <w:sz w:val="20"/>
        </w:rPr>
        <w:t> </w:t>
      </w:r>
      <w:r>
        <w:rPr>
          <w:sz w:val="20"/>
        </w:rPr>
        <w:t>predictámenes</w:t>
      </w:r>
      <w:r>
        <w:rPr>
          <w:spacing w:val="-7"/>
          <w:sz w:val="20"/>
        </w:rPr>
        <w:t> </w:t>
      </w:r>
      <w:r>
        <w:rPr>
          <w:sz w:val="20"/>
        </w:rPr>
        <w:t>correspondientes,</w:t>
      </w:r>
      <w:r>
        <w:rPr>
          <w:spacing w:val="-8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1618" w:hanging="425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-21"/>
          <w:sz w:val="20"/>
        </w:rPr>
        <w:t> </w:t>
      </w:r>
      <w:r>
        <w:rPr>
          <w:sz w:val="20"/>
        </w:rPr>
        <w:t>al</w:t>
      </w:r>
      <w:r>
        <w:rPr>
          <w:spacing w:val="-21"/>
          <w:sz w:val="20"/>
        </w:rPr>
        <w:t> </w:t>
      </w:r>
      <w:r>
        <w:rPr>
          <w:sz w:val="20"/>
        </w:rPr>
        <w:t>Consejo</w:t>
      </w:r>
      <w:r>
        <w:rPr>
          <w:spacing w:val="-18"/>
          <w:sz w:val="20"/>
        </w:rPr>
        <w:t> </w:t>
      </w:r>
      <w:r>
        <w:rPr>
          <w:sz w:val="20"/>
        </w:rPr>
        <w:t>Dictaminador,</w:t>
      </w:r>
      <w:r>
        <w:rPr>
          <w:spacing w:val="-19"/>
          <w:sz w:val="20"/>
        </w:rPr>
        <w:t> </w:t>
      </w:r>
      <w:r>
        <w:rPr>
          <w:sz w:val="20"/>
        </w:rPr>
        <w:t>para</w:t>
      </w:r>
      <w:r>
        <w:rPr>
          <w:spacing w:val="-19"/>
          <w:sz w:val="20"/>
        </w:rPr>
        <w:t> </w:t>
      </w:r>
      <w:r>
        <w:rPr>
          <w:sz w:val="20"/>
        </w:rPr>
        <w:t>su</w:t>
      </w:r>
      <w:r>
        <w:rPr>
          <w:spacing w:val="-20"/>
          <w:sz w:val="20"/>
        </w:rPr>
        <w:t> </w:t>
      </w:r>
      <w:r>
        <w:rPr>
          <w:sz w:val="20"/>
        </w:rPr>
        <w:t>aprobación,</w:t>
      </w:r>
      <w:r>
        <w:rPr>
          <w:spacing w:val="-20"/>
          <w:sz w:val="20"/>
        </w:rPr>
        <w:t> </w:t>
      </w:r>
      <w:r>
        <w:rPr>
          <w:sz w:val="20"/>
        </w:rPr>
        <w:t>los</w:t>
      </w:r>
      <w:r>
        <w:rPr>
          <w:spacing w:val="-19"/>
          <w:sz w:val="20"/>
        </w:rPr>
        <w:t> </w:t>
      </w:r>
      <w:r>
        <w:rPr>
          <w:sz w:val="20"/>
        </w:rPr>
        <w:t>predictámenes,</w:t>
      </w:r>
      <w:r>
        <w:rPr>
          <w:spacing w:val="-68"/>
          <w:sz w:val="20"/>
        </w:rPr>
        <w:t> </w:t>
      </w:r>
      <w:r>
        <w:rPr>
          <w:sz w:val="20"/>
        </w:rPr>
        <w:t>las ponderaciones obtenidas, expedientes del proceso y, en su caso,</w:t>
      </w:r>
      <w:r>
        <w:rPr>
          <w:spacing w:val="1"/>
          <w:sz w:val="20"/>
        </w:rPr>
        <w:t> </w:t>
      </w:r>
      <w:r>
        <w:rPr>
          <w:sz w:val="20"/>
        </w:rPr>
        <w:t>inconformidades</w:t>
      </w:r>
      <w:r>
        <w:rPr>
          <w:spacing w:val="-17"/>
          <w:sz w:val="20"/>
        </w:rPr>
        <w:t> </w:t>
      </w:r>
      <w:r>
        <w:rPr>
          <w:sz w:val="20"/>
        </w:rPr>
        <w:t>presentadas</w:t>
      </w:r>
      <w:r>
        <w:rPr>
          <w:spacing w:val="-17"/>
          <w:sz w:val="20"/>
        </w:rPr>
        <w:t> </w:t>
      </w:r>
      <w:r>
        <w:rPr>
          <w:sz w:val="20"/>
        </w:rPr>
        <w:t>por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6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before="2"/>
      </w:pPr>
    </w:p>
    <w:p>
      <w:pPr>
        <w:pStyle w:val="Heading1"/>
        <w:spacing w:before="1"/>
        <w:ind w:left="830"/>
        <w:jc w:val="left"/>
        <w:rPr>
          <w:b w:val="0"/>
        </w:rPr>
      </w:pPr>
      <w:r>
        <w:rPr>
          <w:w w:val="91"/>
        </w:rPr>
        <w:t>S</w:t>
      </w:r>
      <w:r>
        <w:rPr>
          <w:spacing w:val="-1"/>
          <w:w w:val="91"/>
        </w:rPr>
        <w:t>e</w:t>
      </w:r>
      <w:r>
        <w:rPr>
          <w:w w:val="93"/>
        </w:rPr>
        <w:t>c</w:t>
      </w:r>
      <w:r>
        <w:rPr>
          <w:spacing w:val="2"/>
          <w:w w:val="93"/>
        </w:rPr>
        <w:t>r</w:t>
      </w:r>
      <w:r>
        <w:rPr>
          <w:spacing w:val="-1"/>
          <w:w w:val="94"/>
        </w:rPr>
        <w:t>e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86"/>
        </w:rPr>
        <w:t>r</w:t>
      </w:r>
      <w:r>
        <w:rPr>
          <w:spacing w:val="2"/>
          <w:w w:val="86"/>
        </w:rPr>
        <w:t>i</w:t>
      </w:r>
      <w:r>
        <w:rPr>
          <w:spacing w:val="-1"/>
          <w:w w:val="95"/>
        </w:rPr>
        <w:t>o</w:t>
      </w:r>
      <w:r>
        <w:rPr>
          <w:b w:val="0"/>
          <w:w w:val="46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34" w:val="left" w:leader="none"/>
        </w:tabs>
        <w:spacing w:line="240" w:lineRule="auto" w:before="1" w:after="0"/>
        <w:ind w:left="1333" w:right="1613" w:hanging="360"/>
        <w:jc w:val="both"/>
        <w:rPr>
          <w:sz w:val="20"/>
        </w:rPr>
      </w:pPr>
      <w:r>
        <w:rPr>
          <w:sz w:val="20"/>
        </w:rPr>
        <w:t>Convocar a sesión a los integrantes del Comité y llevar el registro de</w:t>
      </w:r>
      <w:r>
        <w:rPr>
          <w:spacing w:val="1"/>
          <w:sz w:val="20"/>
        </w:rPr>
        <w:t> </w:t>
      </w:r>
      <w:r>
        <w:rPr>
          <w:sz w:val="20"/>
        </w:rPr>
        <w:t>asistencia;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34" w:val="left" w:leader="none"/>
        </w:tabs>
        <w:spacing w:line="240" w:lineRule="auto" w:before="0" w:after="0"/>
        <w:ind w:left="1334" w:right="0" w:hanging="360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spacing w:val="-1"/>
          <w:w w:val="97"/>
          <w:sz w:val="20"/>
        </w:rPr>
        <w:t>l</w:t>
      </w:r>
      <w:r>
        <w:rPr>
          <w:w w:val="103"/>
          <w:sz w:val="20"/>
        </w:rPr>
        <w:t>ab</w:t>
      </w:r>
      <w:r>
        <w:rPr>
          <w:spacing w:val="1"/>
          <w:w w:val="103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96"/>
          <w:sz w:val="20"/>
        </w:rPr>
        <w:t>ar</w:t>
      </w:r>
      <w:r>
        <w:rPr>
          <w:spacing w:val="-19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102"/>
          <w:sz w:val="20"/>
        </w:rPr>
        <w:t>ac</w:t>
      </w:r>
      <w:r>
        <w:rPr>
          <w:w w:val="102"/>
          <w:sz w:val="20"/>
        </w:rPr>
        <w:t>t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1"/>
          <w:w w:val="108"/>
          <w:sz w:val="20"/>
        </w:rPr>
        <w:t>p</w:t>
      </w:r>
      <w:r>
        <w:rPr>
          <w:w w:val="105"/>
          <w:sz w:val="20"/>
        </w:rPr>
        <w:t>on</w:t>
      </w:r>
      <w:r>
        <w:rPr>
          <w:spacing w:val="1"/>
          <w:w w:val="105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4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w w:val="97"/>
          <w:sz w:val="20"/>
        </w:rPr>
        <w:t>es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on</w:t>
      </w:r>
      <w:r>
        <w:rPr>
          <w:spacing w:val="-1"/>
          <w:w w:val="103"/>
          <w:sz w:val="20"/>
        </w:rPr>
        <w:t>e</w:t>
      </w:r>
      <w:r>
        <w:rPr>
          <w:spacing w:val="3"/>
          <w:w w:val="93"/>
          <w:sz w:val="20"/>
        </w:rPr>
        <w:t>s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334" w:val="left" w:leader="none"/>
        </w:tabs>
        <w:spacing w:line="240" w:lineRule="auto" w:before="0" w:after="0"/>
        <w:ind w:left="1333" w:right="1618" w:hanging="360"/>
        <w:jc w:val="both"/>
        <w:rPr>
          <w:sz w:val="20"/>
        </w:rPr>
      </w:pPr>
      <w:r>
        <w:rPr>
          <w:sz w:val="20"/>
        </w:rPr>
        <w:t>Las demás que el Presidente le encomiende para el cumplimiento de las</w:t>
      </w:r>
      <w:r>
        <w:rPr>
          <w:spacing w:val="-68"/>
          <w:sz w:val="20"/>
        </w:rPr>
        <w:t> </w:t>
      </w:r>
      <w:r>
        <w:rPr>
          <w:sz w:val="20"/>
        </w:rPr>
        <w:t>atribuciones</w:t>
      </w:r>
      <w:r>
        <w:rPr>
          <w:spacing w:val="-18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Comité;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34" w:val="left" w:leader="none"/>
        </w:tabs>
        <w:spacing w:line="240" w:lineRule="auto" w:before="1" w:after="0"/>
        <w:ind w:left="1334" w:right="0" w:hanging="360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sesiones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Comité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ausencia</w:t>
      </w:r>
      <w:r>
        <w:rPr>
          <w:spacing w:val="-12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Presidente,</w:t>
      </w:r>
      <w:r>
        <w:rPr>
          <w:spacing w:val="-13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8336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1334" w:val="left" w:leader="none"/>
        </w:tabs>
        <w:spacing w:line="240" w:lineRule="auto" w:before="92" w:after="0"/>
        <w:ind w:left="1333" w:right="1614" w:hanging="360"/>
        <w:jc w:val="both"/>
        <w:rPr>
          <w:sz w:val="20"/>
        </w:rPr>
      </w:pPr>
      <w:r>
        <w:rPr>
          <w:sz w:val="20"/>
        </w:rPr>
        <w:t>En el caso de que el</w:t>
      </w:r>
      <w:r>
        <w:rPr>
          <w:spacing w:val="1"/>
          <w:sz w:val="20"/>
        </w:rPr>
        <w:t> </w:t>
      </w:r>
      <w:r>
        <w:rPr>
          <w:sz w:val="20"/>
        </w:rPr>
        <w:t>Secretario presida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sesión</w:t>
      </w:r>
      <w:r>
        <w:rPr>
          <w:spacing w:val="1"/>
          <w:sz w:val="20"/>
        </w:rPr>
        <w:t> </w:t>
      </w:r>
      <w:r>
        <w:rPr>
          <w:sz w:val="20"/>
        </w:rPr>
        <w:t>en ausencia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-27"/>
          <w:sz w:val="20"/>
        </w:rPr>
        <w:t> </w:t>
      </w:r>
      <w:r>
        <w:rPr>
          <w:sz w:val="20"/>
        </w:rPr>
        <w:t>las</w:t>
      </w:r>
      <w:r>
        <w:rPr>
          <w:spacing w:val="-26"/>
          <w:sz w:val="20"/>
        </w:rPr>
        <w:t> </w:t>
      </w:r>
      <w:r>
        <w:rPr>
          <w:sz w:val="20"/>
        </w:rPr>
        <w:t>funciones</w:t>
      </w:r>
      <w:r>
        <w:rPr>
          <w:spacing w:val="-27"/>
          <w:sz w:val="20"/>
        </w:rPr>
        <w:t> </w:t>
      </w:r>
      <w:r>
        <w:rPr>
          <w:sz w:val="20"/>
        </w:rPr>
        <w:t>del</w:t>
      </w:r>
      <w:r>
        <w:rPr>
          <w:spacing w:val="-28"/>
          <w:sz w:val="20"/>
        </w:rPr>
        <w:t> </w:t>
      </w:r>
      <w:r>
        <w:rPr>
          <w:sz w:val="20"/>
        </w:rPr>
        <w:t>Secretario</w:t>
      </w:r>
      <w:r>
        <w:rPr>
          <w:spacing w:val="-25"/>
          <w:sz w:val="20"/>
        </w:rPr>
        <w:t> </w:t>
      </w:r>
      <w:r>
        <w:rPr>
          <w:sz w:val="20"/>
        </w:rPr>
        <w:t>las</w:t>
      </w:r>
      <w:r>
        <w:rPr>
          <w:spacing w:val="-26"/>
          <w:sz w:val="20"/>
        </w:rPr>
        <w:t> </w:t>
      </w:r>
      <w:r>
        <w:rPr>
          <w:sz w:val="20"/>
        </w:rPr>
        <w:t>realizará</w:t>
      </w:r>
      <w:r>
        <w:rPr>
          <w:spacing w:val="-22"/>
          <w:sz w:val="20"/>
        </w:rPr>
        <w:t> </w:t>
      </w:r>
      <w:r>
        <w:rPr>
          <w:sz w:val="20"/>
        </w:rPr>
        <w:t>el</w:t>
      </w:r>
      <w:r>
        <w:rPr>
          <w:spacing w:val="-26"/>
          <w:sz w:val="20"/>
        </w:rPr>
        <w:t> </w:t>
      </w:r>
      <w:r>
        <w:rPr>
          <w:sz w:val="20"/>
        </w:rPr>
        <w:t>Vocal,</w:t>
      </w:r>
      <w:r>
        <w:rPr>
          <w:spacing w:val="-23"/>
          <w:sz w:val="20"/>
        </w:rPr>
        <w:t> </w:t>
      </w:r>
      <w:r>
        <w:rPr>
          <w:sz w:val="20"/>
        </w:rPr>
        <w:t>determinado</w:t>
      </w:r>
      <w:r>
        <w:rPr>
          <w:spacing w:val="-68"/>
          <w:sz w:val="20"/>
        </w:rPr>
        <w:t> </w:t>
      </w:r>
      <w:r>
        <w:rPr>
          <w:sz w:val="20"/>
        </w:rPr>
        <w:t>por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19"/>
          <w:sz w:val="20"/>
        </w:rPr>
        <w:t> </w:t>
      </w:r>
      <w:r>
        <w:rPr>
          <w:sz w:val="20"/>
        </w:rPr>
        <w:t>Secretario.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1"/>
        <w:ind w:left="851"/>
        <w:jc w:val="left"/>
        <w:rPr>
          <w:b w:val="0"/>
        </w:rPr>
      </w:pPr>
      <w:r>
        <w:rPr>
          <w:w w:val="96"/>
        </w:rPr>
        <w:t>V</w:t>
      </w:r>
      <w:r>
        <w:rPr>
          <w:spacing w:val="-1"/>
          <w:w w:val="96"/>
        </w:rPr>
        <w:t>o</w:t>
      </w:r>
      <w:r>
        <w:rPr>
          <w:w w:val="95"/>
        </w:rPr>
        <w:t>c</w:t>
      </w:r>
      <w:r>
        <w:rPr>
          <w:spacing w:val="1"/>
          <w:w w:val="95"/>
        </w:rPr>
        <w:t>a</w:t>
      </w:r>
      <w:r>
        <w:rPr>
          <w:w w:val="92"/>
        </w:rPr>
        <w:t>l</w:t>
      </w:r>
      <w:r>
        <w:rPr>
          <w:spacing w:val="-1"/>
          <w:w w:val="92"/>
        </w:rPr>
        <w:t>e</w:t>
      </w:r>
      <w:r>
        <w:rPr>
          <w:spacing w:val="-1"/>
          <w:w w:val="89"/>
        </w:rPr>
        <w:t>s</w:t>
      </w:r>
      <w:r>
        <w:rPr>
          <w:b w:val="0"/>
          <w:w w:val="46"/>
        </w:rPr>
        <w:t>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190" w:val="left" w:leader="none"/>
        </w:tabs>
        <w:spacing w:line="240" w:lineRule="auto" w:before="0" w:after="0"/>
        <w:ind w:left="1190" w:right="1618" w:hanging="360"/>
        <w:jc w:val="both"/>
        <w:rPr>
          <w:sz w:val="20"/>
        </w:rPr>
      </w:pPr>
      <w:r>
        <w:rPr>
          <w:sz w:val="20"/>
        </w:rPr>
        <w:t>Recibir y cotejar la documentación, así como registrar las solicitudes para</w:t>
      </w:r>
      <w:r>
        <w:rPr>
          <w:spacing w:val="-68"/>
          <w:sz w:val="20"/>
        </w:rPr>
        <w:t> </w:t>
      </w:r>
      <w:r>
        <w:rPr>
          <w:sz w:val="20"/>
        </w:rPr>
        <w:t>participar en el concurso, según el mecanismo establecido por la AEMS u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8"/>
          <w:sz w:val="20"/>
        </w:rPr>
        <w:t> </w:t>
      </w:r>
      <w:r>
        <w:rPr>
          <w:sz w:val="20"/>
        </w:rPr>
        <w:t>para</w:t>
      </w:r>
      <w:r>
        <w:rPr>
          <w:spacing w:val="-18"/>
          <w:sz w:val="20"/>
        </w:rPr>
        <w:t> </w:t>
      </w:r>
      <w:r>
        <w:rPr>
          <w:sz w:val="20"/>
        </w:rPr>
        <w:t>tal</w:t>
      </w:r>
      <w:r>
        <w:rPr>
          <w:spacing w:val="-19"/>
          <w:sz w:val="20"/>
        </w:rPr>
        <w:t> </w:t>
      </w:r>
      <w:r>
        <w:rPr>
          <w:sz w:val="20"/>
        </w:rPr>
        <w:t>efecto;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190" w:val="left" w:leader="none"/>
        </w:tabs>
        <w:spacing w:line="240" w:lineRule="auto" w:before="0" w:after="0"/>
        <w:ind w:left="1190" w:right="1618" w:hanging="360"/>
        <w:jc w:val="both"/>
        <w:rPr>
          <w:sz w:val="20"/>
        </w:rPr>
      </w:pPr>
      <w:r>
        <w:rPr>
          <w:sz w:val="20"/>
        </w:rPr>
        <w:t>Llevar el control de los expedientes revisados y cotejados durante 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selección,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190" w:val="left" w:leader="none"/>
        </w:tabs>
        <w:spacing w:line="240" w:lineRule="auto" w:before="0" w:after="0"/>
        <w:ind w:left="1190" w:right="1616" w:hanging="360"/>
        <w:jc w:val="both"/>
        <w:rPr>
          <w:sz w:val="20"/>
        </w:rPr>
      </w:pPr>
      <w:r>
        <w:rPr>
          <w:sz w:val="20"/>
        </w:rPr>
        <w:t>En</w:t>
      </w:r>
      <w:r>
        <w:rPr>
          <w:spacing w:val="-22"/>
          <w:sz w:val="20"/>
        </w:rPr>
        <w:t> </w:t>
      </w:r>
      <w:r>
        <w:rPr>
          <w:sz w:val="20"/>
        </w:rPr>
        <w:t>el</w:t>
      </w:r>
      <w:r>
        <w:rPr>
          <w:spacing w:val="-21"/>
          <w:sz w:val="20"/>
        </w:rPr>
        <w:t> </w:t>
      </w:r>
      <w:r>
        <w:rPr>
          <w:sz w:val="20"/>
        </w:rPr>
        <w:t>caso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que</w:t>
      </w:r>
      <w:r>
        <w:rPr>
          <w:spacing w:val="-20"/>
          <w:sz w:val="20"/>
        </w:rPr>
        <w:t> </w:t>
      </w:r>
      <w:r>
        <w:rPr>
          <w:sz w:val="20"/>
        </w:rPr>
        <w:t>el</w:t>
      </w:r>
      <w:r>
        <w:rPr>
          <w:spacing w:val="-21"/>
          <w:sz w:val="20"/>
        </w:rPr>
        <w:t> </w:t>
      </w:r>
      <w:r>
        <w:rPr>
          <w:sz w:val="20"/>
        </w:rPr>
        <w:t>Secretario</w:t>
      </w:r>
      <w:r>
        <w:rPr>
          <w:spacing w:val="-20"/>
          <w:sz w:val="20"/>
        </w:rPr>
        <w:t> </w:t>
      </w:r>
      <w:r>
        <w:rPr>
          <w:sz w:val="20"/>
        </w:rPr>
        <w:t>presida</w:t>
      </w:r>
      <w:r>
        <w:rPr>
          <w:spacing w:val="-20"/>
          <w:sz w:val="20"/>
        </w:rPr>
        <w:t> </w:t>
      </w:r>
      <w:r>
        <w:rPr>
          <w:sz w:val="20"/>
        </w:rPr>
        <w:t>la</w:t>
      </w:r>
      <w:r>
        <w:rPr>
          <w:spacing w:val="-21"/>
          <w:sz w:val="20"/>
        </w:rPr>
        <w:t> </w:t>
      </w:r>
      <w:r>
        <w:rPr>
          <w:sz w:val="20"/>
        </w:rPr>
        <w:t>sesión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ausencia</w:t>
      </w:r>
      <w:r>
        <w:rPr>
          <w:spacing w:val="-20"/>
          <w:sz w:val="20"/>
        </w:rPr>
        <w:t> </w:t>
      </w:r>
      <w:r>
        <w:rPr>
          <w:sz w:val="20"/>
        </w:rPr>
        <w:t>del</w:t>
      </w:r>
      <w:r>
        <w:rPr>
          <w:spacing w:val="-21"/>
          <w:sz w:val="20"/>
        </w:rPr>
        <w:t> </w:t>
      </w:r>
      <w:r>
        <w:rPr>
          <w:sz w:val="20"/>
        </w:rPr>
        <w:t>Presidente,</w:t>
      </w:r>
      <w:r>
        <w:rPr>
          <w:spacing w:val="-68"/>
          <w:sz w:val="20"/>
        </w:rPr>
        <w:t> </w:t>
      </w:r>
      <w:r>
        <w:rPr>
          <w:w w:val="95"/>
          <w:sz w:val="20"/>
        </w:rPr>
        <w:t>realizar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funciones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Secretario,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90" w:val="left" w:leader="none"/>
        </w:tabs>
        <w:spacing w:line="240" w:lineRule="auto" w:before="0" w:after="0"/>
        <w:ind w:left="1190" w:right="1620" w:hanging="36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encomiende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Comité.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15" w:right="1617" w:hanging="634"/>
        <w:jc w:val="both"/>
        <w:rPr>
          <w:sz w:val="20"/>
        </w:rPr>
      </w:pPr>
      <w:r>
        <w:rPr>
          <w:sz w:val="20"/>
        </w:rPr>
        <w:t>El</w:t>
      </w:r>
      <w:r>
        <w:rPr>
          <w:spacing w:val="-14"/>
          <w:sz w:val="20"/>
        </w:rPr>
        <w:t> </w:t>
      </w:r>
      <w:r>
        <w:rPr>
          <w:sz w:val="20"/>
        </w:rPr>
        <w:t>Comité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Revisión</w:t>
      </w:r>
      <w:r>
        <w:rPr>
          <w:spacing w:val="-13"/>
          <w:sz w:val="20"/>
        </w:rPr>
        <w:t> </w:t>
      </w:r>
      <w:r>
        <w:rPr>
          <w:sz w:val="20"/>
        </w:rPr>
        <w:t>sesionará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manera</w:t>
      </w:r>
      <w:r>
        <w:rPr>
          <w:spacing w:val="-13"/>
          <w:sz w:val="20"/>
        </w:rPr>
        <w:t> </w:t>
      </w:r>
      <w:r>
        <w:rPr>
          <w:sz w:val="20"/>
        </w:rPr>
        <w:t>ordinaria</w:t>
      </w:r>
      <w:r>
        <w:rPr>
          <w:spacing w:val="-13"/>
          <w:sz w:val="20"/>
        </w:rPr>
        <w:t> </w:t>
      </w:r>
      <w:r>
        <w:rPr>
          <w:sz w:val="20"/>
        </w:rPr>
        <w:t>con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presencia</w:t>
      </w:r>
      <w:r>
        <w:rPr>
          <w:spacing w:val="-12"/>
          <w:sz w:val="20"/>
        </w:rPr>
        <w:t> </w:t>
      </w:r>
      <w:r>
        <w:rPr>
          <w:sz w:val="20"/>
        </w:rPr>
        <w:t>de,</w:t>
      </w:r>
      <w:r>
        <w:rPr>
          <w:spacing w:val="-13"/>
          <w:sz w:val="20"/>
        </w:rPr>
        <w:t> </w:t>
      </w:r>
      <w:r>
        <w:rPr>
          <w:sz w:val="20"/>
        </w:rPr>
        <w:t>al</w:t>
      </w:r>
      <w:r>
        <w:rPr>
          <w:spacing w:val="-68"/>
          <w:sz w:val="20"/>
        </w:rPr>
        <w:t> </w:t>
      </w:r>
      <w:r>
        <w:rPr>
          <w:sz w:val="20"/>
        </w:rPr>
        <w:t>menos,</w:t>
      </w:r>
      <w:r>
        <w:rPr>
          <w:spacing w:val="-17"/>
          <w:sz w:val="20"/>
        </w:rPr>
        <w:t> </w:t>
      </w:r>
      <w:r>
        <w:rPr>
          <w:sz w:val="20"/>
        </w:rPr>
        <w:t>cinco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sus</w:t>
      </w:r>
      <w:r>
        <w:rPr>
          <w:spacing w:val="-17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15" w:right="1618" w:hanging="634"/>
        <w:jc w:val="both"/>
        <w:rPr>
          <w:sz w:val="20"/>
        </w:rPr>
      </w:pPr>
      <w:r>
        <w:rPr>
          <w:sz w:val="20"/>
        </w:rPr>
        <w:t>Se convocará a las sesiones ordinarias por escrito o medios electrónicos,</w:t>
      </w:r>
      <w:r>
        <w:rPr>
          <w:spacing w:val="1"/>
          <w:sz w:val="20"/>
        </w:rPr>
        <w:t> </w:t>
      </w:r>
      <w:r>
        <w:rPr>
          <w:sz w:val="20"/>
        </w:rPr>
        <w:t>junto con el Orden del Día. Las reuniones se desarrollarán en la sede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u</w:t>
      </w:r>
      <w:r>
        <w:rPr>
          <w:spacing w:val="-17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15" w:right="1617" w:hanging="634"/>
        <w:jc w:val="both"/>
        <w:rPr>
          <w:sz w:val="20"/>
        </w:rPr>
      </w:pPr>
      <w:r>
        <w:rPr>
          <w:sz w:val="20"/>
        </w:rPr>
        <w:t>Si el Comité determina que el participante cumple con los requisitos y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valoración,</w:t>
      </w:r>
      <w:r>
        <w:rPr>
          <w:spacing w:val="-18"/>
          <w:sz w:val="20"/>
        </w:rPr>
        <w:t> </w:t>
      </w:r>
      <w:r>
        <w:rPr>
          <w:sz w:val="20"/>
        </w:rPr>
        <w:t>emitirá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predictamen.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15" w:right="1616" w:hanging="634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enviará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Dictaminador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predictámenes</w:t>
      </w:r>
      <w:r>
        <w:rPr>
          <w:spacing w:val="1"/>
          <w:sz w:val="20"/>
        </w:rPr>
        <w:t> </w:t>
      </w:r>
      <w:r>
        <w:rPr>
          <w:sz w:val="20"/>
        </w:rPr>
        <w:t>acompañados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7"/>
          <w:sz w:val="20"/>
        </w:rPr>
        <w:t> </w:t>
      </w:r>
      <w:r>
        <w:rPr>
          <w:sz w:val="20"/>
        </w:rPr>
        <w:t>expedientes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8"/>
          <w:sz w:val="20"/>
        </w:rPr>
        <w:t> </w:t>
      </w:r>
      <w:r>
        <w:rPr>
          <w:sz w:val="20"/>
        </w:rPr>
        <w:t>proceso.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0" w:after="0"/>
        <w:ind w:left="1115" w:right="1617" w:hanging="634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Comité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recibirá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puntajes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Dictaminador</w:t>
      </w:r>
      <w:r>
        <w:rPr>
          <w:spacing w:val="-19"/>
          <w:sz w:val="20"/>
        </w:rPr>
        <w:t> </w:t>
      </w:r>
      <w:r>
        <w:rPr>
          <w:sz w:val="20"/>
        </w:rPr>
        <w:t>para</w:t>
      </w:r>
      <w:r>
        <w:rPr>
          <w:spacing w:val="-17"/>
          <w:sz w:val="20"/>
        </w:rPr>
        <w:t> </w:t>
      </w:r>
      <w:r>
        <w:rPr>
          <w:sz w:val="20"/>
        </w:rPr>
        <w:t>notificarlos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2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116" w:val="left" w:leader="none"/>
        </w:tabs>
        <w:spacing w:line="240" w:lineRule="auto" w:before="1" w:after="0"/>
        <w:ind w:left="1115" w:right="1620" w:hanging="634"/>
        <w:jc w:val="both"/>
        <w:rPr>
          <w:sz w:val="20"/>
        </w:rPr>
      </w:pP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Comité</w:t>
      </w:r>
      <w:r>
        <w:rPr>
          <w:spacing w:val="-15"/>
          <w:sz w:val="20"/>
        </w:rPr>
        <w:t> </w:t>
      </w:r>
      <w:r>
        <w:rPr>
          <w:sz w:val="20"/>
        </w:rPr>
        <w:t>concentrará,</w:t>
      </w:r>
      <w:r>
        <w:rPr>
          <w:spacing w:val="-11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su</w:t>
      </w:r>
      <w:r>
        <w:rPr>
          <w:spacing w:val="-14"/>
          <w:sz w:val="20"/>
        </w:rPr>
        <w:t> </w:t>
      </w:r>
      <w:r>
        <w:rPr>
          <w:sz w:val="20"/>
        </w:rPr>
        <w:t>caso,</w:t>
      </w:r>
      <w:r>
        <w:rPr>
          <w:spacing w:val="-14"/>
          <w:sz w:val="20"/>
        </w:rPr>
        <w:t> </w:t>
      </w:r>
      <w:r>
        <w:rPr>
          <w:sz w:val="20"/>
        </w:rPr>
        <w:t>las</w:t>
      </w:r>
      <w:r>
        <w:rPr>
          <w:spacing w:val="-10"/>
          <w:sz w:val="20"/>
        </w:rPr>
        <w:t> </w:t>
      </w:r>
      <w:r>
        <w:rPr>
          <w:sz w:val="20"/>
        </w:rPr>
        <w:t>inconformidades</w:t>
      </w:r>
      <w:r>
        <w:rPr>
          <w:spacing w:val="-11"/>
          <w:sz w:val="20"/>
        </w:rPr>
        <w:t> </w:t>
      </w:r>
      <w:r>
        <w:rPr>
          <w:sz w:val="20"/>
        </w:rPr>
        <w:t>presentadas</w:t>
      </w:r>
      <w:r>
        <w:rPr>
          <w:spacing w:val="-14"/>
          <w:sz w:val="20"/>
        </w:rPr>
        <w:t> </w:t>
      </w:r>
      <w:r>
        <w:rPr>
          <w:sz w:val="20"/>
        </w:rPr>
        <w:t>por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68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635"/>
        <w:jc w:val="left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Comité</w:t>
      </w:r>
      <w:r>
        <w:rPr>
          <w:spacing w:val="-10"/>
          <w:sz w:val="20"/>
        </w:rPr>
        <w:t> </w:t>
      </w:r>
      <w:r>
        <w:rPr>
          <w:sz w:val="20"/>
        </w:rPr>
        <w:t>enviará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8"/>
          <w:sz w:val="20"/>
        </w:rPr>
        <w:t> </w:t>
      </w:r>
      <w:r>
        <w:rPr>
          <w:sz w:val="20"/>
        </w:rPr>
        <w:t>inconformidades</w:t>
      </w:r>
      <w:r>
        <w:rPr>
          <w:spacing w:val="-9"/>
          <w:sz w:val="20"/>
        </w:rPr>
        <w:t> </w:t>
      </w:r>
      <w:r>
        <w:rPr>
          <w:sz w:val="20"/>
        </w:rPr>
        <w:t>al</w:t>
      </w:r>
      <w:r>
        <w:rPr>
          <w:spacing w:val="-9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Dictaminador.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40" w:lineRule="auto" w:before="0" w:after="0"/>
        <w:ind w:left="1113" w:right="1616" w:hanging="6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sesiones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Comité deberán</w:t>
      </w:r>
      <w:r>
        <w:rPr>
          <w:spacing w:val="-6"/>
          <w:sz w:val="20"/>
        </w:rPr>
        <w:t> </w:t>
      </w:r>
      <w:r>
        <w:rPr>
          <w:sz w:val="20"/>
        </w:rPr>
        <w:t>contar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5"/>
          <w:sz w:val="20"/>
        </w:rPr>
        <w:t> </w:t>
      </w:r>
      <w:r>
        <w:rPr>
          <w:sz w:val="20"/>
        </w:rPr>
        <w:t>observador</w:t>
      </w:r>
      <w:r>
        <w:rPr>
          <w:spacing w:val="-68"/>
          <w:sz w:val="20"/>
        </w:rPr>
        <w:t> </w:t>
      </w:r>
      <w:r>
        <w:rPr>
          <w:sz w:val="20"/>
        </w:rPr>
        <w:t>con</w:t>
      </w:r>
      <w:r>
        <w:rPr>
          <w:spacing w:val="-13"/>
          <w:sz w:val="20"/>
        </w:rPr>
        <w:t> </w:t>
      </w:r>
      <w:r>
        <w:rPr>
          <w:sz w:val="20"/>
        </w:rPr>
        <w:t>voz</w:t>
      </w:r>
      <w:r>
        <w:rPr>
          <w:spacing w:val="-10"/>
          <w:sz w:val="20"/>
        </w:rPr>
        <w:t> </w:t>
      </w:r>
      <w:r>
        <w:rPr>
          <w:sz w:val="20"/>
        </w:rPr>
        <w:t>pero</w:t>
      </w:r>
      <w:r>
        <w:rPr>
          <w:spacing w:val="-9"/>
          <w:sz w:val="20"/>
        </w:rPr>
        <w:t> </w:t>
      </w:r>
      <w:r>
        <w:rPr>
          <w:sz w:val="20"/>
        </w:rPr>
        <w:t>sin</w:t>
      </w:r>
      <w:r>
        <w:rPr>
          <w:spacing w:val="-13"/>
          <w:sz w:val="20"/>
        </w:rPr>
        <w:t> </w:t>
      </w:r>
      <w:r>
        <w:rPr>
          <w:sz w:val="20"/>
        </w:rPr>
        <w:t>voto,</w:t>
      </w:r>
      <w:r>
        <w:rPr>
          <w:spacing w:val="-11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13"/>
          <w:sz w:val="20"/>
        </w:rPr>
        <w:t> </w:t>
      </w:r>
      <w:r>
        <w:rPr>
          <w:sz w:val="20"/>
        </w:rPr>
        <w:t>pertenecerá</w:t>
      </w:r>
      <w:r>
        <w:rPr>
          <w:spacing w:val="-11"/>
          <w:sz w:val="20"/>
        </w:rPr>
        <w:t> </w:t>
      </w:r>
      <w:r>
        <w:rPr>
          <w:sz w:val="20"/>
        </w:rPr>
        <w:t>al</w:t>
      </w:r>
      <w:r>
        <w:rPr>
          <w:spacing w:val="-12"/>
          <w:sz w:val="20"/>
        </w:rPr>
        <w:t> </w:t>
      </w:r>
      <w:r>
        <w:rPr>
          <w:sz w:val="20"/>
        </w:rPr>
        <w:t>personal</w:t>
      </w:r>
      <w:r>
        <w:rPr>
          <w:spacing w:val="-10"/>
          <w:sz w:val="20"/>
        </w:rPr>
        <w:t> </w:t>
      </w:r>
      <w:r>
        <w:rPr>
          <w:sz w:val="20"/>
        </w:rPr>
        <w:t>docente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AEMS</w:t>
      </w:r>
      <w:r>
        <w:rPr>
          <w:spacing w:val="-12"/>
          <w:sz w:val="20"/>
        </w:rPr>
        <w:t> </w:t>
      </w:r>
      <w:r>
        <w:rPr>
          <w:sz w:val="20"/>
        </w:rPr>
        <w:t>u</w:t>
      </w:r>
      <w:r>
        <w:rPr>
          <w:spacing w:val="-68"/>
          <w:sz w:val="20"/>
        </w:rPr>
        <w:t> </w:t>
      </w:r>
      <w:r>
        <w:rPr>
          <w:sz w:val="20"/>
        </w:rPr>
        <w:t>OD, no ser participante en este proceso de selección y no estar ejerciendo</w:t>
      </w:r>
      <w:r>
        <w:rPr>
          <w:spacing w:val="-68"/>
          <w:sz w:val="20"/>
        </w:rPr>
        <w:t> </w:t>
      </w:r>
      <w:r>
        <w:rPr>
          <w:sz w:val="20"/>
        </w:rPr>
        <w:t>cargos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representación</w:t>
      </w:r>
      <w:r>
        <w:rPr>
          <w:spacing w:val="-19"/>
          <w:sz w:val="20"/>
        </w:rPr>
        <w:t> </w:t>
      </w:r>
      <w:r>
        <w:rPr>
          <w:sz w:val="20"/>
        </w:rPr>
        <w:t>sindical.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40" w:lineRule="auto" w:before="0" w:after="0"/>
        <w:ind w:left="1113" w:right="1614" w:hanging="634"/>
        <w:jc w:val="both"/>
        <w:rPr>
          <w:sz w:val="20"/>
        </w:rPr>
      </w:pPr>
      <w:r>
        <w:rPr>
          <w:sz w:val="20"/>
        </w:rPr>
        <w:t>Las</w:t>
      </w:r>
      <w:r>
        <w:rPr>
          <w:spacing w:val="-21"/>
          <w:sz w:val="20"/>
        </w:rPr>
        <w:t> </w:t>
      </w:r>
      <w:r>
        <w:rPr>
          <w:sz w:val="20"/>
        </w:rPr>
        <w:t>acciones</w:t>
      </w:r>
      <w:r>
        <w:rPr>
          <w:spacing w:val="-20"/>
          <w:sz w:val="20"/>
        </w:rPr>
        <w:t> </w:t>
      </w:r>
      <w:r>
        <w:rPr>
          <w:sz w:val="20"/>
        </w:rPr>
        <w:t>que</w:t>
      </w:r>
      <w:r>
        <w:rPr>
          <w:spacing w:val="-21"/>
          <w:sz w:val="20"/>
        </w:rPr>
        <w:t> </w:t>
      </w:r>
      <w:r>
        <w:rPr>
          <w:sz w:val="20"/>
        </w:rPr>
        <w:t>se</w:t>
      </w:r>
      <w:r>
        <w:rPr>
          <w:spacing w:val="-21"/>
          <w:sz w:val="20"/>
        </w:rPr>
        <w:t> </w:t>
      </w:r>
      <w:r>
        <w:rPr>
          <w:sz w:val="20"/>
        </w:rPr>
        <w:t>describen</w:t>
      </w:r>
      <w:r>
        <w:rPr>
          <w:spacing w:val="-23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este</w:t>
      </w:r>
      <w:r>
        <w:rPr>
          <w:spacing w:val="-22"/>
          <w:sz w:val="20"/>
        </w:rPr>
        <w:t> </w:t>
      </w:r>
      <w:r>
        <w:rPr>
          <w:sz w:val="20"/>
        </w:rPr>
        <w:t>documento</w:t>
      </w:r>
      <w:r>
        <w:rPr>
          <w:spacing w:val="-21"/>
          <w:sz w:val="20"/>
        </w:rPr>
        <w:t> </w:t>
      </w:r>
      <w:r>
        <w:rPr>
          <w:sz w:val="20"/>
        </w:rPr>
        <w:t>se</w:t>
      </w:r>
      <w:r>
        <w:rPr>
          <w:spacing w:val="-21"/>
          <w:sz w:val="20"/>
        </w:rPr>
        <w:t> </w:t>
      </w:r>
      <w:r>
        <w:rPr>
          <w:sz w:val="20"/>
        </w:rPr>
        <w:t>realizarán</w:t>
      </w:r>
      <w:r>
        <w:rPr>
          <w:spacing w:val="-22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los</w:t>
      </w:r>
      <w:r>
        <w:rPr>
          <w:spacing w:val="-20"/>
          <w:sz w:val="20"/>
        </w:rPr>
        <w:t> </w:t>
      </w:r>
      <w:r>
        <w:rPr>
          <w:sz w:val="20"/>
        </w:rPr>
        <w:t>plazos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calendario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Orientaciones</w:t>
      </w:r>
      <w:r>
        <w:rPr>
          <w:spacing w:val="-2"/>
          <w:sz w:val="20"/>
        </w:rPr>
        <w:t> </w:t>
      </w:r>
      <w:r>
        <w:rPr>
          <w:sz w:val="20"/>
        </w:rPr>
        <w:t>específicas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68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u</w:t>
      </w:r>
      <w:r>
        <w:rPr>
          <w:spacing w:val="-18"/>
          <w:sz w:val="20"/>
        </w:rPr>
        <w:t> </w:t>
      </w:r>
      <w:r>
        <w:rPr>
          <w:sz w:val="20"/>
        </w:rPr>
        <w:t>OD</w:t>
      </w:r>
      <w:r>
        <w:rPr>
          <w:spacing w:val="-16"/>
          <w:sz w:val="20"/>
        </w:rPr>
        <w:t> </w:t>
      </w:r>
      <w:r>
        <w:rPr>
          <w:sz w:val="20"/>
        </w:rPr>
        <w:t>emitan.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8848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92"/>
        <w:ind w:left="256" w:right="1752"/>
      </w:pPr>
      <w:bookmarkStart w:name="_bookmark18" w:id="19"/>
      <w:bookmarkEnd w:id="19"/>
      <w:r>
        <w:rPr>
          <w:b w:val="0"/>
        </w:rPr>
      </w:r>
      <w:r>
        <w:rPr>
          <w:w w:val="90"/>
        </w:rPr>
        <w:t>Anexo</w:t>
      </w:r>
      <w:r>
        <w:rPr>
          <w:spacing w:val="16"/>
          <w:w w:val="90"/>
        </w:rPr>
        <w:t> </w:t>
      </w:r>
      <w:r>
        <w:rPr>
          <w:w w:val="90"/>
        </w:rPr>
        <w:t>2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line="259" w:lineRule="auto"/>
        <w:ind w:left="143" w:right="1636"/>
      </w:pPr>
      <w:bookmarkStart w:name="_bookmark19" w:id="20"/>
      <w:bookmarkEnd w:id="20"/>
      <w:r>
        <w:rPr>
          <w:b w:val="0"/>
        </w:rPr>
      </w:r>
      <w:r>
        <w:rPr>
          <w:w w:val="95"/>
        </w:rPr>
        <w:t>Conformación</w:t>
      </w:r>
      <w:r>
        <w:rPr>
          <w:spacing w:val="-10"/>
          <w:w w:val="95"/>
        </w:rPr>
        <w:t> </w:t>
      </w:r>
      <w:r>
        <w:rPr>
          <w:w w:val="95"/>
        </w:rPr>
        <w:t>y</w:t>
      </w:r>
      <w:r>
        <w:rPr>
          <w:spacing w:val="-8"/>
          <w:w w:val="95"/>
        </w:rPr>
        <w:t> </w:t>
      </w:r>
      <w:r>
        <w:rPr>
          <w:w w:val="95"/>
        </w:rPr>
        <w:t>funcionamiento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Consejo</w:t>
      </w:r>
      <w:r>
        <w:rPr>
          <w:spacing w:val="-4"/>
          <w:w w:val="95"/>
        </w:rPr>
        <w:t> </w:t>
      </w:r>
      <w:r>
        <w:rPr>
          <w:w w:val="95"/>
        </w:rPr>
        <w:t>Dictaminador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w w:val="95"/>
        </w:rPr>
        <w:t>promoción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62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servicio</w:t>
      </w:r>
      <w:r>
        <w:rPr>
          <w:spacing w:val="-10"/>
          <w:w w:val="95"/>
        </w:rPr>
        <w:t> </w:t>
      </w:r>
      <w:r>
        <w:rPr>
          <w:w w:val="95"/>
        </w:rPr>
        <w:t>docente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asignación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horas</w:t>
      </w:r>
      <w:r>
        <w:rPr>
          <w:spacing w:val="-10"/>
          <w:w w:val="95"/>
        </w:rPr>
        <w:t> </w:t>
      </w:r>
      <w:r>
        <w:rPr>
          <w:w w:val="95"/>
        </w:rPr>
        <w:t>adicionales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192" w:after="0"/>
        <w:ind w:left="1115" w:right="1611" w:hanging="569"/>
        <w:jc w:val="both"/>
        <w:rPr>
          <w:sz w:val="20"/>
        </w:rPr>
      </w:pP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integrará</w:t>
      </w:r>
      <w:r>
        <w:rPr>
          <w:spacing w:val="-12"/>
          <w:sz w:val="20"/>
        </w:rPr>
        <w:t> </w:t>
      </w:r>
      <w:r>
        <w:rPr>
          <w:sz w:val="20"/>
        </w:rPr>
        <w:t>un</w:t>
      </w:r>
      <w:r>
        <w:rPr>
          <w:spacing w:val="-15"/>
          <w:sz w:val="20"/>
        </w:rPr>
        <w:t> </w:t>
      </w:r>
      <w:r>
        <w:rPr>
          <w:sz w:val="20"/>
        </w:rPr>
        <w:t>Consejo</w:t>
      </w:r>
      <w:r>
        <w:rPr>
          <w:spacing w:val="-9"/>
          <w:sz w:val="20"/>
        </w:rPr>
        <w:t> </w:t>
      </w:r>
      <w:r>
        <w:rPr>
          <w:sz w:val="20"/>
        </w:rPr>
        <w:t>Dictaminador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1"/>
          <w:sz w:val="20"/>
        </w:rPr>
        <w:t> </w:t>
      </w:r>
      <w:r>
        <w:rPr>
          <w:sz w:val="20"/>
        </w:rPr>
        <w:t>cada</w:t>
      </w:r>
      <w:r>
        <w:rPr>
          <w:spacing w:val="-13"/>
          <w:sz w:val="20"/>
        </w:rPr>
        <w:t> </w:t>
      </w:r>
      <w:r>
        <w:rPr>
          <w:sz w:val="20"/>
        </w:rPr>
        <w:t>AEMS</w:t>
      </w:r>
      <w:r>
        <w:rPr>
          <w:spacing w:val="-15"/>
          <w:sz w:val="20"/>
        </w:rPr>
        <w:t> </w:t>
      </w:r>
      <w:r>
        <w:rPr>
          <w:sz w:val="20"/>
        </w:rPr>
        <w:t>u</w:t>
      </w:r>
      <w:r>
        <w:rPr>
          <w:spacing w:val="-14"/>
          <w:sz w:val="20"/>
        </w:rPr>
        <w:t> </w:t>
      </w:r>
      <w:r>
        <w:rPr>
          <w:sz w:val="20"/>
        </w:rPr>
        <w:t>OD,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cual</w:t>
      </w:r>
      <w:r>
        <w:rPr>
          <w:spacing w:val="-12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órgano</w:t>
      </w:r>
      <w:r>
        <w:rPr>
          <w:spacing w:val="-3"/>
          <w:sz w:val="20"/>
        </w:rPr>
        <w:t> </w:t>
      </w:r>
      <w:r>
        <w:rPr>
          <w:sz w:val="20"/>
        </w:rPr>
        <w:t>colegiado</w:t>
      </w:r>
      <w:r>
        <w:rPr>
          <w:spacing w:val="-4"/>
          <w:sz w:val="20"/>
        </w:rPr>
        <w:t> </w:t>
      </w:r>
      <w:r>
        <w:rPr>
          <w:sz w:val="20"/>
        </w:rPr>
        <w:t>constituido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-3"/>
          <w:sz w:val="20"/>
        </w:rPr>
        <w:t> </w:t>
      </w:r>
      <w:r>
        <w:rPr>
          <w:sz w:val="20"/>
        </w:rPr>
        <w:t>centrales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AEMS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8"/>
          <w:sz w:val="20"/>
        </w:rPr>
        <w:t> </w:t>
      </w:r>
      <w:r>
        <w:rPr>
          <w:sz w:val="20"/>
        </w:rPr>
        <w:t>ratificar o rectificar los resultados de las puntuaciones de los criterios de</w:t>
      </w:r>
      <w:r>
        <w:rPr>
          <w:spacing w:val="1"/>
          <w:sz w:val="20"/>
        </w:rPr>
        <w:t> </w:t>
      </w:r>
      <w:r>
        <w:rPr>
          <w:sz w:val="20"/>
        </w:rPr>
        <w:t>valoración y los predictámenes emitidos por los Comités de</w:t>
      </w:r>
      <w:r>
        <w:rPr>
          <w:spacing w:val="1"/>
          <w:sz w:val="20"/>
        </w:rPr>
        <w:t> </w:t>
      </w:r>
      <w:r>
        <w:rPr>
          <w:sz w:val="20"/>
        </w:rPr>
        <w:t>Revisión,</w:t>
      </w:r>
      <w:r>
        <w:rPr>
          <w:spacing w:val="1"/>
          <w:sz w:val="20"/>
        </w:rPr>
        <w:t> </w:t>
      </w:r>
      <w:r>
        <w:rPr>
          <w:sz w:val="20"/>
        </w:rPr>
        <w:t>resolver las inconformidades de los participantes y emitir los dictámenes</w:t>
      </w:r>
      <w:r>
        <w:rPr>
          <w:spacing w:val="1"/>
          <w:sz w:val="20"/>
        </w:rPr>
        <w:t> </w:t>
      </w:r>
      <w:r>
        <w:rPr>
          <w:sz w:val="20"/>
        </w:rPr>
        <w:t>correspondientes, así como las listas de resultados. El Consejo tendrá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-20"/>
          <w:sz w:val="20"/>
        </w:rPr>
        <w:t> </w:t>
      </w:r>
      <w:r>
        <w:rPr>
          <w:sz w:val="20"/>
        </w:rPr>
        <w:t>honorífico.</w:t>
      </w:r>
    </w:p>
    <w:p>
      <w:pPr>
        <w:pStyle w:val="BodyText"/>
        <w:spacing w:before="2"/>
      </w:pPr>
    </w:p>
    <w:p>
      <w:pPr>
        <w:pStyle w:val="BodyText"/>
        <w:ind w:left="1115" w:right="1419"/>
      </w:pPr>
      <w:r>
        <w:rPr/>
        <w:t>El</w:t>
      </w:r>
      <w:r>
        <w:rPr>
          <w:spacing w:val="-12"/>
        </w:rPr>
        <w:t> </w:t>
      </w:r>
      <w:r>
        <w:rPr/>
        <w:t>Consejo</w:t>
      </w:r>
      <w:r>
        <w:rPr>
          <w:spacing w:val="-10"/>
        </w:rPr>
        <w:t> </w:t>
      </w:r>
      <w:r>
        <w:rPr/>
        <w:t>estará</w:t>
      </w:r>
      <w:r>
        <w:rPr>
          <w:spacing w:val="-10"/>
        </w:rPr>
        <w:t> </w:t>
      </w:r>
      <w:r>
        <w:rPr/>
        <w:t>integrado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9"/>
        </w:rPr>
        <w:t> </w:t>
      </w:r>
      <w:r>
        <w:rPr/>
        <w:t>participará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programa</w:t>
      </w:r>
      <w:r>
        <w:rPr>
          <w:spacing w:val="-67"/>
        </w:rPr>
        <w:t> </w:t>
      </w:r>
      <w:r>
        <w:rPr/>
        <w:t>de</w:t>
      </w:r>
      <w:r>
        <w:rPr>
          <w:spacing w:val="-16"/>
        </w:rPr>
        <w:t> </w:t>
      </w:r>
      <w:r>
        <w:rPr/>
        <w:t>promoción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servicio</w:t>
      </w:r>
      <w:r>
        <w:rPr>
          <w:spacing w:val="-16"/>
        </w:rPr>
        <w:t> </w:t>
      </w:r>
      <w:r>
        <w:rPr/>
        <w:t>docente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cambio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categoría.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3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102"/>
          <w:sz w:val="20"/>
        </w:rPr>
        <w:t>C</w:t>
      </w:r>
      <w:r>
        <w:rPr>
          <w:w w:val="98"/>
          <w:sz w:val="20"/>
        </w:rPr>
        <w:t>onsej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spacing w:val="1"/>
          <w:w w:val="107"/>
          <w:sz w:val="20"/>
        </w:rPr>
        <w:t>c</w:t>
      </w:r>
      <w:r>
        <w:rPr>
          <w:w w:val="107"/>
          <w:sz w:val="20"/>
        </w:rPr>
        <w:t>u</w:t>
      </w:r>
      <w:r>
        <w:rPr>
          <w:spacing w:val="2"/>
          <w:w w:val="107"/>
          <w:sz w:val="20"/>
        </w:rPr>
        <w:t>m</w:t>
      </w:r>
      <w:r>
        <w:rPr>
          <w:spacing w:val="-1"/>
          <w:w w:val="108"/>
          <w:sz w:val="20"/>
        </w:rPr>
        <w:t>p</w:t>
      </w:r>
      <w:r>
        <w:rPr>
          <w:spacing w:val="-1"/>
          <w:w w:val="97"/>
          <w:sz w:val="20"/>
        </w:rPr>
        <w:t>l</w:t>
      </w:r>
      <w:r>
        <w:rPr>
          <w:spacing w:val="1"/>
          <w:w w:val="97"/>
          <w:sz w:val="20"/>
        </w:rPr>
        <w:t>i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á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104"/>
          <w:sz w:val="20"/>
        </w:rPr>
        <w:t>on</w:t>
      </w:r>
      <w:r>
        <w:rPr>
          <w:spacing w:val="-17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4"/>
          <w:sz w:val="20"/>
        </w:rPr>
        <w:t>gui</w:t>
      </w:r>
      <w:r>
        <w:rPr>
          <w:spacing w:val="1"/>
          <w:w w:val="104"/>
          <w:sz w:val="20"/>
        </w:rPr>
        <w:t>e</w:t>
      </w:r>
      <w:r>
        <w:rPr>
          <w:w w:val="101"/>
          <w:sz w:val="20"/>
        </w:rPr>
        <w:t>ntes</w:t>
      </w:r>
      <w:r>
        <w:rPr>
          <w:spacing w:val="-17"/>
          <w:sz w:val="20"/>
        </w:rPr>
        <w:t> </w:t>
      </w:r>
      <w:r>
        <w:rPr>
          <w:w w:val="104"/>
          <w:sz w:val="20"/>
        </w:rPr>
        <w:t>func</w:t>
      </w:r>
      <w:r>
        <w:rPr>
          <w:spacing w:val="1"/>
          <w:w w:val="104"/>
          <w:sz w:val="20"/>
        </w:rPr>
        <w:t>i</w:t>
      </w:r>
      <w:r>
        <w:rPr>
          <w:w w:val="103"/>
          <w:sz w:val="20"/>
        </w:rPr>
        <w:t>on</w:t>
      </w:r>
      <w:r>
        <w:rPr>
          <w:spacing w:val="-1"/>
          <w:w w:val="103"/>
          <w:sz w:val="20"/>
        </w:rPr>
        <w:t>e</w:t>
      </w:r>
      <w:r>
        <w:rPr>
          <w:spacing w:val="3"/>
          <w:w w:val="93"/>
          <w:sz w:val="20"/>
        </w:rPr>
        <w:t>s</w:t>
      </w:r>
      <w:r>
        <w:rPr>
          <w:w w:val="46"/>
          <w:sz w:val="20"/>
        </w:rPr>
        <w:t>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190" w:val="left" w:leader="none"/>
        </w:tabs>
        <w:spacing w:line="240" w:lineRule="auto" w:before="193" w:after="0"/>
        <w:ind w:left="1190" w:right="1615" w:hanging="360"/>
        <w:jc w:val="both"/>
        <w:rPr>
          <w:sz w:val="20"/>
        </w:rPr>
      </w:pPr>
      <w:r>
        <w:rPr>
          <w:sz w:val="20"/>
        </w:rPr>
        <w:t>Ratificar o rectificar, a partir de los predictámenes y los expedientes del</w:t>
      </w:r>
      <w:r>
        <w:rPr>
          <w:spacing w:val="1"/>
          <w:sz w:val="20"/>
        </w:rPr>
        <w:t> </w:t>
      </w:r>
      <w:r>
        <w:rPr>
          <w:sz w:val="20"/>
        </w:rPr>
        <w:t>proceso, la valoración proporcionada por los Comités de Revisión, a partir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lo</w:t>
      </w:r>
      <w:r>
        <w:rPr>
          <w:spacing w:val="-19"/>
          <w:sz w:val="20"/>
        </w:rPr>
        <w:t> </w:t>
      </w:r>
      <w:r>
        <w:rPr>
          <w:sz w:val="20"/>
        </w:rPr>
        <w:t>cual</w:t>
      </w:r>
      <w:r>
        <w:rPr>
          <w:spacing w:val="-19"/>
          <w:sz w:val="20"/>
        </w:rPr>
        <w:t> </w:t>
      </w:r>
      <w:r>
        <w:rPr>
          <w:sz w:val="20"/>
        </w:rPr>
        <w:t>emitirá</w:t>
      </w:r>
      <w:r>
        <w:rPr>
          <w:spacing w:val="-18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puntaje;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190" w:val="left" w:leader="none"/>
        </w:tabs>
        <w:spacing w:line="240" w:lineRule="auto" w:before="0" w:after="0"/>
        <w:ind w:left="1190" w:right="0" w:hanging="360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-18"/>
          <w:sz w:val="20"/>
        </w:rPr>
        <w:t> </w:t>
      </w:r>
      <w:r>
        <w:rPr>
          <w:sz w:val="20"/>
        </w:rPr>
        <w:t>lo</w:t>
      </w:r>
      <w:r>
        <w:rPr>
          <w:spacing w:val="-17"/>
          <w:sz w:val="20"/>
        </w:rPr>
        <w:t> </w:t>
      </w:r>
      <w:r>
        <w:rPr>
          <w:sz w:val="20"/>
        </w:rPr>
        <w:t>puntajes</w:t>
      </w:r>
      <w:r>
        <w:rPr>
          <w:spacing w:val="-16"/>
          <w:sz w:val="20"/>
        </w:rPr>
        <w:t> </w:t>
      </w:r>
      <w:r>
        <w:rPr>
          <w:sz w:val="20"/>
        </w:rPr>
        <w:t>al</w:t>
      </w:r>
      <w:r>
        <w:rPr>
          <w:spacing w:val="-17"/>
          <w:sz w:val="20"/>
        </w:rPr>
        <w:t> </w:t>
      </w:r>
      <w:r>
        <w:rPr>
          <w:sz w:val="20"/>
        </w:rPr>
        <w:t>Comité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Revisión;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1" w:after="0"/>
        <w:ind w:left="1254" w:right="0" w:hanging="425"/>
        <w:jc w:val="left"/>
        <w:rPr>
          <w:sz w:val="20"/>
        </w:rPr>
      </w:pPr>
      <w:r>
        <w:rPr>
          <w:w w:val="99"/>
          <w:sz w:val="20"/>
        </w:rPr>
        <w:t>Res</w:t>
      </w:r>
      <w:r>
        <w:rPr>
          <w:w w:val="101"/>
          <w:sz w:val="20"/>
        </w:rPr>
        <w:t>o</w:t>
      </w:r>
      <w:r>
        <w:rPr>
          <w:spacing w:val="-1"/>
          <w:w w:val="101"/>
          <w:sz w:val="20"/>
        </w:rPr>
        <w:t>l</w:t>
      </w:r>
      <w:r>
        <w:rPr>
          <w:spacing w:val="2"/>
          <w:w w:val="91"/>
          <w:sz w:val="20"/>
        </w:rPr>
        <w:t>v</w:t>
      </w:r>
      <w:r>
        <w:rPr>
          <w:w w:val="97"/>
          <w:sz w:val="20"/>
        </w:rPr>
        <w:t>er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>b</w:t>
      </w:r>
      <w:r>
        <w:rPr>
          <w:spacing w:val="-1"/>
          <w:w w:val="93"/>
          <w:sz w:val="20"/>
        </w:rPr>
        <w:t>r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96"/>
          <w:sz w:val="20"/>
        </w:rPr>
        <w:t>las</w:t>
      </w:r>
      <w:r>
        <w:rPr>
          <w:spacing w:val="-18"/>
          <w:sz w:val="20"/>
        </w:rPr>
        <w:t> </w:t>
      </w:r>
      <w:r>
        <w:rPr>
          <w:spacing w:val="1"/>
          <w:w w:val="97"/>
          <w:sz w:val="20"/>
        </w:rPr>
        <w:t>i</w:t>
      </w:r>
      <w:r>
        <w:rPr>
          <w:w w:val="105"/>
          <w:sz w:val="20"/>
        </w:rPr>
        <w:t>nco</w:t>
      </w:r>
      <w:r>
        <w:rPr>
          <w:spacing w:val="1"/>
          <w:w w:val="105"/>
          <w:sz w:val="20"/>
        </w:rPr>
        <w:t>n</w:t>
      </w:r>
      <w:r>
        <w:rPr>
          <w:w w:val="98"/>
          <w:sz w:val="20"/>
        </w:rPr>
        <w:t>fo</w:t>
      </w:r>
      <w:r>
        <w:rPr>
          <w:spacing w:val="-2"/>
          <w:w w:val="98"/>
          <w:sz w:val="20"/>
        </w:rPr>
        <w:t>r</w:t>
      </w:r>
      <w:r>
        <w:rPr>
          <w:spacing w:val="2"/>
          <w:w w:val="108"/>
          <w:sz w:val="20"/>
        </w:rPr>
        <w:t>m</w:t>
      </w:r>
      <w:r>
        <w:rPr>
          <w:spacing w:val="-1"/>
          <w:w w:val="97"/>
          <w:sz w:val="20"/>
        </w:rPr>
        <w:t>i</w:t>
      </w:r>
      <w:r>
        <w:rPr>
          <w:spacing w:val="-1"/>
          <w:w w:val="108"/>
          <w:sz w:val="20"/>
        </w:rPr>
        <w:t>d</w:t>
      </w:r>
      <w:r>
        <w:rPr>
          <w:spacing w:val="5"/>
          <w:w w:val="97"/>
          <w:sz w:val="20"/>
        </w:rPr>
        <w:t>a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q</w:t>
      </w:r>
      <w:r>
        <w:rPr>
          <w:spacing w:val="2"/>
          <w:w w:val="105"/>
          <w:sz w:val="20"/>
        </w:rPr>
        <w:t>u</w:t>
      </w:r>
      <w:r>
        <w:rPr>
          <w:w w:val="84"/>
          <w:sz w:val="20"/>
        </w:rPr>
        <w:t>e,</w:t>
      </w:r>
      <w:r>
        <w:rPr>
          <w:spacing w:val="-18"/>
          <w:sz w:val="20"/>
        </w:rPr>
        <w:t> </w:t>
      </w:r>
      <w:r>
        <w:rPr>
          <w:w w:val="103"/>
          <w:sz w:val="20"/>
        </w:rPr>
        <w:t>en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105"/>
          <w:sz w:val="20"/>
        </w:rPr>
        <w:t>u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5"/>
          <w:sz w:val="20"/>
        </w:rPr>
        <w:t>as</w:t>
      </w:r>
      <w:r>
        <w:rPr>
          <w:w w:val="86"/>
          <w:sz w:val="20"/>
        </w:rPr>
        <w:t>o,</w:t>
      </w:r>
      <w:r>
        <w:rPr>
          <w:spacing w:val="-18"/>
          <w:sz w:val="20"/>
        </w:rPr>
        <w:t> </w:t>
      </w:r>
      <w:r>
        <w:rPr>
          <w:w w:val="93"/>
          <w:sz w:val="20"/>
        </w:rPr>
        <w:t>s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2"/>
          <w:sz w:val="20"/>
        </w:rPr>
        <w:t>p</w:t>
      </w:r>
      <w:r>
        <w:rPr>
          <w:spacing w:val="-1"/>
          <w:w w:val="102"/>
          <w:sz w:val="20"/>
        </w:rPr>
        <w:t>r</w:t>
      </w:r>
      <w:r>
        <w:rPr>
          <w:w w:val="97"/>
          <w:sz w:val="20"/>
        </w:rPr>
        <w:t>es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w w:val="106"/>
          <w:sz w:val="20"/>
        </w:rPr>
        <w:t>m</w:t>
      </w:r>
      <w:r>
        <w:rPr>
          <w:spacing w:val="-1"/>
          <w:w w:val="106"/>
          <w:sz w:val="20"/>
        </w:rPr>
        <w:t>i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r</w:t>
      </w:r>
      <w:r>
        <w:rPr>
          <w:spacing w:val="-1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w w:val="102"/>
          <w:sz w:val="20"/>
        </w:rPr>
        <w:t>t</w:t>
      </w:r>
      <w:r>
        <w:rPr>
          <w:spacing w:val="2"/>
          <w:w w:val="97"/>
          <w:sz w:val="20"/>
        </w:rPr>
        <w:t>á</w:t>
      </w:r>
      <w:r>
        <w:rPr>
          <w:w w:val="105"/>
          <w:sz w:val="20"/>
        </w:rPr>
        <w:t>me</w:t>
      </w:r>
      <w:r>
        <w:rPr>
          <w:spacing w:val="1"/>
          <w:w w:val="105"/>
          <w:sz w:val="20"/>
        </w:rPr>
        <w:t>n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-1"/>
          <w:w w:val="93"/>
          <w:sz w:val="20"/>
        </w:rPr>
        <w:t>r</w:t>
      </w:r>
      <w:r>
        <w:rPr>
          <w:w w:val="97"/>
          <w:sz w:val="20"/>
        </w:rPr>
        <w:t>e</w:t>
      </w:r>
      <w:r>
        <w:rPr>
          <w:spacing w:val="2"/>
          <w:w w:val="97"/>
          <w:sz w:val="20"/>
        </w:rPr>
        <w:t>s</w:t>
      </w:r>
      <w:r>
        <w:rPr>
          <w:spacing w:val="-1"/>
          <w:w w:val="108"/>
          <w:sz w:val="20"/>
        </w:rPr>
        <w:t>p</w:t>
      </w:r>
      <w:r>
        <w:rPr>
          <w:w w:val="104"/>
          <w:sz w:val="20"/>
        </w:rPr>
        <w:t>o</w:t>
      </w:r>
      <w:r>
        <w:rPr>
          <w:spacing w:val="1"/>
          <w:w w:val="104"/>
          <w:sz w:val="20"/>
        </w:rPr>
        <w:t>n</w:t>
      </w:r>
      <w:r>
        <w:rPr>
          <w:spacing w:val="-1"/>
          <w:w w:val="108"/>
          <w:sz w:val="20"/>
        </w:rPr>
        <w:t>d</w:t>
      </w:r>
      <w:r>
        <w:rPr>
          <w:spacing w:val="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z w:val="20"/>
        </w:rPr>
        <w:t>Conformar</w:t>
      </w:r>
      <w:r>
        <w:rPr>
          <w:spacing w:val="-19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listas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resultados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partir</w:t>
      </w:r>
      <w:r>
        <w:rPr>
          <w:spacing w:val="-19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dictámenes,</w:t>
      </w:r>
      <w:r>
        <w:rPr>
          <w:spacing w:val="-1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5" w:val="left" w:leader="none"/>
        </w:tabs>
        <w:spacing w:line="240" w:lineRule="auto" w:before="0" w:after="0"/>
        <w:ind w:left="1254" w:right="1620" w:hanging="425"/>
        <w:jc w:val="both"/>
        <w:rPr>
          <w:sz w:val="20"/>
        </w:rPr>
      </w:pPr>
      <w:r>
        <w:rPr>
          <w:sz w:val="20"/>
        </w:rPr>
        <w:t>Envíar los dictámenes a los Comités de Revisión y publicar las listas de</w:t>
      </w:r>
      <w:r>
        <w:rPr>
          <w:spacing w:val="1"/>
          <w:sz w:val="20"/>
        </w:rPr>
        <w:t> </w:t>
      </w:r>
      <w:r>
        <w:rPr>
          <w:sz w:val="20"/>
        </w:rPr>
        <w:t>resultados.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15" w:val="left" w:leader="none"/>
          <w:tab w:pos="1116" w:val="left" w:leader="none"/>
        </w:tabs>
        <w:spacing w:line="240" w:lineRule="auto" w:before="194" w:after="0"/>
        <w:ind w:left="1115" w:right="0" w:hanging="570"/>
        <w:jc w:val="left"/>
        <w:rPr>
          <w:sz w:val="20"/>
        </w:rPr>
      </w:pPr>
      <w:r>
        <w:rPr>
          <w:sz w:val="20"/>
        </w:rPr>
        <w:t>Conformación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2"/>
          <w:sz w:val="20"/>
        </w:rPr>
        <w:t> </w:t>
      </w:r>
      <w:r>
        <w:rPr>
          <w:sz w:val="20"/>
        </w:rPr>
        <w:t>Dictaminador.</w:t>
      </w:r>
    </w:p>
    <w:p>
      <w:pPr>
        <w:pStyle w:val="BodyText"/>
        <w:spacing w:before="1"/>
      </w:pPr>
    </w:p>
    <w:p>
      <w:pPr>
        <w:pStyle w:val="BodyText"/>
        <w:spacing w:before="1"/>
        <w:ind w:left="832"/>
      </w:pPr>
      <w:r>
        <w:rPr>
          <w:spacing w:val="1"/>
          <w:w w:val="105"/>
        </w:rPr>
        <w:t>E</w:t>
      </w:r>
      <w:r>
        <w:rPr>
          <w:w w:val="97"/>
        </w:rPr>
        <w:t>l</w:t>
      </w:r>
      <w:r>
        <w:rPr>
          <w:spacing w:val="-19"/>
        </w:rPr>
        <w:t> </w:t>
      </w:r>
      <w:r>
        <w:rPr>
          <w:w w:val="102"/>
        </w:rPr>
        <w:t>C</w:t>
      </w:r>
      <w:r>
        <w:rPr>
          <w:w w:val="98"/>
        </w:rPr>
        <w:t>onsej</w:t>
      </w:r>
      <w:r>
        <w:rPr>
          <w:w w:val="102"/>
        </w:rPr>
        <w:t>o</w:t>
      </w:r>
      <w:r>
        <w:rPr>
          <w:spacing w:val="-17"/>
        </w:rPr>
        <w:t> </w:t>
      </w:r>
      <w:r>
        <w:rPr>
          <w:spacing w:val="1"/>
          <w:w w:val="106"/>
        </w:rPr>
        <w:t>D</w:t>
      </w:r>
      <w:r>
        <w:rPr>
          <w:spacing w:val="-1"/>
          <w:w w:val="97"/>
        </w:rPr>
        <w:t>i</w:t>
      </w:r>
      <w:r>
        <w:rPr>
          <w:w w:val="107"/>
        </w:rPr>
        <w:t>c</w:t>
      </w:r>
      <w:r>
        <w:rPr>
          <w:w w:val="102"/>
        </w:rPr>
        <w:t>t</w:t>
      </w:r>
      <w:r>
        <w:rPr>
          <w:w w:val="104"/>
        </w:rPr>
        <w:t>a</w:t>
      </w:r>
      <w:r>
        <w:rPr>
          <w:spacing w:val="2"/>
          <w:w w:val="104"/>
        </w:rPr>
        <w:t>m</w:t>
      </w:r>
      <w:r>
        <w:rPr>
          <w:spacing w:val="-1"/>
          <w:w w:val="97"/>
        </w:rPr>
        <w:t>i</w:t>
      </w:r>
      <w:r>
        <w:rPr>
          <w:w w:val="102"/>
        </w:rPr>
        <w:t>n</w:t>
      </w:r>
      <w:r>
        <w:rPr>
          <w:spacing w:val="1"/>
          <w:w w:val="102"/>
        </w:rPr>
        <w:t>a</w:t>
      </w:r>
      <w:r>
        <w:rPr>
          <w:spacing w:val="-1"/>
          <w:w w:val="108"/>
        </w:rPr>
        <w:t>d</w:t>
      </w:r>
      <w:r>
        <w:rPr>
          <w:spacing w:val="2"/>
          <w:w w:val="102"/>
        </w:rPr>
        <w:t>o</w:t>
      </w:r>
      <w:r>
        <w:rPr>
          <w:w w:val="93"/>
        </w:rPr>
        <w:t>r</w:t>
      </w:r>
      <w:r>
        <w:rPr>
          <w:spacing w:val="-19"/>
        </w:rPr>
        <w:t> </w:t>
      </w:r>
      <w:r>
        <w:rPr>
          <w:w w:val="97"/>
        </w:rPr>
        <w:t>es</w:t>
      </w:r>
      <w:r>
        <w:rPr>
          <w:w w:val="102"/>
        </w:rPr>
        <w:t>t</w:t>
      </w:r>
      <w:r>
        <w:rPr>
          <w:w w:val="96"/>
        </w:rPr>
        <w:t>a</w:t>
      </w:r>
      <w:r>
        <w:rPr>
          <w:spacing w:val="-1"/>
          <w:w w:val="96"/>
        </w:rPr>
        <w:t>r</w:t>
      </w:r>
      <w:r>
        <w:rPr>
          <w:w w:val="97"/>
        </w:rPr>
        <w:t>á</w:t>
      </w:r>
      <w:r>
        <w:rPr>
          <w:spacing w:val="-18"/>
        </w:rPr>
        <w:t> </w:t>
      </w:r>
      <w:r>
        <w:rPr>
          <w:spacing w:val="1"/>
          <w:w w:val="97"/>
        </w:rPr>
        <w:t>i</w:t>
      </w:r>
      <w:r>
        <w:rPr>
          <w:w w:val="103"/>
        </w:rPr>
        <w:t>nteg</w:t>
      </w:r>
      <w:r>
        <w:rPr>
          <w:spacing w:val="1"/>
          <w:w w:val="103"/>
        </w:rPr>
        <w:t>r</w:t>
      </w:r>
      <w:r>
        <w:rPr>
          <w:w w:val="103"/>
        </w:rPr>
        <w:t>ado</w:t>
      </w:r>
      <w:r>
        <w:rPr>
          <w:spacing w:val="-16"/>
        </w:rPr>
        <w:t> </w:t>
      </w:r>
      <w:r>
        <w:rPr>
          <w:spacing w:val="-1"/>
          <w:w w:val="108"/>
        </w:rPr>
        <w:t>p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46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1" w:after="0"/>
        <w:ind w:left="1254" w:right="0" w:hanging="425"/>
        <w:jc w:val="left"/>
        <w:rPr>
          <w:sz w:val="20"/>
        </w:rPr>
      </w:pPr>
      <w:r>
        <w:rPr>
          <w:sz w:val="20"/>
        </w:rPr>
        <w:t>Presidente.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5"/>
          <w:sz w:val="20"/>
        </w:rPr>
        <w:t> </w:t>
      </w:r>
      <w:r>
        <w:rPr>
          <w:sz w:val="20"/>
        </w:rPr>
        <w:t>titular</w:t>
      </w:r>
      <w:r>
        <w:rPr>
          <w:spacing w:val="-16"/>
          <w:sz w:val="20"/>
        </w:rPr>
        <w:t> </w:t>
      </w:r>
      <w:r>
        <w:rPr>
          <w:sz w:val="20"/>
        </w:rPr>
        <w:t>en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AEMS</w:t>
      </w:r>
      <w:r>
        <w:rPr>
          <w:spacing w:val="-15"/>
          <w:sz w:val="20"/>
        </w:rPr>
        <w:t> </w:t>
      </w:r>
      <w:r>
        <w:rPr>
          <w:sz w:val="20"/>
        </w:rPr>
        <w:t>u</w:t>
      </w:r>
      <w:r>
        <w:rPr>
          <w:spacing w:val="-14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z w:val="20"/>
        </w:rPr>
        <w:t>Secretario.</w:t>
      </w:r>
      <w:r>
        <w:rPr>
          <w:spacing w:val="-14"/>
          <w:sz w:val="20"/>
        </w:rPr>
        <w:t> </w:t>
      </w:r>
      <w:r>
        <w:rPr>
          <w:sz w:val="20"/>
        </w:rPr>
        <w:t>Persona</w:t>
      </w:r>
      <w:r>
        <w:rPr>
          <w:spacing w:val="-16"/>
          <w:sz w:val="20"/>
        </w:rPr>
        <w:t> </w:t>
      </w:r>
      <w:r>
        <w:rPr>
          <w:sz w:val="20"/>
        </w:rPr>
        <w:t>designada</w:t>
      </w:r>
      <w:r>
        <w:rPr>
          <w:spacing w:val="-13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7"/>
          <w:sz w:val="20"/>
        </w:rPr>
        <w:t> </w:t>
      </w:r>
      <w:r>
        <w:rPr>
          <w:sz w:val="20"/>
        </w:rPr>
        <w:t>Presidente.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z w:val="20"/>
        </w:rPr>
        <w:t>Vocal</w:t>
      </w:r>
      <w:r>
        <w:rPr>
          <w:spacing w:val="-16"/>
          <w:sz w:val="20"/>
        </w:rPr>
        <w:t> </w:t>
      </w:r>
      <w:r>
        <w:rPr>
          <w:w w:val="95"/>
          <w:sz w:val="20"/>
        </w:rPr>
        <w:t>1.</w:t>
      </w:r>
      <w:r>
        <w:rPr>
          <w:spacing w:val="-10"/>
          <w:w w:val="95"/>
          <w:sz w:val="20"/>
        </w:rPr>
        <w:t> </w:t>
      </w:r>
      <w:r>
        <w:rPr>
          <w:sz w:val="20"/>
        </w:rPr>
        <w:t>Responsable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área</w:t>
      </w:r>
      <w:r>
        <w:rPr>
          <w:spacing w:val="-15"/>
          <w:sz w:val="20"/>
        </w:rPr>
        <w:t> </w:t>
      </w:r>
      <w:r>
        <w:rPr>
          <w:sz w:val="20"/>
        </w:rPr>
        <w:t>académica</w:t>
      </w:r>
      <w:r>
        <w:rPr>
          <w:spacing w:val="-15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equivalente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AEMS</w:t>
      </w:r>
      <w:r>
        <w:rPr>
          <w:spacing w:val="-16"/>
          <w:sz w:val="20"/>
        </w:rPr>
        <w:t> </w:t>
      </w:r>
      <w:r>
        <w:rPr>
          <w:sz w:val="20"/>
        </w:rPr>
        <w:t>u</w:t>
      </w:r>
      <w:r>
        <w:rPr>
          <w:spacing w:val="-14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z w:val="20"/>
        </w:rPr>
        <w:t>Vocal</w:t>
      </w:r>
      <w:r>
        <w:rPr>
          <w:spacing w:val="-18"/>
          <w:sz w:val="20"/>
        </w:rPr>
        <w:t> </w:t>
      </w:r>
      <w:r>
        <w:rPr>
          <w:sz w:val="20"/>
        </w:rPr>
        <w:t>2.</w:t>
      </w:r>
      <w:r>
        <w:rPr>
          <w:spacing w:val="-16"/>
          <w:sz w:val="20"/>
        </w:rPr>
        <w:t> </w:t>
      </w:r>
      <w:r>
        <w:rPr>
          <w:sz w:val="20"/>
        </w:rPr>
        <w:t>Responsable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7"/>
          <w:sz w:val="20"/>
        </w:rPr>
        <w:t> </w:t>
      </w:r>
      <w:r>
        <w:rPr>
          <w:sz w:val="20"/>
        </w:rPr>
        <w:t>área</w:t>
      </w:r>
      <w:r>
        <w:rPr>
          <w:spacing w:val="-17"/>
          <w:sz w:val="20"/>
        </w:rPr>
        <w:t> </w:t>
      </w:r>
      <w:r>
        <w:rPr>
          <w:sz w:val="20"/>
        </w:rPr>
        <w:t>administrativa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6"/>
          <w:sz w:val="20"/>
        </w:rPr>
        <w:t> </w:t>
      </w:r>
      <w:r>
        <w:rPr>
          <w:sz w:val="20"/>
        </w:rPr>
        <w:t>AEMS</w:t>
      </w:r>
      <w:r>
        <w:rPr>
          <w:spacing w:val="-18"/>
          <w:sz w:val="20"/>
        </w:rPr>
        <w:t> </w:t>
      </w:r>
      <w:r>
        <w:rPr>
          <w:sz w:val="20"/>
        </w:rPr>
        <w:t>u</w:t>
      </w:r>
      <w:r>
        <w:rPr>
          <w:spacing w:val="-16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z w:val="20"/>
        </w:rPr>
        <w:t>Vocal</w:t>
      </w:r>
      <w:r>
        <w:rPr>
          <w:spacing w:val="-15"/>
          <w:sz w:val="20"/>
        </w:rPr>
        <w:t> </w:t>
      </w:r>
      <w:r>
        <w:rPr>
          <w:sz w:val="20"/>
        </w:rPr>
        <w:t>3.</w:t>
      </w:r>
      <w:r>
        <w:rPr>
          <w:spacing w:val="-11"/>
          <w:sz w:val="20"/>
        </w:rPr>
        <w:t> </w:t>
      </w:r>
      <w:r>
        <w:rPr>
          <w:sz w:val="20"/>
        </w:rPr>
        <w:t>Personal</w:t>
      </w:r>
      <w:r>
        <w:rPr>
          <w:spacing w:val="-14"/>
          <w:sz w:val="20"/>
        </w:rPr>
        <w:t> </w:t>
      </w:r>
      <w:r>
        <w:rPr>
          <w:sz w:val="20"/>
        </w:rPr>
        <w:t>que</w:t>
      </w:r>
      <w:r>
        <w:rPr>
          <w:spacing w:val="-14"/>
          <w:sz w:val="20"/>
        </w:rPr>
        <w:t> </w:t>
      </w:r>
      <w:r>
        <w:rPr>
          <w:sz w:val="20"/>
        </w:rPr>
        <w:t>designe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AEMS</w:t>
      </w:r>
      <w:r>
        <w:rPr>
          <w:spacing w:val="-14"/>
          <w:sz w:val="20"/>
        </w:rPr>
        <w:t> </w:t>
      </w:r>
      <w:r>
        <w:rPr>
          <w:sz w:val="20"/>
        </w:rPr>
        <w:t>u</w:t>
      </w:r>
      <w:r>
        <w:rPr>
          <w:spacing w:val="-13"/>
          <w:sz w:val="20"/>
        </w:rPr>
        <w:t> </w:t>
      </w:r>
      <w:r>
        <w:rPr>
          <w:sz w:val="20"/>
        </w:rPr>
        <w:t>OD.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9360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115" w:val="left" w:leader="none"/>
          <w:tab w:pos="1116" w:val="left" w:leader="none"/>
        </w:tabs>
        <w:spacing w:line="240" w:lineRule="auto" w:before="92" w:after="0"/>
        <w:ind w:left="1115" w:right="0" w:hanging="570"/>
        <w:jc w:val="left"/>
        <w:rPr>
          <w:sz w:val="20"/>
        </w:rPr>
      </w:pPr>
      <w:r>
        <w:rPr>
          <w:w w:val="98"/>
          <w:sz w:val="20"/>
        </w:rPr>
        <w:t>Las</w:t>
      </w:r>
      <w:r>
        <w:rPr>
          <w:spacing w:val="-17"/>
          <w:sz w:val="20"/>
        </w:rPr>
        <w:t> </w:t>
      </w:r>
      <w:r>
        <w:rPr>
          <w:w w:val="103"/>
          <w:sz w:val="20"/>
        </w:rPr>
        <w:t>funci</w:t>
      </w:r>
      <w:r>
        <w:rPr>
          <w:spacing w:val="1"/>
          <w:w w:val="103"/>
          <w:sz w:val="20"/>
        </w:rPr>
        <w:t>o</w:t>
      </w:r>
      <w:r>
        <w:rPr>
          <w:w w:val="103"/>
          <w:sz w:val="20"/>
        </w:rPr>
        <w:t>n</w:t>
      </w:r>
      <w:r>
        <w:rPr>
          <w:spacing w:val="-1"/>
          <w:w w:val="103"/>
          <w:sz w:val="20"/>
        </w:rPr>
        <w:t>e</w:t>
      </w:r>
      <w:r>
        <w:rPr>
          <w:w w:val="93"/>
          <w:sz w:val="20"/>
        </w:rPr>
        <w:t>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w w:val="106"/>
          <w:sz w:val="20"/>
        </w:rPr>
        <w:t>m</w:t>
      </w:r>
      <w:r>
        <w:rPr>
          <w:spacing w:val="1"/>
          <w:w w:val="106"/>
          <w:sz w:val="20"/>
        </w:rPr>
        <w:t>i</w:t>
      </w:r>
      <w:r>
        <w:rPr>
          <w:spacing w:val="1"/>
          <w:w w:val="100"/>
          <w:sz w:val="20"/>
        </w:rPr>
        <w:t>e</w:t>
      </w:r>
      <w:r>
        <w:rPr>
          <w:w w:val="108"/>
          <w:sz w:val="20"/>
        </w:rPr>
        <w:t>m</w:t>
      </w:r>
      <w:r>
        <w:rPr>
          <w:spacing w:val="-1"/>
          <w:w w:val="108"/>
          <w:sz w:val="20"/>
        </w:rPr>
        <w:t>b</w:t>
      </w:r>
      <w:r>
        <w:rPr>
          <w:spacing w:val="1"/>
          <w:w w:val="93"/>
          <w:sz w:val="20"/>
        </w:rPr>
        <w:t>r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9"/>
          <w:sz w:val="20"/>
        </w:rPr>
        <w:t>el</w:t>
      </w:r>
      <w:r>
        <w:rPr>
          <w:spacing w:val="-19"/>
          <w:sz w:val="20"/>
        </w:rPr>
        <w:t> </w:t>
      </w:r>
      <w:r>
        <w:rPr>
          <w:w w:val="102"/>
          <w:sz w:val="20"/>
        </w:rPr>
        <w:t>C</w:t>
      </w:r>
      <w:r>
        <w:rPr>
          <w:spacing w:val="2"/>
          <w:w w:val="102"/>
          <w:sz w:val="20"/>
        </w:rPr>
        <w:t>o</w:t>
      </w:r>
      <w:r>
        <w:rPr>
          <w:w w:val="97"/>
          <w:sz w:val="20"/>
        </w:rPr>
        <w:t>nsej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spacing w:val="1"/>
          <w:w w:val="93"/>
          <w:sz w:val="20"/>
        </w:rPr>
        <w:t>s</w:t>
      </w:r>
      <w:r>
        <w:rPr>
          <w:w w:val="97"/>
          <w:sz w:val="20"/>
        </w:rPr>
        <w:t>e</w:t>
      </w:r>
      <w:r>
        <w:rPr>
          <w:spacing w:val="1"/>
          <w:w w:val="97"/>
          <w:sz w:val="20"/>
        </w:rPr>
        <w:t>r</w:t>
      </w:r>
      <w:r>
        <w:rPr>
          <w:spacing w:val="2"/>
          <w:w w:val="97"/>
          <w:sz w:val="20"/>
        </w:rPr>
        <w:t>á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spacing w:val="-1"/>
          <w:w w:val="97"/>
          <w:sz w:val="20"/>
        </w:rPr>
        <w:t>i</w:t>
      </w:r>
      <w:r>
        <w:rPr>
          <w:w w:val="105"/>
          <w:sz w:val="20"/>
        </w:rPr>
        <w:t>gu</w:t>
      </w:r>
      <w:r>
        <w:rPr>
          <w:spacing w:val="2"/>
          <w:w w:val="105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w w:val="46"/>
          <w:sz w:val="20"/>
        </w:rPr>
        <w:t>:</w:t>
      </w:r>
    </w:p>
    <w:p>
      <w:pPr>
        <w:pStyle w:val="BodyText"/>
        <w:spacing w:before="3"/>
      </w:pPr>
    </w:p>
    <w:p>
      <w:pPr>
        <w:pStyle w:val="Heading1"/>
        <w:ind w:left="820"/>
        <w:jc w:val="left"/>
        <w:rPr>
          <w:b w:val="0"/>
        </w:rPr>
      </w:pPr>
      <w:r>
        <w:rPr>
          <w:w w:val="94"/>
        </w:rPr>
        <w:t>P</w:t>
      </w:r>
      <w:r>
        <w:rPr>
          <w:spacing w:val="1"/>
          <w:w w:val="94"/>
        </w:rPr>
        <w:t>r</w:t>
      </w:r>
      <w:r>
        <w:rPr>
          <w:spacing w:val="-1"/>
          <w:w w:val="94"/>
        </w:rPr>
        <w:t>e</w:t>
      </w:r>
      <w:r>
        <w:rPr>
          <w:w w:val="88"/>
        </w:rPr>
        <w:t>s</w:t>
      </w:r>
      <w:r>
        <w:rPr>
          <w:spacing w:val="2"/>
          <w:w w:val="88"/>
        </w:rPr>
        <w:t>i</w:t>
      </w:r>
      <w:r>
        <w:rPr>
          <w:spacing w:val="-1"/>
          <w:w w:val="98"/>
        </w:rPr>
        <w:t>d</w:t>
      </w:r>
      <w:r>
        <w:rPr>
          <w:spacing w:val="1"/>
          <w:w w:val="94"/>
        </w:rPr>
        <w:t>e</w:t>
      </w:r>
      <w:r>
        <w:rPr>
          <w:spacing w:val="-1"/>
          <w:w w:val="96"/>
        </w:rPr>
        <w:t>n</w:t>
      </w:r>
      <w:r>
        <w:rPr>
          <w:spacing w:val="2"/>
          <w:w w:val="95"/>
        </w:rPr>
        <w:t>t</w:t>
      </w:r>
      <w:r>
        <w:rPr>
          <w:w w:val="94"/>
        </w:rPr>
        <w:t>e</w:t>
      </w:r>
      <w:r>
        <w:rPr>
          <w:b w:val="0"/>
          <w:w w:val="46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1" w:after="0"/>
        <w:ind w:left="1254" w:right="0" w:hanging="425"/>
        <w:jc w:val="left"/>
        <w:rPr>
          <w:sz w:val="20"/>
        </w:rPr>
      </w:pPr>
      <w:r>
        <w:rPr>
          <w:w w:val="95"/>
          <w:sz w:val="20"/>
        </w:rPr>
        <w:t>Instalar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formalmente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Consejo;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w w:val="95"/>
          <w:sz w:val="20"/>
        </w:rPr>
        <w:t>Presidir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sesiones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Consejo,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5" w:val="left" w:leader="none"/>
        </w:tabs>
        <w:spacing w:line="240" w:lineRule="auto" w:before="0" w:after="0"/>
        <w:ind w:left="1254" w:right="1622" w:hanging="425"/>
        <w:jc w:val="both"/>
        <w:rPr>
          <w:sz w:val="20"/>
        </w:rPr>
      </w:pPr>
      <w:r>
        <w:rPr>
          <w:sz w:val="20"/>
        </w:rPr>
        <w:t>Administrar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carga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predictámenes</w:t>
      </w:r>
      <w:r>
        <w:rPr>
          <w:spacing w:val="-9"/>
          <w:sz w:val="20"/>
        </w:rPr>
        <w:t> </w:t>
      </w:r>
      <w:r>
        <w:rPr>
          <w:sz w:val="20"/>
        </w:rPr>
        <w:t>y,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su</w:t>
      </w:r>
      <w:r>
        <w:rPr>
          <w:spacing w:val="-7"/>
          <w:sz w:val="20"/>
        </w:rPr>
        <w:t> </w:t>
      </w:r>
      <w:r>
        <w:rPr>
          <w:sz w:val="20"/>
        </w:rPr>
        <w:t>caso,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9"/>
          <w:sz w:val="20"/>
        </w:rPr>
        <w:t> </w:t>
      </w:r>
      <w:r>
        <w:rPr>
          <w:sz w:val="20"/>
        </w:rPr>
        <w:t>inconformidades</w:t>
      </w:r>
      <w:r>
        <w:rPr>
          <w:spacing w:val="-68"/>
          <w:sz w:val="20"/>
        </w:rPr>
        <w:t> </w:t>
      </w:r>
      <w:r>
        <w:rPr>
          <w:w w:val="95"/>
          <w:sz w:val="20"/>
        </w:rPr>
        <w:t>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desahogar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cada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sesión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trabajo;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w w:val="102"/>
          <w:sz w:val="20"/>
        </w:rPr>
        <w:t>C</w:t>
      </w:r>
      <w:r>
        <w:rPr>
          <w:w w:val="100"/>
          <w:sz w:val="20"/>
        </w:rPr>
        <w:t>oo</w:t>
      </w:r>
      <w:r>
        <w:rPr>
          <w:spacing w:val="-1"/>
          <w:w w:val="100"/>
          <w:sz w:val="20"/>
        </w:rPr>
        <w:t>r</w:t>
      </w:r>
      <w:r>
        <w:rPr>
          <w:spacing w:val="1"/>
          <w:w w:val="108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2"/>
          <w:sz w:val="20"/>
        </w:rPr>
        <w:t>n</w:t>
      </w:r>
      <w:r>
        <w:rPr>
          <w:spacing w:val="1"/>
          <w:w w:val="102"/>
          <w:sz w:val="20"/>
        </w:rPr>
        <w:t>a</w:t>
      </w:r>
      <w:r>
        <w:rPr>
          <w:w w:val="93"/>
          <w:sz w:val="20"/>
        </w:rPr>
        <w:t>r</w:t>
      </w:r>
      <w:r>
        <w:rPr>
          <w:spacing w:val="-19"/>
          <w:sz w:val="20"/>
        </w:rPr>
        <w:t> </w:t>
      </w:r>
      <w:r>
        <w:rPr>
          <w:w w:val="99"/>
          <w:sz w:val="20"/>
        </w:rPr>
        <w:t>el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97"/>
          <w:sz w:val="20"/>
        </w:rPr>
        <w:t>es</w:t>
      </w:r>
      <w:r>
        <w:rPr>
          <w:w w:val="96"/>
          <w:sz w:val="20"/>
        </w:rPr>
        <w:t>a</w:t>
      </w:r>
      <w:r>
        <w:rPr>
          <w:spacing w:val="1"/>
          <w:w w:val="96"/>
          <w:sz w:val="20"/>
        </w:rPr>
        <w:t>r</w:t>
      </w:r>
      <w:r>
        <w:rPr>
          <w:spacing w:val="-1"/>
          <w:w w:val="93"/>
          <w:sz w:val="20"/>
        </w:rPr>
        <w:t>r</w:t>
      </w:r>
      <w:r>
        <w:rPr>
          <w:w w:val="101"/>
          <w:sz w:val="20"/>
        </w:rPr>
        <w:t>o</w:t>
      </w:r>
      <w:r>
        <w:rPr>
          <w:spacing w:val="1"/>
          <w:w w:val="101"/>
          <w:sz w:val="20"/>
        </w:rPr>
        <w:t>l</w:t>
      </w:r>
      <w:r>
        <w:rPr>
          <w:spacing w:val="-1"/>
          <w:w w:val="97"/>
          <w:sz w:val="20"/>
        </w:rPr>
        <w:t>l</w:t>
      </w:r>
      <w:r>
        <w:rPr>
          <w:w w:val="102"/>
          <w:sz w:val="20"/>
        </w:rPr>
        <w:t>o</w:t>
      </w:r>
      <w:r>
        <w:rPr>
          <w:spacing w:val="-19"/>
          <w:sz w:val="20"/>
        </w:rPr>
        <w:t> </w:t>
      </w:r>
      <w:r>
        <w:rPr>
          <w:spacing w:val="2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7"/>
          <w:sz w:val="20"/>
        </w:rPr>
        <w:t>c</w:t>
      </w:r>
      <w:r>
        <w:rPr>
          <w:w w:val="101"/>
          <w:sz w:val="20"/>
        </w:rPr>
        <w:t>ada</w:t>
      </w:r>
      <w:r>
        <w:rPr>
          <w:spacing w:val="-19"/>
          <w:sz w:val="20"/>
        </w:rPr>
        <w:t> </w:t>
      </w:r>
      <w:r>
        <w:rPr>
          <w:w w:val="93"/>
          <w:sz w:val="20"/>
        </w:rPr>
        <w:t>s</w:t>
      </w:r>
      <w:r>
        <w:rPr>
          <w:w w:val="97"/>
          <w:sz w:val="20"/>
        </w:rPr>
        <w:t>es</w:t>
      </w:r>
      <w:r>
        <w:rPr>
          <w:spacing w:val="-1"/>
          <w:w w:val="97"/>
          <w:sz w:val="20"/>
        </w:rPr>
        <w:t>i</w:t>
      </w:r>
      <w:r>
        <w:rPr>
          <w:spacing w:val="2"/>
          <w:w w:val="102"/>
          <w:sz w:val="20"/>
        </w:rPr>
        <w:t>ó</w:t>
      </w:r>
      <w:r>
        <w:rPr>
          <w:w w:val="106"/>
          <w:sz w:val="20"/>
        </w:rPr>
        <w:t>n</w:t>
      </w:r>
      <w:r>
        <w:rPr>
          <w:spacing w:val="-19"/>
          <w:sz w:val="20"/>
        </w:rPr>
        <w:t> </w:t>
      </w:r>
      <w:r>
        <w:rPr>
          <w:w w:val="104"/>
          <w:sz w:val="20"/>
        </w:rPr>
        <w:t>de</w:t>
      </w:r>
      <w:r>
        <w:rPr>
          <w:spacing w:val="-19"/>
          <w:sz w:val="20"/>
        </w:rPr>
        <w:t> </w:t>
      </w:r>
      <w:r>
        <w:rPr>
          <w:w w:val="102"/>
          <w:sz w:val="20"/>
        </w:rPr>
        <w:t>t</w:t>
      </w:r>
      <w:r>
        <w:rPr>
          <w:spacing w:val="1"/>
          <w:w w:val="93"/>
          <w:sz w:val="20"/>
        </w:rPr>
        <w:t>r</w:t>
      </w:r>
      <w:r>
        <w:rPr>
          <w:w w:val="99"/>
          <w:sz w:val="20"/>
        </w:rPr>
        <w:t>abaj</w:t>
      </w:r>
      <w:r>
        <w:rPr>
          <w:spacing w:val="2"/>
          <w:w w:val="99"/>
          <w:sz w:val="20"/>
        </w:rPr>
        <w:t>o</w:t>
      </w:r>
      <w:r>
        <w:rPr>
          <w:w w:val="46"/>
          <w:sz w:val="20"/>
        </w:rPr>
        <w:t>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w w:val="106"/>
          <w:sz w:val="20"/>
        </w:rPr>
        <w:t>m</w:t>
      </w:r>
      <w:r>
        <w:rPr>
          <w:spacing w:val="-1"/>
          <w:w w:val="106"/>
          <w:sz w:val="20"/>
        </w:rPr>
        <w:t>i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93"/>
          <w:sz w:val="20"/>
        </w:rPr>
        <w:t>r</w:t>
      </w:r>
      <w:r>
        <w:rPr>
          <w:spacing w:val="-16"/>
          <w:sz w:val="20"/>
        </w:rPr>
        <w:t> </w:t>
      </w:r>
      <w:r>
        <w:rPr>
          <w:spacing w:val="-1"/>
          <w:w w:val="97"/>
          <w:sz w:val="20"/>
        </w:rPr>
        <w:t>l</w:t>
      </w:r>
      <w:r>
        <w:rPr>
          <w:w w:val="98"/>
          <w:sz w:val="20"/>
        </w:rPr>
        <w:t>os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105"/>
          <w:sz w:val="20"/>
        </w:rPr>
        <w:t>unt</w:t>
      </w:r>
      <w:r>
        <w:rPr>
          <w:w w:val="91"/>
          <w:sz w:val="20"/>
        </w:rPr>
        <w:t>a</w:t>
      </w:r>
      <w:r>
        <w:rPr>
          <w:spacing w:val="2"/>
          <w:w w:val="91"/>
          <w:sz w:val="20"/>
        </w:rPr>
        <w:t>j</w:t>
      </w:r>
      <w:r>
        <w:rPr>
          <w:w w:val="97"/>
          <w:sz w:val="20"/>
        </w:rPr>
        <w:t>es</w:t>
      </w:r>
      <w:r>
        <w:rPr>
          <w:spacing w:val="-18"/>
          <w:sz w:val="20"/>
        </w:rPr>
        <w:t> </w:t>
      </w:r>
      <w:r>
        <w:rPr>
          <w:spacing w:val="-1"/>
          <w:w w:val="108"/>
          <w:sz w:val="20"/>
        </w:rPr>
        <w:t>d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1"/>
          <w:sz w:val="20"/>
        </w:rPr>
        <w:t>l</w:t>
      </w:r>
      <w:r>
        <w:rPr>
          <w:spacing w:val="1"/>
          <w:w w:val="101"/>
          <w:sz w:val="20"/>
        </w:rPr>
        <w:t>o</w:t>
      </w:r>
      <w:r>
        <w:rPr>
          <w:w w:val="93"/>
          <w:sz w:val="20"/>
        </w:rPr>
        <w:t>s</w:t>
      </w:r>
      <w:r>
        <w:rPr>
          <w:spacing w:val="-17"/>
          <w:sz w:val="20"/>
        </w:rPr>
        <w:t> </w:t>
      </w:r>
      <w:r>
        <w:rPr>
          <w:spacing w:val="-1"/>
          <w:w w:val="108"/>
          <w:sz w:val="20"/>
        </w:rPr>
        <w:t>p</w:t>
      </w:r>
      <w:r>
        <w:rPr>
          <w:w w:val="96"/>
          <w:sz w:val="20"/>
        </w:rPr>
        <w:t>a</w:t>
      </w:r>
      <w:r>
        <w:rPr>
          <w:spacing w:val="-1"/>
          <w:w w:val="96"/>
          <w:sz w:val="20"/>
        </w:rPr>
        <w:t>r</w:t>
      </w:r>
      <w:r>
        <w:rPr>
          <w:w w:val="102"/>
          <w:sz w:val="20"/>
        </w:rPr>
        <w:t>t</w:t>
      </w:r>
      <w:r>
        <w:rPr>
          <w:spacing w:val="-1"/>
          <w:w w:val="97"/>
          <w:sz w:val="20"/>
        </w:rPr>
        <w:t>i</w:t>
      </w:r>
      <w:r>
        <w:rPr>
          <w:w w:val="107"/>
          <w:sz w:val="20"/>
        </w:rPr>
        <w:t>c</w:t>
      </w:r>
      <w:r>
        <w:rPr>
          <w:spacing w:val="1"/>
          <w:w w:val="97"/>
          <w:sz w:val="20"/>
        </w:rPr>
        <w:t>i</w:t>
      </w:r>
      <w:r>
        <w:rPr>
          <w:spacing w:val="-1"/>
          <w:w w:val="108"/>
          <w:sz w:val="20"/>
        </w:rPr>
        <w:t>p</w:t>
      </w:r>
      <w:r>
        <w:rPr>
          <w:w w:val="102"/>
          <w:sz w:val="20"/>
        </w:rPr>
        <w:t>an</w:t>
      </w:r>
      <w:r>
        <w:rPr>
          <w:spacing w:val="2"/>
          <w:w w:val="102"/>
          <w:sz w:val="20"/>
        </w:rPr>
        <w:t>t</w:t>
      </w:r>
      <w:r>
        <w:rPr>
          <w:w w:val="97"/>
          <w:sz w:val="20"/>
        </w:rPr>
        <w:t>es</w:t>
      </w:r>
      <w:r>
        <w:rPr>
          <w:w w:val="46"/>
          <w:sz w:val="20"/>
        </w:rPr>
        <w:t>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25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puntajes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los</w:t>
      </w:r>
      <w:r>
        <w:rPr>
          <w:spacing w:val="-14"/>
          <w:sz w:val="20"/>
        </w:rPr>
        <w:t> </w:t>
      </w:r>
      <w:r>
        <w:rPr>
          <w:sz w:val="20"/>
        </w:rPr>
        <w:t>participantes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Comité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Revisión;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5" w:val="left" w:leader="none"/>
        </w:tabs>
        <w:spacing w:line="240" w:lineRule="auto" w:before="1" w:after="0"/>
        <w:ind w:left="1254" w:right="1621" w:hanging="425"/>
        <w:jc w:val="both"/>
        <w:rPr>
          <w:sz w:val="20"/>
        </w:rPr>
      </w:pPr>
      <w:r>
        <w:rPr>
          <w:sz w:val="20"/>
        </w:rPr>
        <w:t>Emitir los dictámenes y listas de resultados, después de resolver, en su</w:t>
      </w:r>
      <w:r>
        <w:rPr>
          <w:spacing w:val="1"/>
          <w:sz w:val="20"/>
        </w:rPr>
        <w:t> </w:t>
      </w:r>
      <w:r>
        <w:rPr>
          <w:w w:val="95"/>
          <w:sz w:val="20"/>
        </w:rPr>
        <w:t>caso,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inconformidades,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55" w:val="left" w:leader="none"/>
        </w:tabs>
        <w:spacing w:line="240" w:lineRule="auto" w:before="0" w:after="0"/>
        <w:ind w:left="1254" w:right="1619" w:hanging="425"/>
        <w:jc w:val="both"/>
        <w:rPr>
          <w:sz w:val="20"/>
        </w:rPr>
      </w:pP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caso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no</w:t>
      </w:r>
      <w:r>
        <w:rPr>
          <w:spacing w:val="-15"/>
          <w:sz w:val="20"/>
        </w:rPr>
        <w:t> </w:t>
      </w:r>
      <w:r>
        <w:rPr>
          <w:sz w:val="20"/>
        </w:rPr>
        <w:t>poder</w:t>
      </w:r>
      <w:r>
        <w:rPr>
          <w:spacing w:val="-16"/>
          <w:sz w:val="20"/>
        </w:rPr>
        <w:t> </w:t>
      </w:r>
      <w:r>
        <w:rPr>
          <w:sz w:val="20"/>
        </w:rPr>
        <w:t>participar</w:t>
      </w:r>
      <w:r>
        <w:rPr>
          <w:spacing w:val="-15"/>
          <w:sz w:val="20"/>
        </w:rPr>
        <w:t> </w:t>
      </w:r>
      <w:r>
        <w:rPr>
          <w:sz w:val="20"/>
        </w:rPr>
        <w:t>en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4"/>
          <w:sz w:val="20"/>
        </w:rPr>
        <w:t> </w:t>
      </w:r>
      <w:r>
        <w:rPr>
          <w:sz w:val="20"/>
        </w:rPr>
        <w:t>sesiones,</w:t>
      </w:r>
      <w:r>
        <w:rPr>
          <w:spacing w:val="-13"/>
          <w:sz w:val="20"/>
        </w:rPr>
        <w:t> </w:t>
      </w:r>
      <w:r>
        <w:rPr>
          <w:sz w:val="20"/>
        </w:rPr>
        <w:t>designará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un</w:t>
      </w:r>
      <w:r>
        <w:rPr>
          <w:spacing w:val="-15"/>
          <w:sz w:val="20"/>
        </w:rPr>
        <w:t> </w:t>
      </w:r>
      <w:r>
        <w:rPr>
          <w:sz w:val="20"/>
        </w:rPr>
        <w:t>suplente,</w:t>
      </w:r>
      <w:r>
        <w:rPr>
          <w:spacing w:val="-13"/>
          <w:sz w:val="20"/>
        </w:rPr>
        <w:t> </w:t>
      </w:r>
      <w:r>
        <w:rPr>
          <w:sz w:val="20"/>
        </w:rPr>
        <w:t>el</w:t>
      </w:r>
      <w:r>
        <w:rPr>
          <w:spacing w:val="-68"/>
          <w:sz w:val="20"/>
        </w:rPr>
        <w:t> </w:t>
      </w:r>
      <w:r>
        <w:rPr>
          <w:sz w:val="20"/>
        </w:rPr>
        <w:t>cual</w:t>
      </w:r>
      <w:r>
        <w:rPr>
          <w:spacing w:val="-22"/>
          <w:sz w:val="20"/>
        </w:rPr>
        <w:t> </w:t>
      </w:r>
      <w:r>
        <w:rPr>
          <w:sz w:val="20"/>
        </w:rPr>
        <w:t>deberá</w:t>
      </w:r>
      <w:r>
        <w:rPr>
          <w:spacing w:val="-20"/>
          <w:sz w:val="20"/>
        </w:rPr>
        <w:t> </w:t>
      </w:r>
      <w:r>
        <w:rPr>
          <w:sz w:val="20"/>
        </w:rPr>
        <w:t>ostentar,</w:t>
      </w:r>
      <w:r>
        <w:rPr>
          <w:spacing w:val="-19"/>
          <w:sz w:val="20"/>
        </w:rPr>
        <w:t> </w:t>
      </w:r>
      <w:r>
        <w:rPr>
          <w:sz w:val="20"/>
        </w:rPr>
        <w:t>como</w:t>
      </w:r>
      <w:r>
        <w:rPr>
          <w:spacing w:val="-22"/>
          <w:sz w:val="20"/>
        </w:rPr>
        <w:t> </w:t>
      </w:r>
      <w:r>
        <w:rPr>
          <w:sz w:val="20"/>
        </w:rPr>
        <w:t>mínimo,</w:t>
      </w:r>
      <w:r>
        <w:rPr>
          <w:spacing w:val="-19"/>
          <w:sz w:val="20"/>
        </w:rPr>
        <w:t> </w:t>
      </w:r>
      <w:r>
        <w:rPr>
          <w:sz w:val="20"/>
        </w:rPr>
        <w:t>el</w:t>
      </w:r>
      <w:r>
        <w:rPr>
          <w:spacing w:val="-23"/>
          <w:sz w:val="20"/>
        </w:rPr>
        <w:t> </w:t>
      </w:r>
      <w:r>
        <w:rPr>
          <w:sz w:val="20"/>
        </w:rPr>
        <w:t>nivel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director</w:t>
      </w:r>
      <w:r>
        <w:rPr>
          <w:spacing w:val="-21"/>
          <w:sz w:val="20"/>
        </w:rPr>
        <w:t> </w:t>
      </w:r>
      <w:r>
        <w:rPr>
          <w:sz w:val="20"/>
        </w:rPr>
        <w:t>de</w:t>
      </w:r>
      <w:r>
        <w:rPr>
          <w:spacing w:val="-21"/>
          <w:sz w:val="20"/>
        </w:rPr>
        <w:t> </w:t>
      </w:r>
      <w:r>
        <w:rPr>
          <w:sz w:val="20"/>
        </w:rPr>
        <w:t>área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la</w:t>
      </w:r>
      <w:r>
        <w:rPr>
          <w:spacing w:val="-22"/>
          <w:sz w:val="20"/>
        </w:rPr>
        <w:t> </w:t>
      </w:r>
      <w:r>
        <w:rPr>
          <w:sz w:val="20"/>
        </w:rPr>
        <w:t>AEMS</w:t>
      </w:r>
      <w:r>
        <w:rPr>
          <w:spacing w:val="-67"/>
          <w:sz w:val="20"/>
        </w:rPr>
        <w:t> </w:t>
      </w:r>
      <w:r>
        <w:rPr>
          <w:sz w:val="20"/>
        </w:rPr>
        <w:t>u</w:t>
      </w:r>
      <w:r>
        <w:rPr>
          <w:spacing w:val="-24"/>
          <w:sz w:val="20"/>
        </w:rPr>
        <w:t> </w:t>
      </w:r>
      <w:r>
        <w:rPr>
          <w:sz w:val="20"/>
        </w:rPr>
        <w:t>OD.</w:t>
      </w:r>
      <w:r>
        <w:rPr>
          <w:spacing w:val="-23"/>
          <w:sz w:val="20"/>
        </w:rPr>
        <w:t> </w:t>
      </w:r>
      <w:r>
        <w:rPr>
          <w:sz w:val="20"/>
        </w:rPr>
        <w:t>La</w:t>
      </w:r>
      <w:r>
        <w:rPr>
          <w:spacing w:val="-23"/>
          <w:sz w:val="20"/>
        </w:rPr>
        <w:t> </w:t>
      </w:r>
      <w:r>
        <w:rPr>
          <w:sz w:val="20"/>
        </w:rPr>
        <w:t>persona</w:t>
      </w:r>
      <w:r>
        <w:rPr>
          <w:spacing w:val="-24"/>
          <w:sz w:val="20"/>
        </w:rPr>
        <w:t> </w:t>
      </w:r>
      <w:r>
        <w:rPr>
          <w:sz w:val="20"/>
        </w:rPr>
        <w:t>designada</w:t>
      </w:r>
      <w:r>
        <w:rPr>
          <w:spacing w:val="-23"/>
          <w:sz w:val="20"/>
        </w:rPr>
        <w:t> </w:t>
      </w:r>
      <w:r>
        <w:rPr>
          <w:sz w:val="20"/>
        </w:rPr>
        <w:t>para</w:t>
      </w:r>
      <w:r>
        <w:rPr>
          <w:spacing w:val="-21"/>
          <w:sz w:val="20"/>
        </w:rPr>
        <w:t> </w:t>
      </w:r>
      <w:r>
        <w:rPr>
          <w:sz w:val="20"/>
        </w:rPr>
        <w:t>tales</w:t>
      </w:r>
      <w:r>
        <w:rPr>
          <w:spacing w:val="-21"/>
          <w:sz w:val="20"/>
        </w:rPr>
        <w:t> </w:t>
      </w:r>
      <w:r>
        <w:rPr>
          <w:sz w:val="20"/>
        </w:rPr>
        <w:t>efectos</w:t>
      </w:r>
      <w:r>
        <w:rPr>
          <w:spacing w:val="-20"/>
          <w:sz w:val="20"/>
        </w:rPr>
        <w:t> </w:t>
      </w:r>
      <w:r>
        <w:rPr>
          <w:sz w:val="20"/>
        </w:rPr>
        <w:t>deberá</w:t>
      </w:r>
      <w:r>
        <w:rPr>
          <w:spacing w:val="-21"/>
          <w:sz w:val="20"/>
        </w:rPr>
        <w:t> </w:t>
      </w:r>
      <w:r>
        <w:rPr>
          <w:sz w:val="20"/>
        </w:rPr>
        <w:t>ser</w:t>
      </w:r>
      <w:r>
        <w:rPr>
          <w:spacing w:val="-22"/>
          <w:sz w:val="20"/>
        </w:rPr>
        <w:t> </w:t>
      </w:r>
      <w:r>
        <w:rPr>
          <w:sz w:val="20"/>
        </w:rPr>
        <w:t>distinta</w:t>
      </w:r>
      <w:r>
        <w:rPr>
          <w:spacing w:val="-23"/>
          <w:sz w:val="20"/>
        </w:rPr>
        <w:t> </w:t>
      </w:r>
      <w:r>
        <w:rPr>
          <w:sz w:val="20"/>
        </w:rPr>
        <w:t>a</w:t>
      </w:r>
      <w:r>
        <w:rPr>
          <w:spacing w:val="-21"/>
          <w:sz w:val="20"/>
        </w:rPr>
        <w:t> </w:t>
      </w:r>
      <w:r>
        <w:rPr>
          <w:sz w:val="20"/>
        </w:rPr>
        <w:t>las</w:t>
      </w:r>
      <w:r>
        <w:rPr>
          <w:spacing w:val="-20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w w:val="95"/>
          <w:sz w:val="20"/>
        </w:rPr>
        <w:t>ya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formen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parte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Consejo;</w:t>
      </w:r>
    </w:p>
    <w:p>
      <w:pPr>
        <w:pStyle w:val="BodyText"/>
        <w:spacing w:before="1"/>
      </w:pPr>
    </w:p>
    <w:p>
      <w:pPr>
        <w:pStyle w:val="Heading1"/>
        <w:ind w:left="830"/>
        <w:jc w:val="left"/>
        <w:rPr>
          <w:b w:val="0"/>
        </w:rPr>
      </w:pPr>
      <w:r>
        <w:rPr>
          <w:w w:val="91"/>
        </w:rPr>
        <w:t>S</w:t>
      </w:r>
      <w:r>
        <w:rPr>
          <w:spacing w:val="-1"/>
          <w:w w:val="91"/>
        </w:rPr>
        <w:t>e</w:t>
      </w:r>
      <w:r>
        <w:rPr>
          <w:w w:val="93"/>
        </w:rPr>
        <w:t>c</w:t>
      </w:r>
      <w:r>
        <w:rPr>
          <w:spacing w:val="2"/>
          <w:w w:val="93"/>
        </w:rPr>
        <w:t>r</w:t>
      </w:r>
      <w:r>
        <w:rPr>
          <w:spacing w:val="-1"/>
          <w:w w:val="94"/>
        </w:rPr>
        <w:t>e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86"/>
        </w:rPr>
        <w:t>r</w:t>
      </w:r>
      <w:r>
        <w:rPr>
          <w:spacing w:val="2"/>
          <w:w w:val="86"/>
        </w:rPr>
        <w:t>i</w:t>
      </w:r>
      <w:r>
        <w:rPr>
          <w:spacing w:val="-1"/>
          <w:w w:val="95"/>
        </w:rPr>
        <w:t>o</w:t>
      </w:r>
      <w:r>
        <w:rPr>
          <w:b w:val="0"/>
          <w:w w:val="46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255" w:val="left" w:leader="none"/>
        </w:tabs>
        <w:spacing w:line="242" w:lineRule="auto" w:before="1" w:after="0"/>
        <w:ind w:left="1254" w:right="1624" w:hanging="425"/>
        <w:jc w:val="both"/>
        <w:rPr>
          <w:sz w:val="20"/>
        </w:rPr>
      </w:pPr>
      <w:r>
        <w:rPr>
          <w:sz w:val="20"/>
        </w:rPr>
        <w:t>Convocar a sesión a los integrantes del Consejo y llevar el registro de</w:t>
      </w:r>
      <w:r>
        <w:rPr>
          <w:spacing w:val="1"/>
          <w:sz w:val="20"/>
        </w:rPr>
        <w:t> </w:t>
      </w:r>
      <w:r>
        <w:rPr>
          <w:sz w:val="20"/>
        </w:rPr>
        <w:t>asistencia;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254" w:val="left" w:leader="none"/>
          <w:tab w:pos="1255" w:val="left" w:leader="none"/>
        </w:tabs>
        <w:spacing w:line="240" w:lineRule="auto" w:before="1" w:after="0"/>
        <w:ind w:left="1254" w:right="0" w:hanging="425"/>
        <w:jc w:val="left"/>
        <w:rPr>
          <w:sz w:val="20"/>
        </w:rPr>
      </w:pPr>
      <w:r>
        <w:rPr>
          <w:spacing w:val="1"/>
          <w:w w:val="105"/>
          <w:sz w:val="20"/>
        </w:rPr>
        <w:t>E</w:t>
      </w:r>
      <w:r>
        <w:rPr>
          <w:spacing w:val="-1"/>
          <w:w w:val="97"/>
          <w:sz w:val="20"/>
        </w:rPr>
        <w:t>l</w:t>
      </w:r>
      <w:r>
        <w:rPr>
          <w:w w:val="103"/>
          <w:sz w:val="20"/>
        </w:rPr>
        <w:t>ab</w:t>
      </w:r>
      <w:r>
        <w:rPr>
          <w:spacing w:val="1"/>
          <w:w w:val="103"/>
          <w:sz w:val="20"/>
        </w:rPr>
        <w:t>o</w:t>
      </w:r>
      <w:r>
        <w:rPr>
          <w:spacing w:val="-1"/>
          <w:w w:val="93"/>
          <w:sz w:val="20"/>
        </w:rPr>
        <w:t>r</w:t>
      </w:r>
      <w:r>
        <w:rPr>
          <w:w w:val="96"/>
          <w:sz w:val="20"/>
        </w:rPr>
        <w:t>ar</w:t>
      </w:r>
      <w:r>
        <w:rPr>
          <w:spacing w:val="-19"/>
          <w:sz w:val="20"/>
        </w:rPr>
        <w:t> </w:t>
      </w:r>
      <w:r>
        <w:rPr>
          <w:spacing w:val="1"/>
          <w:w w:val="100"/>
          <w:sz w:val="20"/>
        </w:rPr>
        <w:t>e</w:t>
      </w:r>
      <w:r>
        <w:rPr>
          <w:w w:val="97"/>
          <w:sz w:val="20"/>
        </w:rPr>
        <w:t>l</w:t>
      </w:r>
      <w:r>
        <w:rPr>
          <w:spacing w:val="-19"/>
          <w:sz w:val="20"/>
        </w:rPr>
        <w:t> </w:t>
      </w:r>
      <w:r>
        <w:rPr>
          <w:w w:val="102"/>
          <w:sz w:val="20"/>
        </w:rPr>
        <w:t>ac</w:t>
      </w:r>
      <w:r>
        <w:rPr>
          <w:w w:val="102"/>
          <w:sz w:val="20"/>
        </w:rPr>
        <w:t>t</w:t>
      </w:r>
      <w:r>
        <w:rPr>
          <w:w w:val="97"/>
          <w:sz w:val="20"/>
        </w:rPr>
        <w:t>a</w:t>
      </w:r>
      <w:r>
        <w:rPr>
          <w:spacing w:val="-18"/>
          <w:sz w:val="20"/>
        </w:rPr>
        <w:t> </w:t>
      </w:r>
      <w:r>
        <w:rPr>
          <w:w w:val="107"/>
          <w:sz w:val="20"/>
        </w:rPr>
        <w:t>c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r</w:t>
      </w:r>
      <w:r>
        <w:rPr>
          <w:spacing w:val="1"/>
          <w:w w:val="93"/>
          <w:sz w:val="20"/>
        </w:rPr>
        <w:t>r</w:t>
      </w:r>
      <w:r>
        <w:rPr>
          <w:w w:val="97"/>
          <w:sz w:val="20"/>
        </w:rPr>
        <w:t>es</w:t>
      </w:r>
      <w:r>
        <w:rPr>
          <w:spacing w:val="1"/>
          <w:w w:val="108"/>
          <w:sz w:val="20"/>
        </w:rPr>
        <w:t>p</w:t>
      </w:r>
      <w:r>
        <w:rPr>
          <w:w w:val="105"/>
          <w:sz w:val="20"/>
        </w:rPr>
        <w:t>on</w:t>
      </w:r>
      <w:r>
        <w:rPr>
          <w:spacing w:val="1"/>
          <w:w w:val="105"/>
          <w:sz w:val="20"/>
        </w:rPr>
        <w:t>d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e</w:t>
      </w:r>
      <w:r>
        <w:rPr>
          <w:spacing w:val="-1"/>
          <w:w w:val="103"/>
          <w:sz w:val="20"/>
        </w:rPr>
        <w:t>n</w:t>
      </w:r>
      <w:r>
        <w:rPr>
          <w:spacing w:val="2"/>
          <w:w w:val="102"/>
          <w:sz w:val="20"/>
        </w:rPr>
        <w:t>t</w:t>
      </w:r>
      <w:r>
        <w:rPr>
          <w:w w:val="100"/>
          <w:sz w:val="20"/>
        </w:rPr>
        <w:t>e</w:t>
      </w:r>
      <w:r>
        <w:rPr>
          <w:spacing w:val="-19"/>
          <w:sz w:val="20"/>
        </w:rPr>
        <w:t> </w:t>
      </w:r>
      <w:r>
        <w:rPr>
          <w:w w:val="104"/>
          <w:sz w:val="20"/>
        </w:rPr>
        <w:t>de</w:t>
      </w:r>
      <w:r>
        <w:rPr>
          <w:spacing w:val="-19"/>
          <w:sz w:val="20"/>
        </w:rPr>
        <w:t> </w:t>
      </w:r>
      <w:r>
        <w:rPr>
          <w:spacing w:val="1"/>
          <w:w w:val="97"/>
          <w:sz w:val="20"/>
        </w:rPr>
        <w:t>l</w:t>
      </w:r>
      <w:r>
        <w:rPr>
          <w:w w:val="95"/>
          <w:sz w:val="20"/>
        </w:rPr>
        <w:t>as</w:t>
      </w:r>
      <w:r>
        <w:rPr>
          <w:spacing w:val="-17"/>
          <w:sz w:val="20"/>
        </w:rPr>
        <w:t> </w:t>
      </w:r>
      <w:r>
        <w:rPr>
          <w:w w:val="93"/>
          <w:sz w:val="20"/>
        </w:rPr>
        <w:t>s</w:t>
      </w:r>
      <w:r>
        <w:rPr>
          <w:w w:val="97"/>
          <w:sz w:val="20"/>
        </w:rPr>
        <w:t>es</w:t>
      </w:r>
      <w:r>
        <w:rPr>
          <w:spacing w:val="-1"/>
          <w:w w:val="97"/>
          <w:sz w:val="20"/>
        </w:rPr>
        <w:t>i</w:t>
      </w:r>
      <w:r>
        <w:rPr>
          <w:w w:val="103"/>
          <w:sz w:val="20"/>
        </w:rPr>
        <w:t>on</w:t>
      </w:r>
      <w:r>
        <w:rPr>
          <w:spacing w:val="-1"/>
          <w:w w:val="103"/>
          <w:sz w:val="20"/>
        </w:rPr>
        <w:t>e</w:t>
      </w:r>
      <w:r>
        <w:rPr>
          <w:spacing w:val="3"/>
          <w:w w:val="93"/>
          <w:sz w:val="20"/>
        </w:rPr>
        <w:t>s</w:t>
      </w:r>
      <w:r>
        <w:rPr>
          <w:w w:val="46"/>
          <w:sz w:val="20"/>
        </w:rPr>
        <w:t>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255" w:val="left" w:leader="none"/>
        </w:tabs>
        <w:spacing w:line="240" w:lineRule="auto" w:before="0" w:after="0"/>
        <w:ind w:left="1254" w:right="1613" w:hanging="425"/>
        <w:jc w:val="both"/>
        <w:rPr>
          <w:sz w:val="20"/>
        </w:rPr>
      </w:pPr>
      <w:r>
        <w:rPr>
          <w:sz w:val="20"/>
        </w:rPr>
        <w:t>En caso de no poder participar en las sesiones, el Presidente designará a</w:t>
      </w:r>
      <w:r>
        <w:rPr>
          <w:spacing w:val="-68"/>
          <w:sz w:val="20"/>
        </w:rPr>
        <w:t> </w:t>
      </w:r>
      <w:r>
        <w:rPr>
          <w:sz w:val="20"/>
        </w:rPr>
        <w:t>un</w:t>
      </w:r>
      <w:r>
        <w:rPr>
          <w:spacing w:val="-16"/>
          <w:sz w:val="20"/>
        </w:rPr>
        <w:t> </w:t>
      </w:r>
      <w:r>
        <w:rPr>
          <w:sz w:val="20"/>
        </w:rPr>
        <w:t>suplente,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cual</w:t>
      </w:r>
      <w:r>
        <w:rPr>
          <w:spacing w:val="-17"/>
          <w:sz w:val="20"/>
        </w:rPr>
        <w:t> </w:t>
      </w:r>
      <w:r>
        <w:rPr>
          <w:sz w:val="20"/>
        </w:rPr>
        <w:t>deberá</w:t>
      </w:r>
      <w:r>
        <w:rPr>
          <w:spacing w:val="-15"/>
          <w:sz w:val="20"/>
        </w:rPr>
        <w:t> </w:t>
      </w:r>
      <w:r>
        <w:rPr>
          <w:sz w:val="20"/>
        </w:rPr>
        <w:t>ostentar,</w:t>
      </w:r>
      <w:r>
        <w:rPr>
          <w:spacing w:val="-14"/>
          <w:sz w:val="20"/>
        </w:rPr>
        <w:t> </w:t>
      </w:r>
      <w:r>
        <w:rPr>
          <w:sz w:val="20"/>
        </w:rPr>
        <w:t>como</w:t>
      </w:r>
      <w:r>
        <w:rPr>
          <w:spacing w:val="-13"/>
          <w:sz w:val="20"/>
        </w:rPr>
        <w:t> </w:t>
      </w:r>
      <w:r>
        <w:rPr>
          <w:sz w:val="20"/>
        </w:rPr>
        <w:t>mínimo,</w:t>
      </w:r>
      <w:r>
        <w:rPr>
          <w:spacing w:val="-14"/>
          <w:sz w:val="20"/>
        </w:rPr>
        <w:t> </w:t>
      </w: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nivel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subdirector</w:t>
      </w:r>
      <w:r>
        <w:rPr>
          <w:spacing w:val="-68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área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u</w:t>
      </w:r>
      <w:r>
        <w:rPr>
          <w:spacing w:val="-12"/>
          <w:sz w:val="20"/>
        </w:rPr>
        <w:t> </w:t>
      </w:r>
      <w:r>
        <w:rPr>
          <w:sz w:val="20"/>
        </w:rPr>
        <w:t>OD.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persona</w:t>
      </w:r>
      <w:r>
        <w:rPr>
          <w:spacing w:val="-9"/>
          <w:sz w:val="20"/>
        </w:rPr>
        <w:t> </w:t>
      </w:r>
      <w:r>
        <w:rPr>
          <w:sz w:val="20"/>
        </w:rPr>
        <w:t>designada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12"/>
          <w:sz w:val="20"/>
        </w:rPr>
        <w:t> </w:t>
      </w:r>
      <w:r>
        <w:rPr>
          <w:sz w:val="20"/>
        </w:rPr>
        <w:t>tales</w:t>
      </w:r>
      <w:r>
        <w:rPr>
          <w:spacing w:val="-12"/>
          <w:sz w:val="20"/>
        </w:rPr>
        <w:t> </w:t>
      </w:r>
      <w:r>
        <w:rPr>
          <w:sz w:val="20"/>
        </w:rPr>
        <w:t>efectos</w:t>
      </w:r>
      <w:r>
        <w:rPr>
          <w:spacing w:val="-9"/>
          <w:sz w:val="20"/>
        </w:rPr>
        <w:t> </w:t>
      </w:r>
      <w:r>
        <w:rPr>
          <w:sz w:val="20"/>
        </w:rPr>
        <w:t>deberá</w:t>
      </w:r>
      <w:r>
        <w:rPr>
          <w:spacing w:val="-68"/>
          <w:sz w:val="20"/>
        </w:rPr>
        <w:t> </w:t>
      </w:r>
      <w:r>
        <w:rPr>
          <w:spacing w:val="-1"/>
          <w:sz w:val="20"/>
        </w:rPr>
        <w:t>ser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distinta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que</w:t>
      </w:r>
      <w:r>
        <w:rPr>
          <w:spacing w:val="-19"/>
          <w:sz w:val="20"/>
        </w:rPr>
        <w:t> </w:t>
      </w:r>
      <w:r>
        <w:rPr>
          <w:sz w:val="20"/>
        </w:rPr>
        <w:t>ya</w:t>
      </w:r>
      <w:r>
        <w:rPr>
          <w:spacing w:val="-18"/>
          <w:sz w:val="20"/>
        </w:rPr>
        <w:t> </w:t>
      </w:r>
      <w:r>
        <w:rPr>
          <w:sz w:val="20"/>
        </w:rPr>
        <w:t>formen</w:t>
      </w:r>
      <w:r>
        <w:rPr>
          <w:spacing w:val="-19"/>
          <w:sz w:val="20"/>
        </w:rPr>
        <w:t> </w:t>
      </w:r>
      <w:r>
        <w:rPr>
          <w:sz w:val="20"/>
        </w:rPr>
        <w:t>parte</w:t>
      </w:r>
      <w:r>
        <w:rPr>
          <w:spacing w:val="-19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Consejo,</w:t>
      </w:r>
      <w:r>
        <w:rPr>
          <w:spacing w:val="-17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255" w:val="left" w:leader="none"/>
        </w:tabs>
        <w:spacing w:line="240" w:lineRule="auto" w:before="0" w:after="0"/>
        <w:ind w:left="1254" w:right="1616" w:hanging="425"/>
        <w:jc w:val="both"/>
        <w:rPr>
          <w:sz w:val="20"/>
        </w:rPr>
      </w:pPr>
      <w:r>
        <w:rPr>
          <w:sz w:val="20"/>
        </w:rPr>
        <w:t>Las demás que el Presidente le encomiende para el cumplimiento de 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18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"/>
      </w:pPr>
    </w:p>
    <w:p>
      <w:pPr>
        <w:pStyle w:val="Heading1"/>
        <w:ind w:left="851"/>
        <w:jc w:val="left"/>
        <w:rPr>
          <w:b w:val="0"/>
        </w:rPr>
      </w:pPr>
      <w:r>
        <w:rPr>
          <w:w w:val="96"/>
        </w:rPr>
        <w:t>V</w:t>
      </w:r>
      <w:r>
        <w:rPr>
          <w:spacing w:val="-1"/>
          <w:w w:val="96"/>
        </w:rPr>
        <w:t>o</w:t>
      </w:r>
      <w:r>
        <w:rPr>
          <w:w w:val="95"/>
        </w:rPr>
        <w:t>c</w:t>
      </w:r>
      <w:r>
        <w:rPr>
          <w:spacing w:val="1"/>
          <w:w w:val="95"/>
        </w:rPr>
        <w:t>a</w:t>
      </w:r>
      <w:r>
        <w:rPr>
          <w:w w:val="92"/>
        </w:rPr>
        <w:t>l</w:t>
      </w:r>
      <w:r>
        <w:rPr>
          <w:spacing w:val="-1"/>
          <w:w w:val="92"/>
        </w:rPr>
        <w:t>e</w:t>
      </w:r>
      <w:r>
        <w:rPr>
          <w:spacing w:val="-1"/>
          <w:w w:val="89"/>
        </w:rPr>
        <w:t>s</w:t>
      </w:r>
      <w:r>
        <w:rPr>
          <w:b w:val="0"/>
          <w:w w:val="46"/>
        </w:rPr>
        <w:t>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255" w:val="left" w:leader="none"/>
        </w:tabs>
        <w:spacing w:line="242" w:lineRule="auto" w:before="0" w:after="0"/>
        <w:ind w:left="1254" w:right="1620" w:hanging="425"/>
        <w:jc w:val="both"/>
        <w:rPr>
          <w:sz w:val="20"/>
        </w:rPr>
      </w:pPr>
      <w:r>
        <w:rPr>
          <w:sz w:val="20"/>
        </w:rPr>
        <w:t>Recibir y cotejar la documentación, así como registrar los predictámenes</w:t>
      </w:r>
      <w:r>
        <w:rPr>
          <w:spacing w:val="-68"/>
          <w:sz w:val="20"/>
        </w:rPr>
        <w:t> </w:t>
      </w:r>
      <w:r>
        <w:rPr>
          <w:sz w:val="20"/>
        </w:rPr>
        <w:t>y, en su caso, inconformidades, según el mecanismo establecido por la</w:t>
      </w:r>
      <w:r>
        <w:rPr>
          <w:spacing w:val="1"/>
          <w:sz w:val="20"/>
        </w:rPr>
        <w:t> </w:t>
      </w:r>
      <w:r>
        <w:rPr>
          <w:spacing w:val="1"/>
          <w:w w:val="104"/>
          <w:sz w:val="20"/>
        </w:rPr>
        <w:t>A</w:t>
      </w:r>
      <w:r>
        <w:rPr>
          <w:spacing w:val="1"/>
          <w:w w:val="105"/>
          <w:sz w:val="20"/>
        </w:rPr>
        <w:t>E</w:t>
      </w:r>
      <w:r>
        <w:rPr>
          <w:spacing w:val="-1"/>
          <w:w w:val="112"/>
          <w:sz w:val="20"/>
        </w:rPr>
        <w:t>M</w:t>
      </w:r>
      <w:r>
        <w:rPr>
          <w:w w:val="89"/>
          <w:sz w:val="20"/>
        </w:rPr>
        <w:t>S</w:t>
      </w:r>
      <w:r>
        <w:rPr>
          <w:spacing w:val="-19"/>
          <w:sz w:val="20"/>
        </w:rPr>
        <w:t> </w:t>
      </w:r>
      <w:r>
        <w:rPr>
          <w:w w:val="105"/>
          <w:sz w:val="20"/>
        </w:rPr>
        <w:t>u</w:t>
      </w:r>
      <w:r>
        <w:rPr>
          <w:spacing w:val="-18"/>
          <w:sz w:val="20"/>
        </w:rPr>
        <w:t> </w:t>
      </w:r>
      <w:r>
        <w:rPr>
          <w:w w:val="106"/>
          <w:sz w:val="20"/>
        </w:rPr>
        <w:t>O</w:t>
      </w:r>
      <w:r>
        <w:rPr>
          <w:w w:val="106"/>
          <w:sz w:val="20"/>
        </w:rPr>
        <w:t>D</w:t>
      </w:r>
      <w:r>
        <w:rPr>
          <w:w w:val="46"/>
          <w:sz w:val="20"/>
        </w:rPr>
        <w:t>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255" w:val="left" w:leader="none"/>
        </w:tabs>
        <w:spacing w:line="240" w:lineRule="auto" w:before="0" w:after="0"/>
        <w:ind w:left="1254" w:right="1617" w:hanging="425"/>
        <w:jc w:val="both"/>
        <w:rPr>
          <w:sz w:val="20"/>
        </w:rPr>
      </w:pPr>
      <w:r>
        <w:rPr>
          <w:sz w:val="20"/>
        </w:rPr>
        <w:t>Llevar el control de los expedientes revisados y cotejados durante 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9"/>
          <w:sz w:val="20"/>
        </w:rPr>
        <w:t> </w:t>
      </w:r>
      <w:r>
        <w:rPr>
          <w:sz w:val="20"/>
        </w:rPr>
        <w:t>selección,</w:t>
      </w:r>
      <w:r>
        <w:rPr>
          <w:spacing w:val="-18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255" w:val="left" w:leader="none"/>
        </w:tabs>
        <w:spacing w:line="240" w:lineRule="auto" w:before="0" w:after="0"/>
        <w:ind w:left="1254" w:right="1618" w:hanging="425"/>
        <w:jc w:val="both"/>
        <w:rPr>
          <w:sz w:val="20"/>
        </w:rPr>
      </w:pPr>
      <w:r>
        <w:rPr>
          <w:w w:val="105"/>
          <w:sz w:val="20"/>
        </w:rPr>
        <w:t>Las demás que en el ámbito de su competencia le encomiende el</w:t>
      </w:r>
      <w:r>
        <w:rPr>
          <w:spacing w:val="1"/>
          <w:w w:val="105"/>
          <w:sz w:val="20"/>
        </w:rPr>
        <w:t> </w:t>
      </w:r>
      <w:r>
        <w:rPr>
          <w:sz w:val="20"/>
        </w:rPr>
        <w:t>Presidente</w:t>
      </w:r>
      <w:r>
        <w:rPr>
          <w:spacing w:val="-16"/>
          <w:sz w:val="20"/>
        </w:rPr>
        <w:t> </w:t>
      </w:r>
      <w:r>
        <w:rPr>
          <w:sz w:val="20"/>
        </w:rPr>
        <w:t>del</w:t>
      </w:r>
      <w:r>
        <w:rPr>
          <w:spacing w:val="-19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15" w:val="left" w:leader="none"/>
          <w:tab w:pos="1116" w:val="left" w:leader="none"/>
        </w:tabs>
        <w:spacing w:line="240" w:lineRule="auto" w:before="1" w:after="0"/>
        <w:ind w:left="1115" w:right="1622" w:hanging="569"/>
        <w:jc w:val="left"/>
        <w:rPr>
          <w:sz w:val="20"/>
        </w:rPr>
      </w:pPr>
      <w:r>
        <w:rPr>
          <w:sz w:val="20"/>
        </w:rPr>
        <w:t>El</w:t>
      </w:r>
      <w:r>
        <w:rPr>
          <w:spacing w:val="-16"/>
          <w:sz w:val="20"/>
        </w:rPr>
        <w:t> </w:t>
      </w:r>
      <w:r>
        <w:rPr>
          <w:sz w:val="20"/>
        </w:rPr>
        <w:t>Consejo</w:t>
      </w:r>
      <w:r>
        <w:rPr>
          <w:spacing w:val="-15"/>
          <w:sz w:val="20"/>
        </w:rPr>
        <w:t> </w:t>
      </w:r>
      <w:r>
        <w:rPr>
          <w:sz w:val="20"/>
        </w:rPr>
        <w:t>sesionará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manera</w:t>
      </w:r>
      <w:r>
        <w:rPr>
          <w:spacing w:val="-14"/>
          <w:sz w:val="20"/>
        </w:rPr>
        <w:t> </w:t>
      </w:r>
      <w:r>
        <w:rPr>
          <w:sz w:val="20"/>
        </w:rPr>
        <w:t>ordinaria,</w:t>
      </w:r>
      <w:r>
        <w:rPr>
          <w:spacing w:val="-11"/>
          <w:sz w:val="20"/>
        </w:rPr>
        <w:t> </w:t>
      </w:r>
      <w:r>
        <w:rPr>
          <w:sz w:val="20"/>
        </w:rPr>
        <w:t>debiendo</w:t>
      </w:r>
      <w:r>
        <w:rPr>
          <w:spacing w:val="-12"/>
          <w:sz w:val="20"/>
        </w:rPr>
        <w:t> </w:t>
      </w:r>
      <w:r>
        <w:rPr>
          <w:sz w:val="20"/>
        </w:rPr>
        <w:t>iniciar</w:t>
      </w:r>
      <w:r>
        <w:rPr>
          <w:spacing w:val="-15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sesiones</w:t>
      </w:r>
      <w:r>
        <w:rPr>
          <w:spacing w:val="-14"/>
          <w:sz w:val="20"/>
        </w:rPr>
        <w:t> </w:t>
      </w:r>
      <w:r>
        <w:rPr>
          <w:sz w:val="20"/>
        </w:rPr>
        <w:t>con</w:t>
      </w:r>
      <w:r>
        <w:rPr>
          <w:spacing w:val="-67"/>
          <w:sz w:val="20"/>
        </w:rPr>
        <w:t> </w:t>
      </w:r>
      <w:r>
        <w:rPr>
          <w:sz w:val="20"/>
        </w:rPr>
        <w:t>la</w:t>
      </w:r>
      <w:r>
        <w:rPr>
          <w:spacing w:val="-18"/>
          <w:sz w:val="20"/>
        </w:rPr>
        <w:t> </w:t>
      </w:r>
      <w:r>
        <w:rPr>
          <w:sz w:val="20"/>
        </w:rPr>
        <w:t>presencia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todos</w:t>
      </w:r>
      <w:r>
        <w:rPr>
          <w:spacing w:val="-18"/>
          <w:sz w:val="20"/>
        </w:rPr>
        <w:t> </w:t>
      </w:r>
      <w:r>
        <w:rPr>
          <w:sz w:val="20"/>
        </w:rPr>
        <w:t>sus</w:t>
      </w:r>
      <w:r>
        <w:rPr>
          <w:spacing w:val="-14"/>
          <w:sz w:val="20"/>
        </w:rPr>
        <w:t> </w:t>
      </w:r>
      <w:r>
        <w:rPr>
          <w:sz w:val="20"/>
        </w:rPr>
        <w:t>miembros.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289" w:footer="1247" w:top="1600" w:bottom="1440" w:left="1580" w:right="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119872">
            <wp:simplePos x="0" y="0"/>
            <wp:positionH relativeFrom="page">
              <wp:posOffset>13971</wp:posOffset>
            </wp:positionH>
            <wp:positionV relativeFrom="page">
              <wp:posOffset>1196593</wp:posOffset>
            </wp:positionV>
            <wp:extent cx="7430058" cy="6288226"/>
            <wp:effectExtent l="0" t="0" r="0" b="0"/>
            <wp:wrapNone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058" cy="6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91" w:after="0"/>
        <w:ind w:left="1115" w:right="1618" w:hanging="569"/>
        <w:jc w:val="both"/>
        <w:rPr>
          <w:sz w:val="20"/>
        </w:rPr>
      </w:pPr>
      <w:r>
        <w:rPr>
          <w:sz w:val="20"/>
        </w:rPr>
        <w:t>Se convocará a las sesiones ordinarias por escrito o medios electrónicos,</w:t>
      </w:r>
      <w:r>
        <w:rPr>
          <w:spacing w:val="1"/>
          <w:sz w:val="20"/>
        </w:rPr>
        <w:t> </w:t>
      </w:r>
      <w:r>
        <w:rPr>
          <w:sz w:val="20"/>
        </w:rPr>
        <w:t>junto con el Orden del Día. Las reuniones se desarrollarán en la sede que</w:t>
      </w:r>
      <w:r>
        <w:rPr>
          <w:spacing w:val="1"/>
          <w:sz w:val="20"/>
        </w:rPr>
        <w:t> </w:t>
      </w:r>
      <w:r>
        <w:rPr>
          <w:sz w:val="20"/>
        </w:rPr>
        <w:t>determine</w:t>
      </w:r>
      <w:r>
        <w:rPr>
          <w:spacing w:val="-19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u</w:t>
      </w:r>
      <w:r>
        <w:rPr>
          <w:spacing w:val="-17"/>
          <w:sz w:val="20"/>
        </w:rPr>
        <w:t> </w:t>
      </w:r>
      <w:r>
        <w:rPr>
          <w:sz w:val="20"/>
        </w:rPr>
        <w:t>OD.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1" w:after="0"/>
        <w:ind w:left="1115" w:right="1621" w:hanging="569"/>
        <w:jc w:val="both"/>
        <w:rPr>
          <w:sz w:val="20"/>
        </w:rPr>
      </w:pPr>
      <w:r>
        <w:rPr>
          <w:sz w:val="20"/>
        </w:rPr>
        <w:t>El Consejo ratificará o rectificará los predictámenes propuestos por los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Comités</w:t>
      </w:r>
      <w:r>
        <w:rPr>
          <w:spacing w:val="-18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Revisión</w:t>
      </w:r>
      <w:r>
        <w:rPr>
          <w:spacing w:val="-19"/>
          <w:sz w:val="20"/>
        </w:rPr>
        <w:t> </w:t>
      </w:r>
      <w:r>
        <w:rPr>
          <w:sz w:val="20"/>
        </w:rPr>
        <w:t>y,</w:t>
      </w:r>
      <w:r>
        <w:rPr>
          <w:spacing w:val="-17"/>
          <w:sz w:val="20"/>
        </w:rPr>
        <w:t> </w:t>
      </w:r>
      <w:r>
        <w:rPr>
          <w:sz w:val="20"/>
        </w:rPr>
        <w:t>conforme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ello,</w:t>
      </w:r>
      <w:r>
        <w:rPr>
          <w:spacing w:val="-18"/>
          <w:sz w:val="20"/>
        </w:rPr>
        <w:t> </w:t>
      </w:r>
      <w:r>
        <w:rPr>
          <w:sz w:val="20"/>
        </w:rPr>
        <w:t>emitirá</w:t>
      </w:r>
      <w:r>
        <w:rPr>
          <w:spacing w:val="-18"/>
          <w:sz w:val="20"/>
        </w:rPr>
        <w:t> </w:t>
      </w:r>
      <w:r>
        <w:rPr>
          <w:sz w:val="20"/>
        </w:rPr>
        <w:t>un</w:t>
      </w:r>
      <w:r>
        <w:rPr>
          <w:spacing w:val="-19"/>
          <w:sz w:val="20"/>
        </w:rPr>
        <w:t> </w:t>
      </w:r>
      <w:r>
        <w:rPr>
          <w:sz w:val="20"/>
        </w:rPr>
        <w:t>puntaje.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4" w:hanging="569"/>
        <w:jc w:val="both"/>
        <w:rPr>
          <w:sz w:val="20"/>
        </w:rPr>
      </w:pPr>
      <w:r>
        <w:rPr>
          <w:sz w:val="20"/>
        </w:rPr>
        <w:t>El Consejo notificará los puntajes a los Comités de Revisión, a fin de que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notifiquen</w:t>
      </w:r>
      <w:r>
        <w:rPr>
          <w:spacing w:val="-19"/>
          <w:sz w:val="20"/>
        </w:rPr>
        <w:t> </w:t>
      </w:r>
      <w:r>
        <w:rPr>
          <w:sz w:val="20"/>
        </w:rPr>
        <w:t>a</w:t>
      </w:r>
      <w:r>
        <w:rPr>
          <w:spacing w:val="-18"/>
          <w:sz w:val="20"/>
        </w:rPr>
        <w:t> </w:t>
      </w:r>
      <w:r>
        <w:rPr>
          <w:sz w:val="20"/>
        </w:rPr>
        <w:t>los</w:t>
      </w:r>
      <w:r>
        <w:rPr>
          <w:spacing w:val="-15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5" w:hanging="569"/>
        <w:jc w:val="both"/>
        <w:rPr>
          <w:sz w:val="20"/>
        </w:rPr>
      </w:pPr>
      <w:r>
        <w:rPr>
          <w:sz w:val="20"/>
        </w:rPr>
        <w:t>El Consejo recibirá de parte del Comité de Revisión las inconformidades</w:t>
      </w:r>
      <w:r>
        <w:rPr>
          <w:spacing w:val="1"/>
          <w:sz w:val="20"/>
        </w:rPr>
        <w:t> </w:t>
      </w:r>
      <w:r>
        <w:rPr>
          <w:sz w:val="20"/>
        </w:rPr>
        <w:t>presentadas</w:t>
      </w:r>
      <w:r>
        <w:rPr>
          <w:spacing w:val="-15"/>
          <w:sz w:val="20"/>
        </w:rPr>
        <w:t> </w:t>
      </w:r>
      <w:r>
        <w:rPr>
          <w:sz w:val="20"/>
        </w:rPr>
        <w:t>por</w:t>
      </w:r>
      <w:r>
        <w:rPr>
          <w:spacing w:val="-19"/>
          <w:sz w:val="20"/>
        </w:rPr>
        <w:t> </w:t>
      </w:r>
      <w:r>
        <w:rPr>
          <w:sz w:val="20"/>
        </w:rPr>
        <w:t>los</w:t>
      </w:r>
      <w:r>
        <w:rPr>
          <w:spacing w:val="-18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6" w:hanging="569"/>
        <w:jc w:val="both"/>
        <w:rPr>
          <w:sz w:val="20"/>
        </w:rPr>
      </w:pPr>
      <w:r>
        <w:rPr>
          <w:sz w:val="20"/>
        </w:rPr>
        <w:t>El</w:t>
      </w:r>
      <w:r>
        <w:rPr>
          <w:spacing w:val="-28"/>
          <w:sz w:val="20"/>
        </w:rPr>
        <w:t> </w:t>
      </w:r>
      <w:r>
        <w:rPr>
          <w:sz w:val="20"/>
        </w:rPr>
        <w:t>Consejo</w:t>
      </w:r>
      <w:r>
        <w:rPr>
          <w:spacing w:val="-26"/>
          <w:sz w:val="20"/>
        </w:rPr>
        <w:t> </w:t>
      </w:r>
      <w:r>
        <w:rPr>
          <w:sz w:val="20"/>
        </w:rPr>
        <w:t>analizará</w:t>
      </w:r>
      <w:r>
        <w:rPr>
          <w:spacing w:val="-27"/>
          <w:sz w:val="20"/>
        </w:rPr>
        <w:t> </w:t>
      </w:r>
      <w:r>
        <w:rPr>
          <w:sz w:val="20"/>
        </w:rPr>
        <w:t>y</w:t>
      </w:r>
      <w:r>
        <w:rPr>
          <w:spacing w:val="-24"/>
          <w:sz w:val="20"/>
        </w:rPr>
        <w:t> </w:t>
      </w:r>
      <w:r>
        <w:rPr>
          <w:sz w:val="20"/>
        </w:rPr>
        <w:t>dará</w:t>
      </w:r>
      <w:r>
        <w:rPr>
          <w:spacing w:val="-27"/>
          <w:sz w:val="20"/>
        </w:rPr>
        <w:t> </w:t>
      </w:r>
      <w:r>
        <w:rPr>
          <w:sz w:val="20"/>
        </w:rPr>
        <w:t>respuesta</w:t>
      </w:r>
      <w:r>
        <w:rPr>
          <w:spacing w:val="-26"/>
          <w:sz w:val="20"/>
        </w:rPr>
        <w:t> </w:t>
      </w:r>
      <w:r>
        <w:rPr>
          <w:sz w:val="20"/>
        </w:rPr>
        <w:t>a</w:t>
      </w:r>
      <w:r>
        <w:rPr>
          <w:spacing w:val="-26"/>
          <w:sz w:val="20"/>
        </w:rPr>
        <w:t> </w:t>
      </w:r>
      <w:r>
        <w:rPr>
          <w:sz w:val="20"/>
        </w:rPr>
        <w:t>las</w:t>
      </w:r>
      <w:r>
        <w:rPr>
          <w:spacing w:val="-26"/>
          <w:sz w:val="20"/>
        </w:rPr>
        <w:t> </w:t>
      </w:r>
      <w:r>
        <w:rPr>
          <w:sz w:val="20"/>
        </w:rPr>
        <w:t>inconformidades</w:t>
      </w:r>
      <w:r>
        <w:rPr>
          <w:spacing w:val="-26"/>
          <w:sz w:val="20"/>
        </w:rPr>
        <w:t> </w:t>
      </w:r>
      <w:r>
        <w:rPr>
          <w:sz w:val="20"/>
        </w:rPr>
        <w:t>presentadas</w:t>
      </w:r>
      <w:r>
        <w:rPr>
          <w:spacing w:val="-23"/>
          <w:sz w:val="20"/>
        </w:rPr>
        <w:t> </w:t>
      </w:r>
      <w:r>
        <w:rPr>
          <w:sz w:val="20"/>
        </w:rPr>
        <w:t>por</w:t>
      </w:r>
      <w:r>
        <w:rPr>
          <w:spacing w:val="-68"/>
          <w:sz w:val="20"/>
        </w:rPr>
        <w:t> </w:t>
      </w:r>
      <w:r>
        <w:rPr>
          <w:sz w:val="20"/>
        </w:rPr>
        <w:t>los</w:t>
      </w:r>
      <w:r>
        <w:rPr>
          <w:spacing w:val="-19"/>
          <w:sz w:val="20"/>
        </w:rPr>
        <w:t> </w:t>
      </w:r>
      <w:r>
        <w:rPr>
          <w:sz w:val="20"/>
        </w:rPr>
        <w:t>participantes.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4" w:hanging="569"/>
        <w:jc w:val="both"/>
        <w:rPr>
          <w:sz w:val="20"/>
        </w:rPr>
      </w:pPr>
      <w:r>
        <w:rPr>
          <w:sz w:val="20"/>
        </w:rPr>
        <w:t>El Consejo emitirá los dictámenes y listas de resultados definitivas e</w:t>
      </w:r>
      <w:r>
        <w:rPr>
          <w:spacing w:val="1"/>
          <w:sz w:val="20"/>
        </w:rPr>
        <w:t> </w:t>
      </w:r>
      <w:r>
        <w:rPr>
          <w:sz w:val="20"/>
        </w:rPr>
        <w:t>inapelables.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6" w:hanging="569"/>
        <w:jc w:val="both"/>
        <w:rPr>
          <w:sz w:val="20"/>
        </w:rPr>
      </w:pPr>
      <w:r>
        <w:rPr>
          <w:sz w:val="20"/>
        </w:rPr>
        <w:t>El Consejo entregará los dictámenes por escrito a cada participante y hará</w:t>
      </w:r>
      <w:r>
        <w:rPr>
          <w:spacing w:val="-68"/>
          <w:sz w:val="20"/>
        </w:rPr>
        <w:t> </w:t>
      </w:r>
      <w:r>
        <w:rPr>
          <w:sz w:val="20"/>
        </w:rPr>
        <w:t>públicas las listas de resultados a través del medio que cada AEMS u OD</w:t>
      </w:r>
      <w:r>
        <w:rPr>
          <w:spacing w:val="1"/>
          <w:sz w:val="20"/>
        </w:rPr>
        <w:t> </w:t>
      </w:r>
      <w:r>
        <w:rPr>
          <w:sz w:val="20"/>
        </w:rPr>
        <w:t>determine.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4" w:hanging="569"/>
        <w:jc w:val="both"/>
        <w:rPr>
          <w:sz w:val="20"/>
        </w:rPr>
      </w:pPr>
      <w:r>
        <w:rPr>
          <w:sz w:val="20"/>
        </w:rPr>
        <w:t>Las sesiones del Consejo podrá contar con la presencia de un observador</w:t>
      </w:r>
      <w:r>
        <w:rPr>
          <w:spacing w:val="1"/>
          <w:sz w:val="20"/>
        </w:rPr>
        <w:t> </w:t>
      </w:r>
      <w:r>
        <w:rPr>
          <w:sz w:val="20"/>
        </w:rPr>
        <w:t>con voz pero sin voto, el cual deberá ser personal docente o directivo</w:t>
      </w:r>
      <w:r>
        <w:rPr>
          <w:spacing w:val="1"/>
          <w:sz w:val="20"/>
        </w:rPr>
        <w:t> </w:t>
      </w:r>
      <w:r>
        <w:rPr>
          <w:sz w:val="20"/>
        </w:rPr>
        <w:t>adscrito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AEMS</w:t>
      </w:r>
      <w:r>
        <w:rPr>
          <w:spacing w:val="-10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OD,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ser</w:t>
      </w:r>
      <w:r>
        <w:rPr>
          <w:spacing w:val="-11"/>
          <w:sz w:val="20"/>
        </w:rPr>
        <w:t> </w:t>
      </w:r>
      <w:r>
        <w:rPr>
          <w:sz w:val="20"/>
        </w:rPr>
        <w:t>participante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este</w:t>
      </w:r>
      <w:r>
        <w:rPr>
          <w:spacing w:val="-10"/>
          <w:sz w:val="20"/>
        </w:rPr>
        <w:t> </w:t>
      </w:r>
      <w:r>
        <w:rPr>
          <w:sz w:val="20"/>
        </w:rPr>
        <w:t>proceso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selección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68"/>
          <w:sz w:val="20"/>
        </w:rPr>
        <w:t> </w:t>
      </w:r>
      <w:r>
        <w:rPr>
          <w:sz w:val="20"/>
        </w:rPr>
        <w:t>no</w:t>
      </w:r>
      <w:r>
        <w:rPr>
          <w:spacing w:val="-19"/>
          <w:sz w:val="20"/>
        </w:rPr>
        <w:t> </w:t>
      </w:r>
      <w:r>
        <w:rPr>
          <w:sz w:val="20"/>
        </w:rPr>
        <w:t>estar</w:t>
      </w:r>
      <w:r>
        <w:rPr>
          <w:spacing w:val="-18"/>
          <w:sz w:val="20"/>
        </w:rPr>
        <w:t> </w:t>
      </w:r>
      <w:r>
        <w:rPr>
          <w:sz w:val="20"/>
        </w:rPr>
        <w:t>ejerciendo</w:t>
      </w:r>
      <w:r>
        <w:rPr>
          <w:spacing w:val="-18"/>
          <w:sz w:val="20"/>
        </w:rPr>
        <w:t> </w:t>
      </w:r>
      <w:r>
        <w:rPr>
          <w:sz w:val="20"/>
        </w:rPr>
        <w:t>cargos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8"/>
          <w:sz w:val="20"/>
        </w:rPr>
        <w:t> </w:t>
      </w:r>
      <w:r>
        <w:rPr>
          <w:sz w:val="20"/>
        </w:rPr>
        <w:t>representación</w:t>
      </w:r>
      <w:r>
        <w:rPr>
          <w:spacing w:val="-18"/>
          <w:sz w:val="20"/>
        </w:rPr>
        <w:t> </w:t>
      </w:r>
      <w:r>
        <w:rPr>
          <w:sz w:val="20"/>
        </w:rPr>
        <w:t>sindical.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116" w:val="left" w:leader="none"/>
        </w:tabs>
        <w:spacing w:line="240" w:lineRule="auto" w:before="0" w:after="0"/>
        <w:ind w:left="1115" w:right="1612" w:hanging="569"/>
        <w:jc w:val="both"/>
        <w:rPr>
          <w:sz w:val="20"/>
        </w:rPr>
      </w:pPr>
      <w:r>
        <w:rPr>
          <w:sz w:val="20"/>
        </w:rPr>
        <w:t>Las</w:t>
      </w:r>
      <w:r>
        <w:rPr>
          <w:spacing w:val="-20"/>
          <w:sz w:val="20"/>
        </w:rPr>
        <w:t> </w:t>
      </w:r>
      <w:r>
        <w:rPr>
          <w:sz w:val="20"/>
        </w:rPr>
        <w:t>acciones</w:t>
      </w:r>
      <w:r>
        <w:rPr>
          <w:spacing w:val="-20"/>
          <w:sz w:val="20"/>
        </w:rPr>
        <w:t> </w:t>
      </w:r>
      <w:r>
        <w:rPr>
          <w:sz w:val="20"/>
        </w:rPr>
        <w:t>que</w:t>
      </w:r>
      <w:r>
        <w:rPr>
          <w:spacing w:val="-21"/>
          <w:sz w:val="20"/>
        </w:rPr>
        <w:t> </w:t>
      </w:r>
      <w:r>
        <w:rPr>
          <w:sz w:val="20"/>
        </w:rPr>
        <w:t>se</w:t>
      </w:r>
      <w:r>
        <w:rPr>
          <w:spacing w:val="-21"/>
          <w:sz w:val="20"/>
        </w:rPr>
        <w:t> </w:t>
      </w:r>
      <w:r>
        <w:rPr>
          <w:sz w:val="20"/>
        </w:rPr>
        <w:t>describen</w:t>
      </w:r>
      <w:r>
        <w:rPr>
          <w:spacing w:val="-22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este</w:t>
      </w:r>
      <w:r>
        <w:rPr>
          <w:spacing w:val="-21"/>
          <w:sz w:val="20"/>
        </w:rPr>
        <w:t> </w:t>
      </w:r>
      <w:r>
        <w:rPr>
          <w:sz w:val="20"/>
        </w:rPr>
        <w:t>documento</w:t>
      </w:r>
      <w:r>
        <w:rPr>
          <w:spacing w:val="-21"/>
          <w:sz w:val="20"/>
        </w:rPr>
        <w:t> </w:t>
      </w:r>
      <w:r>
        <w:rPr>
          <w:sz w:val="20"/>
        </w:rPr>
        <w:t>se</w:t>
      </w:r>
      <w:r>
        <w:rPr>
          <w:spacing w:val="-21"/>
          <w:sz w:val="20"/>
        </w:rPr>
        <w:t> </w:t>
      </w:r>
      <w:r>
        <w:rPr>
          <w:sz w:val="20"/>
        </w:rPr>
        <w:t>realizarán</w:t>
      </w:r>
      <w:r>
        <w:rPr>
          <w:spacing w:val="-21"/>
          <w:sz w:val="20"/>
        </w:rPr>
        <w:t> </w:t>
      </w:r>
      <w:r>
        <w:rPr>
          <w:sz w:val="20"/>
        </w:rPr>
        <w:t>en</w:t>
      </w:r>
      <w:r>
        <w:rPr>
          <w:spacing w:val="-21"/>
          <w:sz w:val="20"/>
        </w:rPr>
        <w:t> </w:t>
      </w:r>
      <w:r>
        <w:rPr>
          <w:sz w:val="20"/>
        </w:rPr>
        <w:t>los</w:t>
      </w:r>
      <w:r>
        <w:rPr>
          <w:spacing w:val="-19"/>
          <w:sz w:val="20"/>
        </w:rPr>
        <w:t> </w:t>
      </w:r>
      <w:r>
        <w:rPr>
          <w:sz w:val="20"/>
        </w:rPr>
        <w:t>plazos</w:t>
      </w:r>
      <w:r>
        <w:rPr>
          <w:spacing w:val="-68"/>
          <w:sz w:val="20"/>
        </w:rPr>
        <w:t> </w:t>
      </w:r>
      <w:r>
        <w:rPr>
          <w:sz w:val="20"/>
        </w:rPr>
        <w:t>y</w:t>
      </w:r>
      <w:r>
        <w:rPr>
          <w:spacing w:val="-27"/>
          <w:sz w:val="20"/>
        </w:rPr>
        <w:t> </w:t>
      </w:r>
      <w:r>
        <w:rPr>
          <w:sz w:val="20"/>
        </w:rPr>
        <w:t>términos</w:t>
      </w:r>
      <w:r>
        <w:rPr>
          <w:spacing w:val="-25"/>
          <w:sz w:val="20"/>
        </w:rPr>
        <w:t> </w:t>
      </w:r>
      <w:r>
        <w:rPr>
          <w:sz w:val="20"/>
        </w:rPr>
        <w:t>previstos</w:t>
      </w:r>
      <w:r>
        <w:rPr>
          <w:spacing w:val="-25"/>
          <w:sz w:val="20"/>
        </w:rPr>
        <w:t> </w:t>
      </w:r>
      <w:r>
        <w:rPr>
          <w:sz w:val="20"/>
        </w:rPr>
        <w:t>en</w:t>
      </w:r>
      <w:r>
        <w:rPr>
          <w:spacing w:val="-26"/>
          <w:sz w:val="20"/>
        </w:rPr>
        <w:t> </w:t>
      </w:r>
      <w:r>
        <w:rPr>
          <w:sz w:val="20"/>
        </w:rPr>
        <w:t>las</w:t>
      </w:r>
      <w:r>
        <w:rPr>
          <w:spacing w:val="-23"/>
          <w:sz w:val="20"/>
        </w:rPr>
        <w:t> </w:t>
      </w:r>
      <w:r>
        <w:rPr>
          <w:sz w:val="20"/>
        </w:rPr>
        <w:t>Orientaciones</w:t>
      </w:r>
      <w:r>
        <w:rPr>
          <w:spacing w:val="-24"/>
          <w:sz w:val="20"/>
        </w:rPr>
        <w:t> </w:t>
      </w:r>
      <w:r>
        <w:rPr>
          <w:sz w:val="20"/>
        </w:rPr>
        <w:t>específicas</w:t>
      </w:r>
      <w:r>
        <w:rPr>
          <w:spacing w:val="-25"/>
          <w:sz w:val="20"/>
        </w:rPr>
        <w:t> </w:t>
      </w:r>
      <w:r>
        <w:rPr>
          <w:sz w:val="20"/>
        </w:rPr>
        <w:t>y</w:t>
      </w:r>
      <w:r>
        <w:rPr>
          <w:spacing w:val="-26"/>
          <w:sz w:val="20"/>
        </w:rPr>
        <w:t> </w:t>
      </w:r>
      <w:r>
        <w:rPr>
          <w:sz w:val="20"/>
        </w:rPr>
        <w:t>las</w:t>
      </w:r>
      <w:r>
        <w:rPr>
          <w:spacing w:val="-25"/>
          <w:sz w:val="20"/>
        </w:rPr>
        <w:t> </w:t>
      </w:r>
      <w:r>
        <w:rPr>
          <w:sz w:val="20"/>
        </w:rPr>
        <w:t>convocatorias</w:t>
      </w:r>
      <w:r>
        <w:rPr>
          <w:spacing w:val="-25"/>
          <w:sz w:val="20"/>
        </w:rPr>
        <w:t> </w:t>
      </w:r>
      <w:r>
        <w:rPr>
          <w:sz w:val="20"/>
        </w:rPr>
        <w:t>que</w:t>
      </w:r>
      <w:r>
        <w:rPr>
          <w:spacing w:val="-68"/>
          <w:sz w:val="20"/>
        </w:rPr>
        <w:t> </w:t>
      </w:r>
      <w:r>
        <w:rPr>
          <w:sz w:val="20"/>
        </w:rPr>
        <w:t>las</w:t>
      </w:r>
      <w:r>
        <w:rPr>
          <w:spacing w:val="-17"/>
          <w:sz w:val="20"/>
        </w:rPr>
        <w:t> </w:t>
      </w:r>
      <w:r>
        <w:rPr>
          <w:sz w:val="20"/>
        </w:rPr>
        <w:t>AEMS</w:t>
      </w:r>
      <w:r>
        <w:rPr>
          <w:spacing w:val="-19"/>
          <w:sz w:val="20"/>
        </w:rPr>
        <w:t> </w:t>
      </w:r>
      <w:r>
        <w:rPr>
          <w:sz w:val="20"/>
        </w:rPr>
        <w:t>u</w:t>
      </w:r>
      <w:r>
        <w:rPr>
          <w:spacing w:val="-18"/>
          <w:sz w:val="20"/>
        </w:rPr>
        <w:t> </w:t>
      </w:r>
      <w:r>
        <w:rPr>
          <w:sz w:val="20"/>
        </w:rPr>
        <w:t>OD</w:t>
      </w:r>
      <w:r>
        <w:rPr>
          <w:spacing w:val="-16"/>
          <w:sz w:val="20"/>
        </w:rPr>
        <w:t> </w:t>
      </w:r>
      <w:r>
        <w:rPr>
          <w:sz w:val="20"/>
        </w:rPr>
        <w:t>emitan.</w:t>
      </w:r>
    </w:p>
    <w:sectPr>
      <w:pgSz w:w="11910" w:h="16840"/>
      <w:pgMar w:header="289" w:footer="1247" w:top="1600" w:bottom="1440" w:left="15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10144">
          <wp:simplePos x="0" y="0"/>
          <wp:positionH relativeFrom="page">
            <wp:posOffset>72392</wp:posOffset>
          </wp:positionH>
          <wp:positionV relativeFrom="page">
            <wp:posOffset>9719944</wp:posOffset>
          </wp:positionV>
          <wp:extent cx="7489695" cy="315595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9695" cy="315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2.664001pt;margin-top:790.873291pt;width:430.5pt;height:11.85pt;mso-position-horizontal-relative:page;mso-position-vertical-relative:page;z-index:-16205824" type="#_x0000_t202" filled="false" stroked="false">
          <v:textbox inset="0,0,0,0">
            <w:txbxContent>
              <w:p>
                <w:pPr>
                  <w:tabs>
                    <w:tab w:pos="3178" w:val="left" w:leader="none"/>
                    <w:tab w:pos="8589" w:val="left" w:leader="none"/>
                  </w:tabs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w w:val="83"/>
                    <w:sz w:val="16"/>
                    <w:shd w:fill="585858" w:color="auto" w:val="clear"/>
                  </w:rPr>
                  <w:t> </w:t>
                </w:r>
                <w:r>
                  <w:rPr>
                    <w:b/>
                    <w:color w:val="FFFFFF"/>
                    <w:sz w:val="16"/>
                    <w:shd w:fill="585858" w:color="auto" w:val="clear"/>
                  </w:rPr>
                  <w:tab/>
                </w:r>
                <w:r>
                  <w:rPr>
                    <w:b/>
                    <w:color w:val="FFFFFF"/>
                    <w:spacing w:val="-1"/>
                    <w:w w:val="95"/>
                    <w:sz w:val="16"/>
                    <w:shd w:fill="585858" w:color="auto" w:val="clear"/>
                  </w:rPr>
                  <w:t>EDUCACIÓN</w:t>
                </w:r>
                <w:r>
                  <w:rPr>
                    <w:b/>
                    <w:color w:val="FFFFFF"/>
                    <w:spacing w:val="-9"/>
                    <w:w w:val="95"/>
                    <w:sz w:val="16"/>
                    <w:shd w:fill="585858" w:color="auto" w:val="clear"/>
                  </w:rPr>
                  <w:t> </w:t>
                </w:r>
                <w:r>
                  <w:rPr>
                    <w:b/>
                    <w:color w:val="FFFFFF"/>
                    <w:spacing w:val="-1"/>
                    <w:w w:val="95"/>
                    <w:sz w:val="16"/>
                    <w:shd w:fill="585858" w:color="auto" w:val="clear"/>
                  </w:rPr>
                  <w:t>MEDIA</w:t>
                </w:r>
                <w:r>
                  <w:rPr>
                    <w:b/>
                    <w:color w:val="FFFFFF"/>
                    <w:spacing w:val="-9"/>
                    <w:w w:val="95"/>
                    <w:sz w:val="16"/>
                    <w:shd w:fill="585858" w:color="auto" w:val="clear"/>
                  </w:rPr>
                  <w:t> </w:t>
                </w:r>
                <w:r>
                  <w:rPr>
                    <w:b/>
                    <w:color w:val="FFFFFF"/>
                    <w:spacing w:val="-1"/>
                    <w:w w:val="95"/>
                    <w:sz w:val="16"/>
                    <w:shd w:fill="585858" w:color="auto" w:val="clear"/>
                  </w:rPr>
                  <w:t>SUPERIOR</w:t>
                </w:r>
                <w:r>
                  <w:rPr>
                    <w:b/>
                    <w:color w:val="FFFFFF"/>
                    <w:spacing w:val="-1"/>
                    <w:sz w:val="16"/>
                    <w:shd w:fill="585858" w:color="auto" w:val="clear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281.049988pt;margin-top:814.567993pt;width:35.5pt;height:13pt;mso-position-horizontal-relative:page;mso-position-vertical-relative:page;z-index:-16205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858"/>
                    <w:sz w:val="18"/>
                  </w:rPr>
                  <w:t>Pág</w:t>
                </w:r>
                <w:r>
                  <w:rPr>
                    <w:color w:val="585858"/>
                    <w:spacing w:val="-8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85858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09120">
          <wp:simplePos x="0" y="0"/>
          <wp:positionH relativeFrom="page">
            <wp:posOffset>67311</wp:posOffset>
          </wp:positionH>
          <wp:positionV relativeFrom="page">
            <wp:posOffset>183514</wp:posOffset>
          </wp:positionV>
          <wp:extent cx="6015988" cy="832484"/>
          <wp:effectExtent l="0" t="0" r="0" b="0"/>
          <wp:wrapNone/>
          <wp:docPr id="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5988" cy="832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77.450012pt;margin-top:38.977272pt;width:255.3pt;height:31.4pt;mso-position-horizontal-relative:page;mso-position-vertical-relative:page;z-index:-16206848" type="#_x0000_t202" filled="false" stroked="false">
          <v:textbox inset="0,0,0,0">
            <w:txbxContent>
              <w:p>
                <w:pPr>
                  <w:spacing w:before="14"/>
                  <w:ind w:left="0" w:right="20" w:firstLine="0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808285"/>
                    <w:w w:val="95"/>
                    <w:sz w:val="16"/>
                  </w:rPr>
                  <w:t>PROGRAMA</w:t>
                </w:r>
                <w:r>
                  <w:rPr>
                    <w:b/>
                    <w:color w:val="808285"/>
                    <w:spacing w:val="-10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DE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PROMOCIÓN</w:t>
                </w:r>
                <w:r>
                  <w:rPr>
                    <w:b/>
                    <w:color w:val="808285"/>
                    <w:spacing w:val="-7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EN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EL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SERVICIO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DOCENTE</w:t>
                </w:r>
                <w:r>
                  <w:rPr>
                    <w:b/>
                    <w:color w:val="808285"/>
                    <w:spacing w:val="-8"/>
                    <w:w w:val="95"/>
                    <w:sz w:val="16"/>
                  </w:rPr>
                  <w:t> </w:t>
                </w:r>
                <w:r>
                  <w:rPr>
                    <w:b/>
                    <w:color w:val="808285"/>
                    <w:w w:val="95"/>
                    <w:sz w:val="16"/>
                  </w:rPr>
                  <w:t>POR</w:t>
                </w:r>
              </w:p>
              <w:p>
                <w:pPr>
                  <w:spacing w:line="242" w:lineRule="auto" w:before="0"/>
                  <w:ind w:left="2509" w:right="18" w:hanging="932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color w:val="808285"/>
                    <w:w w:val="90"/>
                    <w:sz w:val="16"/>
                  </w:rPr>
                  <w:t>ASIGNACIÓN</w:t>
                </w:r>
                <w:r>
                  <w:rPr>
                    <w:b/>
                    <w:color w:val="808285"/>
                    <w:spacing w:val="11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DE</w:t>
                </w:r>
                <w:r>
                  <w:rPr>
                    <w:b/>
                    <w:color w:val="808285"/>
                    <w:spacing w:val="34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HORAS</w:t>
                </w:r>
                <w:r>
                  <w:rPr>
                    <w:b/>
                    <w:color w:val="808285"/>
                    <w:spacing w:val="12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ADICIONALES</w:t>
                </w:r>
                <w:r>
                  <w:rPr>
                    <w:b/>
                    <w:color w:val="808285"/>
                    <w:spacing w:val="9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EN</w:t>
                </w:r>
                <w:r>
                  <w:rPr>
                    <w:b/>
                    <w:color w:val="808285"/>
                    <w:spacing w:val="-47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EDUCACIÓN</w:t>
                </w:r>
                <w:r>
                  <w:rPr>
                    <w:b/>
                    <w:color w:val="808285"/>
                    <w:spacing w:val="39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MEDIA</w:t>
                </w:r>
                <w:r>
                  <w:rPr>
                    <w:b/>
                    <w:color w:val="808285"/>
                    <w:spacing w:val="39"/>
                    <w:w w:val="90"/>
                    <w:sz w:val="16"/>
                  </w:rPr>
                  <w:t> </w:t>
                </w:r>
                <w:r>
                  <w:rPr>
                    <w:b/>
                    <w:color w:val="808285"/>
                    <w:w w:val="90"/>
                    <w:sz w:val="16"/>
                  </w:rPr>
                  <w:t>SUPERIOR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254" w:hanging="425"/>
        <w:jc w:val="left"/>
      </w:pPr>
      <w:rPr>
        <w:rFonts w:hint="default" w:ascii="Verdana" w:hAnsi="Verdana" w:eastAsia="Verdana" w:cs="Verdana"/>
        <w:b/>
        <w:bCs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5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3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2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1" w:hanging="425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54" w:hanging="425"/>
        <w:jc w:val="left"/>
      </w:pPr>
      <w:rPr>
        <w:rFonts w:hint="default" w:ascii="Verdana" w:hAnsi="Verdana" w:eastAsia="Verdana" w:cs="Verdana"/>
        <w:b/>
        <w:bCs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5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3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2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1" w:hanging="42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15" w:hanging="569"/>
        <w:jc w:val="right"/>
      </w:pPr>
      <w:rPr>
        <w:rFonts w:hint="default" w:ascii="Verdana" w:hAnsi="Verdana" w:eastAsia="Verdana" w:cs="Verdana"/>
        <w:b/>
        <w:bCs/>
        <w:spacing w:val="-1"/>
        <w:w w:val="64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90" w:hanging="360"/>
        <w:jc w:val="left"/>
      </w:pPr>
      <w:rPr>
        <w:rFonts w:hint="default" w:ascii="Verdana" w:hAnsi="Verdana" w:eastAsia="Verdana" w:cs="Verdana"/>
        <w:b/>
        <w:bCs/>
        <w:spacing w:val="0"/>
        <w:w w:val="6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90" w:hanging="360"/>
        <w:jc w:val="left"/>
      </w:pPr>
      <w:rPr>
        <w:rFonts w:hint="default" w:ascii="Verdana" w:hAnsi="Verdana" w:eastAsia="Verdana" w:cs="Verdana"/>
        <w:b/>
        <w:bCs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0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9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34" w:hanging="360"/>
        <w:jc w:val="left"/>
      </w:pPr>
      <w:rPr>
        <w:rFonts w:hint="default" w:ascii="Verdana" w:hAnsi="Verdana" w:eastAsia="Verdana" w:cs="Verdana"/>
        <w:b/>
        <w:bCs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67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15" w:hanging="569"/>
        <w:jc w:val="right"/>
      </w:pPr>
      <w:rPr>
        <w:rFonts w:hint="default" w:ascii="Verdana" w:hAnsi="Verdana" w:eastAsia="Verdana" w:cs="Verdana"/>
        <w:b/>
        <w:bCs/>
        <w:spacing w:val="-1"/>
        <w:w w:val="64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8" w:hanging="425"/>
        <w:jc w:val="left"/>
      </w:pPr>
      <w:rPr>
        <w:rFonts w:hint="default" w:ascii="Verdana" w:hAnsi="Verdana" w:eastAsia="Verdana" w:cs="Verdana"/>
        <w:b/>
        <w:bCs/>
        <w:spacing w:val="0"/>
        <w:w w:val="6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3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9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9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2" w:hanging="42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7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7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7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23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42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23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3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6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125" w:hanging="360"/>
        <w:jc w:val="left"/>
      </w:pPr>
      <w:rPr>
        <w:rFonts w:hint="default" w:ascii="Verdana" w:hAnsi="Verdana" w:eastAsia="Verdana" w:cs="Verdana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1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8" w:hanging="425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765" w:hanging="360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8" w:hanging="425"/>
        <w:jc w:val="left"/>
      </w:pPr>
      <w:rPr>
        <w:rFonts w:hint="default" w:ascii="Verdana" w:hAnsi="Verdana" w:eastAsia="Verdana" w:cs="Verdana"/>
        <w:w w:val="5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6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7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6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8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5" w:hanging="425"/>
      </w:pPr>
      <w:rPr>
        <w:rFonts w:hint="default"/>
        <w:lang w:val="es-E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31"/>
      <w:ind w:left="136"/>
    </w:pPr>
    <w:rPr>
      <w:rFonts w:ascii="Verdana" w:hAnsi="Verdana" w:eastAsia="Verdana" w:cs="Verdana"/>
      <w:sz w:val="20"/>
      <w:szCs w:val="20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32"/>
      <w:ind w:left="357"/>
    </w:pPr>
    <w:rPr>
      <w:rFonts w:ascii="Verdana" w:hAnsi="Verdana" w:eastAsia="Verdana" w:cs="Verdana"/>
      <w:sz w:val="20"/>
      <w:szCs w:val="2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7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Verdana" w:hAnsi="Verdana" w:eastAsia="Verdana" w:cs="Verdana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4" w:hanging="425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105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2023-01-13T19:34:00Z</dcterms:created>
  <dcterms:modified xsi:type="dcterms:W3CDTF">2023-01-13T19:34:00Z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2023-01-13T00:00:00Z</vt:filetime>
  </property>
</Properties>
</file>