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w:rFonts w:ascii="Times New Roman"/>
          <w:sz w:val="20"/>
        </w:rPr>
        <mc:AlternateContent>
          <mc:Choice Requires="wps">
            <w:drawing>
              <wp:anchor distT="0" distB="0" distL="0" distR="0" allowOverlap="1" layoutInCell="1" locked="0" behindDoc="1" simplePos="0" relativeHeight="487171072">
                <wp:simplePos x="0" y="0"/>
                <wp:positionH relativeFrom="page">
                  <wp:posOffset>1080820</wp:posOffset>
                </wp:positionH>
                <wp:positionV relativeFrom="page">
                  <wp:posOffset>477012</wp:posOffset>
                </wp:positionV>
                <wp:extent cx="71120" cy="1403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1120" cy="140335"/>
                        </a:xfrm>
                        <a:prstGeom prst="rect">
                          <a:avLst/>
                        </a:prstGeom>
                      </wps:spPr>
                      <wps:txbx>
                        <w:txbxContent>
                          <w:p>
                            <w:pPr>
                              <w:pStyle w:val="BodyText"/>
                              <w:spacing w:line="221" w:lineRule="exact"/>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103996pt;margin-top:37.560001pt;width:5.6pt;height:11.05pt;mso-position-horizontal-relative:page;mso-position-vertical-relative:page;z-index:-16145408" type="#_x0000_t202" id="docshape1" filled="false" stroked="false">
                <v:textbox inset="0,0,0,0">
                  <w:txbxContent>
                    <w:p>
                      <w:pPr>
                        <w:pStyle w:val="BodyText"/>
                        <w:spacing w:line="221" w:lineRule="exact"/>
                        <w:rPr>
                          <w:rFonts w:ascii="Calibri"/>
                        </w:rPr>
                      </w:pPr>
                      <w:r>
                        <w:rPr>
                          <w:rFonts w:ascii="Calibri"/>
                          <w:spacing w:val="-10"/>
                        </w:rPr>
                        <w:t>1</w:t>
                      </w:r>
                    </w:p>
                  </w:txbxContent>
                </v:textbox>
                <w10:wrap type="none"/>
              </v:shape>
            </w:pict>
          </mc:Fallback>
        </mc:AlternateContent>
      </w:r>
      <w:r>
        <w:rPr>
          <w:rFonts w:ascii="Times New Roman"/>
          <w:sz w:val="20"/>
        </w:rPr>
        <w:drawing>
          <wp:anchor distT="0" distB="0" distL="0" distR="0" allowOverlap="1" layoutInCell="1" locked="0" behindDoc="1" simplePos="0" relativeHeight="487171584">
            <wp:simplePos x="0" y="0"/>
            <wp:positionH relativeFrom="page">
              <wp:posOffset>0</wp:posOffset>
            </wp:positionH>
            <wp:positionV relativeFrom="page">
              <wp:posOffset>-1</wp:posOffset>
            </wp:positionV>
            <wp:extent cx="7772145" cy="1004823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7772145" cy="10048238"/>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56"/>
        <w:rPr>
          <w:rFonts w:ascii="Times New Roman"/>
          <w:sz w:val="20"/>
        </w:rPr>
      </w:pPr>
    </w:p>
    <w:p>
      <w:pPr>
        <w:pStyle w:val="BodyText"/>
        <w:ind w:left="1138"/>
        <w:rPr>
          <w:rFonts w:ascii="Times New Roman"/>
          <w:sz w:val="20"/>
        </w:rPr>
      </w:pPr>
      <w:r>
        <w:rPr>
          <w:rFonts w:ascii="Times New Roman"/>
          <w:sz w:val="20"/>
        </w:rPr>
        <mc:AlternateContent>
          <mc:Choice Requires="wps">
            <w:drawing>
              <wp:inline distT="0" distB="0" distL="0" distR="0">
                <wp:extent cx="5600700" cy="1896745"/>
                <wp:effectExtent l="9525" t="0" r="0" b="8255"/>
                <wp:docPr id="3" name="Textbox 3"/>
                <wp:cNvGraphicFramePr>
                  <a:graphicFrameLocks/>
                </wp:cNvGraphicFramePr>
                <a:graphic>
                  <a:graphicData uri="http://schemas.microsoft.com/office/word/2010/wordprocessingShape">
                    <wps:wsp>
                      <wps:cNvPr id="3" name="Textbox 3"/>
                      <wps:cNvSpPr txBox="1"/>
                      <wps:spPr>
                        <a:xfrm>
                          <a:off x="0" y="0"/>
                          <a:ext cx="5600700" cy="1896745"/>
                        </a:xfrm>
                        <a:prstGeom prst="rect">
                          <a:avLst/>
                        </a:prstGeom>
                        <a:ln w="9525">
                          <a:solidFill>
                            <a:srgbClr val="FFFFFF"/>
                          </a:solidFill>
                          <a:prstDash val="solid"/>
                        </a:ln>
                      </wps:spPr>
                      <wps:txbx>
                        <w:txbxContent>
                          <w:p>
                            <w:pPr>
                              <w:spacing w:line="261" w:lineRule="auto" w:before="51"/>
                              <w:ind w:left="2445" w:right="142" w:hanging="1657"/>
                              <w:jc w:val="both"/>
                              <w:rPr>
                                <w:rFonts w:ascii="Tahoma" w:hAnsi="Tahoma"/>
                                <w:b/>
                                <w:sz w:val="72"/>
                              </w:rPr>
                            </w:pPr>
                            <w:r>
                              <w:rPr>
                                <w:rFonts w:ascii="Tahoma" w:hAnsi="Tahoma"/>
                                <w:b/>
                                <w:color w:val="737373"/>
                                <w:w w:val="105"/>
                                <w:sz w:val="72"/>
                              </w:rPr>
                              <w:t>Lineamientos</w:t>
                            </w:r>
                            <w:r>
                              <w:rPr>
                                <w:rFonts w:ascii="Tahoma" w:hAnsi="Tahoma"/>
                                <w:b/>
                                <w:color w:val="737373"/>
                                <w:spacing w:val="-48"/>
                                <w:w w:val="105"/>
                                <w:sz w:val="72"/>
                              </w:rPr>
                              <w:t> </w:t>
                            </w:r>
                            <w:r>
                              <w:rPr>
                                <w:rFonts w:ascii="Tahoma" w:hAnsi="Tahoma"/>
                                <w:b/>
                                <w:color w:val="737373"/>
                                <w:w w:val="105"/>
                                <w:sz w:val="72"/>
                              </w:rPr>
                              <w:t>para</w:t>
                            </w:r>
                            <w:r>
                              <w:rPr>
                                <w:rFonts w:ascii="Tahoma" w:hAnsi="Tahoma"/>
                                <w:b/>
                                <w:color w:val="737373"/>
                                <w:spacing w:val="-48"/>
                                <w:w w:val="105"/>
                                <w:sz w:val="72"/>
                              </w:rPr>
                              <w:t> </w:t>
                            </w:r>
                            <w:r>
                              <w:rPr>
                                <w:rFonts w:ascii="Tahoma" w:hAnsi="Tahoma"/>
                                <w:b/>
                                <w:color w:val="737373"/>
                                <w:w w:val="105"/>
                                <w:sz w:val="72"/>
                              </w:rPr>
                              <w:t>la planeación de la </w:t>
                            </w:r>
                            <w:r>
                              <w:rPr>
                                <w:rFonts w:ascii="Tahoma" w:hAnsi="Tahoma"/>
                                <w:b/>
                                <w:color w:val="737373"/>
                                <w:spacing w:val="-2"/>
                                <w:w w:val="105"/>
                                <w:sz w:val="72"/>
                              </w:rPr>
                              <w:t>mejora</w:t>
                            </w:r>
                            <w:r>
                              <w:rPr>
                                <w:rFonts w:ascii="Tahoma" w:hAnsi="Tahoma"/>
                                <w:b/>
                                <w:color w:val="737373"/>
                                <w:spacing w:val="-29"/>
                                <w:w w:val="105"/>
                                <w:sz w:val="72"/>
                              </w:rPr>
                              <w:t> </w:t>
                            </w:r>
                            <w:r>
                              <w:rPr>
                                <w:rFonts w:ascii="Tahoma" w:hAnsi="Tahoma"/>
                                <w:b/>
                                <w:color w:val="737373"/>
                                <w:spacing w:val="-2"/>
                                <w:w w:val="105"/>
                                <w:sz w:val="72"/>
                              </w:rPr>
                              <w:t>continua</w:t>
                            </w:r>
                          </w:p>
                        </w:txbxContent>
                      </wps:txbx>
                      <wps:bodyPr wrap="square" lIns="0" tIns="0" rIns="0" bIns="0" rtlCol="0">
                        <a:noAutofit/>
                      </wps:bodyPr>
                    </wps:wsp>
                  </a:graphicData>
                </a:graphic>
              </wp:inline>
            </w:drawing>
          </mc:Choice>
          <mc:Fallback>
            <w:pict>
              <v:shape style="width:441pt;height:149.35pt;mso-position-horizontal-relative:char;mso-position-vertical-relative:line" type="#_x0000_t202" id="docshape2" filled="false" stroked="true" strokeweight=".75pt" strokecolor="#ffffff">
                <w10:anchorlock/>
                <v:textbox inset="0,0,0,0">
                  <w:txbxContent>
                    <w:p>
                      <w:pPr>
                        <w:spacing w:line="261" w:lineRule="auto" w:before="51"/>
                        <w:ind w:left="2445" w:right="142" w:hanging="1657"/>
                        <w:jc w:val="both"/>
                        <w:rPr>
                          <w:rFonts w:ascii="Tahoma" w:hAnsi="Tahoma"/>
                          <w:b/>
                          <w:sz w:val="72"/>
                        </w:rPr>
                      </w:pPr>
                      <w:r>
                        <w:rPr>
                          <w:rFonts w:ascii="Tahoma" w:hAnsi="Tahoma"/>
                          <w:b/>
                          <w:color w:val="737373"/>
                          <w:w w:val="105"/>
                          <w:sz w:val="72"/>
                        </w:rPr>
                        <w:t>Lineamientos</w:t>
                      </w:r>
                      <w:r>
                        <w:rPr>
                          <w:rFonts w:ascii="Tahoma" w:hAnsi="Tahoma"/>
                          <w:b/>
                          <w:color w:val="737373"/>
                          <w:spacing w:val="-48"/>
                          <w:w w:val="105"/>
                          <w:sz w:val="72"/>
                        </w:rPr>
                        <w:t> </w:t>
                      </w:r>
                      <w:r>
                        <w:rPr>
                          <w:rFonts w:ascii="Tahoma" w:hAnsi="Tahoma"/>
                          <w:b/>
                          <w:color w:val="737373"/>
                          <w:w w:val="105"/>
                          <w:sz w:val="72"/>
                        </w:rPr>
                        <w:t>para</w:t>
                      </w:r>
                      <w:r>
                        <w:rPr>
                          <w:rFonts w:ascii="Tahoma" w:hAnsi="Tahoma"/>
                          <w:b/>
                          <w:color w:val="737373"/>
                          <w:spacing w:val="-48"/>
                          <w:w w:val="105"/>
                          <w:sz w:val="72"/>
                        </w:rPr>
                        <w:t> </w:t>
                      </w:r>
                      <w:r>
                        <w:rPr>
                          <w:rFonts w:ascii="Tahoma" w:hAnsi="Tahoma"/>
                          <w:b/>
                          <w:color w:val="737373"/>
                          <w:w w:val="105"/>
                          <w:sz w:val="72"/>
                        </w:rPr>
                        <w:t>la planeación de la </w:t>
                      </w:r>
                      <w:r>
                        <w:rPr>
                          <w:rFonts w:ascii="Tahoma" w:hAnsi="Tahoma"/>
                          <w:b/>
                          <w:color w:val="737373"/>
                          <w:spacing w:val="-2"/>
                          <w:w w:val="105"/>
                          <w:sz w:val="72"/>
                        </w:rPr>
                        <w:t>mejora</w:t>
                      </w:r>
                      <w:r>
                        <w:rPr>
                          <w:rFonts w:ascii="Tahoma" w:hAnsi="Tahoma"/>
                          <w:b/>
                          <w:color w:val="737373"/>
                          <w:spacing w:val="-29"/>
                          <w:w w:val="105"/>
                          <w:sz w:val="72"/>
                        </w:rPr>
                        <w:t> </w:t>
                      </w:r>
                      <w:r>
                        <w:rPr>
                          <w:rFonts w:ascii="Tahoma" w:hAnsi="Tahoma"/>
                          <w:b/>
                          <w:color w:val="737373"/>
                          <w:spacing w:val="-2"/>
                          <w:w w:val="105"/>
                          <w:sz w:val="72"/>
                        </w:rPr>
                        <w:t>continua</w:t>
                      </w:r>
                    </w:p>
                  </w:txbxContent>
                </v:textbox>
                <v:stroke dashstyle="solid"/>
              </v:shape>
            </w:pict>
          </mc:Fallback>
        </mc:AlternateContent>
      </w:r>
      <w:r>
        <w:rPr>
          <w:rFonts w:ascii="Times New Roman"/>
          <w:sz w:val="20"/>
        </w:rPr>
      </w:r>
    </w:p>
    <w:p>
      <w:pPr>
        <w:pStyle w:val="BodyText"/>
        <w:spacing w:after="0"/>
        <w:rPr>
          <w:rFonts w:ascii="Times New Roman"/>
          <w:sz w:val="20"/>
        </w:rPr>
        <w:sectPr>
          <w:type w:val="continuous"/>
          <w:pgSz w:w="12240" w:h="15840"/>
          <w:pgMar w:top="1820" w:bottom="280" w:left="1080" w:right="1080"/>
        </w:sectPr>
      </w:pPr>
    </w:p>
    <w:p>
      <w:pPr>
        <w:pStyle w:val="BodyText"/>
        <w:rPr>
          <w:rFonts w:ascii="Times New Roman"/>
          <w:sz w:val="20"/>
        </w:rPr>
      </w:pPr>
      <w:r>
        <w:rPr>
          <w:rFonts w:ascii="Times New Roman"/>
          <w:sz w:val="20"/>
        </w:rPr>
        <mc:AlternateContent>
          <mc:Choice Requires="wps">
            <w:drawing>
              <wp:anchor distT="0" distB="0" distL="0" distR="0" allowOverlap="1" layoutInCell="1" locked="0" behindDoc="1" simplePos="0" relativeHeight="487172608">
                <wp:simplePos x="0" y="0"/>
                <wp:positionH relativeFrom="page">
                  <wp:posOffset>6013450</wp:posOffset>
                </wp:positionH>
                <wp:positionV relativeFrom="page">
                  <wp:posOffset>449494</wp:posOffset>
                </wp:positionV>
                <wp:extent cx="83185" cy="1714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83185" cy="171450"/>
                        </a:xfrm>
                        <a:prstGeom prst="rect">
                          <a:avLst/>
                        </a:prstGeom>
                      </wps:spPr>
                      <wps:txbx>
                        <w:txbxContent>
                          <w:p>
                            <w:pPr>
                              <w:spacing w:line="259" w:lineRule="exact" w:before="0"/>
                              <w:ind w:left="0" w:right="0" w:firstLine="0"/>
                              <w:jc w:val="left"/>
                              <w:rPr>
                                <w:rFonts w:ascii="Tahoma"/>
                                <w:b/>
                                <w:sz w:val="22"/>
                              </w:rPr>
                            </w:pPr>
                            <w:r>
                              <w:rPr>
                                <w:rFonts w:ascii="Tahoma"/>
                                <w:b/>
                                <w:color w:val="9F2141"/>
                                <w:spacing w:val="-10"/>
                                <w:w w:val="90"/>
                                <w:sz w:val="22"/>
                              </w:rPr>
                              <w:t>2</w:t>
                            </w:r>
                          </w:p>
                        </w:txbxContent>
                      </wps:txbx>
                      <wps:bodyPr wrap="square" lIns="0" tIns="0" rIns="0" bIns="0" rtlCol="0">
                        <a:noAutofit/>
                      </wps:bodyPr>
                    </wps:wsp>
                  </a:graphicData>
                </a:graphic>
              </wp:anchor>
            </w:drawing>
          </mc:Choice>
          <mc:Fallback>
            <w:pict>
              <v:shape style="position:absolute;margin-left:473.5pt;margin-top:35.393280pt;width:6.55pt;height:13.5pt;mso-position-horizontal-relative:page;mso-position-vertical-relative:page;z-index:-16143872" type="#_x0000_t202" id="docshape3" filled="false" stroked="false">
                <v:textbox inset="0,0,0,0">
                  <w:txbxContent>
                    <w:p>
                      <w:pPr>
                        <w:spacing w:line="259" w:lineRule="exact" w:before="0"/>
                        <w:ind w:left="0" w:right="0" w:firstLine="0"/>
                        <w:jc w:val="left"/>
                        <w:rPr>
                          <w:rFonts w:ascii="Tahoma"/>
                          <w:b/>
                          <w:sz w:val="22"/>
                        </w:rPr>
                      </w:pPr>
                      <w:r>
                        <w:rPr>
                          <w:rFonts w:ascii="Tahoma"/>
                          <w:b/>
                          <w:color w:val="9F2141"/>
                          <w:spacing w:val="-10"/>
                          <w:w w:val="90"/>
                          <w:sz w:val="22"/>
                        </w:rPr>
                        <w:t>2</w:t>
                      </w:r>
                    </w:p>
                  </w:txbxContent>
                </v:textbox>
                <w10:wrap type="none"/>
              </v:shape>
            </w:pict>
          </mc:Fallback>
        </mc:AlternateContent>
      </w:r>
      <w:r>
        <w:rPr>
          <w:rFonts w:ascii="Times New Roman"/>
          <w:sz w:val="20"/>
        </w:rPr>
        <mc:AlternateContent>
          <mc:Choice Requires="wps">
            <w:drawing>
              <wp:anchor distT="0" distB="0" distL="0" distR="0" allowOverlap="1" layoutInCell="1" locked="0" behindDoc="0" simplePos="0" relativeHeight="15731200">
                <wp:simplePos x="0" y="0"/>
                <wp:positionH relativeFrom="page">
                  <wp:posOffset>4030979</wp:posOffset>
                </wp:positionH>
                <wp:positionV relativeFrom="page">
                  <wp:posOffset>9167228</wp:posOffset>
                </wp:positionV>
                <wp:extent cx="3747770" cy="89789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3747770" cy="897890"/>
                          <a:chExt cx="3747770" cy="897890"/>
                        </a:xfrm>
                      </wpg:grpSpPr>
                      <wps:wsp>
                        <wps:cNvPr id="6" name="Graphic 6"/>
                        <wps:cNvSpPr/>
                        <wps:spPr>
                          <a:xfrm>
                            <a:off x="636269" y="519696"/>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BB945C"/>
                          </a:solidFill>
                        </wps:spPr>
                        <wps:bodyPr wrap="square" lIns="0" tIns="0" rIns="0" bIns="0" rtlCol="0">
                          <a:prstTxWarp prst="textNoShape">
                            <a:avLst/>
                          </a:prstTxWarp>
                          <a:noAutofit/>
                        </wps:bodyPr>
                      </wps:wsp>
                      <wps:wsp>
                        <wps:cNvPr id="7" name="Graphic 7"/>
                        <wps:cNvSpPr/>
                        <wps:spPr>
                          <a:xfrm>
                            <a:off x="636269" y="519696"/>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BB945C"/>
                            </a:solidFill>
                            <a:prstDash val="solid"/>
                          </a:ln>
                        </wps:spPr>
                        <wps:bodyPr wrap="square" lIns="0" tIns="0" rIns="0" bIns="0" rtlCol="0">
                          <a:prstTxWarp prst="textNoShape">
                            <a:avLst/>
                          </a:prstTxWarp>
                          <a:noAutofit/>
                        </wps:bodyPr>
                      </wps:wsp>
                      <wps:wsp>
                        <wps:cNvPr id="8" name="Graphic 8"/>
                        <wps:cNvSpPr/>
                        <wps:spPr>
                          <a:xfrm>
                            <a:off x="0" y="0"/>
                            <a:ext cx="3741420" cy="891540"/>
                          </a:xfrm>
                          <a:custGeom>
                            <a:avLst/>
                            <a:gdLst/>
                            <a:ahLst/>
                            <a:cxnLst/>
                            <a:rect l="l" t="t" r="r" b="b"/>
                            <a:pathLst>
                              <a:path w="3741420" h="891540">
                                <a:moveTo>
                                  <a:pt x="2162429" y="0"/>
                                </a:moveTo>
                                <a:lnTo>
                                  <a:pt x="2017368" y="1170"/>
                                </a:lnTo>
                                <a:lnTo>
                                  <a:pt x="1874870" y="4632"/>
                                </a:lnTo>
                                <a:lnTo>
                                  <a:pt x="1735239" y="10313"/>
                                </a:lnTo>
                                <a:lnTo>
                                  <a:pt x="1598778" y="18136"/>
                                </a:lnTo>
                                <a:lnTo>
                                  <a:pt x="1465787" y="28030"/>
                                </a:lnTo>
                                <a:lnTo>
                                  <a:pt x="1336572" y="39919"/>
                                </a:lnTo>
                                <a:lnTo>
                                  <a:pt x="1211433" y="53730"/>
                                </a:lnTo>
                                <a:lnTo>
                                  <a:pt x="1090675" y="69389"/>
                                </a:lnTo>
                                <a:lnTo>
                                  <a:pt x="1032032" y="77889"/>
                                </a:lnTo>
                                <a:lnTo>
                                  <a:pt x="974598" y="86822"/>
                                </a:lnTo>
                                <a:lnTo>
                                  <a:pt x="918411" y="96180"/>
                                </a:lnTo>
                                <a:lnTo>
                                  <a:pt x="863508" y="105954"/>
                                </a:lnTo>
                                <a:lnTo>
                                  <a:pt x="809926" y="116135"/>
                                </a:lnTo>
                                <a:lnTo>
                                  <a:pt x="757705" y="126712"/>
                                </a:lnTo>
                                <a:lnTo>
                                  <a:pt x="706881" y="137678"/>
                                </a:lnTo>
                                <a:lnTo>
                                  <a:pt x="657493" y="149022"/>
                                </a:lnTo>
                                <a:lnTo>
                                  <a:pt x="609578" y="160736"/>
                                </a:lnTo>
                                <a:lnTo>
                                  <a:pt x="563174" y="172809"/>
                                </a:lnTo>
                                <a:lnTo>
                                  <a:pt x="518319" y="185234"/>
                                </a:lnTo>
                                <a:lnTo>
                                  <a:pt x="475051" y="198000"/>
                                </a:lnTo>
                                <a:lnTo>
                                  <a:pt x="433408" y="211099"/>
                                </a:lnTo>
                                <a:lnTo>
                                  <a:pt x="393427" y="224521"/>
                                </a:lnTo>
                                <a:lnTo>
                                  <a:pt x="355147" y="238257"/>
                                </a:lnTo>
                                <a:lnTo>
                                  <a:pt x="318605" y="252298"/>
                                </a:lnTo>
                                <a:lnTo>
                                  <a:pt x="250886" y="281256"/>
                                </a:lnTo>
                                <a:lnTo>
                                  <a:pt x="190575" y="311322"/>
                                </a:lnTo>
                                <a:lnTo>
                                  <a:pt x="137973" y="342421"/>
                                </a:lnTo>
                                <a:lnTo>
                                  <a:pt x="93384" y="374480"/>
                                </a:lnTo>
                                <a:lnTo>
                                  <a:pt x="57109" y="407425"/>
                                </a:lnTo>
                                <a:lnTo>
                                  <a:pt x="29452" y="441181"/>
                                </a:lnTo>
                                <a:lnTo>
                                  <a:pt x="10716" y="475675"/>
                                </a:lnTo>
                                <a:lnTo>
                                  <a:pt x="0" y="528637"/>
                                </a:lnTo>
                                <a:lnTo>
                                  <a:pt x="1203" y="546441"/>
                                </a:lnTo>
                                <a:lnTo>
                                  <a:pt x="18950" y="598933"/>
                                </a:lnTo>
                                <a:lnTo>
                                  <a:pt x="42185" y="633067"/>
                                </a:lnTo>
                                <a:lnTo>
                                  <a:pt x="74188" y="666426"/>
                                </a:lnTo>
                                <a:lnTo>
                                  <a:pt x="114658" y="698937"/>
                                </a:lnTo>
                                <a:lnTo>
                                  <a:pt x="163291" y="730525"/>
                                </a:lnTo>
                                <a:lnTo>
                                  <a:pt x="219786" y="761117"/>
                                </a:lnTo>
                                <a:lnTo>
                                  <a:pt x="283838" y="790638"/>
                                </a:lnTo>
                                <a:lnTo>
                                  <a:pt x="355147" y="819015"/>
                                </a:lnTo>
                                <a:lnTo>
                                  <a:pt x="393427" y="832751"/>
                                </a:lnTo>
                                <a:lnTo>
                                  <a:pt x="433408" y="846173"/>
                                </a:lnTo>
                                <a:lnTo>
                                  <a:pt x="475051" y="859271"/>
                                </a:lnTo>
                                <a:lnTo>
                                  <a:pt x="518319" y="872038"/>
                                </a:lnTo>
                                <a:lnTo>
                                  <a:pt x="563174" y="884463"/>
                                </a:lnTo>
                                <a:lnTo>
                                  <a:pt x="588957" y="891171"/>
                                </a:lnTo>
                                <a:lnTo>
                                  <a:pt x="3736013" y="891171"/>
                                </a:lnTo>
                                <a:lnTo>
                                  <a:pt x="3741420" y="889765"/>
                                </a:lnTo>
                                <a:lnTo>
                                  <a:pt x="3741420" y="167507"/>
                                </a:lnTo>
                                <a:lnTo>
                                  <a:pt x="3667475" y="149022"/>
                                </a:lnTo>
                                <a:lnTo>
                                  <a:pt x="3618084" y="137678"/>
                                </a:lnTo>
                                <a:lnTo>
                                  <a:pt x="3567258" y="126712"/>
                                </a:lnTo>
                                <a:lnTo>
                                  <a:pt x="3515034" y="116135"/>
                                </a:lnTo>
                                <a:lnTo>
                                  <a:pt x="3461450" y="105954"/>
                                </a:lnTo>
                                <a:lnTo>
                                  <a:pt x="3406544" y="96180"/>
                                </a:lnTo>
                                <a:lnTo>
                                  <a:pt x="3350353" y="86822"/>
                                </a:lnTo>
                                <a:lnTo>
                                  <a:pt x="3292916" y="77889"/>
                                </a:lnTo>
                                <a:lnTo>
                                  <a:pt x="3234271" y="69389"/>
                                </a:lnTo>
                                <a:lnTo>
                                  <a:pt x="3113504" y="53730"/>
                                </a:lnTo>
                                <a:lnTo>
                                  <a:pt x="2988358" y="39919"/>
                                </a:lnTo>
                                <a:lnTo>
                                  <a:pt x="2859133" y="28030"/>
                                </a:lnTo>
                                <a:lnTo>
                                  <a:pt x="2726132" y="18136"/>
                                </a:lnTo>
                                <a:lnTo>
                                  <a:pt x="2589659" y="10313"/>
                                </a:lnTo>
                                <a:lnTo>
                                  <a:pt x="2450015" y="4632"/>
                                </a:lnTo>
                                <a:lnTo>
                                  <a:pt x="2307504" y="1170"/>
                                </a:lnTo>
                                <a:lnTo>
                                  <a:pt x="2162429"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3736013" y="889765"/>
                            <a:ext cx="5715" cy="1905"/>
                          </a:xfrm>
                          <a:custGeom>
                            <a:avLst/>
                            <a:gdLst/>
                            <a:ahLst/>
                            <a:cxnLst/>
                            <a:rect l="l" t="t" r="r" b="b"/>
                            <a:pathLst>
                              <a:path w="5715" h="1905">
                                <a:moveTo>
                                  <a:pt x="5406" y="0"/>
                                </a:moveTo>
                                <a:lnTo>
                                  <a:pt x="0" y="1406"/>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399994pt;margin-top:721.828979pt;width:295.1pt;height:70.7pt;mso-position-horizontal-relative:page;mso-position-vertical-relative:page;z-index:15731200" id="docshapegroup4" coordorigin="6348,14437" coordsize="5902,1414">
                <v:rect style="position:absolute;left:7350;top:15255;width:4860;height:22" id="docshape5" filled="true" fillcolor="#bb945c" stroked="false">
                  <v:fill type="solid"/>
                </v:rect>
                <v:rect style="position:absolute;left:7350;top:15255;width:4860;height:22" id="docshape6" filled="false" stroked="true" strokeweight="1pt" strokecolor="#bb945c">
                  <v:stroke dashstyle="solid"/>
                </v:rect>
                <v:shape style="position:absolute;left:6348;top:14436;width:5892;height:1404" id="docshape7" coordorigin="6348,14437" coordsize="5892,1404" path="m9753,14437l9525,14438,9301,14444,9081,14453,8866,14465,8656,14481,8453,14499,8256,14521,8066,14546,7973,14559,7883,14573,7794,14588,7708,14603,7623,14619,7541,14636,7461,14653,7383,14671,7308,14690,7235,14709,7164,14728,7096,14748,7031,14769,6968,14790,6907,14812,6850,14834,6743,14880,6648,14927,6565,14976,6495,15026,6438,15078,6394,15131,6365,15186,6348,15269,6350,15297,6378,15380,6414,15434,6465,15486,6529,15537,6605,15587,6694,15635,6795,15682,6907,15726,6968,15748,7031,15769,7096,15790,7164,15810,7235,15829,7275,15840,12231,15840,12240,15838,12240,14700,12124,14671,12046,14653,11966,14636,11883,14619,11799,14603,11713,14588,11624,14573,11534,14559,11441,14546,11251,14521,11054,14499,10851,14481,10641,14465,10426,14453,10206,14444,9982,14438,9753,14437xe" filled="true" fillcolor="#ffffff" stroked="false">
                  <v:path arrowok="t"/>
                  <v:fill type="solid"/>
                </v:shape>
                <v:line style="position:absolute" from="12240,15838" to="12231,15840" stroked="true" strokeweight="1pt" strokecolor="#ffffff">
                  <v:stroke dashstyle="solid"/>
                </v:line>
                <w10:wrap type="none"/>
              </v:group>
            </w:pict>
          </mc:Fallback>
        </mc:AlternateContent>
      </w:r>
      <w:r>
        <w:rPr>
          <w:rFonts w:ascii="Times New Roman"/>
          <w:sz w:val="20"/>
        </w:rPr>
        <mc:AlternateContent>
          <mc:Choice Requires="wps">
            <w:drawing>
              <wp:anchor distT="0" distB="0" distL="0" distR="0" allowOverlap="1" layoutInCell="1" locked="0" behindDoc="0" simplePos="0" relativeHeight="15731712">
                <wp:simplePos x="0" y="0"/>
                <wp:positionH relativeFrom="page">
                  <wp:posOffset>5669915</wp:posOffset>
                </wp:positionH>
                <wp:positionV relativeFrom="page">
                  <wp:posOffset>228600</wp:posOffset>
                </wp:positionV>
                <wp:extent cx="1521460" cy="105727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521460" cy="1057275"/>
                          <a:chExt cx="1521460" cy="1057275"/>
                        </a:xfrm>
                      </wpg:grpSpPr>
                      <pic:pic>
                        <pic:nvPicPr>
                          <pic:cNvPr id="11" name="Image 11"/>
                          <pic:cNvPicPr/>
                        </pic:nvPicPr>
                        <pic:blipFill>
                          <a:blip r:embed="rId6" cstate="print"/>
                          <a:stretch>
                            <a:fillRect/>
                          </a:stretch>
                        </pic:blipFill>
                        <pic:spPr>
                          <a:xfrm>
                            <a:off x="1061719" y="213995"/>
                            <a:ext cx="182245" cy="181609"/>
                          </a:xfrm>
                          <a:prstGeom prst="rect">
                            <a:avLst/>
                          </a:prstGeom>
                        </pic:spPr>
                      </pic:pic>
                      <wps:wsp>
                        <wps:cNvPr id="12" name="Graphic 12"/>
                        <wps:cNvSpPr/>
                        <wps:spPr>
                          <a:xfrm>
                            <a:off x="6350" y="0"/>
                            <a:ext cx="1515110" cy="1057275"/>
                          </a:xfrm>
                          <a:custGeom>
                            <a:avLst/>
                            <a:gdLst/>
                            <a:ahLst/>
                            <a:cxnLst/>
                            <a:rect l="l" t="t" r="r" b="b"/>
                            <a:pathLst>
                              <a:path w="1515110" h="1057275">
                                <a:moveTo>
                                  <a:pt x="1515110" y="528574"/>
                                </a:moveTo>
                                <a:lnTo>
                                  <a:pt x="1512874" y="477685"/>
                                </a:lnTo>
                                <a:lnTo>
                                  <a:pt x="1506347" y="428155"/>
                                </a:lnTo>
                                <a:lnTo>
                                  <a:pt x="1495691" y="380225"/>
                                </a:lnTo>
                                <a:lnTo>
                                  <a:pt x="1481150" y="334086"/>
                                </a:lnTo>
                                <a:lnTo>
                                  <a:pt x="1462887" y="289991"/>
                                </a:lnTo>
                                <a:lnTo>
                                  <a:pt x="1441145" y="248145"/>
                                </a:lnTo>
                                <a:lnTo>
                                  <a:pt x="1416100" y="208775"/>
                                </a:lnTo>
                                <a:lnTo>
                                  <a:pt x="1387957" y="172110"/>
                                </a:lnTo>
                                <a:lnTo>
                                  <a:pt x="1356944" y="138353"/>
                                </a:lnTo>
                                <a:lnTo>
                                  <a:pt x="1323238" y="107734"/>
                                </a:lnTo>
                                <a:lnTo>
                                  <a:pt x="1287056" y="80492"/>
                                </a:lnTo>
                                <a:lnTo>
                                  <a:pt x="1248600" y="56819"/>
                                </a:lnTo>
                                <a:lnTo>
                                  <a:pt x="1208074" y="36957"/>
                                </a:lnTo>
                                <a:lnTo>
                                  <a:pt x="1165682" y="21120"/>
                                </a:lnTo>
                                <a:lnTo>
                                  <a:pt x="1121625" y="9537"/>
                                </a:lnTo>
                                <a:lnTo>
                                  <a:pt x="1076096" y="2425"/>
                                </a:lnTo>
                                <a:lnTo>
                                  <a:pt x="1029335" y="0"/>
                                </a:lnTo>
                                <a:lnTo>
                                  <a:pt x="982560" y="2425"/>
                                </a:lnTo>
                                <a:lnTo>
                                  <a:pt x="937031" y="9537"/>
                                </a:lnTo>
                                <a:lnTo>
                                  <a:pt x="892975" y="21120"/>
                                </a:lnTo>
                                <a:lnTo>
                                  <a:pt x="850582" y="36957"/>
                                </a:lnTo>
                                <a:lnTo>
                                  <a:pt x="810056" y="56819"/>
                                </a:lnTo>
                                <a:lnTo>
                                  <a:pt x="771601" y="80492"/>
                                </a:lnTo>
                                <a:lnTo>
                                  <a:pt x="735418" y="107734"/>
                                </a:lnTo>
                                <a:lnTo>
                                  <a:pt x="701713" y="138353"/>
                                </a:lnTo>
                                <a:lnTo>
                                  <a:pt x="670699" y="172110"/>
                                </a:lnTo>
                                <a:lnTo>
                                  <a:pt x="669251" y="173990"/>
                                </a:lnTo>
                                <a:lnTo>
                                  <a:pt x="0" y="173990"/>
                                </a:lnTo>
                                <a:lnTo>
                                  <a:pt x="0" y="444500"/>
                                </a:lnTo>
                                <a:lnTo>
                                  <a:pt x="550151" y="444500"/>
                                </a:lnTo>
                                <a:lnTo>
                                  <a:pt x="545782" y="477685"/>
                                </a:lnTo>
                                <a:lnTo>
                                  <a:pt x="543560" y="528574"/>
                                </a:lnTo>
                                <a:lnTo>
                                  <a:pt x="545782" y="579488"/>
                                </a:lnTo>
                                <a:lnTo>
                                  <a:pt x="552310" y="629043"/>
                                </a:lnTo>
                                <a:lnTo>
                                  <a:pt x="562965" y="676998"/>
                                </a:lnTo>
                                <a:lnTo>
                                  <a:pt x="577507" y="723138"/>
                                </a:lnTo>
                                <a:lnTo>
                                  <a:pt x="595769" y="767245"/>
                                </a:lnTo>
                                <a:lnTo>
                                  <a:pt x="617512" y="809104"/>
                                </a:lnTo>
                                <a:lnTo>
                                  <a:pt x="642556" y="848487"/>
                                </a:lnTo>
                                <a:lnTo>
                                  <a:pt x="670699" y="885164"/>
                                </a:lnTo>
                                <a:lnTo>
                                  <a:pt x="701713" y="918921"/>
                                </a:lnTo>
                                <a:lnTo>
                                  <a:pt x="735418" y="949540"/>
                                </a:lnTo>
                                <a:lnTo>
                                  <a:pt x="771601" y="976795"/>
                                </a:lnTo>
                                <a:lnTo>
                                  <a:pt x="810056" y="1000467"/>
                                </a:lnTo>
                                <a:lnTo>
                                  <a:pt x="850582" y="1020330"/>
                                </a:lnTo>
                                <a:lnTo>
                                  <a:pt x="892975" y="1036167"/>
                                </a:lnTo>
                                <a:lnTo>
                                  <a:pt x="937031" y="1047750"/>
                                </a:lnTo>
                                <a:lnTo>
                                  <a:pt x="982560" y="1054862"/>
                                </a:lnTo>
                                <a:lnTo>
                                  <a:pt x="1029335" y="1057275"/>
                                </a:lnTo>
                                <a:lnTo>
                                  <a:pt x="1076096" y="1054862"/>
                                </a:lnTo>
                                <a:lnTo>
                                  <a:pt x="1121625" y="1047750"/>
                                </a:lnTo>
                                <a:lnTo>
                                  <a:pt x="1165682" y="1036167"/>
                                </a:lnTo>
                                <a:lnTo>
                                  <a:pt x="1208074" y="1020330"/>
                                </a:lnTo>
                                <a:lnTo>
                                  <a:pt x="1248600" y="1000467"/>
                                </a:lnTo>
                                <a:lnTo>
                                  <a:pt x="1287056" y="976795"/>
                                </a:lnTo>
                                <a:lnTo>
                                  <a:pt x="1323238" y="949540"/>
                                </a:lnTo>
                                <a:lnTo>
                                  <a:pt x="1356944" y="918921"/>
                                </a:lnTo>
                                <a:lnTo>
                                  <a:pt x="1387957" y="885164"/>
                                </a:lnTo>
                                <a:lnTo>
                                  <a:pt x="1416100" y="848487"/>
                                </a:lnTo>
                                <a:lnTo>
                                  <a:pt x="1441145" y="809104"/>
                                </a:lnTo>
                                <a:lnTo>
                                  <a:pt x="1462887" y="767245"/>
                                </a:lnTo>
                                <a:lnTo>
                                  <a:pt x="1481150" y="723138"/>
                                </a:lnTo>
                                <a:lnTo>
                                  <a:pt x="1495691" y="676998"/>
                                </a:lnTo>
                                <a:lnTo>
                                  <a:pt x="1506347" y="629043"/>
                                </a:lnTo>
                                <a:lnTo>
                                  <a:pt x="1512874" y="579488"/>
                                </a:lnTo>
                                <a:lnTo>
                                  <a:pt x="1515110" y="528574"/>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6350" y="173989"/>
                            <a:ext cx="840740" cy="270510"/>
                          </a:xfrm>
                          <a:custGeom>
                            <a:avLst/>
                            <a:gdLst/>
                            <a:ahLst/>
                            <a:cxnLst/>
                            <a:rect l="l" t="t" r="r" b="b"/>
                            <a:pathLst>
                              <a:path w="840740" h="270510">
                                <a:moveTo>
                                  <a:pt x="0" y="270509"/>
                                </a:moveTo>
                                <a:lnTo>
                                  <a:pt x="840739" y="270509"/>
                                </a:lnTo>
                                <a:lnTo>
                                  <a:pt x="840739" y="0"/>
                                </a:lnTo>
                                <a:lnTo>
                                  <a:pt x="0" y="0"/>
                                </a:lnTo>
                                <a:lnTo>
                                  <a:pt x="0" y="270509"/>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6.450012pt;margin-top:18pt;width:119.8pt;height:83.25pt;mso-position-horizontal-relative:page;mso-position-vertical-relative:page;z-index:15731712" id="docshapegroup8" coordorigin="8929,360" coordsize="2396,1665">
                <v:shape style="position:absolute;left:10601;top:697;width:287;height:286" type="#_x0000_t75" id="docshape9" stroked="false">
                  <v:imagedata r:id="rId6" o:title=""/>
                </v:shape>
                <v:shape style="position:absolute;left:8939;top:360;width:2386;height:1665" id="docshape10" coordorigin="8939,360" coordsize="2386,1665" path="m11325,1192l11321,1112,11311,1034,11294,959,11272,886,11243,817,11209,751,11169,689,11125,631,11076,578,11023,530,10966,487,10905,449,10841,418,10775,393,10705,375,10634,364,10560,360,10486,364,10415,375,10345,393,10279,418,10215,449,10154,487,10097,530,10044,578,9995,631,9993,634,8939,634,8939,1060,9805,1060,9799,1112,9795,1192,9799,1273,9809,1351,9826,1426,9848,1499,9877,1568,9911,1634,9951,1696,9995,1754,10044,1807,10097,1855,10154,1898,10215,1936,10279,1967,10345,1992,10415,2010,10486,2021,10560,2025,10634,2021,10705,2010,10775,1992,10841,1967,10905,1936,10966,1898,11023,1855,11076,1807,11125,1754,11169,1696,11209,1634,11243,1568,11272,1499,11294,1426,11311,1351,11321,1273,11325,1192xe" filled="true" fillcolor="#ffffff" stroked="false">
                  <v:path arrowok="t"/>
                  <v:fill type="solid"/>
                </v:shape>
                <v:rect style="position:absolute;left:8939;top:634;width:1324;height:426" id="docshape11" filled="false" stroked="true" strokeweight="1pt" strokecolor="#ffffff">
                  <v:stroke dashstyle="solid"/>
                </v:rect>
                <w10:wrap type="none"/>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3"/>
        <w:rPr>
          <w:rFonts w:ascii="Times New Roman"/>
          <w:sz w:val="20"/>
        </w:rPr>
      </w:pPr>
    </w:p>
    <w:p>
      <w:pPr>
        <w:pStyle w:val="BodyText"/>
        <w:ind w:left="2480"/>
        <w:rPr>
          <w:rFonts w:ascii="Times New Roman"/>
          <w:sz w:val="20"/>
        </w:rPr>
      </w:pPr>
      <w:r>
        <w:rPr>
          <w:rFonts w:ascii="Times New Roman"/>
          <w:sz w:val="20"/>
        </w:rPr>
        <w:drawing>
          <wp:inline distT="0" distB="0" distL="0" distR="0">
            <wp:extent cx="3241615" cy="1755648"/>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3241615" cy="175564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63"/>
        <w:rPr>
          <w:rFonts w:ascii="Times New Roman"/>
          <w:sz w:val="20"/>
        </w:rPr>
      </w:pPr>
      <w:r>
        <w:rPr>
          <w:rFonts w:ascii="Times New Roman"/>
          <w:sz w:val="20"/>
        </w:rPr>
        <w:drawing>
          <wp:anchor distT="0" distB="0" distL="0" distR="0" allowOverlap="1" layoutInCell="1" locked="0" behindDoc="1" simplePos="0" relativeHeight="487589376">
            <wp:simplePos x="0" y="0"/>
            <wp:positionH relativeFrom="page">
              <wp:posOffset>3356990</wp:posOffset>
            </wp:positionH>
            <wp:positionV relativeFrom="paragraph">
              <wp:posOffset>265020</wp:posOffset>
            </wp:positionV>
            <wp:extent cx="1051016" cy="448055"/>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1051016" cy="448055"/>
                    </a:xfrm>
                    <a:prstGeom prst="rect">
                      <a:avLst/>
                    </a:prstGeom>
                  </pic:spPr>
                </pic:pic>
              </a:graphicData>
            </a:graphic>
          </wp:anchor>
        </w:drawing>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62"/>
        <w:rPr>
          <w:rFonts w:ascii="Times New Roman"/>
        </w:rPr>
      </w:pPr>
    </w:p>
    <w:p>
      <w:pPr>
        <w:spacing w:before="0"/>
        <w:ind w:left="622" w:right="0" w:firstLine="0"/>
        <w:jc w:val="left"/>
        <w:rPr>
          <w:rFonts w:ascii="Tahoma" w:hAnsi="Tahoma"/>
          <w:b/>
          <w:sz w:val="22"/>
        </w:rPr>
      </w:pPr>
      <w:r>
        <w:rPr>
          <w:rFonts w:ascii="Tahoma" w:hAnsi="Tahoma"/>
          <w:b/>
          <w:w w:val="105"/>
          <w:sz w:val="22"/>
        </w:rPr>
        <w:t>Primera</w:t>
      </w:r>
      <w:r>
        <w:rPr>
          <w:rFonts w:ascii="Tahoma" w:hAnsi="Tahoma"/>
          <w:b/>
          <w:spacing w:val="-11"/>
          <w:w w:val="105"/>
          <w:sz w:val="22"/>
        </w:rPr>
        <w:t> </w:t>
      </w:r>
      <w:r>
        <w:rPr>
          <w:rFonts w:ascii="Tahoma" w:hAnsi="Tahoma"/>
          <w:b/>
          <w:w w:val="105"/>
          <w:sz w:val="22"/>
        </w:rPr>
        <w:t>edición,</w:t>
      </w:r>
      <w:r>
        <w:rPr>
          <w:rFonts w:ascii="Tahoma" w:hAnsi="Tahoma"/>
          <w:b/>
          <w:spacing w:val="-11"/>
          <w:w w:val="105"/>
          <w:sz w:val="22"/>
        </w:rPr>
        <w:t> </w:t>
      </w:r>
      <w:r>
        <w:rPr>
          <w:rFonts w:ascii="Tahoma" w:hAnsi="Tahoma"/>
          <w:b/>
          <w:spacing w:val="-4"/>
          <w:w w:val="105"/>
          <w:sz w:val="22"/>
        </w:rPr>
        <w:t>2024</w:t>
      </w:r>
    </w:p>
    <w:p>
      <w:pPr>
        <w:pStyle w:val="BodyText"/>
        <w:spacing w:line="384" w:lineRule="auto" w:before="163"/>
        <w:ind w:left="622" w:right="4448"/>
      </w:pPr>
      <w:r>
        <w:rPr/>
        <w:t>Secretaría de Educación Pública Subsecretaría</w:t>
      </w:r>
      <w:r>
        <w:rPr>
          <w:spacing w:val="-4"/>
        </w:rPr>
        <w:t> </w:t>
      </w:r>
      <w:r>
        <w:rPr/>
        <w:t>de</w:t>
      </w:r>
      <w:r>
        <w:rPr>
          <w:spacing w:val="-7"/>
        </w:rPr>
        <w:t> </w:t>
      </w:r>
      <w:r>
        <w:rPr/>
        <w:t>Educación</w:t>
      </w:r>
      <w:r>
        <w:rPr>
          <w:spacing w:val="-8"/>
        </w:rPr>
        <w:t> </w:t>
      </w:r>
      <w:r>
        <w:rPr/>
        <w:t>Media</w:t>
      </w:r>
      <w:r>
        <w:rPr>
          <w:spacing w:val="-4"/>
        </w:rPr>
        <w:t> </w:t>
      </w:r>
      <w:r>
        <w:rPr/>
        <w:t>Superior Dirección General del Bachillerato</w:t>
      </w:r>
    </w:p>
    <w:p>
      <w:pPr>
        <w:pStyle w:val="BodyText"/>
        <w:spacing w:before="2"/>
        <w:ind w:left="622"/>
      </w:pPr>
      <w:r>
        <w:rPr>
          <w:w w:val="90"/>
        </w:rPr>
        <w:t>Av.</w:t>
      </w:r>
      <w:r>
        <w:rPr>
          <w:spacing w:val="-3"/>
        </w:rPr>
        <w:t> </w:t>
      </w:r>
      <w:r>
        <w:rPr>
          <w:w w:val="90"/>
        </w:rPr>
        <w:t>Revolución</w:t>
      </w:r>
      <w:r>
        <w:rPr>
          <w:spacing w:val="-5"/>
        </w:rPr>
        <w:t> </w:t>
      </w:r>
      <w:r>
        <w:rPr>
          <w:w w:val="90"/>
        </w:rPr>
        <w:t>1425,</w:t>
      </w:r>
      <w:r>
        <w:rPr>
          <w:spacing w:val="-2"/>
        </w:rPr>
        <w:t> </w:t>
      </w:r>
      <w:r>
        <w:rPr>
          <w:w w:val="90"/>
        </w:rPr>
        <w:t>Col.</w:t>
      </w:r>
      <w:r>
        <w:rPr>
          <w:spacing w:val="-1"/>
        </w:rPr>
        <w:t> </w:t>
      </w:r>
      <w:r>
        <w:rPr>
          <w:spacing w:val="-2"/>
          <w:w w:val="90"/>
        </w:rPr>
        <w:t>Campestre.</w:t>
      </w:r>
    </w:p>
    <w:p>
      <w:pPr>
        <w:pStyle w:val="BodyText"/>
        <w:spacing w:line="386" w:lineRule="auto" w:before="159"/>
        <w:ind w:left="622" w:right="3136"/>
      </w:pPr>
      <w:r>
        <w:rPr>
          <w:spacing w:val="-4"/>
        </w:rPr>
        <w:t>Álvaro</w:t>
      </w:r>
      <w:r>
        <w:rPr>
          <w:spacing w:val="-14"/>
        </w:rPr>
        <w:t> </w:t>
      </w:r>
      <w:r>
        <w:rPr>
          <w:spacing w:val="-4"/>
        </w:rPr>
        <w:t>Obregón,</w:t>
      </w:r>
      <w:r>
        <w:rPr>
          <w:spacing w:val="-13"/>
        </w:rPr>
        <w:t> </w:t>
      </w:r>
      <w:r>
        <w:rPr>
          <w:spacing w:val="-4"/>
        </w:rPr>
        <w:t>C.P.</w:t>
      </w:r>
      <w:r>
        <w:rPr>
          <w:spacing w:val="-17"/>
        </w:rPr>
        <w:t> </w:t>
      </w:r>
      <w:r>
        <w:rPr>
          <w:spacing w:val="-4"/>
        </w:rPr>
        <w:t>01040,</w:t>
      </w:r>
      <w:r>
        <w:rPr>
          <w:spacing w:val="-13"/>
        </w:rPr>
        <w:t> </w:t>
      </w:r>
      <w:r>
        <w:rPr>
          <w:spacing w:val="-4"/>
        </w:rPr>
        <w:t>Ciudad</w:t>
      </w:r>
      <w:r>
        <w:rPr>
          <w:spacing w:val="-16"/>
        </w:rPr>
        <w:t> </w:t>
      </w:r>
      <w:r>
        <w:rPr>
          <w:spacing w:val="-4"/>
        </w:rPr>
        <w:t>de</w:t>
      </w:r>
      <w:r>
        <w:rPr>
          <w:spacing w:val="-17"/>
        </w:rPr>
        <w:t> </w:t>
      </w:r>
      <w:r>
        <w:rPr>
          <w:spacing w:val="-4"/>
        </w:rPr>
        <w:t>México. </w:t>
      </w:r>
      <w:r>
        <w:rPr/>
        <w:t>Distribución</w:t>
      </w:r>
      <w:r>
        <w:rPr>
          <w:spacing w:val="-5"/>
        </w:rPr>
        <w:t> </w:t>
      </w:r>
      <w:r>
        <w:rPr/>
        <w:t>gratuita.</w:t>
      </w:r>
    </w:p>
    <w:p>
      <w:pPr>
        <w:pStyle w:val="BodyText"/>
        <w:spacing w:line="263" w:lineRule="exact"/>
        <w:ind w:left="622"/>
      </w:pPr>
      <w:r>
        <w:rPr/>
        <w:t>Prohibida</w:t>
      </w:r>
      <w:r>
        <w:rPr>
          <w:spacing w:val="1"/>
        </w:rPr>
        <w:t> </w:t>
      </w:r>
      <w:r>
        <w:rPr/>
        <w:t>su</w:t>
      </w:r>
      <w:r>
        <w:rPr>
          <w:spacing w:val="2"/>
        </w:rPr>
        <w:t> </w:t>
      </w:r>
      <w:r>
        <w:rPr>
          <w:spacing w:val="-2"/>
        </w:rPr>
        <w:t>venta.</w:t>
      </w:r>
    </w:p>
    <w:p>
      <w:pPr>
        <w:pStyle w:val="BodyText"/>
        <w:spacing w:after="0" w:line="263" w:lineRule="exact"/>
        <w:sectPr>
          <w:pgSz w:w="12240" w:h="15840"/>
          <w:pgMar w:top="360" w:bottom="0" w:left="1080" w:right="1080"/>
        </w:sectPr>
      </w:pPr>
    </w:p>
    <w:p>
      <w:pPr>
        <w:pStyle w:val="Heading1"/>
        <w:spacing w:before="321"/>
      </w:pPr>
      <w:bookmarkStart w:name="_TOC_250011" w:id="1"/>
      <w:bookmarkEnd w:id="1"/>
      <w:r>
        <w:rPr>
          <w:color w:val="9F2141"/>
          <w:spacing w:val="-2"/>
          <w:w w:val="105"/>
        </w:rPr>
        <w:t>Contenido</w:t>
      </w:r>
    </w:p>
    <w:sdt>
      <w:sdtPr>
        <w:docPartObj>
          <w:docPartGallery w:val="Table of Contents"/>
          <w:docPartUnique/>
        </w:docPartObj>
      </w:sdtPr>
      <w:sdtEndPr/>
      <w:sdtContent>
        <w:p>
          <w:pPr>
            <w:pStyle w:val="TOC1"/>
            <w:tabs>
              <w:tab w:pos="9400" w:val="right" w:leader="dot"/>
            </w:tabs>
            <w:spacing w:before="496"/>
          </w:pPr>
          <w:r>
            <w:fldChar w:fldCharType="begin"/>
          </w:r>
          <w:r>
            <w:instrText>TOC \o "1-2" \h \z \u </w:instrText>
          </w:r>
          <w:r>
            <w:fldChar w:fldCharType="separate"/>
          </w:r>
          <w:hyperlink w:history="true" w:anchor="_TOC_250011">
            <w:r>
              <w:rPr>
                <w:spacing w:val="-2"/>
              </w:rPr>
              <w:t>Contenido</w:t>
            </w:r>
            <w:r>
              <w:rPr>
                <w:rFonts w:ascii="Times New Roman"/>
              </w:rPr>
              <w:tab/>
            </w:r>
            <w:r>
              <w:rPr>
                <w:spacing w:val="-10"/>
              </w:rPr>
              <w:t>3</w:t>
            </w:r>
          </w:hyperlink>
        </w:p>
        <w:p>
          <w:pPr>
            <w:pStyle w:val="TOC1"/>
            <w:tabs>
              <w:tab w:pos="9399" w:val="right" w:leader="dot"/>
            </w:tabs>
          </w:pPr>
          <w:hyperlink w:history="true" w:anchor="_TOC_250010">
            <w:r>
              <w:rPr>
                <w:spacing w:val="-2"/>
              </w:rPr>
              <w:t>Presentación</w:t>
            </w:r>
            <w:r>
              <w:rPr>
                <w:rFonts w:ascii="Times New Roman" w:hAnsi="Times New Roman"/>
              </w:rPr>
              <w:tab/>
            </w:r>
            <w:r>
              <w:rPr>
                <w:spacing w:val="-10"/>
              </w:rPr>
              <w:t>4</w:t>
            </w:r>
          </w:hyperlink>
        </w:p>
        <w:p>
          <w:pPr>
            <w:pStyle w:val="TOC1"/>
            <w:tabs>
              <w:tab w:pos="9400" w:val="right" w:leader="dot"/>
            </w:tabs>
            <w:spacing w:before="123"/>
          </w:pPr>
          <w:hyperlink w:history="true" w:anchor="_TOC_250009">
            <w:r>
              <w:rPr>
                <w:spacing w:val="-2"/>
              </w:rPr>
              <w:t>Objetivo</w:t>
            </w:r>
            <w:r>
              <w:rPr>
                <w:rFonts w:ascii="Times New Roman"/>
              </w:rPr>
              <w:tab/>
            </w:r>
            <w:r>
              <w:rPr>
                <w:spacing w:val="-10"/>
              </w:rPr>
              <w:t>5</w:t>
            </w:r>
          </w:hyperlink>
        </w:p>
        <w:p>
          <w:pPr>
            <w:pStyle w:val="TOC1"/>
            <w:tabs>
              <w:tab w:pos="9400" w:val="right" w:leader="dot"/>
            </w:tabs>
          </w:pPr>
          <w:hyperlink w:history="true" w:anchor="_TOC_250008">
            <w:r>
              <w:rPr/>
              <w:t>¿Qué</w:t>
            </w:r>
            <w:r>
              <w:rPr>
                <w:spacing w:val="-17"/>
              </w:rPr>
              <w:t> </w:t>
            </w:r>
            <w:r>
              <w:rPr/>
              <w:t>es</w:t>
            </w:r>
            <w:r>
              <w:rPr>
                <w:spacing w:val="-17"/>
              </w:rPr>
              <w:t> </w:t>
            </w:r>
            <w:r>
              <w:rPr/>
              <w:t>la</w:t>
            </w:r>
            <w:r>
              <w:rPr>
                <w:spacing w:val="-17"/>
              </w:rPr>
              <w:t> </w:t>
            </w:r>
            <w:r>
              <w:rPr/>
              <w:t>planeación</w:t>
            </w:r>
            <w:r>
              <w:rPr>
                <w:spacing w:val="-21"/>
              </w:rPr>
              <w:t> </w:t>
            </w:r>
            <w:r>
              <w:rPr/>
              <w:t>para</w:t>
            </w:r>
            <w:r>
              <w:rPr>
                <w:spacing w:val="-18"/>
              </w:rPr>
              <w:t> </w:t>
            </w:r>
            <w:r>
              <w:rPr/>
              <w:t>la</w:t>
            </w:r>
            <w:r>
              <w:rPr>
                <w:spacing w:val="-17"/>
              </w:rPr>
              <w:t> </w:t>
            </w:r>
            <w:r>
              <w:rPr/>
              <w:t>mejora</w:t>
            </w:r>
            <w:r>
              <w:rPr>
                <w:spacing w:val="-18"/>
              </w:rPr>
              <w:t> </w:t>
            </w:r>
            <w:r>
              <w:rPr>
                <w:spacing w:val="-2"/>
              </w:rPr>
              <w:t>continua?</w:t>
            </w:r>
            <w:r>
              <w:rPr>
                <w:rFonts w:ascii="Times New Roman" w:hAnsi="Times New Roman"/>
              </w:rPr>
              <w:tab/>
            </w:r>
            <w:r>
              <w:rPr>
                <w:spacing w:val="-10"/>
              </w:rPr>
              <w:t>5</w:t>
            </w:r>
          </w:hyperlink>
        </w:p>
        <w:p>
          <w:pPr>
            <w:pStyle w:val="TOC1"/>
            <w:tabs>
              <w:tab w:pos="9400" w:val="right" w:leader="dot"/>
            </w:tabs>
            <w:spacing w:before="121"/>
          </w:pPr>
          <w:hyperlink w:history="true" w:anchor="_TOC_250007">
            <w:r>
              <w:rPr/>
              <w:t>Lineamientos</w:t>
            </w:r>
            <w:r>
              <w:rPr>
                <w:spacing w:val="-13"/>
              </w:rPr>
              <w:t> </w:t>
            </w:r>
            <w:r>
              <w:rPr/>
              <w:t>para</w:t>
            </w:r>
            <w:r>
              <w:rPr>
                <w:spacing w:val="-13"/>
              </w:rPr>
              <w:t> </w:t>
            </w:r>
            <w:r>
              <w:rPr/>
              <w:t>la</w:t>
            </w:r>
            <w:r>
              <w:rPr>
                <w:spacing w:val="-15"/>
              </w:rPr>
              <w:t> </w:t>
            </w:r>
            <w:r>
              <w:rPr/>
              <w:t>planeación</w:t>
            </w:r>
            <w:r>
              <w:rPr>
                <w:spacing w:val="-14"/>
              </w:rPr>
              <w:t> </w:t>
            </w:r>
            <w:r>
              <w:rPr/>
              <w:t>de</w:t>
            </w:r>
            <w:r>
              <w:rPr>
                <w:spacing w:val="-14"/>
              </w:rPr>
              <w:t> </w:t>
            </w:r>
            <w:r>
              <w:rPr/>
              <w:t>la</w:t>
            </w:r>
            <w:r>
              <w:rPr>
                <w:spacing w:val="-12"/>
              </w:rPr>
              <w:t> </w:t>
            </w:r>
            <w:r>
              <w:rPr/>
              <w:t>mejora</w:t>
            </w:r>
            <w:r>
              <w:rPr>
                <w:spacing w:val="-14"/>
              </w:rPr>
              <w:t> </w:t>
            </w:r>
            <w:r>
              <w:rPr>
                <w:spacing w:val="-2"/>
              </w:rPr>
              <w:t>continua</w:t>
            </w:r>
            <w:r>
              <w:rPr>
                <w:rFonts w:ascii="Times New Roman" w:hAnsi="Times New Roman"/>
              </w:rPr>
              <w:tab/>
            </w:r>
            <w:r>
              <w:rPr>
                <w:spacing w:val="-10"/>
              </w:rPr>
              <w:t>6</w:t>
            </w:r>
          </w:hyperlink>
        </w:p>
        <w:p>
          <w:pPr>
            <w:pStyle w:val="TOC1"/>
            <w:tabs>
              <w:tab w:pos="9401" w:val="right" w:leader="dot"/>
            </w:tabs>
          </w:pPr>
          <w:hyperlink w:history="true" w:anchor="_TOC_250006">
            <w:r>
              <w:rPr>
                <w:spacing w:val="-2"/>
              </w:rPr>
              <w:t>¿Cómo</w:t>
            </w:r>
            <w:r>
              <w:rPr>
                <w:spacing w:val="-10"/>
              </w:rPr>
              <w:t> </w:t>
            </w:r>
            <w:r>
              <w:rPr>
                <w:spacing w:val="-2"/>
              </w:rPr>
              <w:t>realizar</w:t>
            </w:r>
            <w:r>
              <w:rPr>
                <w:spacing w:val="-10"/>
              </w:rPr>
              <w:t> </w:t>
            </w:r>
            <w:r>
              <w:rPr>
                <w:spacing w:val="-2"/>
              </w:rPr>
              <w:t>la</w:t>
            </w:r>
            <w:r>
              <w:rPr>
                <w:spacing w:val="-10"/>
              </w:rPr>
              <w:t> </w:t>
            </w:r>
            <w:r>
              <w:rPr>
                <w:spacing w:val="-2"/>
              </w:rPr>
              <w:t>planeación</w:t>
            </w:r>
            <w:r>
              <w:rPr>
                <w:spacing w:val="-11"/>
              </w:rPr>
              <w:t> </w:t>
            </w:r>
            <w:r>
              <w:rPr>
                <w:spacing w:val="-2"/>
              </w:rPr>
              <w:t>para</w:t>
            </w:r>
            <w:r>
              <w:rPr>
                <w:spacing w:val="-12"/>
              </w:rPr>
              <w:t> </w:t>
            </w:r>
            <w:r>
              <w:rPr>
                <w:spacing w:val="-2"/>
              </w:rPr>
              <w:t>la</w:t>
            </w:r>
            <w:r>
              <w:rPr>
                <w:spacing w:val="-13"/>
              </w:rPr>
              <w:t> </w:t>
            </w:r>
            <w:r>
              <w:rPr>
                <w:spacing w:val="-2"/>
              </w:rPr>
              <w:t>mejora</w:t>
            </w:r>
            <w:r>
              <w:rPr>
                <w:spacing w:val="-14"/>
              </w:rPr>
              <w:t> </w:t>
            </w:r>
            <w:r>
              <w:rPr>
                <w:spacing w:val="-2"/>
              </w:rPr>
              <w:t>continua?</w:t>
            </w:r>
            <w:r>
              <w:rPr>
                <w:rFonts w:ascii="Times New Roman" w:hAnsi="Times New Roman"/>
              </w:rPr>
              <w:tab/>
            </w:r>
            <w:r>
              <w:rPr>
                <w:spacing w:val="-10"/>
              </w:rPr>
              <w:t>8</w:t>
            </w:r>
          </w:hyperlink>
        </w:p>
        <w:p>
          <w:pPr>
            <w:pStyle w:val="TOC2"/>
            <w:tabs>
              <w:tab w:pos="9401" w:val="right" w:leader="dot"/>
            </w:tabs>
            <w:spacing w:before="124"/>
          </w:pPr>
          <w:hyperlink w:history="true" w:anchor="_TOC_250005">
            <w:r>
              <w:rPr>
                <w:spacing w:val="-2"/>
              </w:rPr>
              <w:t>Diagnóstico</w:t>
            </w:r>
            <w:r>
              <w:rPr>
                <w:rFonts w:ascii="Times New Roman" w:hAnsi="Times New Roman"/>
              </w:rPr>
              <w:tab/>
            </w:r>
            <w:r>
              <w:rPr>
                <w:spacing w:val="-10"/>
              </w:rPr>
              <w:t>8</w:t>
            </w:r>
          </w:hyperlink>
        </w:p>
        <w:p>
          <w:pPr>
            <w:pStyle w:val="TOC2"/>
            <w:tabs>
              <w:tab w:pos="9399" w:val="right" w:leader="dot"/>
            </w:tabs>
          </w:pPr>
          <w:hyperlink w:history="true" w:anchor="_TOC_250004">
            <w:r>
              <w:rPr/>
              <w:t>Elaboración</w:t>
            </w:r>
            <w:r>
              <w:rPr>
                <w:spacing w:val="-3"/>
              </w:rPr>
              <w:t> </w:t>
            </w:r>
            <w:r>
              <w:rPr/>
              <w:t>de </w:t>
            </w:r>
            <w:r>
              <w:rPr>
                <w:spacing w:val="-4"/>
              </w:rPr>
              <w:t>metas</w:t>
            </w:r>
            <w:r>
              <w:rPr>
                <w:rFonts w:ascii="Times New Roman" w:hAnsi="Times New Roman"/>
              </w:rPr>
              <w:tab/>
            </w:r>
            <w:r>
              <w:rPr>
                <w:spacing w:val="-5"/>
              </w:rPr>
              <w:t>10</w:t>
            </w:r>
          </w:hyperlink>
        </w:p>
        <w:p>
          <w:pPr>
            <w:pStyle w:val="TOC2"/>
            <w:tabs>
              <w:tab w:pos="9400" w:val="right" w:leader="dot"/>
            </w:tabs>
            <w:spacing w:before="121"/>
          </w:pPr>
          <w:hyperlink w:history="true" w:anchor="_TOC_250003">
            <w:r>
              <w:rPr>
                <w:spacing w:val="-2"/>
              </w:rPr>
              <w:t>Seguimiento</w:t>
            </w:r>
            <w:r>
              <w:rPr>
                <w:rFonts w:ascii="Times New Roman"/>
              </w:rPr>
              <w:tab/>
            </w:r>
            <w:r>
              <w:rPr>
                <w:spacing w:val="-5"/>
              </w:rPr>
              <w:t>12</w:t>
            </w:r>
          </w:hyperlink>
        </w:p>
        <w:p>
          <w:pPr>
            <w:pStyle w:val="TOC1"/>
            <w:tabs>
              <w:tab w:pos="9399" w:val="right" w:leader="dot"/>
            </w:tabs>
            <w:spacing w:before="121"/>
          </w:pPr>
          <w:hyperlink w:history="true" w:anchor="_TOC_250002">
            <w:r>
              <w:rPr/>
              <w:t>Informe</w:t>
            </w:r>
            <w:r>
              <w:rPr>
                <w:spacing w:val="-18"/>
              </w:rPr>
              <w:t> </w:t>
            </w:r>
            <w:r>
              <w:rPr/>
              <w:t>de</w:t>
            </w:r>
            <w:r>
              <w:rPr>
                <w:spacing w:val="-20"/>
              </w:rPr>
              <w:t> </w:t>
            </w:r>
            <w:r>
              <w:rPr>
                <w:spacing w:val="-2"/>
              </w:rPr>
              <w:t>resultados</w:t>
            </w:r>
            <w:r>
              <w:rPr>
                <w:rFonts w:ascii="Times New Roman"/>
              </w:rPr>
              <w:tab/>
            </w:r>
            <w:r>
              <w:rPr>
                <w:spacing w:val="-7"/>
              </w:rPr>
              <w:t>14</w:t>
            </w:r>
          </w:hyperlink>
        </w:p>
        <w:p>
          <w:pPr>
            <w:pStyle w:val="TOC2"/>
            <w:tabs>
              <w:tab w:pos="9399" w:val="right" w:leader="dot"/>
            </w:tabs>
            <w:spacing w:before="124"/>
          </w:pPr>
          <w:hyperlink w:history="true" w:anchor="_TOC_250001">
            <w:r>
              <w:rPr/>
              <w:t>Presentación</w:t>
            </w:r>
            <w:r>
              <w:rPr>
                <w:spacing w:val="-5"/>
              </w:rPr>
              <w:t> </w:t>
            </w:r>
            <w:r>
              <w:rPr/>
              <w:t>de</w:t>
            </w:r>
            <w:r>
              <w:rPr>
                <w:spacing w:val="-7"/>
              </w:rPr>
              <w:t> </w:t>
            </w:r>
            <w:r>
              <w:rPr/>
              <w:t>resultados</w:t>
            </w:r>
            <w:r>
              <w:rPr>
                <w:spacing w:val="-3"/>
              </w:rPr>
              <w:t> </w:t>
            </w:r>
            <w:r>
              <w:rPr/>
              <w:t>a</w:t>
            </w:r>
            <w:r>
              <w:rPr>
                <w:spacing w:val="-5"/>
              </w:rPr>
              <w:t> </w:t>
            </w:r>
            <w:r>
              <w:rPr/>
              <w:t>la</w:t>
            </w:r>
            <w:r>
              <w:rPr>
                <w:spacing w:val="-4"/>
              </w:rPr>
              <w:t> </w:t>
            </w:r>
            <w:r>
              <w:rPr/>
              <w:t>comunidad</w:t>
            </w:r>
            <w:r>
              <w:rPr>
                <w:spacing w:val="-9"/>
              </w:rPr>
              <w:t> </w:t>
            </w:r>
            <w:r>
              <w:rPr>
                <w:spacing w:val="-2"/>
              </w:rPr>
              <w:t>educativa</w:t>
            </w:r>
            <w:r>
              <w:rPr>
                <w:rFonts w:ascii="Times New Roman" w:hAnsi="Times New Roman"/>
              </w:rPr>
              <w:tab/>
            </w:r>
            <w:r>
              <w:rPr>
                <w:spacing w:val="-5"/>
              </w:rPr>
              <w:t>16</w:t>
            </w:r>
          </w:hyperlink>
        </w:p>
        <w:p>
          <w:pPr>
            <w:pStyle w:val="TOC1"/>
            <w:tabs>
              <w:tab w:pos="9400" w:val="right" w:leader="dot"/>
            </w:tabs>
          </w:pPr>
          <w:hyperlink w:history="true" w:anchor="_TOC_250000">
            <w:r>
              <w:rPr>
                <w:spacing w:val="-2"/>
              </w:rPr>
              <w:t>Referencias</w:t>
            </w:r>
            <w:r>
              <w:rPr>
                <w:rFonts w:ascii="Times New Roman"/>
              </w:rPr>
              <w:tab/>
            </w:r>
            <w:r>
              <w:rPr>
                <w:spacing w:val="-5"/>
              </w:rPr>
              <w:t>17</w:t>
            </w:r>
          </w:hyperlink>
        </w:p>
        <w:p>
          <w:pPr/>
          <w:r>
            <w:fldChar w:fldCharType="end"/>
          </w:r>
        </w:p>
      </w:sdtContent>
    </w:sdt>
    <w:p>
      <w:pPr>
        <w:spacing w:after="0"/>
        <w:sectPr>
          <w:headerReference w:type="default" r:id="rId9"/>
          <w:headerReference w:type="even" r:id="rId10"/>
          <w:footerReference w:type="default" r:id="rId11"/>
          <w:footerReference w:type="even" r:id="rId12"/>
          <w:pgSz w:w="12240" w:h="15840"/>
          <w:pgMar w:header="653" w:footer="475" w:top="1240" w:bottom="660" w:left="1080" w:right="1080"/>
          <w:pgNumType w:start="3"/>
        </w:sectPr>
      </w:pPr>
    </w:p>
    <w:p>
      <w:pPr>
        <w:pStyle w:val="Heading1"/>
        <w:spacing w:before="289"/>
      </w:pPr>
      <w:bookmarkStart w:name="_TOC_250010" w:id="2"/>
      <w:bookmarkEnd w:id="2"/>
      <w:r>
        <w:rPr>
          <w:color w:val="9F2141"/>
          <w:spacing w:val="-2"/>
        </w:rPr>
        <w:t>Presentación</w:t>
      </w:r>
    </w:p>
    <w:p>
      <w:pPr>
        <w:pStyle w:val="BodyText"/>
        <w:spacing w:line="276" w:lineRule="auto" w:before="288"/>
        <w:ind w:left="612" w:right="676"/>
        <w:jc w:val="both"/>
      </w:pPr>
      <w:r>
        <w:rPr/>
        <w:t>La Dirección General del Bachillerato (DGB) presenta los Lineamientos para la planeación de la mejora continua, 2024.</w:t>
      </w:r>
    </w:p>
    <w:p>
      <w:pPr>
        <w:pStyle w:val="BodyText"/>
        <w:spacing w:line="259" w:lineRule="auto" w:before="162"/>
        <w:ind w:left="612" w:right="680"/>
        <w:jc w:val="both"/>
      </w:pPr>
      <w:r>
        <w:rPr/>
        <w:t>En la actualidad, las instituciones educativas deben proporcionar a las y los estudiantes una educación de calidad, por lo que la Nueva Escuela Mexicana (NEM)</w:t>
      </w:r>
      <w:r>
        <w:rPr>
          <w:spacing w:val="-4"/>
        </w:rPr>
        <w:t> </w:t>
      </w:r>
      <w:r>
        <w:rPr/>
        <w:t>tiene</w:t>
      </w:r>
      <w:r>
        <w:rPr>
          <w:spacing w:val="-5"/>
        </w:rPr>
        <w:t> </w:t>
      </w:r>
      <w:r>
        <w:rPr/>
        <w:t>como</w:t>
      </w:r>
      <w:r>
        <w:rPr>
          <w:spacing w:val="-6"/>
        </w:rPr>
        <w:t> </w:t>
      </w:r>
      <w:r>
        <w:rPr/>
        <w:t>objetivo</w:t>
      </w:r>
      <w:r>
        <w:rPr>
          <w:spacing w:val="-3"/>
        </w:rPr>
        <w:t> </w:t>
      </w:r>
      <w:r>
        <w:rPr/>
        <w:t>promover</w:t>
      </w:r>
      <w:r>
        <w:rPr>
          <w:spacing w:val="-3"/>
        </w:rPr>
        <w:t> </w:t>
      </w:r>
      <w:r>
        <w:rPr/>
        <w:t>y</w:t>
      </w:r>
      <w:r>
        <w:rPr>
          <w:spacing w:val="-3"/>
        </w:rPr>
        <w:t> </w:t>
      </w:r>
      <w:r>
        <w:rPr/>
        <w:t>garantizar</w:t>
      </w:r>
      <w:r>
        <w:rPr>
          <w:spacing w:val="-3"/>
        </w:rPr>
        <w:t> </w:t>
      </w:r>
      <w:r>
        <w:rPr/>
        <w:t>el</w:t>
      </w:r>
      <w:r>
        <w:rPr>
          <w:spacing w:val="-3"/>
        </w:rPr>
        <w:t> </w:t>
      </w:r>
      <w:r>
        <w:rPr/>
        <w:t>aprendizaje</w:t>
      </w:r>
      <w:r>
        <w:rPr>
          <w:spacing w:val="-5"/>
        </w:rPr>
        <w:t> </w:t>
      </w:r>
      <w:r>
        <w:rPr/>
        <w:t>de</w:t>
      </w:r>
      <w:r>
        <w:rPr>
          <w:spacing w:val="-3"/>
        </w:rPr>
        <w:t> </w:t>
      </w:r>
      <w:r>
        <w:rPr/>
        <w:t>excelencia, inclusivo, pluricultural, colaborativo y equitativo en cada nivel, modalidad y </w:t>
      </w:r>
      <w:r>
        <w:rPr>
          <w:spacing w:val="-2"/>
        </w:rPr>
        <w:t>subsistema.</w:t>
      </w:r>
    </w:p>
    <w:p>
      <w:pPr>
        <w:pStyle w:val="BodyText"/>
        <w:spacing w:line="259" w:lineRule="auto" w:before="162"/>
        <w:ind w:left="612" w:right="677"/>
        <w:jc w:val="both"/>
      </w:pPr>
      <w:r>
        <w:rPr/>
        <w:t>Este nuevo esquema de educación implica cambios significativos en los planteles,</w:t>
      </w:r>
      <w:r>
        <w:rPr>
          <w:spacing w:val="-9"/>
        </w:rPr>
        <w:t> </w:t>
      </w:r>
      <w:r>
        <w:rPr/>
        <w:t>impulsados</w:t>
      </w:r>
      <w:r>
        <w:rPr>
          <w:spacing w:val="-12"/>
        </w:rPr>
        <w:t> </w:t>
      </w:r>
      <w:r>
        <w:rPr/>
        <w:t>por</w:t>
      </w:r>
      <w:r>
        <w:rPr>
          <w:spacing w:val="-11"/>
        </w:rPr>
        <w:t> </w:t>
      </w:r>
      <w:r>
        <w:rPr/>
        <w:t>el</w:t>
      </w:r>
      <w:r>
        <w:rPr>
          <w:spacing w:val="-11"/>
        </w:rPr>
        <w:t> </w:t>
      </w:r>
      <w:r>
        <w:rPr/>
        <w:t>liderazgo,</w:t>
      </w:r>
      <w:r>
        <w:rPr>
          <w:spacing w:val="-11"/>
        </w:rPr>
        <w:t> </w:t>
      </w:r>
      <w:r>
        <w:rPr/>
        <w:t>la</w:t>
      </w:r>
      <w:r>
        <w:rPr>
          <w:spacing w:val="-10"/>
        </w:rPr>
        <w:t> </w:t>
      </w:r>
      <w:r>
        <w:rPr/>
        <w:t>innovación</w:t>
      </w:r>
      <w:r>
        <w:rPr>
          <w:spacing w:val="-5"/>
        </w:rPr>
        <w:t> </w:t>
      </w:r>
      <w:r>
        <w:rPr/>
        <w:t>y</w:t>
      </w:r>
      <w:r>
        <w:rPr>
          <w:spacing w:val="-9"/>
        </w:rPr>
        <w:t> </w:t>
      </w:r>
      <w:r>
        <w:rPr/>
        <w:t>la</w:t>
      </w:r>
      <w:r>
        <w:rPr>
          <w:spacing w:val="-12"/>
        </w:rPr>
        <w:t> </w:t>
      </w:r>
      <w:r>
        <w:rPr/>
        <w:t>mejora,</w:t>
      </w:r>
      <w:r>
        <w:rPr>
          <w:spacing w:val="-11"/>
        </w:rPr>
        <w:t> </w:t>
      </w:r>
      <w:r>
        <w:rPr/>
        <w:t>así</w:t>
      </w:r>
      <w:r>
        <w:rPr>
          <w:spacing w:val="-9"/>
        </w:rPr>
        <w:t> </w:t>
      </w:r>
      <w:r>
        <w:rPr/>
        <w:t>como</w:t>
      </w:r>
      <w:r>
        <w:rPr>
          <w:spacing w:val="-11"/>
        </w:rPr>
        <w:t> </w:t>
      </w:r>
      <w:r>
        <w:rPr/>
        <w:t>en</w:t>
      </w:r>
      <w:r>
        <w:rPr>
          <w:spacing w:val="-13"/>
        </w:rPr>
        <w:t> </w:t>
      </w:r>
      <w:r>
        <w:rPr/>
        <w:t>la formación</w:t>
      </w:r>
      <w:r>
        <w:rPr>
          <w:spacing w:val="-5"/>
        </w:rPr>
        <w:t> </w:t>
      </w:r>
      <w:r>
        <w:rPr/>
        <w:t>de</w:t>
      </w:r>
      <w:r>
        <w:rPr>
          <w:spacing w:val="-4"/>
        </w:rPr>
        <w:t> </w:t>
      </w:r>
      <w:r>
        <w:rPr/>
        <w:t>jóvenes</w:t>
      </w:r>
      <w:r>
        <w:rPr>
          <w:spacing w:val="-8"/>
        </w:rPr>
        <w:t> </w:t>
      </w:r>
      <w:r>
        <w:rPr/>
        <w:t>emprendedores,</w:t>
      </w:r>
      <w:r>
        <w:rPr>
          <w:spacing w:val="-4"/>
        </w:rPr>
        <w:t> </w:t>
      </w:r>
      <w:r>
        <w:rPr/>
        <w:t>sensibles</w:t>
      </w:r>
      <w:r>
        <w:rPr>
          <w:spacing w:val="-5"/>
        </w:rPr>
        <w:t> </w:t>
      </w:r>
      <w:r>
        <w:rPr/>
        <w:t>a</w:t>
      </w:r>
      <w:r>
        <w:rPr>
          <w:spacing w:val="-9"/>
        </w:rPr>
        <w:t> </w:t>
      </w:r>
      <w:r>
        <w:rPr/>
        <w:t>su</w:t>
      </w:r>
      <w:r>
        <w:rPr>
          <w:spacing w:val="-8"/>
        </w:rPr>
        <w:t> </w:t>
      </w:r>
      <w:r>
        <w:rPr/>
        <w:t>entorno</w:t>
      </w:r>
      <w:r>
        <w:rPr>
          <w:spacing w:val="-6"/>
        </w:rPr>
        <w:t> </w:t>
      </w:r>
      <w:r>
        <w:rPr/>
        <w:t>y</w:t>
      </w:r>
      <w:r>
        <w:rPr>
          <w:spacing w:val="-8"/>
        </w:rPr>
        <w:t> </w:t>
      </w:r>
      <w:r>
        <w:rPr/>
        <w:t>comprometidos con su comunidad. Por lo tanto, cada escuela debe implementar procesos de planeación</w:t>
      </w:r>
      <w:r>
        <w:rPr>
          <w:spacing w:val="-2"/>
        </w:rPr>
        <w:t> </w:t>
      </w:r>
      <w:r>
        <w:rPr/>
        <w:t>institucionales</w:t>
      </w:r>
      <w:r>
        <w:rPr>
          <w:spacing w:val="-1"/>
        </w:rPr>
        <w:t> </w:t>
      </w:r>
      <w:r>
        <w:rPr/>
        <w:t>que guíen</w:t>
      </w:r>
      <w:r>
        <w:rPr>
          <w:spacing w:val="-2"/>
        </w:rPr>
        <w:t> </w:t>
      </w:r>
      <w:r>
        <w:rPr/>
        <w:t>las</w:t>
      </w:r>
      <w:r>
        <w:rPr>
          <w:spacing w:val="-1"/>
        </w:rPr>
        <w:t> </w:t>
      </w:r>
      <w:r>
        <w:rPr/>
        <w:t>acciones</w:t>
      </w:r>
      <w:r>
        <w:rPr>
          <w:spacing w:val="-1"/>
        </w:rPr>
        <w:t> </w:t>
      </w:r>
      <w:r>
        <w:rPr/>
        <w:t>que van</w:t>
      </w:r>
      <w:r>
        <w:rPr>
          <w:spacing w:val="-2"/>
        </w:rPr>
        <w:t> </w:t>
      </w:r>
      <w:r>
        <w:rPr/>
        <w:t>a</w:t>
      </w:r>
      <w:r>
        <w:rPr>
          <w:spacing w:val="-2"/>
        </w:rPr>
        <w:t> </w:t>
      </w:r>
      <w:r>
        <w:rPr/>
        <w:t>regular</w:t>
      </w:r>
      <w:r>
        <w:rPr>
          <w:spacing w:val="-1"/>
        </w:rPr>
        <w:t> </w:t>
      </w:r>
      <w:r>
        <w:rPr/>
        <w:t>y</w:t>
      </w:r>
      <w:r>
        <w:rPr>
          <w:spacing w:val="-1"/>
        </w:rPr>
        <w:t> </w:t>
      </w:r>
      <w:r>
        <w:rPr/>
        <w:t>optimizar la operación</w:t>
      </w:r>
      <w:r>
        <w:rPr>
          <w:spacing w:val="-1"/>
        </w:rPr>
        <w:t> </w:t>
      </w:r>
      <w:r>
        <w:rPr/>
        <w:t>del plantel, con</w:t>
      </w:r>
      <w:r>
        <w:rPr>
          <w:spacing w:val="-1"/>
        </w:rPr>
        <w:t> </w:t>
      </w:r>
      <w:r>
        <w:rPr/>
        <w:t>base</w:t>
      </w:r>
      <w:r>
        <w:rPr>
          <w:spacing w:val="-2"/>
        </w:rPr>
        <w:t> </w:t>
      </w:r>
      <w:r>
        <w:rPr/>
        <w:t>en</w:t>
      </w:r>
      <w:r>
        <w:rPr>
          <w:spacing w:val="-1"/>
        </w:rPr>
        <w:t> </w:t>
      </w:r>
      <w:r>
        <w:rPr/>
        <w:t>la normativa</w:t>
      </w:r>
      <w:r>
        <w:rPr>
          <w:spacing w:val="-1"/>
        </w:rPr>
        <w:t> </w:t>
      </w:r>
      <w:r>
        <w:rPr/>
        <w:t>vigente.</w:t>
      </w:r>
    </w:p>
    <w:p>
      <w:pPr>
        <w:pStyle w:val="BodyText"/>
        <w:spacing w:line="259" w:lineRule="auto" w:before="164"/>
        <w:ind w:left="612" w:right="675"/>
        <w:jc w:val="both"/>
      </w:pPr>
      <w:r>
        <w:rPr>
          <w:color w:val="000000"/>
          <w:shd w:fill="FACD5A" w:color="auto" w:val="clear"/>
        </w:rPr>
        <w:t>La planeación es una etapa de toma de decisiones fundamentales </w:t>
      </w:r>
      <w:r>
        <w:rPr>
          <w:color w:val="000000"/>
        </w:rPr>
        <w:t>para poder </w:t>
      </w:r>
      <w:r>
        <w:rPr>
          <w:color w:val="000000"/>
          <w:shd w:fill="FACD5A" w:color="auto" w:val="clear"/>
        </w:rPr>
        <w:t>trazar</w:t>
      </w:r>
      <w:r>
        <w:rPr>
          <w:color w:val="000000"/>
          <w:spacing w:val="-11"/>
          <w:shd w:fill="FACD5A" w:color="auto" w:val="clear"/>
        </w:rPr>
        <w:t> </w:t>
      </w:r>
      <w:r>
        <w:rPr>
          <w:color w:val="000000"/>
          <w:shd w:fill="FACD5A" w:color="auto" w:val="clear"/>
        </w:rPr>
        <w:t>la</w:t>
      </w:r>
      <w:r>
        <w:rPr>
          <w:color w:val="000000"/>
          <w:spacing w:val="-11"/>
          <w:shd w:fill="FACD5A" w:color="auto" w:val="clear"/>
        </w:rPr>
        <w:t> </w:t>
      </w:r>
      <w:r>
        <w:rPr>
          <w:color w:val="000000"/>
          <w:shd w:fill="FACD5A" w:color="auto" w:val="clear"/>
        </w:rPr>
        <w:t>ruta</w:t>
      </w:r>
      <w:r>
        <w:rPr>
          <w:color w:val="000000"/>
          <w:spacing w:val="-12"/>
        </w:rPr>
        <w:t> </w:t>
      </w:r>
      <w:r>
        <w:rPr>
          <w:color w:val="000000"/>
        </w:rPr>
        <w:t>deseada</w:t>
      </w:r>
      <w:r>
        <w:rPr>
          <w:color w:val="000000"/>
          <w:spacing w:val="-14"/>
        </w:rPr>
        <w:t> </w:t>
      </w:r>
      <w:r>
        <w:rPr>
          <w:color w:val="000000"/>
        </w:rPr>
        <w:t>hacia</w:t>
      </w:r>
      <w:r>
        <w:rPr>
          <w:color w:val="000000"/>
          <w:spacing w:val="-10"/>
        </w:rPr>
        <w:t> </w:t>
      </w:r>
      <w:r>
        <w:rPr>
          <w:color w:val="000000"/>
        </w:rPr>
        <w:t>el</w:t>
      </w:r>
      <w:r>
        <w:rPr>
          <w:color w:val="000000"/>
          <w:spacing w:val="-13"/>
        </w:rPr>
        <w:t> </w:t>
      </w:r>
      <w:r>
        <w:rPr>
          <w:color w:val="000000"/>
        </w:rPr>
        <w:t>cumplimiento</w:t>
      </w:r>
      <w:r>
        <w:rPr>
          <w:color w:val="000000"/>
          <w:spacing w:val="-11"/>
        </w:rPr>
        <w:t> </w:t>
      </w:r>
      <w:r>
        <w:rPr>
          <w:color w:val="000000"/>
        </w:rPr>
        <w:t>de</w:t>
      </w:r>
      <w:r>
        <w:rPr>
          <w:color w:val="000000"/>
          <w:spacing w:val="-7"/>
        </w:rPr>
        <w:t> </w:t>
      </w:r>
      <w:r>
        <w:rPr>
          <w:color w:val="000000"/>
        </w:rPr>
        <w:t>los</w:t>
      </w:r>
      <w:r>
        <w:rPr>
          <w:color w:val="000000"/>
          <w:spacing w:val="-11"/>
        </w:rPr>
        <w:t> </w:t>
      </w:r>
      <w:r>
        <w:rPr>
          <w:color w:val="000000"/>
        </w:rPr>
        <w:t>objetivos</w:t>
      </w:r>
      <w:r>
        <w:rPr>
          <w:color w:val="000000"/>
          <w:spacing w:val="-11"/>
        </w:rPr>
        <w:t> </w:t>
      </w:r>
      <w:r>
        <w:rPr>
          <w:color w:val="000000"/>
        </w:rPr>
        <w:t>de</w:t>
      </w:r>
      <w:r>
        <w:rPr>
          <w:color w:val="000000"/>
          <w:spacing w:val="-7"/>
        </w:rPr>
        <w:t> </w:t>
      </w:r>
      <w:r>
        <w:rPr>
          <w:color w:val="000000"/>
        </w:rPr>
        <w:t>una</w:t>
      </w:r>
      <w:r>
        <w:rPr>
          <w:color w:val="000000"/>
          <w:spacing w:val="-11"/>
        </w:rPr>
        <w:t> </w:t>
      </w:r>
      <w:r>
        <w:rPr>
          <w:color w:val="000000"/>
        </w:rPr>
        <w:t>institución. Es</w:t>
      </w:r>
      <w:r>
        <w:rPr>
          <w:color w:val="000000"/>
          <w:spacing w:val="-13"/>
        </w:rPr>
        <w:t> </w:t>
      </w:r>
      <w:r>
        <w:rPr>
          <w:color w:val="000000"/>
        </w:rPr>
        <w:t>esencial,</w:t>
      </w:r>
      <w:r>
        <w:rPr>
          <w:color w:val="000000"/>
          <w:spacing w:val="-12"/>
        </w:rPr>
        <w:t> </w:t>
      </w:r>
      <w:r>
        <w:rPr>
          <w:color w:val="000000"/>
        </w:rPr>
        <w:t>ya</w:t>
      </w:r>
      <w:r>
        <w:rPr>
          <w:color w:val="000000"/>
          <w:spacing w:val="-14"/>
        </w:rPr>
        <w:t> </w:t>
      </w:r>
      <w:r>
        <w:rPr>
          <w:color w:val="000000"/>
        </w:rPr>
        <w:t>que</w:t>
      </w:r>
      <w:r>
        <w:rPr>
          <w:color w:val="000000"/>
          <w:spacing w:val="-12"/>
        </w:rPr>
        <w:t> </w:t>
      </w:r>
      <w:r>
        <w:rPr>
          <w:color w:val="000000"/>
        </w:rPr>
        <w:t>determina</w:t>
      </w:r>
      <w:r>
        <w:rPr>
          <w:color w:val="000000"/>
          <w:spacing w:val="-12"/>
        </w:rPr>
        <w:t> </w:t>
      </w:r>
      <w:r>
        <w:rPr>
          <w:color w:val="000000"/>
        </w:rPr>
        <w:t>en</w:t>
      </w:r>
      <w:r>
        <w:rPr>
          <w:color w:val="000000"/>
          <w:spacing w:val="-14"/>
        </w:rPr>
        <w:t> </w:t>
      </w:r>
      <w:r>
        <w:rPr>
          <w:color w:val="000000"/>
        </w:rPr>
        <w:t>dónde</w:t>
      </w:r>
      <w:r>
        <w:rPr>
          <w:color w:val="000000"/>
          <w:spacing w:val="-12"/>
        </w:rPr>
        <w:t> </w:t>
      </w:r>
      <w:r>
        <w:rPr>
          <w:color w:val="000000"/>
        </w:rPr>
        <w:t>se</w:t>
      </w:r>
      <w:r>
        <w:rPr>
          <w:color w:val="000000"/>
          <w:spacing w:val="-12"/>
        </w:rPr>
        <w:t> </w:t>
      </w:r>
      <w:r>
        <w:rPr>
          <w:color w:val="000000"/>
        </w:rPr>
        <w:t>encuentra,</w:t>
      </w:r>
      <w:r>
        <w:rPr>
          <w:color w:val="000000"/>
          <w:spacing w:val="-10"/>
        </w:rPr>
        <w:t> </w:t>
      </w:r>
      <w:r>
        <w:rPr>
          <w:color w:val="000000"/>
        </w:rPr>
        <w:t>a</w:t>
      </w:r>
      <w:r>
        <w:rPr>
          <w:color w:val="000000"/>
          <w:spacing w:val="-14"/>
        </w:rPr>
        <w:t> </w:t>
      </w:r>
      <w:r>
        <w:rPr>
          <w:color w:val="000000"/>
        </w:rPr>
        <w:t>dónde</w:t>
      </w:r>
      <w:r>
        <w:rPr>
          <w:color w:val="000000"/>
          <w:spacing w:val="-11"/>
        </w:rPr>
        <w:t> </w:t>
      </w:r>
      <w:r>
        <w:rPr>
          <w:color w:val="000000"/>
        </w:rPr>
        <w:t>se</w:t>
      </w:r>
      <w:r>
        <w:rPr>
          <w:color w:val="000000"/>
          <w:spacing w:val="-12"/>
        </w:rPr>
        <w:t> </w:t>
      </w:r>
      <w:r>
        <w:rPr>
          <w:color w:val="000000"/>
        </w:rPr>
        <w:t>desea</w:t>
      </w:r>
      <w:r>
        <w:rPr>
          <w:color w:val="000000"/>
          <w:spacing w:val="-12"/>
        </w:rPr>
        <w:t> </w:t>
      </w:r>
      <w:r>
        <w:rPr>
          <w:color w:val="000000"/>
        </w:rPr>
        <w:t>llegar</w:t>
      </w:r>
      <w:r>
        <w:rPr>
          <w:color w:val="000000"/>
          <w:spacing w:val="-15"/>
        </w:rPr>
        <w:t> </w:t>
      </w:r>
      <w:r>
        <w:rPr>
          <w:color w:val="000000"/>
        </w:rPr>
        <w:t>y cómo lo va a lograr.</w:t>
      </w:r>
    </w:p>
    <w:p>
      <w:pPr>
        <w:pStyle w:val="BodyText"/>
        <w:spacing w:line="259" w:lineRule="auto" w:before="163"/>
        <w:ind w:left="612" w:right="676"/>
        <w:jc w:val="both"/>
      </w:pPr>
      <w:r>
        <w:rPr/>
        <w:t>En</w:t>
      </w:r>
      <w:r>
        <w:rPr>
          <w:spacing w:val="-5"/>
        </w:rPr>
        <w:t> </w:t>
      </w:r>
      <w:r>
        <w:rPr/>
        <w:t>consecuencia,</w:t>
      </w:r>
      <w:r>
        <w:rPr>
          <w:spacing w:val="-6"/>
        </w:rPr>
        <w:t> </w:t>
      </w:r>
      <w:r>
        <w:rPr/>
        <w:t>toma</w:t>
      </w:r>
      <w:r>
        <w:rPr>
          <w:spacing w:val="-5"/>
        </w:rPr>
        <w:t> </w:t>
      </w:r>
      <w:r>
        <w:rPr/>
        <w:t>relevancia</w:t>
      </w:r>
      <w:r>
        <w:rPr>
          <w:spacing w:val="-7"/>
        </w:rPr>
        <w:t> </w:t>
      </w:r>
      <w:r>
        <w:rPr/>
        <w:t>la </w:t>
      </w:r>
      <w:r>
        <w:rPr>
          <w:color w:val="000000"/>
          <w:shd w:fill="FACD5A" w:color="auto" w:val="clear"/>
        </w:rPr>
        <w:t>planeación</w:t>
      </w:r>
      <w:r>
        <w:rPr>
          <w:color w:val="000000"/>
          <w:spacing w:val="-7"/>
          <w:shd w:fill="FACD5A" w:color="auto" w:val="clear"/>
        </w:rPr>
        <w:t> </w:t>
      </w:r>
      <w:r>
        <w:rPr>
          <w:color w:val="000000"/>
          <w:shd w:fill="FACD5A" w:color="auto" w:val="clear"/>
        </w:rPr>
        <w:t>para</w:t>
      </w:r>
      <w:r>
        <w:rPr>
          <w:color w:val="000000"/>
          <w:spacing w:val="-5"/>
          <w:shd w:fill="FACD5A" w:color="auto" w:val="clear"/>
        </w:rPr>
        <w:t> </w:t>
      </w:r>
      <w:r>
        <w:rPr>
          <w:color w:val="000000"/>
          <w:shd w:fill="FACD5A" w:color="auto" w:val="clear"/>
        </w:rPr>
        <w:t>la</w:t>
      </w:r>
      <w:r>
        <w:rPr>
          <w:color w:val="000000"/>
          <w:spacing w:val="-5"/>
          <w:shd w:fill="FACD5A" w:color="auto" w:val="clear"/>
        </w:rPr>
        <w:t> </w:t>
      </w:r>
      <w:r>
        <w:rPr>
          <w:color w:val="000000"/>
          <w:shd w:fill="FACD5A" w:color="auto" w:val="clear"/>
        </w:rPr>
        <w:t>mejora</w:t>
      </w:r>
      <w:r>
        <w:rPr>
          <w:color w:val="000000"/>
          <w:spacing w:val="-7"/>
          <w:shd w:fill="FACD5A" w:color="auto" w:val="clear"/>
        </w:rPr>
        <w:t> </w:t>
      </w:r>
      <w:r>
        <w:rPr>
          <w:color w:val="000000"/>
          <w:shd w:fill="FACD5A" w:color="auto" w:val="clear"/>
        </w:rPr>
        <w:t>continua</w:t>
      </w:r>
      <w:r>
        <w:rPr>
          <w:color w:val="000000"/>
          <w:spacing w:val="-5"/>
          <w:shd w:fill="FACD5A" w:color="auto" w:val="clear"/>
        </w:rPr>
        <w:t> </w:t>
      </w:r>
      <w:r>
        <w:rPr>
          <w:color w:val="000000"/>
          <w:shd w:fill="FACD5A" w:color="auto" w:val="clear"/>
        </w:rPr>
        <w:t>que</w:t>
      </w:r>
      <w:r>
        <w:rPr>
          <w:color w:val="000000"/>
          <w:spacing w:val="-5"/>
          <w:shd w:fill="FACD5A" w:color="auto" w:val="clear"/>
        </w:rPr>
        <w:t> </w:t>
      </w:r>
      <w:r>
        <w:rPr>
          <w:color w:val="000000"/>
          <w:shd w:fill="FACD5A" w:color="auto" w:val="clear"/>
        </w:rPr>
        <w:t>es</w:t>
      </w:r>
      <w:r>
        <w:rPr>
          <w:color w:val="000000"/>
        </w:rPr>
        <w:t> </w:t>
      </w:r>
      <w:r>
        <w:rPr>
          <w:color w:val="000000"/>
          <w:shd w:fill="FACD5A" w:color="auto" w:val="clear"/>
        </w:rPr>
        <w:t>una</w:t>
      </w:r>
      <w:r>
        <w:rPr>
          <w:color w:val="000000"/>
          <w:spacing w:val="-20"/>
          <w:shd w:fill="FACD5A" w:color="auto" w:val="clear"/>
        </w:rPr>
        <w:t> </w:t>
      </w:r>
      <w:r>
        <w:rPr>
          <w:color w:val="000000"/>
          <w:shd w:fill="FACD5A" w:color="auto" w:val="clear"/>
        </w:rPr>
        <w:t>estrategia</w:t>
      </w:r>
      <w:r>
        <w:rPr>
          <w:color w:val="000000"/>
          <w:spacing w:val="-18"/>
          <w:shd w:fill="FACD5A" w:color="auto" w:val="clear"/>
        </w:rPr>
        <w:t> </w:t>
      </w:r>
      <w:r>
        <w:rPr>
          <w:color w:val="000000"/>
          <w:shd w:fill="FACD5A" w:color="auto" w:val="clear"/>
        </w:rPr>
        <w:t>que</w:t>
      </w:r>
      <w:r>
        <w:rPr>
          <w:color w:val="000000"/>
          <w:spacing w:val="-16"/>
          <w:shd w:fill="FACD5A" w:color="auto" w:val="clear"/>
        </w:rPr>
        <w:t> </w:t>
      </w:r>
      <w:r>
        <w:rPr>
          <w:color w:val="000000"/>
          <w:shd w:fill="FACD5A" w:color="auto" w:val="clear"/>
        </w:rPr>
        <w:t>busca</w:t>
      </w:r>
      <w:r>
        <w:rPr>
          <w:color w:val="000000"/>
          <w:spacing w:val="-17"/>
          <w:shd w:fill="FACD5A" w:color="auto" w:val="clear"/>
        </w:rPr>
        <w:t> </w:t>
      </w:r>
      <w:r>
        <w:rPr>
          <w:color w:val="000000"/>
          <w:shd w:fill="FACD5A" w:color="auto" w:val="clear"/>
        </w:rPr>
        <w:t>dirigir,</w:t>
      </w:r>
      <w:r>
        <w:rPr>
          <w:color w:val="000000"/>
          <w:spacing w:val="-18"/>
          <w:shd w:fill="FACD5A" w:color="auto" w:val="clear"/>
        </w:rPr>
        <w:t> </w:t>
      </w:r>
      <w:r>
        <w:rPr>
          <w:color w:val="000000"/>
          <w:shd w:fill="FACD5A" w:color="auto" w:val="clear"/>
        </w:rPr>
        <w:t>planificar</w:t>
      </w:r>
      <w:r>
        <w:rPr>
          <w:color w:val="000000"/>
          <w:spacing w:val="-17"/>
          <w:shd w:fill="FACD5A" w:color="auto" w:val="clear"/>
        </w:rPr>
        <w:t> </w:t>
      </w:r>
      <w:r>
        <w:rPr>
          <w:color w:val="000000"/>
          <w:shd w:fill="FACD5A" w:color="auto" w:val="clear"/>
        </w:rPr>
        <w:t>y</w:t>
      </w:r>
      <w:r>
        <w:rPr>
          <w:color w:val="000000"/>
          <w:spacing w:val="-20"/>
          <w:shd w:fill="FACD5A" w:color="auto" w:val="clear"/>
        </w:rPr>
        <w:t> </w:t>
      </w:r>
      <w:r>
        <w:rPr>
          <w:color w:val="000000"/>
          <w:shd w:fill="FACD5A" w:color="auto" w:val="clear"/>
        </w:rPr>
        <w:t>ejecutar</w:t>
      </w:r>
      <w:r>
        <w:rPr>
          <w:color w:val="000000"/>
          <w:spacing w:val="-17"/>
          <w:shd w:fill="FACD5A" w:color="auto" w:val="clear"/>
        </w:rPr>
        <w:t> </w:t>
      </w:r>
      <w:r>
        <w:rPr>
          <w:color w:val="000000"/>
          <w:shd w:fill="FACD5A" w:color="auto" w:val="clear"/>
        </w:rPr>
        <w:t>procesos</w:t>
      </w:r>
      <w:r>
        <w:rPr>
          <w:color w:val="000000"/>
          <w:spacing w:val="-17"/>
          <w:shd w:fill="FACD5A" w:color="auto" w:val="clear"/>
        </w:rPr>
        <w:t> </w:t>
      </w:r>
      <w:r>
        <w:rPr>
          <w:color w:val="000000"/>
          <w:shd w:fill="FACD5A" w:color="auto" w:val="clear"/>
        </w:rPr>
        <w:t>para</w:t>
      </w:r>
      <w:r>
        <w:rPr>
          <w:color w:val="000000"/>
          <w:spacing w:val="-18"/>
          <w:shd w:fill="FACD5A" w:color="auto" w:val="clear"/>
        </w:rPr>
        <w:t> </w:t>
      </w:r>
      <w:r>
        <w:rPr>
          <w:color w:val="000000"/>
          <w:shd w:fill="FACD5A" w:color="auto" w:val="clear"/>
        </w:rPr>
        <w:t>la</w:t>
      </w:r>
      <w:r>
        <w:rPr>
          <w:color w:val="000000"/>
          <w:spacing w:val="-17"/>
          <w:shd w:fill="FACD5A" w:color="auto" w:val="clear"/>
        </w:rPr>
        <w:t> </w:t>
      </w:r>
      <w:r>
        <w:rPr>
          <w:color w:val="000000"/>
          <w:shd w:fill="FACD5A" w:color="auto" w:val="clear"/>
        </w:rPr>
        <w:t>mejora</w:t>
      </w:r>
      <w:r>
        <w:rPr>
          <w:color w:val="000000"/>
          <w:spacing w:val="-20"/>
          <w:shd w:fill="FACD5A" w:color="auto" w:val="clear"/>
        </w:rPr>
        <w:t> </w:t>
      </w:r>
      <w:r>
        <w:rPr>
          <w:color w:val="000000"/>
          <w:shd w:fill="FACD5A" w:color="auto" w:val="clear"/>
        </w:rPr>
        <w:t>de</w:t>
      </w:r>
      <w:r>
        <w:rPr>
          <w:color w:val="000000"/>
        </w:rPr>
        <w:t> </w:t>
      </w:r>
      <w:r>
        <w:rPr>
          <w:color w:val="000000"/>
          <w:shd w:fill="FACD5A" w:color="auto" w:val="clear"/>
        </w:rPr>
        <w:t>los</w:t>
      </w:r>
      <w:r>
        <w:rPr>
          <w:color w:val="000000"/>
          <w:spacing w:val="-20"/>
          <w:shd w:fill="FACD5A" w:color="auto" w:val="clear"/>
        </w:rPr>
        <w:t> </w:t>
      </w:r>
      <w:r>
        <w:rPr>
          <w:color w:val="000000"/>
          <w:shd w:fill="FACD5A" w:color="auto" w:val="clear"/>
        </w:rPr>
        <w:t>planteles</w:t>
      </w:r>
      <w:r>
        <w:rPr>
          <w:color w:val="000000"/>
        </w:rPr>
        <w:t>,</w:t>
      </w:r>
      <w:r>
        <w:rPr>
          <w:color w:val="000000"/>
          <w:spacing w:val="-19"/>
        </w:rPr>
        <w:t> </w:t>
      </w:r>
      <w:r>
        <w:rPr>
          <w:color w:val="000000"/>
        </w:rPr>
        <w:t>a</w:t>
      </w:r>
      <w:r>
        <w:rPr>
          <w:color w:val="000000"/>
          <w:spacing w:val="-19"/>
        </w:rPr>
        <w:t> </w:t>
      </w:r>
      <w:r>
        <w:rPr>
          <w:color w:val="000000"/>
        </w:rPr>
        <w:t>partir</w:t>
      </w:r>
      <w:r>
        <w:rPr>
          <w:color w:val="000000"/>
          <w:spacing w:val="-20"/>
        </w:rPr>
        <w:t> </w:t>
      </w:r>
      <w:r>
        <w:rPr>
          <w:color w:val="000000"/>
        </w:rPr>
        <w:t>de</w:t>
      </w:r>
      <w:r>
        <w:rPr>
          <w:color w:val="000000"/>
          <w:spacing w:val="-17"/>
        </w:rPr>
        <w:t> </w:t>
      </w:r>
      <w:r>
        <w:rPr>
          <w:color w:val="000000"/>
        </w:rPr>
        <w:t>un</w:t>
      </w:r>
      <w:r>
        <w:rPr>
          <w:color w:val="000000"/>
          <w:spacing w:val="-20"/>
        </w:rPr>
        <w:t> </w:t>
      </w:r>
      <w:r>
        <w:rPr>
          <w:color w:val="000000"/>
        </w:rPr>
        <w:t>diagnóstico</w:t>
      </w:r>
      <w:r>
        <w:rPr>
          <w:color w:val="000000"/>
          <w:spacing w:val="-16"/>
        </w:rPr>
        <w:t> </w:t>
      </w:r>
      <w:r>
        <w:rPr>
          <w:color w:val="000000"/>
        </w:rPr>
        <w:t>que</w:t>
      </w:r>
      <w:r>
        <w:rPr>
          <w:color w:val="000000"/>
          <w:spacing w:val="-20"/>
        </w:rPr>
        <w:t> </w:t>
      </w:r>
      <w:r>
        <w:rPr>
          <w:color w:val="000000"/>
        </w:rPr>
        <w:t>permita</w:t>
      </w:r>
      <w:r>
        <w:rPr>
          <w:color w:val="000000"/>
          <w:spacing w:val="-19"/>
        </w:rPr>
        <w:t> </w:t>
      </w:r>
      <w:r>
        <w:rPr>
          <w:color w:val="000000"/>
        </w:rPr>
        <w:t>el</w:t>
      </w:r>
      <w:r>
        <w:rPr>
          <w:color w:val="000000"/>
          <w:spacing w:val="-19"/>
        </w:rPr>
        <w:t> </w:t>
      </w:r>
      <w:r>
        <w:rPr>
          <w:color w:val="000000"/>
        </w:rPr>
        <w:t>establecimiento</w:t>
      </w:r>
      <w:r>
        <w:rPr>
          <w:color w:val="000000"/>
          <w:spacing w:val="-17"/>
        </w:rPr>
        <w:t> </w:t>
      </w:r>
      <w:r>
        <w:rPr>
          <w:color w:val="000000"/>
        </w:rPr>
        <w:t>de</w:t>
      </w:r>
      <w:r>
        <w:rPr>
          <w:color w:val="000000"/>
          <w:spacing w:val="-19"/>
        </w:rPr>
        <w:t> </w:t>
      </w:r>
      <w:r>
        <w:rPr>
          <w:color w:val="000000"/>
        </w:rPr>
        <w:t>metas prioritarias y acciones necesarias para alcanzarlas, considerando en todo momento la participación y el trabajo colaborativo de la comunidad educativa.</w:t>
      </w:r>
    </w:p>
    <w:p>
      <w:pPr>
        <w:pStyle w:val="BodyText"/>
        <w:spacing w:line="259" w:lineRule="auto" w:before="164"/>
        <w:ind w:left="612" w:right="680"/>
        <w:jc w:val="both"/>
      </w:pPr>
      <w:r>
        <w:rPr/>
        <w:t>Por ello, la NEM establece una serie de </w:t>
      </w:r>
      <w:r>
        <w:rPr>
          <w:color w:val="000000"/>
          <w:shd w:fill="69B0F1" w:color="auto" w:val="clear"/>
        </w:rPr>
        <w:t>características, principios y líneas</w:t>
      </w:r>
      <w:r>
        <w:rPr>
          <w:color w:val="000000"/>
        </w:rPr>
        <w:t> de acción que deben permear el quehacer de los planteles para lograr una formación intercultural, equitativa, de excelencia y sustentada en valores. Las metas y estrategias propuestas para la mejora continua tienen que considerar su</w:t>
      </w:r>
      <w:r>
        <w:rPr>
          <w:color w:val="000000"/>
          <w:spacing w:val="-3"/>
        </w:rPr>
        <w:t> </w:t>
      </w:r>
      <w:r>
        <w:rPr>
          <w:color w:val="000000"/>
        </w:rPr>
        <w:t>cumplimiento.</w:t>
      </w:r>
    </w:p>
    <w:p>
      <w:pPr>
        <w:pStyle w:val="BodyText"/>
        <w:spacing w:line="259" w:lineRule="auto" w:before="165"/>
        <w:ind w:left="612" w:right="676"/>
        <w:jc w:val="both"/>
      </w:pPr>
      <w:r>
        <w:rPr/>
        <w:t>En</w:t>
      </w:r>
      <w:r>
        <w:rPr>
          <w:spacing w:val="-11"/>
        </w:rPr>
        <w:t> </w:t>
      </w:r>
      <w:r>
        <w:rPr/>
        <w:t>este</w:t>
      </w:r>
      <w:r>
        <w:rPr>
          <w:spacing w:val="-10"/>
        </w:rPr>
        <w:t> </w:t>
      </w:r>
      <w:r>
        <w:rPr/>
        <w:t>sentido,</w:t>
      </w:r>
      <w:r>
        <w:rPr>
          <w:spacing w:val="-10"/>
        </w:rPr>
        <w:t> </w:t>
      </w:r>
      <w:r>
        <w:rPr/>
        <w:t>los</w:t>
      </w:r>
      <w:r>
        <w:rPr>
          <w:spacing w:val="-11"/>
        </w:rPr>
        <w:t> </w:t>
      </w:r>
      <w:r>
        <w:rPr>
          <w:color w:val="000000"/>
          <w:shd w:fill="FACD5A" w:color="auto" w:val="clear"/>
        </w:rPr>
        <w:t>lineamientos</w:t>
      </w:r>
      <w:r>
        <w:rPr>
          <w:color w:val="000000"/>
          <w:spacing w:val="-11"/>
        </w:rPr>
        <w:t> </w:t>
      </w:r>
      <w:r>
        <w:rPr>
          <w:color w:val="000000"/>
        </w:rPr>
        <w:t>que</w:t>
      </w:r>
      <w:r>
        <w:rPr>
          <w:color w:val="000000"/>
          <w:spacing w:val="-9"/>
        </w:rPr>
        <w:t> </w:t>
      </w:r>
      <w:r>
        <w:rPr>
          <w:color w:val="000000"/>
        </w:rPr>
        <w:t>aquí</w:t>
      </w:r>
      <w:r>
        <w:rPr>
          <w:color w:val="000000"/>
          <w:spacing w:val="-10"/>
        </w:rPr>
        <w:t> </w:t>
      </w:r>
      <w:r>
        <w:rPr>
          <w:color w:val="000000"/>
        </w:rPr>
        <w:t>se</w:t>
      </w:r>
      <w:r>
        <w:rPr>
          <w:color w:val="000000"/>
          <w:spacing w:val="-10"/>
        </w:rPr>
        <w:t> </w:t>
      </w:r>
      <w:r>
        <w:rPr>
          <w:color w:val="000000"/>
        </w:rPr>
        <w:t>presentan</w:t>
      </w:r>
      <w:r>
        <w:rPr>
          <w:color w:val="000000"/>
          <w:spacing w:val="-11"/>
        </w:rPr>
        <w:t> </w:t>
      </w:r>
      <w:r>
        <w:rPr>
          <w:color w:val="000000"/>
        </w:rPr>
        <w:t>servirán</w:t>
      </w:r>
      <w:r>
        <w:rPr>
          <w:color w:val="000000"/>
          <w:spacing w:val="-15"/>
        </w:rPr>
        <w:t> </w:t>
      </w:r>
      <w:r>
        <w:rPr>
          <w:color w:val="000000"/>
        </w:rPr>
        <w:t>de</w:t>
      </w:r>
      <w:r>
        <w:rPr>
          <w:color w:val="000000"/>
          <w:spacing w:val="-10"/>
        </w:rPr>
        <w:t> </w:t>
      </w:r>
      <w:r>
        <w:rPr>
          <w:color w:val="000000"/>
        </w:rPr>
        <w:t>guía</w:t>
      </w:r>
      <w:r>
        <w:rPr>
          <w:color w:val="000000"/>
          <w:spacing w:val="-11"/>
        </w:rPr>
        <w:t> </w:t>
      </w:r>
      <w:r>
        <w:rPr>
          <w:color w:val="000000"/>
        </w:rPr>
        <w:t>para</w:t>
      </w:r>
      <w:r>
        <w:rPr>
          <w:color w:val="000000"/>
          <w:spacing w:val="-11"/>
        </w:rPr>
        <w:t> </w:t>
      </w:r>
      <w:r>
        <w:rPr>
          <w:color w:val="000000"/>
        </w:rPr>
        <w:t>la elaboración</w:t>
      </w:r>
      <w:r>
        <w:rPr>
          <w:color w:val="000000"/>
          <w:spacing w:val="-20"/>
        </w:rPr>
        <w:t> </w:t>
      </w:r>
      <w:r>
        <w:rPr>
          <w:color w:val="000000"/>
        </w:rPr>
        <w:t>de</w:t>
      </w:r>
      <w:r>
        <w:rPr>
          <w:color w:val="000000"/>
          <w:spacing w:val="-19"/>
        </w:rPr>
        <w:t> </w:t>
      </w:r>
      <w:r>
        <w:rPr>
          <w:color w:val="000000"/>
        </w:rPr>
        <w:t>la</w:t>
      </w:r>
      <w:r>
        <w:rPr>
          <w:color w:val="000000"/>
          <w:spacing w:val="-19"/>
        </w:rPr>
        <w:t> </w:t>
      </w:r>
      <w:r>
        <w:rPr>
          <w:color w:val="000000"/>
        </w:rPr>
        <w:t>planeación</w:t>
      </w:r>
      <w:r>
        <w:rPr>
          <w:color w:val="000000"/>
          <w:spacing w:val="-20"/>
        </w:rPr>
        <w:t> </w:t>
      </w:r>
      <w:r>
        <w:rPr>
          <w:color w:val="000000"/>
        </w:rPr>
        <w:t>para</w:t>
      </w:r>
      <w:r>
        <w:rPr>
          <w:color w:val="000000"/>
          <w:spacing w:val="-19"/>
        </w:rPr>
        <w:t> </w:t>
      </w:r>
      <w:r>
        <w:rPr>
          <w:color w:val="000000"/>
        </w:rPr>
        <w:t>la</w:t>
      </w:r>
      <w:r>
        <w:rPr>
          <w:color w:val="000000"/>
          <w:spacing w:val="-15"/>
        </w:rPr>
        <w:t> </w:t>
      </w:r>
      <w:r>
        <w:rPr>
          <w:color w:val="000000"/>
        </w:rPr>
        <w:t>mejora</w:t>
      </w:r>
      <w:r>
        <w:rPr>
          <w:color w:val="000000"/>
          <w:spacing w:val="-20"/>
        </w:rPr>
        <w:t> </w:t>
      </w:r>
      <w:r>
        <w:rPr>
          <w:color w:val="000000"/>
        </w:rPr>
        <w:t>continua,</w:t>
      </w:r>
      <w:r>
        <w:rPr>
          <w:color w:val="000000"/>
          <w:spacing w:val="-17"/>
        </w:rPr>
        <w:t> </w:t>
      </w:r>
      <w:r>
        <w:rPr>
          <w:color w:val="000000"/>
        </w:rPr>
        <w:t>la</w:t>
      </w:r>
      <w:r>
        <w:rPr>
          <w:color w:val="000000"/>
          <w:spacing w:val="-20"/>
        </w:rPr>
        <w:t> </w:t>
      </w:r>
      <w:r>
        <w:rPr>
          <w:color w:val="000000"/>
        </w:rPr>
        <w:t>cual</w:t>
      </w:r>
      <w:r>
        <w:rPr>
          <w:color w:val="000000"/>
          <w:spacing w:val="-17"/>
        </w:rPr>
        <w:t> </w:t>
      </w:r>
      <w:r>
        <w:rPr>
          <w:color w:val="000000"/>
        </w:rPr>
        <w:t>tiene</w:t>
      </w:r>
      <w:r>
        <w:rPr>
          <w:color w:val="000000"/>
          <w:spacing w:val="-20"/>
        </w:rPr>
        <w:t> </w:t>
      </w:r>
      <w:r>
        <w:rPr>
          <w:color w:val="000000"/>
        </w:rPr>
        <w:t>la</w:t>
      </w:r>
      <w:r>
        <w:rPr>
          <w:color w:val="000000"/>
          <w:spacing w:val="-17"/>
        </w:rPr>
        <w:t> </w:t>
      </w:r>
      <w:r>
        <w:rPr>
          <w:color w:val="000000"/>
        </w:rPr>
        <w:t>finalidad</w:t>
      </w:r>
      <w:r>
        <w:rPr>
          <w:color w:val="000000"/>
          <w:spacing w:val="-19"/>
        </w:rPr>
        <w:t> </w:t>
      </w:r>
      <w:r>
        <w:rPr>
          <w:color w:val="000000"/>
        </w:rPr>
        <w:t>de conjuntar</w:t>
      </w:r>
      <w:r>
        <w:rPr>
          <w:color w:val="000000"/>
          <w:spacing w:val="-7"/>
        </w:rPr>
        <w:t> </w:t>
      </w:r>
      <w:r>
        <w:rPr>
          <w:color w:val="000000"/>
        </w:rPr>
        <w:t>aspectos</w:t>
      </w:r>
      <w:r>
        <w:rPr>
          <w:color w:val="000000"/>
          <w:spacing w:val="-10"/>
        </w:rPr>
        <w:t> </w:t>
      </w:r>
      <w:r>
        <w:rPr>
          <w:color w:val="000000"/>
          <w:shd w:fill="FB5C89" w:color="auto" w:val="clear"/>
        </w:rPr>
        <w:t>educativos,</w:t>
      </w:r>
      <w:r>
        <w:rPr>
          <w:color w:val="000000"/>
          <w:spacing w:val="-7"/>
          <w:shd w:fill="FB5C89" w:color="auto" w:val="clear"/>
        </w:rPr>
        <w:t> </w:t>
      </w:r>
      <w:r>
        <w:rPr>
          <w:color w:val="000000"/>
          <w:shd w:fill="FB5C89" w:color="auto" w:val="clear"/>
        </w:rPr>
        <w:t>administrativos</w:t>
      </w:r>
      <w:r>
        <w:rPr>
          <w:color w:val="000000"/>
          <w:spacing w:val="-8"/>
          <w:shd w:fill="FB5C89" w:color="auto" w:val="clear"/>
        </w:rPr>
        <w:t> </w:t>
      </w:r>
      <w:r>
        <w:rPr>
          <w:color w:val="000000"/>
          <w:shd w:fill="FB5C89" w:color="auto" w:val="clear"/>
        </w:rPr>
        <w:t>y</w:t>
      </w:r>
      <w:r>
        <w:rPr>
          <w:color w:val="000000"/>
          <w:spacing w:val="-7"/>
          <w:shd w:fill="FB5C89" w:color="auto" w:val="clear"/>
        </w:rPr>
        <w:t> </w:t>
      </w:r>
      <w:r>
        <w:rPr>
          <w:color w:val="000000"/>
          <w:shd w:fill="FB5C89" w:color="auto" w:val="clear"/>
        </w:rPr>
        <w:t>de</w:t>
      </w:r>
      <w:r>
        <w:rPr>
          <w:color w:val="000000"/>
          <w:spacing w:val="-7"/>
          <w:shd w:fill="FB5C89" w:color="auto" w:val="clear"/>
        </w:rPr>
        <w:t> </w:t>
      </w:r>
      <w:r>
        <w:rPr>
          <w:color w:val="000000"/>
          <w:shd w:fill="FB5C89" w:color="auto" w:val="clear"/>
        </w:rPr>
        <w:t>comunidad,</w:t>
      </w:r>
      <w:r>
        <w:rPr>
          <w:color w:val="000000"/>
          <w:spacing w:val="-9"/>
        </w:rPr>
        <w:t> </w:t>
      </w:r>
      <w:r>
        <w:rPr>
          <w:color w:val="000000"/>
        </w:rPr>
        <w:t>para</w:t>
      </w:r>
      <w:r>
        <w:rPr>
          <w:color w:val="000000"/>
          <w:spacing w:val="-8"/>
        </w:rPr>
        <w:t> </w:t>
      </w:r>
      <w:r>
        <w:rPr>
          <w:color w:val="000000"/>
        </w:rPr>
        <w:t>favorecer el aprendizaje de las y los estudiantes en los planteles de Educación Media Superior, adscritos a la Dirección General del Bachillerato, con base en los </w:t>
      </w:r>
      <w:r>
        <w:rPr>
          <w:color w:val="000000"/>
          <w:shd w:fill="FACD5A" w:color="auto" w:val="clear"/>
        </w:rPr>
        <w:t>propósitos de la NEM y del Marco Curricular Común para la Educación Media</w:t>
      </w:r>
      <w:r>
        <w:rPr>
          <w:color w:val="000000"/>
        </w:rPr>
        <w:t> </w:t>
      </w:r>
      <w:r>
        <w:rPr>
          <w:color w:val="000000"/>
          <w:shd w:fill="FACD5A" w:color="auto" w:val="clear"/>
        </w:rPr>
        <w:t>Superior</w:t>
      </w:r>
      <w:r>
        <w:rPr>
          <w:color w:val="000000"/>
          <w:spacing w:val="-3"/>
          <w:shd w:fill="FACD5A" w:color="auto" w:val="clear"/>
        </w:rPr>
        <w:t> </w:t>
      </w:r>
      <w:r>
        <w:rPr>
          <w:color w:val="000000"/>
          <w:shd w:fill="FACD5A" w:color="auto" w:val="clear"/>
        </w:rPr>
        <w:t>(MCCEMS).</w:t>
      </w:r>
    </w:p>
    <w:p>
      <w:pPr>
        <w:pStyle w:val="BodyText"/>
        <w:spacing w:after="0" w:line="259" w:lineRule="auto"/>
        <w:jc w:val="both"/>
        <w:sectPr>
          <w:pgSz w:w="12240" w:h="15840"/>
          <w:pgMar w:header="938" w:footer="395" w:top="1220" w:bottom="580" w:left="1080" w:right="1080"/>
        </w:sectPr>
      </w:pPr>
    </w:p>
    <w:p>
      <w:pPr>
        <w:pStyle w:val="Heading1"/>
        <w:spacing w:before="242"/>
      </w:pPr>
      <w:bookmarkStart w:name="_TOC_250009" w:id="3"/>
      <w:bookmarkEnd w:id="3"/>
      <w:r>
        <w:rPr>
          <w:color w:val="9F2141"/>
          <w:spacing w:val="-2"/>
        </w:rPr>
        <w:t>Objetivo</w:t>
      </w:r>
    </w:p>
    <w:p>
      <w:pPr>
        <w:pStyle w:val="BodyText"/>
        <w:spacing w:line="259" w:lineRule="auto" w:before="335"/>
        <w:ind w:left="612" w:right="677"/>
        <w:jc w:val="both"/>
      </w:pPr>
      <w:r>
        <w:rPr/>
        <w:t>Proporcionar </w:t>
      </w:r>
      <w:r>
        <w:rPr>
          <w:color w:val="000000"/>
          <w:shd w:fill="FACD5A" w:color="auto" w:val="clear"/>
        </w:rPr>
        <w:t>orientaciones para la elaboración de la planeación</w:t>
      </w:r>
      <w:r>
        <w:rPr>
          <w:color w:val="000000"/>
        </w:rPr>
        <w:t> para la mejora continua</w:t>
      </w:r>
      <w:r>
        <w:rPr>
          <w:color w:val="000000"/>
          <w:spacing w:val="-15"/>
        </w:rPr>
        <w:t> </w:t>
      </w:r>
      <w:r>
        <w:rPr>
          <w:color w:val="000000"/>
        </w:rPr>
        <w:t>del</w:t>
      </w:r>
      <w:r>
        <w:rPr>
          <w:color w:val="000000"/>
          <w:spacing w:val="-14"/>
        </w:rPr>
        <w:t> </w:t>
      </w:r>
      <w:r>
        <w:rPr>
          <w:color w:val="000000"/>
        </w:rPr>
        <w:t>ciclo</w:t>
      </w:r>
      <w:r>
        <w:rPr>
          <w:color w:val="000000"/>
          <w:spacing w:val="-14"/>
        </w:rPr>
        <w:t> </w:t>
      </w:r>
      <w:r>
        <w:rPr>
          <w:color w:val="000000"/>
        </w:rPr>
        <w:t>escolar</w:t>
      </w:r>
      <w:r>
        <w:rPr>
          <w:color w:val="000000"/>
          <w:spacing w:val="-13"/>
        </w:rPr>
        <w:t> </w:t>
      </w:r>
      <w:r>
        <w:rPr>
          <w:color w:val="000000"/>
        </w:rPr>
        <w:t>en</w:t>
      </w:r>
      <w:r>
        <w:rPr>
          <w:color w:val="000000"/>
          <w:spacing w:val="-17"/>
        </w:rPr>
        <w:t> </w:t>
      </w:r>
      <w:r>
        <w:rPr>
          <w:color w:val="000000"/>
        </w:rPr>
        <w:t>los</w:t>
      </w:r>
      <w:r>
        <w:rPr>
          <w:color w:val="000000"/>
          <w:spacing w:val="-15"/>
        </w:rPr>
        <w:t> </w:t>
      </w:r>
      <w:r>
        <w:rPr>
          <w:color w:val="000000"/>
        </w:rPr>
        <w:t>planteles</w:t>
      </w:r>
      <w:r>
        <w:rPr>
          <w:color w:val="000000"/>
          <w:spacing w:val="-15"/>
        </w:rPr>
        <w:t> </w:t>
      </w:r>
      <w:r>
        <w:rPr>
          <w:color w:val="000000"/>
        </w:rPr>
        <w:t>de</w:t>
      </w:r>
      <w:r>
        <w:rPr>
          <w:color w:val="000000"/>
          <w:spacing w:val="-14"/>
        </w:rPr>
        <w:t> </w:t>
      </w:r>
      <w:r>
        <w:rPr>
          <w:color w:val="000000"/>
        </w:rPr>
        <w:t>Educación</w:t>
      </w:r>
      <w:r>
        <w:rPr>
          <w:color w:val="000000"/>
          <w:spacing w:val="-17"/>
        </w:rPr>
        <w:t> </w:t>
      </w:r>
      <w:r>
        <w:rPr>
          <w:color w:val="000000"/>
        </w:rPr>
        <w:t>Media</w:t>
      </w:r>
      <w:r>
        <w:rPr>
          <w:color w:val="000000"/>
          <w:spacing w:val="-15"/>
        </w:rPr>
        <w:t> </w:t>
      </w:r>
      <w:r>
        <w:rPr>
          <w:color w:val="000000"/>
        </w:rPr>
        <w:t>Superior</w:t>
      </w:r>
      <w:r>
        <w:rPr>
          <w:color w:val="000000"/>
          <w:spacing w:val="-14"/>
        </w:rPr>
        <w:t> </w:t>
      </w:r>
      <w:r>
        <w:rPr>
          <w:color w:val="000000"/>
        </w:rPr>
        <w:t>adscritos a</w:t>
      </w:r>
      <w:r>
        <w:rPr>
          <w:color w:val="000000"/>
          <w:spacing w:val="-3"/>
        </w:rPr>
        <w:t> </w:t>
      </w:r>
      <w:r>
        <w:rPr>
          <w:color w:val="000000"/>
        </w:rPr>
        <w:t>la</w:t>
      </w:r>
      <w:r>
        <w:rPr>
          <w:color w:val="000000"/>
          <w:spacing w:val="-3"/>
        </w:rPr>
        <w:t> </w:t>
      </w:r>
      <w:r>
        <w:rPr>
          <w:color w:val="000000"/>
        </w:rPr>
        <w:t>Dirección</w:t>
      </w:r>
      <w:r>
        <w:rPr>
          <w:color w:val="000000"/>
          <w:spacing w:val="-3"/>
        </w:rPr>
        <w:t> </w:t>
      </w:r>
      <w:r>
        <w:rPr>
          <w:color w:val="000000"/>
        </w:rPr>
        <w:t>General</w:t>
      </w:r>
      <w:r>
        <w:rPr>
          <w:color w:val="000000"/>
          <w:spacing w:val="-4"/>
        </w:rPr>
        <w:t> </w:t>
      </w:r>
      <w:r>
        <w:rPr>
          <w:color w:val="000000"/>
        </w:rPr>
        <w:t>del</w:t>
      </w:r>
      <w:r>
        <w:rPr>
          <w:color w:val="000000"/>
          <w:spacing w:val="-1"/>
        </w:rPr>
        <w:t> </w:t>
      </w:r>
      <w:r>
        <w:rPr>
          <w:color w:val="000000"/>
        </w:rPr>
        <w:t>Bachillerato,</w:t>
      </w:r>
      <w:r>
        <w:rPr>
          <w:color w:val="000000"/>
          <w:spacing w:val="-1"/>
        </w:rPr>
        <w:t> </w:t>
      </w:r>
      <w:r>
        <w:rPr>
          <w:color w:val="000000"/>
        </w:rPr>
        <w:t>con</w:t>
      </w:r>
      <w:r>
        <w:rPr>
          <w:color w:val="000000"/>
          <w:spacing w:val="-3"/>
        </w:rPr>
        <w:t> </w:t>
      </w:r>
      <w:r>
        <w:rPr>
          <w:color w:val="000000"/>
        </w:rPr>
        <w:t>la</w:t>
      </w:r>
      <w:r>
        <w:rPr>
          <w:color w:val="000000"/>
          <w:spacing w:val="-3"/>
        </w:rPr>
        <w:t> </w:t>
      </w:r>
      <w:r>
        <w:rPr>
          <w:color w:val="000000"/>
        </w:rPr>
        <w:t>finalidad</w:t>
      </w:r>
      <w:r>
        <w:rPr>
          <w:color w:val="000000"/>
          <w:spacing w:val="-3"/>
        </w:rPr>
        <w:t> </w:t>
      </w:r>
      <w:r>
        <w:rPr>
          <w:color w:val="000000"/>
        </w:rPr>
        <w:t>de</w:t>
      </w:r>
      <w:r>
        <w:rPr>
          <w:color w:val="000000"/>
          <w:spacing w:val="-1"/>
        </w:rPr>
        <w:t> </w:t>
      </w:r>
      <w:r>
        <w:rPr>
          <w:color w:val="000000"/>
        </w:rPr>
        <w:t>dirigir</w:t>
      </w:r>
      <w:r>
        <w:rPr>
          <w:color w:val="000000"/>
          <w:spacing w:val="-1"/>
        </w:rPr>
        <w:t> </w:t>
      </w:r>
      <w:r>
        <w:rPr>
          <w:color w:val="000000"/>
        </w:rPr>
        <w:t>y</w:t>
      </w:r>
      <w:r>
        <w:rPr>
          <w:color w:val="000000"/>
          <w:spacing w:val="-1"/>
        </w:rPr>
        <w:t> </w:t>
      </w:r>
      <w:r>
        <w:rPr>
          <w:color w:val="000000"/>
        </w:rPr>
        <w:t>encauzar</w:t>
      </w:r>
      <w:r>
        <w:rPr>
          <w:color w:val="000000"/>
          <w:spacing w:val="-1"/>
        </w:rPr>
        <w:t> </w:t>
      </w:r>
      <w:r>
        <w:rPr>
          <w:color w:val="000000"/>
        </w:rPr>
        <w:t>las acciones que contribuyan al logro de</w:t>
      </w:r>
      <w:r>
        <w:rPr>
          <w:color w:val="000000"/>
          <w:spacing w:val="-1"/>
        </w:rPr>
        <w:t> </w:t>
      </w:r>
      <w:r>
        <w:rPr>
          <w:color w:val="000000"/>
        </w:rPr>
        <w:t>la excelencia</w:t>
      </w:r>
      <w:r>
        <w:rPr>
          <w:color w:val="000000"/>
          <w:spacing w:val="-3"/>
        </w:rPr>
        <w:t> </w:t>
      </w:r>
      <w:r>
        <w:rPr>
          <w:color w:val="000000"/>
        </w:rPr>
        <w:t>en</w:t>
      </w:r>
      <w:r>
        <w:rPr>
          <w:color w:val="000000"/>
          <w:spacing w:val="-3"/>
        </w:rPr>
        <w:t> </w:t>
      </w:r>
      <w:r>
        <w:rPr>
          <w:color w:val="000000"/>
        </w:rPr>
        <w:t>el servicio</w:t>
      </w:r>
      <w:r>
        <w:rPr>
          <w:color w:val="000000"/>
          <w:spacing w:val="-1"/>
        </w:rPr>
        <w:t> </w:t>
      </w:r>
      <w:r>
        <w:rPr>
          <w:color w:val="000000"/>
        </w:rPr>
        <w:t>educativo.</w:t>
      </w:r>
    </w:p>
    <w:p>
      <w:pPr>
        <w:pStyle w:val="BodyText"/>
        <w:spacing w:before="216"/>
      </w:pPr>
    </w:p>
    <w:p>
      <w:pPr>
        <w:pStyle w:val="Heading1"/>
        <w:spacing w:line="261" w:lineRule="auto"/>
        <w:ind w:right="668"/>
      </w:pPr>
      <w:bookmarkStart w:name="_TOC_250008" w:id="4"/>
      <w:r>
        <w:rPr>
          <w:color w:val="9F2141"/>
          <w:spacing w:val="-2"/>
        </w:rPr>
        <w:t>¿Qué</w:t>
      </w:r>
      <w:r>
        <w:rPr>
          <w:color w:val="9F2141"/>
          <w:spacing w:val="-35"/>
        </w:rPr>
        <w:t> </w:t>
      </w:r>
      <w:r>
        <w:rPr>
          <w:color w:val="9F2141"/>
          <w:spacing w:val="-2"/>
        </w:rPr>
        <w:t>es</w:t>
      </w:r>
      <w:r>
        <w:rPr>
          <w:color w:val="9F2141"/>
          <w:spacing w:val="-34"/>
        </w:rPr>
        <w:t> </w:t>
      </w:r>
      <w:r>
        <w:rPr>
          <w:color w:val="9F2141"/>
          <w:spacing w:val="-2"/>
        </w:rPr>
        <w:t>la</w:t>
      </w:r>
      <w:r>
        <w:rPr>
          <w:color w:val="9F2141"/>
          <w:spacing w:val="-34"/>
        </w:rPr>
        <w:t> </w:t>
      </w:r>
      <w:r>
        <w:rPr>
          <w:color w:val="9F2141"/>
          <w:spacing w:val="-2"/>
        </w:rPr>
        <w:t>planeación</w:t>
      </w:r>
      <w:r>
        <w:rPr>
          <w:color w:val="9F2141"/>
          <w:spacing w:val="-34"/>
        </w:rPr>
        <w:t> </w:t>
      </w:r>
      <w:r>
        <w:rPr>
          <w:color w:val="9F2141"/>
          <w:spacing w:val="-2"/>
        </w:rPr>
        <w:t>para</w:t>
      </w:r>
      <w:r>
        <w:rPr>
          <w:color w:val="9F2141"/>
          <w:spacing w:val="-34"/>
        </w:rPr>
        <w:t> </w:t>
      </w:r>
      <w:r>
        <w:rPr>
          <w:color w:val="9F2141"/>
          <w:spacing w:val="-2"/>
        </w:rPr>
        <w:t>la</w:t>
      </w:r>
      <w:r>
        <w:rPr>
          <w:color w:val="9F2141"/>
          <w:spacing w:val="-34"/>
        </w:rPr>
        <w:t> </w:t>
      </w:r>
      <w:bookmarkEnd w:id="4"/>
      <w:r>
        <w:rPr>
          <w:color w:val="9F2141"/>
          <w:spacing w:val="-2"/>
        </w:rPr>
        <w:t>mejora continua?</w:t>
      </w:r>
    </w:p>
    <w:p>
      <w:pPr>
        <w:pStyle w:val="BodyText"/>
        <w:spacing w:before="202"/>
        <w:ind w:left="612" w:right="676"/>
        <w:jc w:val="both"/>
      </w:pPr>
      <w:r>
        <w:rPr>
          <w:color w:val="000000"/>
          <w:w w:val="105"/>
          <w:shd w:fill="7CC868" w:color="auto" w:val="clear"/>
        </w:rPr>
        <w:t>Es una herramienta que permite señalar en dónde se encuentra un plantel</w:t>
      </w:r>
      <w:r>
        <w:rPr>
          <w:color w:val="000000"/>
          <w:w w:val="105"/>
        </w:rPr>
        <w:t> </w:t>
      </w:r>
      <w:r>
        <w:rPr>
          <w:color w:val="000000"/>
          <w:shd w:fill="7CC868" w:color="auto" w:val="clear"/>
        </w:rPr>
        <w:t>educativo con</w:t>
      </w:r>
      <w:r>
        <w:rPr>
          <w:color w:val="000000"/>
          <w:spacing w:val="-3"/>
          <w:shd w:fill="7CC868" w:color="auto" w:val="clear"/>
        </w:rPr>
        <w:t> </w:t>
      </w:r>
      <w:r>
        <w:rPr>
          <w:color w:val="000000"/>
          <w:shd w:fill="7CC868" w:color="auto" w:val="clear"/>
        </w:rPr>
        <w:t>respecto</w:t>
      </w:r>
      <w:r>
        <w:rPr>
          <w:color w:val="000000"/>
          <w:spacing w:val="-1"/>
          <w:shd w:fill="7CC868" w:color="auto" w:val="clear"/>
        </w:rPr>
        <w:t> </w:t>
      </w:r>
      <w:r>
        <w:rPr>
          <w:color w:val="000000"/>
          <w:shd w:fill="7CC868" w:color="auto" w:val="clear"/>
        </w:rPr>
        <w:t>a</w:t>
      </w:r>
      <w:r>
        <w:rPr>
          <w:color w:val="000000"/>
          <w:spacing w:val="-3"/>
          <w:shd w:fill="7CC868" w:color="auto" w:val="clear"/>
        </w:rPr>
        <w:t> </w:t>
      </w:r>
      <w:r>
        <w:rPr>
          <w:color w:val="000000"/>
          <w:shd w:fill="7CC868" w:color="auto" w:val="clear"/>
        </w:rPr>
        <w:t>sus</w:t>
      </w:r>
      <w:r>
        <w:rPr>
          <w:color w:val="000000"/>
          <w:spacing w:val="-1"/>
          <w:shd w:fill="7CC868" w:color="auto" w:val="clear"/>
        </w:rPr>
        <w:t> </w:t>
      </w:r>
      <w:r>
        <w:rPr>
          <w:color w:val="000000"/>
          <w:shd w:fill="7CC868" w:color="auto" w:val="clear"/>
        </w:rPr>
        <w:t>objetivos</w:t>
      </w:r>
      <w:r>
        <w:rPr>
          <w:color w:val="000000"/>
          <w:spacing w:val="-1"/>
        </w:rPr>
        <w:t> </w:t>
      </w:r>
      <w:r>
        <w:rPr>
          <w:color w:val="000000"/>
        </w:rPr>
        <w:t>y</w:t>
      </w:r>
      <w:r>
        <w:rPr>
          <w:color w:val="000000"/>
          <w:spacing w:val="-1"/>
        </w:rPr>
        <w:t> </w:t>
      </w:r>
      <w:r>
        <w:rPr>
          <w:color w:val="000000"/>
        </w:rPr>
        <w:t>a</w:t>
      </w:r>
      <w:r>
        <w:rPr>
          <w:color w:val="000000"/>
          <w:spacing w:val="-3"/>
        </w:rPr>
        <w:t> </w:t>
      </w:r>
      <w:r>
        <w:rPr>
          <w:color w:val="000000"/>
        </w:rPr>
        <w:t>dónde pretende llegar</w:t>
      </w:r>
      <w:r>
        <w:rPr>
          <w:color w:val="000000"/>
          <w:spacing w:val="-1"/>
        </w:rPr>
        <w:t> </w:t>
      </w:r>
      <w:r>
        <w:rPr>
          <w:color w:val="000000"/>
        </w:rPr>
        <w:t>en un</w:t>
      </w:r>
      <w:r>
        <w:rPr>
          <w:color w:val="000000"/>
          <w:spacing w:val="-3"/>
        </w:rPr>
        <w:t> </w:t>
      </w:r>
      <w:r>
        <w:rPr>
          <w:color w:val="000000"/>
        </w:rPr>
        <w:t>tiempo específico mediante la implementación de estrategias y acciones observables.</w:t>
      </w:r>
    </w:p>
    <w:p>
      <w:pPr>
        <w:pStyle w:val="BodyText"/>
        <w:spacing w:before="10"/>
      </w:pPr>
    </w:p>
    <w:p>
      <w:pPr>
        <w:pStyle w:val="BodyText"/>
        <w:ind w:left="612" w:right="681"/>
        <w:jc w:val="both"/>
      </w:pPr>
      <w:r>
        <w:rPr/>
        <w:t>El proceso de planeación parte de un diagnóstico colectivo que arroja las fortalezas,</w:t>
      </w:r>
      <w:r>
        <w:rPr>
          <w:spacing w:val="-9"/>
        </w:rPr>
        <w:t> </w:t>
      </w:r>
      <w:r>
        <w:rPr/>
        <w:t>así</w:t>
      </w:r>
      <w:r>
        <w:rPr>
          <w:spacing w:val="-10"/>
        </w:rPr>
        <w:t> </w:t>
      </w:r>
      <w:r>
        <w:rPr/>
        <w:t>como</w:t>
      </w:r>
      <w:r>
        <w:rPr>
          <w:spacing w:val="-10"/>
        </w:rPr>
        <w:t> </w:t>
      </w:r>
      <w:r>
        <w:rPr/>
        <w:t>las</w:t>
      </w:r>
      <w:r>
        <w:rPr>
          <w:spacing w:val="-12"/>
        </w:rPr>
        <w:t> </w:t>
      </w:r>
      <w:r>
        <w:rPr/>
        <w:t>áreas</w:t>
      </w:r>
      <w:r>
        <w:rPr>
          <w:spacing w:val="-12"/>
        </w:rPr>
        <w:t> </w:t>
      </w:r>
      <w:r>
        <w:rPr/>
        <w:t>de</w:t>
      </w:r>
      <w:r>
        <w:rPr>
          <w:spacing w:val="-10"/>
        </w:rPr>
        <w:t> </w:t>
      </w:r>
      <w:r>
        <w:rPr/>
        <w:t>oportunidad</w:t>
      </w:r>
      <w:r>
        <w:rPr>
          <w:spacing w:val="-12"/>
        </w:rPr>
        <w:t> </w:t>
      </w:r>
      <w:r>
        <w:rPr/>
        <w:t>del</w:t>
      </w:r>
      <w:r>
        <w:rPr>
          <w:spacing w:val="-10"/>
        </w:rPr>
        <w:t> </w:t>
      </w:r>
      <w:r>
        <w:rPr/>
        <w:t>plantel</w:t>
      </w:r>
      <w:r>
        <w:rPr>
          <w:spacing w:val="-10"/>
        </w:rPr>
        <w:t> </w:t>
      </w:r>
      <w:r>
        <w:rPr/>
        <w:t>en</w:t>
      </w:r>
      <w:r>
        <w:rPr>
          <w:spacing w:val="-15"/>
        </w:rPr>
        <w:t> </w:t>
      </w:r>
      <w:r>
        <w:rPr>
          <w:color w:val="000000"/>
          <w:shd w:fill="FB5C89" w:color="auto" w:val="clear"/>
        </w:rPr>
        <w:t>materia</w:t>
      </w:r>
      <w:r>
        <w:rPr>
          <w:color w:val="000000"/>
          <w:spacing w:val="-12"/>
          <w:shd w:fill="FB5C89" w:color="auto" w:val="clear"/>
        </w:rPr>
        <w:t> </w:t>
      </w:r>
      <w:r>
        <w:rPr>
          <w:color w:val="000000"/>
          <w:shd w:fill="FB5C89" w:color="auto" w:val="clear"/>
        </w:rPr>
        <w:t>académica</w:t>
      </w:r>
      <w:r>
        <w:rPr>
          <w:color w:val="000000"/>
        </w:rPr>
        <w:t>, </w:t>
      </w:r>
      <w:r>
        <w:rPr>
          <w:color w:val="000000"/>
          <w:shd w:fill="FB5C89" w:color="auto" w:val="clear"/>
        </w:rPr>
        <w:t>comunitaria y de gestión,</w:t>
      </w:r>
      <w:r>
        <w:rPr>
          <w:color w:val="000000"/>
        </w:rPr>
        <w:t> y que servirán de insumo para establecer metas orientadas a dar atención a las principales problemáticas y necesidades </w:t>
      </w:r>
      <w:r>
        <w:rPr>
          <w:color w:val="000000"/>
          <w:spacing w:val="-2"/>
        </w:rPr>
        <w:t>identificadas.</w:t>
      </w:r>
    </w:p>
    <w:p>
      <w:pPr>
        <w:pStyle w:val="BodyText"/>
        <w:spacing w:before="14"/>
      </w:pPr>
    </w:p>
    <w:p>
      <w:pPr>
        <w:pStyle w:val="BodyText"/>
        <w:ind w:left="612" w:right="676"/>
        <w:jc w:val="both"/>
      </w:pPr>
      <w:r>
        <w:rPr/>
        <w:t>Es preciso destacar que, en su mayoría,</w:t>
      </w:r>
      <w:r>
        <w:rPr>
          <w:color w:val="000000"/>
          <w:shd w:fill="7CC868" w:color="auto" w:val="clear"/>
        </w:rPr>
        <w:t> las metas que se consideran en la</w:t>
      </w:r>
      <w:r>
        <w:rPr>
          <w:color w:val="000000"/>
        </w:rPr>
        <w:t> </w:t>
      </w:r>
      <w:r>
        <w:rPr>
          <w:color w:val="000000"/>
          <w:shd w:fill="7CC868" w:color="auto" w:val="clear"/>
        </w:rPr>
        <w:t>planeación</w:t>
      </w:r>
      <w:r>
        <w:rPr>
          <w:color w:val="000000"/>
          <w:spacing w:val="-20"/>
          <w:shd w:fill="7CC868" w:color="auto" w:val="clear"/>
        </w:rPr>
        <w:t> </w:t>
      </w:r>
      <w:r>
        <w:rPr>
          <w:color w:val="000000"/>
          <w:shd w:fill="7CC868" w:color="auto" w:val="clear"/>
        </w:rPr>
        <w:t>para</w:t>
      </w:r>
      <w:r>
        <w:rPr>
          <w:color w:val="000000"/>
          <w:spacing w:val="-18"/>
          <w:shd w:fill="7CC868" w:color="auto" w:val="clear"/>
        </w:rPr>
        <w:t> </w:t>
      </w:r>
      <w:r>
        <w:rPr>
          <w:color w:val="000000"/>
          <w:shd w:fill="7CC868" w:color="auto" w:val="clear"/>
        </w:rPr>
        <w:t>la</w:t>
      </w:r>
      <w:r>
        <w:rPr>
          <w:color w:val="000000"/>
          <w:spacing w:val="-20"/>
          <w:shd w:fill="7CC868" w:color="auto" w:val="clear"/>
        </w:rPr>
        <w:t> </w:t>
      </w:r>
      <w:r>
        <w:rPr>
          <w:color w:val="000000"/>
          <w:shd w:fill="7CC868" w:color="auto" w:val="clear"/>
        </w:rPr>
        <w:t>mejora</w:t>
      </w:r>
      <w:r>
        <w:rPr>
          <w:color w:val="000000"/>
          <w:spacing w:val="-18"/>
          <w:shd w:fill="7CC868" w:color="auto" w:val="clear"/>
        </w:rPr>
        <w:t> </w:t>
      </w:r>
      <w:r>
        <w:rPr>
          <w:color w:val="000000"/>
          <w:shd w:fill="7CC868" w:color="auto" w:val="clear"/>
        </w:rPr>
        <w:t>derivan</w:t>
      </w:r>
      <w:r>
        <w:rPr>
          <w:color w:val="000000"/>
          <w:spacing w:val="-19"/>
          <w:shd w:fill="7CC868" w:color="auto" w:val="clear"/>
        </w:rPr>
        <w:t> </w:t>
      </w:r>
      <w:r>
        <w:rPr>
          <w:color w:val="000000"/>
          <w:shd w:fill="7CC868" w:color="auto" w:val="clear"/>
        </w:rPr>
        <w:t>de</w:t>
      </w:r>
      <w:r>
        <w:rPr>
          <w:color w:val="000000"/>
          <w:spacing w:val="-17"/>
          <w:shd w:fill="7CC868" w:color="auto" w:val="clear"/>
        </w:rPr>
        <w:t> </w:t>
      </w:r>
      <w:r>
        <w:rPr>
          <w:color w:val="000000"/>
          <w:shd w:fill="7CC868" w:color="auto" w:val="clear"/>
        </w:rPr>
        <w:t>programas,</w:t>
      </w:r>
      <w:r>
        <w:rPr>
          <w:color w:val="000000"/>
          <w:spacing w:val="-20"/>
          <w:shd w:fill="7CC868" w:color="auto" w:val="clear"/>
        </w:rPr>
        <w:t> </w:t>
      </w:r>
      <w:r>
        <w:rPr>
          <w:color w:val="000000"/>
          <w:shd w:fill="7CC868" w:color="auto" w:val="clear"/>
        </w:rPr>
        <w:t>proyectos</w:t>
      </w:r>
      <w:r>
        <w:rPr>
          <w:color w:val="000000"/>
          <w:spacing w:val="-18"/>
          <w:shd w:fill="7CC868" w:color="auto" w:val="clear"/>
        </w:rPr>
        <w:t> </w:t>
      </w:r>
      <w:r>
        <w:rPr>
          <w:color w:val="000000"/>
          <w:shd w:fill="7CC868" w:color="auto" w:val="clear"/>
        </w:rPr>
        <w:t>y</w:t>
      </w:r>
      <w:r>
        <w:rPr>
          <w:color w:val="000000"/>
          <w:spacing w:val="-20"/>
          <w:shd w:fill="7CC868" w:color="auto" w:val="clear"/>
        </w:rPr>
        <w:t> </w:t>
      </w:r>
      <w:r>
        <w:rPr>
          <w:color w:val="000000"/>
          <w:shd w:fill="7CC868" w:color="auto" w:val="clear"/>
        </w:rPr>
        <w:t>actividades</w:t>
      </w:r>
      <w:r>
        <w:rPr>
          <w:color w:val="000000"/>
          <w:spacing w:val="-18"/>
          <w:shd w:fill="7CC868" w:color="auto" w:val="clear"/>
        </w:rPr>
        <w:t> </w:t>
      </w:r>
      <w:r>
        <w:rPr>
          <w:color w:val="000000"/>
          <w:shd w:fill="7CC868" w:color="auto" w:val="clear"/>
        </w:rPr>
        <w:t>que</w:t>
      </w:r>
      <w:r>
        <w:rPr>
          <w:color w:val="000000"/>
          <w:spacing w:val="-17"/>
          <w:shd w:fill="7CC868" w:color="auto" w:val="clear"/>
        </w:rPr>
        <w:t> </w:t>
      </w:r>
      <w:r>
        <w:rPr>
          <w:color w:val="000000"/>
          <w:shd w:fill="7CC868" w:color="auto" w:val="clear"/>
        </w:rPr>
        <w:t>se</w:t>
      </w:r>
      <w:r>
        <w:rPr>
          <w:color w:val="000000"/>
        </w:rPr>
        <w:t> </w:t>
      </w:r>
      <w:r>
        <w:rPr>
          <w:color w:val="000000"/>
          <w:shd w:fill="7CC868" w:color="auto" w:val="clear"/>
        </w:rPr>
        <w:t>realizan</w:t>
      </w:r>
      <w:r>
        <w:rPr>
          <w:color w:val="000000"/>
          <w:spacing w:val="-11"/>
          <w:shd w:fill="7CC868" w:color="auto" w:val="clear"/>
        </w:rPr>
        <w:t> </w:t>
      </w:r>
      <w:r>
        <w:rPr>
          <w:color w:val="000000"/>
          <w:shd w:fill="7CC868" w:color="auto" w:val="clear"/>
        </w:rPr>
        <w:t>los</w:t>
      </w:r>
      <w:r>
        <w:rPr>
          <w:color w:val="000000"/>
          <w:spacing w:val="-10"/>
          <w:shd w:fill="7CC868" w:color="auto" w:val="clear"/>
        </w:rPr>
        <w:t> </w:t>
      </w:r>
      <w:r>
        <w:rPr>
          <w:color w:val="000000"/>
          <w:shd w:fill="7CC868" w:color="auto" w:val="clear"/>
        </w:rPr>
        <w:t>planteles</w:t>
      </w:r>
      <w:r>
        <w:rPr>
          <w:color w:val="000000"/>
          <w:spacing w:val="-13"/>
          <w:shd w:fill="7CC868" w:color="auto" w:val="clear"/>
        </w:rPr>
        <w:t> </w:t>
      </w:r>
      <w:r>
        <w:rPr>
          <w:color w:val="000000"/>
          <w:shd w:fill="7CC868" w:color="auto" w:val="clear"/>
        </w:rPr>
        <w:t>de</w:t>
      </w:r>
      <w:r>
        <w:rPr>
          <w:color w:val="000000"/>
          <w:spacing w:val="-9"/>
          <w:shd w:fill="7CC868" w:color="auto" w:val="clear"/>
        </w:rPr>
        <w:t> </w:t>
      </w:r>
      <w:r>
        <w:rPr>
          <w:color w:val="000000"/>
          <w:shd w:fill="7CC868" w:color="auto" w:val="clear"/>
        </w:rPr>
        <w:t>manera</w:t>
      </w:r>
      <w:r>
        <w:rPr>
          <w:color w:val="000000"/>
          <w:spacing w:val="-11"/>
          <w:shd w:fill="7CC868" w:color="auto" w:val="clear"/>
        </w:rPr>
        <w:t> </w:t>
      </w:r>
      <w:r>
        <w:rPr>
          <w:color w:val="000000"/>
          <w:shd w:fill="7CC868" w:color="auto" w:val="clear"/>
        </w:rPr>
        <w:t>habitual</w:t>
      </w:r>
      <w:r>
        <w:rPr>
          <w:color w:val="000000"/>
          <w:spacing w:val="-10"/>
          <w:shd w:fill="7CC868" w:color="auto" w:val="clear"/>
        </w:rPr>
        <w:t> </w:t>
      </w:r>
      <w:r>
        <w:rPr>
          <w:color w:val="000000"/>
          <w:shd w:fill="7CC868" w:color="auto" w:val="clear"/>
        </w:rPr>
        <w:t>y</w:t>
      </w:r>
      <w:r>
        <w:rPr>
          <w:color w:val="000000"/>
          <w:spacing w:val="-12"/>
          <w:shd w:fill="7CC868" w:color="auto" w:val="clear"/>
        </w:rPr>
        <w:t> </w:t>
      </w:r>
      <w:r>
        <w:rPr>
          <w:color w:val="000000"/>
          <w:shd w:fill="7CC868" w:color="auto" w:val="clear"/>
        </w:rPr>
        <w:t>que</w:t>
      </w:r>
      <w:r>
        <w:rPr>
          <w:color w:val="000000"/>
          <w:spacing w:val="-9"/>
          <w:shd w:fill="7CC868" w:color="auto" w:val="clear"/>
        </w:rPr>
        <w:t> </w:t>
      </w:r>
      <w:r>
        <w:rPr>
          <w:color w:val="000000"/>
          <w:shd w:fill="7CC868" w:color="auto" w:val="clear"/>
        </w:rPr>
        <w:t>se</w:t>
      </w:r>
      <w:r>
        <w:rPr>
          <w:color w:val="000000"/>
          <w:spacing w:val="-12"/>
          <w:shd w:fill="7CC868" w:color="auto" w:val="clear"/>
        </w:rPr>
        <w:t> </w:t>
      </w:r>
      <w:r>
        <w:rPr>
          <w:color w:val="000000"/>
          <w:shd w:fill="7CC868" w:color="auto" w:val="clear"/>
        </w:rPr>
        <w:t>reportan</w:t>
      </w:r>
      <w:r>
        <w:rPr>
          <w:color w:val="000000"/>
          <w:spacing w:val="-11"/>
          <w:shd w:fill="7CC868" w:color="auto" w:val="clear"/>
        </w:rPr>
        <w:t> </w:t>
      </w:r>
      <w:r>
        <w:rPr>
          <w:color w:val="000000"/>
          <w:shd w:fill="7CC868" w:color="auto" w:val="clear"/>
        </w:rPr>
        <w:t>a</w:t>
      </w:r>
      <w:r>
        <w:rPr>
          <w:color w:val="000000"/>
          <w:spacing w:val="-11"/>
          <w:shd w:fill="7CC868" w:color="auto" w:val="clear"/>
        </w:rPr>
        <w:t> </w:t>
      </w:r>
      <w:r>
        <w:rPr>
          <w:color w:val="000000"/>
          <w:shd w:fill="7CC868" w:color="auto" w:val="clear"/>
        </w:rPr>
        <w:t>las</w:t>
      </w:r>
      <w:r>
        <w:rPr>
          <w:color w:val="000000"/>
          <w:spacing w:val="-4"/>
          <w:shd w:fill="7CC868" w:color="auto" w:val="clear"/>
        </w:rPr>
        <w:t> </w:t>
      </w:r>
      <w:r>
        <w:rPr>
          <w:color w:val="000000"/>
          <w:shd w:fill="7CC868" w:color="auto" w:val="clear"/>
        </w:rPr>
        <w:t>distintas</w:t>
      </w:r>
      <w:r>
        <w:rPr>
          <w:color w:val="000000"/>
          <w:spacing w:val="-10"/>
          <w:shd w:fill="7CC868" w:color="auto" w:val="clear"/>
        </w:rPr>
        <w:t> </w:t>
      </w:r>
      <w:r>
        <w:rPr>
          <w:color w:val="000000"/>
          <w:shd w:fill="7CC868" w:color="auto" w:val="clear"/>
        </w:rPr>
        <w:t>áreas</w:t>
      </w:r>
      <w:r>
        <w:rPr>
          <w:color w:val="000000"/>
        </w:rPr>
        <w:t> </w:t>
      </w:r>
      <w:r>
        <w:rPr>
          <w:color w:val="000000"/>
          <w:shd w:fill="7CC868" w:color="auto" w:val="clear"/>
        </w:rPr>
        <w:t>del subsistema mediante los lineamientos correspondientes vigentes.</w:t>
      </w:r>
    </w:p>
    <w:p>
      <w:pPr>
        <w:pStyle w:val="BodyText"/>
        <w:spacing w:before="12"/>
      </w:pPr>
    </w:p>
    <w:p>
      <w:pPr>
        <w:pStyle w:val="BodyText"/>
        <w:ind w:left="612" w:right="679"/>
        <w:jc w:val="both"/>
      </w:pPr>
      <w:r>
        <w:rPr/>
        <w:t>Cada plantel establece la ruta de seguimiento para dar cumplimiento a las metas establecidas, por lo que resulta imprescindible la colaboración de la comunidad educativa, incluyendo a directivos, administrativos, docentes, alumnado, padres y madres de familia, así como de quienes estén interesados en el desarrollo académico y socioemocional del estudiantado.</w:t>
      </w:r>
    </w:p>
    <w:p>
      <w:pPr>
        <w:pStyle w:val="BodyText"/>
        <w:spacing w:before="11"/>
      </w:pPr>
    </w:p>
    <w:p>
      <w:pPr>
        <w:pStyle w:val="BodyText"/>
        <w:ind w:left="612" w:right="678"/>
        <w:jc w:val="both"/>
      </w:pPr>
      <w:r>
        <w:rPr/>
        <w:t>La planeación que realicen los planteles debe ser flexible y adecuada a las necesidades</w:t>
      </w:r>
      <w:r>
        <w:rPr>
          <w:spacing w:val="-17"/>
        </w:rPr>
        <w:t> </w:t>
      </w:r>
      <w:r>
        <w:rPr/>
        <w:t>académicas</w:t>
      </w:r>
      <w:r>
        <w:rPr>
          <w:spacing w:val="-16"/>
        </w:rPr>
        <w:t> </w:t>
      </w:r>
      <w:r>
        <w:rPr/>
        <w:t>y</w:t>
      </w:r>
      <w:r>
        <w:rPr>
          <w:spacing w:val="-17"/>
        </w:rPr>
        <w:t> </w:t>
      </w:r>
      <w:r>
        <w:rPr/>
        <w:t>condiciones</w:t>
      </w:r>
      <w:r>
        <w:rPr>
          <w:spacing w:val="-16"/>
        </w:rPr>
        <w:t> </w:t>
      </w:r>
      <w:r>
        <w:rPr/>
        <w:t>de</w:t>
      </w:r>
      <w:r>
        <w:rPr>
          <w:spacing w:val="-19"/>
        </w:rPr>
        <w:t> </w:t>
      </w:r>
      <w:r>
        <w:rPr/>
        <w:t>sus</w:t>
      </w:r>
      <w:r>
        <w:rPr>
          <w:spacing w:val="-17"/>
        </w:rPr>
        <w:t> </w:t>
      </w:r>
      <w:r>
        <w:rPr/>
        <w:t>contextos,</w:t>
      </w:r>
      <w:r>
        <w:rPr>
          <w:spacing w:val="-16"/>
        </w:rPr>
        <w:t> </w:t>
      </w:r>
      <w:r>
        <w:rPr/>
        <w:t>con</w:t>
      </w:r>
      <w:r>
        <w:rPr>
          <w:spacing w:val="-18"/>
        </w:rPr>
        <w:t> </w:t>
      </w:r>
      <w:r>
        <w:rPr/>
        <w:t>el</w:t>
      </w:r>
      <w:r>
        <w:rPr>
          <w:spacing w:val="-16"/>
        </w:rPr>
        <w:t> </w:t>
      </w:r>
      <w:r>
        <w:rPr/>
        <w:t>fin</w:t>
      </w:r>
      <w:r>
        <w:rPr>
          <w:spacing w:val="-18"/>
        </w:rPr>
        <w:t> </w:t>
      </w:r>
      <w:r>
        <w:rPr/>
        <w:t>de</w:t>
      </w:r>
      <w:r>
        <w:rPr>
          <w:spacing w:val="-16"/>
        </w:rPr>
        <w:t> </w:t>
      </w:r>
      <w:r>
        <w:rPr/>
        <w:t>facilitar</w:t>
      </w:r>
      <w:r>
        <w:rPr>
          <w:spacing w:val="-17"/>
        </w:rPr>
        <w:t> </w:t>
      </w:r>
      <w:r>
        <w:rPr/>
        <w:t>su implementación,</w:t>
      </w:r>
      <w:r>
        <w:rPr>
          <w:spacing w:val="-5"/>
        </w:rPr>
        <w:t> </w:t>
      </w:r>
      <w:r>
        <w:rPr/>
        <w:t>darle</w:t>
      </w:r>
      <w:r>
        <w:rPr>
          <w:spacing w:val="-5"/>
        </w:rPr>
        <w:t> </w:t>
      </w:r>
      <w:r>
        <w:rPr/>
        <w:t>seguimiento,</w:t>
      </w:r>
      <w:r>
        <w:rPr>
          <w:spacing w:val="-8"/>
        </w:rPr>
        <w:t> </w:t>
      </w:r>
      <w:r>
        <w:rPr/>
        <w:t>evaluar</w:t>
      </w:r>
      <w:r>
        <w:rPr>
          <w:spacing w:val="-6"/>
        </w:rPr>
        <w:t> </w:t>
      </w:r>
      <w:r>
        <w:rPr/>
        <w:t>sus</w:t>
      </w:r>
      <w:r>
        <w:rPr>
          <w:spacing w:val="-6"/>
        </w:rPr>
        <w:t> </w:t>
      </w:r>
      <w:r>
        <w:rPr/>
        <w:t>resultados</w:t>
      </w:r>
      <w:r>
        <w:rPr>
          <w:spacing w:val="-6"/>
        </w:rPr>
        <w:t> </w:t>
      </w:r>
      <w:r>
        <w:rPr/>
        <w:t>y</w:t>
      </w:r>
      <w:r>
        <w:rPr>
          <w:spacing w:val="-6"/>
        </w:rPr>
        <w:t> </w:t>
      </w:r>
      <w:r>
        <w:rPr/>
        <w:t>hacer</w:t>
      </w:r>
      <w:r>
        <w:rPr>
          <w:spacing w:val="-6"/>
        </w:rPr>
        <w:t> </w:t>
      </w:r>
      <w:r>
        <w:rPr/>
        <w:t>los</w:t>
      </w:r>
      <w:r>
        <w:rPr>
          <w:spacing w:val="-6"/>
        </w:rPr>
        <w:t> </w:t>
      </w:r>
      <w:r>
        <w:rPr/>
        <w:t>cambios necesarios para alcanzar las metas programadas.</w:t>
      </w:r>
    </w:p>
    <w:p>
      <w:pPr>
        <w:pStyle w:val="BodyText"/>
        <w:spacing w:after="0"/>
        <w:jc w:val="both"/>
        <w:sectPr>
          <w:pgSz w:w="12240" w:h="15840"/>
          <w:pgMar w:header="653" w:footer="475" w:top="1240" w:bottom="660" w:left="1080" w:right="1080"/>
        </w:sectPr>
      </w:pPr>
    </w:p>
    <w:p>
      <w:pPr>
        <w:pStyle w:val="Heading1"/>
        <w:spacing w:line="259" w:lineRule="auto" w:before="289"/>
        <w:ind w:right="668"/>
      </w:pPr>
      <w:bookmarkStart w:name="_TOC_250007" w:id="5"/>
      <w:r>
        <w:rPr>
          <w:color w:val="9F2141"/>
        </w:rPr>
        <w:t>Lineamientos</w:t>
      </w:r>
      <w:r>
        <w:rPr>
          <w:color w:val="9F2141"/>
          <w:spacing w:val="-30"/>
        </w:rPr>
        <w:t> </w:t>
      </w:r>
      <w:r>
        <w:rPr>
          <w:color w:val="9F2141"/>
        </w:rPr>
        <w:t>para</w:t>
      </w:r>
      <w:r>
        <w:rPr>
          <w:color w:val="9F2141"/>
          <w:spacing w:val="-31"/>
        </w:rPr>
        <w:t> </w:t>
      </w:r>
      <w:r>
        <w:rPr>
          <w:color w:val="9F2141"/>
        </w:rPr>
        <w:t>la</w:t>
      </w:r>
      <w:r>
        <w:rPr>
          <w:color w:val="9F2141"/>
          <w:spacing w:val="-35"/>
        </w:rPr>
        <w:t> </w:t>
      </w:r>
      <w:r>
        <w:rPr>
          <w:color w:val="9F2141"/>
        </w:rPr>
        <w:t>planeación</w:t>
      </w:r>
      <w:r>
        <w:rPr>
          <w:color w:val="9F2141"/>
          <w:spacing w:val="-31"/>
        </w:rPr>
        <w:t> </w:t>
      </w:r>
      <w:r>
        <w:rPr>
          <w:color w:val="9F2141"/>
        </w:rPr>
        <w:t>de</w:t>
      </w:r>
      <w:r>
        <w:rPr>
          <w:color w:val="9F2141"/>
          <w:spacing w:val="-34"/>
        </w:rPr>
        <w:t> </w:t>
      </w:r>
      <w:bookmarkEnd w:id="5"/>
      <w:r>
        <w:rPr>
          <w:color w:val="9F2141"/>
        </w:rPr>
        <w:t>la mejora continua</w:t>
      </w:r>
    </w:p>
    <w:p>
      <w:pPr>
        <w:pStyle w:val="BodyText"/>
        <w:spacing w:before="209"/>
        <w:ind w:left="612" w:right="683"/>
        <w:jc w:val="both"/>
      </w:pPr>
      <w:r>
        <w:rPr/>
        <w:t>La planeación para</w:t>
      </w:r>
      <w:r>
        <w:rPr>
          <w:color w:val="000000"/>
          <w:shd w:fill="FACD5A" w:color="auto" w:val="clear"/>
        </w:rPr>
        <w:t> la mejora continua se fundamenta en 6 líneas </w:t>
      </w:r>
      <w:r>
        <w:rPr>
          <w:color w:val="000000"/>
        </w:rPr>
        <w:t>que se enuncian a continuación:</w:t>
      </w:r>
    </w:p>
    <w:p>
      <w:pPr>
        <w:pStyle w:val="BodyText"/>
        <w:spacing w:before="6"/>
      </w:pPr>
    </w:p>
    <w:p>
      <w:pPr>
        <w:pStyle w:val="ListParagraph"/>
        <w:numPr>
          <w:ilvl w:val="0"/>
          <w:numId w:val="1"/>
        </w:numPr>
        <w:tabs>
          <w:tab w:pos="612" w:val="left" w:leader="none"/>
        </w:tabs>
        <w:spacing w:line="240" w:lineRule="auto" w:before="0" w:after="0"/>
        <w:ind w:left="612" w:right="683" w:hanging="360"/>
        <w:jc w:val="left"/>
        <w:rPr>
          <w:i/>
          <w:sz w:val="22"/>
        </w:rPr>
      </w:pPr>
      <w:r>
        <w:rPr>
          <w:i/>
          <w:color w:val="000000"/>
          <w:spacing w:val="-2"/>
          <w:w w:val="105"/>
          <w:sz w:val="22"/>
          <w:shd w:fill="FACD5A" w:color="auto" w:val="clear"/>
        </w:rPr>
        <w:t>Es</w:t>
      </w:r>
      <w:r>
        <w:rPr>
          <w:i/>
          <w:color w:val="000000"/>
          <w:spacing w:val="-15"/>
          <w:w w:val="105"/>
          <w:sz w:val="22"/>
          <w:shd w:fill="FACD5A" w:color="auto" w:val="clear"/>
        </w:rPr>
        <w:t> </w:t>
      </w:r>
      <w:r>
        <w:rPr>
          <w:i/>
          <w:color w:val="000000"/>
          <w:spacing w:val="-2"/>
          <w:w w:val="105"/>
          <w:sz w:val="22"/>
          <w:shd w:fill="FACD5A" w:color="auto" w:val="clear"/>
        </w:rPr>
        <w:t>una</w:t>
      </w:r>
      <w:r>
        <w:rPr>
          <w:i/>
          <w:color w:val="000000"/>
          <w:spacing w:val="-16"/>
          <w:w w:val="105"/>
          <w:sz w:val="22"/>
          <w:shd w:fill="FACD5A" w:color="auto" w:val="clear"/>
        </w:rPr>
        <w:t> </w:t>
      </w:r>
      <w:r>
        <w:rPr>
          <w:i/>
          <w:color w:val="000000"/>
          <w:spacing w:val="-2"/>
          <w:w w:val="105"/>
          <w:sz w:val="22"/>
          <w:shd w:fill="FACD5A" w:color="auto" w:val="clear"/>
        </w:rPr>
        <w:t>herramienta</w:t>
      </w:r>
      <w:r>
        <w:rPr>
          <w:i/>
          <w:color w:val="000000"/>
          <w:spacing w:val="-16"/>
          <w:w w:val="105"/>
          <w:sz w:val="22"/>
          <w:shd w:fill="FACD5A" w:color="auto" w:val="clear"/>
        </w:rPr>
        <w:t> </w:t>
      </w:r>
      <w:r>
        <w:rPr>
          <w:i/>
          <w:color w:val="000000"/>
          <w:spacing w:val="-2"/>
          <w:w w:val="105"/>
          <w:sz w:val="22"/>
          <w:shd w:fill="FACD5A" w:color="auto" w:val="clear"/>
        </w:rPr>
        <w:t>de</w:t>
      </w:r>
      <w:r>
        <w:rPr>
          <w:i/>
          <w:color w:val="000000"/>
          <w:spacing w:val="-13"/>
          <w:w w:val="105"/>
          <w:sz w:val="22"/>
          <w:shd w:fill="FACD5A" w:color="auto" w:val="clear"/>
        </w:rPr>
        <w:t> </w:t>
      </w:r>
      <w:r>
        <w:rPr>
          <w:i/>
          <w:color w:val="000000"/>
          <w:spacing w:val="-2"/>
          <w:w w:val="105"/>
          <w:sz w:val="22"/>
          <w:shd w:fill="FACD5A" w:color="auto" w:val="clear"/>
        </w:rPr>
        <w:t>gestión</w:t>
      </w:r>
      <w:r>
        <w:rPr>
          <w:i/>
          <w:color w:val="000000"/>
          <w:spacing w:val="-16"/>
          <w:w w:val="105"/>
          <w:sz w:val="22"/>
          <w:shd w:fill="FACD5A" w:color="auto" w:val="clear"/>
        </w:rPr>
        <w:t> </w:t>
      </w:r>
      <w:r>
        <w:rPr>
          <w:i/>
          <w:color w:val="000000"/>
          <w:spacing w:val="-2"/>
          <w:w w:val="105"/>
          <w:sz w:val="22"/>
        </w:rPr>
        <w:t>que</w:t>
      </w:r>
      <w:r>
        <w:rPr>
          <w:i/>
          <w:color w:val="000000"/>
          <w:spacing w:val="-13"/>
          <w:w w:val="105"/>
          <w:sz w:val="22"/>
        </w:rPr>
        <w:t> </w:t>
      </w:r>
      <w:r>
        <w:rPr>
          <w:i/>
          <w:color w:val="000000"/>
          <w:spacing w:val="-2"/>
          <w:w w:val="105"/>
          <w:sz w:val="22"/>
        </w:rPr>
        <w:t>dirige</w:t>
      </w:r>
      <w:r>
        <w:rPr>
          <w:i/>
          <w:color w:val="000000"/>
          <w:spacing w:val="-17"/>
          <w:w w:val="105"/>
          <w:sz w:val="22"/>
        </w:rPr>
        <w:t> </w:t>
      </w:r>
      <w:r>
        <w:rPr>
          <w:i/>
          <w:color w:val="000000"/>
          <w:spacing w:val="-2"/>
          <w:w w:val="105"/>
          <w:sz w:val="22"/>
        </w:rPr>
        <w:t>acciones</w:t>
      </w:r>
      <w:r>
        <w:rPr>
          <w:i/>
          <w:color w:val="000000"/>
          <w:spacing w:val="-15"/>
          <w:w w:val="105"/>
          <w:sz w:val="22"/>
        </w:rPr>
        <w:t> </w:t>
      </w:r>
      <w:r>
        <w:rPr>
          <w:i/>
          <w:color w:val="000000"/>
          <w:spacing w:val="-2"/>
          <w:w w:val="105"/>
          <w:sz w:val="22"/>
        </w:rPr>
        <w:t>para</w:t>
      </w:r>
      <w:r>
        <w:rPr>
          <w:i/>
          <w:color w:val="000000"/>
          <w:spacing w:val="-16"/>
          <w:w w:val="105"/>
          <w:sz w:val="22"/>
        </w:rPr>
        <w:t> </w:t>
      </w:r>
      <w:r>
        <w:rPr>
          <w:i/>
          <w:color w:val="000000"/>
          <w:spacing w:val="-2"/>
          <w:w w:val="105"/>
          <w:sz w:val="22"/>
        </w:rPr>
        <w:t>la</w:t>
      </w:r>
      <w:r>
        <w:rPr>
          <w:i/>
          <w:color w:val="000000"/>
          <w:spacing w:val="-16"/>
          <w:w w:val="105"/>
          <w:sz w:val="22"/>
        </w:rPr>
        <w:t> </w:t>
      </w:r>
      <w:r>
        <w:rPr>
          <w:i/>
          <w:color w:val="000000"/>
          <w:spacing w:val="-2"/>
          <w:w w:val="105"/>
          <w:sz w:val="22"/>
        </w:rPr>
        <w:t>mejora</w:t>
      </w:r>
      <w:r>
        <w:rPr>
          <w:i/>
          <w:color w:val="000000"/>
          <w:spacing w:val="-16"/>
          <w:w w:val="105"/>
          <w:sz w:val="22"/>
        </w:rPr>
        <w:t> </w:t>
      </w:r>
      <w:r>
        <w:rPr>
          <w:i/>
          <w:color w:val="000000"/>
          <w:spacing w:val="-2"/>
          <w:w w:val="105"/>
          <w:sz w:val="22"/>
        </w:rPr>
        <w:t>del</w:t>
      </w:r>
      <w:r>
        <w:rPr>
          <w:i/>
          <w:color w:val="000000"/>
          <w:spacing w:val="-15"/>
          <w:w w:val="105"/>
          <w:sz w:val="22"/>
        </w:rPr>
        <w:t> </w:t>
      </w:r>
      <w:r>
        <w:rPr>
          <w:i/>
          <w:color w:val="000000"/>
          <w:spacing w:val="-2"/>
          <w:w w:val="105"/>
          <w:sz w:val="22"/>
        </w:rPr>
        <w:t>servicio educativo.</w:t>
      </w:r>
    </w:p>
    <w:p>
      <w:pPr>
        <w:pStyle w:val="BodyText"/>
        <w:spacing w:before="12"/>
        <w:rPr>
          <w:i/>
        </w:rPr>
      </w:pPr>
    </w:p>
    <w:p>
      <w:pPr>
        <w:pStyle w:val="BodyText"/>
        <w:ind w:left="612" w:right="677"/>
        <w:jc w:val="both"/>
      </w:pPr>
      <w:r>
        <w:rPr/>
        <w:t>La</w:t>
      </w:r>
      <w:r>
        <w:rPr>
          <w:spacing w:val="-6"/>
        </w:rPr>
        <w:t> </w:t>
      </w:r>
      <w:r>
        <w:rPr/>
        <w:t>planeación</w:t>
      </w:r>
      <w:r>
        <w:rPr>
          <w:spacing w:val="-5"/>
        </w:rPr>
        <w:t> </w:t>
      </w:r>
      <w:r>
        <w:rPr/>
        <w:t>para</w:t>
      </w:r>
      <w:r>
        <w:rPr>
          <w:spacing w:val="-5"/>
        </w:rPr>
        <w:t> </w:t>
      </w:r>
      <w:r>
        <w:rPr/>
        <w:t>la</w:t>
      </w:r>
      <w:r>
        <w:rPr>
          <w:spacing w:val="-5"/>
        </w:rPr>
        <w:t> </w:t>
      </w:r>
      <w:r>
        <w:rPr/>
        <w:t>mejora</w:t>
      </w:r>
      <w:r>
        <w:rPr>
          <w:spacing w:val="-5"/>
        </w:rPr>
        <w:t> </w:t>
      </w:r>
      <w:r>
        <w:rPr/>
        <w:t>continua</w:t>
      </w:r>
      <w:r>
        <w:rPr>
          <w:spacing w:val="-5"/>
        </w:rPr>
        <w:t> </w:t>
      </w:r>
      <w:r>
        <w:rPr/>
        <w:t>es</w:t>
      </w:r>
      <w:r>
        <w:rPr>
          <w:spacing w:val="-7"/>
        </w:rPr>
        <w:t> </w:t>
      </w:r>
      <w:r>
        <w:rPr/>
        <w:t>una</w:t>
      </w:r>
      <w:r>
        <w:rPr>
          <w:spacing w:val="-5"/>
        </w:rPr>
        <w:t> </w:t>
      </w:r>
      <w:r>
        <w:rPr/>
        <w:t>herramienta</w:t>
      </w:r>
      <w:r>
        <w:rPr>
          <w:spacing w:val="-5"/>
        </w:rPr>
        <w:t> </w:t>
      </w:r>
      <w:r>
        <w:rPr/>
        <w:t>que</w:t>
      </w:r>
      <w:r>
        <w:rPr>
          <w:spacing w:val="-4"/>
        </w:rPr>
        <w:t> </w:t>
      </w:r>
      <w:r>
        <w:rPr/>
        <w:t>sirve</w:t>
      </w:r>
      <w:r>
        <w:rPr>
          <w:spacing w:val="-3"/>
        </w:rPr>
        <w:t> </w:t>
      </w:r>
      <w:r>
        <w:rPr/>
        <w:t>de</w:t>
      </w:r>
      <w:r>
        <w:rPr>
          <w:spacing w:val="-4"/>
        </w:rPr>
        <w:t> </w:t>
      </w:r>
      <w:r>
        <w:rPr/>
        <w:t>guía</w:t>
      </w:r>
      <w:r>
        <w:rPr>
          <w:spacing w:val="-5"/>
        </w:rPr>
        <w:t> </w:t>
      </w:r>
      <w:r>
        <w:rPr/>
        <w:t>en la</w:t>
      </w:r>
      <w:r>
        <w:rPr>
          <w:spacing w:val="-20"/>
        </w:rPr>
        <w:t> </w:t>
      </w:r>
      <w:r>
        <w:rPr/>
        <w:t>gestión</w:t>
      </w:r>
      <w:r>
        <w:rPr>
          <w:spacing w:val="-19"/>
        </w:rPr>
        <w:t> </w:t>
      </w:r>
      <w:r>
        <w:rPr/>
        <w:t>de</w:t>
      </w:r>
      <w:r>
        <w:rPr>
          <w:spacing w:val="-19"/>
        </w:rPr>
        <w:t> </w:t>
      </w:r>
      <w:r>
        <w:rPr/>
        <w:t>directoras</w:t>
      </w:r>
      <w:r>
        <w:rPr>
          <w:spacing w:val="-20"/>
        </w:rPr>
        <w:t> </w:t>
      </w:r>
      <w:r>
        <w:rPr/>
        <w:t>y</w:t>
      </w:r>
      <w:r>
        <w:rPr>
          <w:spacing w:val="-19"/>
        </w:rPr>
        <w:t> </w:t>
      </w:r>
      <w:r>
        <w:rPr/>
        <w:t>directores,</w:t>
      </w:r>
      <w:r>
        <w:rPr>
          <w:spacing w:val="-20"/>
        </w:rPr>
        <w:t> </w:t>
      </w:r>
      <w:r>
        <w:rPr/>
        <w:t>lo</w:t>
      </w:r>
      <w:r>
        <w:rPr>
          <w:spacing w:val="-19"/>
        </w:rPr>
        <w:t> </w:t>
      </w:r>
      <w:r>
        <w:rPr/>
        <w:t>que</w:t>
      </w:r>
      <w:r>
        <w:rPr>
          <w:spacing w:val="-19"/>
        </w:rPr>
        <w:t> </w:t>
      </w:r>
      <w:r>
        <w:rPr/>
        <w:t>implica</w:t>
      </w:r>
      <w:r>
        <w:rPr>
          <w:spacing w:val="-20"/>
        </w:rPr>
        <w:t> </w:t>
      </w:r>
      <w:r>
        <w:rPr/>
        <w:t>el</w:t>
      </w:r>
      <w:r>
        <w:rPr>
          <w:spacing w:val="-19"/>
        </w:rPr>
        <w:t> </w:t>
      </w:r>
      <w:r>
        <w:rPr/>
        <w:t>ejercicio</w:t>
      </w:r>
      <w:r>
        <w:rPr>
          <w:spacing w:val="-19"/>
        </w:rPr>
        <w:t> </w:t>
      </w:r>
      <w:r>
        <w:rPr/>
        <w:t>de</w:t>
      </w:r>
      <w:r>
        <w:rPr>
          <w:spacing w:val="-20"/>
        </w:rPr>
        <w:t> </w:t>
      </w:r>
      <w:r>
        <w:rPr/>
        <w:t>su</w:t>
      </w:r>
      <w:r>
        <w:rPr>
          <w:spacing w:val="-19"/>
        </w:rPr>
        <w:t> </w:t>
      </w:r>
      <w:r>
        <w:rPr/>
        <w:t>liderazgo</w:t>
      </w:r>
      <w:r>
        <w:rPr>
          <w:spacing w:val="-19"/>
        </w:rPr>
        <w:t> </w:t>
      </w:r>
      <w:r>
        <w:rPr/>
        <w:t>en la exploración de las condiciones del plantel para establecer prioridades y formular</w:t>
      </w:r>
      <w:r>
        <w:rPr>
          <w:spacing w:val="-16"/>
        </w:rPr>
        <w:t> </w:t>
      </w:r>
      <w:r>
        <w:rPr/>
        <w:t>estrategias</w:t>
      </w:r>
      <w:r>
        <w:rPr>
          <w:spacing w:val="-17"/>
        </w:rPr>
        <w:t> </w:t>
      </w:r>
      <w:r>
        <w:rPr/>
        <w:t>a</w:t>
      </w:r>
      <w:r>
        <w:rPr>
          <w:spacing w:val="-17"/>
        </w:rPr>
        <w:t> </w:t>
      </w:r>
      <w:r>
        <w:rPr/>
        <w:t>través</w:t>
      </w:r>
      <w:r>
        <w:rPr>
          <w:spacing w:val="-16"/>
        </w:rPr>
        <w:t> </w:t>
      </w:r>
      <w:r>
        <w:rPr/>
        <w:t>del</w:t>
      </w:r>
      <w:r>
        <w:rPr>
          <w:spacing w:val="-13"/>
        </w:rPr>
        <w:t> </w:t>
      </w:r>
      <w:r>
        <w:rPr/>
        <w:t>planteamiento</w:t>
      </w:r>
      <w:r>
        <w:rPr>
          <w:spacing w:val="-13"/>
        </w:rPr>
        <w:t> </w:t>
      </w:r>
      <w:r>
        <w:rPr/>
        <w:t>de</w:t>
      </w:r>
      <w:r>
        <w:rPr>
          <w:spacing w:val="-15"/>
        </w:rPr>
        <w:t> </w:t>
      </w:r>
      <w:r>
        <w:rPr/>
        <w:t>metas</w:t>
      </w:r>
      <w:r>
        <w:rPr>
          <w:spacing w:val="-13"/>
        </w:rPr>
        <w:t> </w:t>
      </w:r>
      <w:r>
        <w:rPr/>
        <w:t>y</w:t>
      </w:r>
      <w:r>
        <w:rPr>
          <w:spacing w:val="-16"/>
        </w:rPr>
        <w:t> </w:t>
      </w:r>
      <w:r>
        <w:rPr/>
        <w:t>acciones</w:t>
      </w:r>
      <w:r>
        <w:rPr>
          <w:spacing w:val="-13"/>
        </w:rPr>
        <w:t> </w:t>
      </w:r>
      <w:r>
        <w:rPr/>
        <w:t>para</w:t>
      </w:r>
      <w:r>
        <w:rPr>
          <w:spacing w:val="-17"/>
        </w:rPr>
        <w:t> </w:t>
      </w:r>
      <w:r>
        <w:rPr/>
        <w:t>lograr la mejora del servicio educativo.</w:t>
      </w:r>
    </w:p>
    <w:p>
      <w:pPr>
        <w:pStyle w:val="BodyText"/>
        <w:spacing w:before="14"/>
      </w:pPr>
    </w:p>
    <w:p>
      <w:pPr>
        <w:pStyle w:val="ListParagraph"/>
        <w:numPr>
          <w:ilvl w:val="0"/>
          <w:numId w:val="1"/>
        </w:numPr>
        <w:tabs>
          <w:tab w:pos="610" w:val="left" w:leader="none"/>
          <w:tab w:pos="612" w:val="left" w:leader="none"/>
        </w:tabs>
        <w:spacing w:line="240" w:lineRule="auto" w:before="0" w:after="0"/>
        <w:ind w:left="612" w:right="675" w:hanging="360"/>
        <w:jc w:val="left"/>
        <w:rPr>
          <w:i/>
          <w:sz w:val="22"/>
        </w:rPr>
      </w:pPr>
      <w:r>
        <w:rPr>
          <w:i/>
          <w:w w:val="105"/>
          <w:sz w:val="22"/>
        </w:rPr>
        <w:t>Es</w:t>
      </w:r>
      <w:r>
        <w:rPr>
          <w:i/>
          <w:spacing w:val="-15"/>
          <w:w w:val="105"/>
          <w:sz w:val="22"/>
        </w:rPr>
        <w:t> </w:t>
      </w:r>
      <w:r>
        <w:rPr>
          <w:i/>
          <w:w w:val="105"/>
          <w:sz w:val="22"/>
        </w:rPr>
        <w:t>el</w:t>
      </w:r>
      <w:r>
        <w:rPr>
          <w:i/>
          <w:spacing w:val="-15"/>
          <w:w w:val="105"/>
          <w:sz w:val="22"/>
        </w:rPr>
        <w:t> </w:t>
      </w:r>
      <w:r>
        <w:rPr>
          <w:i/>
          <w:w w:val="105"/>
          <w:sz w:val="22"/>
        </w:rPr>
        <w:t>resultado</w:t>
      </w:r>
      <w:r>
        <w:rPr>
          <w:i/>
          <w:spacing w:val="-15"/>
          <w:w w:val="105"/>
          <w:sz w:val="22"/>
        </w:rPr>
        <w:t> </w:t>
      </w:r>
      <w:r>
        <w:rPr>
          <w:i/>
          <w:w w:val="105"/>
          <w:sz w:val="22"/>
        </w:rPr>
        <w:t>de</w:t>
      </w:r>
      <w:r>
        <w:rPr>
          <w:i/>
          <w:spacing w:val="-15"/>
          <w:w w:val="105"/>
          <w:sz w:val="22"/>
        </w:rPr>
        <w:t> </w:t>
      </w:r>
      <w:r>
        <w:rPr>
          <w:i/>
          <w:w w:val="105"/>
          <w:sz w:val="22"/>
        </w:rPr>
        <w:t>un</w:t>
      </w:r>
      <w:r>
        <w:rPr>
          <w:i/>
          <w:spacing w:val="-18"/>
          <w:w w:val="105"/>
          <w:sz w:val="22"/>
        </w:rPr>
        <w:t> </w:t>
      </w:r>
      <w:r>
        <w:rPr>
          <w:i/>
          <w:w w:val="105"/>
          <w:sz w:val="22"/>
        </w:rPr>
        <w:t>proceso</w:t>
      </w:r>
      <w:r>
        <w:rPr>
          <w:i/>
          <w:spacing w:val="-15"/>
          <w:w w:val="105"/>
          <w:sz w:val="22"/>
        </w:rPr>
        <w:t> </w:t>
      </w:r>
      <w:r>
        <w:rPr>
          <w:i/>
          <w:color w:val="000000"/>
          <w:w w:val="105"/>
          <w:sz w:val="22"/>
          <w:shd w:fill="FACD5A" w:color="auto" w:val="clear"/>
        </w:rPr>
        <w:t>colaborativo</w:t>
      </w:r>
      <w:r>
        <w:rPr>
          <w:i/>
          <w:color w:val="000000"/>
          <w:spacing w:val="-16"/>
          <w:w w:val="105"/>
          <w:sz w:val="22"/>
        </w:rPr>
        <w:t> </w:t>
      </w:r>
      <w:r>
        <w:rPr>
          <w:i/>
          <w:color w:val="000000"/>
          <w:w w:val="105"/>
          <w:sz w:val="22"/>
        </w:rPr>
        <w:t>basado</w:t>
      </w:r>
      <w:r>
        <w:rPr>
          <w:i/>
          <w:color w:val="000000"/>
          <w:spacing w:val="-15"/>
          <w:w w:val="105"/>
          <w:sz w:val="22"/>
        </w:rPr>
        <w:t> </w:t>
      </w:r>
      <w:r>
        <w:rPr>
          <w:i/>
          <w:color w:val="000000"/>
          <w:w w:val="105"/>
          <w:sz w:val="22"/>
        </w:rPr>
        <w:t>en</w:t>
      </w:r>
      <w:r>
        <w:rPr>
          <w:i/>
          <w:color w:val="000000"/>
          <w:spacing w:val="-15"/>
          <w:w w:val="105"/>
          <w:sz w:val="22"/>
        </w:rPr>
        <w:t> </w:t>
      </w:r>
      <w:r>
        <w:rPr>
          <w:i/>
          <w:color w:val="000000"/>
          <w:w w:val="105"/>
          <w:sz w:val="22"/>
        </w:rPr>
        <w:t>la</w:t>
      </w:r>
      <w:r>
        <w:rPr>
          <w:i/>
          <w:color w:val="000000"/>
          <w:spacing w:val="-15"/>
          <w:w w:val="105"/>
          <w:sz w:val="22"/>
        </w:rPr>
        <w:t> </w:t>
      </w:r>
      <w:r>
        <w:rPr>
          <w:i/>
          <w:color w:val="000000"/>
          <w:w w:val="105"/>
          <w:sz w:val="22"/>
          <w:shd w:fill="FACD5A" w:color="auto" w:val="clear"/>
        </w:rPr>
        <w:t>consulta</w:t>
      </w:r>
      <w:r>
        <w:rPr>
          <w:i/>
          <w:color w:val="000000"/>
          <w:spacing w:val="-16"/>
          <w:w w:val="105"/>
          <w:sz w:val="22"/>
          <w:shd w:fill="FACD5A" w:color="auto" w:val="clear"/>
        </w:rPr>
        <w:t> </w:t>
      </w:r>
      <w:r>
        <w:rPr>
          <w:i/>
          <w:color w:val="000000"/>
          <w:w w:val="105"/>
          <w:sz w:val="22"/>
          <w:shd w:fill="FACD5A" w:color="auto" w:val="clear"/>
        </w:rPr>
        <w:t>y</w:t>
      </w:r>
      <w:r>
        <w:rPr>
          <w:i/>
          <w:color w:val="000000"/>
          <w:spacing w:val="-15"/>
          <w:w w:val="105"/>
          <w:sz w:val="22"/>
          <w:shd w:fill="FACD5A" w:color="auto" w:val="clear"/>
        </w:rPr>
        <w:t> </w:t>
      </w:r>
      <w:r>
        <w:rPr>
          <w:i/>
          <w:color w:val="000000"/>
          <w:w w:val="105"/>
          <w:sz w:val="22"/>
          <w:shd w:fill="FACD5A" w:color="auto" w:val="clear"/>
        </w:rPr>
        <w:t>el</w:t>
      </w:r>
      <w:r>
        <w:rPr>
          <w:i/>
          <w:color w:val="000000"/>
          <w:spacing w:val="-9"/>
          <w:w w:val="105"/>
          <w:sz w:val="22"/>
          <w:shd w:fill="FACD5A" w:color="auto" w:val="clear"/>
        </w:rPr>
        <w:t> </w:t>
      </w:r>
      <w:r>
        <w:rPr>
          <w:i/>
          <w:color w:val="000000"/>
          <w:w w:val="105"/>
          <w:sz w:val="22"/>
          <w:shd w:fill="FACD5A" w:color="auto" w:val="clear"/>
        </w:rPr>
        <w:t>diálogo</w:t>
      </w:r>
      <w:r>
        <w:rPr>
          <w:i/>
          <w:color w:val="000000"/>
          <w:w w:val="105"/>
          <w:sz w:val="22"/>
        </w:rPr>
        <w:t> </w:t>
      </w:r>
      <w:r>
        <w:rPr>
          <w:i/>
          <w:color w:val="000000"/>
          <w:w w:val="105"/>
          <w:sz w:val="22"/>
          <w:shd w:fill="FACD5A" w:color="auto" w:val="clear"/>
        </w:rPr>
        <w:t>con la comunidad educativa.</w:t>
      </w:r>
    </w:p>
    <w:p>
      <w:pPr>
        <w:pStyle w:val="BodyText"/>
        <w:spacing w:before="9"/>
        <w:rPr>
          <w:i/>
        </w:rPr>
      </w:pPr>
    </w:p>
    <w:p>
      <w:pPr>
        <w:pStyle w:val="BodyText"/>
        <w:ind w:left="612" w:right="677"/>
        <w:jc w:val="both"/>
      </w:pPr>
      <w:r>
        <w:rPr/>
        <w:t>La</w:t>
      </w:r>
      <w:r>
        <w:rPr>
          <w:spacing w:val="-1"/>
        </w:rPr>
        <w:t> </w:t>
      </w:r>
      <w:r>
        <w:rPr/>
        <w:t>planeación</w:t>
      </w:r>
      <w:r>
        <w:rPr>
          <w:spacing w:val="-3"/>
        </w:rPr>
        <w:t> </w:t>
      </w:r>
      <w:r>
        <w:rPr/>
        <w:t>colaborativa</w:t>
      </w:r>
      <w:r>
        <w:rPr>
          <w:spacing w:val="-1"/>
        </w:rPr>
        <w:t> </w:t>
      </w:r>
      <w:r>
        <w:rPr/>
        <w:t>en</w:t>
      </w:r>
      <w:r>
        <w:rPr>
          <w:spacing w:val="-3"/>
        </w:rPr>
        <w:t> </w:t>
      </w:r>
      <w:r>
        <w:rPr/>
        <w:t>el</w:t>
      </w:r>
      <w:r>
        <w:rPr>
          <w:spacing w:val="-2"/>
        </w:rPr>
        <w:t> </w:t>
      </w:r>
      <w:r>
        <w:rPr/>
        <w:t>proceso de</w:t>
      </w:r>
      <w:r>
        <w:rPr>
          <w:spacing w:val="-1"/>
        </w:rPr>
        <w:t> </w:t>
      </w:r>
      <w:r>
        <w:rPr/>
        <w:t>mejora</w:t>
      </w:r>
      <w:r>
        <w:rPr>
          <w:spacing w:val="-3"/>
        </w:rPr>
        <w:t> </w:t>
      </w:r>
      <w:r>
        <w:rPr/>
        <w:t>continua se</w:t>
      </w:r>
      <w:r>
        <w:rPr>
          <w:spacing w:val="-1"/>
        </w:rPr>
        <w:t> </w:t>
      </w:r>
      <w:r>
        <w:rPr/>
        <w:t>caracteriza</w:t>
      </w:r>
      <w:r>
        <w:rPr>
          <w:spacing w:val="-1"/>
        </w:rPr>
        <w:t> </w:t>
      </w:r>
      <w:r>
        <w:rPr/>
        <w:t>por promover la </w:t>
      </w:r>
      <w:r>
        <w:rPr>
          <w:color w:val="000000"/>
          <w:shd w:fill="69B0F1" w:color="auto" w:val="clear"/>
        </w:rPr>
        <w:t>comunicación transversal</w:t>
      </w:r>
      <w:r>
        <w:rPr>
          <w:color w:val="000000"/>
        </w:rPr>
        <w:t> entre la comunidad educativa y permite tener</w:t>
      </w:r>
      <w:r>
        <w:rPr>
          <w:color w:val="000000"/>
          <w:spacing w:val="-12"/>
        </w:rPr>
        <w:t> </w:t>
      </w:r>
      <w:r>
        <w:rPr>
          <w:color w:val="000000"/>
        </w:rPr>
        <w:t>una</w:t>
      </w:r>
      <w:r>
        <w:rPr>
          <w:color w:val="000000"/>
          <w:spacing w:val="-15"/>
          <w:shd w:fill="69B0F1" w:color="auto" w:val="clear"/>
        </w:rPr>
        <w:t> </w:t>
      </w:r>
      <w:r>
        <w:rPr>
          <w:color w:val="000000"/>
          <w:shd w:fill="69B0F1" w:color="auto" w:val="clear"/>
        </w:rPr>
        <w:t>amplia</w:t>
      </w:r>
      <w:r>
        <w:rPr>
          <w:color w:val="000000"/>
          <w:spacing w:val="-12"/>
          <w:shd w:fill="69B0F1" w:color="auto" w:val="clear"/>
        </w:rPr>
        <w:t> </w:t>
      </w:r>
      <w:r>
        <w:rPr>
          <w:color w:val="000000"/>
          <w:shd w:fill="69B0F1" w:color="auto" w:val="clear"/>
        </w:rPr>
        <w:t>percepción</w:t>
      </w:r>
      <w:r>
        <w:rPr>
          <w:color w:val="000000"/>
          <w:spacing w:val="-13"/>
          <w:shd w:fill="69B0F1" w:color="auto" w:val="clear"/>
        </w:rPr>
        <w:t> </w:t>
      </w:r>
      <w:r>
        <w:rPr>
          <w:color w:val="000000"/>
          <w:shd w:fill="69B0F1" w:color="auto" w:val="clear"/>
        </w:rPr>
        <w:t>del</w:t>
      </w:r>
      <w:r>
        <w:rPr>
          <w:color w:val="000000"/>
          <w:spacing w:val="-12"/>
          <w:shd w:fill="69B0F1" w:color="auto" w:val="clear"/>
        </w:rPr>
        <w:t> </w:t>
      </w:r>
      <w:r>
        <w:rPr>
          <w:color w:val="000000"/>
          <w:shd w:fill="69B0F1" w:color="auto" w:val="clear"/>
        </w:rPr>
        <w:t>contexto</w:t>
      </w:r>
      <w:r>
        <w:rPr>
          <w:color w:val="000000"/>
          <w:spacing w:val="-12"/>
          <w:shd w:fill="69B0F1" w:color="auto" w:val="clear"/>
        </w:rPr>
        <w:t> </w:t>
      </w:r>
      <w:r>
        <w:rPr>
          <w:color w:val="000000"/>
          <w:shd w:fill="69B0F1" w:color="auto" w:val="clear"/>
        </w:rPr>
        <w:t>de</w:t>
      </w:r>
      <w:r>
        <w:rPr>
          <w:color w:val="000000"/>
          <w:spacing w:val="-12"/>
          <w:shd w:fill="69B0F1" w:color="auto" w:val="clear"/>
        </w:rPr>
        <w:t> </w:t>
      </w:r>
      <w:r>
        <w:rPr>
          <w:color w:val="000000"/>
          <w:shd w:fill="69B0F1" w:color="auto" w:val="clear"/>
        </w:rPr>
        <w:t>cada</w:t>
      </w:r>
      <w:r>
        <w:rPr>
          <w:color w:val="000000"/>
          <w:spacing w:val="-13"/>
          <w:shd w:fill="69B0F1" w:color="auto" w:val="clear"/>
        </w:rPr>
        <w:t> </w:t>
      </w:r>
      <w:r>
        <w:rPr>
          <w:color w:val="000000"/>
          <w:shd w:fill="69B0F1" w:color="auto" w:val="clear"/>
        </w:rPr>
        <w:t>centro</w:t>
      </w:r>
      <w:r>
        <w:rPr>
          <w:color w:val="000000"/>
          <w:spacing w:val="-9"/>
          <w:shd w:fill="69B0F1" w:color="auto" w:val="clear"/>
        </w:rPr>
        <w:t> </w:t>
      </w:r>
      <w:r>
        <w:rPr>
          <w:color w:val="000000"/>
          <w:shd w:fill="69B0F1" w:color="auto" w:val="clear"/>
        </w:rPr>
        <w:t>educativo</w:t>
      </w:r>
      <w:r>
        <w:rPr>
          <w:color w:val="000000"/>
        </w:rPr>
        <w:t>.</w:t>
      </w:r>
      <w:r>
        <w:rPr>
          <w:color w:val="000000"/>
          <w:spacing w:val="-15"/>
        </w:rPr>
        <w:t> </w:t>
      </w:r>
      <w:r>
        <w:rPr>
          <w:color w:val="000000"/>
        </w:rPr>
        <w:t>Esto</w:t>
      </w:r>
      <w:r>
        <w:rPr>
          <w:color w:val="000000"/>
          <w:spacing w:val="-12"/>
        </w:rPr>
        <w:t> </w:t>
      </w:r>
      <w:r>
        <w:rPr>
          <w:color w:val="000000"/>
        </w:rPr>
        <w:t>facilita el</w:t>
      </w:r>
      <w:r>
        <w:rPr>
          <w:color w:val="000000"/>
          <w:spacing w:val="-6"/>
        </w:rPr>
        <w:t> </w:t>
      </w:r>
      <w:r>
        <w:rPr>
          <w:color w:val="000000"/>
        </w:rPr>
        <w:t>planteamiento</w:t>
      </w:r>
      <w:r>
        <w:rPr>
          <w:color w:val="000000"/>
          <w:spacing w:val="-8"/>
        </w:rPr>
        <w:t> </w:t>
      </w:r>
      <w:r>
        <w:rPr>
          <w:color w:val="000000"/>
        </w:rPr>
        <w:t>de</w:t>
      </w:r>
      <w:r>
        <w:rPr>
          <w:color w:val="000000"/>
          <w:spacing w:val="-10"/>
        </w:rPr>
        <w:t> </w:t>
      </w:r>
      <w:r>
        <w:rPr>
          <w:color w:val="000000"/>
        </w:rPr>
        <w:t>metas</w:t>
      </w:r>
      <w:r>
        <w:rPr>
          <w:color w:val="000000"/>
          <w:spacing w:val="-10"/>
        </w:rPr>
        <w:t> </w:t>
      </w:r>
      <w:r>
        <w:rPr>
          <w:color w:val="000000"/>
        </w:rPr>
        <w:t>y</w:t>
      </w:r>
      <w:r>
        <w:rPr>
          <w:color w:val="000000"/>
          <w:spacing w:val="-8"/>
        </w:rPr>
        <w:t> </w:t>
      </w:r>
      <w:r>
        <w:rPr>
          <w:color w:val="000000"/>
        </w:rPr>
        <w:t>la</w:t>
      </w:r>
      <w:r>
        <w:rPr>
          <w:color w:val="000000"/>
          <w:spacing w:val="-8"/>
        </w:rPr>
        <w:t> </w:t>
      </w:r>
      <w:r>
        <w:rPr>
          <w:color w:val="000000"/>
        </w:rPr>
        <w:t>implementación</w:t>
      </w:r>
      <w:r>
        <w:rPr>
          <w:color w:val="000000"/>
          <w:spacing w:val="-9"/>
        </w:rPr>
        <w:t> </w:t>
      </w:r>
      <w:r>
        <w:rPr>
          <w:color w:val="000000"/>
        </w:rPr>
        <w:t>de</w:t>
      </w:r>
      <w:r>
        <w:rPr>
          <w:color w:val="000000"/>
          <w:spacing w:val="-6"/>
        </w:rPr>
        <w:t> </w:t>
      </w:r>
      <w:r>
        <w:rPr>
          <w:color w:val="000000"/>
        </w:rPr>
        <w:t>estrategias</w:t>
      </w:r>
      <w:r>
        <w:rPr>
          <w:color w:val="000000"/>
          <w:spacing w:val="-8"/>
        </w:rPr>
        <w:t> </w:t>
      </w:r>
      <w:r>
        <w:rPr>
          <w:color w:val="000000"/>
        </w:rPr>
        <w:t>que</w:t>
      </w:r>
      <w:r>
        <w:rPr>
          <w:color w:val="000000"/>
          <w:spacing w:val="-6"/>
        </w:rPr>
        <w:t> </w:t>
      </w:r>
      <w:r>
        <w:rPr>
          <w:color w:val="000000"/>
        </w:rPr>
        <w:t>respondan</w:t>
      </w:r>
      <w:r>
        <w:rPr>
          <w:color w:val="000000"/>
          <w:spacing w:val="-9"/>
        </w:rPr>
        <w:t> </w:t>
      </w:r>
      <w:r>
        <w:rPr>
          <w:color w:val="000000"/>
        </w:rPr>
        <w:t>a </w:t>
      </w:r>
      <w:r>
        <w:rPr>
          <w:color w:val="000000"/>
          <w:spacing w:val="-2"/>
        </w:rPr>
        <w:t>necesidades</w:t>
      </w:r>
      <w:r>
        <w:rPr>
          <w:color w:val="000000"/>
          <w:spacing w:val="-12"/>
        </w:rPr>
        <w:t> </w:t>
      </w:r>
      <w:r>
        <w:rPr>
          <w:color w:val="000000"/>
          <w:spacing w:val="-2"/>
        </w:rPr>
        <w:t>reales.</w:t>
      </w:r>
      <w:r>
        <w:rPr>
          <w:color w:val="000000"/>
          <w:spacing w:val="-15"/>
        </w:rPr>
        <w:t> </w:t>
      </w:r>
      <w:r>
        <w:rPr>
          <w:color w:val="000000"/>
          <w:spacing w:val="-2"/>
        </w:rPr>
        <w:t>Además,</w:t>
      </w:r>
      <w:r>
        <w:rPr>
          <w:color w:val="000000"/>
          <w:spacing w:val="-12"/>
        </w:rPr>
        <w:t> </w:t>
      </w:r>
      <w:r>
        <w:rPr>
          <w:color w:val="000000"/>
          <w:spacing w:val="-2"/>
        </w:rPr>
        <w:t>la</w:t>
      </w:r>
      <w:r>
        <w:rPr>
          <w:color w:val="000000"/>
          <w:spacing w:val="-12"/>
        </w:rPr>
        <w:t> </w:t>
      </w:r>
      <w:r>
        <w:rPr>
          <w:color w:val="000000"/>
          <w:spacing w:val="-2"/>
        </w:rPr>
        <w:t>participación</w:t>
      </w:r>
      <w:r>
        <w:rPr>
          <w:color w:val="000000"/>
          <w:spacing w:val="-13"/>
        </w:rPr>
        <w:t> </w:t>
      </w:r>
      <w:r>
        <w:rPr>
          <w:color w:val="000000"/>
          <w:spacing w:val="-2"/>
        </w:rPr>
        <w:t>de</w:t>
      </w:r>
      <w:r>
        <w:rPr>
          <w:color w:val="000000"/>
          <w:spacing w:val="-12"/>
        </w:rPr>
        <w:t> </w:t>
      </w:r>
      <w:r>
        <w:rPr>
          <w:color w:val="000000"/>
          <w:spacing w:val="-2"/>
        </w:rPr>
        <w:t>las</w:t>
      </w:r>
      <w:r>
        <w:rPr>
          <w:color w:val="000000"/>
          <w:spacing w:val="-16"/>
        </w:rPr>
        <w:t> </w:t>
      </w:r>
      <w:r>
        <w:rPr>
          <w:color w:val="000000"/>
          <w:spacing w:val="-2"/>
        </w:rPr>
        <w:t>y</w:t>
      </w:r>
      <w:r>
        <w:rPr>
          <w:color w:val="000000"/>
          <w:spacing w:val="-12"/>
        </w:rPr>
        <w:t> </w:t>
      </w:r>
      <w:r>
        <w:rPr>
          <w:color w:val="000000"/>
          <w:spacing w:val="-2"/>
        </w:rPr>
        <w:t>los</w:t>
      </w:r>
      <w:r>
        <w:rPr>
          <w:color w:val="000000"/>
          <w:spacing w:val="-12"/>
        </w:rPr>
        <w:t> </w:t>
      </w:r>
      <w:r>
        <w:rPr>
          <w:color w:val="000000"/>
          <w:spacing w:val="-2"/>
        </w:rPr>
        <w:t>actores</w:t>
      </w:r>
      <w:r>
        <w:rPr>
          <w:color w:val="000000"/>
          <w:spacing w:val="-12"/>
        </w:rPr>
        <w:t> </w:t>
      </w:r>
      <w:r>
        <w:rPr>
          <w:color w:val="000000"/>
          <w:spacing w:val="-2"/>
        </w:rPr>
        <w:t>educativos</w:t>
      </w:r>
      <w:r>
        <w:rPr>
          <w:color w:val="000000"/>
          <w:spacing w:val="-12"/>
        </w:rPr>
        <w:t> </w:t>
      </w:r>
      <w:r>
        <w:rPr>
          <w:color w:val="000000"/>
          <w:spacing w:val="-2"/>
        </w:rPr>
        <w:t>debe </w:t>
      </w:r>
      <w:r>
        <w:rPr>
          <w:color w:val="000000"/>
        </w:rPr>
        <w:t>ser constante, a partir</w:t>
      </w:r>
      <w:r>
        <w:rPr>
          <w:color w:val="000000"/>
          <w:spacing w:val="-1"/>
        </w:rPr>
        <w:t> </w:t>
      </w:r>
      <w:r>
        <w:rPr>
          <w:color w:val="000000"/>
        </w:rPr>
        <w:t>de sus</w:t>
      </w:r>
      <w:r>
        <w:rPr>
          <w:color w:val="000000"/>
          <w:spacing w:val="-3"/>
        </w:rPr>
        <w:t> </w:t>
      </w:r>
      <w:r>
        <w:rPr>
          <w:color w:val="000000"/>
        </w:rPr>
        <w:t>experiencias</w:t>
      </w:r>
      <w:r>
        <w:rPr>
          <w:color w:val="000000"/>
          <w:spacing w:val="-3"/>
        </w:rPr>
        <w:t> </w:t>
      </w:r>
      <w:r>
        <w:rPr>
          <w:color w:val="000000"/>
        </w:rPr>
        <w:t>y conocimientos.</w:t>
      </w:r>
    </w:p>
    <w:p>
      <w:pPr>
        <w:pStyle w:val="BodyText"/>
        <w:spacing w:before="12"/>
      </w:pPr>
    </w:p>
    <w:p>
      <w:pPr>
        <w:pStyle w:val="ListParagraph"/>
        <w:numPr>
          <w:ilvl w:val="0"/>
          <w:numId w:val="1"/>
        </w:numPr>
        <w:tabs>
          <w:tab w:pos="611" w:val="left" w:leader="none"/>
        </w:tabs>
        <w:spacing w:line="240" w:lineRule="auto" w:before="1" w:after="0"/>
        <w:ind w:left="611" w:right="0" w:hanging="359"/>
        <w:jc w:val="left"/>
        <w:rPr>
          <w:i/>
          <w:sz w:val="22"/>
        </w:rPr>
      </w:pPr>
      <w:r>
        <w:rPr>
          <w:i/>
          <w:spacing w:val="-2"/>
          <w:w w:val="105"/>
          <w:sz w:val="22"/>
        </w:rPr>
        <w:t>Tiene</w:t>
      </w:r>
      <w:r>
        <w:rPr>
          <w:i/>
          <w:spacing w:val="-15"/>
          <w:w w:val="105"/>
          <w:sz w:val="22"/>
        </w:rPr>
        <w:t> </w:t>
      </w:r>
      <w:r>
        <w:rPr>
          <w:i/>
          <w:spacing w:val="-2"/>
          <w:w w:val="105"/>
          <w:sz w:val="22"/>
        </w:rPr>
        <w:t>como</w:t>
      </w:r>
      <w:r>
        <w:rPr>
          <w:i/>
          <w:spacing w:val="-16"/>
          <w:w w:val="105"/>
          <w:sz w:val="22"/>
        </w:rPr>
        <w:t> </w:t>
      </w:r>
      <w:r>
        <w:rPr>
          <w:i/>
          <w:spacing w:val="-2"/>
          <w:w w:val="105"/>
          <w:sz w:val="22"/>
        </w:rPr>
        <w:t>fundamento</w:t>
      </w:r>
      <w:r>
        <w:rPr>
          <w:i/>
          <w:spacing w:val="-16"/>
          <w:w w:val="105"/>
          <w:sz w:val="22"/>
        </w:rPr>
        <w:t> </w:t>
      </w:r>
      <w:r>
        <w:rPr>
          <w:i/>
          <w:spacing w:val="-2"/>
          <w:w w:val="105"/>
          <w:sz w:val="22"/>
        </w:rPr>
        <w:t>la</w:t>
      </w:r>
      <w:r>
        <w:rPr>
          <w:i/>
          <w:spacing w:val="-17"/>
          <w:w w:val="105"/>
          <w:sz w:val="22"/>
        </w:rPr>
        <w:t> </w:t>
      </w:r>
      <w:r>
        <w:rPr>
          <w:i/>
          <w:spacing w:val="-2"/>
          <w:w w:val="105"/>
          <w:sz w:val="22"/>
        </w:rPr>
        <w:t>elaboración</w:t>
      </w:r>
      <w:r>
        <w:rPr>
          <w:i/>
          <w:spacing w:val="-17"/>
          <w:w w:val="105"/>
          <w:sz w:val="22"/>
        </w:rPr>
        <w:t> </w:t>
      </w:r>
      <w:r>
        <w:rPr>
          <w:i/>
          <w:spacing w:val="-2"/>
          <w:w w:val="105"/>
          <w:sz w:val="22"/>
        </w:rPr>
        <w:t>de</w:t>
      </w:r>
      <w:r>
        <w:rPr>
          <w:i/>
          <w:spacing w:val="-18"/>
          <w:w w:val="105"/>
          <w:sz w:val="22"/>
        </w:rPr>
        <w:t> </w:t>
      </w:r>
      <w:r>
        <w:rPr>
          <w:i/>
          <w:spacing w:val="-2"/>
          <w:w w:val="105"/>
          <w:sz w:val="22"/>
        </w:rPr>
        <w:t>un</w:t>
      </w:r>
      <w:r>
        <w:rPr>
          <w:i/>
          <w:spacing w:val="-17"/>
          <w:w w:val="105"/>
          <w:sz w:val="22"/>
        </w:rPr>
        <w:t> </w:t>
      </w:r>
      <w:r>
        <w:rPr>
          <w:i/>
          <w:spacing w:val="-2"/>
          <w:w w:val="105"/>
          <w:sz w:val="22"/>
        </w:rPr>
        <w:t>diagnóstico</w:t>
      </w:r>
      <w:r>
        <w:rPr>
          <w:i/>
          <w:spacing w:val="-15"/>
          <w:w w:val="105"/>
          <w:sz w:val="22"/>
        </w:rPr>
        <w:t> </w:t>
      </w:r>
      <w:r>
        <w:rPr>
          <w:i/>
          <w:spacing w:val="-2"/>
          <w:w w:val="105"/>
          <w:sz w:val="22"/>
        </w:rPr>
        <w:t>participativo.</w:t>
      </w:r>
    </w:p>
    <w:p>
      <w:pPr>
        <w:pStyle w:val="BodyText"/>
        <w:spacing w:before="2"/>
        <w:rPr>
          <w:i/>
        </w:rPr>
      </w:pPr>
    </w:p>
    <w:p>
      <w:pPr>
        <w:pStyle w:val="BodyText"/>
        <w:spacing w:before="1"/>
        <w:ind w:left="612" w:right="675"/>
        <w:jc w:val="both"/>
      </w:pPr>
      <w:r>
        <w:rPr/>
        <w:t>El</w:t>
      </w:r>
      <w:r>
        <w:rPr>
          <w:spacing w:val="-9"/>
        </w:rPr>
        <w:t> </w:t>
      </w:r>
      <w:r>
        <w:rPr/>
        <w:t>diagnóstico</w:t>
      </w:r>
      <w:r>
        <w:rPr>
          <w:spacing w:val="-11"/>
        </w:rPr>
        <w:t> </w:t>
      </w:r>
      <w:r>
        <w:rPr/>
        <w:t>es</w:t>
      </w:r>
      <w:r>
        <w:rPr>
          <w:spacing w:val="-10"/>
        </w:rPr>
        <w:t> </w:t>
      </w:r>
      <w:r>
        <w:rPr/>
        <w:t>la</w:t>
      </w:r>
      <w:r>
        <w:rPr>
          <w:spacing w:val="-12"/>
        </w:rPr>
        <w:t> </w:t>
      </w:r>
      <w:r>
        <w:rPr/>
        <w:t>base</w:t>
      </w:r>
      <w:r>
        <w:rPr>
          <w:spacing w:val="-9"/>
        </w:rPr>
        <w:t> </w:t>
      </w:r>
      <w:r>
        <w:rPr/>
        <w:t>que</w:t>
      </w:r>
      <w:r>
        <w:rPr>
          <w:spacing w:val="-11"/>
        </w:rPr>
        <w:t> </w:t>
      </w:r>
      <w:r>
        <w:rPr/>
        <w:t>sustenta</w:t>
      </w:r>
      <w:r>
        <w:rPr>
          <w:spacing w:val="-10"/>
        </w:rPr>
        <w:t> </w:t>
      </w:r>
      <w:r>
        <w:rPr/>
        <w:t>la</w:t>
      </w:r>
      <w:r>
        <w:rPr>
          <w:spacing w:val="-10"/>
        </w:rPr>
        <w:t> </w:t>
      </w:r>
      <w:r>
        <w:rPr/>
        <w:t>planeación</w:t>
      </w:r>
      <w:r>
        <w:rPr>
          <w:spacing w:val="-10"/>
        </w:rPr>
        <w:t> </w:t>
      </w:r>
      <w:r>
        <w:rPr/>
        <w:t>para</w:t>
      </w:r>
      <w:r>
        <w:rPr>
          <w:spacing w:val="-12"/>
        </w:rPr>
        <w:t> </w:t>
      </w:r>
      <w:r>
        <w:rPr/>
        <w:t>la</w:t>
      </w:r>
      <w:r>
        <w:rPr>
          <w:spacing w:val="-12"/>
        </w:rPr>
        <w:t> </w:t>
      </w:r>
      <w:r>
        <w:rPr/>
        <w:t>mejora</w:t>
      </w:r>
      <w:r>
        <w:rPr>
          <w:spacing w:val="-10"/>
        </w:rPr>
        <w:t> </w:t>
      </w:r>
      <w:r>
        <w:rPr/>
        <w:t>continua,</w:t>
      </w:r>
      <w:r>
        <w:rPr>
          <w:spacing w:val="-11"/>
        </w:rPr>
        <w:t> </w:t>
      </w:r>
      <w:r>
        <w:rPr/>
        <w:t>ya que a partir de él se identifican problemas y necesidades de la escuela y del contexto, además se generan propuestas de acciones que dan respuesta a las situaciones encontradas. La participación de la comunidad educativa es fundamental en la elaboración del diagnóstico, ya que, con sus saberes, capacidades</w:t>
      </w:r>
      <w:r>
        <w:rPr>
          <w:spacing w:val="-1"/>
        </w:rPr>
        <w:t> </w:t>
      </w:r>
      <w:r>
        <w:rPr/>
        <w:t>y recursos, tiene la</w:t>
      </w:r>
      <w:r>
        <w:rPr>
          <w:spacing w:val="-1"/>
        </w:rPr>
        <w:t> </w:t>
      </w:r>
      <w:r>
        <w:rPr/>
        <w:t>oportunidad</w:t>
      </w:r>
      <w:r>
        <w:rPr>
          <w:spacing w:val="-2"/>
        </w:rPr>
        <w:t> </w:t>
      </w:r>
      <w:r>
        <w:rPr/>
        <w:t>de incidir de</w:t>
      </w:r>
      <w:r>
        <w:rPr>
          <w:spacing w:val="-2"/>
        </w:rPr>
        <w:t> </w:t>
      </w:r>
      <w:r>
        <w:rPr/>
        <w:t>manera favorable</w:t>
      </w:r>
      <w:r>
        <w:rPr>
          <w:spacing w:val="-2"/>
        </w:rPr>
        <w:t> </w:t>
      </w:r>
      <w:r>
        <w:rPr/>
        <w:t>en su</w:t>
      </w:r>
      <w:r>
        <w:rPr>
          <w:spacing w:val="-3"/>
        </w:rPr>
        <w:t> </w:t>
      </w:r>
      <w:r>
        <w:rPr/>
        <w:t>comunidad.</w:t>
      </w:r>
    </w:p>
    <w:p>
      <w:pPr>
        <w:pStyle w:val="BodyText"/>
        <w:spacing w:before="13"/>
      </w:pPr>
    </w:p>
    <w:p>
      <w:pPr>
        <w:pStyle w:val="ListParagraph"/>
        <w:numPr>
          <w:ilvl w:val="0"/>
          <w:numId w:val="1"/>
        </w:numPr>
        <w:tabs>
          <w:tab w:pos="610" w:val="left" w:leader="none"/>
          <w:tab w:pos="612" w:val="left" w:leader="none"/>
        </w:tabs>
        <w:spacing w:line="240" w:lineRule="auto" w:before="0" w:after="0"/>
        <w:ind w:left="612" w:right="682" w:hanging="360"/>
        <w:jc w:val="left"/>
        <w:rPr>
          <w:i/>
          <w:sz w:val="22"/>
        </w:rPr>
      </w:pPr>
      <w:r>
        <w:rPr>
          <w:i/>
          <w:color w:val="000000"/>
          <w:w w:val="105"/>
          <w:sz w:val="22"/>
          <w:shd w:fill="7CC868" w:color="auto" w:val="clear"/>
        </w:rPr>
        <w:t>Incluye</w:t>
      </w:r>
      <w:r>
        <w:rPr>
          <w:i/>
          <w:color w:val="000000"/>
          <w:spacing w:val="39"/>
          <w:w w:val="105"/>
          <w:sz w:val="22"/>
          <w:shd w:fill="7CC868" w:color="auto" w:val="clear"/>
        </w:rPr>
        <w:t> </w:t>
      </w:r>
      <w:r>
        <w:rPr>
          <w:i/>
          <w:color w:val="000000"/>
          <w:w w:val="105"/>
          <w:sz w:val="22"/>
          <w:shd w:fill="7CC868" w:color="auto" w:val="clear"/>
        </w:rPr>
        <w:t>metas</w:t>
      </w:r>
      <w:r>
        <w:rPr>
          <w:i/>
          <w:color w:val="000000"/>
          <w:spacing w:val="40"/>
          <w:w w:val="105"/>
          <w:sz w:val="22"/>
          <w:shd w:fill="7CC868" w:color="auto" w:val="clear"/>
        </w:rPr>
        <w:t> </w:t>
      </w:r>
      <w:r>
        <w:rPr>
          <w:i/>
          <w:color w:val="000000"/>
          <w:w w:val="105"/>
          <w:sz w:val="22"/>
          <w:shd w:fill="7CC868" w:color="auto" w:val="clear"/>
        </w:rPr>
        <w:t>que</w:t>
      </w:r>
      <w:r>
        <w:rPr>
          <w:i/>
          <w:color w:val="000000"/>
          <w:spacing w:val="38"/>
          <w:w w:val="105"/>
          <w:sz w:val="22"/>
          <w:shd w:fill="7CC868" w:color="auto" w:val="clear"/>
        </w:rPr>
        <w:t> </w:t>
      </w:r>
      <w:r>
        <w:rPr>
          <w:i/>
          <w:color w:val="000000"/>
          <w:w w:val="105"/>
          <w:sz w:val="22"/>
          <w:shd w:fill="7CC868" w:color="auto" w:val="clear"/>
        </w:rPr>
        <w:t>orientan</w:t>
      </w:r>
      <w:r>
        <w:rPr>
          <w:i/>
          <w:color w:val="000000"/>
          <w:spacing w:val="39"/>
          <w:w w:val="105"/>
          <w:sz w:val="22"/>
          <w:shd w:fill="7CC868" w:color="auto" w:val="clear"/>
        </w:rPr>
        <w:t> </w:t>
      </w:r>
      <w:r>
        <w:rPr>
          <w:i/>
          <w:color w:val="000000"/>
          <w:w w:val="105"/>
          <w:sz w:val="22"/>
          <w:shd w:fill="7CC868" w:color="auto" w:val="clear"/>
        </w:rPr>
        <w:t>las</w:t>
      </w:r>
      <w:r>
        <w:rPr>
          <w:i/>
          <w:color w:val="000000"/>
          <w:spacing w:val="37"/>
          <w:w w:val="105"/>
          <w:sz w:val="22"/>
          <w:shd w:fill="7CC868" w:color="auto" w:val="clear"/>
        </w:rPr>
        <w:t> </w:t>
      </w:r>
      <w:r>
        <w:rPr>
          <w:i/>
          <w:color w:val="000000"/>
          <w:w w:val="105"/>
          <w:sz w:val="22"/>
          <w:shd w:fill="7CC868" w:color="auto" w:val="clear"/>
        </w:rPr>
        <w:t>líneas</w:t>
      </w:r>
      <w:r>
        <w:rPr>
          <w:i/>
          <w:color w:val="000000"/>
          <w:spacing w:val="37"/>
          <w:w w:val="105"/>
          <w:sz w:val="22"/>
          <w:shd w:fill="7CC868" w:color="auto" w:val="clear"/>
        </w:rPr>
        <w:t> </w:t>
      </w:r>
      <w:r>
        <w:rPr>
          <w:i/>
          <w:color w:val="000000"/>
          <w:w w:val="105"/>
          <w:sz w:val="22"/>
          <w:shd w:fill="7CC868" w:color="auto" w:val="clear"/>
        </w:rPr>
        <w:t>de</w:t>
      </w:r>
      <w:r>
        <w:rPr>
          <w:i/>
          <w:color w:val="000000"/>
          <w:spacing w:val="40"/>
          <w:w w:val="105"/>
          <w:sz w:val="22"/>
          <w:shd w:fill="7CC868" w:color="auto" w:val="clear"/>
        </w:rPr>
        <w:t> </w:t>
      </w:r>
      <w:r>
        <w:rPr>
          <w:i/>
          <w:color w:val="000000"/>
          <w:w w:val="105"/>
          <w:sz w:val="22"/>
          <w:shd w:fill="7CC868" w:color="auto" w:val="clear"/>
        </w:rPr>
        <w:t>acción</w:t>
      </w:r>
      <w:r>
        <w:rPr>
          <w:i/>
          <w:color w:val="000000"/>
          <w:spacing w:val="37"/>
          <w:w w:val="105"/>
          <w:sz w:val="22"/>
          <w:shd w:fill="7CC868" w:color="auto" w:val="clear"/>
        </w:rPr>
        <w:t> </w:t>
      </w:r>
      <w:r>
        <w:rPr>
          <w:i/>
          <w:color w:val="000000"/>
          <w:w w:val="105"/>
          <w:sz w:val="22"/>
          <w:shd w:fill="7CC868" w:color="auto" w:val="clear"/>
        </w:rPr>
        <w:t>para</w:t>
      </w:r>
      <w:r>
        <w:rPr>
          <w:i/>
          <w:color w:val="000000"/>
          <w:spacing w:val="39"/>
          <w:w w:val="105"/>
          <w:sz w:val="22"/>
          <w:shd w:fill="7CC868" w:color="auto" w:val="clear"/>
        </w:rPr>
        <w:t> </w:t>
      </w:r>
      <w:r>
        <w:rPr>
          <w:i/>
          <w:color w:val="000000"/>
          <w:w w:val="105"/>
          <w:sz w:val="22"/>
          <w:shd w:fill="7CC868" w:color="auto" w:val="clear"/>
        </w:rPr>
        <w:t>dar</w:t>
      </w:r>
      <w:r>
        <w:rPr>
          <w:i/>
          <w:color w:val="000000"/>
          <w:spacing w:val="40"/>
          <w:w w:val="105"/>
          <w:sz w:val="22"/>
          <w:shd w:fill="7CC868" w:color="auto" w:val="clear"/>
        </w:rPr>
        <w:t> </w:t>
      </w:r>
      <w:r>
        <w:rPr>
          <w:i/>
          <w:color w:val="000000"/>
          <w:w w:val="105"/>
          <w:sz w:val="22"/>
          <w:shd w:fill="7CC868" w:color="auto" w:val="clear"/>
        </w:rPr>
        <w:t>atención</w:t>
      </w:r>
      <w:r>
        <w:rPr>
          <w:i/>
          <w:color w:val="000000"/>
          <w:spacing w:val="39"/>
          <w:w w:val="105"/>
          <w:sz w:val="22"/>
          <w:shd w:fill="7CC868" w:color="auto" w:val="clear"/>
        </w:rPr>
        <w:t> </w:t>
      </w:r>
      <w:r>
        <w:rPr>
          <w:i/>
          <w:color w:val="000000"/>
          <w:w w:val="105"/>
          <w:sz w:val="22"/>
          <w:shd w:fill="7CC868" w:color="auto" w:val="clear"/>
        </w:rPr>
        <w:t>a</w:t>
      </w:r>
      <w:r>
        <w:rPr>
          <w:i/>
          <w:color w:val="000000"/>
          <w:spacing w:val="39"/>
          <w:w w:val="105"/>
          <w:sz w:val="22"/>
          <w:shd w:fill="7CC868" w:color="auto" w:val="clear"/>
        </w:rPr>
        <w:t> </w:t>
      </w:r>
      <w:r>
        <w:rPr>
          <w:i/>
          <w:color w:val="000000"/>
          <w:w w:val="105"/>
          <w:sz w:val="22"/>
          <w:shd w:fill="7CC868" w:color="auto" w:val="clear"/>
        </w:rPr>
        <w:t>las</w:t>
      </w:r>
      <w:r>
        <w:rPr>
          <w:i/>
          <w:color w:val="000000"/>
          <w:w w:val="105"/>
          <w:sz w:val="22"/>
        </w:rPr>
        <w:t> </w:t>
      </w:r>
      <w:r>
        <w:rPr>
          <w:i/>
          <w:color w:val="000000"/>
          <w:w w:val="105"/>
          <w:sz w:val="22"/>
          <w:shd w:fill="7CC868" w:color="auto" w:val="clear"/>
        </w:rPr>
        <w:t>necesidades</w:t>
      </w:r>
      <w:r>
        <w:rPr>
          <w:i/>
          <w:color w:val="000000"/>
          <w:spacing w:val="-6"/>
          <w:w w:val="105"/>
          <w:sz w:val="22"/>
          <w:shd w:fill="7CC868" w:color="auto" w:val="clear"/>
        </w:rPr>
        <w:t> </w:t>
      </w:r>
      <w:r>
        <w:rPr>
          <w:i/>
          <w:color w:val="000000"/>
          <w:w w:val="105"/>
          <w:sz w:val="22"/>
          <w:shd w:fill="7CC868" w:color="auto" w:val="clear"/>
        </w:rPr>
        <w:t>identificadas</w:t>
      </w:r>
      <w:r>
        <w:rPr>
          <w:i/>
          <w:color w:val="000000"/>
          <w:spacing w:val="-2"/>
          <w:w w:val="105"/>
          <w:sz w:val="22"/>
          <w:shd w:fill="7CC868" w:color="auto" w:val="clear"/>
        </w:rPr>
        <w:t> </w:t>
      </w:r>
      <w:r>
        <w:rPr>
          <w:i/>
          <w:color w:val="000000"/>
          <w:w w:val="105"/>
          <w:sz w:val="22"/>
          <w:shd w:fill="7CC868" w:color="auto" w:val="clear"/>
        </w:rPr>
        <w:t>en</w:t>
      </w:r>
      <w:r>
        <w:rPr>
          <w:i/>
          <w:color w:val="000000"/>
          <w:spacing w:val="-3"/>
          <w:w w:val="105"/>
          <w:sz w:val="22"/>
          <w:shd w:fill="7CC868" w:color="auto" w:val="clear"/>
        </w:rPr>
        <w:t> </w:t>
      </w:r>
      <w:r>
        <w:rPr>
          <w:i/>
          <w:color w:val="000000"/>
          <w:w w:val="105"/>
          <w:sz w:val="22"/>
          <w:shd w:fill="7CC868" w:color="auto" w:val="clear"/>
        </w:rPr>
        <w:t>el</w:t>
      </w:r>
      <w:r>
        <w:rPr>
          <w:i/>
          <w:color w:val="000000"/>
          <w:spacing w:val="-2"/>
          <w:w w:val="105"/>
          <w:sz w:val="22"/>
          <w:shd w:fill="7CC868" w:color="auto" w:val="clear"/>
        </w:rPr>
        <w:t> </w:t>
      </w:r>
      <w:r>
        <w:rPr>
          <w:i/>
          <w:color w:val="000000"/>
          <w:w w:val="105"/>
          <w:sz w:val="22"/>
          <w:shd w:fill="7CC868" w:color="auto" w:val="clear"/>
        </w:rPr>
        <w:t>diagnóstico.</w:t>
      </w:r>
    </w:p>
    <w:p>
      <w:pPr>
        <w:pStyle w:val="BodyText"/>
        <w:spacing w:before="12"/>
        <w:rPr>
          <w:i/>
        </w:rPr>
      </w:pPr>
    </w:p>
    <w:p>
      <w:pPr>
        <w:pStyle w:val="BodyText"/>
        <w:ind w:left="612" w:right="681"/>
        <w:jc w:val="both"/>
      </w:pPr>
      <w:r>
        <w:rPr>
          <w:w w:val="105"/>
        </w:rPr>
        <w:t>Se</w:t>
      </w:r>
      <w:r>
        <w:rPr>
          <w:spacing w:val="-12"/>
          <w:w w:val="105"/>
        </w:rPr>
        <w:t> </w:t>
      </w:r>
      <w:r>
        <w:rPr>
          <w:w w:val="105"/>
        </w:rPr>
        <w:t>reconoce</w:t>
      </w:r>
      <w:r>
        <w:rPr>
          <w:spacing w:val="-12"/>
          <w:w w:val="105"/>
        </w:rPr>
        <w:t> </w:t>
      </w:r>
      <w:r>
        <w:rPr>
          <w:w w:val="105"/>
        </w:rPr>
        <w:t>una</w:t>
      </w:r>
      <w:r>
        <w:rPr>
          <w:spacing w:val="-14"/>
          <w:w w:val="105"/>
        </w:rPr>
        <w:t> </w:t>
      </w:r>
      <w:r>
        <w:rPr>
          <w:w w:val="105"/>
        </w:rPr>
        <w:t>meta</w:t>
      </w:r>
      <w:r>
        <w:rPr>
          <w:spacing w:val="-11"/>
          <w:w w:val="105"/>
        </w:rPr>
        <w:t> </w:t>
      </w:r>
      <w:r>
        <w:rPr>
          <w:w w:val="105"/>
        </w:rPr>
        <w:t>como</w:t>
      </w:r>
      <w:r>
        <w:rPr>
          <w:spacing w:val="-14"/>
          <w:w w:val="105"/>
        </w:rPr>
        <w:t> </w:t>
      </w:r>
      <w:r>
        <w:rPr>
          <w:w w:val="105"/>
        </w:rPr>
        <w:t>el</w:t>
      </w:r>
      <w:r>
        <w:rPr>
          <w:spacing w:val="-12"/>
          <w:w w:val="105"/>
        </w:rPr>
        <w:t> </w:t>
      </w:r>
      <w:r>
        <w:rPr>
          <w:w w:val="105"/>
        </w:rPr>
        <w:t>resultado</w:t>
      </w:r>
      <w:r>
        <w:rPr>
          <w:spacing w:val="-12"/>
          <w:w w:val="105"/>
        </w:rPr>
        <w:t> </w:t>
      </w:r>
      <w:r>
        <w:rPr>
          <w:w w:val="105"/>
        </w:rPr>
        <w:t>concreto</w:t>
      </w:r>
      <w:r>
        <w:rPr>
          <w:spacing w:val="-12"/>
          <w:w w:val="105"/>
        </w:rPr>
        <w:t> </w:t>
      </w:r>
      <w:r>
        <w:rPr>
          <w:w w:val="105"/>
        </w:rPr>
        <w:t>esperado</w:t>
      </w:r>
      <w:r>
        <w:rPr>
          <w:spacing w:val="-10"/>
          <w:w w:val="105"/>
        </w:rPr>
        <w:t> </w:t>
      </w:r>
      <w:r>
        <w:rPr>
          <w:w w:val="105"/>
        </w:rPr>
        <w:t>al</w:t>
      </w:r>
      <w:r>
        <w:rPr>
          <w:spacing w:val="-12"/>
          <w:w w:val="105"/>
        </w:rPr>
        <w:t> </w:t>
      </w:r>
      <w:r>
        <w:rPr>
          <w:w w:val="105"/>
        </w:rPr>
        <w:t>término</w:t>
      </w:r>
      <w:r>
        <w:rPr>
          <w:spacing w:val="-10"/>
          <w:w w:val="105"/>
        </w:rPr>
        <w:t> </w:t>
      </w:r>
      <w:r>
        <w:rPr>
          <w:w w:val="105"/>
        </w:rPr>
        <w:t>de</w:t>
      </w:r>
      <w:r>
        <w:rPr>
          <w:spacing w:val="-12"/>
          <w:w w:val="105"/>
        </w:rPr>
        <w:t> </w:t>
      </w:r>
      <w:r>
        <w:rPr>
          <w:w w:val="105"/>
        </w:rPr>
        <w:t>la implementación</w:t>
      </w:r>
      <w:r>
        <w:rPr>
          <w:spacing w:val="-8"/>
          <w:w w:val="105"/>
        </w:rPr>
        <w:t> </w:t>
      </w:r>
      <w:r>
        <w:rPr>
          <w:w w:val="105"/>
        </w:rPr>
        <w:t>de</w:t>
      </w:r>
      <w:r>
        <w:rPr>
          <w:spacing w:val="-8"/>
          <w:w w:val="105"/>
        </w:rPr>
        <w:t> </w:t>
      </w:r>
      <w:r>
        <w:rPr>
          <w:w w:val="105"/>
        </w:rPr>
        <w:t>una</w:t>
      </w:r>
      <w:r>
        <w:rPr>
          <w:spacing w:val="-8"/>
          <w:w w:val="105"/>
        </w:rPr>
        <w:t> </w:t>
      </w:r>
      <w:r>
        <w:rPr>
          <w:w w:val="105"/>
        </w:rPr>
        <w:t>serie</w:t>
      </w:r>
      <w:r>
        <w:rPr>
          <w:spacing w:val="-6"/>
          <w:w w:val="105"/>
        </w:rPr>
        <w:t> </w:t>
      </w:r>
      <w:r>
        <w:rPr>
          <w:w w:val="105"/>
        </w:rPr>
        <w:t>de</w:t>
      </w:r>
      <w:r>
        <w:rPr>
          <w:spacing w:val="-6"/>
          <w:w w:val="105"/>
        </w:rPr>
        <w:t> </w:t>
      </w:r>
      <w:r>
        <w:rPr>
          <w:w w:val="105"/>
        </w:rPr>
        <w:t>actividades</w:t>
      </w:r>
      <w:r>
        <w:rPr>
          <w:spacing w:val="-7"/>
          <w:w w:val="105"/>
        </w:rPr>
        <w:t> </w:t>
      </w:r>
      <w:r>
        <w:rPr>
          <w:w w:val="105"/>
        </w:rPr>
        <w:t>determinadas.</w:t>
      </w:r>
      <w:r>
        <w:rPr>
          <w:spacing w:val="-6"/>
          <w:w w:val="105"/>
        </w:rPr>
        <w:t> </w:t>
      </w:r>
      <w:r>
        <w:rPr>
          <w:w w:val="105"/>
        </w:rPr>
        <w:t>Es</w:t>
      </w:r>
      <w:r>
        <w:rPr>
          <w:spacing w:val="-8"/>
          <w:w w:val="105"/>
        </w:rPr>
        <w:t> </w:t>
      </w:r>
      <w:r>
        <w:rPr>
          <w:w w:val="105"/>
        </w:rPr>
        <w:t>por</w:t>
      </w:r>
      <w:r>
        <w:rPr>
          <w:spacing w:val="-7"/>
          <w:w w:val="105"/>
        </w:rPr>
        <w:t> </w:t>
      </w:r>
      <w:r>
        <w:rPr>
          <w:w w:val="105"/>
        </w:rPr>
        <w:t>medio</w:t>
      </w:r>
      <w:r>
        <w:rPr>
          <w:spacing w:val="-6"/>
          <w:w w:val="105"/>
        </w:rPr>
        <w:t> </w:t>
      </w:r>
      <w:r>
        <w:rPr>
          <w:w w:val="105"/>
        </w:rPr>
        <w:t>de </w:t>
      </w:r>
      <w:r>
        <w:rPr/>
        <w:t>evidencias</w:t>
      </w:r>
      <w:r>
        <w:rPr>
          <w:spacing w:val="-20"/>
        </w:rPr>
        <w:t> </w:t>
      </w:r>
      <w:r>
        <w:rPr/>
        <w:t>que</w:t>
      </w:r>
      <w:r>
        <w:rPr>
          <w:spacing w:val="-19"/>
        </w:rPr>
        <w:t> </w:t>
      </w:r>
      <w:r>
        <w:rPr/>
        <w:t>se</w:t>
      </w:r>
      <w:r>
        <w:rPr>
          <w:spacing w:val="-19"/>
        </w:rPr>
        <w:t> </w:t>
      </w:r>
      <w:r>
        <w:rPr/>
        <w:t>puede</w:t>
      </w:r>
      <w:r>
        <w:rPr>
          <w:spacing w:val="-20"/>
        </w:rPr>
        <w:t> </w:t>
      </w:r>
      <w:r>
        <w:rPr/>
        <w:t>identificar</w:t>
      </w:r>
      <w:r>
        <w:rPr>
          <w:spacing w:val="-19"/>
        </w:rPr>
        <w:t> </w:t>
      </w:r>
      <w:r>
        <w:rPr/>
        <w:t>el</w:t>
      </w:r>
      <w:r>
        <w:rPr>
          <w:spacing w:val="-20"/>
        </w:rPr>
        <w:t> </w:t>
      </w:r>
      <w:r>
        <w:rPr/>
        <w:t>cumplimiento</w:t>
      </w:r>
      <w:r>
        <w:rPr>
          <w:spacing w:val="-19"/>
        </w:rPr>
        <w:t> </w:t>
      </w:r>
      <w:r>
        <w:rPr/>
        <w:t>de</w:t>
      </w:r>
      <w:r>
        <w:rPr>
          <w:spacing w:val="-19"/>
        </w:rPr>
        <w:t> </w:t>
      </w:r>
      <w:r>
        <w:rPr/>
        <w:t>ésta</w:t>
      </w:r>
      <w:r>
        <w:rPr>
          <w:spacing w:val="-20"/>
        </w:rPr>
        <w:t> </w:t>
      </w:r>
      <w:r>
        <w:rPr/>
        <w:t>y,</w:t>
      </w:r>
      <w:r>
        <w:rPr>
          <w:spacing w:val="-19"/>
        </w:rPr>
        <w:t> </w:t>
      </w:r>
      <w:r>
        <w:rPr/>
        <w:t>con</w:t>
      </w:r>
      <w:r>
        <w:rPr>
          <w:spacing w:val="-19"/>
        </w:rPr>
        <w:t> </w:t>
      </w:r>
      <w:r>
        <w:rPr/>
        <w:t>ello,</w:t>
      </w:r>
      <w:r>
        <w:rPr>
          <w:spacing w:val="-20"/>
        </w:rPr>
        <w:t> </w:t>
      </w:r>
      <w:r>
        <w:rPr/>
        <w:t>el</w:t>
      </w:r>
      <w:r>
        <w:rPr>
          <w:spacing w:val="-19"/>
        </w:rPr>
        <w:t> </w:t>
      </w:r>
      <w:r>
        <w:rPr/>
        <w:t>avance </w:t>
      </w:r>
      <w:r>
        <w:rPr>
          <w:w w:val="105"/>
        </w:rPr>
        <w:t>de</w:t>
      </w:r>
      <w:r>
        <w:rPr>
          <w:spacing w:val="-10"/>
          <w:w w:val="105"/>
        </w:rPr>
        <w:t> </w:t>
      </w:r>
      <w:r>
        <w:rPr>
          <w:w w:val="105"/>
        </w:rPr>
        <w:t>los</w:t>
      </w:r>
      <w:r>
        <w:rPr>
          <w:spacing w:val="-15"/>
          <w:w w:val="105"/>
        </w:rPr>
        <w:t> </w:t>
      </w:r>
      <w:r>
        <w:rPr>
          <w:w w:val="105"/>
        </w:rPr>
        <w:t>logros</w:t>
      </w:r>
      <w:r>
        <w:rPr>
          <w:spacing w:val="-11"/>
          <w:w w:val="105"/>
        </w:rPr>
        <w:t> </w:t>
      </w:r>
      <w:r>
        <w:rPr>
          <w:w w:val="105"/>
        </w:rPr>
        <w:t>del</w:t>
      </w:r>
      <w:r>
        <w:rPr>
          <w:spacing w:val="-11"/>
          <w:w w:val="105"/>
        </w:rPr>
        <w:t> </w:t>
      </w:r>
      <w:r>
        <w:rPr>
          <w:w w:val="105"/>
        </w:rPr>
        <w:t>plantel.</w:t>
      </w:r>
    </w:p>
    <w:p>
      <w:pPr>
        <w:pStyle w:val="BodyText"/>
        <w:spacing w:after="0"/>
        <w:jc w:val="both"/>
        <w:sectPr>
          <w:pgSz w:w="12240" w:h="15840"/>
          <w:pgMar w:header="938" w:footer="395" w:top="1220" w:bottom="580" w:left="1080" w:right="1080"/>
        </w:sectPr>
      </w:pPr>
    </w:p>
    <w:p>
      <w:pPr>
        <w:pStyle w:val="ListParagraph"/>
        <w:numPr>
          <w:ilvl w:val="0"/>
          <w:numId w:val="1"/>
        </w:numPr>
        <w:tabs>
          <w:tab w:pos="610" w:val="left" w:leader="none"/>
          <w:tab w:pos="612" w:val="left" w:leader="none"/>
        </w:tabs>
        <w:spacing w:line="240" w:lineRule="auto" w:before="247" w:after="0"/>
        <w:ind w:left="612" w:right="677" w:hanging="360"/>
        <w:jc w:val="left"/>
        <w:rPr>
          <w:i/>
          <w:sz w:val="22"/>
        </w:rPr>
      </w:pPr>
      <w:r>
        <w:rPr>
          <w:i/>
          <w:sz w:val="22"/>
        </w:rPr>
        <mc:AlternateContent>
          <mc:Choice Requires="wps">
            <w:drawing>
              <wp:anchor distT="0" distB="0" distL="0" distR="0" allowOverlap="1" layoutInCell="1" locked="0" behindDoc="1" simplePos="0" relativeHeight="487175680">
                <wp:simplePos x="0" y="0"/>
                <wp:positionH relativeFrom="page">
                  <wp:posOffset>1608074</wp:posOffset>
                </wp:positionH>
                <wp:positionV relativeFrom="page">
                  <wp:posOffset>5300971</wp:posOffset>
                </wp:positionV>
                <wp:extent cx="2078989" cy="41148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078989" cy="411480"/>
                        </a:xfrm>
                        <a:prstGeom prst="rect">
                          <a:avLst/>
                        </a:prstGeom>
                      </wps:spPr>
                      <wps:txbx>
                        <w:txbxContent>
                          <w:p>
                            <w:pPr>
                              <w:spacing w:line="216" w:lineRule="auto" w:before="18"/>
                              <w:ind w:left="0" w:right="0" w:firstLine="0"/>
                              <w:jc w:val="left"/>
                              <w:rPr>
                                <w:sz w:val="28"/>
                              </w:rPr>
                            </w:pPr>
                            <w:r>
                              <w:rPr>
                                <w:color w:val="F1F1F1"/>
                                <w:sz w:val="28"/>
                              </w:rPr>
                              <w:t>Desarrollo</w:t>
                            </w:r>
                            <w:r>
                              <w:rPr>
                                <w:color w:val="F1F1F1"/>
                                <w:spacing w:val="-24"/>
                                <w:sz w:val="28"/>
                              </w:rPr>
                              <w:t> </w:t>
                            </w:r>
                            <w:r>
                              <w:rPr>
                                <w:color w:val="F1F1F1"/>
                                <w:sz w:val="28"/>
                              </w:rPr>
                              <w:t>académico</w:t>
                            </w:r>
                            <w:r>
                              <w:rPr>
                                <w:color w:val="F1F1F1"/>
                                <w:spacing w:val="-24"/>
                                <w:sz w:val="28"/>
                              </w:rPr>
                              <w:t> </w:t>
                            </w:r>
                            <w:r>
                              <w:rPr>
                                <w:color w:val="F1F1F1"/>
                                <w:sz w:val="28"/>
                              </w:rPr>
                              <w:t>y </w:t>
                            </w:r>
                            <w:r>
                              <w:rPr>
                                <w:color w:val="F1F1F1"/>
                                <w:spacing w:val="-2"/>
                                <w:sz w:val="28"/>
                              </w:rPr>
                              <w:t>aprendizaje</w:t>
                            </w:r>
                          </w:p>
                        </w:txbxContent>
                      </wps:txbx>
                      <wps:bodyPr wrap="square" lIns="0" tIns="0" rIns="0" bIns="0" rtlCol="0">
                        <a:noAutofit/>
                      </wps:bodyPr>
                    </wps:wsp>
                  </a:graphicData>
                </a:graphic>
              </wp:anchor>
            </w:drawing>
          </mc:Choice>
          <mc:Fallback>
            <w:pict>
              <v:shape style="position:absolute;margin-left:126.620003pt;margin-top:417.399292pt;width:163.7pt;height:32.4pt;mso-position-horizontal-relative:page;mso-position-vertical-relative:page;z-index:-16140800" type="#_x0000_t202" id="docshape20" filled="false" stroked="false">
                <v:textbox inset="0,0,0,0">
                  <w:txbxContent>
                    <w:p>
                      <w:pPr>
                        <w:spacing w:line="216" w:lineRule="auto" w:before="18"/>
                        <w:ind w:left="0" w:right="0" w:firstLine="0"/>
                        <w:jc w:val="left"/>
                        <w:rPr>
                          <w:sz w:val="28"/>
                        </w:rPr>
                      </w:pPr>
                      <w:r>
                        <w:rPr>
                          <w:color w:val="F1F1F1"/>
                          <w:sz w:val="28"/>
                        </w:rPr>
                        <w:t>Desarrollo</w:t>
                      </w:r>
                      <w:r>
                        <w:rPr>
                          <w:color w:val="F1F1F1"/>
                          <w:spacing w:val="-24"/>
                          <w:sz w:val="28"/>
                        </w:rPr>
                        <w:t> </w:t>
                      </w:r>
                      <w:r>
                        <w:rPr>
                          <w:color w:val="F1F1F1"/>
                          <w:sz w:val="28"/>
                        </w:rPr>
                        <w:t>académico</w:t>
                      </w:r>
                      <w:r>
                        <w:rPr>
                          <w:color w:val="F1F1F1"/>
                          <w:spacing w:val="-24"/>
                          <w:sz w:val="28"/>
                        </w:rPr>
                        <w:t> </w:t>
                      </w:r>
                      <w:r>
                        <w:rPr>
                          <w:color w:val="F1F1F1"/>
                          <w:sz w:val="28"/>
                        </w:rPr>
                        <w:t>y </w:t>
                      </w:r>
                      <w:r>
                        <w:rPr>
                          <w:color w:val="F1F1F1"/>
                          <w:spacing w:val="-2"/>
                          <w:sz w:val="28"/>
                        </w:rPr>
                        <w:t>aprendizaje</w:t>
                      </w:r>
                    </w:p>
                  </w:txbxContent>
                </v:textbox>
                <w10:wrap type="none"/>
              </v:shape>
            </w:pict>
          </mc:Fallback>
        </mc:AlternateContent>
      </w:r>
      <w:r>
        <w:rPr>
          <w:i/>
          <w:w w:val="105"/>
          <w:sz w:val="22"/>
        </w:rPr>
        <w:t>Las</w:t>
      </w:r>
      <w:r>
        <w:rPr>
          <w:i/>
          <w:spacing w:val="-34"/>
          <w:w w:val="105"/>
          <w:sz w:val="22"/>
        </w:rPr>
        <w:t> </w:t>
      </w:r>
      <w:r>
        <w:rPr>
          <w:i/>
          <w:w w:val="105"/>
          <w:sz w:val="22"/>
        </w:rPr>
        <w:t>metas</w:t>
      </w:r>
      <w:r>
        <w:rPr>
          <w:i/>
          <w:spacing w:val="-34"/>
          <w:w w:val="105"/>
          <w:sz w:val="22"/>
        </w:rPr>
        <w:t> </w:t>
      </w:r>
      <w:r>
        <w:rPr>
          <w:i/>
          <w:w w:val="105"/>
          <w:sz w:val="22"/>
        </w:rPr>
        <w:t>consideradas</w:t>
      </w:r>
      <w:r>
        <w:rPr>
          <w:i/>
          <w:spacing w:val="-34"/>
          <w:w w:val="105"/>
          <w:sz w:val="22"/>
        </w:rPr>
        <w:t> </w:t>
      </w:r>
      <w:r>
        <w:rPr>
          <w:i/>
          <w:w w:val="105"/>
          <w:sz w:val="22"/>
        </w:rPr>
        <w:t>en</w:t>
      </w:r>
      <w:r>
        <w:rPr>
          <w:i/>
          <w:spacing w:val="-35"/>
          <w:w w:val="105"/>
          <w:sz w:val="22"/>
        </w:rPr>
        <w:t> </w:t>
      </w:r>
      <w:r>
        <w:rPr>
          <w:i/>
          <w:w w:val="105"/>
          <w:sz w:val="22"/>
        </w:rPr>
        <w:t>la</w:t>
      </w:r>
      <w:r>
        <w:rPr>
          <w:i/>
          <w:spacing w:val="-34"/>
          <w:w w:val="105"/>
          <w:sz w:val="22"/>
        </w:rPr>
        <w:t> </w:t>
      </w:r>
      <w:r>
        <w:rPr>
          <w:i/>
          <w:w w:val="105"/>
          <w:sz w:val="22"/>
        </w:rPr>
        <w:t>planeación</w:t>
      </w:r>
      <w:r>
        <w:rPr>
          <w:i/>
          <w:spacing w:val="-35"/>
          <w:w w:val="105"/>
          <w:sz w:val="22"/>
        </w:rPr>
        <w:t> </w:t>
      </w:r>
      <w:r>
        <w:rPr>
          <w:i/>
          <w:w w:val="105"/>
          <w:sz w:val="22"/>
        </w:rPr>
        <w:t>para</w:t>
      </w:r>
      <w:r>
        <w:rPr>
          <w:i/>
          <w:spacing w:val="-35"/>
          <w:w w:val="105"/>
          <w:sz w:val="22"/>
        </w:rPr>
        <w:t> </w:t>
      </w:r>
      <w:r>
        <w:rPr>
          <w:i/>
          <w:w w:val="105"/>
          <w:sz w:val="22"/>
        </w:rPr>
        <w:t>la</w:t>
      </w:r>
      <w:r>
        <w:rPr>
          <w:i/>
          <w:spacing w:val="-33"/>
          <w:w w:val="105"/>
          <w:sz w:val="22"/>
        </w:rPr>
        <w:t> </w:t>
      </w:r>
      <w:r>
        <w:rPr>
          <w:i/>
          <w:w w:val="105"/>
          <w:sz w:val="22"/>
        </w:rPr>
        <w:t>mejora</w:t>
      </w:r>
      <w:r>
        <w:rPr>
          <w:i/>
          <w:spacing w:val="-37"/>
          <w:w w:val="105"/>
          <w:sz w:val="22"/>
        </w:rPr>
        <w:t> </w:t>
      </w:r>
      <w:r>
        <w:rPr>
          <w:i/>
          <w:w w:val="105"/>
          <w:sz w:val="22"/>
        </w:rPr>
        <w:t>continua</w:t>
      </w:r>
      <w:r>
        <w:rPr>
          <w:i/>
          <w:spacing w:val="-35"/>
          <w:w w:val="105"/>
          <w:sz w:val="22"/>
        </w:rPr>
        <w:t> </w:t>
      </w:r>
      <w:r>
        <w:rPr>
          <w:i/>
          <w:w w:val="105"/>
          <w:sz w:val="22"/>
        </w:rPr>
        <w:t>se</w:t>
      </w:r>
      <w:r>
        <w:rPr>
          <w:i/>
          <w:spacing w:val="-33"/>
          <w:w w:val="105"/>
          <w:sz w:val="22"/>
        </w:rPr>
        <w:t> </w:t>
      </w:r>
      <w:r>
        <w:rPr>
          <w:i/>
          <w:w w:val="105"/>
          <w:sz w:val="22"/>
        </w:rPr>
        <w:t>sustentan en</w:t>
      </w:r>
      <w:r>
        <w:rPr>
          <w:i/>
          <w:spacing w:val="-9"/>
          <w:w w:val="105"/>
          <w:sz w:val="22"/>
        </w:rPr>
        <w:t> </w:t>
      </w:r>
      <w:r>
        <w:rPr>
          <w:i/>
          <w:w w:val="105"/>
          <w:sz w:val="22"/>
        </w:rPr>
        <w:t>categorías.</w:t>
      </w:r>
    </w:p>
    <w:p>
      <w:pPr>
        <w:pStyle w:val="BodyText"/>
        <w:spacing w:before="2"/>
        <w:rPr>
          <w:i/>
        </w:rPr>
      </w:pPr>
    </w:p>
    <w:p>
      <w:pPr>
        <w:pStyle w:val="BodyText"/>
        <w:ind w:left="612" w:right="681"/>
        <w:jc w:val="both"/>
      </w:pPr>
      <w:r>
        <w:rPr/>
        <w:t>La</w:t>
      </w:r>
      <w:r>
        <w:rPr>
          <w:spacing w:val="-2"/>
        </w:rPr>
        <w:t> </w:t>
      </w:r>
      <w:r>
        <w:rPr/>
        <w:t>mejora continua</w:t>
      </w:r>
      <w:r>
        <w:rPr>
          <w:spacing w:val="-4"/>
        </w:rPr>
        <w:t> </w:t>
      </w:r>
      <w:r>
        <w:rPr/>
        <w:t>en</w:t>
      </w:r>
      <w:r>
        <w:rPr>
          <w:spacing w:val="-2"/>
        </w:rPr>
        <w:t> </w:t>
      </w:r>
      <w:r>
        <w:rPr/>
        <w:t>un plantel</w:t>
      </w:r>
      <w:r>
        <w:rPr>
          <w:spacing w:val="-3"/>
        </w:rPr>
        <w:t> </w:t>
      </w:r>
      <w:r>
        <w:rPr/>
        <w:t>educativo debe ser integral, de tal forma</w:t>
      </w:r>
      <w:r>
        <w:rPr>
          <w:spacing w:val="-2"/>
        </w:rPr>
        <w:t> </w:t>
      </w:r>
      <w:r>
        <w:rPr/>
        <w:t>que el</w:t>
      </w:r>
      <w:r>
        <w:rPr>
          <w:spacing w:val="-7"/>
        </w:rPr>
        <w:t> </w:t>
      </w:r>
      <w:r>
        <w:rPr/>
        <w:t>proceso</w:t>
      </w:r>
      <w:r>
        <w:rPr>
          <w:spacing w:val="-7"/>
        </w:rPr>
        <w:t> </w:t>
      </w:r>
      <w:r>
        <w:rPr/>
        <w:t>de</w:t>
      </w:r>
      <w:r>
        <w:rPr>
          <w:spacing w:val="-9"/>
        </w:rPr>
        <w:t> </w:t>
      </w:r>
      <w:r>
        <w:rPr/>
        <w:t>planeación</w:t>
      </w:r>
      <w:r>
        <w:rPr>
          <w:spacing w:val="-11"/>
        </w:rPr>
        <w:t> </w:t>
      </w:r>
      <w:r>
        <w:rPr/>
        <w:t>considere</w:t>
      </w:r>
      <w:r>
        <w:rPr>
          <w:spacing w:val="-7"/>
        </w:rPr>
        <w:t> </w:t>
      </w:r>
      <w:r>
        <w:rPr/>
        <w:t>factores</w:t>
      </w:r>
      <w:r>
        <w:rPr>
          <w:spacing w:val="-10"/>
        </w:rPr>
        <w:t> </w:t>
      </w:r>
      <w:r>
        <w:rPr/>
        <w:t>académicos</w:t>
      </w:r>
      <w:r>
        <w:rPr>
          <w:spacing w:val="-10"/>
        </w:rPr>
        <w:t> </w:t>
      </w:r>
      <w:r>
        <w:rPr/>
        <w:t>y</w:t>
      </w:r>
      <w:r>
        <w:rPr>
          <w:spacing w:val="-7"/>
        </w:rPr>
        <w:t> </w:t>
      </w:r>
      <w:r>
        <w:rPr/>
        <w:t>administrativos,</w:t>
      </w:r>
      <w:r>
        <w:rPr>
          <w:spacing w:val="-7"/>
        </w:rPr>
        <w:t> </w:t>
      </w:r>
      <w:r>
        <w:rPr/>
        <w:t>para ello se diseñaron tres categorías conformadas por factores y necesidades comunes entre los planteles.</w:t>
      </w:r>
    </w:p>
    <w:p>
      <w:pPr>
        <w:pStyle w:val="BodyText"/>
      </w:pPr>
    </w:p>
    <w:p>
      <w:pPr>
        <w:pStyle w:val="BodyText"/>
        <w:spacing w:before="7"/>
      </w:pPr>
    </w:p>
    <w:p>
      <w:pPr>
        <w:spacing w:before="0"/>
        <w:ind w:left="0" w:right="64" w:firstLine="0"/>
        <w:jc w:val="center"/>
        <w:rPr>
          <w:rFonts w:ascii="Tahoma" w:hAnsi="Tahoma"/>
          <w:b/>
          <w:sz w:val="22"/>
        </w:rPr>
      </w:pPr>
      <w:r>
        <w:rPr>
          <w:rFonts w:ascii="Tahoma" w:hAnsi="Tahoma"/>
          <w:b/>
          <w:spacing w:val="-2"/>
          <w:sz w:val="22"/>
        </w:rPr>
        <w:t>Figura</w:t>
      </w:r>
      <w:r>
        <w:rPr>
          <w:rFonts w:ascii="Tahoma" w:hAnsi="Tahoma"/>
          <w:b/>
          <w:spacing w:val="-9"/>
          <w:sz w:val="22"/>
        </w:rPr>
        <w:t> </w:t>
      </w:r>
      <w:r>
        <w:rPr>
          <w:rFonts w:ascii="Tahoma" w:hAnsi="Tahoma"/>
          <w:b/>
          <w:spacing w:val="-2"/>
          <w:sz w:val="22"/>
        </w:rPr>
        <w:t>1.</w:t>
      </w:r>
      <w:r>
        <w:rPr>
          <w:rFonts w:ascii="Tahoma" w:hAnsi="Tahoma"/>
          <w:b/>
          <w:spacing w:val="-11"/>
          <w:sz w:val="22"/>
        </w:rPr>
        <w:t> </w:t>
      </w:r>
      <w:r>
        <w:rPr>
          <w:rFonts w:ascii="Tahoma" w:hAnsi="Tahoma"/>
          <w:b/>
          <w:spacing w:val="-2"/>
          <w:sz w:val="22"/>
        </w:rPr>
        <w:t>Categorías</w:t>
      </w:r>
    </w:p>
    <w:p>
      <w:pPr>
        <w:pStyle w:val="BodyText"/>
        <w:spacing w:before="5"/>
        <w:rPr>
          <w:rFonts w:ascii="Tahoma"/>
          <w:b/>
          <w:sz w:val="10"/>
        </w:rPr>
      </w:pPr>
      <w:r>
        <w:rPr>
          <w:rFonts w:ascii="Tahoma"/>
          <w:b/>
          <w:sz w:val="10"/>
        </w:rPr>
        <mc:AlternateContent>
          <mc:Choice Requires="wps">
            <w:drawing>
              <wp:anchor distT="0" distB="0" distL="0" distR="0" allowOverlap="1" layoutInCell="1" locked="0" behindDoc="1" simplePos="0" relativeHeight="487591424">
                <wp:simplePos x="0" y="0"/>
                <wp:positionH relativeFrom="page">
                  <wp:posOffset>1086548</wp:posOffset>
                </wp:positionH>
                <wp:positionV relativeFrom="paragraph">
                  <wp:posOffset>95583</wp:posOffset>
                </wp:positionV>
                <wp:extent cx="5559425" cy="207200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5559425" cy="2072005"/>
                          <a:chExt cx="5559425" cy="2072005"/>
                        </a:xfrm>
                      </wpg:grpSpPr>
                      <wps:wsp>
                        <wps:cNvPr id="27" name="Graphic 27"/>
                        <wps:cNvSpPr/>
                        <wps:spPr>
                          <a:xfrm>
                            <a:off x="12700" y="310641"/>
                            <a:ext cx="5534025" cy="1748789"/>
                          </a:xfrm>
                          <a:custGeom>
                            <a:avLst/>
                            <a:gdLst/>
                            <a:ahLst/>
                            <a:cxnLst/>
                            <a:rect l="l" t="t" r="r" b="b"/>
                            <a:pathLst>
                              <a:path w="5534025" h="1748789">
                                <a:moveTo>
                                  <a:pt x="0" y="1748536"/>
                                </a:moveTo>
                                <a:lnTo>
                                  <a:pt x="5534025" y="1748536"/>
                                </a:lnTo>
                                <a:lnTo>
                                  <a:pt x="5534025" y="0"/>
                                </a:lnTo>
                                <a:lnTo>
                                  <a:pt x="0" y="0"/>
                                </a:lnTo>
                                <a:lnTo>
                                  <a:pt x="0" y="1748536"/>
                                </a:lnTo>
                                <a:close/>
                              </a:path>
                            </a:pathLst>
                          </a:custGeom>
                          <a:ln w="25400">
                            <a:solidFill>
                              <a:srgbClr val="9F2141"/>
                            </a:solidFill>
                            <a:prstDash val="solid"/>
                          </a:ln>
                        </wps:spPr>
                        <wps:bodyPr wrap="square" lIns="0" tIns="0" rIns="0" bIns="0" rtlCol="0">
                          <a:prstTxWarp prst="textNoShape">
                            <a:avLst/>
                          </a:prstTxWarp>
                          <a:noAutofit/>
                        </wps:bodyPr>
                      </wps:wsp>
                      <wps:wsp>
                        <wps:cNvPr id="28" name="Graphic 28"/>
                        <wps:cNvSpPr/>
                        <wps:spPr>
                          <a:xfrm>
                            <a:off x="298386" y="12700"/>
                            <a:ext cx="3873500" cy="742315"/>
                          </a:xfrm>
                          <a:custGeom>
                            <a:avLst/>
                            <a:gdLst/>
                            <a:ahLst/>
                            <a:cxnLst/>
                            <a:rect l="l" t="t" r="r" b="b"/>
                            <a:pathLst>
                              <a:path w="3873500" h="742315">
                                <a:moveTo>
                                  <a:pt x="3749802" y="0"/>
                                </a:moveTo>
                                <a:lnTo>
                                  <a:pt x="123698" y="0"/>
                                </a:lnTo>
                                <a:lnTo>
                                  <a:pt x="75545" y="9719"/>
                                </a:lnTo>
                                <a:lnTo>
                                  <a:pt x="36226" y="36226"/>
                                </a:lnTo>
                                <a:lnTo>
                                  <a:pt x="9719" y="75545"/>
                                </a:lnTo>
                                <a:lnTo>
                                  <a:pt x="0" y="123698"/>
                                </a:lnTo>
                                <a:lnTo>
                                  <a:pt x="0" y="618617"/>
                                </a:lnTo>
                                <a:lnTo>
                                  <a:pt x="9719" y="666769"/>
                                </a:lnTo>
                                <a:lnTo>
                                  <a:pt x="36226" y="706088"/>
                                </a:lnTo>
                                <a:lnTo>
                                  <a:pt x="75545" y="732595"/>
                                </a:lnTo>
                                <a:lnTo>
                                  <a:pt x="123698" y="742315"/>
                                </a:lnTo>
                                <a:lnTo>
                                  <a:pt x="3749802" y="742315"/>
                                </a:lnTo>
                                <a:lnTo>
                                  <a:pt x="3797954" y="732595"/>
                                </a:lnTo>
                                <a:lnTo>
                                  <a:pt x="3837273" y="706088"/>
                                </a:lnTo>
                                <a:lnTo>
                                  <a:pt x="3863780" y="666769"/>
                                </a:lnTo>
                                <a:lnTo>
                                  <a:pt x="3873500" y="618617"/>
                                </a:lnTo>
                                <a:lnTo>
                                  <a:pt x="3873500" y="123698"/>
                                </a:lnTo>
                                <a:lnTo>
                                  <a:pt x="3863780" y="75545"/>
                                </a:lnTo>
                                <a:lnTo>
                                  <a:pt x="3837273" y="36226"/>
                                </a:lnTo>
                                <a:lnTo>
                                  <a:pt x="3797954" y="9719"/>
                                </a:lnTo>
                                <a:lnTo>
                                  <a:pt x="3749802" y="0"/>
                                </a:lnTo>
                                <a:close/>
                              </a:path>
                            </a:pathLst>
                          </a:custGeom>
                          <a:solidFill>
                            <a:srgbClr val="9F2141"/>
                          </a:solidFill>
                        </wps:spPr>
                        <wps:bodyPr wrap="square" lIns="0" tIns="0" rIns="0" bIns="0" rtlCol="0">
                          <a:prstTxWarp prst="textNoShape">
                            <a:avLst/>
                          </a:prstTxWarp>
                          <a:noAutofit/>
                        </wps:bodyPr>
                      </wps:wsp>
                      <wps:wsp>
                        <wps:cNvPr id="29" name="Graphic 29"/>
                        <wps:cNvSpPr/>
                        <wps:spPr>
                          <a:xfrm>
                            <a:off x="298386" y="12700"/>
                            <a:ext cx="3873500" cy="742315"/>
                          </a:xfrm>
                          <a:custGeom>
                            <a:avLst/>
                            <a:gdLst/>
                            <a:ahLst/>
                            <a:cxnLst/>
                            <a:rect l="l" t="t" r="r" b="b"/>
                            <a:pathLst>
                              <a:path w="3873500" h="742315">
                                <a:moveTo>
                                  <a:pt x="0" y="123698"/>
                                </a:moveTo>
                                <a:lnTo>
                                  <a:pt x="9719" y="75545"/>
                                </a:lnTo>
                                <a:lnTo>
                                  <a:pt x="36226" y="36226"/>
                                </a:lnTo>
                                <a:lnTo>
                                  <a:pt x="75545" y="9719"/>
                                </a:lnTo>
                                <a:lnTo>
                                  <a:pt x="123698" y="0"/>
                                </a:lnTo>
                                <a:lnTo>
                                  <a:pt x="3749802" y="0"/>
                                </a:lnTo>
                                <a:lnTo>
                                  <a:pt x="3797954" y="9719"/>
                                </a:lnTo>
                                <a:lnTo>
                                  <a:pt x="3837273" y="36226"/>
                                </a:lnTo>
                                <a:lnTo>
                                  <a:pt x="3863780" y="75545"/>
                                </a:lnTo>
                                <a:lnTo>
                                  <a:pt x="3873500" y="123698"/>
                                </a:lnTo>
                                <a:lnTo>
                                  <a:pt x="3873500" y="618617"/>
                                </a:lnTo>
                                <a:lnTo>
                                  <a:pt x="3863780" y="666769"/>
                                </a:lnTo>
                                <a:lnTo>
                                  <a:pt x="3837273" y="706088"/>
                                </a:lnTo>
                                <a:lnTo>
                                  <a:pt x="3797954" y="732595"/>
                                </a:lnTo>
                                <a:lnTo>
                                  <a:pt x="3749802" y="742315"/>
                                </a:lnTo>
                                <a:lnTo>
                                  <a:pt x="123698" y="742315"/>
                                </a:lnTo>
                                <a:lnTo>
                                  <a:pt x="75545" y="732595"/>
                                </a:lnTo>
                                <a:lnTo>
                                  <a:pt x="36226" y="706088"/>
                                </a:lnTo>
                                <a:lnTo>
                                  <a:pt x="9719" y="666769"/>
                                </a:lnTo>
                                <a:lnTo>
                                  <a:pt x="0" y="618617"/>
                                </a:lnTo>
                                <a:lnTo>
                                  <a:pt x="0" y="123698"/>
                                </a:lnTo>
                                <a:close/>
                              </a:path>
                            </a:pathLst>
                          </a:custGeom>
                          <a:ln w="25399">
                            <a:solidFill>
                              <a:srgbClr val="9F2141"/>
                            </a:solidFill>
                            <a:prstDash val="solid"/>
                          </a:ln>
                        </wps:spPr>
                        <wps:bodyPr wrap="square" lIns="0" tIns="0" rIns="0" bIns="0" rtlCol="0">
                          <a:prstTxWarp prst="textNoShape">
                            <a:avLst/>
                          </a:prstTxWarp>
                          <a:noAutofit/>
                        </wps:bodyPr>
                      </wps:wsp>
                      <wps:wsp>
                        <wps:cNvPr id="30" name="Textbox 30"/>
                        <wps:cNvSpPr txBox="1"/>
                        <wps:spPr>
                          <a:xfrm>
                            <a:off x="862901" y="138090"/>
                            <a:ext cx="2756535" cy="424815"/>
                          </a:xfrm>
                          <a:prstGeom prst="rect">
                            <a:avLst/>
                          </a:prstGeom>
                        </wps:spPr>
                        <wps:txbx>
                          <w:txbxContent>
                            <w:p>
                              <w:pPr>
                                <w:spacing w:line="259" w:lineRule="exact" w:before="0"/>
                                <w:ind w:left="0" w:right="11" w:firstLine="0"/>
                                <w:jc w:val="center"/>
                                <w:rPr>
                                  <w:rFonts w:ascii="Tahoma" w:hAnsi="Tahoma"/>
                                  <w:b/>
                                  <w:sz w:val="22"/>
                                </w:rPr>
                              </w:pPr>
                              <w:r>
                                <w:rPr>
                                  <w:rFonts w:ascii="Tahoma" w:hAnsi="Tahoma"/>
                                  <w:b/>
                                  <w:color w:val="FFFFFF"/>
                                  <w:sz w:val="22"/>
                                </w:rPr>
                                <w:t>Categoría</w:t>
                              </w:r>
                              <w:r>
                                <w:rPr>
                                  <w:rFonts w:ascii="Tahoma" w:hAnsi="Tahoma"/>
                                  <w:b/>
                                  <w:color w:val="FFFFFF"/>
                                  <w:spacing w:val="44"/>
                                  <w:sz w:val="22"/>
                                </w:rPr>
                                <w:t> </w:t>
                              </w:r>
                              <w:r>
                                <w:rPr>
                                  <w:rFonts w:ascii="Tahoma" w:hAnsi="Tahoma"/>
                                  <w:b/>
                                  <w:color w:val="FFFFFF"/>
                                  <w:spacing w:val="-5"/>
                                  <w:sz w:val="22"/>
                                </w:rPr>
                                <w:t>1:</w:t>
                              </w:r>
                            </w:p>
                            <w:p>
                              <w:pPr>
                                <w:spacing w:before="132"/>
                                <w:ind w:left="0" w:right="18" w:firstLine="0"/>
                                <w:jc w:val="center"/>
                                <w:rPr>
                                  <w:sz w:val="22"/>
                                </w:rPr>
                              </w:pPr>
                              <w:r>
                                <w:rPr>
                                  <w:color w:val="FFFFFF"/>
                                  <w:sz w:val="22"/>
                                </w:rPr>
                                <w:t>Desarrollo</w:t>
                              </w:r>
                              <w:r>
                                <w:rPr>
                                  <w:color w:val="FFFFFF"/>
                                  <w:spacing w:val="-12"/>
                                  <w:sz w:val="22"/>
                                </w:rPr>
                                <w:t> </w:t>
                              </w:r>
                              <w:r>
                                <w:rPr>
                                  <w:color w:val="FFFFFF"/>
                                  <w:sz w:val="22"/>
                                </w:rPr>
                                <w:t>académico</w:t>
                              </w:r>
                              <w:r>
                                <w:rPr>
                                  <w:color w:val="FFFFFF"/>
                                  <w:spacing w:val="-16"/>
                                  <w:sz w:val="22"/>
                                </w:rPr>
                                <w:t> </w:t>
                              </w:r>
                              <w:r>
                                <w:rPr>
                                  <w:color w:val="FFFFFF"/>
                                  <w:sz w:val="22"/>
                                </w:rPr>
                                <w:t>y</w:t>
                              </w:r>
                              <w:r>
                                <w:rPr>
                                  <w:color w:val="FFFFFF"/>
                                  <w:spacing w:val="-13"/>
                                  <w:sz w:val="22"/>
                                </w:rPr>
                                <w:t> </w:t>
                              </w:r>
                              <w:r>
                                <w:rPr>
                                  <w:color w:val="FFFFFF"/>
                                  <w:sz w:val="22"/>
                                </w:rPr>
                                <w:t>del</w:t>
                              </w:r>
                              <w:r>
                                <w:rPr>
                                  <w:color w:val="FFFFFF"/>
                                  <w:spacing w:val="-13"/>
                                  <w:sz w:val="22"/>
                                </w:rPr>
                                <w:t> </w:t>
                              </w:r>
                              <w:r>
                                <w:rPr>
                                  <w:color w:val="FFFFFF"/>
                                  <w:spacing w:val="-2"/>
                                  <w:sz w:val="22"/>
                                </w:rPr>
                                <w:t>aprendizaje</w:t>
                              </w:r>
                            </w:p>
                          </w:txbxContent>
                        </wps:txbx>
                        <wps:bodyPr wrap="square" lIns="0" tIns="0" rIns="0" bIns="0" rtlCol="0">
                          <a:noAutofit/>
                        </wps:bodyPr>
                      </wps:wsp>
                      <wps:wsp>
                        <wps:cNvPr id="31" name="Textbox 31"/>
                        <wps:cNvSpPr txBox="1"/>
                        <wps:spPr>
                          <a:xfrm>
                            <a:off x="117716" y="968612"/>
                            <a:ext cx="5337175" cy="864869"/>
                          </a:xfrm>
                          <a:prstGeom prst="rect">
                            <a:avLst/>
                          </a:prstGeom>
                        </wps:spPr>
                        <wps:txbx>
                          <w:txbxContent>
                            <w:p>
                              <w:pPr>
                                <w:spacing w:line="276" w:lineRule="auto" w:before="0"/>
                                <w:ind w:left="0" w:right="18" w:firstLine="0"/>
                                <w:jc w:val="both"/>
                                <w:rPr>
                                  <w:sz w:val="20"/>
                                </w:rPr>
                              </w:pPr>
                              <w:r>
                                <w:rPr>
                                  <w:sz w:val="20"/>
                                </w:rPr>
                                <w:t>La NEM revalora la labor docente y les reconoce como líderes naturales de las escuelas y la comunidad, por lo que es importante promover y fortalecer su formación; rescatar y compartir sus logros y propuestas pedagógicas exitosas; identificar fortalezas y necesidades, retroalimentar su práctica y ofrecer un acompañamiento</w:t>
                              </w:r>
                              <w:r>
                                <w:rPr>
                                  <w:spacing w:val="-6"/>
                                  <w:sz w:val="20"/>
                                </w:rPr>
                                <w:t> </w:t>
                              </w:r>
                              <w:r>
                                <w:rPr>
                                  <w:sz w:val="20"/>
                                </w:rPr>
                                <w:t>permanente.</w:t>
                              </w:r>
                            </w:p>
                          </w:txbxContent>
                        </wps:txbx>
                        <wps:bodyPr wrap="square" lIns="0" tIns="0" rIns="0" bIns="0" rtlCol="0">
                          <a:noAutofit/>
                        </wps:bodyPr>
                      </wps:wsp>
                    </wpg:wgp>
                  </a:graphicData>
                </a:graphic>
              </wp:anchor>
            </w:drawing>
          </mc:Choice>
          <mc:Fallback>
            <w:pict>
              <v:group style="position:absolute;margin-left:85.555pt;margin-top:7.526265pt;width:437.75pt;height:163.15pt;mso-position-horizontal-relative:page;mso-position-vertical-relative:paragraph;z-index:-15725056;mso-wrap-distance-left:0;mso-wrap-distance-right:0" id="docshapegroup21" coordorigin="1711,151" coordsize="8755,3263">
                <v:rect style="position:absolute;left:1731;top:639;width:8715;height:2754" id="docshape22" filled="false" stroked="true" strokeweight="2pt" strokecolor="#9f2141">
                  <v:stroke dashstyle="solid"/>
                </v:rect>
                <v:shape style="position:absolute;left:2181;top:170;width:6100;height:1169" id="docshape23" coordorigin="2181,171" coordsize="6100,1169" path="m8086,171l2376,171,2300,186,2238,228,2196,289,2181,365,2181,1145,2196,1221,2238,1282,2300,1324,2376,1340,8086,1340,8162,1324,8224,1282,8266,1221,8281,1145,8281,365,8266,289,8224,228,8162,186,8086,171xe" filled="true" fillcolor="#9f2141" stroked="false">
                  <v:path arrowok="t"/>
                  <v:fill type="solid"/>
                </v:shape>
                <v:shape style="position:absolute;left:2181;top:170;width:6100;height:1169" id="docshape24" coordorigin="2181,171" coordsize="6100,1169" path="m2181,365l2196,289,2238,228,2300,186,2376,171,8086,171,8162,186,8224,228,8266,289,8281,365,8281,1145,8266,1221,8224,1282,8162,1324,8086,1340,2376,1340,2300,1324,2238,1282,2196,1221,2181,1145,2181,365xe" filled="false" stroked="true" strokeweight="2.0pt" strokecolor="#9f2141">
                  <v:path arrowok="t"/>
                  <v:stroke dashstyle="solid"/>
                </v:shape>
                <v:shape style="position:absolute;left:3070;top:368;width:4341;height:669" type="#_x0000_t202" id="docshape25" filled="false" stroked="false">
                  <v:textbox inset="0,0,0,0">
                    <w:txbxContent>
                      <w:p>
                        <w:pPr>
                          <w:spacing w:line="259" w:lineRule="exact" w:before="0"/>
                          <w:ind w:left="0" w:right="11" w:firstLine="0"/>
                          <w:jc w:val="center"/>
                          <w:rPr>
                            <w:rFonts w:ascii="Tahoma" w:hAnsi="Tahoma"/>
                            <w:b/>
                            <w:sz w:val="22"/>
                          </w:rPr>
                        </w:pPr>
                        <w:r>
                          <w:rPr>
                            <w:rFonts w:ascii="Tahoma" w:hAnsi="Tahoma"/>
                            <w:b/>
                            <w:color w:val="FFFFFF"/>
                            <w:sz w:val="22"/>
                          </w:rPr>
                          <w:t>Categoría</w:t>
                        </w:r>
                        <w:r>
                          <w:rPr>
                            <w:rFonts w:ascii="Tahoma" w:hAnsi="Tahoma"/>
                            <w:b/>
                            <w:color w:val="FFFFFF"/>
                            <w:spacing w:val="44"/>
                            <w:sz w:val="22"/>
                          </w:rPr>
                          <w:t> </w:t>
                        </w:r>
                        <w:r>
                          <w:rPr>
                            <w:rFonts w:ascii="Tahoma" w:hAnsi="Tahoma"/>
                            <w:b/>
                            <w:color w:val="FFFFFF"/>
                            <w:spacing w:val="-5"/>
                            <w:sz w:val="22"/>
                          </w:rPr>
                          <w:t>1:</w:t>
                        </w:r>
                      </w:p>
                      <w:p>
                        <w:pPr>
                          <w:spacing w:before="132"/>
                          <w:ind w:left="0" w:right="18" w:firstLine="0"/>
                          <w:jc w:val="center"/>
                          <w:rPr>
                            <w:sz w:val="22"/>
                          </w:rPr>
                        </w:pPr>
                        <w:r>
                          <w:rPr>
                            <w:color w:val="FFFFFF"/>
                            <w:sz w:val="22"/>
                          </w:rPr>
                          <w:t>Desarrollo</w:t>
                        </w:r>
                        <w:r>
                          <w:rPr>
                            <w:color w:val="FFFFFF"/>
                            <w:spacing w:val="-12"/>
                            <w:sz w:val="22"/>
                          </w:rPr>
                          <w:t> </w:t>
                        </w:r>
                        <w:r>
                          <w:rPr>
                            <w:color w:val="FFFFFF"/>
                            <w:sz w:val="22"/>
                          </w:rPr>
                          <w:t>académico</w:t>
                        </w:r>
                        <w:r>
                          <w:rPr>
                            <w:color w:val="FFFFFF"/>
                            <w:spacing w:val="-16"/>
                            <w:sz w:val="22"/>
                          </w:rPr>
                          <w:t> </w:t>
                        </w:r>
                        <w:r>
                          <w:rPr>
                            <w:color w:val="FFFFFF"/>
                            <w:sz w:val="22"/>
                          </w:rPr>
                          <w:t>y</w:t>
                        </w:r>
                        <w:r>
                          <w:rPr>
                            <w:color w:val="FFFFFF"/>
                            <w:spacing w:val="-13"/>
                            <w:sz w:val="22"/>
                          </w:rPr>
                          <w:t> </w:t>
                        </w:r>
                        <w:r>
                          <w:rPr>
                            <w:color w:val="FFFFFF"/>
                            <w:sz w:val="22"/>
                          </w:rPr>
                          <w:t>del</w:t>
                        </w:r>
                        <w:r>
                          <w:rPr>
                            <w:color w:val="FFFFFF"/>
                            <w:spacing w:val="-13"/>
                            <w:sz w:val="22"/>
                          </w:rPr>
                          <w:t> </w:t>
                        </w:r>
                        <w:r>
                          <w:rPr>
                            <w:color w:val="FFFFFF"/>
                            <w:spacing w:val="-2"/>
                            <w:sz w:val="22"/>
                          </w:rPr>
                          <w:t>aprendizaje</w:t>
                        </w:r>
                      </w:p>
                    </w:txbxContent>
                  </v:textbox>
                  <w10:wrap type="none"/>
                </v:shape>
                <v:shape style="position:absolute;left:1896;top:1675;width:8405;height:1362" type="#_x0000_t202" id="docshape26" filled="false" stroked="false">
                  <v:textbox inset="0,0,0,0">
                    <w:txbxContent>
                      <w:p>
                        <w:pPr>
                          <w:spacing w:line="276" w:lineRule="auto" w:before="0"/>
                          <w:ind w:left="0" w:right="18" w:firstLine="0"/>
                          <w:jc w:val="both"/>
                          <w:rPr>
                            <w:sz w:val="20"/>
                          </w:rPr>
                        </w:pPr>
                        <w:r>
                          <w:rPr>
                            <w:sz w:val="20"/>
                          </w:rPr>
                          <w:t>La NEM revalora la labor docente y les reconoce como líderes naturales de las escuelas y la comunidad, por lo que es importante promover y fortalecer su formación; rescatar y compartir sus logros y propuestas pedagógicas exitosas; identificar fortalezas y necesidades, retroalimentar su práctica y ofrecer un acompañamiento</w:t>
                        </w:r>
                        <w:r>
                          <w:rPr>
                            <w:spacing w:val="-6"/>
                            <w:sz w:val="20"/>
                          </w:rPr>
                          <w:t> </w:t>
                        </w:r>
                        <w:r>
                          <w:rPr>
                            <w:sz w:val="20"/>
                          </w:rPr>
                          <w:t>permanente.</w:t>
                        </w:r>
                      </w:p>
                    </w:txbxContent>
                  </v:textbox>
                  <w10:wrap type="none"/>
                </v:shape>
                <w10:wrap type="topAndBottom"/>
              </v:group>
            </w:pict>
          </mc:Fallback>
        </mc:AlternateContent>
      </w:r>
      <w:r>
        <w:rPr>
          <w:rFonts w:ascii="Tahoma"/>
          <w:b/>
          <w:sz w:val="10"/>
        </w:rPr>
        <mc:AlternateContent>
          <mc:Choice Requires="wps">
            <w:drawing>
              <wp:anchor distT="0" distB="0" distL="0" distR="0" allowOverlap="1" layoutInCell="1" locked="0" behindDoc="1" simplePos="0" relativeHeight="487591936">
                <wp:simplePos x="0" y="0"/>
                <wp:positionH relativeFrom="page">
                  <wp:posOffset>1093939</wp:posOffset>
                </wp:positionH>
                <wp:positionV relativeFrom="paragraph">
                  <wp:posOffset>2215975</wp:posOffset>
                </wp:positionV>
                <wp:extent cx="5595620" cy="2152650"/>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5595620" cy="2152650"/>
                          <a:chExt cx="5595620" cy="2152650"/>
                        </a:xfrm>
                      </wpg:grpSpPr>
                      <wps:wsp>
                        <wps:cNvPr id="33" name="Graphic 33"/>
                        <wps:cNvSpPr/>
                        <wps:spPr>
                          <a:xfrm>
                            <a:off x="12700" y="306450"/>
                            <a:ext cx="5570220" cy="1833880"/>
                          </a:xfrm>
                          <a:custGeom>
                            <a:avLst/>
                            <a:gdLst/>
                            <a:ahLst/>
                            <a:cxnLst/>
                            <a:rect l="l" t="t" r="r" b="b"/>
                            <a:pathLst>
                              <a:path w="5570220" h="1833880">
                                <a:moveTo>
                                  <a:pt x="5569712" y="0"/>
                                </a:moveTo>
                                <a:lnTo>
                                  <a:pt x="0" y="0"/>
                                </a:lnTo>
                                <a:lnTo>
                                  <a:pt x="0" y="1833499"/>
                                </a:lnTo>
                                <a:lnTo>
                                  <a:pt x="5569712" y="1833499"/>
                                </a:lnTo>
                                <a:lnTo>
                                  <a:pt x="5569712" y="0"/>
                                </a:lnTo>
                                <a:close/>
                              </a:path>
                            </a:pathLst>
                          </a:custGeom>
                          <a:solidFill>
                            <a:srgbClr val="FFFFFF">
                              <a:alpha val="89019"/>
                            </a:srgbClr>
                          </a:solidFill>
                        </wps:spPr>
                        <wps:bodyPr wrap="square" lIns="0" tIns="0" rIns="0" bIns="0" rtlCol="0">
                          <a:prstTxWarp prst="textNoShape">
                            <a:avLst/>
                          </a:prstTxWarp>
                          <a:noAutofit/>
                        </wps:bodyPr>
                      </wps:wsp>
                      <wps:wsp>
                        <wps:cNvPr id="34" name="Graphic 34"/>
                        <wps:cNvSpPr/>
                        <wps:spPr>
                          <a:xfrm>
                            <a:off x="12700" y="306450"/>
                            <a:ext cx="5570220" cy="1833880"/>
                          </a:xfrm>
                          <a:custGeom>
                            <a:avLst/>
                            <a:gdLst/>
                            <a:ahLst/>
                            <a:cxnLst/>
                            <a:rect l="l" t="t" r="r" b="b"/>
                            <a:pathLst>
                              <a:path w="5570220" h="1833880">
                                <a:moveTo>
                                  <a:pt x="0" y="1833499"/>
                                </a:moveTo>
                                <a:lnTo>
                                  <a:pt x="5569712" y="1833499"/>
                                </a:lnTo>
                                <a:lnTo>
                                  <a:pt x="5569712" y="0"/>
                                </a:lnTo>
                                <a:lnTo>
                                  <a:pt x="0" y="0"/>
                                </a:lnTo>
                                <a:lnTo>
                                  <a:pt x="0" y="1833499"/>
                                </a:lnTo>
                                <a:close/>
                              </a:path>
                            </a:pathLst>
                          </a:custGeom>
                          <a:ln w="25400">
                            <a:solidFill>
                              <a:srgbClr val="225B4E"/>
                            </a:solidFill>
                            <a:prstDash val="solid"/>
                          </a:ln>
                        </wps:spPr>
                        <wps:bodyPr wrap="square" lIns="0" tIns="0" rIns="0" bIns="0" rtlCol="0">
                          <a:prstTxWarp prst="textNoShape">
                            <a:avLst/>
                          </a:prstTxWarp>
                          <a:noAutofit/>
                        </wps:bodyPr>
                      </wps:wsp>
                      <wps:wsp>
                        <wps:cNvPr id="35" name="Graphic 35"/>
                        <wps:cNvSpPr/>
                        <wps:spPr>
                          <a:xfrm>
                            <a:off x="289598" y="12700"/>
                            <a:ext cx="3874135" cy="742315"/>
                          </a:xfrm>
                          <a:custGeom>
                            <a:avLst/>
                            <a:gdLst/>
                            <a:ahLst/>
                            <a:cxnLst/>
                            <a:rect l="l" t="t" r="r" b="b"/>
                            <a:pathLst>
                              <a:path w="3874135" h="742315">
                                <a:moveTo>
                                  <a:pt x="3750183" y="0"/>
                                </a:moveTo>
                                <a:lnTo>
                                  <a:pt x="123698" y="0"/>
                                </a:lnTo>
                                <a:lnTo>
                                  <a:pt x="75545" y="9719"/>
                                </a:lnTo>
                                <a:lnTo>
                                  <a:pt x="36226" y="36226"/>
                                </a:lnTo>
                                <a:lnTo>
                                  <a:pt x="9719" y="75545"/>
                                </a:lnTo>
                                <a:lnTo>
                                  <a:pt x="0" y="123698"/>
                                </a:lnTo>
                                <a:lnTo>
                                  <a:pt x="0" y="618617"/>
                                </a:lnTo>
                                <a:lnTo>
                                  <a:pt x="9719" y="666769"/>
                                </a:lnTo>
                                <a:lnTo>
                                  <a:pt x="36226" y="706088"/>
                                </a:lnTo>
                                <a:lnTo>
                                  <a:pt x="75545" y="732595"/>
                                </a:lnTo>
                                <a:lnTo>
                                  <a:pt x="123698" y="742314"/>
                                </a:lnTo>
                                <a:lnTo>
                                  <a:pt x="3750183" y="742314"/>
                                </a:lnTo>
                                <a:lnTo>
                                  <a:pt x="3798335" y="732595"/>
                                </a:lnTo>
                                <a:lnTo>
                                  <a:pt x="3837654" y="706088"/>
                                </a:lnTo>
                                <a:lnTo>
                                  <a:pt x="3864161" y="666769"/>
                                </a:lnTo>
                                <a:lnTo>
                                  <a:pt x="3873881" y="618617"/>
                                </a:lnTo>
                                <a:lnTo>
                                  <a:pt x="3873881" y="123698"/>
                                </a:lnTo>
                                <a:lnTo>
                                  <a:pt x="3864161" y="75545"/>
                                </a:lnTo>
                                <a:lnTo>
                                  <a:pt x="3837654" y="36226"/>
                                </a:lnTo>
                                <a:lnTo>
                                  <a:pt x="3798335" y="9719"/>
                                </a:lnTo>
                                <a:lnTo>
                                  <a:pt x="3750183" y="0"/>
                                </a:lnTo>
                                <a:close/>
                              </a:path>
                            </a:pathLst>
                          </a:custGeom>
                          <a:solidFill>
                            <a:srgbClr val="225B4E"/>
                          </a:solidFill>
                        </wps:spPr>
                        <wps:bodyPr wrap="square" lIns="0" tIns="0" rIns="0" bIns="0" rtlCol="0">
                          <a:prstTxWarp prst="textNoShape">
                            <a:avLst/>
                          </a:prstTxWarp>
                          <a:noAutofit/>
                        </wps:bodyPr>
                      </wps:wsp>
                      <wps:wsp>
                        <wps:cNvPr id="36" name="Graphic 36"/>
                        <wps:cNvSpPr/>
                        <wps:spPr>
                          <a:xfrm>
                            <a:off x="289598" y="12700"/>
                            <a:ext cx="3874135" cy="742315"/>
                          </a:xfrm>
                          <a:custGeom>
                            <a:avLst/>
                            <a:gdLst/>
                            <a:ahLst/>
                            <a:cxnLst/>
                            <a:rect l="l" t="t" r="r" b="b"/>
                            <a:pathLst>
                              <a:path w="3874135" h="742315">
                                <a:moveTo>
                                  <a:pt x="0" y="123698"/>
                                </a:moveTo>
                                <a:lnTo>
                                  <a:pt x="9719" y="75545"/>
                                </a:lnTo>
                                <a:lnTo>
                                  <a:pt x="36226" y="36226"/>
                                </a:lnTo>
                                <a:lnTo>
                                  <a:pt x="75545" y="9719"/>
                                </a:lnTo>
                                <a:lnTo>
                                  <a:pt x="123698" y="0"/>
                                </a:lnTo>
                                <a:lnTo>
                                  <a:pt x="3750183" y="0"/>
                                </a:lnTo>
                                <a:lnTo>
                                  <a:pt x="3798335" y="9719"/>
                                </a:lnTo>
                                <a:lnTo>
                                  <a:pt x="3837654" y="36226"/>
                                </a:lnTo>
                                <a:lnTo>
                                  <a:pt x="3864161" y="75545"/>
                                </a:lnTo>
                                <a:lnTo>
                                  <a:pt x="3873881" y="123698"/>
                                </a:lnTo>
                                <a:lnTo>
                                  <a:pt x="3873881" y="618617"/>
                                </a:lnTo>
                                <a:lnTo>
                                  <a:pt x="3864161" y="666769"/>
                                </a:lnTo>
                                <a:lnTo>
                                  <a:pt x="3837654" y="706088"/>
                                </a:lnTo>
                                <a:lnTo>
                                  <a:pt x="3798335" y="732595"/>
                                </a:lnTo>
                                <a:lnTo>
                                  <a:pt x="3750183" y="742314"/>
                                </a:lnTo>
                                <a:lnTo>
                                  <a:pt x="123698" y="742314"/>
                                </a:lnTo>
                                <a:lnTo>
                                  <a:pt x="75545" y="732595"/>
                                </a:lnTo>
                                <a:lnTo>
                                  <a:pt x="36226" y="706088"/>
                                </a:lnTo>
                                <a:lnTo>
                                  <a:pt x="9719" y="666769"/>
                                </a:lnTo>
                                <a:lnTo>
                                  <a:pt x="0" y="618617"/>
                                </a:lnTo>
                                <a:lnTo>
                                  <a:pt x="0" y="123698"/>
                                </a:lnTo>
                                <a:close/>
                              </a:path>
                            </a:pathLst>
                          </a:custGeom>
                          <a:ln w="25400">
                            <a:solidFill>
                              <a:srgbClr val="225B4E"/>
                            </a:solidFill>
                            <a:prstDash val="solid"/>
                          </a:ln>
                        </wps:spPr>
                        <wps:bodyPr wrap="square" lIns="0" tIns="0" rIns="0" bIns="0" rtlCol="0">
                          <a:prstTxWarp prst="textNoShape">
                            <a:avLst/>
                          </a:prstTxWarp>
                          <a:noAutofit/>
                        </wps:bodyPr>
                      </wps:wsp>
                      <wps:wsp>
                        <wps:cNvPr id="37" name="Textbox 37"/>
                        <wps:cNvSpPr txBox="1"/>
                        <wps:spPr>
                          <a:xfrm>
                            <a:off x="1090206" y="137963"/>
                            <a:ext cx="2286635" cy="426084"/>
                          </a:xfrm>
                          <a:prstGeom prst="rect">
                            <a:avLst/>
                          </a:prstGeom>
                        </wps:spPr>
                        <wps:txbx>
                          <w:txbxContent>
                            <w:p>
                              <w:pPr>
                                <w:spacing w:line="259" w:lineRule="exact" w:before="0"/>
                                <w:ind w:left="0" w:right="16" w:firstLine="0"/>
                                <w:jc w:val="center"/>
                                <w:rPr>
                                  <w:rFonts w:ascii="Tahoma" w:hAnsi="Tahoma"/>
                                  <w:b/>
                                  <w:sz w:val="22"/>
                                </w:rPr>
                              </w:pPr>
                              <w:r>
                                <w:rPr>
                                  <w:rFonts w:ascii="Tahoma" w:hAnsi="Tahoma"/>
                                  <w:b/>
                                  <w:color w:val="FFFFFF"/>
                                  <w:sz w:val="22"/>
                                </w:rPr>
                                <w:t>Categoría</w:t>
                              </w:r>
                              <w:r>
                                <w:rPr>
                                  <w:rFonts w:ascii="Tahoma" w:hAnsi="Tahoma"/>
                                  <w:b/>
                                  <w:color w:val="FFFFFF"/>
                                  <w:spacing w:val="44"/>
                                  <w:sz w:val="22"/>
                                </w:rPr>
                                <w:t> </w:t>
                              </w:r>
                              <w:r>
                                <w:rPr>
                                  <w:rFonts w:ascii="Tahoma" w:hAnsi="Tahoma"/>
                                  <w:b/>
                                  <w:color w:val="FFFFFF"/>
                                  <w:spacing w:val="-5"/>
                                  <w:sz w:val="22"/>
                                </w:rPr>
                                <w:t>2:</w:t>
                              </w:r>
                            </w:p>
                            <w:p>
                              <w:pPr>
                                <w:spacing w:before="134"/>
                                <w:ind w:left="0" w:right="18" w:firstLine="0"/>
                                <w:jc w:val="center"/>
                                <w:rPr>
                                  <w:sz w:val="22"/>
                                </w:rPr>
                              </w:pPr>
                              <w:r>
                                <w:rPr>
                                  <w:color w:val="FFFFFF"/>
                                  <w:sz w:val="22"/>
                                </w:rPr>
                                <w:t>Gestión</w:t>
                              </w:r>
                              <w:r>
                                <w:rPr>
                                  <w:color w:val="FFFFFF"/>
                                  <w:spacing w:val="-13"/>
                                  <w:sz w:val="22"/>
                                </w:rPr>
                                <w:t> </w:t>
                              </w:r>
                              <w:r>
                                <w:rPr>
                                  <w:color w:val="FFFFFF"/>
                                  <w:sz w:val="22"/>
                                </w:rPr>
                                <w:t>y</w:t>
                              </w:r>
                              <w:r>
                                <w:rPr>
                                  <w:color w:val="FFFFFF"/>
                                  <w:spacing w:val="-12"/>
                                  <w:sz w:val="22"/>
                                </w:rPr>
                                <w:t> </w:t>
                              </w:r>
                              <w:r>
                                <w:rPr>
                                  <w:color w:val="FFFFFF"/>
                                  <w:sz w:val="22"/>
                                </w:rPr>
                                <w:t>administración</w:t>
                              </w:r>
                              <w:r>
                                <w:rPr>
                                  <w:color w:val="FFFFFF"/>
                                  <w:spacing w:val="-13"/>
                                  <w:sz w:val="22"/>
                                </w:rPr>
                                <w:t> </w:t>
                              </w:r>
                              <w:r>
                                <w:rPr>
                                  <w:color w:val="FFFFFF"/>
                                  <w:spacing w:val="-2"/>
                                  <w:sz w:val="22"/>
                                </w:rPr>
                                <w:t>escolar</w:t>
                              </w:r>
                            </w:p>
                          </w:txbxContent>
                        </wps:txbx>
                        <wps:bodyPr wrap="square" lIns="0" tIns="0" rIns="0" bIns="0" rtlCol="0">
                          <a:noAutofit/>
                        </wps:bodyPr>
                      </wps:wsp>
                      <wps:wsp>
                        <wps:cNvPr id="38" name="Textbox 38"/>
                        <wps:cNvSpPr txBox="1"/>
                        <wps:spPr>
                          <a:xfrm>
                            <a:off x="117944" y="1018650"/>
                            <a:ext cx="5373370" cy="883285"/>
                          </a:xfrm>
                          <a:prstGeom prst="rect">
                            <a:avLst/>
                          </a:prstGeom>
                        </wps:spPr>
                        <wps:txbx>
                          <w:txbxContent>
                            <w:p>
                              <w:pPr>
                                <w:spacing w:line="276" w:lineRule="auto" w:before="0"/>
                                <w:ind w:left="0" w:right="18" w:firstLine="0"/>
                                <w:jc w:val="both"/>
                                <w:rPr>
                                  <w:sz w:val="20"/>
                                </w:rPr>
                              </w:pPr>
                              <w:r>
                                <w:rPr>
                                  <w:sz w:val="20"/>
                                </w:rPr>
                                <w:t>Los directivos son responsables de la planificación para la mejora. A través de su gestión,</w:t>
                              </w:r>
                              <w:r>
                                <w:rPr>
                                  <w:spacing w:val="-18"/>
                                  <w:sz w:val="20"/>
                                </w:rPr>
                                <w:t> </w:t>
                              </w:r>
                              <w:r>
                                <w:rPr>
                                  <w:sz w:val="20"/>
                                </w:rPr>
                                <w:t>crean</w:t>
                              </w:r>
                              <w:r>
                                <w:rPr>
                                  <w:spacing w:val="-18"/>
                                  <w:sz w:val="20"/>
                                </w:rPr>
                                <w:t> </w:t>
                              </w:r>
                              <w:r>
                                <w:rPr>
                                  <w:sz w:val="20"/>
                                </w:rPr>
                                <w:t>las</w:t>
                              </w:r>
                              <w:r>
                                <w:rPr>
                                  <w:spacing w:val="-17"/>
                                  <w:sz w:val="20"/>
                                </w:rPr>
                                <w:t> </w:t>
                              </w:r>
                              <w:r>
                                <w:rPr>
                                  <w:sz w:val="20"/>
                                </w:rPr>
                                <w:t>condiciones</w:t>
                              </w:r>
                              <w:r>
                                <w:rPr>
                                  <w:spacing w:val="-18"/>
                                  <w:sz w:val="20"/>
                                </w:rPr>
                                <w:t> </w:t>
                              </w:r>
                              <w:r>
                                <w:rPr>
                                  <w:sz w:val="20"/>
                                </w:rPr>
                                <w:t>necesarias</w:t>
                              </w:r>
                              <w:r>
                                <w:rPr>
                                  <w:spacing w:val="-17"/>
                                  <w:sz w:val="20"/>
                                </w:rPr>
                                <w:t> </w:t>
                              </w:r>
                              <w:r>
                                <w:rPr>
                                  <w:sz w:val="20"/>
                                </w:rPr>
                                <w:t>en</w:t>
                              </w:r>
                              <w:r>
                                <w:rPr>
                                  <w:spacing w:val="-18"/>
                                  <w:sz w:val="20"/>
                                </w:rPr>
                                <w:t> </w:t>
                              </w:r>
                              <w:r>
                                <w:rPr>
                                  <w:sz w:val="20"/>
                                </w:rPr>
                                <w:t>aspectos</w:t>
                              </w:r>
                              <w:r>
                                <w:rPr>
                                  <w:spacing w:val="-18"/>
                                  <w:sz w:val="20"/>
                                </w:rPr>
                                <w:t> </w:t>
                              </w:r>
                              <w:r>
                                <w:rPr>
                                  <w:sz w:val="20"/>
                                </w:rPr>
                                <w:t>académicos,</w:t>
                              </w:r>
                              <w:r>
                                <w:rPr>
                                  <w:spacing w:val="-17"/>
                                  <w:sz w:val="20"/>
                                </w:rPr>
                                <w:t> </w:t>
                              </w:r>
                              <w:r>
                                <w:rPr>
                                  <w:sz w:val="20"/>
                                </w:rPr>
                                <w:t>de</w:t>
                              </w:r>
                              <w:r>
                                <w:rPr>
                                  <w:spacing w:val="-18"/>
                                  <w:sz w:val="20"/>
                                </w:rPr>
                                <w:t> </w:t>
                              </w:r>
                              <w:r>
                                <w:rPr>
                                  <w:sz w:val="20"/>
                                </w:rPr>
                                <w:t>infraestructura y</w:t>
                              </w:r>
                              <w:r>
                                <w:rPr>
                                  <w:spacing w:val="-9"/>
                                  <w:sz w:val="20"/>
                                </w:rPr>
                                <w:t> </w:t>
                              </w:r>
                              <w:r>
                                <w:rPr>
                                  <w:sz w:val="20"/>
                                </w:rPr>
                                <w:t>recursos</w:t>
                              </w:r>
                              <w:r>
                                <w:rPr>
                                  <w:spacing w:val="-9"/>
                                  <w:sz w:val="20"/>
                                </w:rPr>
                                <w:t> </w:t>
                              </w:r>
                              <w:r>
                                <w:rPr>
                                  <w:sz w:val="20"/>
                                </w:rPr>
                                <w:t>para</w:t>
                              </w:r>
                              <w:r>
                                <w:rPr>
                                  <w:spacing w:val="-9"/>
                                  <w:sz w:val="20"/>
                                </w:rPr>
                                <w:t> </w:t>
                              </w:r>
                              <w:r>
                                <w:rPr>
                                  <w:sz w:val="20"/>
                                </w:rPr>
                                <w:t>el</w:t>
                              </w:r>
                              <w:r>
                                <w:rPr>
                                  <w:spacing w:val="-7"/>
                                  <w:sz w:val="20"/>
                                </w:rPr>
                                <w:t> </w:t>
                              </w:r>
                              <w:r>
                                <w:rPr>
                                  <w:sz w:val="20"/>
                                </w:rPr>
                                <w:t>desarrollo</w:t>
                              </w:r>
                              <w:r>
                                <w:rPr>
                                  <w:spacing w:val="-6"/>
                                  <w:sz w:val="20"/>
                                </w:rPr>
                                <w:t> </w:t>
                              </w:r>
                              <w:r>
                                <w:rPr>
                                  <w:sz w:val="20"/>
                                </w:rPr>
                                <w:t>de actividades</w:t>
                              </w:r>
                              <w:r>
                                <w:rPr>
                                  <w:spacing w:val="-5"/>
                                  <w:sz w:val="20"/>
                                </w:rPr>
                                <w:t> </w:t>
                              </w:r>
                              <w:r>
                                <w:rPr>
                                  <w:sz w:val="20"/>
                                </w:rPr>
                                <w:t>que</w:t>
                              </w:r>
                              <w:r>
                                <w:rPr>
                                  <w:spacing w:val="-6"/>
                                  <w:sz w:val="20"/>
                                </w:rPr>
                                <w:t> </w:t>
                              </w:r>
                              <w:r>
                                <w:rPr>
                                  <w:sz w:val="20"/>
                                </w:rPr>
                                <w:t>aseguren </w:t>
                              </w:r>
                              <w:r>
                                <w:rPr>
                                  <w:sz w:val="22"/>
                                </w:rPr>
                                <w:t>el</w:t>
                              </w:r>
                              <w:r>
                                <w:rPr>
                                  <w:spacing w:val="-9"/>
                                  <w:sz w:val="22"/>
                                </w:rPr>
                                <w:t> </w:t>
                              </w:r>
                              <w:r>
                                <w:rPr>
                                  <w:sz w:val="20"/>
                                </w:rPr>
                                <w:t>óptimo</w:t>
                              </w:r>
                              <w:r>
                                <w:rPr>
                                  <w:spacing w:val="-6"/>
                                  <w:sz w:val="20"/>
                                </w:rPr>
                                <w:t> </w:t>
                              </w:r>
                              <w:r>
                                <w:rPr>
                                  <w:sz w:val="20"/>
                                </w:rPr>
                                <w:t>funcionamiento de los planteles y el logro de los aprendizajes. Además, deben evaluar qué tareas, basándose en sus resultados, deben mantenerse o modificarse.</w:t>
                              </w:r>
                            </w:p>
                          </w:txbxContent>
                        </wps:txbx>
                        <wps:bodyPr wrap="square" lIns="0" tIns="0" rIns="0" bIns="0" rtlCol="0">
                          <a:noAutofit/>
                        </wps:bodyPr>
                      </wps:wsp>
                    </wpg:wgp>
                  </a:graphicData>
                </a:graphic>
              </wp:anchor>
            </w:drawing>
          </mc:Choice>
          <mc:Fallback>
            <w:pict>
              <v:group style="position:absolute;margin-left:86.137001pt;margin-top:174.486267pt;width:440.6pt;height:169.5pt;mso-position-horizontal-relative:page;mso-position-vertical-relative:paragraph;z-index:-15724544;mso-wrap-distance-left:0;mso-wrap-distance-right:0" id="docshapegroup27" coordorigin="1723,3490" coordsize="8812,3390">
                <v:rect style="position:absolute;left:1742;top:3972;width:8772;height:2888" id="docshape28" filled="true" fillcolor="#ffffff" stroked="false">
                  <v:fill opacity="58340f" type="solid"/>
                </v:rect>
                <v:rect style="position:absolute;left:1742;top:3972;width:8772;height:2888" id="docshape29" filled="false" stroked="true" strokeweight="2pt" strokecolor="#225b4e">
                  <v:stroke dashstyle="solid"/>
                </v:rect>
                <v:shape style="position:absolute;left:2178;top:3509;width:6101;height:1169" id="docshape30" coordorigin="2179,3510" coordsize="6101,1169" path="m8085,3510l2374,3510,2298,3525,2236,3567,2194,3629,2179,3705,2179,4484,2194,4560,2236,4622,2298,4663,2374,4679,8085,4679,8160,4663,8222,4622,8264,4560,8279,4484,8279,3705,8264,3629,8222,3567,8160,3525,8085,3510xe" filled="true" fillcolor="#225b4e" stroked="false">
                  <v:path arrowok="t"/>
                  <v:fill type="solid"/>
                </v:shape>
                <v:shape style="position:absolute;left:2178;top:3509;width:6101;height:1169" id="docshape31" coordorigin="2179,3510" coordsize="6101,1169" path="m2179,3705l2194,3629,2236,3567,2298,3525,2374,3510,8085,3510,8160,3525,8222,3567,8264,3629,8279,3705,8279,4484,8264,4560,8222,4622,8160,4663,8085,4679,2374,4679,2298,4663,2236,4622,2194,4560,2179,4484,2179,3705xe" filled="false" stroked="true" strokeweight="2pt" strokecolor="#225b4e">
                  <v:path arrowok="t"/>
                  <v:stroke dashstyle="solid"/>
                </v:shape>
                <v:shape style="position:absolute;left:3439;top:3707;width:3601;height:671" type="#_x0000_t202" id="docshape32" filled="false" stroked="false">
                  <v:textbox inset="0,0,0,0">
                    <w:txbxContent>
                      <w:p>
                        <w:pPr>
                          <w:spacing w:line="259" w:lineRule="exact" w:before="0"/>
                          <w:ind w:left="0" w:right="16" w:firstLine="0"/>
                          <w:jc w:val="center"/>
                          <w:rPr>
                            <w:rFonts w:ascii="Tahoma" w:hAnsi="Tahoma"/>
                            <w:b/>
                            <w:sz w:val="22"/>
                          </w:rPr>
                        </w:pPr>
                        <w:r>
                          <w:rPr>
                            <w:rFonts w:ascii="Tahoma" w:hAnsi="Tahoma"/>
                            <w:b/>
                            <w:color w:val="FFFFFF"/>
                            <w:sz w:val="22"/>
                          </w:rPr>
                          <w:t>Categoría</w:t>
                        </w:r>
                        <w:r>
                          <w:rPr>
                            <w:rFonts w:ascii="Tahoma" w:hAnsi="Tahoma"/>
                            <w:b/>
                            <w:color w:val="FFFFFF"/>
                            <w:spacing w:val="44"/>
                            <w:sz w:val="22"/>
                          </w:rPr>
                          <w:t> </w:t>
                        </w:r>
                        <w:r>
                          <w:rPr>
                            <w:rFonts w:ascii="Tahoma" w:hAnsi="Tahoma"/>
                            <w:b/>
                            <w:color w:val="FFFFFF"/>
                            <w:spacing w:val="-5"/>
                            <w:sz w:val="22"/>
                          </w:rPr>
                          <w:t>2:</w:t>
                        </w:r>
                      </w:p>
                      <w:p>
                        <w:pPr>
                          <w:spacing w:before="134"/>
                          <w:ind w:left="0" w:right="18" w:firstLine="0"/>
                          <w:jc w:val="center"/>
                          <w:rPr>
                            <w:sz w:val="22"/>
                          </w:rPr>
                        </w:pPr>
                        <w:r>
                          <w:rPr>
                            <w:color w:val="FFFFFF"/>
                            <w:sz w:val="22"/>
                          </w:rPr>
                          <w:t>Gestión</w:t>
                        </w:r>
                        <w:r>
                          <w:rPr>
                            <w:color w:val="FFFFFF"/>
                            <w:spacing w:val="-13"/>
                            <w:sz w:val="22"/>
                          </w:rPr>
                          <w:t> </w:t>
                        </w:r>
                        <w:r>
                          <w:rPr>
                            <w:color w:val="FFFFFF"/>
                            <w:sz w:val="22"/>
                          </w:rPr>
                          <w:t>y</w:t>
                        </w:r>
                        <w:r>
                          <w:rPr>
                            <w:color w:val="FFFFFF"/>
                            <w:spacing w:val="-12"/>
                            <w:sz w:val="22"/>
                          </w:rPr>
                          <w:t> </w:t>
                        </w:r>
                        <w:r>
                          <w:rPr>
                            <w:color w:val="FFFFFF"/>
                            <w:sz w:val="22"/>
                          </w:rPr>
                          <w:t>administración</w:t>
                        </w:r>
                        <w:r>
                          <w:rPr>
                            <w:color w:val="FFFFFF"/>
                            <w:spacing w:val="-13"/>
                            <w:sz w:val="22"/>
                          </w:rPr>
                          <w:t> </w:t>
                        </w:r>
                        <w:r>
                          <w:rPr>
                            <w:color w:val="FFFFFF"/>
                            <w:spacing w:val="-2"/>
                            <w:sz w:val="22"/>
                          </w:rPr>
                          <w:t>escolar</w:t>
                        </w:r>
                      </w:p>
                    </w:txbxContent>
                  </v:textbox>
                  <w10:wrap type="none"/>
                </v:shape>
                <v:shape style="position:absolute;left:1908;top:5093;width:8462;height:1391" type="#_x0000_t202" id="docshape33" filled="false" stroked="false">
                  <v:textbox inset="0,0,0,0">
                    <w:txbxContent>
                      <w:p>
                        <w:pPr>
                          <w:spacing w:line="276" w:lineRule="auto" w:before="0"/>
                          <w:ind w:left="0" w:right="18" w:firstLine="0"/>
                          <w:jc w:val="both"/>
                          <w:rPr>
                            <w:sz w:val="20"/>
                          </w:rPr>
                        </w:pPr>
                        <w:r>
                          <w:rPr>
                            <w:sz w:val="20"/>
                          </w:rPr>
                          <w:t>Los directivos son responsables de la planificación para la mejora. A través de su gestión,</w:t>
                        </w:r>
                        <w:r>
                          <w:rPr>
                            <w:spacing w:val="-18"/>
                            <w:sz w:val="20"/>
                          </w:rPr>
                          <w:t> </w:t>
                        </w:r>
                        <w:r>
                          <w:rPr>
                            <w:sz w:val="20"/>
                          </w:rPr>
                          <w:t>crean</w:t>
                        </w:r>
                        <w:r>
                          <w:rPr>
                            <w:spacing w:val="-18"/>
                            <w:sz w:val="20"/>
                          </w:rPr>
                          <w:t> </w:t>
                        </w:r>
                        <w:r>
                          <w:rPr>
                            <w:sz w:val="20"/>
                          </w:rPr>
                          <w:t>las</w:t>
                        </w:r>
                        <w:r>
                          <w:rPr>
                            <w:spacing w:val="-17"/>
                            <w:sz w:val="20"/>
                          </w:rPr>
                          <w:t> </w:t>
                        </w:r>
                        <w:r>
                          <w:rPr>
                            <w:sz w:val="20"/>
                          </w:rPr>
                          <w:t>condiciones</w:t>
                        </w:r>
                        <w:r>
                          <w:rPr>
                            <w:spacing w:val="-18"/>
                            <w:sz w:val="20"/>
                          </w:rPr>
                          <w:t> </w:t>
                        </w:r>
                        <w:r>
                          <w:rPr>
                            <w:sz w:val="20"/>
                          </w:rPr>
                          <w:t>necesarias</w:t>
                        </w:r>
                        <w:r>
                          <w:rPr>
                            <w:spacing w:val="-17"/>
                            <w:sz w:val="20"/>
                          </w:rPr>
                          <w:t> </w:t>
                        </w:r>
                        <w:r>
                          <w:rPr>
                            <w:sz w:val="20"/>
                          </w:rPr>
                          <w:t>en</w:t>
                        </w:r>
                        <w:r>
                          <w:rPr>
                            <w:spacing w:val="-18"/>
                            <w:sz w:val="20"/>
                          </w:rPr>
                          <w:t> </w:t>
                        </w:r>
                        <w:r>
                          <w:rPr>
                            <w:sz w:val="20"/>
                          </w:rPr>
                          <w:t>aspectos</w:t>
                        </w:r>
                        <w:r>
                          <w:rPr>
                            <w:spacing w:val="-18"/>
                            <w:sz w:val="20"/>
                          </w:rPr>
                          <w:t> </w:t>
                        </w:r>
                        <w:r>
                          <w:rPr>
                            <w:sz w:val="20"/>
                          </w:rPr>
                          <w:t>académicos,</w:t>
                        </w:r>
                        <w:r>
                          <w:rPr>
                            <w:spacing w:val="-17"/>
                            <w:sz w:val="20"/>
                          </w:rPr>
                          <w:t> </w:t>
                        </w:r>
                        <w:r>
                          <w:rPr>
                            <w:sz w:val="20"/>
                          </w:rPr>
                          <w:t>de</w:t>
                        </w:r>
                        <w:r>
                          <w:rPr>
                            <w:spacing w:val="-18"/>
                            <w:sz w:val="20"/>
                          </w:rPr>
                          <w:t> </w:t>
                        </w:r>
                        <w:r>
                          <w:rPr>
                            <w:sz w:val="20"/>
                          </w:rPr>
                          <w:t>infraestructura y</w:t>
                        </w:r>
                        <w:r>
                          <w:rPr>
                            <w:spacing w:val="-9"/>
                            <w:sz w:val="20"/>
                          </w:rPr>
                          <w:t> </w:t>
                        </w:r>
                        <w:r>
                          <w:rPr>
                            <w:sz w:val="20"/>
                          </w:rPr>
                          <w:t>recursos</w:t>
                        </w:r>
                        <w:r>
                          <w:rPr>
                            <w:spacing w:val="-9"/>
                            <w:sz w:val="20"/>
                          </w:rPr>
                          <w:t> </w:t>
                        </w:r>
                        <w:r>
                          <w:rPr>
                            <w:sz w:val="20"/>
                          </w:rPr>
                          <w:t>para</w:t>
                        </w:r>
                        <w:r>
                          <w:rPr>
                            <w:spacing w:val="-9"/>
                            <w:sz w:val="20"/>
                          </w:rPr>
                          <w:t> </w:t>
                        </w:r>
                        <w:r>
                          <w:rPr>
                            <w:sz w:val="20"/>
                          </w:rPr>
                          <w:t>el</w:t>
                        </w:r>
                        <w:r>
                          <w:rPr>
                            <w:spacing w:val="-7"/>
                            <w:sz w:val="20"/>
                          </w:rPr>
                          <w:t> </w:t>
                        </w:r>
                        <w:r>
                          <w:rPr>
                            <w:sz w:val="20"/>
                          </w:rPr>
                          <w:t>desarrollo</w:t>
                        </w:r>
                        <w:r>
                          <w:rPr>
                            <w:spacing w:val="-6"/>
                            <w:sz w:val="20"/>
                          </w:rPr>
                          <w:t> </w:t>
                        </w:r>
                        <w:r>
                          <w:rPr>
                            <w:sz w:val="20"/>
                          </w:rPr>
                          <w:t>de actividades</w:t>
                        </w:r>
                        <w:r>
                          <w:rPr>
                            <w:spacing w:val="-5"/>
                            <w:sz w:val="20"/>
                          </w:rPr>
                          <w:t> </w:t>
                        </w:r>
                        <w:r>
                          <w:rPr>
                            <w:sz w:val="20"/>
                          </w:rPr>
                          <w:t>que</w:t>
                        </w:r>
                        <w:r>
                          <w:rPr>
                            <w:spacing w:val="-6"/>
                            <w:sz w:val="20"/>
                          </w:rPr>
                          <w:t> </w:t>
                        </w:r>
                        <w:r>
                          <w:rPr>
                            <w:sz w:val="20"/>
                          </w:rPr>
                          <w:t>aseguren </w:t>
                        </w:r>
                        <w:r>
                          <w:rPr>
                            <w:sz w:val="22"/>
                          </w:rPr>
                          <w:t>el</w:t>
                        </w:r>
                        <w:r>
                          <w:rPr>
                            <w:spacing w:val="-9"/>
                            <w:sz w:val="22"/>
                          </w:rPr>
                          <w:t> </w:t>
                        </w:r>
                        <w:r>
                          <w:rPr>
                            <w:sz w:val="20"/>
                          </w:rPr>
                          <w:t>óptimo</w:t>
                        </w:r>
                        <w:r>
                          <w:rPr>
                            <w:spacing w:val="-6"/>
                            <w:sz w:val="20"/>
                          </w:rPr>
                          <w:t> </w:t>
                        </w:r>
                        <w:r>
                          <w:rPr>
                            <w:sz w:val="20"/>
                          </w:rPr>
                          <w:t>funcionamiento de los planteles y el logro de los aprendizajes. Además, deben evaluar qué tareas, basándose en sus resultados, deben mantenerse o modificarse.</w:t>
                        </w:r>
                      </w:p>
                    </w:txbxContent>
                  </v:textbox>
                  <w10:wrap type="none"/>
                </v:shape>
                <w10:wrap type="topAndBottom"/>
              </v:group>
            </w:pict>
          </mc:Fallback>
        </mc:AlternateContent>
      </w:r>
      <w:r>
        <w:rPr>
          <w:rFonts w:ascii="Tahoma"/>
          <w:b/>
          <w:sz w:val="10"/>
        </w:rPr>
        <mc:AlternateContent>
          <mc:Choice Requires="wps">
            <w:drawing>
              <wp:anchor distT="0" distB="0" distL="0" distR="0" allowOverlap="1" layoutInCell="1" locked="0" behindDoc="1" simplePos="0" relativeHeight="487592448">
                <wp:simplePos x="0" y="0"/>
                <wp:positionH relativeFrom="page">
                  <wp:posOffset>1069975</wp:posOffset>
                </wp:positionH>
                <wp:positionV relativeFrom="paragraph">
                  <wp:posOffset>4427268</wp:posOffset>
                </wp:positionV>
                <wp:extent cx="5618480" cy="1961514"/>
                <wp:effectExtent l="0" t="0" r="0" b="0"/>
                <wp:wrapTopAndBottom/>
                <wp:docPr id="39" name="Group 39"/>
                <wp:cNvGraphicFramePr>
                  <a:graphicFrameLocks/>
                </wp:cNvGraphicFramePr>
                <a:graphic>
                  <a:graphicData uri="http://schemas.microsoft.com/office/word/2010/wordprocessingGroup">
                    <wpg:wgp>
                      <wpg:cNvPr id="39" name="Group 39"/>
                      <wpg:cNvGrpSpPr/>
                      <wpg:grpSpPr>
                        <a:xfrm>
                          <a:off x="0" y="0"/>
                          <a:ext cx="5618480" cy="1961514"/>
                          <a:chExt cx="5618480" cy="1961514"/>
                        </a:xfrm>
                      </wpg:grpSpPr>
                      <wps:wsp>
                        <wps:cNvPr id="40" name="Graphic 40"/>
                        <wps:cNvSpPr/>
                        <wps:spPr>
                          <a:xfrm>
                            <a:off x="12700" y="333273"/>
                            <a:ext cx="5593080" cy="1615440"/>
                          </a:xfrm>
                          <a:custGeom>
                            <a:avLst/>
                            <a:gdLst/>
                            <a:ahLst/>
                            <a:cxnLst/>
                            <a:rect l="l" t="t" r="r" b="b"/>
                            <a:pathLst>
                              <a:path w="5593080" h="1615440">
                                <a:moveTo>
                                  <a:pt x="0" y="1614932"/>
                                </a:moveTo>
                                <a:lnTo>
                                  <a:pt x="5593080" y="1614932"/>
                                </a:lnTo>
                                <a:lnTo>
                                  <a:pt x="5593080" y="0"/>
                                </a:lnTo>
                                <a:lnTo>
                                  <a:pt x="0" y="0"/>
                                </a:lnTo>
                                <a:lnTo>
                                  <a:pt x="0" y="1614932"/>
                                </a:lnTo>
                                <a:close/>
                              </a:path>
                            </a:pathLst>
                          </a:custGeom>
                          <a:ln w="25400">
                            <a:solidFill>
                              <a:srgbClr val="BB945C"/>
                            </a:solidFill>
                            <a:prstDash val="solid"/>
                          </a:ln>
                        </wps:spPr>
                        <wps:bodyPr wrap="square" lIns="0" tIns="0" rIns="0" bIns="0" rtlCol="0">
                          <a:prstTxWarp prst="textNoShape">
                            <a:avLst/>
                          </a:prstTxWarp>
                          <a:noAutofit/>
                        </wps:bodyPr>
                      </wps:wsp>
                      <wps:wsp>
                        <wps:cNvPr id="41" name="Graphic 41"/>
                        <wps:cNvSpPr/>
                        <wps:spPr>
                          <a:xfrm>
                            <a:off x="309879" y="12700"/>
                            <a:ext cx="3873500" cy="852805"/>
                          </a:xfrm>
                          <a:custGeom>
                            <a:avLst/>
                            <a:gdLst/>
                            <a:ahLst/>
                            <a:cxnLst/>
                            <a:rect l="l" t="t" r="r" b="b"/>
                            <a:pathLst>
                              <a:path w="3873500" h="852805">
                                <a:moveTo>
                                  <a:pt x="3731386" y="0"/>
                                </a:moveTo>
                                <a:lnTo>
                                  <a:pt x="142112" y="0"/>
                                </a:lnTo>
                                <a:lnTo>
                                  <a:pt x="97194" y="7245"/>
                                </a:lnTo>
                                <a:lnTo>
                                  <a:pt x="58183" y="27419"/>
                                </a:lnTo>
                                <a:lnTo>
                                  <a:pt x="27419" y="58183"/>
                                </a:lnTo>
                                <a:lnTo>
                                  <a:pt x="7245" y="97194"/>
                                </a:lnTo>
                                <a:lnTo>
                                  <a:pt x="0" y="142113"/>
                                </a:lnTo>
                                <a:lnTo>
                                  <a:pt x="0" y="710692"/>
                                </a:lnTo>
                                <a:lnTo>
                                  <a:pt x="7245" y="755610"/>
                                </a:lnTo>
                                <a:lnTo>
                                  <a:pt x="27419" y="794621"/>
                                </a:lnTo>
                                <a:lnTo>
                                  <a:pt x="58183" y="825385"/>
                                </a:lnTo>
                                <a:lnTo>
                                  <a:pt x="97194" y="845559"/>
                                </a:lnTo>
                                <a:lnTo>
                                  <a:pt x="142112" y="852805"/>
                                </a:lnTo>
                                <a:lnTo>
                                  <a:pt x="3731386" y="852805"/>
                                </a:lnTo>
                                <a:lnTo>
                                  <a:pt x="3776305" y="845559"/>
                                </a:lnTo>
                                <a:lnTo>
                                  <a:pt x="3815316" y="825385"/>
                                </a:lnTo>
                                <a:lnTo>
                                  <a:pt x="3846080" y="794621"/>
                                </a:lnTo>
                                <a:lnTo>
                                  <a:pt x="3866254" y="755610"/>
                                </a:lnTo>
                                <a:lnTo>
                                  <a:pt x="3873500" y="710692"/>
                                </a:lnTo>
                                <a:lnTo>
                                  <a:pt x="3873500" y="142113"/>
                                </a:lnTo>
                                <a:lnTo>
                                  <a:pt x="3866254" y="97194"/>
                                </a:lnTo>
                                <a:lnTo>
                                  <a:pt x="3846080" y="58183"/>
                                </a:lnTo>
                                <a:lnTo>
                                  <a:pt x="3815316" y="27419"/>
                                </a:lnTo>
                                <a:lnTo>
                                  <a:pt x="3776305" y="7245"/>
                                </a:lnTo>
                                <a:lnTo>
                                  <a:pt x="3731386" y="0"/>
                                </a:lnTo>
                                <a:close/>
                              </a:path>
                            </a:pathLst>
                          </a:custGeom>
                          <a:solidFill>
                            <a:srgbClr val="BB945C"/>
                          </a:solidFill>
                        </wps:spPr>
                        <wps:bodyPr wrap="square" lIns="0" tIns="0" rIns="0" bIns="0" rtlCol="0">
                          <a:prstTxWarp prst="textNoShape">
                            <a:avLst/>
                          </a:prstTxWarp>
                          <a:noAutofit/>
                        </wps:bodyPr>
                      </wps:wsp>
                      <wps:wsp>
                        <wps:cNvPr id="42" name="Graphic 42"/>
                        <wps:cNvSpPr/>
                        <wps:spPr>
                          <a:xfrm>
                            <a:off x="309879" y="12700"/>
                            <a:ext cx="3873500" cy="852805"/>
                          </a:xfrm>
                          <a:custGeom>
                            <a:avLst/>
                            <a:gdLst/>
                            <a:ahLst/>
                            <a:cxnLst/>
                            <a:rect l="l" t="t" r="r" b="b"/>
                            <a:pathLst>
                              <a:path w="3873500" h="852805">
                                <a:moveTo>
                                  <a:pt x="0" y="142113"/>
                                </a:moveTo>
                                <a:lnTo>
                                  <a:pt x="7245" y="97194"/>
                                </a:lnTo>
                                <a:lnTo>
                                  <a:pt x="27419" y="58183"/>
                                </a:lnTo>
                                <a:lnTo>
                                  <a:pt x="58183" y="27419"/>
                                </a:lnTo>
                                <a:lnTo>
                                  <a:pt x="97194" y="7245"/>
                                </a:lnTo>
                                <a:lnTo>
                                  <a:pt x="142112" y="0"/>
                                </a:lnTo>
                                <a:lnTo>
                                  <a:pt x="3731386" y="0"/>
                                </a:lnTo>
                                <a:lnTo>
                                  <a:pt x="3776305" y="7245"/>
                                </a:lnTo>
                                <a:lnTo>
                                  <a:pt x="3815316" y="27419"/>
                                </a:lnTo>
                                <a:lnTo>
                                  <a:pt x="3846080" y="58183"/>
                                </a:lnTo>
                                <a:lnTo>
                                  <a:pt x="3866254" y="97194"/>
                                </a:lnTo>
                                <a:lnTo>
                                  <a:pt x="3873500" y="142113"/>
                                </a:lnTo>
                                <a:lnTo>
                                  <a:pt x="3873500" y="710692"/>
                                </a:lnTo>
                                <a:lnTo>
                                  <a:pt x="3866254" y="755610"/>
                                </a:lnTo>
                                <a:lnTo>
                                  <a:pt x="3846080" y="794621"/>
                                </a:lnTo>
                                <a:lnTo>
                                  <a:pt x="3815316" y="825385"/>
                                </a:lnTo>
                                <a:lnTo>
                                  <a:pt x="3776305" y="845559"/>
                                </a:lnTo>
                                <a:lnTo>
                                  <a:pt x="3731386" y="852805"/>
                                </a:lnTo>
                                <a:lnTo>
                                  <a:pt x="142112" y="852805"/>
                                </a:lnTo>
                                <a:lnTo>
                                  <a:pt x="97194" y="845559"/>
                                </a:lnTo>
                                <a:lnTo>
                                  <a:pt x="58183" y="825385"/>
                                </a:lnTo>
                                <a:lnTo>
                                  <a:pt x="27419" y="794621"/>
                                </a:lnTo>
                                <a:lnTo>
                                  <a:pt x="7245" y="755610"/>
                                </a:lnTo>
                                <a:lnTo>
                                  <a:pt x="0" y="710692"/>
                                </a:lnTo>
                                <a:lnTo>
                                  <a:pt x="0" y="142113"/>
                                </a:lnTo>
                                <a:close/>
                              </a:path>
                            </a:pathLst>
                          </a:custGeom>
                          <a:ln w="25400">
                            <a:solidFill>
                              <a:srgbClr val="BB945C"/>
                            </a:solidFill>
                            <a:prstDash val="solid"/>
                          </a:ln>
                        </wps:spPr>
                        <wps:bodyPr wrap="square" lIns="0" tIns="0" rIns="0" bIns="0" rtlCol="0">
                          <a:prstTxWarp prst="textNoShape">
                            <a:avLst/>
                          </a:prstTxWarp>
                          <a:noAutofit/>
                        </wps:bodyPr>
                      </wps:wsp>
                      <wps:wsp>
                        <wps:cNvPr id="43" name="Textbox 43"/>
                        <wps:cNvSpPr txBox="1"/>
                        <wps:spPr>
                          <a:xfrm>
                            <a:off x="670687" y="146980"/>
                            <a:ext cx="3161665" cy="575310"/>
                          </a:xfrm>
                          <a:prstGeom prst="rect">
                            <a:avLst/>
                          </a:prstGeom>
                        </wps:spPr>
                        <wps:txbx>
                          <w:txbxContent>
                            <w:p>
                              <w:pPr>
                                <w:spacing w:line="259" w:lineRule="exact" w:before="0"/>
                                <w:ind w:left="0" w:right="11" w:firstLine="0"/>
                                <w:jc w:val="center"/>
                                <w:rPr>
                                  <w:rFonts w:ascii="Tahoma" w:hAnsi="Tahoma"/>
                                  <w:b/>
                                  <w:sz w:val="22"/>
                                </w:rPr>
                              </w:pPr>
                              <w:r>
                                <w:rPr>
                                  <w:rFonts w:ascii="Tahoma" w:hAnsi="Tahoma"/>
                                  <w:b/>
                                  <w:color w:val="FFFFFF"/>
                                  <w:sz w:val="22"/>
                                </w:rPr>
                                <w:t>Categoría</w:t>
                              </w:r>
                              <w:r>
                                <w:rPr>
                                  <w:rFonts w:ascii="Tahoma" w:hAnsi="Tahoma"/>
                                  <w:b/>
                                  <w:color w:val="FFFFFF"/>
                                  <w:spacing w:val="44"/>
                                  <w:sz w:val="22"/>
                                </w:rPr>
                                <w:t> </w:t>
                              </w:r>
                              <w:r>
                                <w:rPr>
                                  <w:rFonts w:ascii="Tahoma" w:hAnsi="Tahoma"/>
                                  <w:b/>
                                  <w:color w:val="FFFFFF"/>
                                  <w:spacing w:val="-5"/>
                                  <w:sz w:val="22"/>
                                </w:rPr>
                                <w:t>3:</w:t>
                              </w:r>
                            </w:p>
                            <w:p>
                              <w:pPr>
                                <w:spacing w:line="216" w:lineRule="auto" w:before="151"/>
                                <w:ind w:left="0" w:right="18" w:firstLine="0"/>
                                <w:jc w:val="center"/>
                                <w:rPr>
                                  <w:sz w:val="22"/>
                                </w:rPr>
                              </w:pPr>
                              <w:r>
                                <w:rPr>
                                  <w:color w:val="FFFFFF"/>
                                  <w:sz w:val="22"/>
                                </w:rPr>
                                <w:t>Desarrollo</w:t>
                              </w:r>
                              <w:r>
                                <w:rPr>
                                  <w:color w:val="FFFFFF"/>
                                  <w:spacing w:val="-13"/>
                                  <w:sz w:val="22"/>
                                </w:rPr>
                                <w:t> </w:t>
                              </w:r>
                              <w:r>
                                <w:rPr>
                                  <w:color w:val="FFFFFF"/>
                                  <w:sz w:val="22"/>
                                </w:rPr>
                                <w:t>socioemocional</w:t>
                              </w:r>
                              <w:r>
                                <w:rPr>
                                  <w:color w:val="FFFFFF"/>
                                  <w:spacing w:val="-14"/>
                                  <w:sz w:val="22"/>
                                </w:rPr>
                                <w:t> </w:t>
                              </w:r>
                              <w:r>
                                <w:rPr>
                                  <w:color w:val="FFFFFF"/>
                                  <w:sz w:val="22"/>
                                </w:rPr>
                                <w:t>y</w:t>
                              </w:r>
                              <w:r>
                                <w:rPr>
                                  <w:color w:val="FFFFFF"/>
                                  <w:spacing w:val="-14"/>
                                  <w:sz w:val="22"/>
                                </w:rPr>
                                <w:t> </w:t>
                              </w:r>
                              <w:r>
                                <w:rPr>
                                  <w:color w:val="FFFFFF"/>
                                  <w:sz w:val="22"/>
                                </w:rPr>
                                <w:t>prevención</w:t>
                              </w:r>
                              <w:r>
                                <w:rPr>
                                  <w:color w:val="FFFFFF"/>
                                  <w:spacing w:val="-15"/>
                                  <w:sz w:val="22"/>
                                </w:rPr>
                                <w:t> </w:t>
                              </w:r>
                              <w:r>
                                <w:rPr>
                                  <w:color w:val="FFFFFF"/>
                                  <w:sz w:val="22"/>
                                </w:rPr>
                                <w:t>de</w:t>
                              </w:r>
                              <w:r>
                                <w:rPr>
                                  <w:color w:val="FFFFFF"/>
                                  <w:spacing w:val="-13"/>
                                  <w:sz w:val="22"/>
                                </w:rPr>
                                <w:t> </w:t>
                              </w:r>
                              <w:r>
                                <w:rPr>
                                  <w:color w:val="FFFFFF"/>
                                  <w:sz w:val="22"/>
                                </w:rPr>
                                <w:t>la violencia en la comunidad escolar</w:t>
                              </w:r>
                            </w:p>
                          </w:txbxContent>
                        </wps:txbx>
                        <wps:bodyPr wrap="square" lIns="0" tIns="0" rIns="0" bIns="0" rtlCol="0">
                          <a:noAutofit/>
                        </wps:bodyPr>
                      </wps:wsp>
                      <wps:wsp>
                        <wps:cNvPr id="44" name="Textbox 44"/>
                        <wps:cNvSpPr txBox="1"/>
                        <wps:spPr>
                          <a:xfrm>
                            <a:off x="117525" y="1075038"/>
                            <a:ext cx="5395595" cy="686435"/>
                          </a:xfrm>
                          <a:prstGeom prst="rect">
                            <a:avLst/>
                          </a:prstGeom>
                        </wps:spPr>
                        <wps:txbx>
                          <w:txbxContent>
                            <w:p>
                              <w:pPr>
                                <w:spacing w:line="276" w:lineRule="auto" w:before="0"/>
                                <w:ind w:left="0" w:right="18" w:firstLine="0"/>
                                <w:jc w:val="both"/>
                                <w:rPr>
                                  <w:sz w:val="20"/>
                                </w:rPr>
                              </w:pPr>
                              <w:r>
                                <w:rPr>
                                  <w:sz w:val="20"/>
                                </w:rPr>
                                <w:t>Las</w:t>
                              </w:r>
                              <w:r>
                                <w:rPr>
                                  <w:spacing w:val="-18"/>
                                  <w:sz w:val="20"/>
                                </w:rPr>
                                <w:t> </w:t>
                              </w:r>
                              <w:r>
                                <w:rPr>
                                  <w:sz w:val="20"/>
                                </w:rPr>
                                <w:t>juventudes</w:t>
                              </w:r>
                              <w:r>
                                <w:rPr>
                                  <w:spacing w:val="-18"/>
                                  <w:sz w:val="20"/>
                                </w:rPr>
                                <w:t> </w:t>
                              </w:r>
                              <w:r>
                                <w:rPr>
                                  <w:sz w:val="20"/>
                                </w:rPr>
                                <w:t>enfrentan</w:t>
                              </w:r>
                              <w:r>
                                <w:rPr>
                                  <w:spacing w:val="-17"/>
                                  <w:sz w:val="20"/>
                                </w:rPr>
                                <w:t> </w:t>
                              </w:r>
                              <w:r>
                                <w:rPr>
                                  <w:sz w:val="20"/>
                                </w:rPr>
                                <w:t>complicaciones</w:t>
                              </w:r>
                              <w:r>
                                <w:rPr>
                                  <w:spacing w:val="-18"/>
                                  <w:sz w:val="20"/>
                                </w:rPr>
                                <w:t> </w:t>
                              </w:r>
                              <w:r>
                                <w:rPr>
                                  <w:sz w:val="20"/>
                                </w:rPr>
                                <w:t>a</w:t>
                              </w:r>
                              <w:r>
                                <w:rPr>
                                  <w:spacing w:val="-17"/>
                                  <w:sz w:val="20"/>
                                </w:rPr>
                                <w:t> </w:t>
                              </w:r>
                              <w:r>
                                <w:rPr>
                                  <w:sz w:val="20"/>
                                </w:rPr>
                                <w:t>nivel</w:t>
                              </w:r>
                              <w:r>
                                <w:rPr>
                                  <w:spacing w:val="-18"/>
                                  <w:sz w:val="20"/>
                                </w:rPr>
                                <w:t> </w:t>
                              </w:r>
                              <w:r>
                                <w:rPr>
                                  <w:sz w:val="20"/>
                                </w:rPr>
                                <w:t>intrapersonal</w:t>
                              </w:r>
                              <w:r>
                                <w:rPr>
                                  <w:spacing w:val="-18"/>
                                  <w:sz w:val="20"/>
                                </w:rPr>
                                <w:t> </w:t>
                              </w:r>
                              <w:r>
                                <w:rPr>
                                  <w:sz w:val="20"/>
                                </w:rPr>
                                <w:t>e</w:t>
                              </w:r>
                              <w:r>
                                <w:rPr>
                                  <w:spacing w:val="-17"/>
                                  <w:sz w:val="20"/>
                                </w:rPr>
                                <w:t> </w:t>
                              </w:r>
                              <w:r>
                                <w:rPr>
                                  <w:sz w:val="20"/>
                                </w:rPr>
                                <w:t>interpersonal</w:t>
                              </w:r>
                              <w:r>
                                <w:rPr>
                                  <w:spacing w:val="-18"/>
                                  <w:sz w:val="20"/>
                                </w:rPr>
                                <w:t> </w:t>
                              </w:r>
                              <w:r>
                                <w:rPr>
                                  <w:sz w:val="20"/>
                                </w:rPr>
                                <w:t>que</w:t>
                              </w:r>
                              <w:r>
                                <w:rPr>
                                  <w:spacing w:val="-17"/>
                                  <w:sz w:val="20"/>
                                </w:rPr>
                                <w:t> </w:t>
                              </w:r>
                              <w:r>
                                <w:rPr>
                                  <w:sz w:val="20"/>
                                </w:rPr>
                                <w:t>las colocan en estados de vulnerabilidad, lo que afecta su salud física, mental y emocional. A partir de la escuela se puede contribuir a la prevención de situaciones de</w:t>
                              </w:r>
                              <w:r>
                                <w:rPr>
                                  <w:spacing w:val="-1"/>
                                  <w:sz w:val="20"/>
                                </w:rPr>
                                <w:t> </w:t>
                              </w:r>
                              <w:r>
                                <w:rPr>
                                  <w:sz w:val="20"/>
                                </w:rPr>
                                <w:t>riesgo, mejorar</w:t>
                              </w:r>
                              <w:r>
                                <w:rPr>
                                  <w:spacing w:val="-1"/>
                                  <w:sz w:val="20"/>
                                </w:rPr>
                                <w:t> </w:t>
                              </w:r>
                              <w:r>
                                <w:rPr>
                                  <w:sz w:val="20"/>
                                </w:rPr>
                                <w:t>su desempeño</w:t>
                              </w:r>
                              <w:r>
                                <w:rPr>
                                  <w:spacing w:val="-1"/>
                                  <w:sz w:val="20"/>
                                </w:rPr>
                                <w:t> </w:t>
                              </w:r>
                              <w:r>
                                <w:rPr>
                                  <w:sz w:val="20"/>
                                </w:rPr>
                                <w:t>académico</w:t>
                              </w:r>
                              <w:r>
                                <w:rPr>
                                  <w:spacing w:val="-1"/>
                                  <w:sz w:val="20"/>
                                </w:rPr>
                                <w:t> </w:t>
                              </w:r>
                              <w:r>
                                <w:rPr>
                                  <w:sz w:val="20"/>
                                </w:rPr>
                                <w:t>y favorecer</w:t>
                              </w:r>
                              <w:r>
                                <w:rPr>
                                  <w:spacing w:val="-1"/>
                                  <w:sz w:val="20"/>
                                </w:rPr>
                                <w:t> </w:t>
                              </w:r>
                              <w:r>
                                <w:rPr>
                                  <w:sz w:val="20"/>
                                </w:rPr>
                                <w:t>un</w:t>
                              </w:r>
                              <w:r>
                                <w:rPr>
                                  <w:spacing w:val="-1"/>
                                  <w:sz w:val="20"/>
                                </w:rPr>
                                <w:t> </w:t>
                              </w:r>
                              <w:r>
                                <w:rPr>
                                  <w:sz w:val="20"/>
                                </w:rPr>
                                <w:t>clima escolar</w:t>
                              </w:r>
                              <w:r>
                                <w:rPr>
                                  <w:spacing w:val="-1"/>
                                  <w:sz w:val="20"/>
                                </w:rPr>
                                <w:t> </w:t>
                              </w:r>
                              <w:r>
                                <w:rPr>
                                  <w:sz w:val="20"/>
                                </w:rPr>
                                <w:t>positivo.</w:t>
                              </w:r>
                            </w:p>
                          </w:txbxContent>
                        </wps:txbx>
                        <wps:bodyPr wrap="square" lIns="0" tIns="0" rIns="0" bIns="0" rtlCol="0">
                          <a:noAutofit/>
                        </wps:bodyPr>
                      </wps:wsp>
                    </wpg:wgp>
                  </a:graphicData>
                </a:graphic>
              </wp:anchor>
            </w:drawing>
          </mc:Choice>
          <mc:Fallback>
            <w:pict>
              <v:group style="position:absolute;margin-left:84.25pt;margin-top:348.603851pt;width:442.4pt;height:154.450pt;mso-position-horizontal-relative:page;mso-position-vertical-relative:paragraph;z-index:-15724032;mso-wrap-distance-left:0;mso-wrap-distance-right:0" id="docshapegroup34" coordorigin="1685,6972" coordsize="8848,3089">
                <v:rect style="position:absolute;left:1705;top:7496;width:8808;height:2544" id="docshape35" filled="false" stroked="true" strokeweight="2pt" strokecolor="#bb945c">
                  <v:stroke dashstyle="solid"/>
                </v:rect>
                <v:shape style="position:absolute;left:2173;top:6992;width:6100;height:1343" id="docshape36" coordorigin="2173,6992" coordsize="6100,1343" path="m8049,6992l2397,6992,2326,7003,2265,7035,2216,7084,2184,7145,2173,7216,2173,8111,2184,8182,2216,8243,2265,8292,2326,8324,2397,8335,8049,8335,8120,8324,8181,8292,8230,8243,8262,8182,8273,8111,8273,7216,8262,7145,8230,7084,8181,7035,8120,7003,8049,6992xe" filled="true" fillcolor="#bb945c" stroked="false">
                  <v:path arrowok="t"/>
                  <v:fill type="solid"/>
                </v:shape>
                <v:shape style="position:absolute;left:2173;top:6992;width:6100;height:1343" id="docshape37" coordorigin="2173,6992" coordsize="6100,1343" path="m2173,7216l2184,7145,2216,7084,2265,7035,2326,7003,2397,6992,8049,6992,8120,7003,8181,7035,8230,7084,8262,7145,8273,7216,8273,8111,8262,8182,8230,8243,8181,8292,8120,8324,8049,8335,2397,8335,2326,8324,2265,8292,2216,8243,2184,8182,2173,8111,2173,7216xe" filled="false" stroked="true" strokeweight="2pt" strokecolor="#bb945c">
                  <v:path arrowok="t"/>
                  <v:stroke dashstyle="solid"/>
                </v:shape>
                <v:shape style="position:absolute;left:2741;top:7203;width:4979;height:906" type="#_x0000_t202" id="docshape38" filled="false" stroked="false">
                  <v:textbox inset="0,0,0,0">
                    <w:txbxContent>
                      <w:p>
                        <w:pPr>
                          <w:spacing w:line="259" w:lineRule="exact" w:before="0"/>
                          <w:ind w:left="0" w:right="11" w:firstLine="0"/>
                          <w:jc w:val="center"/>
                          <w:rPr>
                            <w:rFonts w:ascii="Tahoma" w:hAnsi="Tahoma"/>
                            <w:b/>
                            <w:sz w:val="22"/>
                          </w:rPr>
                        </w:pPr>
                        <w:r>
                          <w:rPr>
                            <w:rFonts w:ascii="Tahoma" w:hAnsi="Tahoma"/>
                            <w:b/>
                            <w:color w:val="FFFFFF"/>
                            <w:sz w:val="22"/>
                          </w:rPr>
                          <w:t>Categoría</w:t>
                        </w:r>
                        <w:r>
                          <w:rPr>
                            <w:rFonts w:ascii="Tahoma" w:hAnsi="Tahoma"/>
                            <w:b/>
                            <w:color w:val="FFFFFF"/>
                            <w:spacing w:val="44"/>
                            <w:sz w:val="22"/>
                          </w:rPr>
                          <w:t> </w:t>
                        </w:r>
                        <w:r>
                          <w:rPr>
                            <w:rFonts w:ascii="Tahoma" w:hAnsi="Tahoma"/>
                            <w:b/>
                            <w:color w:val="FFFFFF"/>
                            <w:spacing w:val="-5"/>
                            <w:sz w:val="22"/>
                          </w:rPr>
                          <w:t>3:</w:t>
                        </w:r>
                      </w:p>
                      <w:p>
                        <w:pPr>
                          <w:spacing w:line="216" w:lineRule="auto" w:before="151"/>
                          <w:ind w:left="0" w:right="18" w:firstLine="0"/>
                          <w:jc w:val="center"/>
                          <w:rPr>
                            <w:sz w:val="22"/>
                          </w:rPr>
                        </w:pPr>
                        <w:r>
                          <w:rPr>
                            <w:color w:val="FFFFFF"/>
                            <w:sz w:val="22"/>
                          </w:rPr>
                          <w:t>Desarrollo</w:t>
                        </w:r>
                        <w:r>
                          <w:rPr>
                            <w:color w:val="FFFFFF"/>
                            <w:spacing w:val="-13"/>
                            <w:sz w:val="22"/>
                          </w:rPr>
                          <w:t> </w:t>
                        </w:r>
                        <w:r>
                          <w:rPr>
                            <w:color w:val="FFFFFF"/>
                            <w:sz w:val="22"/>
                          </w:rPr>
                          <w:t>socioemocional</w:t>
                        </w:r>
                        <w:r>
                          <w:rPr>
                            <w:color w:val="FFFFFF"/>
                            <w:spacing w:val="-14"/>
                            <w:sz w:val="22"/>
                          </w:rPr>
                          <w:t> </w:t>
                        </w:r>
                        <w:r>
                          <w:rPr>
                            <w:color w:val="FFFFFF"/>
                            <w:sz w:val="22"/>
                          </w:rPr>
                          <w:t>y</w:t>
                        </w:r>
                        <w:r>
                          <w:rPr>
                            <w:color w:val="FFFFFF"/>
                            <w:spacing w:val="-14"/>
                            <w:sz w:val="22"/>
                          </w:rPr>
                          <w:t> </w:t>
                        </w:r>
                        <w:r>
                          <w:rPr>
                            <w:color w:val="FFFFFF"/>
                            <w:sz w:val="22"/>
                          </w:rPr>
                          <w:t>prevención</w:t>
                        </w:r>
                        <w:r>
                          <w:rPr>
                            <w:color w:val="FFFFFF"/>
                            <w:spacing w:val="-15"/>
                            <w:sz w:val="22"/>
                          </w:rPr>
                          <w:t> </w:t>
                        </w:r>
                        <w:r>
                          <w:rPr>
                            <w:color w:val="FFFFFF"/>
                            <w:sz w:val="22"/>
                          </w:rPr>
                          <w:t>de</w:t>
                        </w:r>
                        <w:r>
                          <w:rPr>
                            <w:color w:val="FFFFFF"/>
                            <w:spacing w:val="-13"/>
                            <w:sz w:val="22"/>
                          </w:rPr>
                          <w:t> </w:t>
                        </w:r>
                        <w:r>
                          <w:rPr>
                            <w:color w:val="FFFFFF"/>
                            <w:sz w:val="22"/>
                          </w:rPr>
                          <w:t>la violencia en la comunidad escolar</w:t>
                        </w:r>
                      </w:p>
                    </w:txbxContent>
                  </v:textbox>
                  <w10:wrap type="none"/>
                </v:shape>
                <v:shape style="position:absolute;left:1870;top:8665;width:8497;height:1081" type="#_x0000_t202" id="docshape39" filled="false" stroked="false">
                  <v:textbox inset="0,0,0,0">
                    <w:txbxContent>
                      <w:p>
                        <w:pPr>
                          <w:spacing w:line="276" w:lineRule="auto" w:before="0"/>
                          <w:ind w:left="0" w:right="18" w:firstLine="0"/>
                          <w:jc w:val="both"/>
                          <w:rPr>
                            <w:sz w:val="20"/>
                          </w:rPr>
                        </w:pPr>
                        <w:r>
                          <w:rPr>
                            <w:sz w:val="20"/>
                          </w:rPr>
                          <w:t>Las</w:t>
                        </w:r>
                        <w:r>
                          <w:rPr>
                            <w:spacing w:val="-18"/>
                            <w:sz w:val="20"/>
                          </w:rPr>
                          <w:t> </w:t>
                        </w:r>
                        <w:r>
                          <w:rPr>
                            <w:sz w:val="20"/>
                          </w:rPr>
                          <w:t>juventudes</w:t>
                        </w:r>
                        <w:r>
                          <w:rPr>
                            <w:spacing w:val="-18"/>
                            <w:sz w:val="20"/>
                          </w:rPr>
                          <w:t> </w:t>
                        </w:r>
                        <w:r>
                          <w:rPr>
                            <w:sz w:val="20"/>
                          </w:rPr>
                          <w:t>enfrentan</w:t>
                        </w:r>
                        <w:r>
                          <w:rPr>
                            <w:spacing w:val="-17"/>
                            <w:sz w:val="20"/>
                          </w:rPr>
                          <w:t> </w:t>
                        </w:r>
                        <w:r>
                          <w:rPr>
                            <w:sz w:val="20"/>
                          </w:rPr>
                          <w:t>complicaciones</w:t>
                        </w:r>
                        <w:r>
                          <w:rPr>
                            <w:spacing w:val="-18"/>
                            <w:sz w:val="20"/>
                          </w:rPr>
                          <w:t> </w:t>
                        </w:r>
                        <w:r>
                          <w:rPr>
                            <w:sz w:val="20"/>
                          </w:rPr>
                          <w:t>a</w:t>
                        </w:r>
                        <w:r>
                          <w:rPr>
                            <w:spacing w:val="-17"/>
                            <w:sz w:val="20"/>
                          </w:rPr>
                          <w:t> </w:t>
                        </w:r>
                        <w:r>
                          <w:rPr>
                            <w:sz w:val="20"/>
                          </w:rPr>
                          <w:t>nivel</w:t>
                        </w:r>
                        <w:r>
                          <w:rPr>
                            <w:spacing w:val="-18"/>
                            <w:sz w:val="20"/>
                          </w:rPr>
                          <w:t> </w:t>
                        </w:r>
                        <w:r>
                          <w:rPr>
                            <w:sz w:val="20"/>
                          </w:rPr>
                          <w:t>intrapersonal</w:t>
                        </w:r>
                        <w:r>
                          <w:rPr>
                            <w:spacing w:val="-18"/>
                            <w:sz w:val="20"/>
                          </w:rPr>
                          <w:t> </w:t>
                        </w:r>
                        <w:r>
                          <w:rPr>
                            <w:sz w:val="20"/>
                          </w:rPr>
                          <w:t>e</w:t>
                        </w:r>
                        <w:r>
                          <w:rPr>
                            <w:spacing w:val="-17"/>
                            <w:sz w:val="20"/>
                          </w:rPr>
                          <w:t> </w:t>
                        </w:r>
                        <w:r>
                          <w:rPr>
                            <w:sz w:val="20"/>
                          </w:rPr>
                          <w:t>interpersonal</w:t>
                        </w:r>
                        <w:r>
                          <w:rPr>
                            <w:spacing w:val="-18"/>
                            <w:sz w:val="20"/>
                          </w:rPr>
                          <w:t> </w:t>
                        </w:r>
                        <w:r>
                          <w:rPr>
                            <w:sz w:val="20"/>
                          </w:rPr>
                          <w:t>que</w:t>
                        </w:r>
                        <w:r>
                          <w:rPr>
                            <w:spacing w:val="-17"/>
                            <w:sz w:val="20"/>
                          </w:rPr>
                          <w:t> </w:t>
                        </w:r>
                        <w:r>
                          <w:rPr>
                            <w:sz w:val="20"/>
                          </w:rPr>
                          <w:t>las colocan en estados de vulnerabilidad, lo que afecta su salud física, mental y emocional. A partir de la escuela se puede contribuir a la prevención de situaciones de</w:t>
                        </w:r>
                        <w:r>
                          <w:rPr>
                            <w:spacing w:val="-1"/>
                            <w:sz w:val="20"/>
                          </w:rPr>
                          <w:t> </w:t>
                        </w:r>
                        <w:r>
                          <w:rPr>
                            <w:sz w:val="20"/>
                          </w:rPr>
                          <w:t>riesgo, mejorar</w:t>
                        </w:r>
                        <w:r>
                          <w:rPr>
                            <w:spacing w:val="-1"/>
                            <w:sz w:val="20"/>
                          </w:rPr>
                          <w:t> </w:t>
                        </w:r>
                        <w:r>
                          <w:rPr>
                            <w:sz w:val="20"/>
                          </w:rPr>
                          <w:t>su desempeño</w:t>
                        </w:r>
                        <w:r>
                          <w:rPr>
                            <w:spacing w:val="-1"/>
                            <w:sz w:val="20"/>
                          </w:rPr>
                          <w:t> </w:t>
                        </w:r>
                        <w:r>
                          <w:rPr>
                            <w:sz w:val="20"/>
                          </w:rPr>
                          <w:t>académico</w:t>
                        </w:r>
                        <w:r>
                          <w:rPr>
                            <w:spacing w:val="-1"/>
                            <w:sz w:val="20"/>
                          </w:rPr>
                          <w:t> </w:t>
                        </w:r>
                        <w:r>
                          <w:rPr>
                            <w:sz w:val="20"/>
                          </w:rPr>
                          <w:t>y favorecer</w:t>
                        </w:r>
                        <w:r>
                          <w:rPr>
                            <w:spacing w:val="-1"/>
                            <w:sz w:val="20"/>
                          </w:rPr>
                          <w:t> </w:t>
                        </w:r>
                        <w:r>
                          <w:rPr>
                            <w:sz w:val="20"/>
                          </w:rPr>
                          <w:t>un</w:t>
                        </w:r>
                        <w:r>
                          <w:rPr>
                            <w:spacing w:val="-1"/>
                            <w:sz w:val="20"/>
                          </w:rPr>
                          <w:t> </w:t>
                        </w:r>
                        <w:r>
                          <w:rPr>
                            <w:sz w:val="20"/>
                          </w:rPr>
                          <w:t>clima escolar</w:t>
                        </w:r>
                        <w:r>
                          <w:rPr>
                            <w:spacing w:val="-1"/>
                            <w:sz w:val="20"/>
                          </w:rPr>
                          <w:t> </w:t>
                        </w:r>
                        <w:r>
                          <w:rPr>
                            <w:sz w:val="20"/>
                          </w:rPr>
                          <w:t>positivo.</w:t>
                        </w:r>
                      </w:p>
                    </w:txbxContent>
                  </v:textbox>
                  <w10:wrap type="none"/>
                </v:shape>
                <w10:wrap type="topAndBottom"/>
              </v:group>
            </w:pict>
          </mc:Fallback>
        </mc:AlternateContent>
      </w:r>
    </w:p>
    <w:p>
      <w:pPr>
        <w:pStyle w:val="BodyText"/>
        <w:spacing w:before="4"/>
        <w:rPr>
          <w:rFonts w:ascii="Tahoma"/>
          <w:b/>
          <w:sz w:val="4"/>
        </w:rPr>
      </w:pPr>
    </w:p>
    <w:p>
      <w:pPr>
        <w:pStyle w:val="BodyText"/>
        <w:spacing w:before="8"/>
        <w:rPr>
          <w:rFonts w:ascii="Tahoma"/>
          <w:b/>
          <w:sz w:val="5"/>
        </w:rPr>
      </w:pPr>
    </w:p>
    <w:p>
      <w:pPr>
        <w:pStyle w:val="BodyText"/>
        <w:spacing w:after="0"/>
        <w:rPr>
          <w:rFonts w:ascii="Tahoma"/>
          <w:b/>
          <w:sz w:val="5"/>
        </w:rPr>
        <w:sectPr>
          <w:pgSz w:w="12240" w:h="15840"/>
          <w:pgMar w:header="653" w:footer="475" w:top="1240" w:bottom="660" w:left="1080" w:right="1080"/>
        </w:sectPr>
      </w:pPr>
    </w:p>
    <w:p>
      <w:pPr>
        <w:pStyle w:val="BodyText"/>
        <w:spacing w:before="29"/>
        <w:rPr>
          <w:rFonts w:ascii="Tahoma"/>
          <w:b/>
        </w:rPr>
      </w:pPr>
    </w:p>
    <w:p>
      <w:pPr>
        <w:pStyle w:val="ListParagraph"/>
        <w:numPr>
          <w:ilvl w:val="0"/>
          <w:numId w:val="1"/>
        </w:numPr>
        <w:tabs>
          <w:tab w:pos="610" w:val="left" w:leader="none"/>
          <w:tab w:pos="612" w:val="left" w:leader="none"/>
        </w:tabs>
        <w:spacing w:line="240" w:lineRule="auto" w:before="0" w:after="0"/>
        <w:ind w:left="612" w:right="683" w:hanging="360"/>
        <w:jc w:val="left"/>
        <w:rPr>
          <w:i/>
          <w:sz w:val="22"/>
        </w:rPr>
      </w:pPr>
      <w:r>
        <w:rPr>
          <w:i/>
          <w:w w:val="105"/>
          <w:sz w:val="22"/>
        </w:rPr>
        <w:t>Cuenta</w:t>
      </w:r>
      <w:r>
        <w:rPr>
          <w:i/>
          <w:spacing w:val="-2"/>
          <w:w w:val="105"/>
          <w:sz w:val="22"/>
        </w:rPr>
        <w:t> </w:t>
      </w:r>
      <w:r>
        <w:rPr>
          <w:i/>
          <w:w w:val="105"/>
          <w:sz w:val="22"/>
        </w:rPr>
        <w:t>con</w:t>
      </w:r>
      <w:r>
        <w:rPr>
          <w:i/>
          <w:spacing w:val="-1"/>
          <w:w w:val="105"/>
          <w:sz w:val="22"/>
        </w:rPr>
        <w:t> </w:t>
      </w:r>
      <w:r>
        <w:rPr>
          <w:i/>
          <w:w w:val="105"/>
          <w:sz w:val="22"/>
        </w:rPr>
        <w:t>un</w:t>
      </w:r>
      <w:r>
        <w:rPr>
          <w:i/>
          <w:spacing w:val="-1"/>
          <w:w w:val="105"/>
          <w:sz w:val="22"/>
        </w:rPr>
        <w:t> </w:t>
      </w:r>
      <w:r>
        <w:rPr>
          <w:i/>
          <w:w w:val="105"/>
          <w:sz w:val="22"/>
        </w:rPr>
        <w:t>mecanismo de seguimiento de acciones</w:t>
      </w:r>
      <w:r>
        <w:rPr>
          <w:i/>
          <w:spacing w:val="-1"/>
          <w:w w:val="105"/>
          <w:sz w:val="22"/>
        </w:rPr>
        <w:t> </w:t>
      </w:r>
      <w:r>
        <w:rPr>
          <w:i/>
          <w:w w:val="105"/>
          <w:sz w:val="22"/>
        </w:rPr>
        <w:t>y resultados</w:t>
      </w:r>
      <w:r>
        <w:rPr>
          <w:i/>
          <w:spacing w:val="-1"/>
          <w:w w:val="105"/>
          <w:sz w:val="22"/>
        </w:rPr>
        <w:t> </w:t>
      </w:r>
      <w:r>
        <w:rPr>
          <w:i/>
          <w:w w:val="105"/>
          <w:sz w:val="22"/>
        </w:rPr>
        <w:t>para</w:t>
      </w:r>
      <w:r>
        <w:rPr>
          <w:i/>
          <w:spacing w:val="-1"/>
          <w:w w:val="105"/>
          <w:sz w:val="22"/>
        </w:rPr>
        <w:t> </w:t>
      </w:r>
      <w:r>
        <w:rPr>
          <w:i/>
          <w:w w:val="105"/>
          <w:sz w:val="22"/>
        </w:rPr>
        <w:t>el logro de las metas.</w:t>
      </w:r>
    </w:p>
    <w:p>
      <w:pPr>
        <w:pStyle w:val="BodyText"/>
        <w:spacing w:before="184"/>
        <w:rPr>
          <w:i/>
        </w:rPr>
      </w:pPr>
    </w:p>
    <w:p>
      <w:pPr>
        <w:pStyle w:val="BodyText"/>
        <w:spacing w:line="259" w:lineRule="auto" w:before="1"/>
        <w:ind w:left="612" w:right="678"/>
        <w:jc w:val="both"/>
      </w:pPr>
      <w:r>
        <w:rPr/>
        <w:t>Las</w:t>
      </w:r>
      <w:r>
        <w:rPr>
          <w:spacing w:val="-12"/>
        </w:rPr>
        <w:t> </w:t>
      </w:r>
      <w:r>
        <w:rPr/>
        <w:t>metas</w:t>
      </w:r>
      <w:r>
        <w:rPr>
          <w:spacing w:val="-15"/>
        </w:rPr>
        <w:t> </w:t>
      </w:r>
      <w:r>
        <w:rPr/>
        <w:t>establecidas</w:t>
      </w:r>
      <w:r>
        <w:rPr>
          <w:spacing w:val="-12"/>
        </w:rPr>
        <w:t> </w:t>
      </w:r>
      <w:r>
        <w:rPr/>
        <w:t>en</w:t>
      </w:r>
      <w:r>
        <w:rPr>
          <w:spacing w:val="-12"/>
        </w:rPr>
        <w:t> </w:t>
      </w:r>
      <w:r>
        <w:rPr/>
        <w:t>la</w:t>
      </w:r>
      <w:r>
        <w:rPr>
          <w:spacing w:val="-10"/>
        </w:rPr>
        <w:t> </w:t>
      </w:r>
      <w:r>
        <w:rPr/>
        <w:t>planeación</w:t>
      </w:r>
      <w:r>
        <w:rPr>
          <w:spacing w:val="-12"/>
        </w:rPr>
        <w:t> </w:t>
      </w:r>
      <w:r>
        <w:rPr/>
        <w:t>para</w:t>
      </w:r>
      <w:r>
        <w:rPr>
          <w:spacing w:val="-12"/>
        </w:rPr>
        <w:t> </w:t>
      </w:r>
      <w:r>
        <w:rPr/>
        <w:t>la</w:t>
      </w:r>
      <w:r>
        <w:rPr>
          <w:spacing w:val="-12"/>
        </w:rPr>
        <w:t> </w:t>
      </w:r>
      <w:r>
        <w:rPr/>
        <w:t>mejora</w:t>
      </w:r>
      <w:r>
        <w:rPr>
          <w:spacing w:val="-12"/>
        </w:rPr>
        <w:t> </w:t>
      </w:r>
      <w:r>
        <w:rPr/>
        <w:t>deben</w:t>
      </w:r>
      <w:r>
        <w:rPr>
          <w:spacing w:val="-12"/>
        </w:rPr>
        <w:t> </w:t>
      </w:r>
      <w:r>
        <w:rPr/>
        <w:t>ser</w:t>
      </w:r>
      <w:r>
        <w:rPr>
          <w:spacing w:val="-15"/>
        </w:rPr>
        <w:t> </w:t>
      </w:r>
      <w:r>
        <w:rPr/>
        <w:t>monitoreadas de forma permanente, por lo que es necesario establecer mecanismos de seguimiento</w:t>
      </w:r>
      <w:r>
        <w:rPr>
          <w:spacing w:val="-5"/>
        </w:rPr>
        <w:t> </w:t>
      </w:r>
      <w:r>
        <w:rPr/>
        <w:t>que</w:t>
      </w:r>
      <w:r>
        <w:rPr>
          <w:spacing w:val="-4"/>
        </w:rPr>
        <w:t> </w:t>
      </w:r>
      <w:r>
        <w:rPr/>
        <w:t>posibiliten</w:t>
      </w:r>
      <w:r>
        <w:rPr>
          <w:spacing w:val="-9"/>
        </w:rPr>
        <w:t> </w:t>
      </w:r>
      <w:r>
        <w:rPr/>
        <w:t>la</w:t>
      </w:r>
      <w:r>
        <w:rPr>
          <w:spacing w:val="-5"/>
        </w:rPr>
        <w:t> </w:t>
      </w:r>
      <w:r>
        <w:rPr/>
        <w:t>valoración</w:t>
      </w:r>
      <w:r>
        <w:rPr>
          <w:spacing w:val="-6"/>
        </w:rPr>
        <w:t> </w:t>
      </w:r>
      <w:r>
        <w:rPr/>
        <w:t>de</w:t>
      </w:r>
      <w:r>
        <w:rPr>
          <w:spacing w:val="-4"/>
        </w:rPr>
        <w:t> </w:t>
      </w:r>
      <w:r>
        <w:rPr/>
        <w:t>los</w:t>
      </w:r>
      <w:r>
        <w:rPr>
          <w:spacing w:val="-5"/>
        </w:rPr>
        <w:t> </w:t>
      </w:r>
      <w:r>
        <w:rPr/>
        <w:t>avances.</w:t>
      </w:r>
      <w:r>
        <w:rPr>
          <w:spacing w:val="-4"/>
        </w:rPr>
        <w:t> </w:t>
      </w:r>
      <w:r>
        <w:rPr/>
        <w:t>Este</w:t>
      </w:r>
      <w:r>
        <w:rPr>
          <w:spacing w:val="-4"/>
        </w:rPr>
        <w:t> </w:t>
      </w:r>
      <w:r>
        <w:rPr/>
        <w:t>proceso</w:t>
      </w:r>
      <w:r>
        <w:rPr>
          <w:spacing w:val="-5"/>
        </w:rPr>
        <w:t> </w:t>
      </w:r>
      <w:r>
        <w:rPr/>
        <w:t>debe</w:t>
      </w:r>
      <w:r>
        <w:rPr>
          <w:spacing w:val="-8"/>
        </w:rPr>
        <w:t> </w:t>
      </w:r>
      <w:r>
        <w:rPr/>
        <w:t>ser eficaz</w:t>
      </w:r>
      <w:r>
        <w:rPr>
          <w:spacing w:val="-2"/>
        </w:rPr>
        <w:t> </w:t>
      </w:r>
      <w:r>
        <w:rPr/>
        <w:t>y práctico y que dé como resultado la emisión de informes en los que se retroalimenten las acciones realizadas.</w:t>
      </w:r>
    </w:p>
    <w:p>
      <w:pPr>
        <w:pStyle w:val="BodyText"/>
      </w:pPr>
    </w:p>
    <w:p>
      <w:pPr>
        <w:pStyle w:val="BodyText"/>
        <w:spacing w:before="151"/>
      </w:pPr>
    </w:p>
    <w:p>
      <w:pPr>
        <w:pStyle w:val="Heading1"/>
        <w:spacing w:line="259" w:lineRule="auto"/>
        <w:ind w:right="111"/>
      </w:pPr>
      <w:bookmarkStart w:name="_TOC_250006" w:id="6"/>
      <w:r>
        <w:rPr>
          <w:color w:val="9F2141"/>
          <w:spacing w:val="-2"/>
        </w:rPr>
        <w:t>¿Cómo</w:t>
      </w:r>
      <w:r>
        <w:rPr>
          <w:color w:val="9F2141"/>
          <w:spacing w:val="-39"/>
        </w:rPr>
        <w:t> </w:t>
      </w:r>
      <w:r>
        <w:rPr>
          <w:color w:val="9F2141"/>
          <w:spacing w:val="-2"/>
        </w:rPr>
        <w:t>realizar</w:t>
      </w:r>
      <w:r>
        <w:rPr>
          <w:color w:val="9F2141"/>
          <w:spacing w:val="-38"/>
        </w:rPr>
        <w:t> </w:t>
      </w:r>
      <w:r>
        <w:rPr>
          <w:color w:val="9F2141"/>
          <w:spacing w:val="-2"/>
        </w:rPr>
        <w:t>la</w:t>
      </w:r>
      <w:r>
        <w:rPr>
          <w:color w:val="9F2141"/>
          <w:spacing w:val="-38"/>
        </w:rPr>
        <w:t> </w:t>
      </w:r>
      <w:r>
        <w:rPr>
          <w:color w:val="9F2141"/>
          <w:spacing w:val="-2"/>
        </w:rPr>
        <w:t>planeación</w:t>
      </w:r>
      <w:r>
        <w:rPr>
          <w:color w:val="9F2141"/>
          <w:spacing w:val="-38"/>
        </w:rPr>
        <w:t> </w:t>
      </w:r>
      <w:r>
        <w:rPr>
          <w:color w:val="9F2141"/>
          <w:spacing w:val="-2"/>
        </w:rPr>
        <w:t>para</w:t>
      </w:r>
      <w:r>
        <w:rPr>
          <w:color w:val="9F2141"/>
          <w:spacing w:val="-38"/>
        </w:rPr>
        <w:t> </w:t>
      </w:r>
      <w:r>
        <w:rPr>
          <w:color w:val="9F2141"/>
          <w:spacing w:val="-2"/>
        </w:rPr>
        <w:t>la</w:t>
      </w:r>
      <w:r>
        <w:rPr>
          <w:color w:val="9F2141"/>
          <w:spacing w:val="-38"/>
        </w:rPr>
        <w:t> </w:t>
      </w:r>
      <w:bookmarkEnd w:id="6"/>
      <w:r>
        <w:rPr>
          <w:color w:val="9F2141"/>
          <w:spacing w:val="-2"/>
        </w:rPr>
        <w:t>mejora continua?</w:t>
      </w:r>
    </w:p>
    <w:p>
      <w:pPr>
        <w:pStyle w:val="BodyText"/>
        <w:spacing w:before="72"/>
        <w:rPr>
          <w:sz w:val="40"/>
        </w:rPr>
      </w:pPr>
    </w:p>
    <w:p>
      <w:pPr>
        <w:pStyle w:val="Heading2"/>
      </w:pPr>
      <w:bookmarkStart w:name="_TOC_250005" w:id="7"/>
      <w:bookmarkEnd w:id="7"/>
      <w:r>
        <w:rPr>
          <w:spacing w:val="-2"/>
          <w:w w:val="105"/>
        </w:rPr>
        <w:t>Diagnóstico</w:t>
      </w:r>
    </w:p>
    <w:p>
      <w:pPr>
        <w:pStyle w:val="BodyText"/>
        <w:spacing w:before="13"/>
        <w:rPr>
          <w:rFonts w:ascii="Tahoma"/>
          <w:b/>
        </w:rPr>
      </w:pPr>
    </w:p>
    <w:p>
      <w:pPr>
        <w:pStyle w:val="BodyText"/>
        <w:ind w:left="612" w:right="675"/>
        <w:jc w:val="both"/>
      </w:pPr>
      <w:r>
        <w:rPr/>
        <w:t>El diagnóstico es un proceso valorativo de análisis que consiste en recolectar, comparar y evaluar diversos aspectos del contexto relacionados con el funcionamiento del plantel. El propósito es conocer objetivamente la situación actual que guarda con respecto a los resultados de los propios indicadores o aspectos de mejora propuestos en el ciclo inmediato anterior o en otros ciclos anteriores (resultados históricos).</w:t>
      </w:r>
    </w:p>
    <w:p>
      <w:pPr>
        <w:pStyle w:val="BodyText"/>
        <w:spacing w:before="15"/>
      </w:pPr>
    </w:p>
    <w:p>
      <w:pPr>
        <w:pStyle w:val="BodyText"/>
        <w:ind w:left="612" w:right="678"/>
        <w:jc w:val="both"/>
      </w:pPr>
      <w:r>
        <w:rPr/>
        <w:t>El diagnóstico se realiza de forma colegiada por un grupo de miembros de la comunidad educativa (directivos, docentes, administrativos, estudiantes y padres</w:t>
      </w:r>
      <w:r>
        <w:rPr>
          <w:spacing w:val="-10"/>
        </w:rPr>
        <w:t> </w:t>
      </w:r>
      <w:r>
        <w:rPr/>
        <w:t>de</w:t>
      </w:r>
      <w:r>
        <w:rPr>
          <w:spacing w:val="-9"/>
        </w:rPr>
        <w:t> </w:t>
      </w:r>
      <w:r>
        <w:rPr/>
        <w:t>familia)</w:t>
      </w:r>
      <w:r>
        <w:rPr>
          <w:spacing w:val="-11"/>
        </w:rPr>
        <w:t> </w:t>
      </w:r>
      <w:r>
        <w:rPr/>
        <w:t>y</w:t>
      </w:r>
      <w:r>
        <w:rPr>
          <w:spacing w:val="-10"/>
        </w:rPr>
        <w:t> </w:t>
      </w:r>
      <w:r>
        <w:rPr/>
        <w:t>es</w:t>
      </w:r>
      <w:r>
        <w:rPr>
          <w:spacing w:val="-10"/>
        </w:rPr>
        <w:t> </w:t>
      </w:r>
      <w:r>
        <w:rPr/>
        <w:t>el</w:t>
      </w:r>
      <w:r>
        <w:rPr>
          <w:spacing w:val="-10"/>
        </w:rPr>
        <w:t> </w:t>
      </w:r>
      <w:r>
        <w:rPr/>
        <w:t>punto</w:t>
      </w:r>
      <w:r>
        <w:rPr>
          <w:spacing w:val="-10"/>
        </w:rPr>
        <w:t> </w:t>
      </w:r>
      <w:r>
        <w:rPr/>
        <w:t>de</w:t>
      </w:r>
      <w:r>
        <w:rPr>
          <w:spacing w:val="-9"/>
        </w:rPr>
        <w:t> </w:t>
      </w:r>
      <w:r>
        <w:rPr/>
        <w:t>partida</w:t>
      </w:r>
      <w:r>
        <w:rPr>
          <w:spacing w:val="-13"/>
        </w:rPr>
        <w:t> </w:t>
      </w:r>
      <w:r>
        <w:rPr/>
        <w:t>para</w:t>
      </w:r>
      <w:r>
        <w:rPr>
          <w:spacing w:val="-11"/>
        </w:rPr>
        <w:t> </w:t>
      </w:r>
      <w:r>
        <w:rPr/>
        <w:t>la</w:t>
      </w:r>
      <w:r>
        <w:rPr>
          <w:spacing w:val="-6"/>
        </w:rPr>
        <w:t> </w:t>
      </w:r>
      <w:r>
        <w:rPr/>
        <w:t>elaboración</w:t>
      </w:r>
      <w:r>
        <w:rPr>
          <w:spacing w:val="-11"/>
        </w:rPr>
        <w:t> </w:t>
      </w:r>
      <w:r>
        <w:rPr/>
        <w:t>de</w:t>
      </w:r>
      <w:r>
        <w:rPr>
          <w:spacing w:val="-9"/>
        </w:rPr>
        <w:t> </w:t>
      </w:r>
      <w:r>
        <w:rPr/>
        <w:t>la</w:t>
      </w:r>
      <w:r>
        <w:rPr>
          <w:spacing w:val="-10"/>
        </w:rPr>
        <w:t> </w:t>
      </w:r>
      <w:r>
        <w:rPr/>
        <w:t>planeación; brinda información para identificar los principales problemas académicos, de servicios</w:t>
      </w:r>
      <w:r>
        <w:rPr>
          <w:spacing w:val="-1"/>
        </w:rPr>
        <w:t> </w:t>
      </w:r>
      <w:r>
        <w:rPr/>
        <w:t>y</w:t>
      </w:r>
      <w:r>
        <w:rPr>
          <w:spacing w:val="-1"/>
        </w:rPr>
        <w:t> </w:t>
      </w:r>
      <w:r>
        <w:rPr/>
        <w:t>del</w:t>
      </w:r>
      <w:r>
        <w:rPr>
          <w:spacing w:val="-4"/>
        </w:rPr>
        <w:t> </w:t>
      </w:r>
      <w:r>
        <w:rPr/>
        <w:t>contexto</w:t>
      </w:r>
      <w:r>
        <w:rPr>
          <w:spacing w:val="-1"/>
        </w:rPr>
        <w:t> </w:t>
      </w:r>
      <w:r>
        <w:rPr/>
        <w:t>educativo</w:t>
      </w:r>
      <w:r>
        <w:rPr>
          <w:spacing w:val="-1"/>
        </w:rPr>
        <w:t> </w:t>
      </w:r>
      <w:r>
        <w:rPr/>
        <w:t>y</w:t>
      </w:r>
      <w:r>
        <w:rPr>
          <w:spacing w:val="-1"/>
        </w:rPr>
        <w:t> </w:t>
      </w:r>
      <w:r>
        <w:rPr/>
        <w:t>social</w:t>
      </w:r>
      <w:r>
        <w:rPr>
          <w:spacing w:val="-1"/>
        </w:rPr>
        <w:t> </w:t>
      </w:r>
      <w:r>
        <w:rPr/>
        <w:t>que requieren</w:t>
      </w:r>
      <w:r>
        <w:rPr>
          <w:spacing w:val="-2"/>
        </w:rPr>
        <w:t> </w:t>
      </w:r>
      <w:r>
        <w:rPr/>
        <w:t>ser</w:t>
      </w:r>
      <w:r>
        <w:rPr>
          <w:spacing w:val="-1"/>
        </w:rPr>
        <w:t> </w:t>
      </w:r>
      <w:r>
        <w:rPr/>
        <w:t>atendidos.</w:t>
      </w:r>
    </w:p>
    <w:p>
      <w:pPr>
        <w:pStyle w:val="BodyText"/>
        <w:spacing w:before="16"/>
      </w:pPr>
    </w:p>
    <w:p>
      <w:pPr>
        <w:pStyle w:val="BodyText"/>
        <w:ind w:left="612"/>
        <w:jc w:val="both"/>
      </w:pPr>
      <w:r>
        <w:rPr/>
        <w:t>Elementos</w:t>
      </w:r>
      <w:r>
        <w:rPr>
          <w:spacing w:val="-4"/>
        </w:rPr>
        <w:t> </w:t>
      </w:r>
      <w:r>
        <w:rPr/>
        <w:t>que</w:t>
      </w:r>
      <w:r>
        <w:rPr>
          <w:spacing w:val="-2"/>
        </w:rPr>
        <w:t> </w:t>
      </w:r>
      <w:r>
        <w:rPr/>
        <w:t>debe</w:t>
      </w:r>
      <w:r>
        <w:rPr>
          <w:spacing w:val="-6"/>
        </w:rPr>
        <w:t> </w:t>
      </w:r>
      <w:r>
        <w:rPr/>
        <w:t>contener</w:t>
      </w:r>
      <w:r>
        <w:rPr>
          <w:spacing w:val="-7"/>
        </w:rPr>
        <w:t> </w:t>
      </w:r>
      <w:r>
        <w:rPr/>
        <w:t>el</w:t>
      </w:r>
      <w:r>
        <w:rPr>
          <w:spacing w:val="-3"/>
        </w:rPr>
        <w:t> </w:t>
      </w:r>
      <w:r>
        <w:rPr/>
        <w:t>diagnóstico</w:t>
      </w:r>
      <w:r>
        <w:rPr>
          <w:spacing w:val="-2"/>
        </w:rPr>
        <w:t> </w:t>
      </w:r>
      <w:r>
        <w:rPr/>
        <w:t>para</w:t>
      </w:r>
      <w:r>
        <w:rPr>
          <w:spacing w:val="-4"/>
        </w:rPr>
        <w:t> </w:t>
      </w:r>
      <w:r>
        <w:rPr/>
        <w:t>la</w:t>
      </w:r>
      <w:r>
        <w:rPr>
          <w:spacing w:val="-5"/>
        </w:rPr>
        <w:t> </w:t>
      </w:r>
      <w:r>
        <w:rPr>
          <w:spacing w:val="-2"/>
        </w:rPr>
        <w:t>planeación:</w:t>
      </w:r>
    </w:p>
    <w:p>
      <w:pPr>
        <w:pStyle w:val="BodyText"/>
      </w:pPr>
    </w:p>
    <w:p>
      <w:pPr>
        <w:pStyle w:val="BodyText"/>
        <w:spacing w:before="33"/>
      </w:pPr>
    </w:p>
    <w:p>
      <w:pPr>
        <w:pStyle w:val="ListParagraph"/>
        <w:numPr>
          <w:ilvl w:val="0"/>
          <w:numId w:val="2"/>
        </w:numPr>
        <w:tabs>
          <w:tab w:pos="1176" w:val="left" w:leader="none"/>
          <w:tab w:pos="1178" w:val="left" w:leader="none"/>
        </w:tabs>
        <w:spacing w:line="237" w:lineRule="auto" w:before="0" w:after="0"/>
        <w:ind w:left="1178" w:right="674" w:hanging="286"/>
        <w:jc w:val="left"/>
        <w:rPr>
          <w:sz w:val="22"/>
        </w:rPr>
      </w:pPr>
      <w:r>
        <w:rPr>
          <w:sz w:val="22"/>
        </w:rPr>
        <w:t>Logros</w:t>
      </w:r>
      <w:r>
        <w:rPr>
          <w:spacing w:val="-3"/>
          <w:sz w:val="22"/>
        </w:rPr>
        <w:t> </w:t>
      </w:r>
      <w:r>
        <w:rPr>
          <w:sz w:val="22"/>
        </w:rPr>
        <w:t>alcanzados</w:t>
      </w:r>
      <w:r>
        <w:rPr>
          <w:spacing w:val="-3"/>
          <w:sz w:val="22"/>
        </w:rPr>
        <w:t> </w:t>
      </w:r>
      <w:r>
        <w:rPr>
          <w:sz w:val="22"/>
        </w:rPr>
        <w:t>en</w:t>
      </w:r>
      <w:r>
        <w:rPr>
          <w:spacing w:val="-10"/>
          <w:sz w:val="22"/>
        </w:rPr>
        <w:t> </w:t>
      </w:r>
      <w:r>
        <w:rPr>
          <w:sz w:val="22"/>
        </w:rPr>
        <w:t>las</w:t>
      </w:r>
      <w:r>
        <w:rPr>
          <w:spacing w:val="-3"/>
          <w:sz w:val="22"/>
        </w:rPr>
        <w:t> </w:t>
      </w:r>
      <w:r>
        <w:rPr>
          <w:sz w:val="22"/>
        </w:rPr>
        <w:t>metas</w:t>
      </w:r>
      <w:r>
        <w:rPr>
          <w:spacing w:val="-3"/>
          <w:sz w:val="22"/>
        </w:rPr>
        <w:t> </w:t>
      </w:r>
      <w:r>
        <w:rPr>
          <w:sz w:val="22"/>
        </w:rPr>
        <w:t>propuestas</w:t>
      </w:r>
      <w:r>
        <w:rPr>
          <w:spacing w:val="-6"/>
          <w:sz w:val="22"/>
        </w:rPr>
        <w:t> </w:t>
      </w:r>
      <w:r>
        <w:rPr>
          <w:sz w:val="22"/>
        </w:rPr>
        <w:t>por</w:t>
      </w:r>
      <w:r>
        <w:rPr>
          <w:spacing w:val="-2"/>
          <w:sz w:val="22"/>
        </w:rPr>
        <w:t> </w:t>
      </w:r>
      <w:r>
        <w:rPr>
          <w:sz w:val="22"/>
        </w:rPr>
        <w:t>categoría</w:t>
      </w:r>
      <w:r>
        <w:rPr>
          <w:spacing w:val="-3"/>
          <w:sz w:val="22"/>
        </w:rPr>
        <w:t> </w:t>
      </w:r>
      <w:r>
        <w:rPr>
          <w:sz w:val="22"/>
        </w:rPr>
        <w:t>en</w:t>
      </w:r>
      <w:r>
        <w:rPr>
          <w:spacing w:val="-7"/>
          <w:sz w:val="22"/>
        </w:rPr>
        <w:t> </w:t>
      </w:r>
      <w:r>
        <w:rPr>
          <w:sz w:val="22"/>
        </w:rPr>
        <w:t>la planeación del ciclo escolar inmediato anterior.</w:t>
      </w:r>
    </w:p>
    <w:p>
      <w:pPr>
        <w:pStyle w:val="ListParagraph"/>
        <w:numPr>
          <w:ilvl w:val="0"/>
          <w:numId w:val="2"/>
        </w:numPr>
        <w:tabs>
          <w:tab w:pos="1176" w:val="left" w:leader="none"/>
          <w:tab w:pos="1178" w:val="left" w:leader="none"/>
        </w:tabs>
        <w:spacing w:line="240" w:lineRule="auto" w:before="9" w:after="0"/>
        <w:ind w:left="1178" w:right="675" w:hanging="286"/>
        <w:jc w:val="left"/>
        <w:rPr>
          <w:sz w:val="22"/>
        </w:rPr>
      </w:pPr>
      <w:r>
        <w:rPr>
          <w:sz w:val="22"/>
        </w:rPr>
        <w:t>Estrategias</w:t>
      </w:r>
      <w:r>
        <w:rPr>
          <w:spacing w:val="-4"/>
          <w:sz w:val="22"/>
        </w:rPr>
        <w:t> </w:t>
      </w:r>
      <w:r>
        <w:rPr>
          <w:sz w:val="22"/>
        </w:rPr>
        <w:t>implementadas</w:t>
      </w:r>
      <w:r>
        <w:rPr>
          <w:spacing w:val="-4"/>
          <w:sz w:val="22"/>
        </w:rPr>
        <w:t> </w:t>
      </w:r>
      <w:r>
        <w:rPr>
          <w:sz w:val="22"/>
        </w:rPr>
        <w:t>para</w:t>
      </w:r>
      <w:r>
        <w:rPr>
          <w:spacing w:val="-4"/>
          <w:sz w:val="22"/>
        </w:rPr>
        <w:t> </w:t>
      </w:r>
      <w:r>
        <w:rPr>
          <w:sz w:val="22"/>
        </w:rPr>
        <w:t>el</w:t>
      </w:r>
      <w:r>
        <w:rPr>
          <w:spacing w:val="-4"/>
          <w:sz w:val="22"/>
        </w:rPr>
        <w:t> </w:t>
      </w:r>
      <w:r>
        <w:rPr>
          <w:sz w:val="22"/>
        </w:rPr>
        <w:t>logro</w:t>
      </w:r>
      <w:r>
        <w:rPr>
          <w:spacing w:val="-4"/>
          <w:sz w:val="22"/>
        </w:rPr>
        <w:t> </w:t>
      </w:r>
      <w:r>
        <w:rPr>
          <w:sz w:val="22"/>
        </w:rPr>
        <w:t>de</w:t>
      </w:r>
      <w:r>
        <w:rPr>
          <w:spacing w:val="-6"/>
          <w:sz w:val="22"/>
        </w:rPr>
        <w:t> </w:t>
      </w:r>
      <w:r>
        <w:rPr>
          <w:sz w:val="22"/>
        </w:rPr>
        <w:t>las</w:t>
      </w:r>
      <w:r>
        <w:rPr>
          <w:spacing w:val="-4"/>
          <w:sz w:val="22"/>
        </w:rPr>
        <w:t> </w:t>
      </w:r>
      <w:r>
        <w:rPr>
          <w:sz w:val="22"/>
        </w:rPr>
        <w:t>metas</w:t>
      </w:r>
      <w:r>
        <w:rPr>
          <w:spacing w:val="-7"/>
          <w:sz w:val="22"/>
        </w:rPr>
        <w:t> </w:t>
      </w:r>
      <w:r>
        <w:rPr>
          <w:sz w:val="22"/>
        </w:rPr>
        <w:t>en</w:t>
      </w:r>
      <w:r>
        <w:rPr>
          <w:spacing w:val="-6"/>
          <w:sz w:val="22"/>
        </w:rPr>
        <w:t> </w:t>
      </w:r>
      <w:r>
        <w:rPr>
          <w:sz w:val="22"/>
        </w:rPr>
        <w:t>la</w:t>
      </w:r>
      <w:r>
        <w:rPr>
          <w:spacing w:val="-4"/>
          <w:sz w:val="22"/>
        </w:rPr>
        <w:t> </w:t>
      </w:r>
      <w:r>
        <w:rPr>
          <w:sz w:val="22"/>
        </w:rPr>
        <w:t>planeación</w:t>
      </w:r>
      <w:r>
        <w:rPr>
          <w:spacing w:val="-6"/>
          <w:sz w:val="22"/>
        </w:rPr>
        <w:t> </w:t>
      </w:r>
      <w:r>
        <w:rPr>
          <w:sz w:val="22"/>
        </w:rPr>
        <w:t>del ciclo escolar inmediato anterior.</w:t>
      </w:r>
    </w:p>
    <w:p>
      <w:pPr>
        <w:pStyle w:val="ListParagraph"/>
        <w:numPr>
          <w:ilvl w:val="0"/>
          <w:numId w:val="2"/>
        </w:numPr>
        <w:tabs>
          <w:tab w:pos="1177" w:val="left" w:leader="none"/>
        </w:tabs>
        <w:spacing w:line="240" w:lineRule="auto" w:before="8" w:after="0"/>
        <w:ind w:left="1177" w:right="0" w:hanging="284"/>
        <w:jc w:val="left"/>
        <w:rPr>
          <w:sz w:val="22"/>
        </w:rPr>
      </w:pPr>
      <w:r>
        <w:rPr>
          <w:sz w:val="22"/>
        </w:rPr>
        <w:t>Áreas</w:t>
      </w:r>
      <w:r>
        <w:rPr>
          <w:spacing w:val="-3"/>
          <w:sz w:val="22"/>
        </w:rPr>
        <w:t> </w:t>
      </w:r>
      <w:r>
        <w:rPr>
          <w:sz w:val="22"/>
        </w:rPr>
        <w:t>de</w:t>
      </w:r>
      <w:r>
        <w:rPr>
          <w:spacing w:val="-2"/>
          <w:sz w:val="22"/>
        </w:rPr>
        <w:t> </w:t>
      </w:r>
      <w:r>
        <w:rPr>
          <w:sz w:val="22"/>
        </w:rPr>
        <w:t>oportunidad</w:t>
      </w:r>
      <w:r>
        <w:rPr>
          <w:spacing w:val="-7"/>
          <w:sz w:val="22"/>
        </w:rPr>
        <w:t> </w:t>
      </w:r>
      <w:r>
        <w:rPr>
          <w:spacing w:val="-2"/>
          <w:sz w:val="22"/>
        </w:rPr>
        <w:t>identificadas.</w:t>
      </w:r>
    </w:p>
    <w:p>
      <w:pPr>
        <w:pStyle w:val="ListParagraph"/>
        <w:numPr>
          <w:ilvl w:val="0"/>
          <w:numId w:val="2"/>
        </w:numPr>
        <w:tabs>
          <w:tab w:pos="1177" w:val="left" w:leader="none"/>
        </w:tabs>
        <w:spacing w:line="240" w:lineRule="auto" w:before="9" w:after="0"/>
        <w:ind w:left="1177" w:right="0" w:hanging="284"/>
        <w:jc w:val="left"/>
        <w:rPr>
          <w:sz w:val="22"/>
        </w:rPr>
      </w:pPr>
      <w:r>
        <w:rPr>
          <w:sz w:val="22"/>
        </w:rPr>
        <w:t>Situación</w:t>
      </w:r>
      <w:r>
        <w:rPr>
          <w:spacing w:val="-7"/>
          <w:sz w:val="22"/>
        </w:rPr>
        <w:t> </w:t>
      </w:r>
      <w:r>
        <w:rPr>
          <w:spacing w:val="-2"/>
          <w:sz w:val="22"/>
        </w:rPr>
        <w:t>actual.</w:t>
      </w:r>
    </w:p>
    <w:p>
      <w:pPr>
        <w:pStyle w:val="ListParagraph"/>
        <w:numPr>
          <w:ilvl w:val="0"/>
          <w:numId w:val="2"/>
        </w:numPr>
        <w:tabs>
          <w:tab w:pos="1177" w:val="left" w:leader="none"/>
        </w:tabs>
        <w:spacing w:line="240" w:lineRule="auto" w:before="6" w:after="0"/>
        <w:ind w:left="1177" w:right="0" w:hanging="284"/>
        <w:jc w:val="left"/>
        <w:rPr>
          <w:sz w:val="22"/>
        </w:rPr>
      </w:pPr>
      <w:r>
        <w:rPr>
          <w:sz w:val="22"/>
        </w:rPr>
        <w:t>Recursos</w:t>
      </w:r>
      <w:r>
        <w:rPr>
          <w:spacing w:val="-11"/>
          <w:sz w:val="22"/>
        </w:rPr>
        <w:t> </w:t>
      </w:r>
      <w:r>
        <w:rPr>
          <w:sz w:val="22"/>
        </w:rPr>
        <w:t>disponibles</w:t>
      </w:r>
      <w:r>
        <w:rPr>
          <w:spacing w:val="-13"/>
          <w:sz w:val="22"/>
        </w:rPr>
        <w:t> </w:t>
      </w:r>
      <w:r>
        <w:rPr>
          <w:sz w:val="22"/>
        </w:rPr>
        <w:t>y</w:t>
      </w:r>
      <w:r>
        <w:rPr>
          <w:spacing w:val="-10"/>
          <w:sz w:val="22"/>
        </w:rPr>
        <w:t> </w:t>
      </w:r>
      <w:r>
        <w:rPr>
          <w:sz w:val="22"/>
        </w:rPr>
        <w:t>necesidades</w:t>
      </w:r>
      <w:r>
        <w:rPr>
          <w:spacing w:val="-10"/>
          <w:sz w:val="22"/>
        </w:rPr>
        <w:t> </w:t>
      </w:r>
      <w:r>
        <w:rPr>
          <w:spacing w:val="-2"/>
          <w:sz w:val="22"/>
        </w:rPr>
        <w:t>identificadas.</w:t>
      </w:r>
    </w:p>
    <w:p>
      <w:pPr>
        <w:pStyle w:val="ListParagraph"/>
        <w:numPr>
          <w:ilvl w:val="0"/>
          <w:numId w:val="2"/>
        </w:numPr>
        <w:tabs>
          <w:tab w:pos="1177" w:val="left" w:leader="none"/>
        </w:tabs>
        <w:spacing w:line="240" w:lineRule="auto" w:before="7" w:after="0"/>
        <w:ind w:left="1177" w:right="0" w:hanging="284"/>
        <w:jc w:val="left"/>
        <w:rPr>
          <w:sz w:val="22"/>
        </w:rPr>
      </w:pPr>
      <w:r>
        <w:rPr>
          <w:sz w:val="22"/>
        </w:rPr>
        <w:t>Análisis</w:t>
      </w:r>
      <w:r>
        <w:rPr>
          <w:spacing w:val="-16"/>
          <w:sz w:val="22"/>
        </w:rPr>
        <w:t> </w:t>
      </w:r>
      <w:r>
        <w:rPr>
          <w:sz w:val="22"/>
        </w:rPr>
        <w:t>del</w:t>
      </w:r>
      <w:r>
        <w:rPr>
          <w:spacing w:val="-18"/>
          <w:sz w:val="22"/>
        </w:rPr>
        <w:t> </w:t>
      </w:r>
      <w:r>
        <w:rPr>
          <w:sz w:val="22"/>
        </w:rPr>
        <w:t>contexto</w:t>
      </w:r>
      <w:r>
        <w:rPr>
          <w:spacing w:val="-16"/>
          <w:sz w:val="22"/>
        </w:rPr>
        <w:t> </w:t>
      </w:r>
      <w:r>
        <w:rPr>
          <w:sz w:val="22"/>
        </w:rPr>
        <w:t>educativo</w:t>
      </w:r>
      <w:r>
        <w:rPr>
          <w:spacing w:val="-18"/>
          <w:sz w:val="22"/>
        </w:rPr>
        <w:t> </w:t>
      </w:r>
      <w:r>
        <w:rPr>
          <w:sz w:val="22"/>
        </w:rPr>
        <w:t>y</w:t>
      </w:r>
      <w:r>
        <w:rPr>
          <w:spacing w:val="-16"/>
          <w:sz w:val="22"/>
        </w:rPr>
        <w:t> </w:t>
      </w:r>
      <w:r>
        <w:rPr>
          <w:spacing w:val="-2"/>
          <w:sz w:val="22"/>
        </w:rPr>
        <w:t>social.</w:t>
      </w:r>
    </w:p>
    <w:p>
      <w:pPr>
        <w:pStyle w:val="ListParagraph"/>
        <w:numPr>
          <w:ilvl w:val="0"/>
          <w:numId w:val="2"/>
        </w:numPr>
        <w:tabs>
          <w:tab w:pos="1177" w:val="left" w:leader="none"/>
        </w:tabs>
        <w:spacing w:line="240" w:lineRule="auto" w:before="9" w:after="0"/>
        <w:ind w:left="1177" w:right="0" w:hanging="284"/>
        <w:jc w:val="left"/>
        <w:rPr>
          <w:sz w:val="22"/>
        </w:rPr>
      </w:pPr>
      <w:r>
        <w:rPr>
          <w:sz w:val="22"/>
        </w:rPr>
        <w:t>Participación</w:t>
      </w:r>
      <w:r>
        <w:rPr>
          <w:spacing w:val="-6"/>
          <w:sz w:val="22"/>
        </w:rPr>
        <w:t> </w:t>
      </w:r>
      <w:r>
        <w:rPr>
          <w:sz w:val="22"/>
        </w:rPr>
        <w:t>y</w:t>
      </w:r>
      <w:r>
        <w:rPr>
          <w:spacing w:val="-5"/>
          <w:sz w:val="22"/>
        </w:rPr>
        <w:t> </w:t>
      </w:r>
      <w:r>
        <w:rPr>
          <w:sz w:val="22"/>
        </w:rPr>
        <w:t>percepción</w:t>
      </w:r>
      <w:r>
        <w:rPr>
          <w:spacing w:val="-6"/>
          <w:sz w:val="22"/>
        </w:rPr>
        <w:t> </w:t>
      </w:r>
      <w:r>
        <w:rPr>
          <w:sz w:val="22"/>
        </w:rPr>
        <w:t>de</w:t>
      </w:r>
      <w:r>
        <w:rPr>
          <w:spacing w:val="-7"/>
          <w:sz w:val="22"/>
        </w:rPr>
        <w:t> </w:t>
      </w:r>
      <w:r>
        <w:rPr>
          <w:sz w:val="22"/>
        </w:rPr>
        <w:t>los</w:t>
      </w:r>
      <w:r>
        <w:rPr>
          <w:spacing w:val="-4"/>
          <w:sz w:val="22"/>
        </w:rPr>
        <w:t> </w:t>
      </w:r>
      <w:r>
        <w:rPr>
          <w:sz w:val="22"/>
        </w:rPr>
        <w:t>actores</w:t>
      </w:r>
      <w:r>
        <w:rPr>
          <w:spacing w:val="-9"/>
          <w:sz w:val="22"/>
        </w:rPr>
        <w:t> </w:t>
      </w:r>
      <w:r>
        <w:rPr>
          <w:spacing w:val="-2"/>
          <w:sz w:val="22"/>
        </w:rPr>
        <w:t>educativos.</w:t>
      </w:r>
    </w:p>
    <w:p>
      <w:pPr>
        <w:pStyle w:val="ListParagraph"/>
        <w:spacing w:after="0" w:line="240" w:lineRule="auto"/>
        <w:jc w:val="left"/>
        <w:rPr>
          <w:sz w:val="22"/>
        </w:rPr>
        <w:sectPr>
          <w:pgSz w:w="12240" w:h="15840"/>
          <w:pgMar w:header="938" w:footer="395" w:top="1220" w:bottom="580" w:left="1080" w:right="1080"/>
        </w:sectPr>
      </w:pPr>
    </w:p>
    <w:p>
      <w:pPr>
        <w:pStyle w:val="BodyText"/>
        <w:spacing w:before="245"/>
        <w:ind w:left="612" w:right="680"/>
        <w:jc w:val="both"/>
      </w:pPr>
      <w:r>
        <w:rPr/>
        <w:t>Es importante que en el diagnóstico se desarrollen los puntos anteriores para tener</w:t>
      </w:r>
      <w:r>
        <w:rPr>
          <w:spacing w:val="-20"/>
        </w:rPr>
        <w:t> </w:t>
      </w:r>
      <w:r>
        <w:rPr/>
        <w:t>un</w:t>
      </w:r>
      <w:r>
        <w:rPr>
          <w:spacing w:val="-19"/>
        </w:rPr>
        <w:t> </w:t>
      </w:r>
      <w:r>
        <w:rPr>
          <w:color w:val="000000"/>
          <w:shd w:fill="FACD5A" w:color="auto" w:val="clear"/>
        </w:rPr>
        <w:t>panorama</w:t>
      </w:r>
      <w:r>
        <w:rPr>
          <w:color w:val="000000"/>
          <w:spacing w:val="-19"/>
          <w:shd w:fill="FACD5A" w:color="auto" w:val="clear"/>
        </w:rPr>
        <w:t> </w:t>
      </w:r>
      <w:r>
        <w:rPr>
          <w:color w:val="000000"/>
          <w:shd w:fill="FACD5A" w:color="auto" w:val="clear"/>
        </w:rPr>
        <w:t>claro</w:t>
      </w:r>
      <w:r>
        <w:rPr>
          <w:color w:val="000000"/>
          <w:spacing w:val="-20"/>
          <w:shd w:fill="FACD5A" w:color="auto" w:val="clear"/>
        </w:rPr>
        <w:t> </w:t>
      </w:r>
      <w:r>
        <w:rPr>
          <w:color w:val="000000"/>
          <w:shd w:fill="FACD5A" w:color="auto" w:val="clear"/>
        </w:rPr>
        <w:t>de</w:t>
      </w:r>
      <w:r>
        <w:rPr>
          <w:color w:val="000000"/>
          <w:spacing w:val="-19"/>
          <w:shd w:fill="FACD5A" w:color="auto" w:val="clear"/>
        </w:rPr>
        <w:t> </w:t>
      </w:r>
      <w:r>
        <w:rPr>
          <w:color w:val="000000"/>
          <w:shd w:fill="FACD5A" w:color="auto" w:val="clear"/>
        </w:rPr>
        <w:t>lo</w:t>
      </w:r>
      <w:r>
        <w:rPr>
          <w:color w:val="000000"/>
          <w:spacing w:val="-20"/>
          <w:shd w:fill="FACD5A" w:color="auto" w:val="clear"/>
        </w:rPr>
        <w:t> </w:t>
      </w:r>
      <w:r>
        <w:rPr>
          <w:color w:val="000000"/>
          <w:shd w:fill="FACD5A" w:color="auto" w:val="clear"/>
        </w:rPr>
        <w:t>que</w:t>
      </w:r>
      <w:r>
        <w:rPr>
          <w:color w:val="000000"/>
          <w:spacing w:val="-19"/>
          <w:shd w:fill="FACD5A" w:color="auto" w:val="clear"/>
        </w:rPr>
        <w:t> </w:t>
      </w:r>
      <w:r>
        <w:rPr>
          <w:color w:val="000000"/>
          <w:shd w:fill="FACD5A" w:color="auto" w:val="clear"/>
        </w:rPr>
        <w:t>se</w:t>
      </w:r>
      <w:r>
        <w:rPr>
          <w:color w:val="000000"/>
          <w:spacing w:val="-19"/>
          <w:shd w:fill="FACD5A" w:color="auto" w:val="clear"/>
        </w:rPr>
        <w:t> </w:t>
      </w:r>
      <w:r>
        <w:rPr>
          <w:color w:val="000000"/>
          <w:shd w:fill="FACD5A" w:color="auto" w:val="clear"/>
        </w:rPr>
        <w:t>hizo,</w:t>
      </w:r>
      <w:r>
        <w:rPr>
          <w:color w:val="000000"/>
          <w:spacing w:val="-20"/>
          <w:shd w:fill="FACD5A" w:color="auto" w:val="clear"/>
        </w:rPr>
        <w:t> </w:t>
      </w:r>
      <w:r>
        <w:rPr>
          <w:color w:val="000000"/>
          <w:shd w:fill="FACD5A" w:color="auto" w:val="clear"/>
        </w:rPr>
        <w:t>los</w:t>
      </w:r>
      <w:r>
        <w:rPr>
          <w:color w:val="000000"/>
          <w:spacing w:val="-19"/>
          <w:shd w:fill="FACD5A" w:color="auto" w:val="clear"/>
        </w:rPr>
        <w:t> </w:t>
      </w:r>
      <w:r>
        <w:rPr>
          <w:color w:val="000000"/>
          <w:shd w:fill="FACD5A" w:color="auto" w:val="clear"/>
        </w:rPr>
        <w:t>logros</w:t>
      </w:r>
      <w:r>
        <w:rPr>
          <w:color w:val="000000"/>
          <w:spacing w:val="-19"/>
          <w:shd w:fill="FACD5A" w:color="auto" w:val="clear"/>
        </w:rPr>
        <w:t> </w:t>
      </w:r>
      <w:r>
        <w:rPr>
          <w:color w:val="000000"/>
          <w:shd w:fill="FACD5A" w:color="auto" w:val="clear"/>
        </w:rPr>
        <w:t>obtenidos,</w:t>
      </w:r>
      <w:r>
        <w:rPr>
          <w:color w:val="000000"/>
          <w:spacing w:val="-20"/>
          <w:shd w:fill="FACD5A" w:color="auto" w:val="clear"/>
        </w:rPr>
        <w:t> </w:t>
      </w:r>
      <w:r>
        <w:rPr>
          <w:color w:val="000000"/>
          <w:shd w:fill="FACD5A" w:color="auto" w:val="clear"/>
        </w:rPr>
        <w:t>las</w:t>
      </w:r>
      <w:r>
        <w:rPr>
          <w:color w:val="000000"/>
          <w:spacing w:val="-19"/>
          <w:shd w:fill="FACD5A" w:color="auto" w:val="clear"/>
        </w:rPr>
        <w:t> </w:t>
      </w:r>
      <w:r>
        <w:rPr>
          <w:color w:val="000000"/>
          <w:shd w:fill="FACD5A" w:color="auto" w:val="clear"/>
        </w:rPr>
        <w:t>estrategias</w:t>
      </w:r>
      <w:r>
        <w:rPr>
          <w:color w:val="000000"/>
          <w:spacing w:val="-19"/>
          <w:shd w:fill="FACD5A" w:color="auto" w:val="clear"/>
        </w:rPr>
        <w:t> </w:t>
      </w:r>
      <w:r>
        <w:rPr>
          <w:color w:val="000000"/>
          <w:shd w:fill="FACD5A" w:color="auto" w:val="clear"/>
        </w:rPr>
        <w:t>y</w:t>
      </w:r>
      <w:r>
        <w:rPr>
          <w:color w:val="000000"/>
        </w:rPr>
        <w:t> </w:t>
      </w:r>
      <w:r>
        <w:rPr>
          <w:color w:val="000000"/>
          <w:shd w:fill="FACD5A" w:color="auto" w:val="clear"/>
        </w:rPr>
        <w:t>prácticas</w:t>
      </w:r>
      <w:r>
        <w:rPr>
          <w:color w:val="000000"/>
          <w:spacing w:val="-11"/>
          <w:shd w:fill="FACD5A" w:color="auto" w:val="clear"/>
        </w:rPr>
        <w:t> </w:t>
      </w:r>
      <w:r>
        <w:rPr>
          <w:color w:val="000000"/>
          <w:shd w:fill="FACD5A" w:color="auto" w:val="clear"/>
        </w:rPr>
        <w:t>exitosas,</w:t>
      </w:r>
      <w:r>
        <w:rPr>
          <w:color w:val="000000"/>
          <w:spacing w:val="-8"/>
        </w:rPr>
        <w:t> </w:t>
      </w:r>
      <w:r>
        <w:rPr>
          <w:color w:val="000000"/>
        </w:rPr>
        <w:t>lo</w:t>
      </w:r>
      <w:r>
        <w:rPr>
          <w:color w:val="000000"/>
          <w:spacing w:val="-10"/>
        </w:rPr>
        <w:t> </w:t>
      </w:r>
      <w:r>
        <w:rPr>
          <w:color w:val="000000"/>
        </w:rPr>
        <w:t>que</w:t>
      </w:r>
      <w:r>
        <w:rPr>
          <w:color w:val="000000"/>
          <w:spacing w:val="-7"/>
        </w:rPr>
        <w:t> </w:t>
      </w:r>
      <w:r>
        <w:rPr>
          <w:color w:val="000000"/>
        </w:rPr>
        <w:t>no</w:t>
      </w:r>
      <w:r>
        <w:rPr>
          <w:color w:val="000000"/>
          <w:spacing w:val="-8"/>
        </w:rPr>
        <w:t> </w:t>
      </w:r>
      <w:r>
        <w:rPr>
          <w:color w:val="000000"/>
        </w:rPr>
        <w:t>funcionó</w:t>
      </w:r>
      <w:r>
        <w:rPr>
          <w:color w:val="000000"/>
          <w:spacing w:val="-10"/>
        </w:rPr>
        <w:t> </w:t>
      </w:r>
      <w:r>
        <w:rPr>
          <w:color w:val="000000"/>
        </w:rPr>
        <w:t>y</w:t>
      </w:r>
      <w:r>
        <w:rPr>
          <w:color w:val="000000"/>
          <w:spacing w:val="-10"/>
        </w:rPr>
        <w:t> </w:t>
      </w:r>
      <w:r>
        <w:rPr>
          <w:color w:val="000000"/>
        </w:rPr>
        <w:t>lo</w:t>
      </w:r>
      <w:r>
        <w:rPr>
          <w:color w:val="000000"/>
          <w:spacing w:val="-12"/>
        </w:rPr>
        <w:t> </w:t>
      </w:r>
      <w:r>
        <w:rPr>
          <w:color w:val="000000"/>
        </w:rPr>
        <w:t>que</w:t>
      </w:r>
      <w:r>
        <w:rPr>
          <w:color w:val="000000"/>
          <w:spacing w:val="-7"/>
        </w:rPr>
        <w:t> </w:t>
      </w:r>
      <w:r>
        <w:rPr>
          <w:color w:val="000000"/>
        </w:rPr>
        <w:t>falta</w:t>
      </w:r>
      <w:r>
        <w:rPr>
          <w:color w:val="000000"/>
          <w:spacing w:val="-12"/>
        </w:rPr>
        <w:t> </w:t>
      </w:r>
      <w:r>
        <w:rPr>
          <w:color w:val="000000"/>
        </w:rPr>
        <w:t>por</w:t>
      </w:r>
      <w:r>
        <w:rPr>
          <w:color w:val="000000"/>
          <w:spacing w:val="-11"/>
        </w:rPr>
        <w:t> </w:t>
      </w:r>
      <w:r>
        <w:rPr>
          <w:color w:val="000000"/>
        </w:rPr>
        <w:t>atender.</w:t>
      </w:r>
      <w:r>
        <w:rPr>
          <w:color w:val="000000"/>
          <w:spacing w:val="-9"/>
        </w:rPr>
        <w:t> </w:t>
      </w:r>
      <w:r>
        <w:rPr>
          <w:color w:val="000000"/>
        </w:rPr>
        <w:t>De</w:t>
      </w:r>
      <w:r>
        <w:rPr>
          <w:color w:val="000000"/>
          <w:spacing w:val="-10"/>
        </w:rPr>
        <w:t> </w:t>
      </w:r>
      <w:r>
        <w:rPr>
          <w:color w:val="000000"/>
        </w:rPr>
        <w:t>esta</w:t>
      </w:r>
      <w:r>
        <w:rPr>
          <w:color w:val="000000"/>
          <w:spacing w:val="-9"/>
        </w:rPr>
        <w:t> </w:t>
      </w:r>
      <w:r>
        <w:rPr>
          <w:color w:val="000000"/>
        </w:rPr>
        <w:t>forma, la</w:t>
      </w:r>
      <w:r>
        <w:rPr>
          <w:color w:val="000000"/>
          <w:spacing w:val="-8"/>
        </w:rPr>
        <w:t> </w:t>
      </w:r>
      <w:r>
        <w:rPr>
          <w:color w:val="000000"/>
        </w:rPr>
        <w:t>planeación</w:t>
      </w:r>
      <w:r>
        <w:rPr>
          <w:color w:val="000000"/>
          <w:spacing w:val="-8"/>
        </w:rPr>
        <w:t> </w:t>
      </w:r>
      <w:r>
        <w:rPr>
          <w:color w:val="000000"/>
        </w:rPr>
        <w:t>tendrá</w:t>
      </w:r>
      <w:r>
        <w:rPr>
          <w:color w:val="000000"/>
          <w:spacing w:val="-8"/>
        </w:rPr>
        <w:t> </w:t>
      </w:r>
      <w:r>
        <w:rPr>
          <w:color w:val="000000"/>
        </w:rPr>
        <w:t>objetivos</w:t>
      </w:r>
      <w:r>
        <w:rPr>
          <w:color w:val="000000"/>
          <w:spacing w:val="-8"/>
        </w:rPr>
        <w:t> </w:t>
      </w:r>
      <w:r>
        <w:rPr>
          <w:color w:val="000000"/>
        </w:rPr>
        <w:t>claros</w:t>
      </w:r>
      <w:r>
        <w:rPr>
          <w:color w:val="000000"/>
          <w:spacing w:val="-8"/>
        </w:rPr>
        <w:t> </w:t>
      </w:r>
      <w:r>
        <w:rPr>
          <w:color w:val="000000"/>
        </w:rPr>
        <w:t>sobre</w:t>
      </w:r>
      <w:r>
        <w:rPr>
          <w:color w:val="000000"/>
          <w:spacing w:val="-10"/>
        </w:rPr>
        <w:t> </w:t>
      </w:r>
      <w:r>
        <w:rPr>
          <w:color w:val="000000"/>
        </w:rPr>
        <w:t>qué</w:t>
      </w:r>
      <w:r>
        <w:rPr>
          <w:color w:val="000000"/>
          <w:spacing w:val="-6"/>
        </w:rPr>
        <w:t> </w:t>
      </w:r>
      <w:r>
        <w:rPr>
          <w:color w:val="000000"/>
        </w:rPr>
        <w:t>hacer</w:t>
      </w:r>
      <w:r>
        <w:rPr>
          <w:color w:val="000000"/>
          <w:spacing w:val="-7"/>
        </w:rPr>
        <w:t> </w:t>
      </w:r>
      <w:r>
        <w:rPr>
          <w:color w:val="000000"/>
        </w:rPr>
        <w:t>y</w:t>
      </w:r>
      <w:r>
        <w:rPr>
          <w:color w:val="000000"/>
          <w:spacing w:val="-7"/>
        </w:rPr>
        <w:t> </w:t>
      </w:r>
      <w:r>
        <w:rPr>
          <w:color w:val="000000"/>
        </w:rPr>
        <w:t>cómo</w:t>
      </w:r>
      <w:r>
        <w:rPr>
          <w:color w:val="000000"/>
          <w:spacing w:val="-7"/>
        </w:rPr>
        <w:t> </w:t>
      </w:r>
      <w:r>
        <w:rPr>
          <w:color w:val="000000"/>
        </w:rPr>
        <w:t>hacerlo,</w:t>
      </w:r>
      <w:r>
        <w:rPr>
          <w:color w:val="000000"/>
          <w:spacing w:val="-7"/>
        </w:rPr>
        <w:t> </w:t>
      </w:r>
      <w:r>
        <w:rPr>
          <w:color w:val="000000"/>
        </w:rPr>
        <w:t>con</w:t>
      </w:r>
      <w:r>
        <w:rPr>
          <w:color w:val="000000"/>
          <w:spacing w:val="-8"/>
        </w:rPr>
        <w:t> </w:t>
      </w:r>
      <w:r>
        <w:rPr>
          <w:color w:val="000000"/>
        </w:rPr>
        <w:t>el</w:t>
      </w:r>
      <w:r>
        <w:rPr>
          <w:color w:val="000000"/>
          <w:spacing w:val="-7"/>
        </w:rPr>
        <w:t> </w:t>
      </w:r>
      <w:r>
        <w:rPr>
          <w:color w:val="000000"/>
        </w:rPr>
        <w:t>fin de obtener los resultados esperados.</w:t>
      </w:r>
    </w:p>
    <w:p>
      <w:pPr>
        <w:pStyle w:val="BodyText"/>
        <w:spacing w:before="13"/>
      </w:pPr>
    </w:p>
    <w:p>
      <w:pPr>
        <w:pStyle w:val="BodyText"/>
        <w:ind w:left="612" w:right="668"/>
      </w:pPr>
      <w:r>
        <w:rPr/>
        <w:t>Para</w:t>
      </w:r>
      <w:r>
        <w:rPr>
          <w:spacing w:val="-13"/>
        </w:rPr>
        <w:t> </w:t>
      </w:r>
      <w:r>
        <w:rPr/>
        <w:t>la</w:t>
      </w:r>
      <w:r>
        <w:rPr>
          <w:spacing w:val="-14"/>
        </w:rPr>
        <w:t> </w:t>
      </w:r>
      <w:r>
        <w:rPr/>
        <w:t>elaboración</w:t>
      </w:r>
      <w:r>
        <w:rPr>
          <w:spacing w:val="-14"/>
        </w:rPr>
        <w:t> </w:t>
      </w:r>
      <w:r>
        <w:rPr/>
        <w:t>del</w:t>
      </w:r>
      <w:r>
        <w:rPr>
          <w:spacing w:val="-13"/>
        </w:rPr>
        <w:t> </w:t>
      </w:r>
      <w:r>
        <w:rPr/>
        <w:t>diagnóstico,</w:t>
      </w:r>
      <w:r>
        <w:rPr>
          <w:spacing w:val="-12"/>
        </w:rPr>
        <w:t> </w:t>
      </w:r>
      <w:r>
        <w:rPr/>
        <w:t>los</w:t>
      </w:r>
      <w:r>
        <w:rPr>
          <w:spacing w:val="-13"/>
        </w:rPr>
        <w:t> </w:t>
      </w:r>
      <w:r>
        <w:rPr/>
        <w:t>planteles</w:t>
      </w:r>
      <w:r>
        <w:rPr>
          <w:spacing w:val="-13"/>
        </w:rPr>
        <w:t> </w:t>
      </w:r>
      <w:r>
        <w:rPr/>
        <w:t>pueden</w:t>
      </w:r>
      <w:r>
        <w:rPr>
          <w:spacing w:val="-14"/>
        </w:rPr>
        <w:t> </w:t>
      </w:r>
      <w:r>
        <w:rPr/>
        <w:t>apoyarse</w:t>
      </w:r>
      <w:r>
        <w:rPr>
          <w:spacing w:val="-14"/>
        </w:rPr>
        <w:t> </w:t>
      </w:r>
      <w:r>
        <w:rPr/>
        <w:t>de</w:t>
      </w:r>
      <w:r>
        <w:rPr>
          <w:spacing w:val="-12"/>
        </w:rPr>
        <w:t> </w:t>
      </w:r>
      <w:r>
        <w:rPr/>
        <w:t>diversas fuentes para obtener la información necesaria:</w:t>
      </w:r>
    </w:p>
    <w:p>
      <w:pPr>
        <w:pStyle w:val="BodyText"/>
        <w:spacing w:before="4"/>
      </w:pPr>
    </w:p>
    <w:p>
      <w:pPr>
        <w:pStyle w:val="ListParagraph"/>
        <w:numPr>
          <w:ilvl w:val="0"/>
          <w:numId w:val="3"/>
        </w:numPr>
        <w:tabs>
          <w:tab w:pos="1178" w:val="left" w:leader="none"/>
        </w:tabs>
        <w:spacing w:line="240" w:lineRule="auto" w:before="1" w:after="0"/>
        <w:ind w:left="1178" w:right="678" w:hanging="286"/>
        <w:jc w:val="both"/>
        <w:rPr>
          <w:sz w:val="22"/>
        </w:rPr>
      </w:pPr>
      <w:r>
        <w:rPr>
          <w:w w:val="105"/>
          <w:sz w:val="22"/>
        </w:rPr>
        <w:t>Autoevaluación</w:t>
      </w:r>
      <w:r>
        <w:rPr>
          <w:spacing w:val="-16"/>
          <w:w w:val="105"/>
          <w:sz w:val="22"/>
        </w:rPr>
        <w:t> </w:t>
      </w:r>
      <w:r>
        <w:rPr>
          <w:w w:val="105"/>
          <w:sz w:val="22"/>
        </w:rPr>
        <w:t>Institucional</w:t>
      </w:r>
      <w:r>
        <w:rPr>
          <w:spacing w:val="-15"/>
          <w:w w:val="105"/>
          <w:sz w:val="22"/>
        </w:rPr>
        <w:t> </w:t>
      </w:r>
      <w:r>
        <w:rPr>
          <w:w w:val="105"/>
          <w:sz w:val="22"/>
        </w:rPr>
        <w:t>de</w:t>
      </w:r>
      <w:r>
        <w:rPr>
          <w:spacing w:val="-15"/>
          <w:w w:val="105"/>
          <w:sz w:val="22"/>
        </w:rPr>
        <w:t> </w:t>
      </w:r>
      <w:r>
        <w:rPr>
          <w:w w:val="105"/>
          <w:sz w:val="22"/>
        </w:rPr>
        <w:t>Planteles</w:t>
      </w:r>
      <w:r>
        <w:rPr>
          <w:spacing w:val="-17"/>
          <w:w w:val="105"/>
          <w:sz w:val="22"/>
        </w:rPr>
        <w:t> </w:t>
      </w:r>
      <w:r>
        <w:rPr>
          <w:w w:val="105"/>
          <w:sz w:val="22"/>
        </w:rPr>
        <w:t>Escolares</w:t>
      </w:r>
      <w:r>
        <w:rPr>
          <w:spacing w:val="-16"/>
          <w:w w:val="105"/>
          <w:sz w:val="22"/>
        </w:rPr>
        <w:t> </w:t>
      </w:r>
      <w:r>
        <w:rPr>
          <w:w w:val="105"/>
          <w:sz w:val="22"/>
        </w:rPr>
        <w:t>de</w:t>
      </w:r>
      <w:r>
        <w:rPr>
          <w:spacing w:val="-17"/>
          <w:w w:val="105"/>
          <w:sz w:val="22"/>
        </w:rPr>
        <w:t> </w:t>
      </w:r>
      <w:r>
        <w:rPr>
          <w:w w:val="105"/>
          <w:sz w:val="22"/>
        </w:rPr>
        <w:t>Educación</w:t>
      </w:r>
      <w:r>
        <w:rPr>
          <w:spacing w:val="-16"/>
          <w:w w:val="105"/>
          <w:sz w:val="22"/>
        </w:rPr>
        <w:t> </w:t>
      </w:r>
      <w:r>
        <w:rPr>
          <w:w w:val="105"/>
          <w:sz w:val="22"/>
        </w:rPr>
        <w:t>Media </w:t>
      </w:r>
      <w:r>
        <w:rPr>
          <w:sz w:val="22"/>
        </w:rPr>
        <w:t>Superior</w:t>
      </w:r>
      <w:r>
        <w:rPr>
          <w:spacing w:val="-4"/>
          <w:sz w:val="22"/>
        </w:rPr>
        <w:t> </w:t>
      </w:r>
      <w:r>
        <w:rPr>
          <w:sz w:val="22"/>
        </w:rPr>
        <w:t>(AIPEEMS).</w:t>
      </w:r>
      <w:r>
        <w:rPr>
          <w:spacing w:val="-4"/>
          <w:sz w:val="22"/>
        </w:rPr>
        <w:t> </w:t>
      </w:r>
      <w:r>
        <w:rPr>
          <w:sz w:val="22"/>
        </w:rPr>
        <w:t>Evaluación</w:t>
      </w:r>
      <w:r>
        <w:rPr>
          <w:spacing w:val="-5"/>
          <w:sz w:val="22"/>
        </w:rPr>
        <w:t> </w:t>
      </w:r>
      <w:r>
        <w:rPr>
          <w:sz w:val="22"/>
        </w:rPr>
        <w:t>interna</w:t>
      </w:r>
      <w:r>
        <w:rPr>
          <w:spacing w:val="-5"/>
          <w:sz w:val="22"/>
        </w:rPr>
        <w:t> </w:t>
      </w:r>
      <w:r>
        <w:rPr>
          <w:sz w:val="22"/>
        </w:rPr>
        <w:t>que</w:t>
      </w:r>
      <w:r>
        <w:rPr>
          <w:spacing w:val="-5"/>
          <w:sz w:val="22"/>
        </w:rPr>
        <w:t> </w:t>
      </w:r>
      <w:r>
        <w:rPr>
          <w:sz w:val="22"/>
        </w:rPr>
        <w:t>llevan</w:t>
      </w:r>
      <w:r>
        <w:rPr>
          <w:spacing w:val="-5"/>
          <w:sz w:val="22"/>
        </w:rPr>
        <w:t> </w:t>
      </w:r>
      <w:r>
        <w:rPr>
          <w:sz w:val="22"/>
        </w:rPr>
        <w:t>a</w:t>
      </w:r>
      <w:r>
        <w:rPr>
          <w:spacing w:val="-5"/>
          <w:sz w:val="22"/>
        </w:rPr>
        <w:t> </w:t>
      </w:r>
      <w:r>
        <w:rPr>
          <w:sz w:val="22"/>
        </w:rPr>
        <w:t>cabo</w:t>
      </w:r>
      <w:r>
        <w:rPr>
          <w:spacing w:val="-4"/>
          <w:sz w:val="22"/>
        </w:rPr>
        <w:t> </w:t>
      </w:r>
      <w:r>
        <w:rPr>
          <w:sz w:val="22"/>
        </w:rPr>
        <w:t>los</w:t>
      </w:r>
      <w:r>
        <w:rPr>
          <w:spacing w:val="-4"/>
          <w:sz w:val="22"/>
        </w:rPr>
        <w:t> </w:t>
      </w:r>
      <w:r>
        <w:rPr>
          <w:sz w:val="22"/>
        </w:rPr>
        <w:t>planteles</w:t>
      </w:r>
      <w:r>
        <w:rPr>
          <w:spacing w:val="-4"/>
          <w:sz w:val="22"/>
        </w:rPr>
        <w:t> </w:t>
      </w:r>
      <w:r>
        <w:rPr>
          <w:sz w:val="22"/>
        </w:rPr>
        <w:t>de </w:t>
      </w:r>
      <w:r>
        <w:rPr>
          <w:w w:val="105"/>
          <w:sz w:val="22"/>
        </w:rPr>
        <w:t>manera</w:t>
      </w:r>
      <w:r>
        <w:rPr>
          <w:w w:val="105"/>
          <w:sz w:val="22"/>
        </w:rPr>
        <w:t> colaborativa</w:t>
      </w:r>
      <w:r>
        <w:rPr>
          <w:w w:val="105"/>
          <w:sz w:val="22"/>
        </w:rPr>
        <w:t> y</w:t>
      </w:r>
      <w:r>
        <w:rPr>
          <w:w w:val="105"/>
          <w:sz w:val="22"/>
        </w:rPr>
        <w:t> sistemática</w:t>
      </w:r>
      <w:r>
        <w:rPr>
          <w:w w:val="105"/>
          <w:sz w:val="22"/>
        </w:rPr>
        <w:t> con</w:t>
      </w:r>
      <w:r>
        <w:rPr>
          <w:w w:val="105"/>
          <w:sz w:val="22"/>
        </w:rPr>
        <w:t> el</w:t>
      </w:r>
      <w:r>
        <w:rPr>
          <w:spacing w:val="-21"/>
          <w:w w:val="105"/>
          <w:sz w:val="22"/>
        </w:rPr>
        <w:t> </w:t>
      </w:r>
      <w:r>
        <w:rPr>
          <w:w w:val="105"/>
          <w:sz w:val="22"/>
        </w:rPr>
        <w:t>propósito</w:t>
      </w:r>
      <w:r>
        <w:rPr>
          <w:w w:val="105"/>
          <w:sz w:val="22"/>
        </w:rPr>
        <w:t> de</w:t>
      </w:r>
      <w:r>
        <w:rPr>
          <w:w w:val="105"/>
          <w:sz w:val="22"/>
        </w:rPr>
        <w:t> diagnosticar</w:t>
      </w:r>
      <w:r>
        <w:rPr>
          <w:w w:val="105"/>
          <w:sz w:val="22"/>
        </w:rPr>
        <w:t> el </w:t>
      </w:r>
      <w:r>
        <w:rPr>
          <w:sz w:val="22"/>
        </w:rPr>
        <w:t>funcionamiento del plantel para impulsar y fortalecer los procesos para la </w:t>
      </w:r>
      <w:r>
        <w:rPr>
          <w:w w:val="105"/>
          <w:sz w:val="22"/>
        </w:rPr>
        <w:t>mejora</w:t>
      </w:r>
      <w:r>
        <w:rPr>
          <w:spacing w:val="-7"/>
          <w:w w:val="105"/>
          <w:sz w:val="22"/>
        </w:rPr>
        <w:t> </w:t>
      </w:r>
      <w:r>
        <w:rPr>
          <w:w w:val="105"/>
          <w:sz w:val="22"/>
        </w:rPr>
        <w:t>continua.</w:t>
      </w:r>
    </w:p>
    <w:p>
      <w:pPr>
        <w:pStyle w:val="BodyText"/>
        <w:spacing w:before="4"/>
      </w:pPr>
    </w:p>
    <w:p>
      <w:pPr>
        <w:pStyle w:val="ListParagraph"/>
        <w:numPr>
          <w:ilvl w:val="0"/>
          <w:numId w:val="3"/>
        </w:numPr>
        <w:tabs>
          <w:tab w:pos="1178" w:val="left" w:leader="none"/>
        </w:tabs>
        <w:spacing w:line="240" w:lineRule="auto" w:before="0" w:after="0"/>
        <w:ind w:left="1178" w:right="681" w:hanging="286"/>
        <w:jc w:val="both"/>
        <w:rPr>
          <w:sz w:val="22"/>
        </w:rPr>
      </w:pPr>
      <w:r>
        <w:rPr>
          <w:sz w:val="22"/>
        </w:rPr>
        <w:t>Programa Aula, Escuela y Comunidad (PAEC), el cual fomenta procesos participativos y de toma de decisiones entre las y los actores de la comunidad escolar y social, con base en la elaboración de un diagnóstico </w:t>
      </w:r>
      <w:r>
        <w:rPr>
          <w:spacing w:val="-2"/>
          <w:sz w:val="22"/>
        </w:rPr>
        <w:t>participativo.</w:t>
      </w:r>
    </w:p>
    <w:p>
      <w:pPr>
        <w:pStyle w:val="BodyText"/>
        <w:spacing w:before="12"/>
      </w:pPr>
    </w:p>
    <w:p>
      <w:pPr>
        <w:pStyle w:val="ListParagraph"/>
        <w:numPr>
          <w:ilvl w:val="0"/>
          <w:numId w:val="3"/>
        </w:numPr>
        <w:tabs>
          <w:tab w:pos="1178" w:val="left" w:leader="none"/>
        </w:tabs>
        <w:spacing w:line="240" w:lineRule="auto" w:before="0" w:after="0"/>
        <w:ind w:left="1178" w:right="675" w:hanging="286"/>
        <w:jc w:val="both"/>
        <w:rPr>
          <w:sz w:val="22"/>
        </w:rPr>
      </w:pPr>
      <w:r>
        <w:rPr>
          <w:sz w:val="22"/>
        </w:rPr>
        <w:t>Indicadores académicos obtenidos con insumos del Formato 911 y/o del sistema de control escolar que utilice cada plantel: Eficiencia terminal, Abandono, Aprobación, Crecimiento de la matrícula, etc.</w:t>
      </w:r>
    </w:p>
    <w:p>
      <w:pPr>
        <w:pStyle w:val="BodyText"/>
        <w:spacing w:before="10"/>
      </w:pPr>
    </w:p>
    <w:p>
      <w:pPr>
        <w:pStyle w:val="ListParagraph"/>
        <w:numPr>
          <w:ilvl w:val="0"/>
          <w:numId w:val="3"/>
        </w:numPr>
        <w:tabs>
          <w:tab w:pos="1178" w:val="left" w:leader="none"/>
        </w:tabs>
        <w:spacing w:line="240" w:lineRule="auto" w:before="0" w:after="0"/>
        <w:ind w:left="1178" w:right="674" w:hanging="286"/>
        <w:jc w:val="both"/>
        <w:rPr>
          <w:sz w:val="22"/>
        </w:rPr>
      </w:pPr>
      <w:r>
        <w:rPr>
          <w:sz w:val="22"/>
        </w:rPr>
        <w:t>Evaluación de los resultados alcanzados</w:t>
      </w:r>
      <w:r>
        <w:rPr>
          <w:spacing w:val="-1"/>
          <w:sz w:val="22"/>
        </w:rPr>
        <w:t> </w:t>
      </w:r>
      <w:r>
        <w:rPr>
          <w:sz w:val="22"/>
        </w:rPr>
        <w:t>en los planes</w:t>
      </w:r>
      <w:r>
        <w:rPr>
          <w:spacing w:val="-1"/>
          <w:sz w:val="22"/>
        </w:rPr>
        <w:t> </w:t>
      </w:r>
      <w:r>
        <w:rPr>
          <w:sz w:val="22"/>
        </w:rPr>
        <w:t>de mejora continua de ciclos escolares anteriores. La riqueza de los datos que arroja esta evaluación depende de la diversidad y calidad de las metas planteadas.</w:t>
      </w:r>
    </w:p>
    <w:p>
      <w:pPr>
        <w:pStyle w:val="BodyText"/>
        <w:spacing w:before="11"/>
      </w:pPr>
    </w:p>
    <w:p>
      <w:pPr>
        <w:pStyle w:val="ListParagraph"/>
        <w:numPr>
          <w:ilvl w:val="0"/>
          <w:numId w:val="3"/>
        </w:numPr>
        <w:tabs>
          <w:tab w:pos="1178" w:val="left" w:leader="none"/>
        </w:tabs>
        <w:spacing w:line="240" w:lineRule="auto" w:before="0" w:after="0"/>
        <w:ind w:left="1178" w:right="0" w:hanging="285"/>
        <w:jc w:val="left"/>
        <w:rPr>
          <w:sz w:val="22"/>
        </w:rPr>
      </w:pPr>
      <w:r>
        <w:rPr>
          <w:spacing w:val="-2"/>
          <w:sz w:val="22"/>
        </w:rPr>
        <w:t>Programas</w:t>
      </w:r>
      <w:r>
        <w:rPr>
          <w:spacing w:val="-10"/>
          <w:sz w:val="22"/>
        </w:rPr>
        <w:t> </w:t>
      </w:r>
      <w:r>
        <w:rPr>
          <w:spacing w:val="-2"/>
          <w:sz w:val="22"/>
        </w:rPr>
        <w:t>federales</w:t>
      </w:r>
      <w:r>
        <w:rPr>
          <w:spacing w:val="-13"/>
          <w:sz w:val="22"/>
        </w:rPr>
        <w:t> </w:t>
      </w:r>
      <w:r>
        <w:rPr>
          <w:spacing w:val="-2"/>
          <w:sz w:val="22"/>
        </w:rPr>
        <w:t>y/o</w:t>
      </w:r>
      <w:r>
        <w:rPr>
          <w:spacing w:val="-9"/>
          <w:sz w:val="22"/>
        </w:rPr>
        <w:t> </w:t>
      </w:r>
      <w:r>
        <w:rPr>
          <w:spacing w:val="-2"/>
          <w:sz w:val="22"/>
        </w:rPr>
        <w:t>locales.</w:t>
      </w:r>
    </w:p>
    <w:p>
      <w:pPr>
        <w:pStyle w:val="BodyText"/>
        <w:spacing w:before="10"/>
      </w:pPr>
    </w:p>
    <w:p>
      <w:pPr>
        <w:pStyle w:val="BodyText"/>
        <w:ind w:left="612" w:right="681" w:hanging="12"/>
        <w:jc w:val="both"/>
      </w:pPr>
      <w:r>
        <w:rPr/>
        <w:t>Las fuentes de información pueden complementarse, brindando un panorama del</w:t>
      </w:r>
      <w:r>
        <w:rPr>
          <w:spacing w:val="-13"/>
        </w:rPr>
        <w:t> </w:t>
      </w:r>
      <w:r>
        <w:rPr/>
        <w:t>estatus</w:t>
      </w:r>
      <w:r>
        <w:rPr>
          <w:spacing w:val="-10"/>
        </w:rPr>
        <w:t> </w:t>
      </w:r>
      <w:r>
        <w:rPr/>
        <w:t>actual</w:t>
      </w:r>
      <w:r>
        <w:rPr>
          <w:spacing w:val="-10"/>
        </w:rPr>
        <w:t> </w:t>
      </w:r>
      <w:r>
        <w:rPr/>
        <w:t>del</w:t>
      </w:r>
      <w:r>
        <w:rPr>
          <w:spacing w:val="-13"/>
        </w:rPr>
        <w:t> </w:t>
      </w:r>
      <w:r>
        <w:rPr/>
        <w:t>plantel</w:t>
      </w:r>
      <w:r>
        <w:rPr>
          <w:spacing w:val="-10"/>
        </w:rPr>
        <w:t> </w:t>
      </w:r>
      <w:r>
        <w:rPr/>
        <w:t>y,</w:t>
      </w:r>
      <w:r>
        <w:rPr>
          <w:spacing w:val="-12"/>
        </w:rPr>
        <w:t> </w:t>
      </w:r>
      <w:r>
        <w:rPr/>
        <w:t>con</w:t>
      </w:r>
      <w:r>
        <w:rPr>
          <w:spacing w:val="-14"/>
        </w:rPr>
        <w:t> </w:t>
      </w:r>
      <w:r>
        <w:rPr/>
        <w:t>ello,</w:t>
      </w:r>
      <w:r>
        <w:rPr>
          <w:spacing w:val="-10"/>
        </w:rPr>
        <w:t> </w:t>
      </w:r>
      <w:r>
        <w:rPr/>
        <w:t>permitir</w:t>
      </w:r>
      <w:r>
        <w:rPr>
          <w:spacing w:val="-12"/>
        </w:rPr>
        <w:t> </w:t>
      </w:r>
      <w:r>
        <w:rPr/>
        <w:t>la</w:t>
      </w:r>
      <w:r>
        <w:rPr>
          <w:spacing w:val="-13"/>
        </w:rPr>
        <w:t> </w:t>
      </w:r>
      <w:r>
        <w:rPr/>
        <w:t>identificación</w:t>
      </w:r>
      <w:r>
        <w:rPr>
          <w:spacing w:val="-14"/>
        </w:rPr>
        <w:t> </w:t>
      </w:r>
      <w:r>
        <w:rPr/>
        <w:t>de</w:t>
      </w:r>
      <w:r>
        <w:rPr>
          <w:spacing w:val="-10"/>
        </w:rPr>
        <w:t> </w:t>
      </w:r>
      <w:r>
        <w:rPr/>
        <w:t>problemas, necesidades o áreas de oportunidad, así como</w:t>
      </w:r>
      <w:r>
        <w:rPr>
          <w:spacing w:val="-3"/>
        </w:rPr>
        <w:t> </w:t>
      </w:r>
      <w:r>
        <w:rPr/>
        <w:t>las causas que</w:t>
      </w:r>
      <w:r>
        <w:rPr>
          <w:spacing w:val="-3"/>
        </w:rPr>
        <w:t> </w:t>
      </w:r>
      <w:r>
        <w:rPr/>
        <w:t>las</w:t>
      </w:r>
      <w:r>
        <w:rPr>
          <w:spacing w:val="-4"/>
        </w:rPr>
        <w:t> </w:t>
      </w:r>
      <w:r>
        <w:rPr/>
        <w:t>originan.</w:t>
      </w:r>
    </w:p>
    <w:p>
      <w:pPr>
        <w:pStyle w:val="BodyText"/>
        <w:spacing w:before="8"/>
      </w:pPr>
    </w:p>
    <w:p>
      <w:pPr>
        <w:pStyle w:val="BodyText"/>
        <w:ind w:left="612" w:right="681" w:hanging="12"/>
        <w:jc w:val="both"/>
      </w:pPr>
      <w:r>
        <w:rPr/>
        <w:t>Promover la participación colectiva fomenta la comunicación, promueve la participación, así como la responsabilidad en la formulación de metas y en la implementación de acciones que favorezcan a la comunidad educativa.</w:t>
      </w:r>
    </w:p>
    <w:p>
      <w:pPr>
        <w:pStyle w:val="BodyText"/>
        <w:spacing w:after="0"/>
        <w:jc w:val="both"/>
        <w:sectPr>
          <w:pgSz w:w="12240" w:h="15840"/>
          <w:pgMar w:header="653" w:footer="475" w:top="1240" w:bottom="660" w:left="1080" w:right="1080"/>
        </w:sectPr>
      </w:pPr>
    </w:p>
    <w:p>
      <w:pPr>
        <w:pStyle w:val="BodyText"/>
        <w:spacing w:before="28"/>
      </w:pPr>
    </w:p>
    <w:p>
      <w:pPr>
        <w:pStyle w:val="Heading2"/>
        <w:spacing w:before="1"/>
        <w:jc w:val="both"/>
      </w:pPr>
      <w:bookmarkStart w:name="_TOC_250004" w:id="8"/>
      <w:r>
        <w:rPr>
          <w:w w:val="105"/>
        </w:rPr>
        <w:t>Elaboración</w:t>
      </w:r>
      <w:r>
        <w:rPr>
          <w:spacing w:val="-1"/>
          <w:w w:val="105"/>
        </w:rPr>
        <w:t> </w:t>
      </w:r>
      <w:r>
        <w:rPr>
          <w:w w:val="105"/>
        </w:rPr>
        <w:t>de</w:t>
      </w:r>
      <w:r>
        <w:rPr>
          <w:spacing w:val="-1"/>
          <w:w w:val="105"/>
        </w:rPr>
        <w:t> </w:t>
      </w:r>
      <w:bookmarkEnd w:id="8"/>
      <w:r>
        <w:rPr>
          <w:spacing w:val="-2"/>
          <w:w w:val="105"/>
        </w:rPr>
        <w:t>metas</w:t>
      </w:r>
    </w:p>
    <w:p>
      <w:pPr>
        <w:pStyle w:val="BodyText"/>
        <w:spacing w:before="12"/>
        <w:rPr>
          <w:rFonts w:ascii="Tahoma"/>
          <w:b/>
        </w:rPr>
      </w:pPr>
    </w:p>
    <w:p>
      <w:pPr>
        <w:pStyle w:val="BodyText"/>
        <w:ind w:left="612" w:right="682"/>
        <w:jc w:val="both"/>
      </w:pPr>
      <w:r>
        <w:rPr/>
        <w:t>Una vez que se obtengan las fortalezas y áreas de oportunidad derivadas del diagnóstico, es necesario establecer las metas que se buscan alcanzar para desarrollar posteriormente un plan de acción.</w:t>
      </w:r>
    </w:p>
    <w:p>
      <w:pPr>
        <w:pStyle w:val="BodyText"/>
        <w:spacing w:before="11"/>
      </w:pPr>
    </w:p>
    <w:p>
      <w:pPr>
        <w:pStyle w:val="BodyText"/>
        <w:ind w:left="612" w:right="681"/>
        <w:jc w:val="both"/>
      </w:pPr>
      <w:r>
        <w:rPr/>
        <w:t>Es importante recordar que las</w:t>
      </w:r>
      <w:r>
        <w:rPr>
          <w:spacing w:val="-2"/>
        </w:rPr>
        <w:t> </w:t>
      </w:r>
      <w:r>
        <w:rPr/>
        <w:t>metas deben estar</w:t>
      </w:r>
      <w:r>
        <w:rPr>
          <w:spacing w:val="-2"/>
        </w:rPr>
        <w:t> </w:t>
      </w:r>
      <w:r>
        <w:rPr/>
        <w:t>en función de las</w:t>
      </w:r>
      <w:r>
        <w:rPr>
          <w:spacing w:val="-2"/>
        </w:rPr>
        <w:t> </w:t>
      </w:r>
      <w:r>
        <w:rPr/>
        <w:t>categorías y en las actividades que ya realizan los planteles propiamente en diferentes áreas,</w:t>
      </w:r>
      <w:r>
        <w:rPr>
          <w:spacing w:val="-4"/>
        </w:rPr>
        <w:t> </w:t>
      </w:r>
      <w:r>
        <w:rPr/>
        <w:t>puesto</w:t>
      </w:r>
      <w:r>
        <w:rPr>
          <w:spacing w:val="-4"/>
        </w:rPr>
        <w:t> </w:t>
      </w:r>
      <w:r>
        <w:rPr/>
        <w:t>que</w:t>
      </w:r>
      <w:r>
        <w:rPr>
          <w:spacing w:val="-4"/>
        </w:rPr>
        <w:t> </w:t>
      </w:r>
      <w:r>
        <w:rPr/>
        <w:t>no</w:t>
      </w:r>
      <w:r>
        <w:rPr>
          <w:spacing w:val="-7"/>
        </w:rPr>
        <w:t> </w:t>
      </w:r>
      <w:r>
        <w:rPr/>
        <w:t>es</w:t>
      </w:r>
      <w:r>
        <w:rPr>
          <w:spacing w:val="-5"/>
        </w:rPr>
        <w:t> </w:t>
      </w:r>
      <w:r>
        <w:rPr/>
        <w:t>necesario</w:t>
      </w:r>
      <w:r>
        <w:rPr>
          <w:spacing w:val="-4"/>
        </w:rPr>
        <w:t> </w:t>
      </w:r>
      <w:r>
        <w:rPr/>
        <w:t>duplicar</w:t>
      </w:r>
      <w:r>
        <w:rPr>
          <w:spacing w:val="-7"/>
        </w:rPr>
        <w:t> </w:t>
      </w:r>
      <w:r>
        <w:rPr/>
        <w:t>trabajos</w:t>
      </w:r>
      <w:r>
        <w:rPr>
          <w:spacing w:val="-4"/>
        </w:rPr>
        <w:t> </w:t>
      </w:r>
      <w:r>
        <w:rPr/>
        <w:t>ni</w:t>
      </w:r>
      <w:r>
        <w:rPr>
          <w:spacing w:val="-4"/>
        </w:rPr>
        <w:t> </w:t>
      </w:r>
      <w:r>
        <w:rPr/>
        <w:t>establecer</w:t>
      </w:r>
      <w:r>
        <w:rPr>
          <w:spacing w:val="-7"/>
        </w:rPr>
        <w:t> </w:t>
      </w:r>
      <w:r>
        <w:rPr/>
        <w:t>metas</w:t>
      </w:r>
      <w:r>
        <w:rPr>
          <w:spacing w:val="-5"/>
        </w:rPr>
        <w:t> </w:t>
      </w:r>
      <w:r>
        <w:rPr/>
        <w:t>que</w:t>
      </w:r>
      <w:r>
        <w:rPr>
          <w:spacing w:val="-4"/>
        </w:rPr>
        <w:t> </w:t>
      </w:r>
      <w:r>
        <w:rPr/>
        <w:t>no se planee cumplir.</w:t>
      </w:r>
    </w:p>
    <w:p>
      <w:pPr>
        <w:pStyle w:val="BodyText"/>
        <w:spacing w:before="12"/>
      </w:pPr>
    </w:p>
    <w:p>
      <w:pPr>
        <w:pStyle w:val="BodyText"/>
        <w:spacing w:line="242" w:lineRule="auto"/>
        <w:ind w:left="612" w:right="677"/>
        <w:jc w:val="both"/>
      </w:pPr>
      <w:r>
        <w:rPr/>
        <w:t>Para la elaboración de metas se recomienda utilizar la metodología SMART (Specific, Measurable, Achievable, Realistic, Time-bound), la cual propone un proceso claro y</w:t>
      </w:r>
      <w:r>
        <w:rPr>
          <w:spacing w:val="-2"/>
        </w:rPr>
        <w:t> </w:t>
      </w:r>
      <w:r>
        <w:rPr/>
        <w:t>eficaz</w:t>
      </w:r>
      <w:r>
        <w:rPr>
          <w:spacing w:val="-2"/>
        </w:rPr>
        <w:t> </w:t>
      </w:r>
      <w:r>
        <w:rPr/>
        <w:t>para la planeación y</w:t>
      </w:r>
      <w:r>
        <w:rPr>
          <w:spacing w:val="-2"/>
        </w:rPr>
        <w:t> </w:t>
      </w:r>
      <w:r>
        <w:rPr/>
        <w:t>el seguimiento de metas.</w:t>
      </w:r>
    </w:p>
    <w:p>
      <w:pPr>
        <w:pStyle w:val="BodyText"/>
        <w:spacing w:before="179"/>
      </w:pPr>
    </w:p>
    <w:p>
      <w:pPr>
        <w:spacing w:before="0"/>
        <w:ind w:left="850" w:right="472" w:firstLine="0"/>
        <w:jc w:val="center"/>
        <w:rPr>
          <w:rFonts w:ascii="Tahoma" w:hAnsi="Tahoma"/>
          <w:b/>
          <w:sz w:val="22"/>
        </w:rPr>
      </w:pPr>
      <w:r>
        <w:rPr>
          <w:rFonts w:ascii="Tahoma" w:hAnsi="Tahoma"/>
          <w:b/>
          <w:sz w:val="22"/>
        </w:rPr>
        <w:t>Cuadro</w:t>
      </w:r>
      <w:r>
        <w:rPr>
          <w:rFonts w:ascii="Tahoma" w:hAnsi="Tahoma"/>
          <w:b/>
          <w:spacing w:val="16"/>
          <w:sz w:val="22"/>
        </w:rPr>
        <w:t> </w:t>
      </w:r>
      <w:r>
        <w:rPr>
          <w:rFonts w:ascii="Tahoma" w:hAnsi="Tahoma"/>
          <w:b/>
          <w:sz w:val="22"/>
        </w:rPr>
        <w:t>1.</w:t>
      </w:r>
      <w:r>
        <w:rPr>
          <w:rFonts w:ascii="Tahoma" w:hAnsi="Tahoma"/>
          <w:b/>
          <w:spacing w:val="18"/>
          <w:sz w:val="22"/>
        </w:rPr>
        <w:t> </w:t>
      </w:r>
      <w:r>
        <w:rPr>
          <w:rFonts w:ascii="Tahoma" w:hAnsi="Tahoma"/>
          <w:b/>
          <w:sz w:val="22"/>
        </w:rPr>
        <w:t>Características</w:t>
      </w:r>
      <w:r>
        <w:rPr>
          <w:rFonts w:ascii="Tahoma" w:hAnsi="Tahoma"/>
          <w:b/>
          <w:spacing w:val="20"/>
          <w:sz w:val="22"/>
        </w:rPr>
        <w:t> </w:t>
      </w:r>
      <w:r>
        <w:rPr>
          <w:rFonts w:ascii="Tahoma" w:hAnsi="Tahoma"/>
          <w:b/>
          <w:sz w:val="22"/>
        </w:rPr>
        <w:t>de</w:t>
      </w:r>
      <w:r>
        <w:rPr>
          <w:rFonts w:ascii="Tahoma" w:hAnsi="Tahoma"/>
          <w:b/>
          <w:spacing w:val="14"/>
          <w:sz w:val="22"/>
        </w:rPr>
        <w:t> </w:t>
      </w:r>
      <w:r>
        <w:rPr>
          <w:rFonts w:ascii="Tahoma" w:hAnsi="Tahoma"/>
          <w:b/>
          <w:sz w:val="22"/>
        </w:rPr>
        <w:t>las</w:t>
      </w:r>
      <w:r>
        <w:rPr>
          <w:rFonts w:ascii="Tahoma" w:hAnsi="Tahoma"/>
          <w:b/>
          <w:spacing w:val="18"/>
          <w:sz w:val="22"/>
        </w:rPr>
        <w:t> </w:t>
      </w:r>
      <w:r>
        <w:rPr>
          <w:rFonts w:ascii="Tahoma" w:hAnsi="Tahoma"/>
          <w:b/>
          <w:sz w:val="22"/>
        </w:rPr>
        <w:t>metas</w:t>
      </w:r>
      <w:r>
        <w:rPr>
          <w:rFonts w:ascii="Tahoma" w:hAnsi="Tahoma"/>
          <w:b/>
          <w:spacing w:val="15"/>
          <w:sz w:val="22"/>
        </w:rPr>
        <w:t> </w:t>
      </w:r>
      <w:r>
        <w:rPr>
          <w:rFonts w:ascii="Tahoma" w:hAnsi="Tahoma"/>
          <w:b/>
          <w:sz w:val="22"/>
        </w:rPr>
        <w:t>bajo</w:t>
      </w:r>
      <w:r>
        <w:rPr>
          <w:rFonts w:ascii="Tahoma" w:hAnsi="Tahoma"/>
          <w:b/>
          <w:spacing w:val="17"/>
          <w:sz w:val="22"/>
        </w:rPr>
        <w:t> </w:t>
      </w:r>
      <w:r>
        <w:rPr>
          <w:rFonts w:ascii="Tahoma" w:hAnsi="Tahoma"/>
          <w:b/>
          <w:sz w:val="22"/>
        </w:rPr>
        <w:t>el</w:t>
      </w:r>
      <w:r>
        <w:rPr>
          <w:rFonts w:ascii="Tahoma" w:hAnsi="Tahoma"/>
          <w:b/>
          <w:spacing w:val="18"/>
          <w:sz w:val="22"/>
        </w:rPr>
        <w:t> </w:t>
      </w:r>
      <w:r>
        <w:rPr>
          <w:rFonts w:ascii="Tahoma" w:hAnsi="Tahoma"/>
          <w:b/>
          <w:sz w:val="22"/>
        </w:rPr>
        <w:t>modelo</w:t>
      </w:r>
      <w:r>
        <w:rPr>
          <w:rFonts w:ascii="Tahoma" w:hAnsi="Tahoma"/>
          <w:b/>
          <w:spacing w:val="14"/>
          <w:sz w:val="22"/>
        </w:rPr>
        <w:t> </w:t>
      </w:r>
      <w:r>
        <w:rPr>
          <w:rFonts w:ascii="Tahoma" w:hAnsi="Tahoma"/>
          <w:b/>
          <w:spacing w:val="-2"/>
          <w:sz w:val="22"/>
        </w:rPr>
        <w:t>SMART</w:t>
      </w:r>
    </w:p>
    <w:p>
      <w:pPr>
        <w:pStyle w:val="BodyText"/>
        <w:spacing w:before="8"/>
        <w:rPr>
          <w:rFonts w:ascii="Tahoma"/>
          <w:b/>
          <w:sz w:val="20"/>
        </w:rPr>
      </w:pPr>
    </w:p>
    <w:tbl>
      <w:tblPr>
        <w:tblW w:w="0" w:type="auto"/>
        <w:jc w:val="left"/>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6239"/>
      </w:tblGrid>
      <w:tr>
        <w:trPr>
          <w:trHeight w:val="1113" w:hRule="atLeast"/>
        </w:trPr>
        <w:tc>
          <w:tcPr>
            <w:tcW w:w="2547" w:type="dxa"/>
            <w:shd w:val="clear" w:color="auto" w:fill="9F2141"/>
          </w:tcPr>
          <w:p>
            <w:pPr>
              <w:pStyle w:val="TableParagraph"/>
              <w:spacing w:before="28"/>
              <w:rPr>
                <w:rFonts w:ascii="Tahoma"/>
                <w:b/>
                <w:sz w:val="20"/>
              </w:rPr>
            </w:pPr>
          </w:p>
          <w:p>
            <w:pPr>
              <w:pStyle w:val="TableParagraph"/>
              <w:ind w:left="786" w:right="553" w:hanging="46"/>
              <w:rPr>
                <w:rFonts w:ascii="Tahoma" w:hAnsi="Tahoma"/>
                <w:b/>
                <w:sz w:val="20"/>
              </w:rPr>
            </w:pPr>
            <w:r>
              <w:rPr>
                <w:rFonts w:ascii="Tahoma" w:hAnsi="Tahoma"/>
                <w:b/>
                <w:color w:val="FFFFFF"/>
                <w:spacing w:val="-2"/>
                <w:sz w:val="20"/>
              </w:rPr>
              <w:t>Específica (Specific)</w:t>
            </w:r>
          </w:p>
        </w:tc>
        <w:tc>
          <w:tcPr>
            <w:tcW w:w="6239" w:type="dxa"/>
          </w:tcPr>
          <w:p>
            <w:pPr>
              <w:pStyle w:val="TableParagraph"/>
              <w:spacing w:before="182"/>
              <w:ind w:left="210" w:right="115"/>
              <w:jc w:val="both"/>
              <w:rPr>
                <w:sz w:val="20"/>
              </w:rPr>
            </w:pPr>
            <w:r>
              <w:rPr>
                <w:sz w:val="20"/>
              </w:rPr>
              <w:t>La meta debe ser delimitada, detallada y sin ambigüedades. Responde a las preguntas “qué”, “quién”, “dónde”, “cuándo” y “por qué”.</w:t>
            </w:r>
          </w:p>
        </w:tc>
      </w:tr>
      <w:tr>
        <w:trPr>
          <w:trHeight w:val="1014" w:hRule="atLeast"/>
        </w:trPr>
        <w:tc>
          <w:tcPr>
            <w:tcW w:w="2547" w:type="dxa"/>
            <w:shd w:val="clear" w:color="auto" w:fill="9F2141"/>
          </w:tcPr>
          <w:p>
            <w:pPr>
              <w:pStyle w:val="TableParagraph"/>
              <w:spacing w:before="28"/>
              <w:rPr>
                <w:rFonts w:ascii="Tahoma"/>
                <w:b/>
                <w:sz w:val="20"/>
              </w:rPr>
            </w:pPr>
          </w:p>
          <w:p>
            <w:pPr>
              <w:pStyle w:val="TableParagraph"/>
              <w:spacing w:line="242" w:lineRule="auto"/>
              <w:ind w:left="592" w:right="584" w:firstLine="259"/>
              <w:rPr>
                <w:rFonts w:ascii="Tahoma"/>
                <w:b/>
                <w:sz w:val="20"/>
              </w:rPr>
            </w:pPr>
            <w:r>
              <w:rPr>
                <w:rFonts w:ascii="Tahoma"/>
                <w:b/>
                <w:color w:val="FFFFFF"/>
                <w:spacing w:val="-2"/>
                <w:sz w:val="20"/>
              </w:rPr>
              <w:t>Medible (Measurable)</w:t>
            </w:r>
          </w:p>
        </w:tc>
        <w:tc>
          <w:tcPr>
            <w:tcW w:w="6239" w:type="dxa"/>
          </w:tcPr>
          <w:p>
            <w:pPr>
              <w:pStyle w:val="TableParagraph"/>
              <w:spacing w:before="134"/>
              <w:ind w:left="210" w:right="115"/>
              <w:jc w:val="both"/>
              <w:rPr>
                <w:sz w:val="20"/>
              </w:rPr>
            </w:pPr>
            <w:r>
              <w:rPr>
                <w:sz w:val="20"/>
              </w:rPr>
              <w:t>La meta debe ser evaluable de forma cualitativa y </w:t>
            </w:r>
            <w:r>
              <w:rPr>
                <w:spacing w:val="-2"/>
                <w:sz w:val="20"/>
              </w:rPr>
              <w:t>cuantitativa.</w:t>
            </w:r>
            <w:r>
              <w:rPr>
                <w:spacing w:val="-7"/>
                <w:sz w:val="20"/>
              </w:rPr>
              <w:t> </w:t>
            </w:r>
            <w:r>
              <w:rPr>
                <w:spacing w:val="-2"/>
                <w:sz w:val="20"/>
              </w:rPr>
              <w:t>Debe</w:t>
            </w:r>
            <w:r>
              <w:rPr>
                <w:spacing w:val="-8"/>
                <w:sz w:val="20"/>
              </w:rPr>
              <w:t> </w:t>
            </w:r>
            <w:r>
              <w:rPr>
                <w:spacing w:val="-2"/>
                <w:sz w:val="20"/>
              </w:rPr>
              <w:t>incluir</w:t>
            </w:r>
            <w:r>
              <w:rPr>
                <w:spacing w:val="-10"/>
                <w:sz w:val="20"/>
              </w:rPr>
              <w:t> </w:t>
            </w:r>
            <w:r>
              <w:rPr>
                <w:spacing w:val="-2"/>
                <w:sz w:val="20"/>
              </w:rPr>
              <w:t>indicadores</w:t>
            </w:r>
            <w:r>
              <w:rPr>
                <w:spacing w:val="-8"/>
                <w:sz w:val="20"/>
              </w:rPr>
              <w:t> </w:t>
            </w:r>
            <w:r>
              <w:rPr>
                <w:spacing w:val="-2"/>
                <w:sz w:val="20"/>
              </w:rPr>
              <w:t>o</w:t>
            </w:r>
            <w:r>
              <w:rPr>
                <w:spacing w:val="-8"/>
                <w:sz w:val="20"/>
              </w:rPr>
              <w:t> </w:t>
            </w:r>
            <w:r>
              <w:rPr>
                <w:spacing w:val="-2"/>
                <w:sz w:val="20"/>
              </w:rPr>
              <w:t>métricas</w:t>
            </w:r>
            <w:r>
              <w:rPr>
                <w:spacing w:val="-4"/>
                <w:sz w:val="20"/>
              </w:rPr>
              <w:t> </w:t>
            </w:r>
            <w:r>
              <w:rPr>
                <w:spacing w:val="-2"/>
                <w:sz w:val="20"/>
              </w:rPr>
              <w:t>para</w:t>
            </w:r>
            <w:r>
              <w:rPr>
                <w:spacing w:val="-8"/>
                <w:sz w:val="20"/>
              </w:rPr>
              <w:t> </w:t>
            </w:r>
            <w:r>
              <w:rPr>
                <w:spacing w:val="-2"/>
                <w:sz w:val="20"/>
              </w:rPr>
              <w:t>poder </w:t>
            </w:r>
            <w:r>
              <w:rPr>
                <w:sz w:val="20"/>
              </w:rPr>
              <w:t>determinar su progreso y logro.</w:t>
            </w:r>
          </w:p>
        </w:tc>
      </w:tr>
      <w:tr>
        <w:trPr>
          <w:trHeight w:val="1027" w:hRule="atLeast"/>
        </w:trPr>
        <w:tc>
          <w:tcPr>
            <w:tcW w:w="2547" w:type="dxa"/>
            <w:shd w:val="clear" w:color="auto" w:fill="9F2141"/>
          </w:tcPr>
          <w:p>
            <w:pPr>
              <w:pStyle w:val="TableParagraph"/>
              <w:spacing w:before="21"/>
              <w:rPr>
                <w:rFonts w:ascii="Tahoma"/>
                <w:b/>
                <w:sz w:val="20"/>
              </w:rPr>
            </w:pPr>
          </w:p>
          <w:p>
            <w:pPr>
              <w:pStyle w:val="TableParagraph"/>
              <w:spacing w:line="242" w:lineRule="auto" w:before="1"/>
              <w:ind w:left="618" w:right="553" w:firstLine="79"/>
              <w:rPr>
                <w:rFonts w:ascii="Tahoma"/>
                <w:b/>
                <w:sz w:val="20"/>
              </w:rPr>
            </w:pPr>
            <w:r>
              <w:rPr>
                <w:rFonts w:ascii="Tahoma"/>
                <w:b/>
                <w:color w:val="FFFFFF"/>
                <w:spacing w:val="-2"/>
                <w:w w:val="105"/>
                <w:sz w:val="20"/>
              </w:rPr>
              <w:t>Alcanzable </w:t>
            </w:r>
            <w:r>
              <w:rPr>
                <w:rFonts w:ascii="Tahoma"/>
                <w:b/>
                <w:color w:val="FFFFFF"/>
                <w:spacing w:val="-2"/>
                <w:sz w:val="20"/>
              </w:rPr>
              <w:t>(Achievable)</w:t>
            </w:r>
          </w:p>
        </w:tc>
        <w:tc>
          <w:tcPr>
            <w:tcW w:w="6239" w:type="dxa"/>
          </w:tcPr>
          <w:p>
            <w:pPr>
              <w:pStyle w:val="TableParagraph"/>
              <w:spacing w:before="140"/>
              <w:ind w:left="210" w:right="206"/>
              <w:jc w:val="both"/>
              <w:rPr>
                <w:sz w:val="20"/>
              </w:rPr>
            </w:pPr>
            <w:r>
              <w:rPr>
                <w:sz w:val="20"/>
              </w:rPr>
              <w:t>La meta debe ser realista y alcanzable, por lo que debe considerar los recursos económicos, </w:t>
            </w:r>
            <w:r>
              <w:rPr>
                <w:sz w:val="20"/>
              </w:rPr>
              <w:t>humanos, estructurales y de tiempo para alcanzarla.</w:t>
            </w:r>
          </w:p>
        </w:tc>
      </w:tr>
      <w:tr>
        <w:trPr>
          <w:trHeight w:val="986" w:hRule="atLeast"/>
        </w:trPr>
        <w:tc>
          <w:tcPr>
            <w:tcW w:w="2547" w:type="dxa"/>
            <w:shd w:val="clear" w:color="auto" w:fill="9F2141"/>
          </w:tcPr>
          <w:p>
            <w:pPr>
              <w:pStyle w:val="TableParagraph"/>
              <w:spacing w:before="26"/>
              <w:rPr>
                <w:rFonts w:ascii="Tahoma"/>
                <w:b/>
                <w:sz w:val="20"/>
              </w:rPr>
            </w:pPr>
          </w:p>
          <w:p>
            <w:pPr>
              <w:pStyle w:val="TableParagraph"/>
              <w:spacing w:line="242" w:lineRule="auto"/>
              <w:ind w:left="736" w:right="729" w:hanging="20"/>
              <w:rPr>
                <w:rFonts w:ascii="Tahoma"/>
                <w:b/>
                <w:sz w:val="20"/>
              </w:rPr>
            </w:pPr>
            <w:r>
              <w:rPr>
                <w:rFonts w:ascii="Tahoma"/>
                <w:b/>
                <w:color w:val="FFFFFF"/>
                <w:spacing w:val="-2"/>
                <w:sz w:val="20"/>
              </w:rPr>
              <w:t>Relevante (Relevant)</w:t>
            </w:r>
          </w:p>
        </w:tc>
        <w:tc>
          <w:tcPr>
            <w:tcW w:w="6239" w:type="dxa"/>
          </w:tcPr>
          <w:p>
            <w:pPr>
              <w:pStyle w:val="TableParagraph"/>
              <w:spacing w:before="1"/>
              <w:rPr>
                <w:rFonts w:ascii="Tahoma"/>
                <w:b/>
                <w:sz w:val="20"/>
              </w:rPr>
            </w:pPr>
          </w:p>
          <w:p>
            <w:pPr>
              <w:pStyle w:val="TableParagraph"/>
              <w:ind w:left="210"/>
              <w:rPr>
                <w:sz w:val="20"/>
              </w:rPr>
            </w:pPr>
            <w:r>
              <w:rPr>
                <w:sz w:val="20"/>
              </w:rPr>
              <w:t>La meta debe traer beneficios significativos, por lo que</w:t>
            </w:r>
            <w:r>
              <w:rPr>
                <w:spacing w:val="40"/>
                <w:sz w:val="20"/>
              </w:rPr>
              <w:t> </w:t>
            </w:r>
            <w:r>
              <w:rPr>
                <w:sz w:val="20"/>
              </w:rPr>
              <w:t>alcanzarla representa un cambio positivo.</w:t>
            </w:r>
          </w:p>
        </w:tc>
      </w:tr>
      <w:tr>
        <w:trPr>
          <w:trHeight w:val="988" w:hRule="atLeast"/>
        </w:trPr>
        <w:tc>
          <w:tcPr>
            <w:tcW w:w="2547" w:type="dxa"/>
            <w:shd w:val="clear" w:color="auto" w:fill="9F2141"/>
          </w:tcPr>
          <w:p>
            <w:pPr>
              <w:pStyle w:val="TableParagraph"/>
              <w:spacing w:before="28"/>
              <w:rPr>
                <w:rFonts w:ascii="Tahoma"/>
                <w:b/>
                <w:sz w:val="20"/>
              </w:rPr>
            </w:pPr>
          </w:p>
          <w:p>
            <w:pPr>
              <w:pStyle w:val="TableParagraph"/>
              <w:spacing w:line="244" w:lineRule="auto"/>
              <w:ind w:left="561" w:right="553" w:firstLine="211"/>
              <w:rPr>
                <w:rFonts w:ascii="Tahoma"/>
                <w:b/>
                <w:sz w:val="20"/>
              </w:rPr>
            </w:pPr>
            <w:r>
              <w:rPr>
                <w:rFonts w:ascii="Tahoma"/>
                <w:b/>
                <w:color w:val="FFFFFF"/>
                <w:spacing w:val="-2"/>
                <w:sz w:val="20"/>
              </w:rPr>
              <w:t>Temporal (Time-</w:t>
            </w:r>
            <w:r>
              <w:rPr>
                <w:rFonts w:ascii="Tahoma"/>
                <w:b/>
                <w:color w:val="FFFFFF"/>
                <w:spacing w:val="-2"/>
                <w:sz w:val="20"/>
              </w:rPr>
              <w:t>bound)</w:t>
            </w:r>
          </w:p>
        </w:tc>
        <w:tc>
          <w:tcPr>
            <w:tcW w:w="6239" w:type="dxa"/>
          </w:tcPr>
          <w:p>
            <w:pPr>
              <w:pStyle w:val="TableParagraph"/>
              <w:spacing w:before="122"/>
              <w:ind w:left="210" w:right="204"/>
              <w:jc w:val="both"/>
              <w:rPr>
                <w:sz w:val="20"/>
              </w:rPr>
            </w:pPr>
            <w:r>
              <w:rPr>
                <w:sz w:val="20"/>
              </w:rPr>
              <w:t>El cumplimiento parcial o total de la meta obliga a presentar resultados en un periodo de tiempo a corto o mediano</w:t>
            </w:r>
            <w:r>
              <w:rPr>
                <w:spacing w:val="-8"/>
                <w:sz w:val="20"/>
              </w:rPr>
              <w:t> </w:t>
            </w:r>
            <w:r>
              <w:rPr>
                <w:sz w:val="20"/>
              </w:rPr>
              <w:t>plazo.</w:t>
            </w:r>
          </w:p>
        </w:tc>
      </w:tr>
    </w:tbl>
    <w:p>
      <w:pPr>
        <w:pStyle w:val="BodyText"/>
        <w:spacing w:before="179"/>
        <w:rPr>
          <w:rFonts w:ascii="Tahoma"/>
          <w:b/>
        </w:rPr>
      </w:pPr>
    </w:p>
    <w:p>
      <w:pPr>
        <w:pStyle w:val="BodyText"/>
        <w:spacing w:line="276" w:lineRule="auto" w:before="1"/>
        <w:ind w:left="612" w:right="680"/>
        <w:jc w:val="both"/>
      </w:pPr>
      <w:r>
        <w:rPr/>
        <w:t>A</w:t>
      </w:r>
      <w:r>
        <w:rPr>
          <w:spacing w:val="-6"/>
        </w:rPr>
        <w:t> </w:t>
      </w:r>
      <w:r>
        <w:rPr/>
        <w:t>partir</w:t>
      </w:r>
      <w:r>
        <w:rPr>
          <w:spacing w:val="-6"/>
        </w:rPr>
        <w:t> </w:t>
      </w:r>
      <w:r>
        <w:rPr/>
        <w:t>de</w:t>
      </w:r>
      <w:r>
        <w:rPr>
          <w:spacing w:val="-8"/>
        </w:rPr>
        <w:t> </w:t>
      </w:r>
      <w:r>
        <w:rPr/>
        <w:t>este</w:t>
      </w:r>
      <w:r>
        <w:rPr>
          <w:spacing w:val="-8"/>
        </w:rPr>
        <w:t> </w:t>
      </w:r>
      <w:r>
        <w:rPr/>
        <w:t>método,</w:t>
      </w:r>
      <w:r>
        <w:rPr>
          <w:spacing w:val="-5"/>
        </w:rPr>
        <w:t> </w:t>
      </w:r>
      <w:r>
        <w:rPr/>
        <w:t>se</w:t>
      </w:r>
      <w:r>
        <w:rPr>
          <w:spacing w:val="-8"/>
        </w:rPr>
        <w:t> </w:t>
      </w:r>
      <w:r>
        <w:rPr/>
        <w:t>garantiza</w:t>
      </w:r>
      <w:r>
        <w:rPr>
          <w:spacing w:val="-9"/>
        </w:rPr>
        <w:t> </w:t>
      </w:r>
      <w:r>
        <w:rPr/>
        <w:t>el</w:t>
      </w:r>
      <w:r>
        <w:rPr>
          <w:spacing w:val="-8"/>
        </w:rPr>
        <w:t> </w:t>
      </w:r>
      <w:r>
        <w:rPr/>
        <w:t>establecimiento</w:t>
      </w:r>
      <w:r>
        <w:rPr>
          <w:spacing w:val="-6"/>
        </w:rPr>
        <w:t> </w:t>
      </w:r>
      <w:r>
        <w:rPr/>
        <w:t>de</w:t>
      </w:r>
      <w:r>
        <w:rPr>
          <w:spacing w:val="-8"/>
        </w:rPr>
        <w:t> </w:t>
      </w:r>
      <w:r>
        <w:rPr/>
        <w:t>metas</w:t>
      </w:r>
      <w:r>
        <w:rPr>
          <w:spacing w:val="-6"/>
        </w:rPr>
        <w:t> </w:t>
      </w:r>
      <w:r>
        <w:rPr/>
        <w:t>significativas y</w:t>
      </w:r>
      <w:r>
        <w:rPr>
          <w:spacing w:val="-12"/>
        </w:rPr>
        <w:t> </w:t>
      </w:r>
      <w:r>
        <w:rPr/>
        <w:t>claridad</w:t>
      </w:r>
      <w:r>
        <w:rPr>
          <w:spacing w:val="-31"/>
        </w:rPr>
        <w:t> </w:t>
      </w:r>
      <w:r>
        <w:rPr/>
        <w:t>sobre</w:t>
      </w:r>
      <w:r>
        <w:rPr>
          <w:spacing w:val="-31"/>
        </w:rPr>
        <w:t> </w:t>
      </w:r>
      <w:r>
        <w:rPr/>
        <w:t>el</w:t>
      </w:r>
      <w:r>
        <w:rPr>
          <w:spacing w:val="-29"/>
        </w:rPr>
        <w:t> </w:t>
      </w:r>
      <w:r>
        <w:rPr/>
        <w:t>tiempo,</w:t>
      </w:r>
      <w:r>
        <w:rPr>
          <w:spacing w:val="-31"/>
        </w:rPr>
        <w:t> </w:t>
      </w:r>
      <w:r>
        <w:rPr/>
        <w:t>relevancia,</w:t>
      </w:r>
      <w:r>
        <w:rPr>
          <w:spacing w:val="-29"/>
        </w:rPr>
        <w:t> </w:t>
      </w:r>
      <w:r>
        <w:rPr/>
        <w:t>medios</w:t>
      </w:r>
      <w:r>
        <w:rPr>
          <w:spacing w:val="-30"/>
        </w:rPr>
        <w:t> </w:t>
      </w:r>
      <w:r>
        <w:rPr/>
        <w:t>y</w:t>
      </w:r>
      <w:r>
        <w:rPr>
          <w:spacing w:val="-29"/>
        </w:rPr>
        <w:t> </w:t>
      </w:r>
      <w:r>
        <w:rPr/>
        <w:t>aspectos</w:t>
      </w:r>
      <w:r>
        <w:rPr>
          <w:spacing w:val="-30"/>
        </w:rPr>
        <w:t> </w:t>
      </w:r>
      <w:r>
        <w:rPr/>
        <w:t>que</w:t>
      </w:r>
      <w:r>
        <w:rPr>
          <w:spacing w:val="-29"/>
        </w:rPr>
        <w:t> </w:t>
      </w:r>
      <w:r>
        <w:rPr/>
        <w:t>se</w:t>
      </w:r>
      <w:r>
        <w:rPr>
          <w:spacing w:val="-29"/>
        </w:rPr>
        <w:t> </w:t>
      </w:r>
      <w:r>
        <w:rPr/>
        <w:t>desean</w:t>
      </w:r>
      <w:r>
        <w:rPr>
          <w:spacing w:val="-31"/>
        </w:rPr>
        <w:t> </w:t>
      </w:r>
      <w:r>
        <w:rPr>
          <w:spacing w:val="-2"/>
        </w:rPr>
        <w:t>alcanzar.</w:t>
      </w:r>
    </w:p>
    <w:p>
      <w:pPr>
        <w:pStyle w:val="BodyText"/>
        <w:spacing w:after="0" w:line="276" w:lineRule="auto"/>
        <w:jc w:val="both"/>
        <w:sectPr>
          <w:pgSz w:w="12240" w:h="15840"/>
          <w:pgMar w:header="938" w:footer="395" w:top="1220" w:bottom="580" w:left="1080" w:right="1080"/>
        </w:sectPr>
      </w:pPr>
    </w:p>
    <w:p>
      <w:pPr>
        <w:pStyle w:val="BodyText"/>
        <w:spacing w:line="278" w:lineRule="auto" w:before="247"/>
        <w:ind w:left="612"/>
      </w:pPr>
      <w:r>
        <w:rPr/>
        <w:t>En</w:t>
      </w:r>
      <w:r>
        <w:rPr>
          <w:spacing w:val="80"/>
        </w:rPr>
        <w:t> </w:t>
      </w:r>
      <w:r>
        <w:rPr/>
        <w:t>la</w:t>
      </w:r>
      <w:r>
        <w:rPr>
          <w:spacing w:val="80"/>
        </w:rPr>
        <w:t> </w:t>
      </w:r>
      <w:r>
        <w:rPr/>
        <w:t>siguiente</w:t>
      </w:r>
      <w:r>
        <w:rPr>
          <w:spacing w:val="80"/>
        </w:rPr>
        <w:t> </w:t>
      </w:r>
      <w:r>
        <w:rPr/>
        <w:t>tabla</w:t>
      </w:r>
      <w:r>
        <w:rPr>
          <w:spacing w:val="80"/>
        </w:rPr>
        <w:t> </w:t>
      </w:r>
      <w:r>
        <w:rPr/>
        <w:t>se</w:t>
      </w:r>
      <w:r>
        <w:rPr>
          <w:spacing w:val="80"/>
        </w:rPr>
        <w:t> </w:t>
      </w:r>
      <w:r>
        <w:rPr/>
        <w:t>presentan</w:t>
      </w:r>
      <w:r>
        <w:rPr>
          <w:spacing w:val="80"/>
        </w:rPr>
        <w:t> </w:t>
      </w:r>
      <w:r>
        <w:rPr/>
        <w:t>algunos</w:t>
      </w:r>
      <w:r>
        <w:rPr>
          <w:spacing w:val="80"/>
        </w:rPr>
        <w:t> </w:t>
      </w:r>
      <w:r>
        <w:rPr/>
        <w:t>temas</w:t>
      </w:r>
      <w:r>
        <w:rPr>
          <w:spacing w:val="80"/>
        </w:rPr>
        <w:t> </w:t>
      </w:r>
      <w:r>
        <w:rPr/>
        <w:t>a</w:t>
      </w:r>
      <w:r>
        <w:rPr>
          <w:spacing w:val="80"/>
        </w:rPr>
        <w:t> </w:t>
      </w:r>
      <w:r>
        <w:rPr/>
        <w:t>considerar</w:t>
      </w:r>
      <w:r>
        <w:rPr>
          <w:spacing w:val="80"/>
        </w:rPr>
        <w:t> </w:t>
      </w:r>
      <w:r>
        <w:rPr/>
        <w:t>para</w:t>
      </w:r>
      <w:r>
        <w:rPr>
          <w:spacing w:val="80"/>
        </w:rPr>
        <w:t> </w:t>
      </w:r>
      <w:r>
        <w:rPr/>
        <w:t>la elaboración de metas por categoría.</w:t>
      </w:r>
    </w:p>
    <w:p>
      <w:pPr>
        <w:spacing w:before="159"/>
        <w:ind w:left="378" w:right="850" w:firstLine="0"/>
        <w:jc w:val="center"/>
        <w:rPr>
          <w:rFonts w:ascii="Tahoma" w:hAnsi="Tahoma"/>
          <w:b/>
          <w:sz w:val="22"/>
        </w:rPr>
      </w:pPr>
      <w:r>
        <w:rPr>
          <w:rFonts w:ascii="Tahoma" w:hAnsi="Tahoma"/>
          <w:b/>
          <w:w w:val="105"/>
          <w:sz w:val="22"/>
        </w:rPr>
        <w:t>Cuadro</w:t>
      </w:r>
      <w:r>
        <w:rPr>
          <w:rFonts w:ascii="Tahoma" w:hAnsi="Tahoma"/>
          <w:b/>
          <w:spacing w:val="-17"/>
          <w:w w:val="105"/>
          <w:sz w:val="22"/>
        </w:rPr>
        <w:t> </w:t>
      </w:r>
      <w:r>
        <w:rPr>
          <w:rFonts w:ascii="Tahoma" w:hAnsi="Tahoma"/>
          <w:b/>
          <w:w w:val="105"/>
          <w:sz w:val="22"/>
        </w:rPr>
        <w:t>2.</w:t>
      </w:r>
      <w:r>
        <w:rPr>
          <w:rFonts w:ascii="Tahoma" w:hAnsi="Tahoma"/>
          <w:b/>
          <w:spacing w:val="-16"/>
          <w:w w:val="105"/>
          <w:sz w:val="22"/>
        </w:rPr>
        <w:t> </w:t>
      </w:r>
      <w:r>
        <w:rPr>
          <w:rFonts w:ascii="Tahoma" w:hAnsi="Tahoma"/>
          <w:b/>
          <w:w w:val="105"/>
          <w:sz w:val="22"/>
        </w:rPr>
        <w:t>Temas</w:t>
      </w:r>
      <w:r>
        <w:rPr>
          <w:rFonts w:ascii="Tahoma" w:hAnsi="Tahoma"/>
          <w:b/>
          <w:spacing w:val="-16"/>
          <w:w w:val="105"/>
          <w:sz w:val="22"/>
        </w:rPr>
        <w:t> </w:t>
      </w:r>
      <w:r>
        <w:rPr>
          <w:rFonts w:ascii="Tahoma" w:hAnsi="Tahoma"/>
          <w:b/>
          <w:w w:val="105"/>
          <w:sz w:val="22"/>
        </w:rPr>
        <w:t>por</w:t>
      </w:r>
      <w:r>
        <w:rPr>
          <w:rFonts w:ascii="Tahoma" w:hAnsi="Tahoma"/>
          <w:b/>
          <w:spacing w:val="-17"/>
          <w:w w:val="105"/>
          <w:sz w:val="22"/>
        </w:rPr>
        <w:t> </w:t>
      </w:r>
      <w:r>
        <w:rPr>
          <w:rFonts w:ascii="Tahoma" w:hAnsi="Tahoma"/>
          <w:b/>
          <w:spacing w:val="-2"/>
          <w:w w:val="105"/>
          <w:sz w:val="22"/>
        </w:rPr>
        <w:t>categoría</w:t>
      </w:r>
    </w:p>
    <w:p>
      <w:pPr>
        <w:pStyle w:val="BodyText"/>
        <w:spacing w:before="8"/>
        <w:rPr>
          <w:rFonts w:ascii="Tahoma"/>
          <w:b/>
          <w:sz w:val="20"/>
        </w:rPr>
      </w:pP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7"/>
      </w:tblGrid>
      <w:tr>
        <w:trPr>
          <w:trHeight w:val="445" w:hRule="atLeast"/>
        </w:trPr>
        <w:tc>
          <w:tcPr>
            <w:tcW w:w="8507" w:type="dxa"/>
            <w:shd w:val="clear" w:color="auto" w:fill="225B4E"/>
          </w:tcPr>
          <w:p>
            <w:pPr>
              <w:pStyle w:val="TableParagraph"/>
              <w:spacing w:before="75"/>
              <w:ind w:left="72"/>
              <w:jc w:val="center"/>
              <w:rPr>
                <w:rFonts w:ascii="Tahoma" w:hAnsi="Tahoma"/>
                <w:b/>
                <w:sz w:val="20"/>
              </w:rPr>
            </w:pPr>
            <w:r>
              <w:rPr>
                <w:rFonts w:ascii="Tahoma" w:hAnsi="Tahoma"/>
                <w:b/>
                <w:color w:val="FFFFFF"/>
                <w:spacing w:val="4"/>
                <w:w w:val="95"/>
                <w:sz w:val="20"/>
              </w:rPr>
              <w:t>CATEGORÍA</w:t>
            </w:r>
            <w:r>
              <w:rPr>
                <w:rFonts w:ascii="Tahoma" w:hAnsi="Tahoma"/>
                <w:b/>
                <w:color w:val="FFFFFF"/>
                <w:spacing w:val="47"/>
                <w:sz w:val="20"/>
              </w:rPr>
              <w:t> </w:t>
            </w:r>
            <w:r>
              <w:rPr>
                <w:rFonts w:ascii="Tahoma" w:hAnsi="Tahoma"/>
                <w:b/>
                <w:color w:val="FFFFFF"/>
                <w:spacing w:val="-10"/>
                <w:w w:val="95"/>
                <w:sz w:val="20"/>
              </w:rPr>
              <w:t>1</w:t>
            </w:r>
          </w:p>
        </w:tc>
      </w:tr>
      <w:tr>
        <w:trPr>
          <w:trHeight w:val="446" w:hRule="atLeast"/>
        </w:trPr>
        <w:tc>
          <w:tcPr>
            <w:tcW w:w="8507" w:type="dxa"/>
            <w:shd w:val="clear" w:color="auto" w:fill="225B4E"/>
          </w:tcPr>
          <w:p>
            <w:pPr>
              <w:pStyle w:val="TableParagraph"/>
              <w:spacing w:before="78"/>
              <w:ind w:left="72" w:right="2"/>
              <w:jc w:val="center"/>
              <w:rPr>
                <w:rFonts w:ascii="Tahoma" w:hAnsi="Tahoma"/>
                <w:b/>
                <w:sz w:val="20"/>
              </w:rPr>
            </w:pPr>
            <w:r>
              <w:rPr>
                <w:rFonts w:ascii="Tahoma" w:hAnsi="Tahoma"/>
                <w:b/>
                <w:color w:val="FFFFFF"/>
                <w:w w:val="105"/>
                <w:sz w:val="20"/>
              </w:rPr>
              <w:t>Desarrollo</w:t>
            </w:r>
            <w:r>
              <w:rPr>
                <w:rFonts w:ascii="Tahoma" w:hAnsi="Tahoma"/>
                <w:b/>
                <w:color w:val="FFFFFF"/>
                <w:spacing w:val="-9"/>
                <w:w w:val="105"/>
                <w:sz w:val="20"/>
              </w:rPr>
              <w:t> </w:t>
            </w:r>
            <w:r>
              <w:rPr>
                <w:rFonts w:ascii="Tahoma" w:hAnsi="Tahoma"/>
                <w:b/>
                <w:color w:val="FFFFFF"/>
                <w:w w:val="105"/>
                <w:sz w:val="20"/>
              </w:rPr>
              <w:t>académico</w:t>
            </w:r>
            <w:r>
              <w:rPr>
                <w:rFonts w:ascii="Tahoma" w:hAnsi="Tahoma"/>
                <w:b/>
                <w:color w:val="FFFFFF"/>
                <w:spacing w:val="-11"/>
                <w:w w:val="105"/>
                <w:sz w:val="20"/>
              </w:rPr>
              <w:t> </w:t>
            </w:r>
            <w:r>
              <w:rPr>
                <w:rFonts w:ascii="Tahoma" w:hAnsi="Tahoma"/>
                <w:b/>
                <w:color w:val="FFFFFF"/>
                <w:w w:val="105"/>
                <w:sz w:val="20"/>
              </w:rPr>
              <w:t>y</w:t>
            </w:r>
            <w:r>
              <w:rPr>
                <w:rFonts w:ascii="Tahoma" w:hAnsi="Tahoma"/>
                <w:b/>
                <w:color w:val="FFFFFF"/>
                <w:spacing w:val="-6"/>
                <w:w w:val="105"/>
                <w:sz w:val="20"/>
              </w:rPr>
              <w:t> </w:t>
            </w:r>
            <w:r>
              <w:rPr>
                <w:rFonts w:ascii="Tahoma" w:hAnsi="Tahoma"/>
                <w:b/>
                <w:color w:val="FFFFFF"/>
                <w:spacing w:val="-2"/>
                <w:w w:val="105"/>
                <w:sz w:val="20"/>
              </w:rPr>
              <w:t>aprendizaje</w:t>
            </w:r>
          </w:p>
        </w:tc>
      </w:tr>
      <w:tr>
        <w:trPr>
          <w:trHeight w:val="3484" w:hRule="atLeast"/>
        </w:trPr>
        <w:tc>
          <w:tcPr>
            <w:tcW w:w="8507" w:type="dxa"/>
          </w:tcPr>
          <w:p>
            <w:pPr>
              <w:pStyle w:val="TableParagraph"/>
              <w:numPr>
                <w:ilvl w:val="0"/>
                <w:numId w:val="4"/>
              </w:numPr>
              <w:tabs>
                <w:tab w:pos="827" w:val="left" w:leader="none"/>
              </w:tabs>
              <w:spacing w:line="240" w:lineRule="auto" w:before="194" w:after="0"/>
              <w:ind w:left="827" w:right="0" w:hanging="360"/>
              <w:jc w:val="left"/>
              <w:rPr>
                <w:sz w:val="20"/>
              </w:rPr>
            </w:pPr>
            <w:r>
              <w:rPr>
                <w:sz w:val="20"/>
              </w:rPr>
              <w:t>Formación</w:t>
            </w:r>
            <w:r>
              <w:rPr>
                <w:spacing w:val="-5"/>
                <w:sz w:val="20"/>
              </w:rPr>
              <w:t> </w:t>
            </w:r>
            <w:r>
              <w:rPr>
                <w:sz w:val="20"/>
              </w:rPr>
              <w:t>y</w:t>
            </w:r>
            <w:r>
              <w:rPr>
                <w:spacing w:val="-4"/>
                <w:sz w:val="20"/>
              </w:rPr>
              <w:t> </w:t>
            </w:r>
            <w:r>
              <w:rPr>
                <w:sz w:val="20"/>
              </w:rPr>
              <w:t>actualización</w:t>
            </w:r>
            <w:r>
              <w:rPr>
                <w:spacing w:val="-5"/>
                <w:sz w:val="20"/>
              </w:rPr>
              <w:t> </w:t>
            </w:r>
            <w:r>
              <w:rPr>
                <w:spacing w:val="-2"/>
                <w:sz w:val="20"/>
              </w:rPr>
              <w:t>docente</w:t>
            </w:r>
          </w:p>
          <w:p>
            <w:pPr>
              <w:pStyle w:val="TableParagraph"/>
              <w:numPr>
                <w:ilvl w:val="0"/>
                <w:numId w:val="4"/>
              </w:numPr>
              <w:tabs>
                <w:tab w:pos="827" w:val="left" w:leader="none"/>
              </w:tabs>
              <w:spacing w:line="240" w:lineRule="auto" w:before="37" w:after="0"/>
              <w:ind w:left="827" w:right="0" w:hanging="360"/>
              <w:jc w:val="left"/>
              <w:rPr>
                <w:sz w:val="20"/>
              </w:rPr>
            </w:pPr>
            <w:r>
              <w:rPr>
                <w:sz w:val="20"/>
              </w:rPr>
              <w:t>Propuestas</w:t>
            </w:r>
            <w:r>
              <w:rPr>
                <w:spacing w:val="-7"/>
                <w:sz w:val="20"/>
              </w:rPr>
              <w:t> </w:t>
            </w:r>
            <w:r>
              <w:rPr>
                <w:spacing w:val="-2"/>
                <w:sz w:val="20"/>
              </w:rPr>
              <w:t>pedagógicas</w:t>
            </w:r>
          </w:p>
          <w:p>
            <w:pPr>
              <w:pStyle w:val="TableParagraph"/>
              <w:numPr>
                <w:ilvl w:val="0"/>
                <w:numId w:val="4"/>
              </w:numPr>
              <w:tabs>
                <w:tab w:pos="827" w:val="left" w:leader="none"/>
              </w:tabs>
              <w:spacing w:line="240" w:lineRule="auto" w:before="34" w:after="0"/>
              <w:ind w:left="827" w:right="0" w:hanging="360"/>
              <w:jc w:val="left"/>
              <w:rPr>
                <w:sz w:val="20"/>
              </w:rPr>
            </w:pPr>
            <w:r>
              <w:rPr>
                <w:spacing w:val="-5"/>
                <w:sz w:val="20"/>
              </w:rPr>
              <w:t>Trabajo</w:t>
            </w:r>
            <w:r>
              <w:rPr>
                <w:spacing w:val="-10"/>
                <w:sz w:val="20"/>
              </w:rPr>
              <w:t> </w:t>
            </w:r>
            <w:r>
              <w:rPr>
                <w:spacing w:val="-2"/>
                <w:sz w:val="20"/>
              </w:rPr>
              <w:t>colegiado</w:t>
            </w:r>
          </w:p>
          <w:p>
            <w:pPr>
              <w:pStyle w:val="TableParagraph"/>
              <w:numPr>
                <w:ilvl w:val="0"/>
                <w:numId w:val="4"/>
              </w:numPr>
              <w:tabs>
                <w:tab w:pos="827" w:val="left" w:leader="none"/>
              </w:tabs>
              <w:spacing w:line="240" w:lineRule="auto" w:before="36" w:after="0"/>
              <w:ind w:left="827" w:right="0" w:hanging="360"/>
              <w:jc w:val="left"/>
              <w:rPr>
                <w:sz w:val="20"/>
              </w:rPr>
            </w:pPr>
            <w:r>
              <w:rPr>
                <w:sz w:val="20"/>
              </w:rPr>
              <w:t>Proyecto</w:t>
            </w:r>
            <w:r>
              <w:rPr>
                <w:spacing w:val="-11"/>
                <w:sz w:val="20"/>
              </w:rPr>
              <w:t> </w:t>
            </w:r>
            <w:r>
              <w:rPr>
                <w:sz w:val="20"/>
              </w:rPr>
              <w:t>Escolar</w:t>
            </w:r>
            <w:r>
              <w:rPr>
                <w:spacing w:val="-10"/>
                <w:sz w:val="20"/>
              </w:rPr>
              <w:t> </w:t>
            </w:r>
            <w:r>
              <w:rPr>
                <w:sz w:val="20"/>
              </w:rPr>
              <w:t>Comunitario</w:t>
            </w:r>
            <w:r>
              <w:rPr>
                <w:spacing w:val="-11"/>
                <w:sz w:val="20"/>
              </w:rPr>
              <w:t> </w:t>
            </w:r>
            <w:r>
              <w:rPr>
                <w:spacing w:val="-4"/>
                <w:sz w:val="20"/>
              </w:rPr>
              <w:t>(PEC)</w:t>
            </w:r>
          </w:p>
          <w:p>
            <w:pPr>
              <w:pStyle w:val="TableParagraph"/>
              <w:numPr>
                <w:ilvl w:val="0"/>
                <w:numId w:val="4"/>
              </w:numPr>
              <w:tabs>
                <w:tab w:pos="827" w:val="left" w:leader="none"/>
              </w:tabs>
              <w:spacing w:line="240" w:lineRule="auto" w:before="37" w:after="0"/>
              <w:ind w:left="827" w:right="0" w:hanging="360"/>
              <w:jc w:val="left"/>
              <w:rPr>
                <w:sz w:val="20"/>
              </w:rPr>
            </w:pPr>
            <w:r>
              <w:rPr>
                <w:sz w:val="20"/>
              </w:rPr>
              <w:t>Movimiento</w:t>
            </w:r>
            <w:r>
              <w:rPr>
                <w:spacing w:val="-6"/>
                <w:sz w:val="20"/>
              </w:rPr>
              <w:t> </w:t>
            </w:r>
            <w:r>
              <w:rPr>
                <w:sz w:val="20"/>
              </w:rPr>
              <w:t>Nacional</w:t>
            </w:r>
            <w:r>
              <w:rPr>
                <w:spacing w:val="-7"/>
                <w:sz w:val="20"/>
              </w:rPr>
              <w:t> </w:t>
            </w:r>
            <w:r>
              <w:rPr>
                <w:sz w:val="20"/>
              </w:rPr>
              <w:t>por</w:t>
            </w:r>
            <w:r>
              <w:rPr>
                <w:spacing w:val="-10"/>
                <w:sz w:val="20"/>
              </w:rPr>
              <w:t> </w:t>
            </w:r>
            <w:r>
              <w:rPr>
                <w:sz w:val="20"/>
              </w:rPr>
              <w:t>la</w:t>
            </w:r>
            <w:r>
              <w:rPr>
                <w:spacing w:val="-6"/>
                <w:sz w:val="20"/>
              </w:rPr>
              <w:t> </w:t>
            </w:r>
            <w:r>
              <w:rPr>
                <w:sz w:val="20"/>
              </w:rPr>
              <w:t>Alfabetización</w:t>
            </w:r>
            <w:r>
              <w:rPr>
                <w:spacing w:val="-7"/>
                <w:sz w:val="20"/>
              </w:rPr>
              <w:t> </w:t>
            </w:r>
            <w:r>
              <w:rPr>
                <w:sz w:val="20"/>
              </w:rPr>
              <w:t>y</w:t>
            </w:r>
            <w:r>
              <w:rPr>
                <w:spacing w:val="-6"/>
                <w:sz w:val="20"/>
              </w:rPr>
              <w:t> </w:t>
            </w:r>
            <w:r>
              <w:rPr>
                <w:sz w:val="20"/>
              </w:rPr>
              <w:t>la</w:t>
            </w:r>
            <w:r>
              <w:rPr>
                <w:spacing w:val="-8"/>
                <w:sz w:val="20"/>
              </w:rPr>
              <w:t> </w:t>
            </w:r>
            <w:r>
              <w:rPr>
                <w:sz w:val="20"/>
              </w:rPr>
              <w:t>Educación</w:t>
            </w:r>
            <w:r>
              <w:rPr>
                <w:spacing w:val="-7"/>
                <w:sz w:val="20"/>
              </w:rPr>
              <w:t> </w:t>
            </w:r>
            <w:r>
              <w:rPr>
                <w:spacing w:val="-2"/>
                <w:sz w:val="20"/>
              </w:rPr>
              <w:t>(MONAE)</w:t>
            </w:r>
          </w:p>
          <w:p>
            <w:pPr>
              <w:pStyle w:val="TableParagraph"/>
              <w:numPr>
                <w:ilvl w:val="0"/>
                <w:numId w:val="4"/>
              </w:numPr>
              <w:tabs>
                <w:tab w:pos="827" w:val="left" w:leader="none"/>
              </w:tabs>
              <w:spacing w:line="240" w:lineRule="auto" w:before="37" w:after="0"/>
              <w:ind w:left="827" w:right="0" w:hanging="360"/>
              <w:jc w:val="left"/>
              <w:rPr>
                <w:sz w:val="20"/>
              </w:rPr>
            </w:pPr>
            <w:r>
              <w:rPr>
                <w:sz w:val="20"/>
              </w:rPr>
              <w:t>Clubes</w:t>
            </w:r>
            <w:r>
              <w:rPr>
                <w:spacing w:val="-7"/>
                <w:sz w:val="20"/>
              </w:rPr>
              <w:t> </w:t>
            </w:r>
            <w:r>
              <w:rPr>
                <w:sz w:val="20"/>
              </w:rPr>
              <w:t>de</w:t>
            </w:r>
            <w:r>
              <w:rPr>
                <w:spacing w:val="-8"/>
                <w:sz w:val="20"/>
              </w:rPr>
              <w:t> </w:t>
            </w:r>
            <w:r>
              <w:rPr>
                <w:spacing w:val="-2"/>
                <w:sz w:val="20"/>
              </w:rPr>
              <w:t>lectura</w:t>
            </w:r>
          </w:p>
          <w:p>
            <w:pPr>
              <w:pStyle w:val="TableParagraph"/>
              <w:numPr>
                <w:ilvl w:val="0"/>
                <w:numId w:val="4"/>
              </w:numPr>
              <w:tabs>
                <w:tab w:pos="827" w:val="left" w:leader="none"/>
                <w:tab w:pos="2199" w:val="left" w:leader="none"/>
                <w:tab w:pos="6360" w:val="left" w:leader="none"/>
              </w:tabs>
              <w:spacing w:line="276" w:lineRule="auto" w:before="36" w:after="0"/>
              <w:ind w:left="827" w:right="978" w:hanging="360"/>
              <w:jc w:val="left"/>
              <w:rPr>
                <w:sz w:val="20"/>
              </w:rPr>
            </w:pPr>
            <w:r>
              <w:rPr>
                <w:spacing w:val="-2"/>
                <w:sz w:val="20"/>
              </w:rPr>
              <w:t>Indicadores</w:t>
            </w:r>
            <w:r>
              <w:rPr>
                <w:sz w:val="20"/>
              </w:rPr>
              <w:tab/>
              <w:t>académicos</w:t>
            </w:r>
            <w:r>
              <w:rPr>
                <w:spacing w:val="80"/>
                <w:sz w:val="20"/>
              </w:rPr>
              <w:t> </w:t>
            </w:r>
            <w:r>
              <w:rPr>
                <w:sz w:val="20"/>
              </w:rPr>
              <w:t>(Reprobación,</w:t>
            </w:r>
            <w:r>
              <w:rPr>
                <w:spacing w:val="80"/>
                <w:sz w:val="20"/>
              </w:rPr>
              <w:t> </w:t>
            </w:r>
            <w:r>
              <w:rPr>
                <w:sz w:val="20"/>
              </w:rPr>
              <w:t>eficiencia</w:t>
              <w:tab/>
              <w:t>terminal</w:t>
            </w:r>
            <w:r>
              <w:rPr>
                <w:spacing w:val="80"/>
                <w:sz w:val="20"/>
              </w:rPr>
              <w:t> </w:t>
            </w:r>
            <w:r>
              <w:rPr>
                <w:sz w:val="20"/>
              </w:rPr>
              <w:t>y abandono</w:t>
            </w:r>
            <w:r>
              <w:rPr>
                <w:spacing w:val="-8"/>
                <w:sz w:val="20"/>
              </w:rPr>
              <w:t> </w:t>
            </w:r>
            <w:r>
              <w:rPr>
                <w:sz w:val="20"/>
              </w:rPr>
              <w:t>escolar)</w:t>
            </w:r>
          </w:p>
          <w:p>
            <w:pPr>
              <w:pStyle w:val="TableParagraph"/>
              <w:numPr>
                <w:ilvl w:val="0"/>
                <w:numId w:val="4"/>
              </w:numPr>
              <w:tabs>
                <w:tab w:pos="827" w:val="left" w:leader="none"/>
              </w:tabs>
              <w:spacing w:line="243" w:lineRule="exact" w:before="0" w:after="0"/>
              <w:ind w:left="827" w:right="0" w:hanging="360"/>
              <w:jc w:val="left"/>
              <w:rPr>
                <w:sz w:val="20"/>
              </w:rPr>
            </w:pPr>
            <w:r>
              <w:rPr>
                <w:sz w:val="20"/>
              </w:rPr>
              <w:t>Acción</w:t>
            </w:r>
            <w:r>
              <w:rPr>
                <w:spacing w:val="6"/>
                <w:sz w:val="20"/>
              </w:rPr>
              <w:t> </w:t>
            </w:r>
            <w:r>
              <w:rPr>
                <w:spacing w:val="-2"/>
                <w:sz w:val="20"/>
              </w:rPr>
              <w:t>Tutorial</w:t>
            </w:r>
          </w:p>
          <w:p>
            <w:pPr>
              <w:pStyle w:val="TableParagraph"/>
              <w:numPr>
                <w:ilvl w:val="0"/>
                <w:numId w:val="4"/>
              </w:numPr>
              <w:tabs>
                <w:tab w:pos="827" w:val="left" w:leader="none"/>
              </w:tabs>
              <w:spacing w:line="240" w:lineRule="auto" w:before="37" w:after="0"/>
              <w:ind w:left="827" w:right="0" w:hanging="360"/>
              <w:jc w:val="left"/>
              <w:rPr>
                <w:sz w:val="20"/>
              </w:rPr>
            </w:pPr>
            <w:r>
              <w:rPr>
                <w:sz w:val="20"/>
              </w:rPr>
              <w:t>Planeación</w:t>
            </w:r>
            <w:r>
              <w:rPr>
                <w:spacing w:val="16"/>
                <w:sz w:val="20"/>
              </w:rPr>
              <w:t> </w:t>
            </w:r>
            <w:r>
              <w:rPr>
                <w:spacing w:val="-2"/>
                <w:sz w:val="20"/>
              </w:rPr>
              <w:t>didáctica</w:t>
            </w:r>
          </w:p>
          <w:p>
            <w:pPr>
              <w:pStyle w:val="TableParagraph"/>
              <w:numPr>
                <w:ilvl w:val="0"/>
                <w:numId w:val="4"/>
              </w:numPr>
              <w:tabs>
                <w:tab w:pos="827" w:val="left" w:leader="none"/>
              </w:tabs>
              <w:spacing w:line="240" w:lineRule="auto" w:before="36" w:after="0"/>
              <w:ind w:left="827" w:right="0" w:hanging="360"/>
              <w:jc w:val="left"/>
              <w:rPr>
                <w:sz w:val="20"/>
              </w:rPr>
            </w:pPr>
            <w:r>
              <w:rPr>
                <w:spacing w:val="-2"/>
                <w:sz w:val="20"/>
              </w:rPr>
              <w:t>Otras</w:t>
            </w:r>
            <w:r>
              <w:rPr>
                <w:spacing w:val="-15"/>
                <w:sz w:val="20"/>
              </w:rPr>
              <w:t> </w:t>
            </w:r>
            <w:r>
              <w:rPr>
                <w:spacing w:val="-2"/>
                <w:sz w:val="20"/>
              </w:rPr>
              <w:t>actividades</w:t>
            </w:r>
            <w:r>
              <w:rPr>
                <w:spacing w:val="-16"/>
                <w:sz w:val="20"/>
              </w:rPr>
              <w:t> </w:t>
            </w:r>
            <w:r>
              <w:rPr>
                <w:spacing w:val="-2"/>
                <w:sz w:val="20"/>
              </w:rPr>
              <w:t>académicas</w:t>
            </w:r>
            <w:r>
              <w:rPr>
                <w:spacing w:val="-15"/>
                <w:sz w:val="20"/>
              </w:rPr>
              <w:t> </w:t>
            </w:r>
            <w:r>
              <w:rPr>
                <w:spacing w:val="-2"/>
                <w:sz w:val="20"/>
              </w:rPr>
              <w:t>(Proyectos</w:t>
            </w:r>
            <w:r>
              <w:rPr>
                <w:spacing w:val="-16"/>
                <w:sz w:val="20"/>
              </w:rPr>
              <w:t> </w:t>
            </w:r>
            <w:r>
              <w:rPr>
                <w:spacing w:val="-2"/>
                <w:sz w:val="20"/>
              </w:rPr>
              <w:t>escolares,</w:t>
            </w:r>
            <w:r>
              <w:rPr>
                <w:spacing w:val="-14"/>
                <w:sz w:val="20"/>
              </w:rPr>
              <w:t> </w:t>
            </w:r>
            <w:r>
              <w:rPr>
                <w:spacing w:val="-2"/>
                <w:sz w:val="20"/>
              </w:rPr>
              <w:t>p.</w:t>
            </w:r>
            <w:r>
              <w:rPr>
                <w:spacing w:val="-15"/>
                <w:sz w:val="20"/>
              </w:rPr>
              <w:t> </w:t>
            </w:r>
            <w:r>
              <w:rPr>
                <w:spacing w:val="-4"/>
                <w:sz w:val="20"/>
              </w:rPr>
              <w:t>ej.)</w:t>
            </w:r>
          </w:p>
        </w:tc>
      </w:tr>
    </w:tbl>
    <w:p>
      <w:pPr>
        <w:pStyle w:val="BodyText"/>
        <w:spacing w:before="211"/>
        <w:rPr>
          <w:rFonts w:ascii="Tahoma"/>
          <w:b/>
          <w:sz w:val="20"/>
        </w:rPr>
      </w:pP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7"/>
      </w:tblGrid>
      <w:tr>
        <w:trPr>
          <w:trHeight w:val="434" w:hRule="atLeast"/>
        </w:trPr>
        <w:tc>
          <w:tcPr>
            <w:tcW w:w="8507" w:type="dxa"/>
            <w:shd w:val="clear" w:color="auto" w:fill="BB945C"/>
          </w:tcPr>
          <w:p>
            <w:pPr>
              <w:pStyle w:val="TableParagraph"/>
              <w:spacing w:before="71"/>
              <w:ind w:left="72" w:right="4"/>
              <w:jc w:val="center"/>
              <w:rPr>
                <w:rFonts w:ascii="Tahoma" w:hAnsi="Tahoma"/>
                <w:b/>
                <w:sz w:val="20"/>
              </w:rPr>
            </w:pPr>
            <w:r>
              <w:rPr>
                <w:rFonts w:ascii="Tahoma" w:hAnsi="Tahoma"/>
                <w:b/>
                <w:color w:val="FFFFFF"/>
                <w:sz w:val="20"/>
              </w:rPr>
              <w:t>CATEGORÍA</w:t>
            </w:r>
            <w:r>
              <w:rPr>
                <w:rFonts w:ascii="Tahoma" w:hAnsi="Tahoma"/>
                <w:b/>
                <w:color w:val="FFFFFF"/>
                <w:spacing w:val="23"/>
                <w:sz w:val="20"/>
              </w:rPr>
              <w:t> </w:t>
            </w:r>
            <w:r>
              <w:rPr>
                <w:rFonts w:ascii="Tahoma" w:hAnsi="Tahoma"/>
                <w:b/>
                <w:color w:val="FFFFFF"/>
                <w:spacing w:val="-10"/>
                <w:sz w:val="20"/>
              </w:rPr>
              <w:t>2</w:t>
            </w:r>
          </w:p>
        </w:tc>
      </w:tr>
      <w:tr>
        <w:trPr>
          <w:trHeight w:val="448" w:hRule="atLeast"/>
        </w:trPr>
        <w:tc>
          <w:tcPr>
            <w:tcW w:w="8507" w:type="dxa"/>
            <w:shd w:val="clear" w:color="auto" w:fill="BB945C"/>
          </w:tcPr>
          <w:p>
            <w:pPr>
              <w:pStyle w:val="TableParagraph"/>
              <w:spacing w:before="78"/>
              <w:ind w:left="72" w:right="5"/>
              <w:jc w:val="center"/>
              <w:rPr>
                <w:rFonts w:ascii="Tahoma" w:hAnsi="Tahoma"/>
                <w:b/>
                <w:sz w:val="20"/>
              </w:rPr>
            </w:pPr>
            <w:r>
              <w:rPr>
                <w:rFonts w:ascii="Tahoma" w:hAnsi="Tahoma"/>
                <w:b/>
                <w:color w:val="FFFFFF"/>
                <w:w w:val="105"/>
                <w:sz w:val="20"/>
              </w:rPr>
              <w:t>Gestión</w:t>
            </w:r>
            <w:r>
              <w:rPr>
                <w:rFonts w:ascii="Tahoma" w:hAnsi="Tahoma"/>
                <w:b/>
                <w:color w:val="FFFFFF"/>
                <w:spacing w:val="-11"/>
                <w:w w:val="105"/>
                <w:sz w:val="20"/>
              </w:rPr>
              <w:t> </w:t>
            </w:r>
            <w:r>
              <w:rPr>
                <w:rFonts w:ascii="Tahoma" w:hAnsi="Tahoma"/>
                <w:b/>
                <w:color w:val="FFFFFF"/>
                <w:w w:val="105"/>
                <w:sz w:val="20"/>
              </w:rPr>
              <w:t>y</w:t>
            </w:r>
            <w:r>
              <w:rPr>
                <w:rFonts w:ascii="Tahoma" w:hAnsi="Tahoma"/>
                <w:b/>
                <w:color w:val="FFFFFF"/>
                <w:spacing w:val="-6"/>
                <w:w w:val="105"/>
                <w:sz w:val="20"/>
              </w:rPr>
              <w:t> </w:t>
            </w:r>
            <w:r>
              <w:rPr>
                <w:rFonts w:ascii="Tahoma" w:hAnsi="Tahoma"/>
                <w:b/>
                <w:color w:val="FFFFFF"/>
                <w:w w:val="105"/>
                <w:sz w:val="20"/>
              </w:rPr>
              <w:t>administración</w:t>
            </w:r>
            <w:r>
              <w:rPr>
                <w:rFonts w:ascii="Tahoma" w:hAnsi="Tahoma"/>
                <w:b/>
                <w:color w:val="FFFFFF"/>
                <w:spacing w:val="-9"/>
                <w:w w:val="105"/>
                <w:sz w:val="20"/>
              </w:rPr>
              <w:t> </w:t>
            </w:r>
            <w:r>
              <w:rPr>
                <w:rFonts w:ascii="Tahoma" w:hAnsi="Tahoma"/>
                <w:b/>
                <w:color w:val="FFFFFF"/>
                <w:spacing w:val="-2"/>
                <w:w w:val="105"/>
                <w:sz w:val="20"/>
              </w:rPr>
              <w:t>escolar</w:t>
            </w:r>
          </w:p>
        </w:tc>
      </w:tr>
      <w:tr>
        <w:trPr>
          <w:trHeight w:val="1801" w:hRule="atLeast"/>
        </w:trPr>
        <w:tc>
          <w:tcPr>
            <w:tcW w:w="8507" w:type="dxa"/>
          </w:tcPr>
          <w:p>
            <w:pPr>
              <w:pStyle w:val="TableParagraph"/>
              <w:numPr>
                <w:ilvl w:val="0"/>
                <w:numId w:val="5"/>
              </w:numPr>
              <w:tabs>
                <w:tab w:pos="827" w:val="left" w:leader="none"/>
              </w:tabs>
              <w:spacing w:line="240" w:lineRule="auto" w:before="192" w:after="0"/>
              <w:ind w:left="827" w:right="0" w:hanging="360"/>
              <w:jc w:val="left"/>
              <w:rPr>
                <w:sz w:val="20"/>
              </w:rPr>
            </w:pPr>
            <w:r>
              <w:rPr>
                <w:sz w:val="20"/>
              </w:rPr>
              <w:t>Vinculación</w:t>
            </w:r>
            <w:r>
              <w:rPr>
                <w:spacing w:val="2"/>
                <w:sz w:val="20"/>
              </w:rPr>
              <w:t> </w:t>
            </w:r>
            <w:r>
              <w:rPr>
                <w:sz w:val="20"/>
              </w:rPr>
              <w:t>con</w:t>
            </w:r>
            <w:r>
              <w:rPr>
                <w:spacing w:val="3"/>
                <w:sz w:val="20"/>
              </w:rPr>
              <w:t> </w:t>
            </w:r>
            <w:r>
              <w:rPr>
                <w:sz w:val="20"/>
              </w:rPr>
              <w:t>instituciones</w:t>
            </w:r>
            <w:r>
              <w:rPr>
                <w:spacing w:val="5"/>
                <w:sz w:val="20"/>
              </w:rPr>
              <w:t> </w:t>
            </w:r>
            <w:r>
              <w:rPr>
                <w:spacing w:val="-2"/>
                <w:sz w:val="20"/>
              </w:rPr>
              <w:t>educativas</w:t>
            </w:r>
          </w:p>
          <w:p>
            <w:pPr>
              <w:pStyle w:val="TableParagraph"/>
              <w:numPr>
                <w:ilvl w:val="0"/>
                <w:numId w:val="5"/>
              </w:numPr>
              <w:tabs>
                <w:tab w:pos="827" w:val="left" w:leader="none"/>
              </w:tabs>
              <w:spacing w:line="240" w:lineRule="auto" w:before="36" w:after="0"/>
              <w:ind w:left="827" w:right="0" w:hanging="360"/>
              <w:jc w:val="left"/>
              <w:rPr>
                <w:sz w:val="20"/>
              </w:rPr>
            </w:pPr>
            <w:r>
              <w:rPr>
                <w:sz w:val="20"/>
              </w:rPr>
              <w:t>Vinculación</w:t>
            </w:r>
            <w:r>
              <w:rPr>
                <w:spacing w:val="-9"/>
                <w:sz w:val="20"/>
              </w:rPr>
              <w:t> </w:t>
            </w:r>
            <w:r>
              <w:rPr>
                <w:sz w:val="20"/>
              </w:rPr>
              <w:t>con</w:t>
            </w:r>
            <w:r>
              <w:rPr>
                <w:spacing w:val="-8"/>
                <w:sz w:val="20"/>
              </w:rPr>
              <w:t> </w:t>
            </w:r>
            <w:r>
              <w:rPr>
                <w:sz w:val="20"/>
              </w:rPr>
              <w:t>empresas,</w:t>
            </w:r>
            <w:r>
              <w:rPr>
                <w:spacing w:val="-6"/>
                <w:sz w:val="20"/>
              </w:rPr>
              <w:t> </w:t>
            </w:r>
            <w:r>
              <w:rPr>
                <w:sz w:val="20"/>
              </w:rPr>
              <w:t>fundaciones</w:t>
            </w:r>
            <w:r>
              <w:rPr>
                <w:spacing w:val="-8"/>
                <w:sz w:val="20"/>
              </w:rPr>
              <w:t> </w:t>
            </w:r>
            <w:r>
              <w:rPr>
                <w:sz w:val="20"/>
              </w:rPr>
              <w:t>e</w:t>
            </w:r>
            <w:r>
              <w:rPr>
                <w:spacing w:val="-8"/>
                <w:sz w:val="20"/>
              </w:rPr>
              <w:t> </w:t>
            </w:r>
            <w:r>
              <w:rPr>
                <w:sz w:val="20"/>
              </w:rPr>
              <w:t>instituciones</w:t>
            </w:r>
            <w:r>
              <w:rPr>
                <w:spacing w:val="-7"/>
                <w:sz w:val="20"/>
              </w:rPr>
              <w:t> </w:t>
            </w:r>
            <w:r>
              <w:rPr>
                <w:spacing w:val="-2"/>
                <w:sz w:val="20"/>
              </w:rPr>
              <w:t>públicas</w:t>
            </w:r>
          </w:p>
          <w:p>
            <w:pPr>
              <w:pStyle w:val="TableParagraph"/>
              <w:numPr>
                <w:ilvl w:val="0"/>
                <w:numId w:val="5"/>
              </w:numPr>
              <w:tabs>
                <w:tab w:pos="827" w:val="left" w:leader="none"/>
              </w:tabs>
              <w:spacing w:line="240" w:lineRule="auto" w:before="37" w:after="0"/>
              <w:ind w:left="827" w:right="0" w:hanging="360"/>
              <w:jc w:val="left"/>
              <w:rPr>
                <w:sz w:val="20"/>
              </w:rPr>
            </w:pPr>
            <w:r>
              <w:rPr>
                <w:sz w:val="20"/>
              </w:rPr>
              <w:t>Gestión</w:t>
            </w:r>
            <w:r>
              <w:rPr>
                <w:spacing w:val="-17"/>
                <w:sz w:val="20"/>
              </w:rPr>
              <w:t> </w:t>
            </w:r>
            <w:r>
              <w:rPr>
                <w:sz w:val="20"/>
              </w:rPr>
              <w:t>y</w:t>
            </w:r>
            <w:r>
              <w:rPr>
                <w:spacing w:val="-11"/>
                <w:sz w:val="20"/>
              </w:rPr>
              <w:t> </w:t>
            </w:r>
            <w:r>
              <w:rPr>
                <w:sz w:val="20"/>
              </w:rPr>
              <w:t>administración</w:t>
            </w:r>
            <w:r>
              <w:rPr>
                <w:spacing w:val="-17"/>
                <w:sz w:val="20"/>
              </w:rPr>
              <w:t> </w:t>
            </w:r>
            <w:r>
              <w:rPr>
                <w:sz w:val="20"/>
              </w:rPr>
              <w:t>de</w:t>
            </w:r>
            <w:r>
              <w:rPr>
                <w:spacing w:val="-16"/>
                <w:sz w:val="20"/>
              </w:rPr>
              <w:t> </w:t>
            </w:r>
            <w:r>
              <w:rPr>
                <w:sz w:val="20"/>
              </w:rPr>
              <w:t>recursos,</w:t>
            </w:r>
            <w:r>
              <w:rPr>
                <w:spacing w:val="-14"/>
                <w:sz w:val="20"/>
              </w:rPr>
              <w:t> </w:t>
            </w:r>
            <w:r>
              <w:rPr>
                <w:sz w:val="20"/>
              </w:rPr>
              <w:t>equipamiento</w:t>
            </w:r>
            <w:r>
              <w:rPr>
                <w:spacing w:val="-16"/>
                <w:sz w:val="20"/>
              </w:rPr>
              <w:t> </w:t>
            </w:r>
            <w:r>
              <w:rPr>
                <w:sz w:val="20"/>
              </w:rPr>
              <w:t>y</w:t>
            </w:r>
            <w:r>
              <w:rPr>
                <w:spacing w:val="-15"/>
                <w:sz w:val="20"/>
              </w:rPr>
              <w:t> </w:t>
            </w:r>
            <w:r>
              <w:rPr>
                <w:spacing w:val="-2"/>
                <w:sz w:val="20"/>
              </w:rPr>
              <w:t>servicios</w:t>
            </w:r>
          </w:p>
          <w:p>
            <w:pPr>
              <w:pStyle w:val="TableParagraph"/>
              <w:numPr>
                <w:ilvl w:val="0"/>
                <w:numId w:val="5"/>
              </w:numPr>
              <w:tabs>
                <w:tab w:pos="827" w:val="left" w:leader="none"/>
              </w:tabs>
              <w:spacing w:line="240" w:lineRule="auto" w:before="36" w:after="0"/>
              <w:ind w:left="827" w:right="0" w:hanging="360"/>
              <w:jc w:val="left"/>
              <w:rPr>
                <w:sz w:val="20"/>
              </w:rPr>
            </w:pPr>
            <w:r>
              <w:rPr>
                <w:sz w:val="20"/>
              </w:rPr>
              <w:t>Seguimiento</w:t>
            </w:r>
            <w:r>
              <w:rPr>
                <w:spacing w:val="-4"/>
                <w:sz w:val="20"/>
              </w:rPr>
              <w:t> </w:t>
            </w:r>
            <w:r>
              <w:rPr>
                <w:sz w:val="20"/>
              </w:rPr>
              <w:t>al</w:t>
            </w:r>
            <w:r>
              <w:rPr>
                <w:spacing w:val="-4"/>
                <w:sz w:val="20"/>
              </w:rPr>
              <w:t> </w:t>
            </w:r>
            <w:r>
              <w:rPr>
                <w:sz w:val="20"/>
              </w:rPr>
              <w:t>desempeño</w:t>
            </w:r>
            <w:r>
              <w:rPr>
                <w:spacing w:val="1"/>
                <w:sz w:val="20"/>
              </w:rPr>
              <w:t> </w:t>
            </w:r>
            <w:r>
              <w:rPr>
                <w:sz w:val="20"/>
              </w:rPr>
              <w:t>docente</w:t>
            </w:r>
            <w:r>
              <w:rPr>
                <w:spacing w:val="-4"/>
                <w:sz w:val="20"/>
              </w:rPr>
              <w:t> </w:t>
            </w:r>
            <w:r>
              <w:rPr>
                <w:sz w:val="20"/>
              </w:rPr>
              <w:t>en</w:t>
            </w:r>
            <w:r>
              <w:rPr>
                <w:spacing w:val="-4"/>
                <w:sz w:val="20"/>
              </w:rPr>
              <w:t> </w:t>
            </w:r>
            <w:r>
              <w:rPr>
                <w:sz w:val="20"/>
              </w:rPr>
              <w:t>el</w:t>
            </w:r>
            <w:r>
              <w:rPr>
                <w:spacing w:val="-3"/>
                <w:sz w:val="20"/>
              </w:rPr>
              <w:t> </w:t>
            </w:r>
            <w:r>
              <w:rPr>
                <w:spacing w:val="-4"/>
                <w:sz w:val="20"/>
              </w:rPr>
              <w:t>aula</w:t>
            </w:r>
          </w:p>
          <w:p>
            <w:pPr>
              <w:pStyle w:val="TableParagraph"/>
              <w:numPr>
                <w:ilvl w:val="0"/>
                <w:numId w:val="5"/>
              </w:numPr>
              <w:tabs>
                <w:tab w:pos="827" w:val="left" w:leader="none"/>
              </w:tabs>
              <w:spacing w:line="240" w:lineRule="auto" w:before="34" w:after="0"/>
              <w:ind w:left="827" w:right="0" w:hanging="360"/>
              <w:jc w:val="left"/>
              <w:rPr>
                <w:sz w:val="20"/>
              </w:rPr>
            </w:pPr>
            <w:r>
              <w:rPr>
                <w:sz w:val="20"/>
              </w:rPr>
              <w:t>Seguimiento de</w:t>
            </w:r>
            <w:r>
              <w:rPr>
                <w:spacing w:val="-3"/>
                <w:sz w:val="20"/>
              </w:rPr>
              <w:t> </w:t>
            </w:r>
            <w:r>
              <w:rPr>
                <w:spacing w:val="-2"/>
                <w:sz w:val="20"/>
              </w:rPr>
              <w:t>egresados</w:t>
            </w:r>
          </w:p>
        </w:tc>
      </w:tr>
    </w:tbl>
    <w:p>
      <w:pPr>
        <w:pStyle w:val="BodyText"/>
        <w:spacing w:before="208"/>
        <w:rPr>
          <w:rFonts w:ascii="Tahoma"/>
          <w:b/>
          <w:sz w:val="20"/>
        </w:rPr>
      </w:pP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7"/>
      </w:tblGrid>
      <w:tr>
        <w:trPr>
          <w:trHeight w:val="448" w:hRule="atLeast"/>
        </w:trPr>
        <w:tc>
          <w:tcPr>
            <w:tcW w:w="8507" w:type="dxa"/>
            <w:shd w:val="clear" w:color="auto" w:fill="9F2141"/>
          </w:tcPr>
          <w:p>
            <w:pPr>
              <w:pStyle w:val="TableParagraph"/>
              <w:spacing w:before="78"/>
              <w:ind w:left="72" w:right="3"/>
              <w:jc w:val="center"/>
              <w:rPr>
                <w:rFonts w:ascii="Tahoma" w:hAnsi="Tahoma"/>
                <w:b/>
                <w:sz w:val="20"/>
              </w:rPr>
            </w:pPr>
            <w:r>
              <w:rPr>
                <w:rFonts w:ascii="Tahoma" w:hAnsi="Tahoma"/>
                <w:b/>
                <w:color w:val="FFFFFF"/>
                <w:sz w:val="20"/>
              </w:rPr>
              <w:t>CATEGORÍA</w:t>
            </w:r>
            <w:r>
              <w:rPr>
                <w:rFonts w:ascii="Tahoma" w:hAnsi="Tahoma"/>
                <w:b/>
                <w:color w:val="FFFFFF"/>
                <w:spacing w:val="23"/>
                <w:sz w:val="20"/>
              </w:rPr>
              <w:t> </w:t>
            </w:r>
            <w:r>
              <w:rPr>
                <w:rFonts w:ascii="Tahoma" w:hAnsi="Tahoma"/>
                <w:b/>
                <w:color w:val="FFFFFF"/>
                <w:spacing w:val="-10"/>
                <w:sz w:val="20"/>
              </w:rPr>
              <w:t>3</w:t>
            </w:r>
          </w:p>
        </w:tc>
      </w:tr>
      <w:tr>
        <w:trPr>
          <w:trHeight w:val="446" w:hRule="atLeast"/>
        </w:trPr>
        <w:tc>
          <w:tcPr>
            <w:tcW w:w="8507" w:type="dxa"/>
            <w:shd w:val="clear" w:color="auto" w:fill="9F2141"/>
          </w:tcPr>
          <w:p>
            <w:pPr>
              <w:pStyle w:val="TableParagraph"/>
              <w:spacing w:before="75"/>
              <w:ind w:left="72" w:right="5"/>
              <w:jc w:val="center"/>
              <w:rPr>
                <w:rFonts w:ascii="Tahoma" w:hAnsi="Tahoma"/>
                <w:b/>
                <w:sz w:val="20"/>
              </w:rPr>
            </w:pPr>
            <w:r>
              <w:rPr>
                <w:rFonts w:ascii="Tahoma" w:hAnsi="Tahoma"/>
                <w:b/>
                <w:color w:val="FFFFFF"/>
                <w:w w:val="105"/>
                <w:sz w:val="20"/>
              </w:rPr>
              <w:t>Desarrollo</w:t>
            </w:r>
            <w:r>
              <w:rPr>
                <w:rFonts w:ascii="Tahoma" w:hAnsi="Tahoma"/>
                <w:b/>
                <w:color w:val="FFFFFF"/>
                <w:spacing w:val="-9"/>
                <w:w w:val="105"/>
                <w:sz w:val="20"/>
              </w:rPr>
              <w:t> </w:t>
            </w:r>
            <w:r>
              <w:rPr>
                <w:rFonts w:ascii="Tahoma" w:hAnsi="Tahoma"/>
                <w:b/>
                <w:color w:val="FFFFFF"/>
                <w:w w:val="105"/>
                <w:sz w:val="20"/>
              </w:rPr>
              <w:t>socioemocional</w:t>
            </w:r>
            <w:r>
              <w:rPr>
                <w:rFonts w:ascii="Tahoma" w:hAnsi="Tahoma"/>
                <w:b/>
                <w:color w:val="FFFFFF"/>
                <w:spacing w:val="-8"/>
                <w:w w:val="105"/>
                <w:sz w:val="20"/>
              </w:rPr>
              <w:t> </w:t>
            </w:r>
            <w:r>
              <w:rPr>
                <w:rFonts w:ascii="Tahoma" w:hAnsi="Tahoma"/>
                <w:b/>
                <w:color w:val="FFFFFF"/>
                <w:w w:val="105"/>
                <w:sz w:val="20"/>
              </w:rPr>
              <w:t>y</w:t>
            </w:r>
            <w:r>
              <w:rPr>
                <w:rFonts w:ascii="Tahoma" w:hAnsi="Tahoma"/>
                <w:b/>
                <w:color w:val="FFFFFF"/>
                <w:spacing w:val="-7"/>
                <w:w w:val="105"/>
                <w:sz w:val="20"/>
              </w:rPr>
              <w:t> </w:t>
            </w:r>
            <w:r>
              <w:rPr>
                <w:rFonts w:ascii="Tahoma" w:hAnsi="Tahoma"/>
                <w:b/>
                <w:color w:val="FFFFFF"/>
                <w:w w:val="105"/>
                <w:sz w:val="20"/>
              </w:rPr>
              <w:t>prevención</w:t>
            </w:r>
            <w:r>
              <w:rPr>
                <w:rFonts w:ascii="Tahoma" w:hAnsi="Tahoma"/>
                <w:b/>
                <w:color w:val="FFFFFF"/>
                <w:spacing w:val="-5"/>
                <w:w w:val="105"/>
                <w:sz w:val="20"/>
              </w:rPr>
              <w:t> </w:t>
            </w:r>
            <w:r>
              <w:rPr>
                <w:rFonts w:ascii="Tahoma" w:hAnsi="Tahoma"/>
                <w:b/>
                <w:color w:val="FFFFFF"/>
                <w:w w:val="105"/>
                <w:sz w:val="20"/>
              </w:rPr>
              <w:t>de</w:t>
            </w:r>
            <w:r>
              <w:rPr>
                <w:rFonts w:ascii="Tahoma" w:hAnsi="Tahoma"/>
                <w:b/>
                <w:color w:val="FFFFFF"/>
                <w:spacing w:val="-9"/>
                <w:w w:val="105"/>
                <w:sz w:val="20"/>
              </w:rPr>
              <w:t> </w:t>
            </w:r>
            <w:r>
              <w:rPr>
                <w:rFonts w:ascii="Tahoma" w:hAnsi="Tahoma"/>
                <w:b/>
                <w:color w:val="FFFFFF"/>
                <w:w w:val="105"/>
                <w:sz w:val="20"/>
              </w:rPr>
              <w:t>la</w:t>
            </w:r>
            <w:r>
              <w:rPr>
                <w:rFonts w:ascii="Tahoma" w:hAnsi="Tahoma"/>
                <w:b/>
                <w:color w:val="FFFFFF"/>
                <w:spacing w:val="-6"/>
                <w:w w:val="105"/>
                <w:sz w:val="20"/>
              </w:rPr>
              <w:t> </w:t>
            </w:r>
            <w:r>
              <w:rPr>
                <w:rFonts w:ascii="Tahoma" w:hAnsi="Tahoma"/>
                <w:b/>
                <w:color w:val="FFFFFF"/>
                <w:w w:val="105"/>
                <w:sz w:val="20"/>
              </w:rPr>
              <w:t>violencia</w:t>
            </w:r>
            <w:r>
              <w:rPr>
                <w:rFonts w:ascii="Tahoma" w:hAnsi="Tahoma"/>
                <w:b/>
                <w:color w:val="FFFFFF"/>
                <w:spacing w:val="-7"/>
                <w:w w:val="105"/>
                <w:sz w:val="20"/>
              </w:rPr>
              <w:t> </w:t>
            </w:r>
            <w:r>
              <w:rPr>
                <w:rFonts w:ascii="Tahoma" w:hAnsi="Tahoma"/>
                <w:b/>
                <w:color w:val="FFFFFF"/>
                <w:w w:val="105"/>
                <w:sz w:val="20"/>
              </w:rPr>
              <w:t>en</w:t>
            </w:r>
            <w:r>
              <w:rPr>
                <w:rFonts w:ascii="Tahoma" w:hAnsi="Tahoma"/>
                <w:b/>
                <w:color w:val="FFFFFF"/>
                <w:spacing w:val="-11"/>
                <w:w w:val="105"/>
                <w:sz w:val="20"/>
              </w:rPr>
              <w:t> </w:t>
            </w:r>
            <w:r>
              <w:rPr>
                <w:rFonts w:ascii="Tahoma" w:hAnsi="Tahoma"/>
                <w:b/>
                <w:color w:val="FFFFFF"/>
                <w:w w:val="105"/>
                <w:sz w:val="20"/>
              </w:rPr>
              <w:t>la</w:t>
            </w:r>
            <w:r>
              <w:rPr>
                <w:rFonts w:ascii="Tahoma" w:hAnsi="Tahoma"/>
                <w:b/>
                <w:color w:val="FFFFFF"/>
                <w:spacing w:val="-8"/>
                <w:w w:val="105"/>
                <w:sz w:val="20"/>
              </w:rPr>
              <w:t> </w:t>
            </w:r>
            <w:r>
              <w:rPr>
                <w:rFonts w:ascii="Tahoma" w:hAnsi="Tahoma"/>
                <w:b/>
                <w:color w:val="FFFFFF"/>
                <w:spacing w:val="-2"/>
                <w:w w:val="105"/>
                <w:sz w:val="20"/>
              </w:rPr>
              <w:t>escuela</w:t>
            </w:r>
          </w:p>
        </w:tc>
      </w:tr>
      <w:tr>
        <w:trPr>
          <w:trHeight w:val="1240" w:hRule="atLeast"/>
        </w:trPr>
        <w:tc>
          <w:tcPr>
            <w:tcW w:w="8507" w:type="dxa"/>
          </w:tcPr>
          <w:p>
            <w:pPr>
              <w:pStyle w:val="TableParagraph"/>
              <w:numPr>
                <w:ilvl w:val="0"/>
                <w:numId w:val="6"/>
              </w:numPr>
              <w:tabs>
                <w:tab w:pos="827" w:val="left" w:leader="none"/>
              </w:tabs>
              <w:spacing w:line="240" w:lineRule="auto" w:before="193" w:after="0"/>
              <w:ind w:left="827" w:right="0" w:hanging="360"/>
              <w:jc w:val="left"/>
              <w:rPr>
                <w:sz w:val="20"/>
              </w:rPr>
            </w:pPr>
            <w:r>
              <w:rPr>
                <w:sz w:val="20"/>
              </w:rPr>
              <w:t>Ámbitos</w:t>
            </w:r>
            <w:r>
              <w:rPr>
                <w:spacing w:val="1"/>
                <w:sz w:val="20"/>
              </w:rPr>
              <w:t> </w:t>
            </w:r>
            <w:r>
              <w:rPr>
                <w:sz w:val="20"/>
              </w:rPr>
              <w:t>de</w:t>
            </w:r>
            <w:r>
              <w:rPr>
                <w:spacing w:val="-1"/>
                <w:sz w:val="20"/>
              </w:rPr>
              <w:t> </w:t>
            </w:r>
            <w:r>
              <w:rPr>
                <w:sz w:val="20"/>
              </w:rPr>
              <w:t>formación socioemocional</w:t>
            </w:r>
            <w:r>
              <w:rPr>
                <w:spacing w:val="4"/>
                <w:sz w:val="20"/>
              </w:rPr>
              <w:t> </w:t>
            </w:r>
            <w:r>
              <w:rPr>
                <w:sz w:val="20"/>
              </w:rPr>
              <w:t>(Currículum</w:t>
            </w:r>
            <w:r>
              <w:rPr>
                <w:spacing w:val="1"/>
                <w:sz w:val="20"/>
              </w:rPr>
              <w:t> </w:t>
            </w:r>
            <w:r>
              <w:rPr>
                <w:spacing w:val="-2"/>
                <w:sz w:val="20"/>
              </w:rPr>
              <w:t>Ampliado)</w:t>
            </w:r>
          </w:p>
          <w:p>
            <w:pPr>
              <w:pStyle w:val="TableParagraph"/>
              <w:numPr>
                <w:ilvl w:val="0"/>
                <w:numId w:val="6"/>
              </w:numPr>
              <w:tabs>
                <w:tab w:pos="827" w:val="left" w:leader="none"/>
              </w:tabs>
              <w:spacing w:line="240" w:lineRule="auto" w:before="36" w:after="0"/>
              <w:ind w:left="827" w:right="0" w:hanging="360"/>
              <w:jc w:val="left"/>
              <w:rPr>
                <w:sz w:val="20"/>
              </w:rPr>
            </w:pPr>
            <w:r>
              <w:rPr>
                <w:spacing w:val="-4"/>
                <w:sz w:val="20"/>
              </w:rPr>
              <w:t>Estrategias,</w:t>
            </w:r>
            <w:r>
              <w:rPr>
                <w:spacing w:val="-8"/>
                <w:sz w:val="20"/>
              </w:rPr>
              <w:t> </w:t>
            </w:r>
            <w:r>
              <w:rPr>
                <w:spacing w:val="-4"/>
                <w:sz w:val="20"/>
              </w:rPr>
              <w:t>programas</w:t>
            </w:r>
            <w:r>
              <w:rPr>
                <w:spacing w:val="-7"/>
                <w:sz w:val="20"/>
              </w:rPr>
              <w:t> </w:t>
            </w:r>
            <w:r>
              <w:rPr>
                <w:spacing w:val="-4"/>
                <w:sz w:val="20"/>
              </w:rPr>
              <w:t>y/o</w:t>
            </w:r>
            <w:r>
              <w:rPr>
                <w:spacing w:val="-10"/>
                <w:sz w:val="20"/>
              </w:rPr>
              <w:t> </w:t>
            </w:r>
            <w:r>
              <w:rPr>
                <w:spacing w:val="-4"/>
                <w:sz w:val="20"/>
              </w:rPr>
              <w:t>proyectos</w:t>
            </w:r>
            <w:r>
              <w:rPr>
                <w:spacing w:val="-8"/>
                <w:sz w:val="20"/>
              </w:rPr>
              <w:t> </w:t>
            </w:r>
            <w:r>
              <w:rPr>
                <w:spacing w:val="-4"/>
                <w:sz w:val="20"/>
              </w:rPr>
              <w:t>sobre</w:t>
            </w:r>
            <w:r>
              <w:rPr>
                <w:spacing w:val="-10"/>
                <w:sz w:val="20"/>
              </w:rPr>
              <w:t> </w:t>
            </w:r>
            <w:r>
              <w:rPr>
                <w:spacing w:val="-4"/>
                <w:sz w:val="20"/>
              </w:rPr>
              <w:t>violencia</w:t>
            </w:r>
          </w:p>
          <w:p>
            <w:pPr>
              <w:pStyle w:val="TableParagraph"/>
              <w:numPr>
                <w:ilvl w:val="0"/>
                <w:numId w:val="6"/>
              </w:numPr>
              <w:tabs>
                <w:tab w:pos="827" w:val="left" w:leader="none"/>
              </w:tabs>
              <w:spacing w:line="240" w:lineRule="auto" w:before="37" w:after="0"/>
              <w:ind w:left="827" w:right="0" w:hanging="360"/>
              <w:jc w:val="left"/>
              <w:rPr>
                <w:sz w:val="20"/>
              </w:rPr>
            </w:pPr>
            <w:r>
              <w:rPr>
                <w:sz w:val="20"/>
              </w:rPr>
              <w:t>Orientación</w:t>
            </w:r>
            <w:r>
              <w:rPr>
                <w:spacing w:val="2"/>
                <w:sz w:val="20"/>
              </w:rPr>
              <w:t> </w:t>
            </w:r>
            <w:r>
              <w:rPr>
                <w:spacing w:val="-2"/>
                <w:sz w:val="20"/>
              </w:rPr>
              <w:t>educativa</w:t>
            </w:r>
          </w:p>
        </w:tc>
      </w:tr>
    </w:tbl>
    <w:p>
      <w:pPr>
        <w:pStyle w:val="TableParagraph"/>
        <w:spacing w:after="0" w:line="240" w:lineRule="auto"/>
        <w:jc w:val="left"/>
        <w:rPr>
          <w:sz w:val="20"/>
        </w:rPr>
        <w:sectPr>
          <w:pgSz w:w="12240" w:h="15840"/>
          <w:pgMar w:header="653" w:footer="475" w:top="1240" w:bottom="660" w:left="1080" w:right="1080"/>
        </w:sectPr>
      </w:pPr>
    </w:p>
    <w:p>
      <w:pPr>
        <w:pStyle w:val="BodyText"/>
        <w:spacing w:before="32"/>
        <w:rPr>
          <w:rFonts w:ascii="Tahoma"/>
          <w:b/>
        </w:rPr>
      </w:pPr>
    </w:p>
    <w:p>
      <w:pPr>
        <w:pStyle w:val="BodyText"/>
        <w:ind w:left="612"/>
        <w:jc w:val="both"/>
      </w:pPr>
      <w:r>
        <w:rPr/>
        <w:t>Un</w:t>
      </w:r>
      <w:r>
        <w:rPr>
          <w:spacing w:val="-7"/>
        </w:rPr>
        <w:t> </w:t>
      </w:r>
      <w:r>
        <w:rPr/>
        <w:t>ejemplo</w:t>
      </w:r>
      <w:r>
        <w:rPr>
          <w:spacing w:val="-7"/>
        </w:rPr>
        <w:t> </w:t>
      </w:r>
      <w:r>
        <w:rPr/>
        <w:t>de</w:t>
      </w:r>
      <w:r>
        <w:rPr>
          <w:spacing w:val="-9"/>
        </w:rPr>
        <w:t> </w:t>
      </w:r>
      <w:r>
        <w:rPr/>
        <w:t>establecimiento</w:t>
      </w:r>
      <w:r>
        <w:rPr>
          <w:spacing w:val="-6"/>
        </w:rPr>
        <w:t> </w:t>
      </w:r>
      <w:r>
        <w:rPr/>
        <w:t>de</w:t>
      </w:r>
      <w:r>
        <w:rPr>
          <w:spacing w:val="-6"/>
        </w:rPr>
        <w:t> </w:t>
      </w:r>
      <w:r>
        <w:rPr/>
        <w:t>meta</w:t>
      </w:r>
      <w:r>
        <w:rPr>
          <w:spacing w:val="-8"/>
        </w:rPr>
        <w:t> </w:t>
      </w:r>
      <w:r>
        <w:rPr/>
        <w:t>es</w:t>
      </w:r>
      <w:r>
        <w:rPr>
          <w:spacing w:val="-10"/>
        </w:rPr>
        <w:t> </w:t>
      </w:r>
      <w:r>
        <w:rPr/>
        <w:t>el</w:t>
      </w:r>
      <w:r>
        <w:rPr>
          <w:spacing w:val="-6"/>
        </w:rPr>
        <w:t> </w:t>
      </w:r>
      <w:r>
        <w:rPr>
          <w:spacing w:val="-2"/>
        </w:rPr>
        <w:t>siguiente:</w:t>
      </w:r>
    </w:p>
    <w:p>
      <w:pPr>
        <w:pStyle w:val="BodyText"/>
      </w:pPr>
    </w:p>
    <w:p>
      <w:pPr>
        <w:pStyle w:val="BodyText"/>
        <w:spacing w:before="115"/>
      </w:pPr>
    </w:p>
    <w:p>
      <w:pPr>
        <w:spacing w:before="1"/>
        <w:ind w:left="378" w:right="849" w:firstLine="0"/>
        <w:jc w:val="center"/>
        <w:rPr>
          <w:rFonts w:ascii="Tahoma"/>
          <w:b/>
          <w:sz w:val="22"/>
        </w:rPr>
      </w:pPr>
      <w:r>
        <w:rPr>
          <w:rFonts w:ascii="Tahoma"/>
          <w:b/>
          <w:w w:val="105"/>
          <w:sz w:val="22"/>
        </w:rPr>
        <w:t>Figura</w:t>
      </w:r>
      <w:r>
        <w:rPr>
          <w:rFonts w:ascii="Tahoma"/>
          <w:b/>
          <w:spacing w:val="-9"/>
          <w:w w:val="105"/>
          <w:sz w:val="22"/>
        </w:rPr>
        <w:t> </w:t>
      </w:r>
      <w:r>
        <w:rPr>
          <w:rFonts w:ascii="Tahoma"/>
          <w:b/>
          <w:w w:val="105"/>
          <w:sz w:val="22"/>
        </w:rPr>
        <w:t>2.</w:t>
      </w:r>
      <w:r>
        <w:rPr>
          <w:rFonts w:ascii="Tahoma"/>
          <w:b/>
          <w:spacing w:val="-9"/>
          <w:w w:val="105"/>
          <w:sz w:val="22"/>
        </w:rPr>
        <w:t> </w:t>
      </w:r>
      <w:r>
        <w:rPr>
          <w:rFonts w:ascii="Tahoma"/>
          <w:b/>
          <w:w w:val="105"/>
          <w:sz w:val="22"/>
        </w:rPr>
        <w:t>Establecimiento</w:t>
      </w:r>
      <w:r>
        <w:rPr>
          <w:rFonts w:ascii="Tahoma"/>
          <w:b/>
          <w:spacing w:val="-9"/>
          <w:w w:val="105"/>
          <w:sz w:val="22"/>
        </w:rPr>
        <w:t> </w:t>
      </w:r>
      <w:r>
        <w:rPr>
          <w:rFonts w:ascii="Tahoma"/>
          <w:b/>
          <w:w w:val="105"/>
          <w:sz w:val="22"/>
        </w:rPr>
        <w:t>de</w:t>
      </w:r>
      <w:r>
        <w:rPr>
          <w:rFonts w:ascii="Tahoma"/>
          <w:b/>
          <w:spacing w:val="-9"/>
          <w:w w:val="105"/>
          <w:sz w:val="22"/>
        </w:rPr>
        <w:t> </w:t>
      </w:r>
      <w:r>
        <w:rPr>
          <w:rFonts w:ascii="Tahoma"/>
          <w:b/>
          <w:w w:val="105"/>
          <w:sz w:val="22"/>
        </w:rPr>
        <w:t>una</w:t>
      </w:r>
      <w:r>
        <w:rPr>
          <w:rFonts w:ascii="Tahoma"/>
          <w:b/>
          <w:spacing w:val="-10"/>
          <w:w w:val="105"/>
          <w:sz w:val="22"/>
        </w:rPr>
        <w:t> </w:t>
      </w:r>
      <w:r>
        <w:rPr>
          <w:rFonts w:ascii="Tahoma"/>
          <w:b/>
          <w:spacing w:val="-4"/>
          <w:w w:val="105"/>
          <w:sz w:val="22"/>
        </w:rPr>
        <w:t>meta</w:t>
      </w:r>
    </w:p>
    <w:p>
      <w:pPr>
        <w:pStyle w:val="BodyText"/>
        <w:spacing w:before="11"/>
        <w:rPr>
          <w:rFonts w:ascii="Tahoma"/>
          <w:b/>
          <w:sz w:val="20"/>
        </w:rPr>
      </w:pPr>
      <w:r>
        <w:rPr>
          <w:rFonts w:ascii="Tahoma"/>
          <w:b/>
          <w:sz w:val="20"/>
        </w:rPr>
        <mc:AlternateContent>
          <mc:Choice Requires="wps">
            <w:drawing>
              <wp:anchor distT="0" distB="0" distL="0" distR="0" allowOverlap="1" layoutInCell="1" locked="0" behindDoc="1" simplePos="0" relativeHeight="487593472">
                <wp:simplePos x="0" y="0"/>
                <wp:positionH relativeFrom="page">
                  <wp:posOffset>1073785</wp:posOffset>
                </wp:positionH>
                <wp:positionV relativeFrom="paragraph">
                  <wp:posOffset>176026</wp:posOffset>
                </wp:positionV>
                <wp:extent cx="5607685" cy="3038475"/>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5607685" cy="3038475"/>
                          <a:chExt cx="5607685" cy="3038475"/>
                        </a:xfrm>
                      </wpg:grpSpPr>
                      <wps:wsp>
                        <wps:cNvPr id="46" name="Graphic 46"/>
                        <wps:cNvSpPr/>
                        <wps:spPr>
                          <a:xfrm>
                            <a:off x="19050" y="566407"/>
                            <a:ext cx="1340485" cy="1560195"/>
                          </a:xfrm>
                          <a:custGeom>
                            <a:avLst/>
                            <a:gdLst/>
                            <a:ahLst/>
                            <a:cxnLst/>
                            <a:rect l="l" t="t" r="r" b="b"/>
                            <a:pathLst>
                              <a:path w="1340485" h="1560195">
                                <a:moveTo>
                                  <a:pt x="0" y="1559940"/>
                                </a:moveTo>
                                <a:lnTo>
                                  <a:pt x="1339977" y="1559940"/>
                                </a:lnTo>
                                <a:lnTo>
                                  <a:pt x="1339977" y="0"/>
                                </a:lnTo>
                                <a:lnTo>
                                  <a:pt x="0" y="0"/>
                                </a:lnTo>
                                <a:lnTo>
                                  <a:pt x="0" y="1559940"/>
                                </a:lnTo>
                                <a:close/>
                              </a:path>
                            </a:pathLst>
                          </a:custGeom>
                          <a:ln w="38100">
                            <a:solidFill>
                              <a:srgbClr val="225B4E"/>
                            </a:solidFill>
                            <a:prstDash val="solid"/>
                          </a:ln>
                        </wps:spPr>
                        <wps:bodyPr wrap="square" lIns="0" tIns="0" rIns="0" bIns="0" rtlCol="0">
                          <a:prstTxWarp prst="textNoShape">
                            <a:avLst/>
                          </a:prstTxWarp>
                          <a:noAutofit/>
                        </wps:bodyPr>
                      </wps:wsp>
                      <wps:wsp>
                        <wps:cNvPr id="47" name="Graphic 47"/>
                        <wps:cNvSpPr/>
                        <wps:spPr>
                          <a:xfrm>
                            <a:off x="1418589" y="566407"/>
                            <a:ext cx="1621155" cy="2453005"/>
                          </a:xfrm>
                          <a:custGeom>
                            <a:avLst/>
                            <a:gdLst/>
                            <a:ahLst/>
                            <a:cxnLst/>
                            <a:rect l="l" t="t" r="r" b="b"/>
                            <a:pathLst>
                              <a:path w="1621155" h="2453005">
                                <a:moveTo>
                                  <a:pt x="0" y="2453004"/>
                                </a:moveTo>
                                <a:lnTo>
                                  <a:pt x="1621027" y="2453004"/>
                                </a:lnTo>
                                <a:lnTo>
                                  <a:pt x="1621027" y="0"/>
                                </a:lnTo>
                                <a:lnTo>
                                  <a:pt x="0" y="0"/>
                                </a:lnTo>
                                <a:lnTo>
                                  <a:pt x="0" y="2453004"/>
                                </a:lnTo>
                                <a:close/>
                              </a:path>
                            </a:pathLst>
                          </a:custGeom>
                          <a:ln w="38100">
                            <a:solidFill>
                              <a:srgbClr val="BB945C"/>
                            </a:solidFill>
                            <a:prstDash val="solid"/>
                          </a:ln>
                        </wps:spPr>
                        <wps:bodyPr wrap="square" lIns="0" tIns="0" rIns="0" bIns="0" rtlCol="0">
                          <a:prstTxWarp prst="textNoShape">
                            <a:avLst/>
                          </a:prstTxWarp>
                          <a:noAutofit/>
                        </wps:bodyPr>
                      </wps:wsp>
                      <wps:wsp>
                        <wps:cNvPr id="48" name="Graphic 48"/>
                        <wps:cNvSpPr/>
                        <wps:spPr>
                          <a:xfrm>
                            <a:off x="3098164" y="566788"/>
                            <a:ext cx="1212850" cy="2331085"/>
                          </a:xfrm>
                          <a:custGeom>
                            <a:avLst/>
                            <a:gdLst/>
                            <a:ahLst/>
                            <a:cxnLst/>
                            <a:rect l="l" t="t" r="r" b="b"/>
                            <a:pathLst>
                              <a:path w="1212850" h="2331085">
                                <a:moveTo>
                                  <a:pt x="0" y="2330830"/>
                                </a:moveTo>
                                <a:lnTo>
                                  <a:pt x="1212443" y="2330830"/>
                                </a:lnTo>
                                <a:lnTo>
                                  <a:pt x="1212443" y="0"/>
                                </a:lnTo>
                                <a:lnTo>
                                  <a:pt x="0" y="0"/>
                                </a:lnTo>
                                <a:lnTo>
                                  <a:pt x="0" y="2330830"/>
                                </a:lnTo>
                                <a:close/>
                              </a:path>
                            </a:pathLst>
                          </a:custGeom>
                          <a:ln w="38100">
                            <a:solidFill>
                              <a:srgbClr val="9F2141"/>
                            </a:solidFill>
                            <a:prstDash val="solid"/>
                          </a:ln>
                        </wps:spPr>
                        <wps:bodyPr wrap="square" lIns="0" tIns="0" rIns="0" bIns="0" rtlCol="0">
                          <a:prstTxWarp prst="textNoShape">
                            <a:avLst/>
                          </a:prstTxWarp>
                          <a:noAutofit/>
                        </wps:bodyPr>
                      </wps:wsp>
                      <wps:wsp>
                        <wps:cNvPr id="49" name="Graphic 49"/>
                        <wps:cNvSpPr/>
                        <wps:spPr>
                          <a:xfrm>
                            <a:off x="4376165" y="566851"/>
                            <a:ext cx="1212850" cy="1146175"/>
                          </a:xfrm>
                          <a:custGeom>
                            <a:avLst/>
                            <a:gdLst/>
                            <a:ahLst/>
                            <a:cxnLst/>
                            <a:rect l="l" t="t" r="r" b="b"/>
                            <a:pathLst>
                              <a:path w="1212850" h="1146175">
                                <a:moveTo>
                                  <a:pt x="0" y="1145984"/>
                                </a:moveTo>
                                <a:lnTo>
                                  <a:pt x="1212443" y="1145984"/>
                                </a:lnTo>
                                <a:lnTo>
                                  <a:pt x="1212443" y="0"/>
                                </a:lnTo>
                                <a:lnTo>
                                  <a:pt x="0" y="0"/>
                                </a:lnTo>
                                <a:lnTo>
                                  <a:pt x="0" y="1145984"/>
                                </a:lnTo>
                                <a:close/>
                              </a:path>
                            </a:pathLst>
                          </a:custGeom>
                          <a:ln w="38100">
                            <a:solidFill>
                              <a:srgbClr val="6E7170"/>
                            </a:solidFill>
                            <a:prstDash val="solid"/>
                          </a:ln>
                        </wps:spPr>
                        <wps:bodyPr wrap="square" lIns="0" tIns="0" rIns="0" bIns="0" rtlCol="0">
                          <a:prstTxWarp prst="textNoShape">
                            <a:avLst/>
                          </a:prstTxWarp>
                          <a:noAutofit/>
                        </wps:bodyPr>
                      </wps:wsp>
                      <wps:wsp>
                        <wps:cNvPr id="50" name="Graphic 50"/>
                        <wps:cNvSpPr/>
                        <wps:spPr>
                          <a:xfrm>
                            <a:off x="689101" y="396608"/>
                            <a:ext cx="1270" cy="170815"/>
                          </a:xfrm>
                          <a:custGeom>
                            <a:avLst/>
                            <a:gdLst/>
                            <a:ahLst/>
                            <a:cxnLst/>
                            <a:rect l="l" t="t" r="r" b="b"/>
                            <a:pathLst>
                              <a:path w="0" h="170815">
                                <a:moveTo>
                                  <a:pt x="0" y="0"/>
                                </a:moveTo>
                                <a:lnTo>
                                  <a:pt x="0" y="170687"/>
                                </a:lnTo>
                              </a:path>
                            </a:pathLst>
                          </a:custGeom>
                          <a:ln w="28575">
                            <a:solidFill>
                              <a:srgbClr val="225B4E"/>
                            </a:solidFill>
                            <a:prstDash val="solid"/>
                          </a:ln>
                        </wps:spPr>
                        <wps:bodyPr wrap="square" lIns="0" tIns="0" rIns="0" bIns="0" rtlCol="0">
                          <a:prstTxWarp prst="textNoShape">
                            <a:avLst/>
                          </a:prstTxWarp>
                          <a:noAutofit/>
                        </wps:bodyPr>
                      </wps:wsp>
                      <wps:wsp>
                        <wps:cNvPr id="51" name="Graphic 51"/>
                        <wps:cNvSpPr/>
                        <wps:spPr>
                          <a:xfrm>
                            <a:off x="2230882" y="396608"/>
                            <a:ext cx="1270" cy="170815"/>
                          </a:xfrm>
                          <a:custGeom>
                            <a:avLst/>
                            <a:gdLst/>
                            <a:ahLst/>
                            <a:cxnLst/>
                            <a:rect l="l" t="t" r="r" b="b"/>
                            <a:pathLst>
                              <a:path w="0" h="170815">
                                <a:moveTo>
                                  <a:pt x="0" y="0"/>
                                </a:moveTo>
                                <a:lnTo>
                                  <a:pt x="0" y="170687"/>
                                </a:lnTo>
                              </a:path>
                            </a:pathLst>
                          </a:custGeom>
                          <a:ln w="28575">
                            <a:solidFill>
                              <a:srgbClr val="BB945C"/>
                            </a:solidFill>
                            <a:prstDash val="solid"/>
                          </a:ln>
                        </wps:spPr>
                        <wps:bodyPr wrap="square" lIns="0" tIns="0" rIns="0" bIns="0" rtlCol="0">
                          <a:prstTxWarp prst="textNoShape">
                            <a:avLst/>
                          </a:prstTxWarp>
                          <a:noAutofit/>
                        </wps:bodyPr>
                      </wps:wsp>
                      <wps:wsp>
                        <wps:cNvPr id="52" name="Graphic 52"/>
                        <wps:cNvSpPr/>
                        <wps:spPr>
                          <a:xfrm>
                            <a:off x="3709034" y="396608"/>
                            <a:ext cx="1270" cy="170815"/>
                          </a:xfrm>
                          <a:custGeom>
                            <a:avLst/>
                            <a:gdLst/>
                            <a:ahLst/>
                            <a:cxnLst/>
                            <a:rect l="l" t="t" r="r" b="b"/>
                            <a:pathLst>
                              <a:path w="0" h="170815">
                                <a:moveTo>
                                  <a:pt x="0" y="0"/>
                                </a:moveTo>
                                <a:lnTo>
                                  <a:pt x="0" y="170687"/>
                                </a:lnTo>
                              </a:path>
                            </a:pathLst>
                          </a:custGeom>
                          <a:ln w="28575">
                            <a:solidFill>
                              <a:srgbClr val="9F2141"/>
                            </a:solidFill>
                            <a:prstDash val="solid"/>
                          </a:ln>
                        </wps:spPr>
                        <wps:bodyPr wrap="square" lIns="0" tIns="0" rIns="0" bIns="0" rtlCol="0">
                          <a:prstTxWarp prst="textNoShape">
                            <a:avLst/>
                          </a:prstTxWarp>
                          <a:noAutofit/>
                        </wps:bodyPr>
                      </wps:wsp>
                      <wps:wsp>
                        <wps:cNvPr id="53" name="Graphic 53"/>
                        <wps:cNvSpPr/>
                        <wps:spPr>
                          <a:xfrm>
                            <a:off x="4990084" y="404863"/>
                            <a:ext cx="1270" cy="170815"/>
                          </a:xfrm>
                          <a:custGeom>
                            <a:avLst/>
                            <a:gdLst/>
                            <a:ahLst/>
                            <a:cxnLst/>
                            <a:rect l="l" t="t" r="r" b="b"/>
                            <a:pathLst>
                              <a:path w="0" h="170815">
                                <a:moveTo>
                                  <a:pt x="0" y="0"/>
                                </a:moveTo>
                                <a:lnTo>
                                  <a:pt x="0" y="170688"/>
                                </a:lnTo>
                              </a:path>
                            </a:pathLst>
                          </a:custGeom>
                          <a:ln w="28575">
                            <a:solidFill>
                              <a:srgbClr val="6E7170"/>
                            </a:solidFill>
                            <a:prstDash val="solid"/>
                          </a:ln>
                        </wps:spPr>
                        <wps:bodyPr wrap="square" lIns="0" tIns="0" rIns="0" bIns="0" rtlCol="0">
                          <a:prstTxWarp prst="textNoShape">
                            <a:avLst/>
                          </a:prstTxWarp>
                          <a:noAutofit/>
                        </wps:bodyPr>
                      </wps:wsp>
                      <wps:wsp>
                        <wps:cNvPr id="54" name="Textbox 54"/>
                        <wps:cNvSpPr txBox="1"/>
                        <wps:spPr>
                          <a:xfrm>
                            <a:off x="1529841" y="697826"/>
                            <a:ext cx="1393190" cy="1793875"/>
                          </a:xfrm>
                          <a:prstGeom prst="rect">
                            <a:avLst/>
                          </a:prstGeom>
                        </wps:spPr>
                        <wps:txbx>
                          <w:txbxContent>
                            <w:p>
                              <w:pPr>
                                <w:spacing w:line="259" w:lineRule="auto" w:before="0"/>
                                <w:ind w:left="0" w:right="18" w:firstLine="0"/>
                                <w:jc w:val="left"/>
                                <w:rPr>
                                  <w:sz w:val="18"/>
                                </w:rPr>
                              </w:pPr>
                              <w:r>
                                <w:rPr>
                                  <w:sz w:val="18"/>
                                </w:rPr>
                                <w:t>Favorecer</w:t>
                              </w:r>
                              <w:r>
                                <w:rPr>
                                  <w:spacing w:val="-16"/>
                                  <w:sz w:val="18"/>
                                </w:rPr>
                                <w:t> </w:t>
                              </w:r>
                              <w:r>
                                <w:rPr>
                                  <w:sz w:val="18"/>
                                </w:rPr>
                                <w:t>los</w:t>
                              </w:r>
                              <w:r>
                                <w:rPr>
                                  <w:spacing w:val="-18"/>
                                  <w:sz w:val="18"/>
                                </w:rPr>
                                <w:t> </w:t>
                              </w:r>
                              <w:r>
                                <w:rPr>
                                  <w:sz w:val="18"/>
                                </w:rPr>
                                <w:t>hábitos</w:t>
                              </w:r>
                              <w:r>
                                <w:rPr>
                                  <w:spacing w:val="-16"/>
                                  <w:sz w:val="18"/>
                                </w:rPr>
                                <w:t> </w:t>
                              </w:r>
                              <w:r>
                                <w:rPr>
                                  <w:sz w:val="18"/>
                                </w:rPr>
                                <w:t>de vida saludable del estudiantado de sexto semestre, a través de pláticas sobre salud sexual por parte del centro de salud local, impactando el ámbito de</w:t>
                              </w:r>
                              <w:r>
                                <w:rPr>
                                  <w:spacing w:val="-11"/>
                                  <w:sz w:val="18"/>
                                </w:rPr>
                                <w:t> </w:t>
                              </w:r>
                              <w:r>
                                <w:rPr>
                                  <w:sz w:val="18"/>
                                </w:rPr>
                                <w:t>formación socioemocional</w:t>
                              </w:r>
                              <w:r>
                                <w:rPr>
                                  <w:spacing w:val="-11"/>
                                  <w:sz w:val="18"/>
                                </w:rPr>
                                <w:t> </w:t>
                              </w:r>
                              <w:r>
                                <w:rPr>
                                  <w:sz w:val="18"/>
                                </w:rPr>
                                <w:t>de Educación Integral en Sexualidad y Género.</w:t>
                              </w:r>
                            </w:p>
                          </w:txbxContent>
                        </wps:txbx>
                        <wps:bodyPr wrap="square" lIns="0" tIns="0" rIns="0" bIns="0" rtlCol="0">
                          <a:noAutofit/>
                        </wps:bodyPr>
                      </wps:wsp>
                      <wps:wsp>
                        <wps:cNvPr id="55" name="Textbox 55"/>
                        <wps:cNvSpPr txBox="1"/>
                        <wps:spPr>
                          <a:xfrm>
                            <a:off x="4488179" y="678014"/>
                            <a:ext cx="880110" cy="891540"/>
                          </a:xfrm>
                          <a:prstGeom prst="rect">
                            <a:avLst/>
                          </a:prstGeom>
                        </wps:spPr>
                        <wps:txbx>
                          <w:txbxContent>
                            <w:p>
                              <w:pPr>
                                <w:spacing w:line="259" w:lineRule="auto" w:before="0"/>
                                <w:ind w:left="0" w:right="18" w:firstLine="0"/>
                                <w:jc w:val="left"/>
                                <w:rPr>
                                  <w:sz w:val="18"/>
                                </w:rPr>
                              </w:pPr>
                              <w:r>
                                <w:rPr>
                                  <w:sz w:val="18"/>
                                </w:rPr>
                                <w:t>Reporte</w:t>
                              </w:r>
                              <w:r>
                                <w:rPr>
                                  <w:spacing w:val="-9"/>
                                  <w:sz w:val="18"/>
                                </w:rPr>
                                <w:t> </w:t>
                              </w:r>
                              <w:r>
                                <w:rPr>
                                  <w:sz w:val="18"/>
                                </w:rPr>
                                <w:t>de atención</w:t>
                              </w:r>
                              <w:r>
                                <w:rPr>
                                  <w:spacing w:val="-9"/>
                                  <w:sz w:val="18"/>
                                </w:rPr>
                                <w:t> </w:t>
                              </w:r>
                              <w:r>
                                <w:rPr>
                                  <w:sz w:val="18"/>
                                </w:rPr>
                                <w:t>o resultados</w:t>
                              </w:r>
                              <w:r>
                                <w:rPr>
                                  <w:spacing w:val="-5"/>
                                  <w:sz w:val="18"/>
                                </w:rPr>
                                <w:t> </w:t>
                              </w:r>
                              <w:r>
                                <w:rPr>
                                  <w:sz w:val="18"/>
                                </w:rPr>
                                <w:t>que será</w:t>
                              </w:r>
                              <w:r>
                                <w:rPr>
                                  <w:spacing w:val="-17"/>
                                  <w:sz w:val="18"/>
                                </w:rPr>
                                <w:t> </w:t>
                              </w:r>
                              <w:r>
                                <w:rPr>
                                  <w:sz w:val="18"/>
                                </w:rPr>
                                <w:t>entregado al</w:t>
                              </w:r>
                              <w:r>
                                <w:rPr>
                                  <w:spacing w:val="-11"/>
                                  <w:sz w:val="18"/>
                                </w:rPr>
                                <w:t> </w:t>
                              </w:r>
                              <w:r>
                                <w:rPr>
                                  <w:sz w:val="18"/>
                                </w:rPr>
                                <w:t>área </w:t>
                              </w:r>
                              <w:r>
                                <w:rPr>
                                  <w:spacing w:val="-2"/>
                                  <w:sz w:val="18"/>
                                </w:rPr>
                                <w:t>competente.</w:t>
                              </w:r>
                            </w:p>
                          </w:txbxContent>
                        </wps:txbx>
                        <wps:bodyPr wrap="square" lIns="0" tIns="0" rIns="0" bIns="0" rtlCol="0">
                          <a:noAutofit/>
                        </wps:bodyPr>
                      </wps:wsp>
                      <wps:wsp>
                        <wps:cNvPr id="56" name="Textbox 56"/>
                        <wps:cNvSpPr txBox="1"/>
                        <wps:spPr>
                          <a:xfrm>
                            <a:off x="3087941" y="585457"/>
                            <a:ext cx="1203960" cy="2293620"/>
                          </a:xfrm>
                          <a:prstGeom prst="rect">
                            <a:avLst/>
                          </a:prstGeom>
                        </wps:spPr>
                        <wps:txbx>
                          <w:txbxContent>
                            <w:p>
                              <w:pPr>
                                <w:numPr>
                                  <w:ilvl w:val="0"/>
                                  <w:numId w:val="7"/>
                                </w:numPr>
                                <w:tabs>
                                  <w:tab w:pos="331" w:val="left" w:leader="none"/>
                                  <w:tab w:pos="333" w:val="left" w:leader="none"/>
                                </w:tabs>
                                <w:spacing w:line="259" w:lineRule="auto" w:before="144"/>
                                <w:ind w:left="333" w:right="239" w:hanging="142"/>
                                <w:jc w:val="left"/>
                                <w:rPr>
                                  <w:sz w:val="18"/>
                                </w:rPr>
                              </w:pPr>
                              <w:r>
                                <w:rPr>
                                  <w:spacing w:val="-2"/>
                                  <w:sz w:val="18"/>
                                </w:rPr>
                                <w:t>Efectuar reuniones colaborativas para</w:t>
                              </w:r>
                              <w:r>
                                <w:rPr>
                                  <w:spacing w:val="-17"/>
                                  <w:sz w:val="18"/>
                                </w:rPr>
                                <w:t> </w:t>
                              </w:r>
                              <w:r>
                                <w:rPr>
                                  <w:spacing w:val="-2"/>
                                  <w:sz w:val="18"/>
                                </w:rPr>
                                <w:t>diseñar</w:t>
                              </w:r>
                              <w:r>
                                <w:rPr>
                                  <w:spacing w:val="-16"/>
                                  <w:sz w:val="18"/>
                                </w:rPr>
                                <w:t> </w:t>
                              </w:r>
                              <w:r>
                                <w:rPr>
                                  <w:spacing w:val="-2"/>
                                  <w:sz w:val="18"/>
                                </w:rPr>
                                <w:t>la intervención.</w:t>
                              </w:r>
                            </w:p>
                            <w:p>
                              <w:pPr>
                                <w:numPr>
                                  <w:ilvl w:val="0"/>
                                  <w:numId w:val="7"/>
                                </w:numPr>
                                <w:tabs>
                                  <w:tab w:pos="331" w:val="left" w:leader="none"/>
                                  <w:tab w:pos="333" w:val="left" w:leader="none"/>
                                </w:tabs>
                                <w:spacing w:line="259" w:lineRule="auto" w:before="7"/>
                                <w:ind w:left="333" w:right="2" w:hanging="142"/>
                                <w:jc w:val="left"/>
                                <w:rPr>
                                  <w:sz w:val="18"/>
                                </w:rPr>
                              </w:pPr>
                              <w:r>
                                <w:rPr>
                                  <w:sz w:val="18"/>
                                </w:rPr>
                                <w:t>Realizar</w:t>
                              </w:r>
                              <w:r>
                                <w:rPr>
                                  <w:spacing w:val="-9"/>
                                  <w:sz w:val="18"/>
                                </w:rPr>
                                <w:t> </w:t>
                              </w:r>
                              <w:r>
                                <w:rPr>
                                  <w:sz w:val="18"/>
                                </w:rPr>
                                <w:t>la gestión</w:t>
                              </w:r>
                              <w:r>
                                <w:rPr>
                                  <w:spacing w:val="-16"/>
                                  <w:sz w:val="18"/>
                                </w:rPr>
                                <w:t> </w:t>
                              </w:r>
                              <w:r>
                                <w:rPr>
                                  <w:sz w:val="18"/>
                                </w:rPr>
                                <w:t>por</w:t>
                              </w:r>
                              <w:r>
                                <w:rPr>
                                  <w:spacing w:val="-16"/>
                                  <w:sz w:val="18"/>
                                </w:rPr>
                                <w:t> </w:t>
                              </w:r>
                              <w:r>
                                <w:rPr>
                                  <w:sz w:val="18"/>
                                </w:rPr>
                                <w:t>parte de los directivos al centro de </w:t>
                              </w:r>
                              <w:r>
                                <w:rPr>
                                  <w:spacing w:val="-2"/>
                                  <w:sz w:val="18"/>
                                </w:rPr>
                                <w:t>salud</w:t>
                              </w:r>
                            </w:p>
                            <w:p>
                              <w:pPr>
                                <w:numPr>
                                  <w:ilvl w:val="0"/>
                                  <w:numId w:val="7"/>
                                </w:numPr>
                                <w:tabs>
                                  <w:tab w:pos="331" w:val="left" w:leader="none"/>
                                  <w:tab w:pos="333" w:val="left" w:leader="none"/>
                                </w:tabs>
                                <w:spacing w:line="259" w:lineRule="auto" w:before="8"/>
                                <w:ind w:left="333" w:right="160" w:hanging="142"/>
                                <w:jc w:val="left"/>
                                <w:rPr>
                                  <w:sz w:val="18"/>
                                </w:rPr>
                              </w:pPr>
                              <w:r>
                                <w:rPr>
                                  <w:sz w:val="18"/>
                                </w:rPr>
                                <w:t>Implementar</w:t>
                              </w:r>
                              <w:r>
                                <w:rPr>
                                  <w:spacing w:val="-16"/>
                                  <w:sz w:val="18"/>
                                </w:rPr>
                                <w:t> </w:t>
                              </w:r>
                              <w:r>
                                <w:rPr>
                                  <w:sz w:val="18"/>
                                </w:rPr>
                                <w:t>la </w:t>
                              </w:r>
                              <w:r>
                                <w:rPr>
                                  <w:spacing w:val="-2"/>
                                  <w:sz w:val="18"/>
                                </w:rPr>
                                <w:t>intervención.</w:t>
                              </w:r>
                            </w:p>
                            <w:p>
                              <w:pPr>
                                <w:numPr>
                                  <w:ilvl w:val="0"/>
                                  <w:numId w:val="7"/>
                                </w:numPr>
                                <w:tabs>
                                  <w:tab w:pos="331" w:val="left" w:leader="none"/>
                                  <w:tab w:pos="333" w:val="left" w:leader="none"/>
                                </w:tabs>
                                <w:spacing w:line="261" w:lineRule="auto" w:before="5"/>
                                <w:ind w:left="333" w:right="476" w:hanging="142"/>
                                <w:jc w:val="left"/>
                                <w:rPr>
                                  <w:sz w:val="18"/>
                                </w:rPr>
                              </w:pPr>
                              <w:r>
                                <w:rPr>
                                  <w:sz w:val="18"/>
                                </w:rPr>
                                <w:t>Recuperar</w:t>
                              </w:r>
                              <w:r>
                                <w:rPr>
                                  <w:spacing w:val="-16"/>
                                  <w:sz w:val="18"/>
                                </w:rPr>
                                <w:t> </w:t>
                              </w:r>
                              <w:r>
                                <w:rPr>
                                  <w:sz w:val="18"/>
                                </w:rPr>
                                <w:t>y </w:t>
                              </w:r>
                              <w:r>
                                <w:rPr>
                                  <w:spacing w:val="-2"/>
                                  <w:sz w:val="18"/>
                                </w:rPr>
                                <w:t>reportar</w:t>
                              </w:r>
                            </w:p>
                          </w:txbxContent>
                        </wps:txbx>
                        <wps:bodyPr wrap="square" lIns="0" tIns="0" rIns="0" bIns="0" rtlCol="0">
                          <a:noAutofit/>
                        </wps:bodyPr>
                      </wps:wsp>
                      <wps:wsp>
                        <wps:cNvPr id="57" name="Textbox 57"/>
                        <wps:cNvSpPr txBox="1"/>
                        <wps:spPr>
                          <a:xfrm>
                            <a:off x="38100" y="585457"/>
                            <a:ext cx="1332230" cy="1522095"/>
                          </a:xfrm>
                          <a:prstGeom prst="rect">
                            <a:avLst/>
                          </a:prstGeom>
                        </wps:spPr>
                        <wps:txbx>
                          <w:txbxContent>
                            <w:p>
                              <w:pPr>
                                <w:spacing w:line="240" w:lineRule="auto" w:before="185"/>
                                <w:rPr>
                                  <w:rFonts w:ascii="Tahoma"/>
                                  <w:b/>
                                  <w:sz w:val="18"/>
                                </w:rPr>
                              </w:pPr>
                            </w:p>
                            <w:p>
                              <w:pPr>
                                <w:spacing w:line="259" w:lineRule="auto" w:before="0"/>
                                <w:ind w:left="145" w:right="238" w:firstLine="0"/>
                                <w:jc w:val="left"/>
                                <w:rPr>
                                  <w:sz w:val="18"/>
                                </w:rPr>
                              </w:pPr>
                              <w:r>
                                <w:rPr>
                                  <w:sz w:val="18"/>
                                </w:rPr>
                                <w:t>En la comunidad existe un alto número</w:t>
                              </w:r>
                              <w:r>
                                <w:rPr>
                                  <w:spacing w:val="-9"/>
                                  <w:sz w:val="18"/>
                                </w:rPr>
                                <w:t> </w:t>
                              </w:r>
                              <w:r>
                                <w:rPr>
                                  <w:sz w:val="18"/>
                                </w:rPr>
                                <w:t>de </w:t>
                              </w:r>
                              <w:r>
                                <w:rPr>
                                  <w:spacing w:val="-2"/>
                                  <w:sz w:val="18"/>
                                </w:rPr>
                                <w:t>embarazos </w:t>
                              </w:r>
                              <w:r>
                                <w:rPr>
                                  <w:sz w:val="18"/>
                                </w:rPr>
                                <w:t>adolescentes</w:t>
                              </w:r>
                              <w:r>
                                <w:rPr>
                                  <w:spacing w:val="-16"/>
                                  <w:sz w:val="18"/>
                                </w:rPr>
                                <w:t> </w:t>
                              </w:r>
                              <w:r>
                                <w:rPr>
                                  <w:sz w:val="18"/>
                                </w:rPr>
                                <w:t>entre 14</w:t>
                              </w:r>
                              <w:r>
                                <w:rPr>
                                  <w:spacing w:val="-9"/>
                                  <w:sz w:val="18"/>
                                </w:rPr>
                                <w:t> </w:t>
                              </w:r>
                              <w:r>
                                <w:rPr>
                                  <w:sz w:val="18"/>
                                </w:rPr>
                                <w:t>y</w:t>
                              </w:r>
                              <w:r>
                                <w:rPr>
                                  <w:spacing w:val="-9"/>
                                  <w:sz w:val="18"/>
                                </w:rPr>
                                <w:t> </w:t>
                              </w:r>
                              <w:r>
                                <w:rPr>
                                  <w:sz w:val="18"/>
                                </w:rPr>
                                <w:t>17</w:t>
                              </w:r>
                              <w:r>
                                <w:rPr>
                                  <w:spacing w:val="-10"/>
                                  <w:sz w:val="18"/>
                                </w:rPr>
                                <w:t> </w:t>
                              </w:r>
                              <w:r>
                                <w:rPr>
                                  <w:sz w:val="18"/>
                                </w:rPr>
                                <w:t>años.</w:t>
                              </w:r>
                            </w:p>
                          </w:txbxContent>
                        </wps:txbx>
                        <wps:bodyPr wrap="square" lIns="0" tIns="0" rIns="0" bIns="0" rtlCol="0">
                          <a:noAutofit/>
                        </wps:bodyPr>
                      </wps:wsp>
                      <wps:wsp>
                        <wps:cNvPr id="58" name="Textbox 58"/>
                        <wps:cNvSpPr txBox="1"/>
                        <wps:spPr>
                          <a:xfrm>
                            <a:off x="4505197" y="19050"/>
                            <a:ext cx="955675" cy="377825"/>
                          </a:xfrm>
                          <a:prstGeom prst="rect">
                            <a:avLst/>
                          </a:prstGeom>
                          <a:ln w="38100">
                            <a:solidFill>
                              <a:srgbClr val="6E7170"/>
                            </a:solidFill>
                            <a:prstDash val="solid"/>
                          </a:ln>
                        </wps:spPr>
                        <wps:txbx>
                          <w:txbxContent>
                            <w:p>
                              <w:pPr>
                                <w:spacing w:before="140"/>
                                <w:ind w:left="286" w:right="0" w:firstLine="0"/>
                                <w:jc w:val="left"/>
                                <w:rPr>
                                  <w:rFonts w:ascii="Tahoma"/>
                                  <w:b/>
                                  <w:sz w:val="18"/>
                                </w:rPr>
                              </w:pPr>
                              <w:r>
                                <w:rPr>
                                  <w:rFonts w:ascii="Tahoma"/>
                                  <w:b/>
                                  <w:spacing w:val="-2"/>
                                  <w:w w:val="105"/>
                                  <w:sz w:val="18"/>
                                </w:rPr>
                                <w:t>Producto</w:t>
                              </w:r>
                            </w:p>
                          </w:txbxContent>
                        </wps:txbx>
                        <wps:bodyPr wrap="square" lIns="0" tIns="0" rIns="0" bIns="0" rtlCol="0">
                          <a:noAutofit/>
                        </wps:bodyPr>
                      </wps:wsp>
                      <wps:wsp>
                        <wps:cNvPr id="59" name="Textbox 59"/>
                        <wps:cNvSpPr txBox="1"/>
                        <wps:spPr>
                          <a:xfrm>
                            <a:off x="3231388" y="19050"/>
                            <a:ext cx="955675" cy="377825"/>
                          </a:xfrm>
                          <a:prstGeom prst="rect">
                            <a:avLst/>
                          </a:prstGeom>
                          <a:ln w="38100">
                            <a:solidFill>
                              <a:srgbClr val="9F2141"/>
                            </a:solidFill>
                            <a:prstDash val="solid"/>
                          </a:ln>
                        </wps:spPr>
                        <wps:txbx>
                          <w:txbxContent>
                            <w:p>
                              <w:pPr>
                                <w:spacing w:before="140"/>
                                <w:ind w:left="240" w:right="0" w:firstLine="0"/>
                                <w:jc w:val="left"/>
                                <w:rPr>
                                  <w:rFonts w:ascii="Tahoma"/>
                                  <w:b/>
                                  <w:sz w:val="18"/>
                                </w:rPr>
                              </w:pPr>
                              <w:r>
                                <w:rPr>
                                  <w:rFonts w:ascii="Tahoma"/>
                                  <w:b/>
                                  <w:spacing w:val="-2"/>
                                  <w:w w:val="105"/>
                                  <w:sz w:val="18"/>
                                </w:rPr>
                                <w:t>Estrategia</w:t>
                              </w:r>
                            </w:p>
                          </w:txbxContent>
                        </wps:txbx>
                        <wps:bodyPr wrap="square" lIns="0" tIns="0" rIns="0" bIns="0" rtlCol="0">
                          <a:noAutofit/>
                        </wps:bodyPr>
                      </wps:wsp>
                      <wps:wsp>
                        <wps:cNvPr id="60" name="Textbox 60"/>
                        <wps:cNvSpPr txBox="1"/>
                        <wps:spPr>
                          <a:xfrm>
                            <a:off x="1753235" y="19050"/>
                            <a:ext cx="955675" cy="377825"/>
                          </a:xfrm>
                          <a:prstGeom prst="rect">
                            <a:avLst/>
                          </a:prstGeom>
                          <a:ln w="38100">
                            <a:solidFill>
                              <a:srgbClr val="BB945C"/>
                            </a:solidFill>
                            <a:prstDash val="solid"/>
                          </a:ln>
                        </wps:spPr>
                        <wps:txbx>
                          <w:txbxContent>
                            <w:p>
                              <w:pPr>
                                <w:spacing w:before="140"/>
                                <w:ind w:left="5" w:right="0" w:firstLine="0"/>
                                <w:jc w:val="center"/>
                                <w:rPr>
                                  <w:rFonts w:ascii="Tahoma"/>
                                  <w:b/>
                                  <w:sz w:val="18"/>
                                </w:rPr>
                              </w:pPr>
                              <w:r>
                                <w:rPr>
                                  <w:rFonts w:ascii="Tahoma"/>
                                  <w:b/>
                                  <w:spacing w:val="-4"/>
                                  <w:w w:val="105"/>
                                  <w:sz w:val="18"/>
                                </w:rPr>
                                <w:t>Meta</w:t>
                              </w:r>
                            </w:p>
                          </w:txbxContent>
                        </wps:txbx>
                        <wps:bodyPr wrap="square" lIns="0" tIns="0" rIns="0" bIns="0" rtlCol="0">
                          <a:noAutofit/>
                        </wps:bodyPr>
                      </wps:wsp>
                      <wps:wsp>
                        <wps:cNvPr id="61" name="Textbox 61"/>
                        <wps:cNvSpPr txBox="1"/>
                        <wps:spPr>
                          <a:xfrm>
                            <a:off x="19050" y="19050"/>
                            <a:ext cx="1287145" cy="377825"/>
                          </a:xfrm>
                          <a:prstGeom prst="rect">
                            <a:avLst/>
                          </a:prstGeom>
                          <a:ln w="38100">
                            <a:solidFill>
                              <a:srgbClr val="225B4E"/>
                            </a:solidFill>
                            <a:prstDash val="solid"/>
                          </a:ln>
                        </wps:spPr>
                        <wps:txbx>
                          <w:txbxContent>
                            <w:p>
                              <w:pPr>
                                <w:spacing w:before="140"/>
                                <w:ind w:left="457" w:right="0" w:firstLine="0"/>
                                <w:jc w:val="left"/>
                                <w:rPr>
                                  <w:rFonts w:ascii="Tahoma" w:hAnsi="Tahoma"/>
                                  <w:b/>
                                  <w:sz w:val="18"/>
                                </w:rPr>
                              </w:pPr>
                              <w:r>
                                <w:rPr>
                                  <w:rFonts w:ascii="Tahoma" w:hAnsi="Tahoma"/>
                                  <w:b/>
                                  <w:spacing w:val="-2"/>
                                  <w:w w:val="105"/>
                                  <w:sz w:val="18"/>
                                </w:rPr>
                                <w:t>Diagnóstico</w:t>
                              </w:r>
                            </w:p>
                          </w:txbxContent>
                        </wps:txbx>
                        <wps:bodyPr wrap="square" lIns="0" tIns="0" rIns="0" bIns="0" rtlCol="0">
                          <a:noAutofit/>
                        </wps:bodyPr>
                      </wps:wsp>
                    </wpg:wgp>
                  </a:graphicData>
                </a:graphic>
              </wp:anchor>
            </w:drawing>
          </mc:Choice>
          <mc:Fallback>
            <w:pict>
              <v:group style="position:absolute;margin-left:84.550003pt;margin-top:13.860355pt;width:441.55pt;height:239.25pt;mso-position-horizontal-relative:page;mso-position-vertical-relative:paragraph;z-index:-15723008;mso-wrap-distance-left:0;mso-wrap-distance-right:0" id="docshapegroup40" coordorigin="1691,277" coordsize="8831,4785">
                <v:rect style="position:absolute;left:1721;top:1169;width:2111;height:2457" id="docshape41" filled="false" stroked="true" strokeweight="3pt" strokecolor="#225b4e">
                  <v:stroke dashstyle="solid"/>
                </v:rect>
                <v:rect style="position:absolute;left:3925;top:1169;width:2553;height:3863" id="docshape42" filled="false" stroked="true" strokeweight="3pt" strokecolor="#bb945c">
                  <v:stroke dashstyle="solid"/>
                </v:rect>
                <v:rect style="position:absolute;left:6570;top:1169;width:1910;height:3671" id="docshape43" filled="false" stroked="true" strokeweight="3pt" strokecolor="#9f2141">
                  <v:stroke dashstyle="solid"/>
                </v:rect>
                <v:rect style="position:absolute;left:8582;top:1169;width:1910;height:1805" id="docshape44" filled="false" stroked="true" strokeweight="3pt" strokecolor="#6e7170">
                  <v:stroke dashstyle="solid"/>
                </v:rect>
                <v:line style="position:absolute" from="2776,902" to="2776,1171" stroked="true" strokeweight="2.25pt" strokecolor="#225b4e">
                  <v:stroke dashstyle="solid"/>
                </v:line>
                <v:line style="position:absolute" from="5204,902" to="5204,1171" stroked="true" strokeweight="2.25pt" strokecolor="#bb945c">
                  <v:stroke dashstyle="solid"/>
                </v:line>
                <v:line style="position:absolute" from="7532,902" to="7532,1171" stroked="true" strokeweight="2.25pt" strokecolor="#9f2141">
                  <v:stroke dashstyle="solid"/>
                </v:line>
                <v:line style="position:absolute" from="9549,915" to="9549,1184" stroked="true" strokeweight="2.25pt" strokecolor="#6e7170">
                  <v:stroke dashstyle="solid"/>
                </v:line>
                <v:shape style="position:absolute;left:4100;top:1376;width:2194;height:2825" type="#_x0000_t202" id="docshape45" filled="false" stroked="false">
                  <v:textbox inset="0,0,0,0">
                    <w:txbxContent>
                      <w:p>
                        <w:pPr>
                          <w:spacing w:line="259" w:lineRule="auto" w:before="0"/>
                          <w:ind w:left="0" w:right="18" w:firstLine="0"/>
                          <w:jc w:val="left"/>
                          <w:rPr>
                            <w:sz w:val="18"/>
                          </w:rPr>
                        </w:pPr>
                        <w:r>
                          <w:rPr>
                            <w:sz w:val="18"/>
                          </w:rPr>
                          <w:t>Favorecer</w:t>
                        </w:r>
                        <w:r>
                          <w:rPr>
                            <w:spacing w:val="-16"/>
                            <w:sz w:val="18"/>
                          </w:rPr>
                          <w:t> </w:t>
                        </w:r>
                        <w:r>
                          <w:rPr>
                            <w:sz w:val="18"/>
                          </w:rPr>
                          <w:t>los</w:t>
                        </w:r>
                        <w:r>
                          <w:rPr>
                            <w:spacing w:val="-18"/>
                            <w:sz w:val="18"/>
                          </w:rPr>
                          <w:t> </w:t>
                        </w:r>
                        <w:r>
                          <w:rPr>
                            <w:sz w:val="18"/>
                          </w:rPr>
                          <w:t>hábitos</w:t>
                        </w:r>
                        <w:r>
                          <w:rPr>
                            <w:spacing w:val="-16"/>
                            <w:sz w:val="18"/>
                          </w:rPr>
                          <w:t> </w:t>
                        </w:r>
                        <w:r>
                          <w:rPr>
                            <w:sz w:val="18"/>
                          </w:rPr>
                          <w:t>de vida saludable del estudiantado de sexto semestre, a través de pláticas sobre salud sexual por parte del centro de salud local, impactando el ámbito de</w:t>
                        </w:r>
                        <w:r>
                          <w:rPr>
                            <w:spacing w:val="-11"/>
                            <w:sz w:val="18"/>
                          </w:rPr>
                          <w:t> </w:t>
                        </w:r>
                        <w:r>
                          <w:rPr>
                            <w:sz w:val="18"/>
                          </w:rPr>
                          <w:t>formación socioemocional</w:t>
                        </w:r>
                        <w:r>
                          <w:rPr>
                            <w:spacing w:val="-11"/>
                            <w:sz w:val="18"/>
                          </w:rPr>
                          <w:t> </w:t>
                        </w:r>
                        <w:r>
                          <w:rPr>
                            <w:sz w:val="18"/>
                          </w:rPr>
                          <w:t>de Educación Integral en Sexualidad y Género.</w:t>
                        </w:r>
                      </w:p>
                    </w:txbxContent>
                  </v:textbox>
                  <w10:wrap type="none"/>
                </v:shape>
                <v:shape style="position:absolute;left:8759;top:1344;width:1386;height:1404" type="#_x0000_t202" id="docshape46" filled="false" stroked="false">
                  <v:textbox inset="0,0,0,0">
                    <w:txbxContent>
                      <w:p>
                        <w:pPr>
                          <w:spacing w:line="259" w:lineRule="auto" w:before="0"/>
                          <w:ind w:left="0" w:right="18" w:firstLine="0"/>
                          <w:jc w:val="left"/>
                          <w:rPr>
                            <w:sz w:val="18"/>
                          </w:rPr>
                        </w:pPr>
                        <w:r>
                          <w:rPr>
                            <w:sz w:val="18"/>
                          </w:rPr>
                          <w:t>Reporte</w:t>
                        </w:r>
                        <w:r>
                          <w:rPr>
                            <w:spacing w:val="-9"/>
                            <w:sz w:val="18"/>
                          </w:rPr>
                          <w:t> </w:t>
                        </w:r>
                        <w:r>
                          <w:rPr>
                            <w:sz w:val="18"/>
                          </w:rPr>
                          <w:t>de atención</w:t>
                        </w:r>
                        <w:r>
                          <w:rPr>
                            <w:spacing w:val="-9"/>
                            <w:sz w:val="18"/>
                          </w:rPr>
                          <w:t> </w:t>
                        </w:r>
                        <w:r>
                          <w:rPr>
                            <w:sz w:val="18"/>
                          </w:rPr>
                          <w:t>o resultados</w:t>
                        </w:r>
                        <w:r>
                          <w:rPr>
                            <w:spacing w:val="-5"/>
                            <w:sz w:val="18"/>
                          </w:rPr>
                          <w:t> </w:t>
                        </w:r>
                        <w:r>
                          <w:rPr>
                            <w:sz w:val="18"/>
                          </w:rPr>
                          <w:t>que será</w:t>
                        </w:r>
                        <w:r>
                          <w:rPr>
                            <w:spacing w:val="-17"/>
                            <w:sz w:val="18"/>
                          </w:rPr>
                          <w:t> </w:t>
                        </w:r>
                        <w:r>
                          <w:rPr>
                            <w:sz w:val="18"/>
                          </w:rPr>
                          <w:t>entregado al</w:t>
                        </w:r>
                        <w:r>
                          <w:rPr>
                            <w:spacing w:val="-11"/>
                            <w:sz w:val="18"/>
                          </w:rPr>
                          <w:t> </w:t>
                        </w:r>
                        <w:r>
                          <w:rPr>
                            <w:sz w:val="18"/>
                          </w:rPr>
                          <w:t>área </w:t>
                        </w:r>
                        <w:r>
                          <w:rPr>
                            <w:spacing w:val="-2"/>
                            <w:sz w:val="18"/>
                          </w:rPr>
                          <w:t>competente.</w:t>
                        </w:r>
                      </w:p>
                    </w:txbxContent>
                  </v:textbox>
                  <w10:wrap type="none"/>
                </v:shape>
                <v:shape style="position:absolute;left:6553;top:1199;width:1896;height:3612" type="#_x0000_t202" id="docshape47" filled="false" stroked="false">
                  <v:textbox inset="0,0,0,0">
                    <w:txbxContent>
                      <w:p>
                        <w:pPr>
                          <w:numPr>
                            <w:ilvl w:val="0"/>
                            <w:numId w:val="7"/>
                          </w:numPr>
                          <w:tabs>
                            <w:tab w:pos="331" w:val="left" w:leader="none"/>
                            <w:tab w:pos="333" w:val="left" w:leader="none"/>
                          </w:tabs>
                          <w:spacing w:line="259" w:lineRule="auto" w:before="144"/>
                          <w:ind w:left="333" w:right="239" w:hanging="142"/>
                          <w:jc w:val="left"/>
                          <w:rPr>
                            <w:sz w:val="18"/>
                          </w:rPr>
                        </w:pPr>
                        <w:r>
                          <w:rPr>
                            <w:spacing w:val="-2"/>
                            <w:sz w:val="18"/>
                          </w:rPr>
                          <w:t>Efectuar reuniones colaborativas para</w:t>
                        </w:r>
                        <w:r>
                          <w:rPr>
                            <w:spacing w:val="-17"/>
                            <w:sz w:val="18"/>
                          </w:rPr>
                          <w:t> </w:t>
                        </w:r>
                        <w:r>
                          <w:rPr>
                            <w:spacing w:val="-2"/>
                            <w:sz w:val="18"/>
                          </w:rPr>
                          <w:t>diseñar</w:t>
                        </w:r>
                        <w:r>
                          <w:rPr>
                            <w:spacing w:val="-16"/>
                            <w:sz w:val="18"/>
                          </w:rPr>
                          <w:t> </w:t>
                        </w:r>
                        <w:r>
                          <w:rPr>
                            <w:spacing w:val="-2"/>
                            <w:sz w:val="18"/>
                          </w:rPr>
                          <w:t>la intervención.</w:t>
                        </w:r>
                      </w:p>
                      <w:p>
                        <w:pPr>
                          <w:numPr>
                            <w:ilvl w:val="0"/>
                            <w:numId w:val="7"/>
                          </w:numPr>
                          <w:tabs>
                            <w:tab w:pos="331" w:val="left" w:leader="none"/>
                            <w:tab w:pos="333" w:val="left" w:leader="none"/>
                          </w:tabs>
                          <w:spacing w:line="259" w:lineRule="auto" w:before="7"/>
                          <w:ind w:left="333" w:right="2" w:hanging="142"/>
                          <w:jc w:val="left"/>
                          <w:rPr>
                            <w:sz w:val="18"/>
                          </w:rPr>
                        </w:pPr>
                        <w:r>
                          <w:rPr>
                            <w:sz w:val="18"/>
                          </w:rPr>
                          <w:t>Realizar</w:t>
                        </w:r>
                        <w:r>
                          <w:rPr>
                            <w:spacing w:val="-9"/>
                            <w:sz w:val="18"/>
                          </w:rPr>
                          <w:t> </w:t>
                        </w:r>
                        <w:r>
                          <w:rPr>
                            <w:sz w:val="18"/>
                          </w:rPr>
                          <w:t>la gestión</w:t>
                        </w:r>
                        <w:r>
                          <w:rPr>
                            <w:spacing w:val="-16"/>
                            <w:sz w:val="18"/>
                          </w:rPr>
                          <w:t> </w:t>
                        </w:r>
                        <w:r>
                          <w:rPr>
                            <w:sz w:val="18"/>
                          </w:rPr>
                          <w:t>por</w:t>
                        </w:r>
                        <w:r>
                          <w:rPr>
                            <w:spacing w:val="-16"/>
                            <w:sz w:val="18"/>
                          </w:rPr>
                          <w:t> </w:t>
                        </w:r>
                        <w:r>
                          <w:rPr>
                            <w:sz w:val="18"/>
                          </w:rPr>
                          <w:t>parte de los directivos al centro de </w:t>
                        </w:r>
                        <w:r>
                          <w:rPr>
                            <w:spacing w:val="-2"/>
                            <w:sz w:val="18"/>
                          </w:rPr>
                          <w:t>salud</w:t>
                        </w:r>
                      </w:p>
                      <w:p>
                        <w:pPr>
                          <w:numPr>
                            <w:ilvl w:val="0"/>
                            <w:numId w:val="7"/>
                          </w:numPr>
                          <w:tabs>
                            <w:tab w:pos="331" w:val="left" w:leader="none"/>
                            <w:tab w:pos="333" w:val="left" w:leader="none"/>
                          </w:tabs>
                          <w:spacing w:line="259" w:lineRule="auto" w:before="8"/>
                          <w:ind w:left="333" w:right="160" w:hanging="142"/>
                          <w:jc w:val="left"/>
                          <w:rPr>
                            <w:sz w:val="18"/>
                          </w:rPr>
                        </w:pPr>
                        <w:r>
                          <w:rPr>
                            <w:sz w:val="18"/>
                          </w:rPr>
                          <w:t>Implementar</w:t>
                        </w:r>
                        <w:r>
                          <w:rPr>
                            <w:spacing w:val="-16"/>
                            <w:sz w:val="18"/>
                          </w:rPr>
                          <w:t> </w:t>
                        </w:r>
                        <w:r>
                          <w:rPr>
                            <w:sz w:val="18"/>
                          </w:rPr>
                          <w:t>la </w:t>
                        </w:r>
                        <w:r>
                          <w:rPr>
                            <w:spacing w:val="-2"/>
                            <w:sz w:val="18"/>
                          </w:rPr>
                          <w:t>intervención.</w:t>
                        </w:r>
                      </w:p>
                      <w:p>
                        <w:pPr>
                          <w:numPr>
                            <w:ilvl w:val="0"/>
                            <w:numId w:val="7"/>
                          </w:numPr>
                          <w:tabs>
                            <w:tab w:pos="331" w:val="left" w:leader="none"/>
                            <w:tab w:pos="333" w:val="left" w:leader="none"/>
                          </w:tabs>
                          <w:spacing w:line="261" w:lineRule="auto" w:before="5"/>
                          <w:ind w:left="333" w:right="476" w:hanging="142"/>
                          <w:jc w:val="left"/>
                          <w:rPr>
                            <w:sz w:val="18"/>
                          </w:rPr>
                        </w:pPr>
                        <w:r>
                          <w:rPr>
                            <w:sz w:val="18"/>
                          </w:rPr>
                          <w:t>Recuperar</w:t>
                        </w:r>
                        <w:r>
                          <w:rPr>
                            <w:spacing w:val="-16"/>
                            <w:sz w:val="18"/>
                          </w:rPr>
                          <w:t> </w:t>
                        </w:r>
                        <w:r>
                          <w:rPr>
                            <w:sz w:val="18"/>
                          </w:rPr>
                          <w:t>y </w:t>
                        </w:r>
                        <w:r>
                          <w:rPr>
                            <w:spacing w:val="-2"/>
                            <w:sz w:val="18"/>
                          </w:rPr>
                          <w:t>reportar</w:t>
                        </w:r>
                      </w:p>
                    </w:txbxContent>
                  </v:textbox>
                  <w10:wrap type="none"/>
                </v:shape>
                <v:shape style="position:absolute;left:1751;top:1199;width:2098;height:2397" type="#_x0000_t202" id="docshape48" filled="false" stroked="false">
                  <v:textbox inset="0,0,0,0">
                    <w:txbxContent>
                      <w:p>
                        <w:pPr>
                          <w:spacing w:line="240" w:lineRule="auto" w:before="185"/>
                          <w:rPr>
                            <w:rFonts w:ascii="Tahoma"/>
                            <w:b/>
                            <w:sz w:val="18"/>
                          </w:rPr>
                        </w:pPr>
                      </w:p>
                      <w:p>
                        <w:pPr>
                          <w:spacing w:line="259" w:lineRule="auto" w:before="0"/>
                          <w:ind w:left="145" w:right="238" w:firstLine="0"/>
                          <w:jc w:val="left"/>
                          <w:rPr>
                            <w:sz w:val="18"/>
                          </w:rPr>
                        </w:pPr>
                        <w:r>
                          <w:rPr>
                            <w:sz w:val="18"/>
                          </w:rPr>
                          <w:t>En la comunidad existe un alto número</w:t>
                        </w:r>
                        <w:r>
                          <w:rPr>
                            <w:spacing w:val="-9"/>
                            <w:sz w:val="18"/>
                          </w:rPr>
                          <w:t> </w:t>
                        </w:r>
                        <w:r>
                          <w:rPr>
                            <w:sz w:val="18"/>
                          </w:rPr>
                          <w:t>de </w:t>
                        </w:r>
                        <w:r>
                          <w:rPr>
                            <w:spacing w:val="-2"/>
                            <w:sz w:val="18"/>
                          </w:rPr>
                          <w:t>embarazos </w:t>
                        </w:r>
                        <w:r>
                          <w:rPr>
                            <w:sz w:val="18"/>
                          </w:rPr>
                          <w:t>adolescentes</w:t>
                        </w:r>
                        <w:r>
                          <w:rPr>
                            <w:spacing w:val="-16"/>
                            <w:sz w:val="18"/>
                          </w:rPr>
                          <w:t> </w:t>
                        </w:r>
                        <w:r>
                          <w:rPr>
                            <w:sz w:val="18"/>
                          </w:rPr>
                          <w:t>entre 14</w:t>
                        </w:r>
                        <w:r>
                          <w:rPr>
                            <w:spacing w:val="-9"/>
                            <w:sz w:val="18"/>
                          </w:rPr>
                          <w:t> </w:t>
                        </w:r>
                        <w:r>
                          <w:rPr>
                            <w:sz w:val="18"/>
                          </w:rPr>
                          <w:t>y</w:t>
                        </w:r>
                        <w:r>
                          <w:rPr>
                            <w:spacing w:val="-9"/>
                            <w:sz w:val="18"/>
                          </w:rPr>
                          <w:t> </w:t>
                        </w:r>
                        <w:r>
                          <w:rPr>
                            <w:sz w:val="18"/>
                          </w:rPr>
                          <w:t>17</w:t>
                        </w:r>
                        <w:r>
                          <w:rPr>
                            <w:spacing w:val="-10"/>
                            <w:sz w:val="18"/>
                          </w:rPr>
                          <w:t> </w:t>
                        </w:r>
                        <w:r>
                          <w:rPr>
                            <w:sz w:val="18"/>
                          </w:rPr>
                          <w:t>años.</w:t>
                        </w:r>
                      </w:p>
                    </w:txbxContent>
                  </v:textbox>
                  <w10:wrap type="none"/>
                </v:shape>
                <v:shape style="position:absolute;left:8785;top:307;width:1505;height:595" type="#_x0000_t202" id="docshape49" filled="false" stroked="true" strokeweight="3pt" strokecolor="#6e7170">
                  <v:textbox inset="0,0,0,0">
                    <w:txbxContent>
                      <w:p>
                        <w:pPr>
                          <w:spacing w:before="140"/>
                          <w:ind w:left="286" w:right="0" w:firstLine="0"/>
                          <w:jc w:val="left"/>
                          <w:rPr>
                            <w:rFonts w:ascii="Tahoma"/>
                            <w:b/>
                            <w:sz w:val="18"/>
                          </w:rPr>
                        </w:pPr>
                        <w:r>
                          <w:rPr>
                            <w:rFonts w:ascii="Tahoma"/>
                            <w:b/>
                            <w:spacing w:val="-2"/>
                            <w:w w:val="105"/>
                            <w:sz w:val="18"/>
                          </w:rPr>
                          <w:t>Producto</w:t>
                        </w:r>
                      </w:p>
                    </w:txbxContent>
                  </v:textbox>
                  <v:stroke dashstyle="solid"/>
                  <w10:wrap type="none"/>
                </v:shape>
                <v:shape style="position:absolute;left:6779;top:307;width:1505;height:595" type="#_x0000_t202" id="docshape50" filled="false" stroked="true" strokeweight="3pt" strokecolor="#9f2141">
                  <v:textbox inset="0,0,0,0">
                    <w:txbxContent>
                      <w:p>
                        <w:pPr>
                          <w:spacing w:before="140"/>
                          <w:ind w:left="240" w:right="0" w:firstLine="0"/>
                          <w:jc w:val="left"/>
                          <w:rPr>
                            <w:rFonts w:ascii="Tahoma"/>
                            <w:b/>
                            <w:sz w:val="18"/>
                          </w:rPr>
                        </w:pPr>
                        <w:r>
                          <w:rPr>
                            <w:rFonts w:ascii="Tahoma"/>
                            <w:b/>
                            <w:spacing w:val="-2"/>
                            <w:w w:val="105"/>
                            <w:sz w:val="18"/>
                          </w:rPr>
                          <w:t>Estrategia</w:t>
                        </w:r>
                      </w:p>
                    </w:txbxContent>
                  </v:textbox>
                  <v:stroke dashstyle="solid"/>
                  <w10:wrap type="none"/>
                </v:shape>
                <v:shape style="position:absolute;left:4452;top:307;width:1505;height:595" type="#_x0000_t202" id="docshape51" filled="false" stroked="true" strokeweight="3pt" strokecolor="#bb945c">
                  <v:textbox inset="0,0,0,0">
                    <w:txbxContent>
                      <w:p>
                        <w:pPr>
                          <w:spacing w:before="140"/>
                          <w:ind w:left="5" w:right="0" w:firstLine="0"/>
                          <w:jc w:val="center"/>
                          <w:rPr>
                            <w:rFonts w:ascii="Tahoma"/>
                            <w:b/>
                            <w:sz w:val="18"/>
                          </w:rPr>
                        </w:pPr>
                        <w:r>
                          <w:rPr>
                            <w:rFonts w:ascii="Tahoma"/>
                            <w:b/>
                            <w:spacing w:val="-4"/>
                            <w:w w:val="105"/>
                            <w:sz w:val="18"/>
                          </w:rPr>
                          <w:t>Meta</w:t>
                        </w:r>
                      </w:p>
                    </w:txbxContent>
                  </v:textbox>
                  <v:stroke dashstyle="solid"/>
                  <w10:wrap type="none"/>
                </v:shape>
                <v:shape style="position:absolute;left:1721;top:307;width:2027;height:595" type="#_x0000_t202" id="docshape52" filled="false" stroked="true" strokeweight="3pt" strokecolor="#225b4e">
                  <v:textbox inset="0,0,0,0">
                    <w:txbxContent>
                      <w:p>
                        <w:pPr>
                          <w:spacing w:before="140"/>
                          <w:ind w:left="457" w:right="0" w:firstLine="0"/>
                          <w:jc w:val="left"/>
                          <w:rPr>
                            <w:rFonts w:ascii="Tahoma" w:hAnsi="Tahoma"/>
                            <w:b/>
                            <w:sz w:val="18"/>
                          </w:rPr>
                        </w:pPr>
                        <w:r>
                          <w:rPr>
                            <w:rFonts w:ascii="Tahoma" w:hAnsi="Tahoma"/>
                            <w:b/>
                            <w:spacing w:val="-2"/>
                            <w:w w:val="105"/>
                            <w:sz w:val="18"/>
                          </w:rPr>
                          <w:t>Diagnóstico</w:t>
                        </w:r>
                      </w:p>
                    </w:txbxContent>
                  </v:textbox>
                  <v:stroke dashstyle="solid"/>
                  <w10:wrap type="none"/>
                </v:shape>
                <w10:wrap type="topAndBottom"/>
              </v:group>
            </w:pict>
          </mc:Fallback>
        </mc:AlternateContent>
      </w:r>
    </w:p>
    <w:p>
      <w:pPr>
        <w:pStyle w:val="BodyText"/>
        <w:spacing w:before="192"/>
        <w:rPr>
          <w:rFonts w:ascii="Tahoma"/>
          <w:b/>
        </w:rPr>
      </w:pPr>
    </w:p>
    <w:p>
      <w:pPr>
        <w:pStyle w:val="BodyText"/>
        <w:ind w:left="612" w:right="679"/>
        <w:jc w:val="both"/>
      </w:pPr>
      <w:r>
        <w:rPr>
          <w:color w:val="000000"/>
          <w:spacing w:val="-2"/>
          <w:shd w:fill="FACD5A" w:color="auto" w:val="clear"/>
        </w:rPr>
        <w:t>Con</w:t>
      </w:r>
      <w:r>
        <w:rPr>
          <w:color w:val="000000"/>
          <w:spacing w:val="-13"/>
          <w:shd w:fill="FACD5A" w:color="auto" w:val="clear"/>
        </w:rPr>
        <w:t> </w:t>
      </w:r>
      <w:r>
        <w:rPr>
          <w:color w:val="000000"/>
          <w:spacing w:val="-2"/>
          <w:shd w:fill="FACD5A" w:color="auto" w:val="clear"/>
        </w:rPr>
        <w:t>el</w:t>
      </w:r>
      <w:r>
        <w:rPr>
          <w:color w:val="000000"/>
          <w:spacing w:val="-12"/>
          <w:shd w:fill="FACD5A" w:color="auto" w:val="clear"/>
        </w:rPr>
        <w:t> </w:t>
      </w:r>
      <w:r>
        <w:rPr>
          <w:color w:val="000000"/>
          <w:spacing w:val="-2"/>
          <w:shd w:fill="FACD5A" w:color="auto" w:val="clear"/>
        </w:rPr>
        <w:t>fin</w:t>
      </w:r>
      <w:r>
        <w:rPr>
          <w:color w:val="000000"/>
          <w:spacing w:val="-13"/>
          <w:shd w:fill="FACD5A" w:color="auto" w:val="clear"/>
        </w:rPr>
        <w:t> </w:t>
      </w:r>
      <w:r>
        <w:rPr>
          <w:color w:val="000000"/>
          <w:spacing w:val="-2"/>
          <w:shd w:fill="FACD5A" w:color="auto" w:val="clear"/>
        </w:rPr>
        <w:t>de</w:t>
      </w:r>
      <w:r>
        <w:rPr>
          <w:color w:val="000000"/>
          <w:spacing w:val="-12"/>
          <w:shd w:fill="FACD5A" w:color="auto" w:val="clear"/>
        </w:rPr>
        <w:t> </w:t>
      </w:r>
      <w:r>
        <w:rPr>
          <w:color w:val="000000"/>
          <w:spacing w:val="-2"/>
          <w:shd w:fill="FACD5A" w:color="auto" w:val="clear"/>
        </w:rPr>
        <w:t>generar</w:t>
      </w:r>
      <w:r>
        <w:rPr>
          <w:color w:val="000000"/>
          <w:spacing w:val="-13"/>
          <w:shd w:fill="FACD5A" w:color="auto" w:val="clear"/>
        </w:rPr>
        <w:t> </w:t>
      </w:r>
      <w:r>
        <w:rPr>
          <w:color w:val="000000"/>
          <w:spacing w:val="-2"/>
          <w:shd w:fill="FACD5A" w:color="auto" w:val="clear"/>
        </w:rPr>
        <w:t>el</w:t>
      </w:r>
      <w:r>
        <w:rPr>
          <w:color w:val="000000"/>
          <w:spacing w:val="-12"/>
          <w:shd w:fill="FACD5A" w:color="auto" w:val="clear"/>
        </w:rPr>
        <w:t> </w:t>
      </w:r>
      <w:r>
        <w:rPr>
          <w:color w:val="000000"/>
          <w:spacing w:val="-2"/>
          <w:shd w:fill="FACD5A" w:color="auto" w:val="clear"/>
        </w:rPr>
        <w:t>documento</w:t>
      </w:r>
      <w:r>
        <w:rPr>
          <w:color w:val="000000"/>
          <w:spacing w:val="-12"/>
          <w:shd w:fill="FACD5A" w:color="auto" w:val="clear"/>
        </w:rPr>
        <w:t> </w:t>
      </w:r>
      <w:r>
        <w:rPr>
          <w:color w:val="000000"/>
          <w:spacing w:val="-2"/>
          <w:shd w:fill="FACD5A" w:color="auto" w:val="clear"/>
        </w:rPr>
        <w:t>de</w:t>
      </w:r>
      <w:r>
        <w:rPr>
          <w:color w:val="000000"/>
          <w:spacing w:val="-12"/>
          <w:shd w:fill="FACD5A" w:color="auto" w:val="clear"/>
        </w:rPr>
        <w:t> </w:t>
      </w:r>
      <w:r>
        <w:rPr>
          <w:color w:val="000000"/>
          <w:spacing w:val="-2"/>
          <w:shd w:fill="FACD5A" w:color="auto" w:val="clear"/>
        </w:rPr>
        <w:t>planeación</w:t>
      </w:r>
      <w:r>
        <w:rPr>
          <w:color w:val="000000"/>
          <w:spacing w:val="-13"/>
          <w:shd w:fill="FACD5A" w:color="auto" w:val="clear"/>
        </w:rPr>
        <w:t> </w:t>
      </w:r>
      <w:r>
        <w:rPr>
          <w:color w:val="000000"/>
          <w:spacing w:val="-2"/>
          <w:shd w:fill="FACD5A" w:color="auto" w:val="clear"/>
        </w:rPr>
        <w:t>para</w:t>
      </w:r>
      <w:r>
        <w:rPr>
          <w:color w:val="000000"/>
          <w:spacing w:val="-13"/>
          <w:shd w:fill="FACD5A" w:color="auto" w:val="clear"/>
        </w:rPr>
        <w:t> </w:t>
      </w:r>
      <w:r>
        <w:rPr>
          <w:color w:val="000000"/>
          <w:spacing w:val="-2"/>
          <w:shd w:fill="FACD5A" w:color="auto" w:val="clear"/>
        </w:rPr>
        <w:t>la</w:t>
      </w:r>
      <w:r>
        <w:rPr>
          <w:color w:val="000000"/>
          <w:spacing w:val="-13"/>
          <w:shd w:fill="FACD5A" w:color="auto" w:val="clear"/>
        </w:rPr>
        <w:t> </w:t>
      </w:r>
      <w:r>
        <w:rPr>
          <w:color w:val="000000"/>
          <w:spacing w:val="-2"/>
          <w:shd w:fill="FACD5A" w:color="auto" w:val="clear"/>
        </w:rPr>
        <w:t>mejora</w:t>
      </w:r>
      <w:r>
        <w:rPr>
          <w:color w:val="000000"/>
          <w:spacing w:val="-13"/>
          <w:shd w:fill="FACD5A" w:color="auto" w:val="clear"/>
        </w:rPr>
        <w:t> </w:t>
      </w:r>
      <w:r>
        <w:rPr>
          <w:color w:val="000000"/>
          <w:spacing w:val="-2"/>
          <w:shd w:fill="FACD5A" w:color="auto" w:val="clear"/>
        </w:rPr>
        <w:t>de</w:t>
      </w:r>
      <w:r>
        <w:rPr>
          <w:color w:val="000000"/>
          <w:spacing w:val="-12"/>
          <w:shd w:fill="FACD5A" w:color="auto" w:val="clear"/>
        </w:rPr>
        <w:t> </w:t>
      </w:r>
      <w:r>
        <w:rPr>
          <w:color w:val="000000"/>
          <w:spacing w:val="-2"/>
          <w:shd w:fill="FACD5A" w:color="auto" w:val="clear"/>
        </w:rPr>
        <w:t>cada</w:t>
      </w:r>
      <w:r>
        <w:rPr>
          <w:color w:val="000000"/>
          <w:spacing w:val="-13"/>
          <w:shd w:fill="FACD5A" w:color="auto" w:val="clear"/>
        </w:rPr>
        <w:t> </w:t>
      </w:r>
      <w:r>
        <w:rPr>
          <w:color w:val="000000"/>
          <w:spacing w:val="-2"/>
          <w:shd w:fill="FACD5A" w:color="auto" w:val="clear"/>
        </w:rPr>
        <w:t>plantel,</w:t>
      </w:r>
      <w:r>
        <w:rPr>
          <w:color w:val="000000"/>
          <w:spacing w:val="-2"/>
        </w:rPr>
        <w:t> </w:t>
      </w:r>
      <w:r>
        <w:rPr>
          <w:color w:val="000000"/>
          <w:w w:val="105"/>
          <w:shd w:fill="FACD5A" w:color="auto" w:val="clear"/>
        </w:rPr>
        <w:t>se desarrolló un </w:t>
      </w:r>
      <w:r>
        <w:rPr>
          <w:rFonts w:ascii="Tahoma" w:hAnsi="Tahoma"/>
          <w:b/>
          <w:color w:val="000000"/>
          <w:w w:val="105"/>
          <w:shd w:fill="FACD5A" w:color="auto" w:val="clear"/>
        </w:rPr>
        <w:t>formulario</w:t>
      </w:r>
      <w:r>
        <w:rPr>
          <w:rFonts w:ascii="Tahoma" w:hAnsi="Tahoma"/>
          <w:b/>
          <w:color w:val="000000"/>
          <w:w w:val="105"/>
          <w:shd w:fill="FACD5A" w:color="auto" w:val="clear"/>
        </w:rPr>
        <w:t> </w:t>
      </w:r>
      <w:r>
        <w:rPr>
          <w:color w:val="000000"/>
          <w:w w:val="105"/>
          <w:shd w:fill="FACD5A" w:color="auto" w:val="clear"/>
        </w:rPr>
        <w:t>a través de la plataforma Google, en el cual se</w:t>
      </w:r>
      <w:r>
        <w:rPr>
          <w:color w:val="000000"/>
          <w:w w:val="105"/>
        </w:rPr>
        <w:t> </w:t>
      </w:r>
      <w:r>
        <w:rPr>
          <w:color w:val="000000"/>
          <w:shd w:fill="FACD5A" w:color="auto" w:val="clear"/>
        </w:rPr>
        <w:t>deberán registrar las metas diseñadas a partir del diagnóstico (retomando las</w:t>
      </w:r>
      <w:r>
        <w:rPr>
          <w:color w:val="000000"/>
        </w:rPr>
        <w:t> </w:t>
      </w:r>
      <w:r>
        <w:rPr>
          <w:color w:val="000000"/>
          <w:shd w:fill="FACD5A" w:color="auto" w:val="clear"/>
        </w:rPr>
        <w:t>categorías</w:t>
      </w:r>
      <w:r>
        <w:rPr>
          <w:color w:val="000000"/>
          <w:spacing w:val="-20"/>
          <w:shd w:fill="FACD5A" w:color="auto" w:val="clear"/>
        </w:rPr>
        <w:t> </w:t>
      </w:r>
      <w:r>
        <w:rPr>
          <w:color w:val="000000"/>
          <w:shd w:fill="FACD5A" w:color="auto" w:val="clear"/>
        </w:rPr>
        <w:t>y</w:t>
      </w:r>
      <w:r>
        <w:rPr>
          <w:color w:val="000000"/>
          <w:spacing w:val="-19"/>
          <w:shd w:fill="FACD5A" w:color="auto" w:val="clear"/>
        </w:rPr>
        <w:t> </w:t>
      </w:r>
      <w:r>
        <w:rPr>
          <w:color w:val="000000"/>
          <w:shd w:fill="FACD5A" w:color="auto" w:val="clear"/>
        </w:rPr>
        <w:t>el</w:t>
      </w:r>
      <w:r>
        <w:rPr>
          <w:color w:val="000000"/>
          <w:spacing w:val="-18"/>
          <w:shd w:fill="FACD5A" w:color="auto" w:val="clear"/>
        </w:rPr>
        <w:t> </w:t>
      </w:r>
      <w:r>
        <w:rPr>
          <w:color w:val="000000"/>
          <w:shd w:fill="FACD5A" w:color="auto" w:val="clear"/>
        </w:rPr>
        <w:t>método</w:t>
      </w:r>
      <w:r>
        <w:rPr>
          <w:color w:val="000000"/>
          <w:spacing w:val="-18"/>
          <w:shd w:fill="FACD5A" w:color="auto" w:val="clear"/>
        </w:rPr>
        <w:t> </w:t>
      </w:r>
      <w:r>
        <w:rPr>
          <w:color w:val="000000"/>
          <w:shd w:fill="FACD5A" w:color="auto" w:val="clear"/>
        </w:rPr>
        <w:t>SMART)</w:t>
      </w:r>
      <w:r>
        <w:rPr>
          <w:color w:val="000000"/>
          <w:spacing w:val="-19"/>
          <w:shd w:fill="FACD5A" w:color="auto" w:val="clear"/>
        </w:rPr>
        <w:t> </w:t>
      </w:r>
      <w:r>
        <w:rPr>
          <w:color w:val="000000"/>
          <w:shd w:fill="FACD5A" w:color="auto" w:val="clear"/>
        </w:rPr>
        <w:t>así</w:t>
      </w:r>
      <w:r>
        <w:rPr>
          <w:color w:val="000000"/>
          <w:spacing w:val="-20"/>
          <w:shd w:fill="FACD5A" w:color="auto" w:val="clear"/>
        </w:rPr>
        <w:t> </w:t>
      </w:r>
      <w:r>
        <w:rPr>
          <w:color w:val="000000"/>
          <w:shd w:fill="FACD5A" w:color="auto" w:val="clear"/>
        </w:rPr>
        <w:t>como</w:t>
      </w:r>
      <w:r>
        <w:rPr>
          <w:color w:val="000000"/>
          <w:spacing w:val="-17"/>
          <w:shd w:fill="FACD5A" w:color="auto" w:val="clear"/>
        </w:rPr>
        <w:t> </w:t>
      </w:r>
      <w:r>
        <w:rPr>
          <w:color w:val="000000"/>
          <w:shd w:fill="FACD5A" w:color="auto" w:val="clear"/>
        </w:rPr>
        <w:t>las</w:t>
      </w:r>
      <w:r>
        <w:rPr>
          <w:color w:val="000000"/>
          <w:spacing w:val="-20"/>
          <w:shd w:fill="FACD5A" w:color="auto" w:val="clear"/>
        </w:rPr>
        <w:t> </w:t>
      </w:r>
      <w:r>
        <w:rPr>
          <w:color w:val="000000"/>
          <w:shd w:fill="FACD5A" w:color="auto" w:val="clear"/>
        </w:rPr>
        <w:t>estrategias</w:t>
      </w:r>
      <w:r>
        <w:rPr>
          <w:color w:val="000000"/>
          <w:spacing w:val="-17"/>
          <w:shd w:fill="FACD5A" w:color="auto" w:val="clear"/>
        </w:rPr>
        <w:t> </w:t>
      </w:r>
      <w:r>
        <w:rPr>
          <w:color w:val="000000"/>
          <w:shd w:fill="FACD5A" w:color="auto" w:val="clear"/>
        </w:rPr>
        <w:t>para</w:t>
      </w:r>
      <w:r>
        <w:rPr>
          <w:color w:val="000000"/>
          <w:spacing w:val="-19"/>
          <w:shd w:fill="FACD5A" w:color="auto" w:val="clear"/>
        </w:rPr>
        <w:t> </w:t>
      </w:r>
      <w:r>
        <w:rPr>
          <w:color w:val="000000"/>
          <w:shd w:fill="FACD5A" w:color="auto" w:val="clear"/>
        </w:rPr>
        <w:t>su</w:t>
      </w:r>
      <w:r>
        <w:rPr>
          <w:color w:val="000000"/>
          <w:spacing w:val="-20"/>
          <w:shd w:fill="FACD5A" w:color="auto" w:val="clear"/>
        </w:rPr>
        <w:t> </w:t>
      </w:r>
      <w:r>
        <w:rPr>
          <w:color w:val="000000"/>
          <w:shd w:fill="FACD5A" w:color="auto" w:val="clear"/>
        </w:rPr>
        <w:t>implementación</w:t>
      </w:r>
      <w:r>
        <w:rPr>
          <w:color w:val="000000"/>
        </w:rPr>
        <w:t> </w:t>
      </w:r>
      <w:r>
        <w:rPr>
          <w:color w:val="000000"/>
          <w:w w:val="105"/>
          <w:shd w:fill="FACD5A" w:color="auto" w:val="clear"/>
        </w:rPr>
        <w:t>y</w:t>
      </w:r>
      <w:r>
        <w:rPr>
          <w:color w:val="000000"/>
          <w:spacing w:val="-24"/>
          <w:w w:val="105"/>
          <w:shd w:fill="FACD5A" w:color="auto" w:val="clear"/>
        </w:rPr>
        <w:t> </w:t>
      </w:r>
      <w:r>
        <w:rPr>
          <w:color w:val="000000"/>
          <w:w w:val="105"/>
          <w:shd w:fill="FACD5A" w:color="auto" w:val="clear"/>
        </w:rPr>
        <w:t>los</w:t>
      </w:r>
      <w:r>
        <w:rPr>
          <w:color w:val="000000"/>
          <w:spacing w:val="-24"/>
          <w:w w:val="105"/>
          <w:shd w:fill="FACD5A" w:color="auto" w:val="clear"/>
        </w:rPr>
        <w:t> </w:t>
      </w:r>
      <w:r>
        <w:rPr>
          <w:color w:val="000000"/>
          <w:w w:val="105"/>
          <w:shd w:fill="FACD5A" w:color="auto" w:val="clear"/>
        </w:rPr>
        <w:t>productos</w:t>
      </w:r>
      <w:r>
        <w:rPr>
          <w:color w:val="000000"/>
          <w:spacing w:val="-24"/>
          <w:w w:val="105"/>
          <w:shd w:fill="FACD5A" w:color="auto" w:val="clear"/>
        </w:rPr>
        <w:t> </w:t>
      </w:r>
      <w:r>
        <w:rPr>
          <w:color w:val="000000"/>
          <w:w w:val="105"/>
          <w:shd w:fill="FACD5A" w:color="auto" w:val="clear"/>
        </w:rPr>
        <w:t>que</w:t>
      </w:r>
      <w:r>
        <w:rPr>
          <w:color w:val="000000"/>
          <w:spacing w:val="-23"/>
          <w:w w:val="105"/>
          <w:shd w:fill="FACD5A" w:color="auto" w:val="clear"/>
        </w:rPr>
        <w:t> </w:t>
      </w:r>
      <w:r>
        <w:rPr>
          <w:color w:val="000000"/>
          <w:w w:val="105"/>
          <w:shd w:fill="FACD5A" w:color="auto" w:val="clear"/>
        </w:rPr>
        <w:t>se</w:t>
      </w:r>
      <w:r>
        <w:rPr>
          <w:color w:val="000000"/>
          <w:spacing w:val="-23"/>
          <w:w w:val="105"/>
          <w:shd w:fill="FACD5A" w:color="auto" w:val="clear"/>
        </w:rPr>
        <w:t> </w:t>
      </w:r>
      <w:r>
        <w:rPr>
          <w:color w:val="000000"/>
          <w:w w:val="105"/>
          <w:shd w:fill="FACD5A" w:color="auto" w:val="clear"/>
        </w:rPr>
        <w:t>pretende</w:t>
      </w:r>
      <w:r>
        <w:rPr>
          <w:color w:val="000000"/>
          <w:spacing w:val="-26"/>
          <w:w w:val="105"/>
          <w:shd w:fill="FACD5A" w:color="auto" w:val="clear"/>
        </w:rPr>
        <w:t> </w:t>
      </w:r>
      <w:r>
        <w:rPr>
          <w:color w:val="000000"/>
          <w:w w:val="105"/>
          <w:shd w:fill="FACD5A" w:color="auto" w:val="clear"/>
        </w:rPr>
        <w:t>obtener</w:t>
      </w:r>
      <w:r>
        <w:rPr>
          <w:color w:val="000000"/>
          <w:spacing w:val="-24"/>
          <w:w w:val="105"/>
          <w:shd w:fill="FACD5A" w:color="auto" w:val="clear"/>
        </w:rPr>
        <w:t> </w:t>
      </w:r>
      <w:r>
        <w:rPr>
          <w:color w:val="000000"/>
          <w:w w:val="105"/>
          <w:shd w:fill="FACD5A" w:color="auto" w:val="clear"/>
        </w:rPr>
        <w:t>de</w:t>
      </w:r>
      <w:r>
        <w:rPr>
          <w:color w:val="000000"/>
          <w:spacing w:val="-22"/>
          <w:w w:val="105"/>
          <w:shd w:fill="FACD5A" w:color="auto" w:val="clear"/>
        </w:rPr>
        <w:t> </w:t>
      </w:r>
      <w:r>
        <w:rPr>
          <w:color w:val="000000"/>
          <w:w w:val="105"/>
          <w:shd w:fill="FACD5A" w:color="auto" w:val="clear"/>
        </w:rPr>
        <w:t>cada</w:t>
      </w:r>
      <w:r>
        <w:rPr>
          <w:color w:val="000000"/>
          <w:spacing w:val="-25"/>
          <w:w w:val="105"/>
          <w:shd w:fill="FACD5A" w:color="auto" w:val="clear"/>
        </w:rPr>
        <w:t> </w:t>
      </w:r>
      <w:r>
        <w:rPr>
          <w:color w:val="000000"/>
          <w:w w:val="105"/>
          <w:shd w:fill="FACD5A" w:color="auto" w:val="clear"/>
        </w:rPr>
        <w:t>proceso.</w:t>
      </w:r>
    </w:p>
    <w:p>
      <w:pPr>
        <w:pStyle w:val="BodyText"/>
        <w:spacing w:before="188"/>
      </w:pPr>
    </w:p>
    <w:p>
      <w:pPr>
        <w:pStyle w:val="Heading2"/>
      </w:pPr>
      <w:bookmarkStart w:name="_TOC_250003" w:id="9"/>
      <w:bookmarkEnd w:id="9"/>
      <w:r>
        <w:rPr>
          <w:spacing w:val="-2"/>
          <w:w w:val="105"/>
        </w:rPr>
        <w:t>Seguimiento</w:t>
      </w:r>
    </w:p>
    <w:p>
      <w:pPr>
        <w:pStyle w:val="BodyText"/>
        <w:spacing w:before="207"/>
        <w:rPr>
          <w:rFonts w:ascii="Tahoma"/>
          <w:b/>
        </w:rPr>
      </w:pPr>
    </w:p>
    <w:p>
      <w:pPr>
        <w:pStyle w:val="BodyText"/>
        <w:spacing w:line="259" w:lineRule="auto"/>
        <w:ind w:left="612" w:right="674"/>
        <w:jc w:val="both"/>
      </w:pPr>
      <w:r>
        <w:rPr/>
        <w:t>El seguimiento o monitoreo de un proyecto, es el proceso mediante el cual se garantiza</w:t>
      </w:r>
      <w:r>
        <w:rPr>
          <w:spacing w:val="-20"/>
        </w:rPr>
        <w:t> </w:t>
      </w:r>
      <w:r>
        <w:rPr/>
        <w:t>que</w:t>
      </w:r>
      <w:r>
        <w:rPr>
          <w:spacing w:val="-19"/>
        </w:rPr>
        <w:t> </w:t>
      </w:r>
      <w:r>
        <w:rPr/>
        <w:t>las</w:t>
      </w:r>
      <w:r>
        <w:rPr>
          <w:spacing w:val="-19"/>
        </w:rPr>
        <w:t> </w:t>
      </w:r>
      <w:r>
        <w:rPr/>
        <w:t>actividades</w:t>
      </w:r>
      <w:r>
        <w:rPr>
          <w:spacing w:val="-20"/>
        </w:rPr>
        <w:t> </w:t>
      </w:r>
      <w:r>
        <w:rPr/>
        <w:t>realizadas</w:t>
      </w:r>
      <w:r>
        <w:rPr>
          <w:spacing w:val="-19"/>
        </w:rPr>
        <w:t> </w:t>
      </w:r>
      <w:r>
        <w:rPr/>
        <w:t>están</w:t>
      </w:r>
      <w:r>
        <w:rPr>
          <w:spacing w:val="-20"/>
        </w:rPr>
        <w:t> </w:t>
      </w:r>
      <w:r>
        <w:rPr/>
        <w:t>encaminadas</w:t>
      </w:r>
      <w:r>
        <w:rPr>
          <w:spacing w:val="-19"/>
        </w:rPr>
        <w:t> </w:t>
      </w:r>
      <w:r>
        <w:rPr/>
        <w:t>a</w:t>
      </w:r>
      <w:r>
        <w:rPr>
          <w:spacing w:val="-19"/>
        </w:rPr>
        <w:t> </w:t>
      </w:r>
      <w:r>
        <w:rPr/>
        <w:t>alcanzar</w:t>
      </w:r>
      <w:r>
        <w:rPr>
          <w:spacing w:val="-20"/>
        </w:rPr>
        <w:t> </w:t>
      </w:r>
      <w:r>
        <w:rPr/>
        <w:t>las</w:t>
      </w:r>
      <w:r>
        <w:rPr>
          <w:spacing w:val="-19"/>
        </w:rPr>
        <w:t> </w:t>
      </w:r>
      <w:r>
        <w:rPr/>
        <w:t>metas establecidas,</w:t>
      </w:r>
      <w:r>
        <w:rPr>
          <w:spacing w:val="-14"/>
        </w:rPr>
        <w:t> </w:t>
      </w:r>
      <w:r>
        <w:rPr/>
        <w:t>por</w:t>
      </w:r>
      <w:r>
        <w:rPr>
          <w:spacing w:val="-18"/>
        </w:rPr>
        <w:t> </w:t>
      </w:r>
      <w:r>
        <w:rPr/>
        <w:t>ello</w:t>
      </w:r>
      <w:r>
        <w:rPr>
          <w:spacing w:val="-17"/>
        </w:rPr>
        <w:t> </w:t>
      </w:r>
      <w:r>
        <w:rPr/>
        <w:t>esta</w:t>
      </w:r>
      <w:r>
        <w:rPr>
          <w:spacing w:val="-16"/>
        </w:rPr>
        <w:t> </w:t>
      </w:r>
      <w:r>
        <w:rPr/>
        <w:t>etapa</w:t>
      </w:r>
      <w:r>
        <w:rPr>
          <w:spacing w:val="-18"/>
        </w:rPr>
        <w:t> </w:t>
      </w:r>
      <w:r>
        <w:rPr/>
        <w:t>es</w:t>
      </w:r>
      <w:r>
        <w:rPr>
          <w:spacing w:val="-18"/>
        </w:rPr>
        <w:t> </w:t>
      </w:r>
      <w:r>
        <w:rPr/>
        <w:t>una</w:t>
      </w:r>
      <w:r>
        <w:rPr>
          <w:spacing w:val="-16"/>
        </w:rPr>
        <w:t> </w:t>
      </w:r>
      <w:r>
        <w:rPr/>
        <w:t>pieza</w:t>
      </w:r>
      <w:r>
        <w:rPr>
          <w:spacing w:val="-16"/>
        </w:rPr>
        <w:t> </w:t>
      </w:r>
      <w:r>
        <w:rPr/>
        <w:t>clave</w:t>
      </w:r>
      <w:r>
        <w:rPr>
          <w:spacing w:val="-14"/>
        </w:rPr>
        <w:t> </w:t>
      </w:r>
      <w:r>
        <w:rPr/>
        <w:t>para</w:t>
      </w:r>
      <w:r>
        <w:rPr>
          <w:spacing w:val="-18"/>
        </w:rPr>
        <w:t> </w:t>
      </w:r>
      <w:r>
        <w:rPr/>
        <w:t>garantizar</w:t>
      </w:r>
      <w:r>
        <w:rPr>
          <w:spacing w:val="-15"/>
        </w:rPr>
        <w:t> </w:t>
      </w:r>
      <w:r>
        <w:rPr/>
        <w:t>el</w:t>
      </w:r>
      <w:r>
        <w:rPr>
          <w:spacing w:val="-17"/>
        </w:rPr>
        <w:t> </w:t>
      </w:r>
      <w:r>
        <w:rPr/>
        <w:t>éxito</w:t>
      </w:r>
      <w:r>
        <w:rPr>
          <w:spacing w:val="-15"/>
        </w:rPr>
        <w:t> </w:t>
      </w:r>
      <w:r>
        <w:rPr/>
        <w:t>de</w:t>
      </w:r>
      <w:r>
        <w:rPr>
          <w:spacing w:val="-7"/>
        </w:rPr>
        <w:t> </w:t>
      </w:r>
      <w:r>
        <w:rPr/>
        <w:t>la planeación para la mejora continua.</w:t>
      </w:r>
    </w:p>
    <w:p>
      <w:pPr>
        <w:pStyle w:val="BodyText"/>
        <w:spacing w:line="276" w:lineRule="auto" w:before="163"/>
        <w:ind w:left="612" w:right="676"/>
        <w:jc w:val="both"/>
      </w:pPr>
      <w:r>
        <w:rPr>
          <w:color w:val="1F2023"/>
        </w:rPr>
        <w:t>El seguimiento de las</w:t>
      </w:r>
      <w:r>
        <w:rPr>
          <w:color w:val="1F2023"/>
          <w:spacing w:val="-3"/>
        </w:rPr>
        <w:t> </w:t>
      </w:r>
      <w:r>
        <w:rPr>
          <w:color w:val="1F2023"/>
        </w:rPr>
        <w:t>metas propuestas </w:t>
      </w:r>
      <w:r>
        <w:rPr>
          <w:color w:val="040C28"/>
        </w:rPr>
        <w:t>permite </w:t>
      </w:r>
      <w:r>
        <w:rPr/>
        <w:t>detectar de</w:t>
      </w:r>
      <w:r>
        <w:rPr>
          <w:spacing w:val="-1"/>
        </w:rPr>
        <w:t> </w:t>
      </w:r>
      <w:r>
        <w:rPr/>
        <w:t>manera temprana los</w:t>
      </w:r>
      <w:r>
        <w:rPr>
          <w:spacing w:val="-14"/>
        </w:rPr>
        <w:t> </w:t>
      </w:r>
      <w:r>
        <w:rPr/>
        <w:t>desafíos</w:t>
      </w:r>
      <w:r>
        <w:rPr>
          <w:spacing w:val="-14"/>
        </w:rPr>
        <w:t> </w:t>
      </w:r>
      <w:r>
        <w:rPr/>
        <w:t>y</w:t>
      </w:r>
      <w:r>
        <w:rPr>
          <w:spacing w:val="-15"/>
        </w:rPr>
        <w:t> </w:t>
      </w:r>
      <w:r>
        <w:rPr/>
        <w:t>obstáculos</w:t>
      </w:r>
      <w:r>
        <w:rPr>
          <w:spacing w:val="-14"/>
        </w:rPr>
        <w:t> </w:t>
      </w:r>
      <w:r>
        <w:rPr/>
        <w:t>que</w:t>
      </w:r>
      <w:r>
        <w:rPr>
          <w:spacing w:val="-12"/>
        </w:rPr>
        <w:t> </w:t>
      </w:r>
      <w:r>
        <w:rPr/>
        <w:t>puedan</w:t>
      </w:r>
      <w:r>
        <w:rPr>
          <w:spacing w:val="-15"/>
        </w:rPr>
        <w:t> </w:t>
      </w:r>
      <w:r>
        <w:rPr/>
        <w:t>surgir,</w:t>
      </w:r>
      <w:r>
        <w:rPr>
          <w:spacing w:val="-16"/>
        </w:rPr>
        <w:t> </w:t>
      </w:r>
      <w:r>
        <w:rPr/>
        <w:t>lo</w:t>
      </w:r>
      <w:r>
        <w:rPr>
          <w:spacing w:val="-12"/>
        </w:rPr>
        <w:t> </w:t>
      </w:r>
      <w:r>
        <w:rPr/>
        <w:t>que</w:t>
      </w:r>
      <w:r>
        <w:rPr>
          <w:spacing w:val="-12"/>
        </w:rPr>
        <w:t> </w:t>
      </w:r>
      <w:r>
        <w:rPr/>
        <w:t>facilita</w:t>
      </w:r>
      <w:r>
        <w:rPr>
          <w:spacing w:val="-17"/>
        </w:rPr>
        <w:t> </w:t>
      </w:r>
      <w:r>
        <w:rPr/>
        <w:t>la</w:t>
      </w:r>
      <w:r>
        <w:rPr>
          <w:spacing w:val="-14"/>
        </w:rPr>
        <w:t> </w:t>
      </w:r>
      <w:r>
        <w:rPr/>
        <w:t>implementación</w:t>
      </w:r>
      <w:r>
        <w:rPr>
          <w:spacing w:val="-15"/>
        </w:rPr>
        <w:t> </w:t>
      </w:r>
      <w:r>
        <w:rPr/>
        <w:t>de medidas</w:t>
      </w:r>
      <w:r>
        <w:rPr>
          <w:spacing w:val="-12"/>
        </w:rPr>
        <w:t> </w:t>
      </w:r>
      <w:r>
        <w:rPr/>
        <w:t>correctivas</w:t>
      </w:r>
      <w:r>
        <w:rPr>
          <w:spacing w:val="-9"/>
        </w:rPr>
        <w:t> </w:t>
      </w:r>
      <w:r>
        <w:rPr/>
        <w:t>antes</w:t>
      </w:r>
      <w:r>
        <w:rPr>
          <w:spacing w:val="-9"/>
        </w:rPr>
        <w:t> </w:t>
      </w:r>
      <w:r>
        <w:rPr/>
        <w:t>de</w:t>
      </w:r>
      <w:r>
        <w:rPr>
          <w:spacing w:val="-8"/>
        </w:rPr>
        <w:t> </w:t>
      </w:r>
      <w:r>
        <w:rPr/>
        <w:t>que</w:t>
      </w:r>
      <w:r>
        <w:rPr>
          <w:spacing w:val="-8"/>
        </w:rPr>
        <w:t> </w:t>
      </w:r>
      <w:r>
        <w:rPr/>
        <w:t>los</w:t>
      </w:r>
      <w:r>
        <w:rPr>
          <w:spacing w:val="-9"/>
        </w:rPr>
        <w:t> </w:t>
      </w:r>
      <w:r>
        <w:rPr/>
        <w:t>problemas</w:t>
      </w:r>
      <w:r>
        <w:rPr>
          <w:spacing w:val="-12"/>
        </w:rPr>
        <w:t> </w:t>
      </w:r>
      <w:r>
        <w:rPr/>
        <w:t>se</w:t>
      </w:r>
      <w:r>
        <w:rPr>
          <w:spacing w:val="-8"/>
        </w:rPr>
        <w:t> </w:t>
      </w:r>
      <w:r>
        <w:rPr/>
        <w:t>agraven</w:t>
      </w:r>
      <w:r>
        <w:rPr>
          <w:color w:val="040C28"/>
        </w:rPr>
        <w:t>,</w:t>
      </w:r>
      <w:r>
        <w:rPr>
          <w:color w:val="040C28"/>
          <w:spacing w:val="-8"/>
        </w:rPr>
        <w:t> </w:t>
      </w:r>
      <w:r>
        <w:rPr>
          <w:color w:val="040C28"/>
        </w:rPr>
        <w:t>además,</w:t>
      </w:r>
      <w:r>
        <w:rPr>
          <w:color w:val="040C28"/>
          <w:spacing w:val="-10"/>
        </w:rPr>
        <w:t> </w:t>
      </w:r>
      <w:r>
        <w:rPr>
          <w:color w:val="040C28"/>
        </w:rPr>
        <w:t>mediante la</w:t>
      </w:r>
      <w:r>
        <w:rPr>
          <w:color w:val="040C28"/>
          <w:spacing w:val="-11"/>
        </w:rPr>
        <w:t> </w:t>
      </w:r>
      <w:r>
        <w:rPr>
          <w:color w:val="040C28"/>
        </w:rPr>
        <w:t>retroalimentación</w:t>
      </w:r>
      <w:r>
        <w:rPr>
          <w:color w:val="040C28"/>
          <w:spacing w:val="-11"/>
        </w:rPr>
        <w:t> </w:t>
      </w:r>
      <w:r>
        <w:rPr>
          <w:color w:val="040C28"/>
        </w:rPr>
        <w:t>se</w:t>
      </w:r>
      <w:r>
        <w:rPr>
          <w:color w:val="040C28"/>
          <w:spacing w:val="-10"/>
        </w:rPr>
        <w:t> </w:t>
      </w:r>
      <w:r>
        <w:rPr>
          <w:color w:val="040C28"/>
        </w:rPr>
        <w:t>permite</w:t>
      </w:r>
      <w:r>
        <w:rPr>
          <w:color w:val="040C28"/>
          <w:spacing w:val="-10"/>
        </w:rPr>
        <w:t> </w:t>
      </w:r>
      <w:r>
        <w:rPr>
          <w:color w:val="040C28"/>
        </w:rPr>
        <w:t>ajustar</w:t>
      </w:r>
      <w:r>
        <w:rPr>
          <w:color w:val="040C28"/>
          <w:spacing w:val="-10"/>
        </w:rPr>
        <w:t> </w:t>
      </w:r>
      <w:r>
        <w:rPr>
          <w:color w:val="040C28"/>
        </w:rPr>
        <w:t>las</w:t>
      </w:r>
      <w:r>
        <w:rPr>
          <w:color w:val="040C28"/>
          <w:spacing w:val="-11"/>
        </w:rPr>
        <w:t> </w:t>
      </w:r>
      <w:r>
        <w:rPr>
          <w:color w:val="040C28"/>
        </w:rPr>
        <w:t>acciones</w:t>
      </w:r>
      <w:r>
        <w:rPr>
          <w:color w:val="040C28"/>
          <w:spacing w:val="-14"/>
        </w:rPr>
        <w:t> </w:t>
      </w:r>
      <w:r>
        <w:rPr>
          <w:color w:val="040C28"/>
        </w:rPr>
        <w:t>en</w:t>
      </w:r>
      <w:r>
        <w:rPr>
          <w:color w:val="040C28"/>
          <w:spacing w:val="-11"/>
        </w:rPr>
        <w:t> </w:t>
      </w:r>
      <w:r>
        <w:rPr>
          <w:color w:val="040C28"/>
        </w:rPr>
        <w:t>tiempo</w:t>
      </w:r>
      <w:r>
        <w:rPr>
          <w:color w:val="040C28"/>
          <w:spacing w:val="-10"/>
        </w:rPr>
        <w:t> </w:t>
      </w:r>
      <w:r>
        <w:rPr>
          <w:color w:val="040C28"/>
        </w:rPr>
        <w:t>real,</w:t>
      </w:r>
      <w:r>
        <w:rPr>
          <w:color w:val="040C28"/>
          <w:spacing w:val="-3"/>
        </w:rPr>
        <w:t> </w:t>
      </w:r>
      <w:r>
        <w:rPr/>
        <w:t>asegurando que los esfuerzos se alinean con los objetivos establecidos y se optimicen los recursos</w:t>
      </w:r>
      <w:r>
        <w:rPr>
          <w:spacing w:val="-3"/>
        </w:rPr>
        <w:t> </w:t>
      </w:r>
      <w:r>
        <w:rPr/>
        <w:t>disponibles.</w:t>
      </w:r>
    </w:p>
    <w:p>
      <w:pPr>
        <w:pStyle w:val="BodyText"/>
        <w:spacing w:after="0" w:line="276" w:lineRule="auto"/>
        <w:jc w:val="both"/>
        <w:sectPr>
          <w:pgSz w:w="12240" w:h="15840"/>
          <w:pgMar w:header="938" w:footer="395" w:top="1220" w:bottom="580" w:left="1080" w:right="1080"/>
        </w:sectPr>
      </w:pPr>
    </w:p>
    <w:p>
      <w:pPr>
        <w:pStyle w:val="BodyText"/>
        <w:spacing w:line="276" w:lineRule="auto" w:before="247"/>
        <w:ind w:left="612" w:right="681"/>
        <w:jc w:val="both"/>
      </w:pPr>
      <w:r>
        <w:rPr>
          <w:w w:val="105"/>
        </w:rPr>
        <w:t>Con</w:t>
      </w:r>
      <w:r>
        <w:rPr>
          <w:w w:val="105"/>
        </w:rPr>
        <w:t> el</w:t>
      </w:r>
      <w:r>
        <w:rPr>
          <w:w w:val="105"/>
        </w:rPr>
        <w:t> propósito</w:t>
      </w:r>
      <w:r>
        <w:rPr>
          <w:w w:val="105"/>
        </w:rPr>
        <w:t> de</w:t>
      </w:r>
      <w:r>
        <w:rPr>
          <w:w w:val="105"/>
        </w:rPr>
        <w:t> contar</w:t>
      </w:r>
      <w:r>
        <w:rPr>
          <w:w w:val="105"/>
        </w:rPr>
        <w:t> con</w:t>
      </w:r>
      <w:r>
        <w:rPr>
          <w:w w:val="105"/>
        </w:rPr>
        <w:t> información</w:t>
      </w:r>
      <w:r>
        <w:rPr>
          <w:w w:val="105"/>
        </w:rPr>
        <w:t> relevante</w:t>
      </w:r>
      <w:r>
        <w:rPr>
          <w:w w:val="105"/>
        </w:rPr>
        <w:t> que</w:t>
      </w:r>
      <w:r>
        <w:rPr>
          <w:w w:val="105"/>
        </w:rPr>
        <w:t> permita</w:t>
      </w:r>
      <w:r>
        <w:rPr>
          <w:w w:val="105"/>
        </w:rPr>
        <w:t> tomar mejores</w:t>
      </w:r>
      <w:r>
        <w:rPr>
          <w:w w:val="105"/>
        </w:rPr>
        <w:t> decisiones,</w:t>
      </w:r>
      <w:r>
        <w:rPr>
          <w:w w:val="105"/>
        </w:rPr>
        <w:t> es</w:t>
      </w:r>
      <w:r>
        <w:rPr>
          <w:w w:val="105"/>
        </w:rPr>
        <w:t> necesario</w:t>
      </w:r>
      <w:r>
        <w:rPr>
          <w:w w:val="105"/>
        </w:rPr>
        <w:t> implementar</w:t>
      </w:r>
      <w:r>
        <w:rPr>
          <w:w w:val="105"/>
        </w:rPr>
        <w:t> una</w:t>
      </w:r>
      <w:r>
        <w:rPr>
          <w:w w:val="105"/>
        </w:rPr>
        <w:t> estrategia</w:t>
      </w:r>
      <w:r>
        <w:rPr>
          <w:w w:val="105"/>
        </w:rPr>
        <w:t> para</w:t>
      </w:r>
      <w:r>
        <w:rPr>
          <w:w w:val="105"/>
        </w:rPr>
        <w:t> dar seguimiento</w:t>
      </w:r>
      <w:r>
        <w:rPr>
          <w:w w:val="105"/>
        </w:rPr>
        <w:t> al</w:t>
      </w:r>
      <w:r>
        <w:rPr>
          <w:w w:val="105"/>
        </w:rPr>
        <w:t> cumplimiento</w:t>
      </w:r>
      <w:r>
        <w:rPr>
          <w:w w:val="105"/>
        </w:rPr>
        <w:t> de</w:t>
      </w:r>
      <w:r>
        <w:rPr>
          <w:w w:val="105"/>
        </w:rPr>
        <w:t> las</w:t>
      </w:r>
      <w:r>
        <w:rPr>
          <w:w w:val="105"/>
        </w:rPr>
        <w:t> metas</w:t>
      </w:r>
      <w:r>
        <w:rPr>
          <w:w w:val="105"/>
        </w:rPr>
        <w:t> de</w:t>
      </w:r>
      <w:r>
        <w:rPr>
          <w:w w:val="105"/>
        </w:rPr>
        <w:t> cada</w:t>
      </w:r>
      <w:r>
        <w:rPr>
          <w:w w:val="105"/>
        </w:rPr>
        <w:t> categoría,</w:t>
      </w:r>
      <w:r>
        <w:rPr>
          <w:w w:val="105"/>
        </w:rPr>
        <w:t> por</w:t>
      </w:r>
      <w:r>
        <w:rPr>
          <w:w w:val="105"/>
        </w:rPr>
        <w:t> ello,</w:t>
      </w:r>
      <w:r>
        <w:rPr>
          <w:w w:val="105"/>
        </w:rPr>
        <w:t> se proponen</w:t>
      </w:r>
      <w:r>
        <w:rPr>
          <w:spacing w:val="-15"/>
          <w:w w:val="105"/>
        </w:rPr>
        <w:t> </w:t>
      </w:r>
      <w:r>
        <w:rPr>
          <w:w w:val="105"/>
        </w:rPr>
        <w:t>dos</w:t>
      </w:r>
      <w:r>
        <w:rPr>
          <w:spacing w:val="-14"/>
          <w:w w:val="105"/>
        </w:rPr>
        <w:t> </w:t>
      </w:r>
      <w:r>
        <w:rPr>
          <w:w w:val="105"/>
        </w:rPr>
        <w:t>tipos</w:t>
      </w:r>
      <w:r>
        <w:rPr>
          <w:spacing w:val="-14"/>
          <w:w w:val="105"/>
        </w:rPr>
        <w:t> </w:t>
      </w:r>
      <w:r>
        <w:rPr>
          <w:w w:val="105"/>
        </w:rPr>
        <w:t>de</w:t>
      </w:r>
      <w:r>
        <w:rPr>
          <w:spacing w:val="-13"/>
          <w:w w:val="105"/>
        </w:rPr>
        <w:t> </w:t>
      </w:r>
      <w:r>
        <w:rPr>
          <w:w w:val="105"/>
        </w:rPr>
        <w:t>seguimiento:</w:t>
      </w:r>
    </w:p>
    <w:p>
      <w:pPr>
        <w:pStyle w:val="BodyText"/>
      </w:pPr>
    </w:p>
    <w:p>
      <w:pPr>
        <w:pStyle w:val="BodyText"/>
      </w:pPr>
    </w:p>
    <w:p>
      <w:pPr>
        <w:pStyle w:val="BodyText"/>
        <w:spacing w:before="139"/>
      </w:pPr>
    </w:p>
    <w:p>
      <w:pPr>
        <w:spacing w:before="0"/>
        <w:ind w:left="847" w:right="472" w:firstLine="0"/>
        <w:jc w:val="center"/>
        <w:rPr>
          <w:rFonts w:ascii="Tahoma"/>
          <w:b/>
          <w:sz w:val="22"/>
        </w:rPr>
      </w:pPr>
      <w:r>
        <w:rPr>
          <w:rFonts w:ascii="Tahoma"/>
          <w:b/>
          <w:sz w:val="22"/>
        </w:rPr>
        <w:t>Figura</w:t>
      </w:r>
      <w:r>
        <w:rPr>
          <w:rFonts w:ascii="Tahoma"/>
          <w:b/>
          <w:spacing w:val="4"/>
          <w:sz w:val="22"/>
        </w:rPr>
        <w:t> </w:t>
      </w:r>
      <w:r>
        <w:rPr>
          <w:rFonts w:ascii="Tahoma"/>
          <w:b/>
          <w:sz w:val="22"/>
        </w:rPr>
        <w:t>3.</w:t>
      </w:r>
      <w:r>
        <w:rPr>
          <w:rFonts w:ascii="Tahoma"/>
          <w:b/>
          <w:spacing w:val="2"/>
          <w:sz w:val="22"/>
        </w:rPr>
        <w:t> </w:t>
      </w:r>
      <w:r>
        <w:rPr>
          <w:rFonts w:ascii="Tahoma"/>
          <w:b/>
          <w:spacing w:val="-2"/>
          <w:sz w:val="22"/>
        </w:rPr>
        <w:t>Seguimiento</w:t>
      </w:r>
    </w:p>
    <w:p>
      <w:pPr>
        <w:pStyle w:val="BodyText"/>
        <w:spacing w:before="8"/>
        <w:rPr>
          <w:rFonts w:ascii="Tahoma"/>
          <w:b/>
          <w:sz w:val="18"/>
        </w:rPr>
      </w:pPr>
      <w:r>
        <w:rPr>
          <w:rFonts w:ascii="Tahoma"/>
          <w:b/>
          <w:sz w:val="18"/>
        </w:rPr>
        <mc:AlternateContent>
          <mc:Choice Requires="wps">
            <w:drawing>
              <wp:anchor distT="0" distB="0" distL="0" distR="0" allowOverlap="1" layoutInCell="1" locked="0" behindDoc="1" simplePos="0" relativeHeight="487587840">
                <wp:simplePos x="0" y="0"/>
                <wp:positionH relativeFrom="page">
                  <wp:posOffset>1073785</wp:posOffset>
                </wp:positionH>
                <wp:positionV relativeFrom="paragraph">
                  <wp:posOffset>158792</wp:posOffset>
                </wp:positionV>
                <wp:extent cx="2704465" cy="2414270"/>
                <wp:effectExtent l="0" t="0" r="0" b="0"/>
                <wp:wrapTopAndBottom/>
                <wp:docPr id="62" name="Textbox 62"/>
                <wp:cNvGraphicFramePr>
                  <a:graphicFrameLocks/>
                </wp:cNvGraphicFramePr>
                <a:graphic>
                  <a:graphicData uri="http://schemas.microsoft.com/office/word/2010/wordprocessingShape">
                    <wps:wsp>
                      <wps:cNvPr id="62" name="Textbox 62"/>
                      <wps:cNvSpPr txBox="1"/>
                      <wps:spPr>
                        <a:xfrm>
                          <a:off x="0" y="0"/>
                          <a:ext cx="2704465" cy="2414270"/>
                        </a:xfrm>
                        <a:prstGeom prst="rect">
                          <a:avLst/>
                        </a:prstGeom>
                      </wps:spPr>
                      <wps:txbx>
                        <w:txbxContent>
                          <w:tbl>
                            <w:tblPr>
                              <w:tblW w:w="0" w:type="auto"/>
                              <w:jc w:val="left"/>
                              <w:tblInd w:w="30" w:type="dxa"/>
                              <w:tblBorders>
                                <w:top w:val="single" w:sz="24" w:space="0" w:color="225B4E"/>
                                <w:left w:val="single" w:sz="24" w:space="0" w:color="225B4E"/>
                                <w:bottom w:val="single" w:sz="24" w:space="0" w:color="225B4E"/>
                                <w:right w:val="single" w:sz="24" w:space="0" w:color="225B4E"/>
                                <w:insideH w:val="single" w:sz="24" w:space="0" w:color="225B4E"/>
                                <w:insideV w:val="single" w:sz="24" w:space="0" w:color="225B4E"/>
                              </w:tblBorders>
                              <w:tblLayout w:type="fixed"/>
                              <w:tblCellMar>
                                <w:top w:w="0" w:type="dxa"/>
                                <w:left w:w="0" w:type="dxa"/>
                                <w:bottom w:w="0" w:type="dxa"/>
                                <w:right w:w="0" w:type="dxa"/>
                              </w:tblCellMar>
                              <w:tblLook w:val="01E0"/>
                            </w:tblPr>
                            <w:tblGrid>
                              <w:gridCol w:w="997"/>
                              <w:gridCol w:w="1102"/>
                              <w:gridCol w:w="1102"/>
                              <w:gridCol w:w="997"/>
                            </w:tblGrid>
                            <w:tr>
                              <w:trPr>
                                <w:trHeight w:val="813" w:hRule="atLeast"/>
                              </w:trPr>
                              <w:tc>
                                <w:tcPr>
                                  <w:tcW w:w="997" w:type="dxa"/>
                                  <w:tcBorders>
                                    <w:top w:val="nil"/>
                                    <w:left w:val="nil"/>
                                    <w:bottom w:val="nil"/>
                                  </w:tcBorders>
                                </w:tcPr>
                                <w:p>
                                  <w:pPr>
                                    <w:pStyle w:val="TableParagraph"/>
                                    <w:rPr>
                                      <w:rFonts w:ascii="Times New Roman"/>
                                      <w:sz w:val="20"/>
                                    </w:rPr>
                                  </w:pPr>
                                </w:p>
                              </w:tc>
                              <w:tc>
                                <w:tcPr>
                                  <w:tcW w:w="2204" w:type="dxa"/>
                                  <w:gridSpan w:val="2"/>
                                </w:tcPr>
                                <w:p>
                                  <w:pPr>
                                    <w:pStyle w:val="TableParagraph"/>
                                    <w:spacing w:before="137"/>
                                    <w:ind w:left="62" w:right="3"/>
                                    <w:jc w:val="center"/>
                                    <w:rPr>
                                      <w:rFonts w:ascii="Tahoma"/>
                                      <w:b/>
                                      <w:sz w:val="22"/>
                                    </w:rPr>
                                  </w:pPr>
                                  <w:r>
                                    <w:rPr>
                                      <w:rFonts w:ascii="Tahoma"/>
                                      <w:b/>
                                      <w:spacing w:val="-2"/>
                                      <w:w w:val="105"/>
                                      <w:sz w:val="22"/>
                                    </w:rPr>
                                    <w:t>Seguimiento</w:t>
                                  </w:r>
                                </w:p>
                                <w:p>
                                  <w:pPr>
                                    <w:pStyle w:val="TableParagraph"/>
                                    <w:spacing w:before="25"/>
                                    <w:ind w:left="62" w:right="2"/>
                                    <w:jc w:val="center"/>
                                    <w:rPr>
                                      <w:rFonts w:ascii="Tahoma"/>
                                      <w:b/>
                                      <w:sz w:val="22"/>
                                    </w:rPr>
                                  </w:pPr>
                                  <w:r>
                                    <w:rPr>
                                      <w:rFonts w:ascii="Tahoma"/>
                                      <w:b/>
                                      <w:spacing w:val="-2"/>
                                      <w:w w:val="105"/>
                                      <w:sz w:val="22"/>
                                    </w:rPr>
                                    <w:t>interno</w:t>
                                  </w:r>
                                </w:p>
                              </w:tc>
                              <w:tc>
                                <w:tcPr>
                                  <w:tcW w:w="997" w:type="dxa"/>
                                  <w:tcBorders>
                                    <w:top w:val="nil"/>
                                    <w:bottom w:val="nil"/>
                                    <w:right w:val="nil"/>
                                  </w:tcBorders>
                                </w:tcPr>
                                <w:p>
                                  <w:pPr>
                                    <w:pStyle w:val="TableParagraph"/>
                                    <w:rPr>
                                      <w:rFonts w:ascii="Times New Roman"/>
                                      <w:sz w:val="20"/>
                                    </w:rPr>
                                  </w:pPr>
                                </w:p>
                              </w:tc>
                            </w:tr>
                            <w:tr>
                              <w:trPr>
                                <w:trHeight w:val="368" w:hRule="atLeast"/>
                              </w:trPr>
                              <w:tc>
                                <w:tcPr>
                                  <w:tcW w:w="2099" w:type="dxa"/>
                                  <w:gridSpan w:val="2"/>
                                  <w:tcBorders>
                                    <w:top w:val="nil"/>
                                    <w:left w:val="nil"/>
                                  </w:tcBorders>
                                </w:tcPr>
                                <w:p>
                                  <w:pPr>
                                    <w:pStyle w:val="TableParagraph"/>
                                    <w:rPr>
                                      <w:rFonts w:ascii="Times New Roman"/>
                                      <w:sz w:val="20"/>
                                    </w:rPr>
                                  </w:pPr>
                                </w:p>
                              </w:tc>
                              <w:tc>
                                <w:tcPr>
                                  <w:tcW w:w="2099" w:type="dxa"/>
                                  <w:gridSpan w:val="2"/>
                                  <w:tcBorders>
                                    <w:top w:val="nil"/>
                                    <w:right w:val="nil"/>
                                  </w:tcBorders>
                                </w:tcPr>
                                <w:p>
                                  <w:pPr>
                                    <w:pStyle w:val="TableParagraph"/>
                                    <w:rPr>
                                      <w:rFonts w:ascii="Times New Roman"/>
                                      <w:sz w:val="20"/>
                                    </w:rPr>
                                  </w:pPr>
                                </w:p>
                              </w:tc>
                            </w:tr>
                            <w:tr>
                              <w:trPr>
                                <w:trHeight w:val="2379" w:hRule="atLeast"/>
                              </w:trPr>
                              <w:tc>
                                <w:tcPr>
                                  <w:tcW w:w="4198" w:type="dxa"/>
                                  <w:gridSpan w:val="4"/>
                                </w:tcPr>
                                <w:p>
                                  <w:pPr>
                                    <w:pStyle w:val="TableParagraph"/>
                                    <w:spacing w:line="259" w:lineRule="auto" w:before="139"/>
                                    <w:ind w:left="317" w:right="283" w:firstLine="141"/>
                                    <w:jc w:val="both"/>
                                    <w:rPr>
                                      <w:sz w:val="18"/>
                                    </w:rPr>
                                  </w:pPr>
                                  <w:r>
                                    <w:rPr>
                                      <w:sz w:val="18"/>
                                    </w:rPr>
                                    <w:t>La dirección de cada plantel determinará la estrategia o mecánica pertinente para llevar a cabo el seguimiento de su respectiva planeación,</w:t>
                                  </w:r>
                                  <w:r>
                                    <w:rPr>
                                      <w:spacing w:val="-8"/>
                                      <w:sz w:val="18"/>
                                    </w:rPr>
                                    <w:t> </w:t>
                                  </w:r>
                                  <w:r>
                                    <w:rPr>
                                      <w:sz w:val="18"/>
                                    </w:rPr>
                                    <w:t>con</w:t>
                                  </w:r>
                                  <w:r>
                                    <w:rPr>
                                      <w:spacing w:val="-8"/>
                                      <w:sz w:val="18"/>
                                    </w:rPr>
                                    <w:t> </w:t>
                                  </w:r>
                                  <w:r>
                                    <w:rPr>
                                      <w:sz w:val="18"/>
                                    </w:rPr>
                                    <w:t>la</w:t>
                                  </w:r>
                                  <w:r>
                                    <w:rPr>
                                      <w:spacing w:val="-10"/>
                                      <w:sz w:val="18"/>
                                    </w:rPr>
                                    <w:t> </w:t>
                                  </w:r>
                                  <w:r>
                                    <w:rPr>
                                      <w:sz w:val="18"/>
                                    </w:rPr>
                                    <w:t>finalidad</w:t>
                                  </w:r>
                                  <w:r>
                                    <w:rPr>
                                      <w:spacing w:val="-8"/>
                                      <w:sz w:val="18"/>
                                    </w:rPr>
                                    <w:t> </w:t>
                                  </w:r>
                                  <w:r>
                                    <w:rPr>
                                      <w:sz w:val="18"/>
                                    </w:rPr>
                                    <w:t>de</w:t>
                                  </w:r>
                                  <w:r>
                                    <w:rPr>
                                      <w:spacing w:val="-10"/>
                                      <w:sz w:val="18"/>
                                    </w:rPr>
                                    <w:t> </w:t>
                                  </w:r>
                                  <w:r>
                                    <w:rPr>
                                      <w:sz w:val="18"/>
                                    </w:rPr>
                                    <w:t>medir</w:t>
                                  </w:r>
                                  <w:r>
                                    <w:rPr>
                                      <w:spacing w:val="-8"/>
                                      <w:sz w:val="18"/>
                                    </w:rPr>
                                    <w:t> </w:t>
                                  </w:r>
                                  <w:r>
                                    <w:rPr>
                                      <w:sz w:val="18"/>
                                    </w:rPr>
                                    <w:t>el avance y cumplimiento de las metas establecidas en cada categoría, lo que les</w:t>
                                  </w:r>
                                  <w:r>
                                    <w:rPr>
                                      <w:spacing w:val="-16"/>
                                      <w:sz w:val="18"/>
                                    </w:rPr>
                                    <w:t> </w:t>
                                  </w:r>
                                  <w:r>
                                    <w:rPr>
                                      <w:sz w:val="18"/>
                                    </w:rPr>
                                    <w:t>permita</w:t>
                                  </w:r>
                                  <w:r>
                                    <w:rPr>
                                      <w:spacing w:val="-16"/>
                                      <w:sz w:val="18"/>
                                    </w:rPr>
                                    <w:t> </w:t>
                                  </w:r>
                                  <w:r>
                                    <w:rPr>
                                      <w:sz w:val="18"/>
                                    </w:rPr>
                                    <w:t>tomar</w:t>
                                  </w:r>
                                  <w:r>
                                    <w:rPr>
                                      <w:spacing w:val="-16"/>
                                      <w:sz w:val="18"/>
                                    </w:rPr>
                                    <w:t> </w:t>
                                  </w:r>
                                  <w:r>
                                    <w:rPr>
                                      <w:sz w:val="18"/>
                                    </w:rPr>
                                    <w:t>decisiones</w:t>
                                  </w:r>
                                  <w:r>
                                    <w:rPr>
                                      <w:spacing w:val="-16"/>
                                      <w:sz w:val="18"/>
                                    </w:rPr>
                                    <w:t> </w:t>
                                  </w:r>
                                  <w:r>
                                    <w:rPr>
                                      <w:sz w:val="18"/>
                                    </w:rPr>
                                    <w:t>a</w:t>
                                  </w:r>
                                  <w:r>
                                    <w:rPr>
                                      <w:spacing w:val="-16"/>
                                      <w:sz w:val="18"/>
                                    </w:rPr>
                                    <w:t> </w:t>
                                  </w:r>
                                  <w:r>
                                    <w:rPr>
                                      <w:sz w:val="18"/>
                                    </w:rPr>
                                    <w:t>partir</w:t>
                                  </w:r>
                                  <w:r>
                                    <w:rPr>
                                      <w:spacing w:val="-15"/>
                                      <w:sz w:val="18"/>
                                    </w:rPr>
                                    <w:t> </w:t>
                                  </w:r>
                                  <w:r>
                                    <w:rPr>
                                      <w:sz w:val="18"/>
                                    </w:rPr>
                                    <w:t>de los resultados obtenidos.</w:t>
                                  </w:r>
                                </w:p>
                              </w:tc>
                            </w:tr>
                          </w:tbl>
                          <w:p>
                            <w:pPr>
                              <w:pStyle w:val="BodyText"/>
                            </w:pPr>
                          </w:p>
                        </w:txbxContent>
                      </wps:txbx>
                      <wps:bodyPr wrap="square" lIns="0" tIns="0" rIns="0" bIns="0" rtlCol="0">
                        <a:noAutofit/>
                      </wps:bodyPr>
                    </wps:wsp>
                  </a:graphicData>
                </a:graphic>
              </wp:anchor>
            </w:drawing>
          </mc:Choice>
          <mc:Fallback>
            <w:pict>
              <v:shape style="position:absolute;margin-left:84.550003pt;margin-top:12.503379pt;width:212.95pt;height:190.1pt;mso-position-horizontal-relative:page;mso-position-vertical-relative:paragraph;z-index:-15728640;mso-wrap-distance-left:0;mso-wrap-distance-right:0" type="#_x0000_t202" id="docshape53" filled="false" stroked="false">
                <v:textbox inset="0,0,0,0">
                  <w:txbxContent>
                    <w:tbl>
                      <w:tblPr>
                        <w:tblW w:w="0" w:type="auto"/>
                        <w:jc w:val="left"/>
                        <w:tblInd w:w="30" w:type="dxa"/>
                        <w:tblBorders>
                          <w:top w:val="single" w:sz="24" w:space="0" w:color="225B4E"/>
                          <w:left w:val="single" w:sz="24" w:space="0" w:color="225B4E"/>
                          <w:bottom w:val="single" w:sz="24" w:space="0" w:color="225B4E"/>
                          <w:right w:val="single" w:sz="24" w:space="0" w:color="225B4E"/>
                          <w:insideH w:val="single" w:sz="24" w:space="0" w:color="225B4E"/>
                          <w:insideV w:val="single" w:sz="24" w:space="0" w:color="225B4E"/>
                        </w:tblBorders>
                        <w:tblLayout w:type="fixed"/>
                        <w:tblCellMar>
                          <w:top w:w="0" w:type="dxa"/>
                          <w:left w:w="0" w:type="dxa"/>
                          <w:bottom w:w="0" w:type="dxa"/>
                          <w:right w:w="0" w:type="dxa"/>
                        </w:tblCellMar>
                        <w:tblLook w:val="01E0"/>
                      </w:tblPr>
                      <w:tblGrid>
                        <w:gridCol w:w="997"/>
                        <w:gridCol w:w="1102"/>
                        <w:gridCol w:w="1102"/>
                        <w:gridCol w:w="997"/>
                      </w:tblGrid>
                      <w:tr>
                        <w:trPr>
                          <w:trHeight w:val="813" w:hRule="atLeast"/>
                        </w:trPr>
                        <w:tc>
                          <w:tcPr>
                            <w:tcW w:w="997" w:type="dxa"/>
                            <w:tcBorders>
                              <w:top w:val="nil"/>
                              <w:left w:val="nil"/>
                              <w:bottom w:val="nil"/>
                            </w:tcBorders>
                          </w:tcPr>
                          <w:p>
                            <w:pPr>
                              <w:pStyle w:val="TableParagraph"/>
                              <w:rPr>
                                <w:rFonts w:ascii="Times New Roman"/>
                                <w:sz w:val="20"/>
                              </w:rPr>
                            </w:pPr>
                          </w:p>
                        </w:tc>
                        <w:tc>
                          <w:tcPr>
                            <w:tcW w:w="2204" w:type="dxa"/>
                            <w:gridSpan w:val="2"/>
                          </w:tcPr>
                          <w:p>
                            <w:pPr>
                              <w:pStyle w:val="TableParagraph"/>
                              <w:spacing w:before="137"/>
                              <w:ind w:left="62" w:right="3"/>
                              <w:jc w:val="center"/>
                              <w:rPr>
                                <w:rFonts w:ascii="Tahoma"/>
                                <w:b/>
                                <w:sz w:val="22"/>
                              </w:rPr>
                            </w:pPr>
                            <w:r>
                              <w:rPr>
                                <w:rFonts w:ascii="Tahoma"/>
                                <w:b/>
                                <w:spacing w:val="-2"/>
                                <w:w w:val="105"/>
                                <w:sz w:val="22"/>
                              </w:rPr>
                              <w:t>Seguimiento</w:t>
                            </w:r>
                          </w:p>
                          <w:p>
                            <w:pPr>
                              <w:pStyle w:val="TableParagraph"/>
                              <w:spacing w:before="25"/>
                              <w:ind w:left="62" w:right="2"/>
                              <w:jc w:val="center"/>
                              <w:rPr>
                                <w:rFonts w:ascii="Tahoma"/>
                                <w:b/>
                                <w:sz w:val="22"/>
                              </w:rPr>
                            </w:pPr>
                            <w:r>
                              <w:rPr>
                                <w:rFonts w:ascii="Tahoma"/>
                                <w:b/>
                                <w:spacing w:val="-2"/>
                                <w:w w:val="105"/>
                                <w:sz w:val="22"/>
                              </w:rPr>
                              <w:t>interno</w:t>
                            </w:r>
                          </w:p>
                        </w:tc>
                        <w:tc>
                          <w:tcPr>
                            <w:tcW w:w="997" w:type="dxa"/>
                            <w:tcBorders>
                              <w:top w:val="nil"/>
                              <w:bottom w:val="nil"/>
                              <w:right w:val="nil"/>
                            </w:tcBorders>
                          </w:tcPr>
                          <w:p>
                            <w:pPr>
                              <w:pStyle w:val="TableParagraph"/>
                              <w:rPr>
                                <w:rFonts w:ascii="Times New Roman"/>
                                <w:sz w:val="20"/>
                              </w:rPr>
                            </w:pPr>
                          </w:p>
                        </w:tc>
                      </w:tr>
                      <w:tr>
                        <w:trPr>
                          <w:trHeight w:val="368" w:hRule="atLeast"/>
                        </w:trPr>
                        <w:tc>
                          <w:tcPr>
                            <w:tcW w:w="2099" w:type="dxa"/>
                            <w:gridSpan w:val="2"/>
                            <w:tcBorders>
                              <w:top w:val="nil"/>
                              <w:left w:val="nil"/>
                            </w:tcBorders>
                          </w:tcPr>
                          <w:p>
                            <w:pPr>
                              <w:pStyle w:val="TableParagraph"/>
                              <w:rPr>
                                <w:rFonts w:ascii="Times New Roman"/>
                                <w:sz w:val="20"/>
                              </w:rPr>
                            </w:pPr>
                          </w:p>
                        </w:tc>
                        <w:tc>
                          <w:tcPr>
                            <w:tcW w:w="2099" w:type="dxa"/>
                            <w:gridSpan w:val="2"/>
                            <w:tcBorders>
                              <w:top w:val="nil"/>
                              <w:right w:val="nil"/>
                            </w:tcBorders>
                          </w:tcPr>
                          <w:p>
                            <w:pPr>
                              <w:pStyle w:val="TableParagraph"/>
                              <w:rPr>
                                <w:rFonts w:ascii="Times New Roman"/>
                                <w:sz w:val="20"/>
                              </w:rPr>
                            </w:pPr>
                          </w:p>
                        </w:tc>
                      </w:tr>
                      <w:tr>
                        <w:trPr>
                          <w:trHeight w:val="2379" w:hRule="atLeast"/>
                        </w:trPr>
                        <w:tc>
                          <w:tcPr>
                            <w:tcW w:w="4198" w:type="dxa"/>
                            <w:gridSpan w:val="4"/>
                          </w:tcPr>
                          <w:p>
                            <w:pPr>
                              <w:pStyle w:val="TableParagraph"/>
                              <w:spacing w:line="259" w:lineRule="auto" w:before="139"/>
                              <w:ind w:left="317" w:right="283" w:firstLine="141"/>
                              <w:jc w:val="both"/>
                              <w:rPr>
                                <w:sz w:val="18"/>
                              </w:rPr>
                            </w:pPr>
                            <w:r>
                              <w:rPr>
                                <w:sz w:val="18"/>
                              </w:rPr>
                              <w:t>La dirección de cada plantel determinará la estrategia o mecánica pertinente para llevar a cabo el seguimiento de su respectiva planeación,</w:t>
                            </w:r>
                            <w:r>
                              <w:rPr>
                                <w:spacing w:val="-8"/>
                                <w:sz w:val="18"/>
                              </w:rPr>
                              <w:t> </w:t>
                            </w:r>
                            <w:r>
                              <w:rPr>
                                <w:sz w:val="18"/>
                              </w:rPr>
                              <w:t>con</w:t>
                            </w:r>
                            <w:r>
                              <w:rPr>
                                <w:spacing w:val="-8"/>
                                <w:sz w:val="18"/>
                              </w:rPr>
                              <w:t> </w:t>
                            </w:r>
                            <w:r>
                              <w:rPr>
                                <w:sz w:val="18"/>
                              </w:rPr>
                              <w:t>la</w:t>
                            </w:r>
                            <w:r>
                              <w:rPr>
                                <w:spacing w:val="-10"/>
                                <w:sz w:val="18"/>
                              </w:rPr>
                              <w:t> </w:t>
                            </w:r>
                            <w:r>
                              <w:rPr>
                                <w:sz w:val="18"/>
                              </w:rPr>
                              <w:t>finalidad</w:t>
                            </w:r>
                            <w:r>
                              <w:rPr>
                                <w:spacing w:val="-8"/>
                                <w:sz w:val="18"/>
                              </w:rPr>
                              <w:t> </w:t>
                            </w:r>
                            <w:r>
                              <w:rPr>
                                <w:sz w:val="18"/>
                              </w:rPr>
                              <w:t>de</w:t>
                            </w:r>
                            <w:r>
                              <w:rPr>
                                <w:spacing w:val="-10"/>
                                <w:sz w:val="18"/>
                              </w:rPr>
                              <w:t> </w:t>
                            </w:r>
                            <w:r>
                              <w:rPr>
                                <w:sz w:val="18"/>
                              </w:rPr>
                              <w:t>medir</w:t>
                            </w:r>
                            <w:r>
                              <w:rPr>
                                <w:spacing w:val="-8"/>
                                <w:sz w:val="18"/>
                              </w:rPr>
                              <w:t> </w:t>
                            </w:r>
                            <w:r>
                              <w:rPr>
                                <w:sz w:val="18"/>
                              </w:rPr>
                              <w:t>el avance y cumplimiento de las metas establecidas en cada categoría, lo que les</w:t>
                            </w:r>
                            <w:r>
                              <w:rPr>
                                <w:spacing w:val="-16"/>
                                <w:sz w:val="18"/>
                              </w:rPr>
                              <w:t> </w:t>
                            </w:r>
                            <w:r>
                              <w:rPr>
                                <w:sz w:val="18"/>
                              </w:rPr>
                              <w:t>permita</w:t>
                            </w:r>
                            <w:r>
                              <w:rPr>
                                <w:spacing w:val="-16"/>
                                <w:sz w:val="18"/>
                              </w:rPr>
                              <w:t> </w:t>
                            </w:r>
                            <w:r>
                              <w:rPr>
                                <w:sz w:val="18"/>
                              </w:rPr>
                              <w:t>tomar</w:t>
                            </w:r>
                            <w:r>
                              <w:rPr>
                                <w:spacing w:val="-16"/>
                                <w:sz w:val="18"/>
                              </w:rPr>
                              <w:t> </w:t>
                            </w:r>
                            <w:r>
                              <w:rPr>
                                <w:sz w:val="18"/>
                              </w:rPr>
                              <w:t>decisiones</w:t>
                            </w:r>
                            <w:r>
                              <w:rPr>
                                <w:spacing w:val="-16"/>
                                <w:sz w:val="18"/>
                              </w:rPr>
                              <w:t> </w:t>
                            </w:r>
                            <w:r>
                              <w:rPr>
                                <w:sz w:val="18"/>
                              </w:rPr>
                              <w:t>a</w:t>
                            </w:r>
                            <w:r>
                              <w:rPr>
                                <w:spacing w:val="-16"/>
                                <w:sz w:val="18"/>
                              </w:rPr>
                              <w:t> </w:t>
                            </w:r>
                            <w:r>
                              <w:rPr>
                                <w:sz w:val="18"/>
                              </w:rPr>
                              <w:t>partir</w:t>
                            </w:r>
                            <w:r>
                              <w:rPr>
                                <w:spacing w:val="-15"/>
                                <w:sz w:val="18"/>
                              </w:rPr>
                              <w:t> </w:t>
                            </w:r>
                            <w:r>
                              <w:rPr>
                                <w:sz w:val="18"/>
                              </w:rPr>
                              <w:t>de los resultados obtenidos.</w:t>
                            </w:r>
                          </w:p>
                        </w:tc>
                      </w:tr>
                    </w:tbl>
                    <w:p>
                      <w:pPr>
                        <w:pStyle w:val="BodyText"/>
                      </w:pPr>
                    </w:p>
                  </w:txbxContent>
                </v:textbox>
                <w10:wrap type="topAndBottom"/>
              </v:shape>
            </w:pict>
          </mc:Fallback>
        </mc:AlternateContent>
      </w:r>
      <w:r>
        <w:rPr>
          <w:rFonts w:ascii="Tahoma"/>
          <w:b/>
          <w:sz w:val="18"/>
        </w:rPr>
        <mc:AlternateContent>
          <mc:Choice Requires="wps">
            <w:drawing>
              <wp:anchor distT="0" distB="0" distL="0" distR="0" allowOverlap="1" layoutInCell="1" locked="0" behindDoc="1" simplePos="0" relativeHeight="487587840">
                <wp:simplePos x="0" y="0"/>
                <wp:positionH relativeFrom="page">
                  <wp:posOffset>3998467</wp:posOffset>
                </wp:positionH>
                <wp:positionV relativeFrom="paragraph">
                  <wp:posOffset>158780</wp:posOffset>
                </wp:positionV>
                <wp:extent cx="2704465" cy="2414270"/>
                <wp:effectExtent l="0" t="0" r="0" b="0"/>
                <wp:wrapTopAndBottom/>
                <wp:docPr id="63" name="Textbox 63"/>
                <wp:cNvGraphicFramePr>
                  <a:graphicFrameLocks/>
                </wp:cNvGraphicFramePr>
                <a:graphic>
                  <a:graphicData uri="http://schemas.microsoft.com/office/word/2010/wordprocessingShape">
                    <wps:wsp>
                      <wps:cNvPr id="63" name="Textbox 63"/>
                      <wps:cNvSpPr txBox="1"/>
                      <wps:spPr>
                        <a:xfrm>
                          <a:off x="0" y="0"/>
                          <a:ext cx="2704465" cy="2414270"/>
                        </a:xfrm>
                        <a:prstGeom prst="rect">
                          <a:avLst/>
                        </a:prstGeom>
                      </wps:spPr>
                      <wps:txbx>
                        <w:txbxContent>
                          <w:tbl>
                            <w:tblPr>
                              <w:tblW w:w="0" w:type="auto"/>
                              <w:jc w:val="left"/>
                              <w:tblInd w:w="30" w:type="dxa"/>
                              <w:tblBorders>
                                <w:top w:val="single" w:sz="24" w:space="0" w:color="BB945C"/>
                                <w:left w:val="single" w:sz="24" w:space="0" w:color="BB945C"/>
                                <w:bottom w:val="single" w:sz="24" w:space="0" w:color="BB945C"/>
                                <w:right w:val="single" w:sz="24" w:space="0" w:color="BB945C"/>
                                <w:insideH w:val="single" w:sz="24" w:space="0" w:color="BB945C"/>
                                <w:insideV w:val="single" w:sz="24" w:space="0" w:color="BB945C"/>
                              </w:tblBorders>
                              <w:tblLayout w:type="fixed"/>
                              <w:tblCellMar>
                                <w:top w:w="0" w:type="dxa"/>
                                <w:left w:w="0" w:type="dxa"/>
                                <w:bottom w:w="0" w:type="dxa"/>
                                <w:right w:w="0" w:type="dxa"/>
                              </w:tblCellMar>
                              <w:tblLook w:val="01E0"/>
                            </w:tblPr>
                            <w:tblGrid>
                              <w:gridCol w:w="997"/>
                              <w:gridCol w:w="1102"/>
                              <w:gridCol w:w="1102"/>
                              <w:gridCol w:w="997"/>
                            </w:tblGrid>
                            <w:tr>
                              <w:trPr>
                                <w:trHeight w:val="813" w:hRule="atLeast"/>
                              </w:trPr>
                              <w:tc>
                                <w:tcPr>
                                  <w:tcW w:w="997" w:type="dxa"/>
                                  <w:tcBorders>
                                    <w:top w:val="nil"/>
                                    <w:left w:val="nil"/>
                                    <w:bottom w:val="nil"/>
                                  </w:tcBorders>
                                </w:tcPr>
                                <w:p>
                                  <w:pPr>
                                    <w:pStyle w:val="TableParagraph"/>
                                    <w:rPr>
                                      <w:rFonts w:ascii="Times New Roman"/>
                                      <w:sz w:val="20"/>
                                    </w:rPr>
                                  </w:pPr>
                                </w:p>
                              </w:tc>
                              <w:tc>
                                <w:tcPr>
                                  <w:tcW w:w="2204" w:type="dxa"/>
                                  <w:gridSpan w:val="2"/>
                                </w:tcPr>
                                <w:p>
                                  <w:pPr>
                                    <w:pStyle w:val="TableParagraph"/>
                                    <w:spacing w:before="137"/>
                                    <w:ind w:left="62" w:right="1"/>
                                    <w:jc w:val="center"/>
                                    <w:rPr>
                                      <w:rFonts w:ascii="Tahoma"/>
                                      <w:b/>
                                      <w:sz w:val="22"/>
                                    </w:rPr>
                                  </w:pPr>
                                  <w:r>
                                    <w:rPr>
                                      <w:rFonts w:ascii="Tahoma"/>
                                      <w:b/>
                                      <w:spacing w:val="-2"/>
                                      <w:w w:val="105"/>
                                      <w:sz w:val="22"/>
                                    </w:rPr>
                                    <w:t>Seguimiento</w:t>
                                  </w:r>
                                </w:p>
                                <w:p>
                                  <w:pPr>
                                    <w:pStyle w:val="TableParagraph"/>
                                    <w:spacing w:before="25"/>
                                    <w:ind w:left="62"/>
                                    <w:jc w:val="center"/>
                                    <w:rPr>
                                      <w:rFonts w:ascii="Tahoma"/>
                                      <w:b/>
                                      <w:sz w:val="22"/>
                                    </w:rPr>
                                  </w:pPr>
                                  <w:r>
                                    <w:rPr>
                                      <w:rFonts w:ascii="Tahoma"/>
                                      <w:b/>
                                      <w:spacing w:val="-2"/>
                                      <w:w w:val="105"/>
                                      <w:sz w:val="22"/>
                                    </w:rPr>
                                    <w:t>externo</w:t>
                                  </w:r>
                                </w:p>
                              </w:tc>
                              <w:tc>
                                <w:tcPr>
                                  <w:tcW w:w="997" w:type="dxa"/>
                                  <w:tcBorders>
                                    <w:top w:val="nil"/>
                                    <w:bottom w:val="nil"/>
                                    <w:right w:val="nil"/>
                                  </w:tcBorders>
                                </w:tcPr>
                                <w:p>
                                  <w:pPr>
                                    <w:pStyle w:val="TableParagraph"/>
                                    <w:rPr>
                                      <w:rFonts w:ascii="Times New Roman"/>
                                      <w:sz w:val="20"/>
                                    </w:rPr>
                                  </w:pPr>
                                </w:p>
                              </w:tc>
                            </w:tr>
                            <w:tr>
                              <w:trPr>
                                <w:trHeight w:val="369" w:hRule="atLeast"/>
                              </w:trPr>
                              <w:tc>
                                <w:tcPr>
                                  <w:tcW w:w="2099" w:type="dxa"/>
                                  <w:gridSpan w:val="2"/>
                                  <w:tcBorders>
                                    <w:top w:val="nil"/>
                                    <w:left w:val="nil"/>
                                  </w:tcBorders>
                                </w:tcPr>
                                <w:p>
                                  <w:pPr>
                                    <w:pStyle w:val="TableParagraph"/>
                                    <w:rPr>
                                      <w:rFonts w:ascii="Times New Roman"/>
                                      <w:sz w:val="20"/>
                                    </w:rPr>
                                  </w:pPr>
                                </w:p>
                              </w:tc>
                              <w:tc>
                                <w:tcPr>
                                  <w:tcW w:w="2099" w:type="dxa"/>
                                  <w:gridSpan w:val="2"/>
                                  <w:tcBorders>
                                    <w:top w:val="nil"/>
                                    <w:right w:val="nil"/>
                                  </w:tcBorders>
                                </w:tcPr>
                                <w:p>
                                  <w:pPr>
                                    <w:pStyle w:val="TableParagraph"/>
                                    <w:rPr>
                                      <w:rFonts w:ascii="Times New Roman"/>
                                      <w:sz w:val="20"/>
                                    </w:rPr>
                                  </w:pPr>
                                </w:p>
                              </w:tc>
                            </w:tr>
                            <w:tr>
                              <w:trPr>
                                <w:trHeight w:val="2378" w:hRule="atLeast"/>
                              </w:trPr>
                              <w:tc>
                                <w:tcPr>
                                  <w:tcW w:w="4198" w:type="dxa"/>
                                  <w:gridSpan w:val="4"/>
                                </w:tcPr>
                                <w:p>
                                  <w:pPr>
                                    <w:pStyle w:val="TableParagraph"/>
                                    <w:spacing w:before="163"/>
                                    <w:rPr>
                                      <w:rFonts w:ascii="Tahoma"/>
                                      <w:b/>
                                      <w:sz w:val="18"/>
                                    </w:rPr>
                                  </w:pPr>
                                </w:p>
                                <w:p>
                                  <w:pPr>
                                    <w:pStyle w:val="TableParagraph"/>
                                    <w:spacing w:line="259" w:lineRule="auto"/>
                                    <w:ind w:left="317" w:right="299"/>
                                    <w:jc w:val="both"/>
                                    <w:rPr>
                                      <w:sz w:val="18"/>
                                    </w:rPr>
                                  </w:pPr>
                                  <w:r>
                                    <w:rPr>
                                      <w:sz w:val="18"/>
                                    </w:rPr>
                                    <w:t>La autoridad educativa de cada subsistema llevará a cabo el seguimiento de la planeación de los planteles a su cargo, de tal forma que puedan constatar que se están llevando a cabo los procesos </w:t>
                                  </w:r>
                                  <w:r>
                                    <w:rPr>
                                      <w:sz w:val="18"/>
                                    </w:rPr>
                                    <w:t>que establecieron para dar atención a las </w:t>
                                  </w:r>
                                  <w:r>
                                    <w:rPr>
                                      <w:spacing w:val="-2"/>
                                      <w:sz w:val="18"/>
                                    </w:rPr>
                                    <w:t>metas.</w:t>
                                  </w:r>
                                </w:p>
                              </w:tc>
                            </w:tr>
                          </w:tbl>
                          <w:p>
                            <w:pPr>
                              <w:pStyle w:val="BodyText"/>
                            </w:pPr>
                          </w:p>
                        </w:txbxContent>
                      </wps:txbx>
                      <wps:bodyPr wrap="square" lIns="0" tIns="0" rIns="0" bIns="0" rtlCol="0">
                        <a:noAutofit/>
                      </wps:bodyPr>
                    </wps:wsp>
                  </a:graphicData>
                </a:graphic>
              </wp:anchor>
            </w:drawing>
          </mc:Choice>
          <mc:Fallback>
            <w:pict>
              <v:shape style="position:absolute;margin-left:314.839996pt;margin-top:12.502378pt;width:212.95pt;height:190.1pt;mso-position-horizontal-relative:page;mso-position-vertical-relative:paragraph;z-index:-15728640;mso-wrap-distance-left:0;mso-wrap-distance-right:0" type="#_x0000_t202" id="docshape54" filled="false" stroked="false">
                <v:textbox inset="0,0,0,0">
                  <w:txbxContent>
                    <w:tbl>
                      <w:tblPr>
                        <w:tblW w:w="0" w:type="auto"/>
                        <w:jc w:val="left"/>
                        <w:tblInd w:w="30" w:type="dxa"/>
                        <w:tblBorders>
                          <w:top w:val="single" w:sz="24" w:space="0" w:color="BB945C"/>
                          <w:left w:val="single" w:sz="24" w:space="0" w:color="BB945C"/>
                          <w:bottom w:val="single" w:sz="24" w:space="0" w:color="BB945C"/>
                          <w:right w:val="single" w:sz="24" w:space="0" w:color="BB945C"/>
                          <w:insideH w:val="single" w:sz="24" w:space="0" w:color="BB945C"/>
                          <w:insideV w:val="single" w:sz="24" w:space="0" w:color="BB945C"/>
                        </w:tblBorders>
                        <w:tblLayout w:type="fixed"/>
                        <w:tblCellMar>
                          <w:top w:w="0" w:type="dxa"/>
                          <w:left w:w="0" w:type="dxa"/>
                          <w:bottom w:w="0" w:type="dxa"/>
                          <w:right w:w="0" w:type="dxa"/>
                        </w:tblCellMar>
                        <w:tblLook w:val="01E0"/>
                      </w:tblPr>
                      <w:tblGrid>
                        <w:gridCol w:w="997"/>
                        <w:gridCol w:w="1102"/>
                        <w:gridCol w:w="1102"/>
                        <w:gridCol w:w="997"/>
                      </w:tblGrid>
                      <w:tr>
                        <w:trPr>
                          <w:trHeight w:val="813" w:hRule="atLeast"/>
                        </w:trPr>
                        <w:tc>
                          <w:tcPr>
                            <w:tcW w:w="997" w:type="dxa"/>
                            <w:tcBorders>
                              <w:top w:val="nil"/>
                              <w:left w:val="nil"/>
                              <w:bottom w:val="nil"/>
                            </w:tcBorders>
                          </w:tcPr>
                          <w:p>
                            <w:pPr>
                              <w:pStyle w:val="TableParagraph"/>
                              <w:rPr>
                                <w:rFonts w:ascii="Times New Roman"/>
                                <w:sz w:val="20"/>
                              </w:rPr>
                            </w:pPr>
                          </w:p>
                        </w:tc>
                        <w:tc>
                          <w:tcPr>
                            <w:tcW w:w="2204" w:type="dxa"/>
                            <w:gridSpan w:val="2"/>
                          </w:tcPr>
                          <w:p>
                            <w:pPr>
                              <w:pStyle w:val="TableParagraph"/>
                              <w:spacing w:before="137"/>
                              <w:ind w:left="62" w:right="1"/>
                              <w:jc w:val="center"/>
                              <w:rPr>
                                <w:rFonts w:ascii="Tahoma"/>
                                <w:b/>
                                <w:sz w:val="22"/>
                              </w:rPr>
                            </w:pPr>
                            <w:r>
                              <w:rPr>
                                <w:rFonts w:ascii="Tahoma"/>
                                <w:b/>
                                <w:spacing w:val="-2"/>
                                <w:w w:val="105"/>
                                <w:sz w:val="22"/>
                              </w:rPr>
                              <w:t>Seguimiento</w:t>
                            </w:r>
                          </w:p>
                          <w:p>
                            <w:pPr>
                              <w:pStyle w:val="TableParagraph"/>
                              <w:spacing w:before="25"/>
                              <w:ind w:left="62"/>
                              <w:jc w:val="center"/>
                              <w:rPr>
                                <w:rFonts w:ascii="Tahoma"/>
                                <w:b/>
                                <w:sz w:val="22"/>
                              </w:rPr>
                            </w:pPr>
                            <w:r>
                              <w:rPr>
                                <w:rFonts w:ascii="Tahoma"/>
                                <w:b/>
                                <w:spacing w:val="-2"/>
                                <w:w w:val="105"/>
                                <w:sz w:val="22"/>
                              </w:rPr>
                              <w:t>externo</w:t>
                            </w:r>
                          </w:p>
                        </w:tc>
                        <w:tc>
                          <w:tcPr>
                            <w:tcW w:w="997" w:type="dxa"/>
                            <w:tcBorders>
                              <w:top w:val="nil"/>
                              <w:bottom w:val="nil"/>
                              <w:right w:val="nil"/>
                            </w:tcBorders>
                          </w:tcPr>
                          <w:p>
                            <w:pPr>
                              <w:pStyle w:val="TableParagraph"/>
                              <w:rPr>
                                <w:rFonts w:ascii="Times New Roman"/>
                                <w:sz w:val="20"/>
                              </w:rPr>
                            </w:pPr>
                          </w:p>
                        </w:tc>
                      </w:tr>
                      <w:tr>
                        <w:trPr>
                          <w:trHeight w:val="369" w:hRule="atLeast"/>
                        </w:trPr>
                        <w:tc>
                          <w:tcPr>
                            <w:tcW w:w="2099" w:type="dxa"/>
                            <w:gridSpan w:val="2"/>
                            <w:tcBorders>
                              <w:top w:val="nil"/>
                              <w:left w:val="nil"/>
                            </w:tcBorders>
                          </w:tcPr>
                          <w:p>
                            <w:pPr>
                              <w:pStyle w:val="TableParagraph"/>
                              <w:rPr>
                                <w:rFonts w:ascii="Times New Roman"/>
                                <w:sz w:val="20"/>
                              </w:rPr>
                            </w:pPr>
                          </w:p>
                        </w:tc>
                        <w:tc>
                          <w:tcPr>
                            <w:tcW w:w="2099" w:type="dxa"/>
                            <w:gridSpan w:val="2"/>
                            <w:tcBorders>
                              <w:top w:val="nil"/>
                              <w:right w:val="nil"/>
                            </w:tcBorders>
                          </w:tcPr>
                          <w:p>
                            <w:pPr>
                              <w:pStyle w:val="TableParagraph"/>
                              <w:rPr>
                                <w:rFonts w:ascii="Times New Roman"/>
                                <w:sz w:val="20"/>
                              </w:rPr>
                            </w:pPr>
                          </w:p>
                        </w:tc>
                      </w:tr>
                      <w:tr>
                        <w:trPr>
                          <w:trHeight w:val="2378" w:hRule="atLeast"/>
                        </w:trPr>
                        <w:tc>
                          <w:tcPr>
                            <w:tcW w:w="4198" w:type="dxa"/>
                            <w:gridSpan w:val="4"/>
                          </w:tcPr>
                          <w:p>
                            <w:pPr>
                              <w:pStyle w:val="TableParagraph"/>
                              <w:spacing w:before="163"/>
                              <w:rPr>
                                <w:rFonts w:ascii="Tahoma"/>
                                <w:b/>
                                <w:sz w:val="18"/>
                              </w:rPr>
                            </w:pPr>
                          </w:p>
                          <w:p>
                            <w:pPr>
                              <w:pStyle w:val="TableParagraph"/>
                              <w:spacing w:line="259" w:lineRule="auto"/>
                              <w:ind w:left="317" w:right="299"/>
                              <w:jc w:val="both"/>
                              <w:rPr>
                                <w:sz w:val="18"/>
                              </w:rPr>
                            </w:pPr>
                            <w:r>
                              <w:rPr>
                                <w:sz w:val="18"/>
                              </w:rPr>
                              <w:t>La autoridad educativa de cada subsistema llevará a cabo el seguimiento de la planeación de los planteles a su cargo, de tal forma que puedan constatar que se están llevando a cabo los procesos </w:t>
                            </w:r>
                            <w:r>
                              <w:rPr>
                                <w:sz w:val="18"/>
                              </w:rPr>
                              <w:t>que establecieron para dar atención a las </w:t>
                            </w:r>
                            <w:r>
                              <w:rPr>
                                <w:spacing w:val="-2"/>
                                <w:sz w:val="18"/>
                              </w:rPr>
                              <w:t>metas.</w:t>
                            </w:r>
                          </w:p>
                        </w:tc>
                      </w:tr>
                    </w:tbl>
                    <w:p>
                      <w:pPr>
                        <w:pStyle w:val="BodyText"/>
                      </w:pPr>
                    </w:p>
                  </w:txbxContent>
                </v:textbox>
                <w10:wrap type="topAndBottom"/>
              </v:shape>
            </w:pict>
          </mc:Fallback>
        </mc:AlternateContent>
      </w:r>
    </w:p>
    <w:p>
      <w:pPr>
        <w:pStyle w:val="BodyText"/>
        <w:rPr>
          <w:rFonts w:ascii="Tahoma"/>
          <w:b/>
        </w:rPr>
      </w:pPr>
    </w:p>
    <w:p>
      <w:pPr>
        <w:pStyle w:val="BodyText"/>
        <w:spacing w:before="181"/>
        <w:rPr>
          <w:rFonts w:ascii="Tahoma"/>
          <w:b/>
        </w:rPr>
      </w:pPr>
    </w:p>
    <w:p>
      <w:pPr>
        <w:pStyle w:val="BodyText"/>
        <w:spacing w:line="276" w:lineRule="auto" w:before="1"/>
        <w:ind w:left="612" w:right="681"/>
        <w:jc w:val="both"/>
      </w:pPr>
      <w:r>
        <w:rPr>
          <w:w w:val="105"/>
        </w:rPr>
        <w:t>El</w:t>
      </w:r>
      <w:r>
        <w:rPr>
          <w:w w:val="105"/>
        </w:rPr>
        <w:t> seguimiento</w:t>
      </w:r>
      <w:r>
        <w:rPr>
          <w:w w:val="105"/>
        </w:rPr>
        <w:t> al</w:t>
      </w:r>
      <w:r>
        <w:rPr>
          <w:w w:val="105"/>
        </w:rPr>
        <w:t> avance</w:t>
      </w:r>
      <w:r>
        <w:rPr>
          <w:w w:val="105"/>
        </w:rPr>
        <w:t> y</w:t>
      </w:r>
      <w:r>
        <w:rPr>
          <w:w w:val="105"/>
        </w:rPr>
        <w:t> cumplimiento</w:t>
      </w:r>
      <w:r>
        <w:rPr>
          <w:w w:val="105"/>
        </w:rPr>
        <w:t> de</w:t>
      </w:r>
      <w:r>
        <w:rPr>
          <w:w w:val="105"/>
        </w:rPr>
        <w:t> metas</w:t>
      </w:r>
      <w:r>
        <w:rPr>
          <w:w w:val="105"/>
        </w:rPr>
        <w:t> se</w:t>
      </w:r>
      <w:r>
        <w:rPr>
          <w:w w:val="105"/>
        </w:rPr>
        <w:t> realizará en dos </w:t>
      </w:r>
      <w:r>
        <w:rPr>
          <w:spacing w:val="-2"/>
          <w:w w:val="105"/>
        </w:rPr>
        <w:t>momentos:</w:t>
      </w:r>
    </w:p>
    <w:p>
      <w:pPr>
        <w:pStyle w:val="ListParagraph"/>
        <w:numPr>
          <w:ilvl w:val="0"/>
          <w:numId w:val="8"/>
        </w:numPr>
        <w:tabs>
          <w:tab w:pos="1318" w:val="left" w:leader="none"/>
          <w:tab w:pos="1320" w:val="left" w:leader="none"/>
        </w:tabs>
        <w:spacing w:line="276" w:lineRule="auto" w:before="241" w:after="0"/>
        <w:ind w:left="1320" w:right="681" w:hanging="284"/>
        <w:jc w:val="both"/>
        <w:rPr>
          <w:sz w:val="22"/>
        </w:rPr>
      </w:pPr>
      <w:r>
        <w:rPr>
          <w:w w:val="105"/>
          <w:sz w:val="22"/>
        </w:rPr>
        <w:t>Al</w:t>
      </w:r>
      <w:r>
        <w:rPr>
          <w:spacing w:val="-9"/>
          <w:w w:val="105"/>
          <w:sz w:val="22"/>
        </w:rPr>
        <w:t> </w:t>
      </w:r>
      <w:r>
        <w:rPr>
          <w:w w:val="105"/>
          <w:sz w:val="22"/>
        </w:rPr>
        <w:t>inicio</w:t>
      </w:r>
      <w:r>
        <w:rPr>
          <w:spacing w:val="-9"/>
          <w:w w:val="105"/>
          <w:sz w:val="22"/>
        </w:rPr>
        <w:t> </w:t>
      </w:r>
      <w:r>
        <w:rPr>
          <w:w w:val="105"/>
          <w:sz w:val="22"/>
        </w:rPr>
        <w:t>del</w:t>
      </w:r>
      <w:r>
        <w:rPr>
          <w:spacing w:val="-9"/>
          <w:w w:val="105"/>
          <w:sz w:val="22"/>
        </w:rPr>
        <w:t> </w:t>
      </w:r>
      <w:r>
        <w:rPr>
          <w:w w:val="105"/>
          <w:sz w:val="22"/>
        </w:rPr>
        <w:t>mes</w:t>
      </w:r>
      <w:r>
        <w:rPr>
          <w:spacing w:val="-10"/>
          <w:w w:val="105"/>
          <w:sz w:val="22"/>
        </w:rPr>
        <w:t> </w:t>
      </w:r>
      <w:r>
        <w:rPr>
          <w:w w:val="105"/>
          <w:sz w:val="22"/>
        </w:rPr>
        <w:t>de</w:t>
      </w:r>
      <w:r>
        <w:rPr>
          <w:spacing w:val="-11"/>
          <w:w w:val="105"/>
          <w:sz w:val="22"/>
        </w:rPr>
        <w:t> </w:t>
      </w:r>
      <w:r>
        <w:rPr>
          <w:w w:val="105"/>
          <w:sz w:val="22"/>
        </w:rPr>
        <w:t>diciembre,</w:t>
      </w:r>
      <w:r>
        <w:rPr>
          <w:spacing w:val="-9"/>
          <w:w w:val="105"/>
          <w:sz w:val="22"/>
        </w:rPr>
        <w:t> </w:t>
      </w:r>
      <w:r>
        <w:rPr>
          <w:w w:val="105"/>
          <w:sz w:val="22"/>
        </w:rPr>
        <w:t>en</w:t>
      </w:r>
      <w:r>
        <w:rPr>
          <w:spacing w:val="-11"/>
          <w:w w:val="105"/>
          <w:sz w:val="22"/>
        </w:rPr>
        <w:t> </w:t>
      </w:r>
      <w:r>
        <w:rPr>
          <w:w w:val="105"/>
          <w:sz w:val="22"/>
        </w:rPr>
        <w:t>el</w:t>
      </w:r>
      <w:r>
        <w:rPr>
          <w:spacing w:val="-9"/>
          <w:w w:val="105"/>
          <w:sz w:val="22"/>
        </w:rPr>
        <w:t> </w:t>
      </w:r>
      <w:r>
        <w:rPr>
          <w:w w:val="105"/>
          <w:sz w:val="22"/>
        </w:rPr>
        <w:t>que</w:t>
      </w:r>
      <w:r>
        <w:rPr>
          <w:spacing w:val="-11"/>
          <w:w w:val="105"/>
          <w:sz w:val="22"/>
        </w:rPr>
        <w:t> </w:t>
      </w:r>
      <w:r>
        <w:rPr>
          <w:w w:val="105"/>
          <w:sz w:val="22"/>
        </w:rPr>
        <w:t>directoras</w:t>
      </w:r>
      <w:r>
        <w:rPr>
          <w:spacing w:val="-10"/>
          <w:w w:val="105"/>
          <w:sz w:val="22"/>
        </w:rPr>
        <w:t> </w:t>
      </w:r>
      <w:r>
        <w:rPr>
          <w:w w:val="105"/>
          <w:sz w:val="22"/>
        </w:rPr>
        <w:t>y</w:t>
      </w:r>
      <w:r>
        <w:rPr>
          <w:spacing w:val="-9"/>
          <w:w w:val="105"/>
          <w:sz w:val="22"/>
        </w:rPr>
        <w:t> </w:t>
      </w:r>
      <w:r>
        <w:rPr>
          <w:w w:val="105"/>
          <w:sz w:val="22"/>
        </w:rPr>
        <w:t>directores</w:t>
      </w:r>
      <w:r>
        <w:rPr>
          <w:spacing w:val="-10"/>
          <w:w w:val="105"/>
          <w:sz w:val="22"/>
        </w:rPr>
        <w:t> </w:t>
      </w:r>
      <w:r>
        <w:rPr>
          <w:w w:val="105"/>
          <w:sz w:val="22"/>
        </w:rPr>
        <w:t>de</w:t>
      </w:r>
      <w:r>
        <w:rPr>
          <w:spacing w:val="-9"/>
          <w:w w:val="105"/>
          <w:sz w:val="22"/>
        </w:rPr>
        <w:t> </w:t>
      </w:r>
      <w:r>
        <w:rPr>
          <w:w w:val="105"/>
          <w:sz w:val="22"/>
        </w:rPr>
        <w:t>los </w:t>
      </w:r>
      <w:r>
        <w:rPr>
          <w:sz w:val="22"/>
        </w:rPr>
        <w:t>centros educativos exhibirán la evidencia que la autoridad solicite y que </w:t>
      </w:r>
      <w:r>
        <w:rPr>
          <w:w w:val="105"/>
          <w:sz w:val="22"/>
        </w:rPr>
        <w:t>dé</w:t>
      </w:r>
      <w:r>
        <w:rPr>
          <w:spacing w:val="-23"/>
          <w:w w:val="105"/>
          <w:sz w:val="22"/>
        </w:rPr>
        <w:t> </w:t>
      </w:r>
      <w:r>
        <w:rPr>
          <w:w w:val="105"/>
          <w:sz w:val="22"/>
        </w:rPr>
        <w:t>cuenta</w:t>
      </w:r>
      <w:r>
        <w:rPr>
          <w:spacing w:val="-24"/>
          <w:w w:val="105"/>
          <w:sz w:val="22"/>
        </w:rPr>
        <w:t> </w:t>
      </w:r>
      <w:r>
        <w:rPr>
          <w:w w:val="105"/>
          <w:sz w:val="22"/>
        </w:rPr>
        <w:t>del</w:t>
      </w:r>
      <w:r>
        <w:rPr>
          <w:spacing w:val="-24"/>
          <w:w w:val="105"/>
          <w:sz w:val="22"/>
        </w:rPr>
        <w:t> </w:t>
      </w:r>
      <w:r>
        <w:rPr>
          <w:w w:val="105"/>
          <w:sz w:val="22"/>
        </w:rPr>
        <w:t>avance</w:t>
      </w:r>
      <w:r>
        <w:rPr>
          <w:spacing w:val="-25"/>
          <w:w w:val="105"/>
          <w:sz w:val="22"/>
        </w:rPr>
        <w:t> </w:t>
      </w:r>
      <w:r>
        <w:rPr>
          <w:w w:val="105"/>
          <w:sz w:val="22"/>
        </w:rPr>
        <w:t>en</w:t>
      </w:r>
      <w:r>
        <w:rPr>
          <w:spacing w:val="-25"/>
          <w:w w:val="105"/>
          <w:sz w:val="22"/>
        </w:rPr>
        <w:t> </w:t>
      </w:r>
      <w:r>
        <w:rPr>
          <w:w w:val="105"/>
          <w:sz w:val="22"/>
        </w:rPr>
        <w:t>el</w:t>
      </w:r>
      <w:r>
        <w:rPr>
          <w:spacing w:val="-23"/>
          <w:w w:val="105"/>
          <w:sz w:val="22"/>
        </w:rPr>
        <w:t> </w:t>
      </w:r>
      <w:r>
        <w:rPr>
          <w:w w:val="105"/>
          <w:sz w:val="22"/>
        </w:rPr>
        <w:t>cumplimiento</w:t>
      </w:r>
      <w:r>
        <w:rPr>
          <w:spacing w:val="-24"/>
          <w:w w:val="105"/>
          <w:sz w:val="22"/>
        </w:rPr>
        <w:t> </w:t>
      </w:r>
      <w:r>
        <w:rPr>
          <w:w w:val="105"/>
          <w:sz w:val="22"/>
        </w:rPr>
        <w:t>de</w:t>
      </w:r>
      <w:r>
        <w:rPr>
          <w:spacing w:val="-22"/>
          <w:w w:val="105"/>
          <w:sz w:val="22"/>
        </w:rPr>
        <w:t> </w:t>
      </w:r>
      <w:r>
        <w:rPr>
          <w:w w:val="105"/>
          <w:sz w:val="22"/>
        </w:rPr>
        <w:t>las</w:t>
      </w:r>
      <w:r>
        <w:rPr>
          <w:spacing w:val="-27"/>
          <w:w w:val="105"/>
          <w:sz w:val="22"/>
        </w:rPr>
        <w:t> </w:t>
      </w:r>
      <w:r>
        <w:rPr>
          <w:w w:val="105"/>
          <w:sz w:val="22"/>
        </w:rPr>
        <w:t>metas.</w:t>
      </w:r>
    </w:p>
    <w:p>
      <w:pPr>
        <w:pStyle w:val="BodyText"/>
      </w:pPr>
    </w:p>
    <w:p>
      <w:pPr>
        <w:pStyle w:val="BodyText"/>
        <w:spacing w:before="17"/>
      </w:pPr>
    </w:p>
    <w:p>
      <w:pPr>
        <w:pStyle w:val="ListParagraph"/>
        <w:numPr>
          <w:ilvl w:val="0"/>
          <w:numId w:val="8"/>
        </w:numPr>
        <w:tabs>
          <w:tab w:pos="1318" w:val="left" w:leader="none"/>
          <w:tab w:pos="1320" w:val="left" w:leader="none"/>
        </w:tabs>
        <w:spacing w:line="276" w:lineRule="auto" w:before="0" w:after="0"/>
        <w:ind w:left="1320" w:right="680" w:hanging="284"/>
        <w:jc w:val="both"/>
        <w:rPr>
          <w:sz w:val="22"/>
        </w:rPr>
      </w:pPr>
      <w:r>
        <w:rPr>
          <w:sz w:val="22"/>
        </w:rPr>
        <w:t>En el mes de julio, los</w:t>
      </w:r>
      <w:r>
        <w:rPr>
          <w:spacing w:val="-2"/>
          <w:sz w:val="22"/>
        </w:rPr>
        <w:t> </w:t>
      </w:r>
      <w:r>
        <w:rPr>
          <w:sz w:val="22"/>
        </w:rPr>
        <w:t>planteles realizarán el informe final o la evidencia </w:t>
      </w:r>
      <w:r>
        <w:rPr>
          <w:spacing w:val="-2"/>
          <w:sz w:val="22"/>
        </w:rPr>
        <w:t>solicitada</w:t>
      </w:r>
      <w:r>
        <w:rPr>
          <w:spacing w:val="-13"/>
          <w:sz w:val="22"/>
        </w:rPr>
        <w:t> </w:t>
      </w:r>
      <w:r>
        <w:rPr>
          <w:spacing w:val="-2"/>
          <w:sz w:val="22"/>
        </w:rPr>
        <w:t>por</w:t>
      </w:r>
      <w:r>
        <w:rPr>
          <w:spacing w:val="-14"/>
          <w:sz w:val="22"/>
        </w:rPr>
        <w:t> </w:t>
      </w:r>
      <w:r>
        <w:rPr>
          <w:spacing w:val="-2"/>
          <w:sz w:val="22"/>
        </w:rPr>
        <w:t>la</w:t>
      </w:r>
      <w:r>
        <w:rPr>
          <w:spacing w:val="-12"/>
          <w:sz w:val="22"/>
        </w:rPr>
        <w:t> </w:t>
      </w:r>
      <w:r>
        <w:rPr>
          <w:spacing w:val="-2"/>
          <w:sz w:val="22"/>
        </w:rPr>
        <w:t>autoridad</w:t>
      </w:r>
      <w:r>
        <w:rPr>
          <w:spacing w:val="-13"/>
          <w:sz w:val="22"/>
        </w:rPr>
        <w:t> </w:t>
      </w:r>
      <w:r>
        <w:rPr>
          <w:spacing w:val="-2"/>
          <w:sz w:val="22"/>
        </w:rPr>
        <w:t>educativa,</w:t>
      </w:r>
      <w:r>
        <w:rPr>
          <w:spacing w:val="-14"/>
          <w:sz w:val="22"/>
        </w:rPr>
        <w:t> </w:t>
      </w:r>
      <w:r>
        <w:rPr>
          <w:spacing w:val="-2"/>
          <w:sz w:val="22"/>
        </w:rPr>
        <w:t>en</w:t>
      </w:r>
      <w:r>
        <w:rPr>
          <w:spacing w:val="-13"/>
          <w:sz w:val="22"/>
        </w:rPr>
        <w:t> </w:t>
      </w:r>
      <w:r>
        <w:rPr>
          <w:spacing w:val="-2"/>
          <w:sz w:val="22"/>
        </w:rPr>
        <w:t>la</w:t>
      </w:r>
      <w:r>
        <w:rPr>
          <w:spacing w:val="-12"/>
          <w:sz w:val="22"/>
        </w:rPr>
        <w:t> </w:t>
      </w:r>
      <w:r>
        <w:rPr>
          <w:spacing w:val="-2"/>
          <w:sz w:val="22"/>
        </w:rPr>
        <w:t>que</w:t>
      </w:r>
      <w:r>
        <w:rPr>
          <w:spacing w:val="-11"/>
          <w:sz w:val="22"/>
        </w:rPr>
        <w:t> </w:t>
      </w:r>
      <w:r>
        <w:rPr>
          <w:spacing w:val="-2"/>
          <w:sz w:val="22"/>
        </w:rPr>
        <w:t>se</w:t>
      </w:r>
      <w:r>
        <w:rPr>
          <w:spacing w:val="-12"/>
          <w:sz w:val="22"/>
        </w:rPr>
        <w:t> </w:t>
      </w:r>
      <w:r>
        <w:rPr>
          <w:spacing w:val="-2"/>
          <w:sz w:val="22"/>
        </w:rPr>
        <w:t>presentan</w:t>
      </w:r>
      <w:r>
        <w:rPr>
          <w:spacing w:val="-13"/>
          <w:sz w:val="22"/>
        </w:rPr>
        <w:t> </w:t>
      </w:r>
      <w:r>
        <w:rPr>
          <w:spacing w:val="-2"/>
          <w:sz w:val="22"/>
        </w:rPr>
        <w:t>los</w:t>
      </w:r>
      <w:r>
        <w:rPr>
          <w:spacing w:val="-16"/>
          <w:sz w:val="22"/>
        </w:rPr>
        <w:t> </w:t>
      </w:r>
      <w:r>
        <w:rPr>
          <w:spacing w:val="-2"/>
          <w:sz w:val="22"/>
        </w:rPr>
        <w:t>resultados </w:t>
      </w:r>
      <w:r>
        <w:rPr>
          <w:sz w:val="22"/>
        </w:rPr>
        <w:t>de todo el proceso realizado para el cumplimiento de las metas </w:t>
      </w:r>
      <w:r>
        <w:rPr>
          <w:spacing w:val="-2"/>
          <w:sz w:val="22"/>
        </w:rPr>
        <w:t>programadas.</w:t>
      </w:r>
    </w:p>
    <w:p>
      <w:pPr>
        <w:pStyle w:val="ListParagraph"/>
        <w:spacing w:after="0" w:line="276" w:lineRule="auto"/>
        <w:jc w:val="both"/>
        <w:rPr>
          <w:sz w:val="22"/>
        </w:rPr>
        <w:sectPr>
          <w:pgSz w:w="12240" w:h="15840"/>
          <w:pgMar w:header="653" w:footer="475" w:top="1240" w:bottom="660" w:left="1080" w:right="1080"/>
        </w:sectPr>
      </w:pPr>
    </w:p>
    <w:p>
      <w:pPr>
        <w:pStyle w:val="BodyText"/>
        <w:spacing w:before="254"/>
        <w:rPr>
          <w:sz w:val="40"/>
        </w:rPr>
      </w:pPr>
    </w:p>
    <w:p>
      <w:pPr>
        <w:pStyle w:val="Heading1"/>
        <w:jc w:val="both"/>
      </w:pPr>
      <w:bookmarkStart w:name="_TOC_250002" w:id="10"/>
      <w:r>
        <w:rPr>
          <w:color w:val="9F2141"/>
          <w:spacing w:val="-2"/>
        </w:rPr>
        <w:t>Informe</w:t>
      </w:r>
      <w:r>
        <w:rPr>
          <w:color w:val="9F2141"/>
          <w:spacing w:val="-33"/>
        </w:rPr>
        <w:t> </w:t>
      </w:r>
      <w:r>
        <w:rPr>
          <w:color w:val="9F2141"/>
          <w:spacing w:val="-2"/>
        </w:rPr>
        <w:t>de</w:t>
      </w:r>
      <w:r>
        <w:rPr>
          <w:color w:val="9F2141"/>
          <w:spacing w:val="-31"/>
        </w:rPr>
        <w:t> </w:t>
      </w:r>
      <w:bookmarkEnd w:id="10"/>
      <w:r>
        <w:rPr>
          <w:color w:val="9F2141"/>
          <w:spacing w:val="-2"/>
        </w:rPr>
        <w:t>resultados</w:t>
      </w:r>
    </w:p>
    <w:p>
      <w:pPr>
        <w:pStyle w:val="BodyText"/>
        <w:spacing w:before="63"/>
        <w:rPr>
          <w:sz w:val="40"/>
        </w:rPr>
      </w:pPr>
    </w:p>
    <w:p>
      <w:pPr>
        <w:pStyle w:val="BodyText"/>
        <w:spacing w:line="276" w:lineRule="auto"/>
        <w:ind w:left="612" w:right="676"/>
        <w:jc w:val="both"/>
      </w:pPr>
      <w:r>
        <w:rPr/>
        <w:t>Con</w:t>
      </w:r>
      <w:r>
        <w:rPr>
          <w:spacing w:val="-4"/>
        </w:rPr>
        <w:t> </w:t>
      </w:r>
      <w:r>
        <w:rPr/>
        <w:t>el</w:t>
      </w:r>
      <w:r>
        <w:rPr>
          <w:spacing w:val="-2"/>
        </w:rPr>
        <w:t> </w:t>
      </w:r>
      <w:r>
        <w:rPr/>
        <w:t>propósito</w:t>
      </w:r>
      <w:r>
        <w:rPr>
          <w:spacing w:val="-2"/>
        </w:rPr>
        <w:t> </w:t>
      </w:r>
      <w:r>
        <w:rPr/>
        <w:t>de</w:t>
      </w:r>
      <w:r>
        <w:rPr>
          <w:spacing w:val="-1"/>
        </w:rPr>
        <w:t> </w:t>
      </w:r>
      <w:r>
        <w:rPr/>
        <w:t>dar</w:t>
      </w:r>
      <w:r>
        <w:rPr>
          <w:spacing w:val="-2"/>
        </w:rPr>
        <w:t> </w:t>
      </w:r>
      <w:r>
        <w:rPr/>
        <w:t>seguimiento</w:t>
      </w:r>
      <w:r>
        <w:rPr>
          <w:spacing w:val="-2"/>
        </w:rPr>
        <w:t> </w:t>
      </w:r>
      <w:r>
        <w:rPr/>
        <w:t>al</w:t>
      </w:r>
      <w:r>
        <w:rPr>
          <w:spacing w:val="-2"/>
        </w:rPr>
        <w:t> </w:t>
      </w:r>
      <w:r>
        <w:rPr/>
        <w:t>cumplimiento</w:t>
      </w:r>
      <w:r>
        <w:rPr>
          <w:spacing w:val="-2"/>
        </w:rPr>
        <w:t> </w:t>
      </w:r>
      <w:r>
        <w:rPr/>
        <w:t>de las</w:t>
      </w:r>
      <w:r>
        <w:rPr>
          <w:spacing w:val="-2"/>
        </w:rPr>
        <w:t> </w:t>
      </w:r>
      <w:r>
        <w:rPr/>
        <w:t>metas</w:t>
      </w:r>
      <w:r>
        <w:rPr>
          <w:spacing w:val="-2"/>
        </w:rPr>
        <w:t> </w:t>
      </w:r>
      <w:r>
        <w:rPr/>
        <w:t>establecidas en</w:t>
      </w:r>
      <w:r>
        <w:rPr>
          <w:spacing w:val="-20"/>
        </w:rPr>
        <w:t> </w:t>
      </w:r>
      <w:r>
        <w:rPr/>
        <w:t>la</w:t>
      </w:r>
      <w:r>
        <w:rPr>
          <w:spacing w:val="-19"/>
        </w:rPr>
        <w:t> </w:t>
      </w:r>
      <w:r>
        <w:rPr/>
        <w:t>planeación</w:t>
      </w:r>
      <w:r>
        <w:rPr>
          <w:spacing w:val="-19"/>
        </w:rPr>
        <w:t> </w:t>
      </w:r>
      <w:r>
        <w:rPr/>
        <w:t>para</w:t>
      </w:r>
      <w:r>
        <w:rPr>
          <w:spacing w:val="-20"/>
        </w:rPr>
        <w:t> </w:t>
      </w:r>
      <w:r>
        <w:rPr/>
        <w:t>la</w:t>
      </w:r>
      <w:r>
        <w:rPr>
          <w:spacing w:val="-19"/>
        </w:rPr>
        <w:t> </w:t>
      </w:r>
      <w:r>
        <w:rPr/>
        <w:t>mejora,</w:t>
      </w:r>
      <w:r>
        <w:rPr>
          <w:spacing w:val="-20"/>
        </w:rPr>
        <w:t> </w:t>
      </w:r>
      <w:r>
        <w:rPr/>
        <w:t>los</w:t>
      </w:r>
      <w:r>
        <w:rPr>
          <w:spacing w:val="-19"/>
        </w:rPr>
        <w:t> </w:t>
      </w:r>
      <w:r>
        <w:rPr/>
        <w:t>planteles</w:t>
      </w:r>
      <w:r>
        <w:rPr>
          <w:spacing w:val="-19"/>
        </w:rPr>
        <w:t> </w:t>
      </w:r>
      <w:r>
        <w:rPr/>
        <w:t>educativos</w:t>
      </w:r>
      <w:r>
        <w:rPr>
          <w:spacing w:val="-20"/>
        </w:rPr>
        <w:t> </w:t>
      </w:r>
      <w:r>
        <w:rPr/>
        <w:t>presentarán</w:t>
      </w:r>
      <w:r>
        <w:rPr>
          <w:spacing w:val="-19"/>
        </w:rPr>
        <w:t> </w:t>
      </w:r>
      <w:r>
        <w:rPr/>
        <w:t>un</w:t>
      </w:r>
      <w:r>
        <w:rPr>
          <w:spacing w:val="-19"/>
        </w:rPr>
        <w:t> </w:t>
      </w:r>
      <w:r>
        <w:rPr/>
        <w:t>informe de resultados al concluir cada semestre, es decir, se contará con un informe parcial</w:t>
      </w:r>
      <w:r>
        <w:rPr>
          <w:spacing w:val="-2"/>
        </w:rPr>
        <w:t> </w:t>
      </w:r>
      <w:r>
        <w:rPr/>
        <w:t>en</w:t>
      </w:r>
      <w:r>
        <w:rPr>
          <w:spacing w:val="-4"/>
        </w:rPr>
        <w:t> </w:t>
      </w:r>
      <w:r>
        <w:rPr/>
        <w:t>el mes de diciembre</w:t>
      </w:r>
      <w:r>
        <w:rPr>
          <w:spacing w:val="-1"/>
        </w:rPr>
        <w:t> </w:t>
      </w:r>
      <w:r>
        <w:rPr/>
        <w:t>y uno final</w:t>
      </w:r>
      <w:r>
        <w:rPr>
          <w:spacing w:val="-2"/>
        </w:rPr>
        <w:t> </w:t>
      </w:r>
      <w:r>
        <w:rPr/>
        <w:t>en</w:t>
      </w:r>
      <w:r>
        <w:rPr>
          <w:spacing w:val="-1"/>
        </w:rPr>
        <w:t> </w:t>
      </w:r>
      <w:r>
        <w:rPr/>
        <w:t>el mes de julio.</w:t>
      </w:r>
    </w:p>
    <w:p>
      <w:pPr>
        <w:pStyle w:val="BodyText"/>
        <w:spacing w:line="276" w:lineRule="auto" w:before="162"/>
        <w:ind w:left="612" w:right="681"/>
        <w:jc w:val="both"/>
      </w:pPr>
      <w:r>
        <w:rPr/>
        <w:t>Los resultados parciales permitirán identificar los avances de las metas programadas,</w:t>
      </w:r>
      <w:r>
        <w:rPr>
          <w:spacing w:val="-18"/>
        </w:rPr>
        <w:t> </w:t>
      </w:r>
      <w:r>
        <w:rPr/>
        <w:t>mientras</w:t>
      </w:r>
      <w:r>
        <w:rPr>
          <w:spacing w:val="-17"/>
        </w:rPr>
        <w:t> </w:t>
      </w:r>
      <w:r>
        <w:rPr/>
        <w:t>que</w:t>
      </w:r>
      <w:r>
        <w:rPr>
          <w:spacing w:val="-16"/>
        </w:rPr>
        <w:t> </w:t>
      </w:r>
      <w:r>
        <w:rPr/>
        <w:t>del</w:t>
      </w:r>
      <w:r>
        <w:rPr>
          <w:spacing w:val="-16"/>
        </w:rPr>
        <w:t> </w:t>
      </w:r>
      <w:r>
        <w:rPr/>
        <w:t>informe</w:t>
      </w:r>
      <w:r>
        <w:rPr>
          <w:spacing w:val="-16"/>
        </w:rPr>
        <w:t> </w:t>
      </w:r>
      <w:r>
        <w:rPr/>
        <w:t>final</w:t>
      </w:r>
      <w:r>
        <w:rPr>
          <w:spacing w:val="-16"/>
        </w:rPr>
        <w:t> </w:t>
      </w:r>
      <w:r>
        <w:rPr/>
        <w:t>se</w:t>
      </w:r>
      <w:r>
        <w:rPr>
          <w:spacing w:val="-19"/>
        </w:rPr>
        <w:t> </w:t>
      </w:r>
      <w:r>
        <w:rPr/>
        <w:t>obtendrán</w:t>
      </w:r>
      <w:r>
        <w:rPr>
          <w:spacing w:val="-18"/>
        </w:rPr>
        <w:t> </w:t>
      </w:r>
      <w:r>
        <w:rPr/>
        <w:t>los</w:t>
      </w:r>
      <w:r>
        <w:rPr>
          <w:spacing w:val="-17"/>
        </w:rPr>
        <w:t> </w:t>
      </w:r>
      <w:r>
        <w:rPr/>
        <w:t>resultados</w:t>
      </w:r>
      <w:r>
        <w:rPr>
          <w:spacing w:val="-17"/>
        </w:rPr>
        <w:t> </w:t>
      </w:r>
      <w:r>
        <w:rPr/>
        <w:t>totales de las</w:t>
      </w:r>
      <w:r>
        <w:rPr>
          <w:spacing w:val="-1"/>
        </w:rPr>
        <w:t> </w:t>
      </w:r>
      <w:r>
        <w:rPr/>
        <w:t>metas</w:t>
      </w:r>
      <w:r>
        <w:rPr>
          <w:spacing w:val="-1"/>
        </w:rPr>
        <w:t> </w:t>
      </w:r>
      <w:r>
        <w:rPr/>
        <w:t>alcanzadas, así</w:t>
      </w:r>
      <w:r>
        <w:rPr>
          <w:spacing w:val="-1"/>
        </w:rPr>
        <w:t> </w:t>
      </w:r>
      <w:r>
        <w:rPr/>
        <w:t>como</w:t>
      </w:r>
      <w:r>
        <w:rPr>
          <w:spacing w:val="-1"/>
        </w:rPr>
        <w:t> </w:t>
      </w:r>
      <w:r>
        <w:rPr/>
        <w:t>de aquellas</w:t>
      </w:r>
      <w:r>
        <w:rPr>
          <w:spacing w:val="-1"/>
        </w:rPr>
        <w:t> </w:t>
      </w:r>
      <w:r>
        <w:rPr/>
        <w:t>que no</w:t>
      </w:r>
      <w:r>
        <w:rPr>
          <w:spacing w:val="-1"/>
        </w:rPr>
        <w:t> </w:t>
      </w:r>
      <w:r>
        <w:rPr/>
        <w:t>se lograron</w:t>
      </w:r>
      <w:r>
        <w:rPr>
          <w:spacing w:val="-5"/>
        </w:rPr>
        <w:t> </w:t>
      </w:r>
      <w:r>
        <w:rPr/>
        <w:t>cumplir.</w:t>
      </w:r>
    </w:p>
    <w:p>
      <w:pPr>
        <w:pStyle w:val="BodyText"/>
        <w:spacing w:line="276" w:lineRule="auto" w:before="166"/>
        <w:ind w:left="612" w:right="682"/>
        <w:jc w:val="both"/>
      </w:pPr>
      <w:r>
        <w:rPr>
          <w:color w:val="000000"/>
          <w:shd w:fill="FACD5A" w:color="auto" w:val="clear"/>
        </w:rPr>
        <w:t>La</w:t>
      </w:r>
      <w:r>
        <w:rPr>
          <w:color w:val="000000"/>
          <w:spacing w:val="-20"/>
          <w:shd w:fill="FACD5A" w:color="auto" w:val="clear"/>
        </w:rPr>
        <w:t> </w:t>
      </w:r>
      <w:r>
        <w:rPr>
          <w:color w:val="000000"/>
          <w:shd w:fill="FACD5A" w:color="auto" w:val="clear"/>
        </w:rPr>
        <w:t>DGB</w:t>
      </w:r>
      <w:r>
        <w:rPr>
          <w:color w:val="000000"/>
          <w:spacing w:val="-19"/>
          <w:shd w:fill="FACD5A" w:color="auto" w:val="clear"/>
        </w:rPr>
        <w:t> </w:t>
      </w:r>
      <w:r>
        <w:rPr>
          <w:color w:val="000000"/>
          <w:shd w:fill="FACD5A" w:color="auto" w:val="clear"/>
        </w:rPr>
        <w:t>o</w:t>
      </w:r>
      <w:r>
        <w:rPr>
          <w:color w:val="000000"/>
          <w:spacing w:val="-19"/>
          <w:shd w:fill="FACD5A" w:color="auto" w:val="clear"/>
        </w:rPr>
        <w:t> </w:t>
      </w:r>
      <w:r>
        <w:rPr>
          <w:color w:val="000000"/>
          <w:shd w:fill="FACD5A" w:color="auto" w:val="clear"/>
        </w:rPr>
        <w:t>la</w:t>
      </w:r>
      <w:r>
        <w:rPr>
          <w:color w:val="000000"/>
          <w:spacing w:val="-20"/>
          <w:shd w:fill="FACD5A" w:color="auto" w:val="clear"/>
        </w:rPr>
        <w:t> </w:t>
      </w:r>
      <w:r>
        <w:rPr>
          <w:color w:val="000000"/>
          <w:shd w:fill="FACD5A" w:color="auto" w:val="clear"/>
        </w:rPr>
        <w:t>autoridad</w:t>
      </w:r>
      <w:r>
        <w:rPr>
          <w:color w:val="000000"/>
          <w:spacing w:val="-19"/>
          <w:shd w:fill="FACD5A" w:color="auto" w:val="clear"/>
        </w:rPr>
        <w:t> </w:t>
      </w:r>
      <w:r>
        <w:rPr>
          <w:color w:val="000000"/>
          <w:shd w:fill="FACD5A" w:color="auto" w:val="clear"/>
        </w:rPr>
        <w:t>educativa</w:t>
      </w:r>
      <w:r>
        <w:rPr>
          <w:color w:val="000000"/>
          <w:spacing w:val="-20"/>
          <w:shd w:fill="FACD5A" w:color="auto" w:val="clear"/>
        </w:rPr>
        <w:t> </w:t>
      </w:r>
      <w:r>
        <w:rPr>
          <w:color w:val="000000"/>
          <w:shd w:fill="FACD5A" w:color="auto" w:val="clear"/>
        </w:rPr>
        <w:t>correspondiente,</w:t>
      </w:r>
      <w:r>
        <w:rPr>
          <w:color w:val="000000"/>
          <w:spacing w:val="-19"/>
          <w:shd w:fill="FACD5A" w:color="auto" w:val="clear"/>
        </w:rPr>
        <w:t> </w:t>
      </w:r>
      <w:r>
        <w:rPr>
          <w:color w:val="000000"/>
          <w:shd w:fill="FACD5A" w:color="auto" w:val="clear"/>
        </w:rPr>
        <w:t>determinará</w:t>
      </w:r>
      <w:r>
        <w:rPr>
          <w:color w:val="000000"/>
          <w:spacing w:val="-19"/>
          <w:shd w:fill="FACD5A" w:color="auto" w:val="clear"/>
        </w:rPr>
        <w:t> </w:t>
      </w:r>
      <w:r>
        <w:rPr>
          <w:color w:val="000000"/>
          <w:shd w:fill="FACD5A" w:color="auto" w:val="clear"/>
        </w:rPr>
        <w:t>el</w:t>
      </w:r>
      <w:r>
        <w:rPr>
          <w:color w:val="000000"/>
          <w:spacing w:val="-20"/>
          <w:shd w:fill="FACD5A" w:color="auto" w:val="clear"/>
        </w:rPr>
        <w:t> </w:t>
      </w:r>
      <w:r>
        <w:rPr>
          <w:color w:val="000000"/>
          <w:shd w:fill="FACD5A" w:color="auto" w:val="clear"/>
        </w:rPr>
        <w:t>tipo</w:t>
      </w:r>
      <w:r>
        <w:rPr>
          <w:color w:val="000000"/>
          <w:spacing w:val="-19"/>
          <w:shd w:fill="FACD5A" w:color="auto" w:val="clear"/>
        </w:rPr>
        <w:t> </w:t>
      </w:r>
      <w:r>
        <w:rPr>
          <w:color w:val="000000"/>
          <w:shd w:fill="FACD5A" w:color="auto" w:val="clear"/>
        </w:rPr>
        <w:t>de</w:t>
      </w:r>
      <w:r>
        <w:rPr>
          <w:color w:val="000000"/>
          <w:spacing w:val="-19"/>
          <w:shd w:fill="FACD5A" w:color="auto" w:val="clear"/>
        </w:rPr>
        <w:t> </w:t>
      </w:r>
      <w:r>
        <w:rPr>
          <w:color w:val="000000"/>
          <w:shd w:fill="FACD5A" w:color="auto" w:val="clear"/>
        </w:rPr>
        <w:t>informe</w:t>
      </w:r>
      <w:r>
        <w:rPr>
          <w:color w:val="000000"/>
        </w:rPr>
        <w:t> </w:t>
      </w:r>
      <w:r>
        <w:rPr>
          <w:color w:val="000000"/>
          <w:shd w:fill="FACD5A" w:color="auto" w:val="clear"/>
        </w:rPr>
        <w:t>(parcial</w:t>
      </w:r>
      <w:r>
        <w:rPr>
          <w:color w:val="000000"/>
          <w:spacing w:val="-11"/>
          <w:shd w:fill="FACD5A" w:color="auto" w:val="clear"/>
        </w:rPr>
        <w:t> </w:t>
      </w:r>
      <w:r>
        <w:rPr>
          <w:color w:val="000000"/>
          <w:shd w:fill="FACD5A" w:color="auto" w:val="clear"/>
        </w:rPr>
        <w:t>y</w:t>
      </w:r>
      <w:r>
        <w:rPr>
          <w:color w:val="000000"/>
          <w:spacing w:val="-9"/>
          <w:shd w:fill="FACD5A" w:color="auto" w:val="clear"/>
        </w:rPr>
        <w:t> </w:t>
      </w:r>
      <w:r>
        <w:rPr>
          <w:color w:val="000000"/>
          <w:shd w:fill="FACD5A" w:color="auto" w:val="clear"/>
        </w:rPr>
        <w:t>final)</w:t>
      </w:r>
      <w:r>
        <w:rPr>
          <w:color w:val="000000"/>
          <w:spacing w:val="-12"/>
          <w:shd w:fill="FACD5A" w:color="auto" w:val="clear"/>
        </w:rPr>
        <w:t> </w:t>
      </w:r>
      <w:r>
        <w:rPr>
          <w:color w:val="000000"/>
          <w:shd w:fill="FACD5A" w:color="auto" w:val="clear"/>
        </w:rPr>
        <w:t>que</w:t>
      </w:r>
      <w:r>
        <w:rPr>
          <w:color w:val="000000"/>
          <w:spacing w:val="-10"/>
          <w:shd w:fill="FACD5A" w:color="auto" w:val="clear"/>
        </w:rPr>
        <w:t> </w:t>
      </w:r>
      <w:r>
        <w:rPr>
          <w:color w:val="000000"/>
          <w:shd w:fill="FACD5A" w:color="auto" w:val="clear"/>
        </w:rPr>
        <w:t>solicitarán</w:t>
      </w:r>
      <w:r>
        <w:rPr>
          <w:color w:val="000000"/>
          <w:spacing w:val="-10"/>
          <w:shd w:fill="FACD5A" w:color="auto" w:val="clear"/>
        </w:rPr>
        <w:t> </w:t>
      </w:r>
      <w:r>
        <w:rPr>
          <w:color w:val="000000"/>
          <w:shd w:fill="FACD5A" w:color="auto" w:val="clear"/>
        </w:rPr>
        <w:t>a</w:t>
      </w:r>
      <w:r>
        <w:rPr>
          <w:color w:val="000000"/>
          <w:spacing w:val="-12"/>
          <w:shd w:fill="FACD5A" w:color="auto" w:val="clear"/>
        </w:rPr>
        <w:t> </w:t>
      </w:r>
      <w:r>
        <w:rPr>
          <w:color w:val="000000"/>
          <w:shd w:fill="FACD5A" w:color="auto" w:val="clear"/>
        </w:rPr>
        <w:t>los</w:t>
      </w:r>
      <w:r>
        <w:rPr>
          <w:color w:val="000000"/>
          <w:spacing w:val="-9"/>
          <w:shd w:fill="FACD5A" w:color="auto" w:val="clear"/>
        </w:rPr>
        <w:t> </w:t>
      </w:r>
      <w:r>
        <w:rPr>
          <w:color w:val="000000"/>
          <w:shd w:fill="FACD5A" w:color="auto" w:val="clear"/>
        </w:rPr>
        <w:t>centros</w:t>
      </w:r>
      <w:r>
        <w:rPr>
          <w:color w:val="000000"/>
          <w:spacing w:val="-12"/>
          <w:shd w:fill="FACD5A" w:color="auto" w:val="clear"/>
        </w:rPr>
        <w:t> </w:t>
      </w:r>
      <w:r>
        <w:rPr>
          <w:color w:val="000000"/>
          <w:shd w:fill="FACD5A" w:color="auto" w:val="clear"/>
        </w:rPr>
        <w:t>educativos,</w:t>
      </w:r>
      <w:r>
        <w:rPr>
          <w:color w:val="000000"/>
          <w:spacing w:val="-10"/>
          <w:shd w:fill="FACD5A" w:color="auto" w:val="clear"/>
        </w:rPr>
        <w:t> </w:t>
      </w:r>
      <w:r>
        <w:rPr>
          <w:color w:val="000000"/>
          <w:shd w:fill="FACD5A" w:color="auto" w:val="clear"/>
        </w:rPr>
        <w:t>así</w:t>
      </w:r>
      <w:r>
        <w:rPr>
          <w:color w:val="000000"/>
          <w:spacing w:val="-11"/>
          <w:shd w:fill="FACD5A" w:color="auto" w:val="clear"/>
        </w:rPr>
        <w:t> </w:t>
      </w:r>
      <w:r>
        <w:rPr>
          <w:color w:val="000000"/>
          <w:shd w:fill="FACD5A" w:color="auto" w:val="clear"/>
        </w:rPr>
        <w:t>como</w:t>
      </w:r>
      <w:r>
        <w:rPr>
          <w:color w:val="000000"/>
          <w:spacing w:val="-11"/>
          <w:shd w:fill="FACD5A" w:color="auto" w:val="clear"/>
        </w:rPr>
        <w:t> </w:t>
      </w:r>
      <w:r>
        <w:rPr>
          <w:color w:val="000000"/>
          <w:shd w:fill="FACD5A" w:color="auto" w:val="clear"/>
        </w:rPr>
        <w:t>las</w:t>
      </w:r>
      <w:r>
        <w:rPr>
          <w:color w:val="000000"/>
          <w:spacing w:val="-9"/>
          <w:shd w:fill="FACD5A" w:color="auto" w:val="clear"/>
        </w:rPr>
        <w:t> </w:t>
      </w:r>
      <w:r>
        <w:rPr>
          <w:color w:val="000000"/>
          <w:shd w:fill="FACD5A" w:color="auto" w:val="clear"/>
        </w:rPr>
        <w:t>evidencias</w:t>
      </w:r>
      <w:r>
        <w:rPr>
          <w:color w:val="000000"/>
        </w:rPr>
        <w:t> </w:t>
      </w:r>
      <w:r>
        <w:rPr>
          <w:color w:val="000000"/>
          <w:shd w:fill="FACD5A" w:color="auto" w:val="clear"/>
        </w:rPr>
        <w:t>que deberán incluir.</w:t>
      </w:r>
    </w:p>
    <w:p>
      <w:pPr>
        <w:pStyle w:val="BodyText"/>
        <w:spacing w:line="276" w:lineRule="auto" w:before="162"/>
        <w:ind w:left="612" w:right="681"/>
        <w:jc w:val="both"/>
      </w:pPr>
      <w:r>
        <w:rPr/>
        <w:t>En</w:t>
      </w:r>
      <w:r>
        <w:rPr>
          <w:spacing w:val="-2"/>
        </w:rPr>
        <w:t> </w:t>
      </w:r>
      <w:r>
        <w:rPr/>
        <w:t>la</w:t>
      </w:r>
      <w:r>
        <w:rPr>
          <w:spacing w:val="-1"/>
        </w:rPr>
        <w:t> </w:t>
      </w:r>
      <w:r>
        <w:rPr/>
        <w:t>siguiente tabla</w:t>
      </w:r>
      <w:r>
        <w:rPr>
          <w:spacing w:val="-1"/>
        </w:rPr>
        <w:t> </w:t>
      </w:r>
      <w:r>
        <w:rPr/>
        <w:t>se presentan</w:t>
      </w:r>
      <w:r>
        <w:rPr>
          <w:spacing w:val="-2"/>
        </w:rPr>
        <w:t> </w:t>
      </w:r>
      <w:r>
        <w:rPr/>
        <w:t>algunas</w:t>
      </w:r>
      <w:r>
        <w:rPr>
          <w:spacing w:val="-4"/>
        </w:rPr>
        <w:t> </w:t>
      </w:r>
      <w:r>
        <w:rPr/>
        <w:t>opciones</w:t>
      </w:r>
      <w:r>
        <w:rPr>
          <w:spacing w:val="-1"/>
        </w:rPr>
        <w:t> </w:t>
      </w:r>
      <w:r>
        <w:rPr/>
        <w:t>que la</w:t>
      </w:r>
      <w:r>
        <w:rPr>
          <w:spacing w:val="-1"/>
        </w:rPr>
        <w:t> </w:t>
      </w:r>
      <w:r>
        <w:rPr/>
        <w:t>autoridad</w:t>
      </w:r>
      <w:r>
        <w:rPr>
          <w:spacing w:val="-2"/>
        </w:rPr>
        <w:t> </w:t>
      </w:r>
      <w:r>
        <w:rPr/>
        <w:t>educativa puede elegir para que los planteles a su cargo presenten los informes de </w:t>
      </w:r>
      <w:r>
        <w:rPr>
          <w:spacing w:val="-2"/>
        </w:rPr>
        <w:t>resultados.</w:t>
      </w:r>
    </w:p>
    <w:p>
      <w:pPr>
        <w:pStyle w:val="BodyText"/>
        <w:spacing w:before="186"/>
      </w:pPr>
    </w:p>
    <w:p>
      <w:pPr>
        <w:spacing w:before="1"/>
        <w:ind w:left="818" w:right="0" w:firstLine="0"/>
        <w:jc w:val="left"/>
        <w:rPr>
          <w:rFonts w:ascii="Tahoma" w:hAnsi="Tahoma"/>
          <w:b/>
          <w:sz w:val="22"/>
        </w:rPr>
      </w:pPr>
      <w:r>
        <w:rPr>
          <w:rFonts w:ascii="Tahoma" w:hAnsi="Tahoma"/>
          <w:b/>
          <w:w w:val="105"/>
          <w:sz w:val="22"/>
        </w:rPr>
        <w:t>Cuadro</w:t>
      </w:r>
      <w:r>
        <w:rPr>
          <w:rFonts w:ascii="Tahoma" w:hAnsi="Tahoma"/>
          <w:b/>
          <w:spacing w:val="-9"/>
          <w:w w:val="105"/>
          <w:sz w:val="22"/>
        </w:rPr>
        <w:t> </w:t>
      </w:r>
      <w:r>
        <w:rPr>
          <w:rFonts w:ascii="Tahoma" w:hAnsi="Tahoma"/>
          <w:b/>
          <w:w w:val="105"/>
          <w:sz w:val="22"/>
        </w:rPr>
        <w:t>3.</w:t>
      </w:r>
      <w:r>
        <w:rPr>
          <w:rFonts w:ascii="Tahoma" w:hAnsi="Tahoma"/>
          <w:b/>
          <w:spacing w:val="-9"/>
          <w:w w:val="105"/>
          <w:sz w:val="22"/>
        </w:rPr>
        <w:t> </w:t>
      </w:r>
      <w:r>
        <w:rPr>
          <w:rFonts w:ascii="Tahoma" w:hAnsi="Tahoma"/>
          <w:b/>
          <w:w w:val="105"/>
          <w:sz w:val="22"/>
        </w:rPr>
        <w:t>Opciones</w:t>
      </w:r>
      <w:r>
        <w:rPr>
          <w:rFonts w:ascii="Tahoma" w:hAnsi="Tahoma"/>
          <w:b/>
          <w:spacing w:val="-7"/>
          <w:w w:val="105"/>
          <w:sz w:val="22"/>
        </w:rPr>
        <w:t> </w:t>
      </w:r>
      <w:r>
        <w:rPr>
          <w:rFonts w:ascii="Tahoma" w:hAnsi="Tahoma"/>
          <w:b/>
          <w:w w:val="105"/>
          <w:sz w:val="22"/>
        </w:rPr>
        <w:t>para</w:t>
      </w:r>
      <w:r>
        <w:rPr>
          <w:rFonts w:ascii="Tahoma" w:hAnsi="Tahoma"/>
          <w:b/>
          <w:spacing w:val="-8"/>
          <w:w w:val="105"/>
          <w:sz w:val="22"/>
        </w:rPr>
        <w:t> </w:t>
      </w:r>
      <w:r>
        <w:rPr>
          <w:rFonts w:ascii="Tahoma" w:hAnsi="Tahoma"/>
          <w:b/>
          <w:w w:val="105"/>
          <w:sz w:val="22"/>
        </w:rPr>
        <w:t>la</w:t>
      </w:r>
      <w:r>
        <w:rPr>
          <w:rFonts w:ascii="Tahoma" w:hAnsi="Tahoma"/>
          <w:b/>
          <w:spacing w:val="-7"/>
          <w:w w:val="105"/>
          <w:sz w:val="22"/>
        </w:rPr>
        <w:t> </w:t>
      </w:r>
      <w:r>
        <w:rPr>
          <w:rFonts w:ascii="Tahoma" w:hAnsi="Tahoma"/>
          <w:b/>
          <w:w w:val="105"/>
          <w:sz w:val="22"/>
        </w:rPr>
        <w:t>elaboración</w:t>
      </w:r>
      <w:r>
        <w:rPr>
          <w:rFonts w:ascii="Tahoma" w:hAnsi="Tahoma"/>
          <w:b/>
          <w:spacing w:val="-7"/>
          <w:w w:val="105"/>
          <w:sz w:val="22"/>
        </w:rPr>
        <w:t> </w:t>
      </w:r>
      <w:r>
        <w:rPr>
          <w:rFonts w:ascii="Tahoma" w:hAnsi="Tahoma"/>
          <w:b/>
          <w:w w:val="105"/>
          <w:sz w:val="22"/>
        </w:rPr>
        <w:t>de</w:t>
      </w:r>
      <w:r>
        <w:rPr>
          <w:rFonts w:ascii="Tahoma" w:hAnsi="Tahoma"/>
          <w:b/>
          <w:spacing w:val="-11"/>
          <w:w w:val="105"/>
          <w:sz w:val="22"/>
        </w:rPr>
        <w:t> </w:t>
      </w:r>
      <w:r>
        <w:rPr>
          <w:rFonts w:ascii="Tahoma" w:hAnsi="Tahoma"/>
          <w:b/>
          <w:w w:val="105"/>
          <w:sz w:val="22"/>
        </w:rPr>
        <w:t>los</w:t>
      </w:r>
      <w:r>
        <w:rPr>
          <w:rFonts w:ascii="Tahoma" w:hAnsi="Tahoma"/>
          <w:b/>
          <w:spacing w:val="-7"/>
          <w:w w:val="105"/>
          <w:sz w:val="22"/>
        </w:rPr>
        <w:t> </w:t>
      </w:r>
      <w:r>
        <w:rPr>
          <w:rFonts w:ascii="Tahoma" w:hAnsi="Tahoma"/>
          <w:b/>
          <w:w w:val="105"/>
          <w:sz w:val="22"/>
        </w:rPr>
        <w:t>informes</w:t>
      </w:r>
      <w:r>
        <w:rPr>
          <w:rFonts w:ascii="Tahoma" w:hAnsi="Tahoma"/>
          <w:b/>
          <w:spacing w:val="-8"/>
          <w:w w:val="105"/>
          <w:sz w:val="22"/>
        </w:rPr>
        <w:t> </w:t>
      </w:r>
      <w:r>
        <w:rPr>
          <w:rFonts w:ascii="Tahoma" w:hAnsi="Tahoma"/>
          <w:b/>
          <w:w w:val="105"/>
          <w:sz w:val="22"/>
        </w:rPr>
        <w:t>de</w:t>
      </w:r>
      <w:r>
        <w:rPr>
          <w:rFonts w:ascii="Tahoma" w:hAnsi="Tahoma"/>
          <w:b/>
          <w:spacing w:val="-11"/>
          <w:w w:val="105"/>
          <w:sz w:val="22"/>
        </w:rPr>
        <w:t> </w:t>
      </w:r>
      <w:r>
        <w:rPr>
          <w:rFonts w:ascii="Tahoma" w:hAnsi="Tahoma"/>
          <w:b/>
          <w:spacing w:val="-2"/>
          <w:w w:val="105"/>
          <w:sz w:val="22"/>
        </w:rPr>
        <w:t>resultados</w:t>
      </w:r>
    </w:p>
    <w:p>
      <w:pPr>
        <w:pStyle w:val="BodyText"/>
        <w:spacing w:before="8"/>
        <w:rPr>
          <w:rFonts w:ascii="Tahoma"/>
          <w:b/>
          <w:sz w:val="20"/>
        </w:rPr>
      </w:pP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5"/>
        <w:gridCol w:w="6373"/>
      </w:tblGrid>
      <w:tr>
        <w:trPr>
          <w:trHeight w:val="741" w:hRule="atLeast"/>
        </w:trPr>
        <w:tc>
          <w:tcPr>
            <w:tcW w:w="2415" w:type="dxa"/>
            <w:shd w:val="clear" w:color="auto" w:fill="9F2141"/>
          </w:tcPr>
          <w:p>
            <w:pPr>
              <w:pStyle w:val="TableParagraph"/>
              <w:spacing w:line="276" w:lineRule="auto" w:before="85"/>
              <w:ind w:left="652" w:right="622" w:hanging="24"/>
              <w:rPr>
                <w:rFonts w:ascii="Tahoma"/>
                <w:b/>
                <w:sz w:val="20"/>
              </w:rPr>
            </w:pPr>
            <w:r>
              <w:rPr>
                <w:rFonts w:ascii="Tahoma"/>
                <w:b/>
                <w:color w:val="FFFFFF"/>
                <w:spacing w:val="-4"/>
                <w:w w:val="105"/>
                <w:sz w:val="20"/>
              </w:rPr>
              <w:t>Informe</w:t>
            </w:r>
            <w:r>
              <w:rPr>
                <w:rFonts w:ascii="Tahoma"/>
                <w:b/>
                <w:color w:val="FFFFFF"/>
                <w:spacing w:val="-12"/>
                <w:w w:val="105"/>
                <w:sz w:val="20"/>
              </w:rPr>
              <w:t> </w:t>
            </w:r>
            <w:r>
              <w:rPr>
                <w:rFonts w:ascii="Tahoma"/>
                <w:b/>
                <w:color w:val="FFFFFF"/>
                <w:spacing w:val="-4"/>
                <w:w w:val="105"/>
                <w:sz w:val="20"/>
              </w:rPr>
              <w:t>de </w:t>
            </w:r>
            <w:r>
              <w:rPr>
                <w:rFonts w:ascii="Tahoma"/>
                <w:b/>
                <w:color w:val="FFFFFF"/>
                <w:spacing w:val="-2"/>
                <w:w w:val="105"/>
                <w:sz w:val="20"/>
              </w:rPr>
              <w:t>resultados</w:t>
            </w:r>
          </w:p>
        </w:tc>
        <w:tc>
          <w:tcPr>
            <w:tcW w:w="6373" w:type="dxa"/>
            <w:shd w:val="clear" w:color="auto" w:fill="9F2141"/>
          </w:tcPr>
          <w:p>
            <w:pPr>
              <w:pStyle w:val="TableParagraph"/>
              <w:spacing w:before="225"/>
              <w:ind w:left="3"/>
              <w:jc w:val="center"/>
              <w:rPr>
                <w:rFonts w:ascii="Tahoma" w:hAnsi="Tahoma"/>
                <w:b/>
                <w:sz w:val="20"/>
              </w:rPr>
            </w:pPr>
            <w:r>
              <w:rPr>
                <w:rFonts w:ascii="Tahoma" w:hAnsi="Tahoma"/>
                <w:b/>
                <w:color w:val="FFFFFF"/>
                <w:spacing w:val="-2"/>
                <w:w w:val="105"/>
                <w:sz w:val="20"/>
              </w:rPr>
              <w:t>Características</w:t>
            </w:r>
          </w:p>
        </w:tc>
      </w:tr>
      <w:tr>
        <w:trPr>
          <w:trHeight w:val="2073" w:hRule="atLeast"/>
        </w:trPr>
        <w:tc>
          <w:tcPr>
            <w:tcW w:w="2415" w:type="dxa"/>
          </w:tcPr>
          <w:p>
            <w:pPr>
              <w:pStyle w:val="TableParagraph"/>
              <w:spacing w:before="14"/>
              <w:rPr>
                <w:rFonts w:ascii="Tahoma"/>
                <w:b/>
                <w:sz w:val="20"/>
              </w:rPr>
            </w:pPr>
          </w:p>
          <w:p>
            <w:pPr>
              <w:pStyle w:val="TableParagraph"/>
              <w:spacing w:line="276" w:lineRule="auto"/>
              <w:ind w:left="105" w:right="97"/>
              <w:jc w:val="center"/>
              <w:rPr>
                <w:rFonts w:ascii="Tahoma"/>
                <w:b/>
                <w:sz w:val="20"/>
              </w:rPr>
            </w:pPr>
            <w:r>
              <w:rPr>
                <w:rFonts w:ascii="Tahoma"/>
                <w:b/>
                <w:w w:val="105"/>
                <w:sz w:val="20"/>
              </w:rPr>
              <w:t>Encuentro</w:t>
            </w:r>
            <w:r>
              <w:rPr>
                <w:rFonts w:ascii="Tahoma"/>
                <w:b/>
                <w:spacing w:val="-16"/>
                <w:w w:val="105"/>
                <w:sz w:val="20"/>
              </w:rPr>
              <w:t> </w:t>
            </w:r>
            <w:r>
              <w:rPr>
                <w:rFonts w:ascii="Tahoma"/>
                <w:b/>
                <w:w w:val="105"/>
                <w:sz w:val="20"/>
              </w:rPr>
              <w:t>regional de planteles</w:t>
            </w:r>
          </w:p>
          <w:p>
            <w:pPr>
              <w:pStyle w:val="TableParagraph"/>
              <w:spacing w:line="278" w:lineRule="auto" w:before="166"/>
              <w:ind w:left="106" w:right="97"/>
              <w:jc w:val="center"/>
              <w:rPr>
                <w:rFonts w:ascii="Tahoma"/>
                <w:b/>
                <w:sz w:val="16"/>
              </w:rPr>
            </w:pPr>
            <w:r>
              <w:rPr>
                <w:rFonts w:ascii="Tahoma"/>
                <w:b/>
                <w:spacing w:val="-2"/>
                <w:w w:val="105"/>
                <w:sz w:val="16"/>
              </w:rPr>
              <w:t>(conforme</w:t>
            </w:r>
            <w:r>
              <w:rPr>
                <w:rFonts w:ascii="Tahoma"/>
                <w:b/>
                <w:spacing w:val="-10"/>
                <w:w w:val="105"/>
                <w:sz w:val="16"/>
              </w:rPr>
              <w:t> </w:t>
            </w:r>
            <w:r>
              <w:rPr>
                <w:rFonts w:ascii="Tahoma"/>
                <w:b/>
                <w:spacing w:val="-2"/>
                <w:w w:val="105"/>
                <w:sz w:val="16"/>
              </w:rPr>
              <w:t>a</w:t>
            </w:r>
            <w:r>
              <w:rPr>
                <w:rFonts w:ascii="Tahoma"/>
                <w:b/>
                <w:spacing w:val="-10"/>
                <w:w w:val="105"/>
                <w:sz w:val="16"/>
              </w:rPr>
              <w:t> </w:t>
            </w:r>
            <w:r>
              <w:rPr>
                <w:rFonts w:ascii="Tahoma"/>
                <w:b/>
                <w:spacing w:val="-2"/>
                <w:w w:val="105"/>
                <w:sz w:val="16"/>
              </w:rPr>
              <w:t>los</w:t>
            </w:r>
            <w:r>
              <w:rPr>
                <w:rFonts w:ascii="Tahoma"/>
                <w:b/>
                <w:spacing w:val="-8"/>
                <w:w w:val="105"/>
                <w:sz w:val="16"/>
              </w:rPr>
              <w:t> </w:t>
            </w:r>
            <w:r>
              <w:rPr>
                <w:rFonts w:ascii="Tahoma"/>
                <w:b/>
                <w:spacing w:val="-2"/>
                <w:w w:val="105"/>
                <w:sz w:val="16"/>
              </w:rPr>
              <w:t>criterios </w:t>
            </w:r>
            <w:r>
              <w:rPr>
                <w:rFonts w:ascii="Tahoma"/>
                <w:b/>
                <w:w w:val="105"/>
                <w:sz w:val="16"/>
              </w:rPr>
              <w:t>que establezca la </w:t>
            </w:r>
            <w:r>
              <w:rPr>
                <w:rFonts w:ascii="Tahoma"/>
                <w:b/>
                <w:spacing w:val="-2"/>
                <w:w w:val="105"/>
                <w:sz w:val="16"/>
              </w:rPr>
              <w:t>autoridad)</w:t>
            </w:r>
          </w:p>
        </w:tc>
        <w:tc>
          <w:tcPr>
            <w:tcW w:w="6373" w:type="dxa"/>
          </w:tcPr>
          <w:p>
            <w:pPr>
              <w:pStyle w:val="TableParagraph"/>
              <w:spacing w:line="278" w:lineRule="auto" w:before="193"/>
              <w:ind w:left="150" w:right="361"/>
              <w:jc w:val="both"/>
              <w:rPr>
                <w:sz w:val="18"/>
              </w:rPr>
            </w:pPr>
            <w:r>
              <w:rPr>
                <w:sz w:val="18"/>
              </w:rPr>
              <w:t>La DGB o autoridad educativa solicitará a los planteles que se organicen por región, con el objetivo de que compartan sus experiencias académicas en cualquiera de los temas que se </w:t>
            </w:r>
            <w:r>
              <w:rPr>
                <w:spacing w:val="-2"/>
                <w:sz w:val="18"/>
              </w:rPr>
              <w:t>determinen.</w:t>
            </w:r>
          </w:p>
          <w:p>
            <w:pPr>
              <w:pStyle w:val="TableParagraph"/>
              <w:spacing w:line="276" w:lineRule="auto" w:before="156"/>
              <w:ind w:left="150" w:right="369"/>
              <w:jc w:val="both"/>
              <w:rPr>
                <w:sz w:val="18"/>
              </w:rPr>
            </w:pPr>
            <w:r>
              <w:rPr>
                <w:sz w:val="18"/>
              </w:rPr>
              <w:t>Los encuentros se llevarían a cabo de manera presencial (en un plantel de la región) o de manera virtual.</w:t>
            </w:r>
          </w:p>
        </w:tc>
      </w:tr>
      <w:tr>
        <w:trPr>
          <w:trHeight w:val="791" w:hRule="atLeast"/>
        </w:trPr>
        <w:tc>
          <w:tcPr>
            <w:tcW w:w="2415" w:type="dxa"/>
            <w:tcBorders>
              <w:bottom w:val="nil"/>
            </w:tcBorders>
          </w:tcPr>
          <w:p>
            <w:pPr>
              <w:pStyle w:val="TableParagraph"/>
              <w:rPr>
                <w:rFonts w:ascii="Times New Roman"/>
                <w:sz w:val="20"/>
              </w:rPr>
            </w:pPr>
          </w:p>
        </w:tc>
        <w:tc>
          <w:tcPr>
            <w:tcW w:w="6373" w:type="dxa"/>
            <w:tcBorders>
              <w:bottom w:val="nil"/>
            </w:tcBorders>
          </w:tcPr>
          <w:p>
            <w:pPr>
              <w:pStyle w:val="TableParagraph"/>
              <w:spacing w:line="278" w:lineRule="auto" w:before="193"/>
              <w:ind w:left="107"/>
              <w:rPr>
                <w:sz w:val="18"/>
              </w:rPr>
            </w:pPr>
            <w:r>
              <w:rPr>
                <w:spacing w:val="-2"/>
                <w:sz w:val="18"/>
              </w:rPr>
              <w:t>Se</w:t>
            </w:r>
            <w:r>
              <w:rPr>
                <w:spacing w:val="-10"/>
                <w:sz w:val="18"/>
              </w:rPr>
              <w:t> </w:t>
            </w:r>
            <w:r>
              <w:rPr>
                <w:spacing w:val="-2"/>
                <w:sz w:val="18"/>
              </w:rPr>
              <w:t>reportan</w:t>
            </w:r>
            <w:r>
              <w:rPr>
                <w:spacing w:val="-8"/>
                <w:sz w:val="18"/>
              </w:rPr>
              <w:t> </w:t>
            </w:r>
            <w:r>
              <w:rPr>
                <w:spacing w:val="-2"/>
                <w:sz w:val="18"/>
              </w:rPr>
              <w:t>los</w:t>
            </w:r>
            <w:r>
              <w:rPr>
                <w:spacing w:val="-9"/>
                <w:sz w:val="18"/>
              </w:rPr>
              <w:t> </w:t>
            </w:r>
            <w:r>
              <w:rPr>
                <w:spacing w:val="-2"/>
                <w:sz w:val="18"/>
              </w:rPr>
              <w:t>logros</w:t>
            </w:r>
            <w:r>
              <w:rPr>
                <w:spacing w:val="-8"/>
                <w:sz w:val="18"/>
              </w:rPr>
              <w:t> </w:t>
            </w:r>
            <w:r>
              <w:rPr>
                <w:spacing w:val="-2"/>
                <w:sz w:val="18"/>
              </w:rPr>
              <w:t>alcanzados</w:t>
            </w:r>
            <w:r>
              <w:rPr>
                <w:spacing w:val="-8"/>
                <w:sz w:val="18"/>
              </w:rPr>
              <w:t> </w:t>
            </w:r>
            <w:r>
              <w:rPr>
                <w:spacing w:val="-2"/>
                <w:sz w:val="18"/>
              </w:rPr>
              <w:t>y</w:t>
            </w:r>
            <w:r>
              <w:rPr>
                <w:spacing w:val="-8"/>
                <w:sz w:val="18"/>
              </w:rPr>
              <w:t> </w:t>
            </w:r>
            <w:r>
              <w:rPr>
                <w:spacing w:val="-2"/>
                <w:sz w:val="18"/>
              </w:rPr>
              <w:t>las</w:t>
            </w:r>
            <w:r>
              <w:rPr>
                <w:spacing w:val="-8"/>
                <w:sz w:val="18"/>
              </w:rPr>
              <w:t> </w:t>
            </w:r>
            <w:r>
              <w:rPr>
                <w:spacing w:val="-2"/>
                <w:sz w:val="18"/>
              </w:rPr>
              <w:t>estrategias</w:t>
            </w:r>
            <w:r>
              <w:rPr>
                <w:spacing w:val="-8"/>
                <w:sz w:val="18"/>
              </w:rPr>
              <w:t> </w:t>
            </w:r>
            <w:r>
              <w:rPr>
                <w:spacing w:val="-2"/>
                <w:sz w:val="18"/>
              </w:rPr>
              <w:t>empleadas.</w:t>
            </w:r>
            <w:r>
              <w:rPr>
                <w:spacing w:val="-9"/>
                <w:sz w:val="18"/>
              </w:rPr>
              <w:t> </w:t>
            </w:r>
            <w:r>
              <w:rPr>
                <w:spacing w:val="-2"/>
                <w:sz w:val="18"/>
              </w:rPr>
              <w:t>El </w:t>
            </w:r>
            <w:r>
              <w:rPr>
                <w:sz w:val="18"/>
              </w:rPr>
              <w:t>documento deberá contener los siguientes elementos:</w:t>
            </w:r>
          </w:p>
        </w:tc>
      </w:tr>
      <w:tr>
        <w:trPr>
          <w:trHeight w:val="2386" w:hRule="atLeast"/>
        </w:trPr>
        <w:tc>
          <w:tcPr>
            <w:tcW w:w="2415" w:type="dxa"/>
            <w:tcBorders>
              <w:top w:val="nil"/>
            </w:tcBorders>
          </w:tcPr>
          <w:p>
            <w:pPr>
              <w:pStyle w:val="TableParagraph"/>
              <w:spacing w:before="135"/>
              <w:rPr>
                <w:rFonts w:ascii="Tahoma"/>
                <w:b/>
                <w:sz w:val="20"/>
              </w:rPr>
            </w:pPr>
          </w:p>
          <w:p>
            <w:pPr>
              <w:pStyle w:val="TableParagraph"/>
              <w:ind w:left="105" w:right="98"/>
              <w:jc w:val="center"/>
              <w:rPr>
                <w:rFonts w:ascii="Tahoma"/>
                <w:b/>
                <w:sz w:val="20"/>
              </w:rPr>
            </w:pPr>
            <w:r>
              <w:rPr>
                <w:rFonts w:ascii="Tahoma"/>
                <w:b/>
                <w:w w:val="105"/>
                <w:sz w:val="20"/>
              </w:rPr>
              <w:t>Reporte</w:t>
            </w:r>
            <w:r>
              <w:rPr>
                <w:rFonts w:ascii="Tahoma"/>
                <w:b/>
                <w:spacing w:val="-11"/>
                <w:w w:val="105"/>
                <w:sz w:val="20"/>
              </w:rPr>
              <w:t> </w:t>
            </w:r>
            <w:r>
              <w:rPr>
                <w:rFonts w:ascii="Tahoma"/>
                <w:b/>
                <w:spacing w:val="-2"/>
                <w:w w:val="105"/>
                <w:sz w:val="20"/>
              </w:rPr>
              <w:t>escrito</w:t>
            </w:r>
          </w:p>
          <w:p>
            <w:pPr>
              <w:pStyle w:val="TableParagraph"/>
              <w:spacing w:line="278" w:lineRule="auto" w:before="200"/>
              <w:ind w:left="106" w:right="97"/>
              <w:jc w:val="center"/>
              <w:rPr>
                <w:rFonts w:ascii="Tahoma"/>
                <w:b/>
                <w:sz w:val="16"/>
              </w:rPr>
            </w:pPr>
            <w:r>
              <w:rPr>
                <w:rFonts w:ascii="Tahoma"/>
                <w:b/>
                <w:spacing w:val="-2"/>
                <w:w w:val="105"/>
                <w:sz w:val="16"/>
              </w:rPr>
              <w:t>(conforme</w:t>
            </w:r>
            <w:r>
              <w:rPr>
                <w:rFonts w:ascii="Tahoma"/>
                <w:b/>
                <w:spacing w:val="-10"/>
                <w:w w:val="105"/>
                <w:sz w:val="16"/>
              </w:rPr>
              <w:t> </w:t>
            </w:r>
            <w:r>
              <w:rPr>
                <w:rFonts w:ascii="Tahoma"/>
                <w:b/>
                <w:spacing w:val="-2"/>
                <w:w w:val="105"/>
                <w:sz w:val="16"/>
              </w:rPr>
              <w:t>a</w:t>
            </w:r>
            <w:r>
              <w:rPr>
                <w:rFonts w:ascii="Tahoma"/>
                <w:b/>
                <w:spacing w:val="-10"/>
                <w:w w:val="105"/>
                <w:sz w:val="16"/>
              </w:rPr>
              <w:t> </w:t>
            </w:r>
            <w:r>
              <w:rPr>
                <w:rFonts w:ascii="Tahoma"/>
                <w:b/>
                <w:spacing w:val="-2"/>
                <w:w w:val="105"/>
                <w:sz w:val="16"/>
              </w:rPr>
              <w:t>los</w:t>
            </w:r>
            <w:r>
              <w:rPr>
                <w:rFonts w:ascii="Tahoma"/>
                <w:b/>
                <w:spacing w:val="-8"/>
                <w:w w:val="105"/>
                <w:sz w:val="16"/>
              </w:rPr>
              <w:t> </w:t>
            </w:r>
            <w:r>
              <w:rPr>
                <w:rFonts w:ascii="Tahoma"/>
                <w:b/>
                <w:spacing w:val="-2"/>
                <w:w w:val="105"/>
                <w:sz w:val="16"/>
              </w:rPr>
              <w:t>criterios </w:t>
            </w:r>
            <w:r>
              <w:rPr>
                <w:rFonts w:ascii="Tahoma"/>
                <w:b/>
                <w:w w:val="105"/>
                <w:sz w:val="16"/>
              </w:rPr>
              <w:t>que establezca la </w:t>
            </w:r>
            <w:r>
              <w:rPr>
                <w:rFonts w:ascii="Tahoma"/>
                <w:b/>
                <w:spacing w:val="-2"/>
                <w:w w:val="105"/>
                <w:sz w:val="16"/>
              </w:rPr>
              <w:t>autoridad)</w:t>
            </w:r>
          </w:p>
        </w:tc>
        <w:tc>
          <w:tcPr>
            <w:tcW w:w="6373" w:type="dxa"/>
            <w:tcBorders>
              <w:top w:val="nil"/>
            </w:tcBorders>
          </w:tcPr>
          <w:p>
            <w:pPr>
              <w:pStyle w:val="TableParagraph"/>
              <w:numPr>
                <w:ilvl w:val="0"/>
                <w:numId w:val="9"/>
              </w:numPr>
              <w:tabs>
                <w:tab w:pos="428" w:val="left" w:leader="none"/>
              </w:tabs>
              <w:spacing w:line="240" w:lineRule="auto" w:before="110" w:after="0"/>
              <w:ind w:left="428" w:right="0" w:hanging="179"/>
              <w:jc w:val="left"/>
              <w:rPr>
                <w:sz w:val="18"/>
              </w:rPr>
            </w:pPr>
            <w:r>
              <w:rPr>
                <w:sz w:val="18"/>
              </w:rPr>
              <w:t>Diagnóstico:</w:t>
            </w:r>
            <w:r>
              <w:rPr>
                <w:spacing w:val="-12"/>
                <w:sz w:val="18"/>
              </w:rPr>
              <w:t> </w:t>
            </w:r>
            <w:r>
              <w:rPr>
                <w:sz w:val="18"/>
              </w:rPr>
              <w:t>¿en</w:t>
            </w:r>
            <w:r>
              <w:rPr>
                <w:spacing w:val="-12"/>
                <w:sz w:val="18"/>
              </w:rPr>
              <w:t> </w:t>
            </w:r>
            <w:r>
              <w:rPr>
                <w:sz w:val="18"/>
              </w:rPr>
              <w:t>qué</w:t>
            </w:r>
            <w:r>
              <w:rPr>
                <w:spacing w:val="-12"/>
                <w:sz w:val="18"/>
              </w:rPr>
              <w:t> </w:t>
            </w:r>
            <w:r>
              <w:rPr>
                <w:sz w:val="18"/>
              </w:rPr>
              <w:t>condiciones</w:t>
            </w:r>
            <w:r>
              <w:rPr>
                <w:spacing w:val="-11"/>
                <w:sz w:val="18"/>
              </w:rPr>
              <w:t> </w:t>
            </w:r>
            <w:r>
              <w:rPr>
                <w:sz w:val="18"/>
              </w:rPr>
              <w:t>está</w:t>
            </w:r>
            <w:r>
              <w:rPr>
                <w:spacing w:val="-12"/>
                <w:sz w:val="18"/>
              </w:rPr>
              <w:t> </w:t>
            </w:r>
            <w:r>
              <w:rPr>
                <w:sz w:val="18"/>
              </w:rPr>
              <w:t>el</w:t>
            </w:r>
            <w:r>
              <w:rPr>
                <w:spacing w:val="-12"/>
                <w:sz w:val="18"/>
              </w:rPr>
              <w:t> </w:t>
            </w:r>
            <w:r>
              <w:rPr>
                <w:spacing w:val="-2"/>
                <w:sz w:val="18"/>
              </w:rPr>
              <w:t>plantel?</w:t>
            </w:r>
          </w:p>
          <w:p>
            <w:pPr>
              <w:pStyle w:val="TableParagraph"/>
              <w:numPr>
                <w:ilvl w:val="0"/>
                <w:numId w:val="9"/>
              </w:numPr>
              <w:tabs>
                <w:tab w:pos="428" w:val="left" w:leader="none"/>
              </w:tabs>
              <w:spacing w:line="240" w:lineRule="auto" w:before="23" w:after="0"/>
              <w:ind w:left="428" w:right="0" w:hanging="179"/>
              <w:jc w:val="left"/>
              <w:rPr>
                <w:sz w:val="18"/>
              </w:rPr>
            </w:pPr>
            <w:r>
              <w:rPr>
                <w:spacing w:val="-2"/>
                <w:sz w:val="18"/>
              </w:rPr>
              <w:t>Meta:</w:t>
            </w:r>
            <w:r>
              <w:rPr>
                <w:spacing w:val="-12"/>
                <w:sz w:val="18"/>
              </w:rPr>
              <w:t> </w:t>
            </w:r>
            <w:r>
              <w:rPr>
                <w:spacing w:val="-2"/>
                <w:sz w:val="18"/>
              </w:rPr>
              <w:t>¿qué</w:t>
            </w:r>
            <w:r>
              <w:rPr>
                <w:spacing w:val="-12"/>
                <w:sz w:val="18"/>
              </w:rPr>
              <w:t> </w:t>
            </w:r>
            <w:r>
              <w:rPr>
                <w:spacing w:val="-2"/>
                <w:sz w:val="18"/>
              </w:rPr>
              <w:t>se</w:t>
            </w:r>
            <w:r>
              <w:rPr>
                <w:spacing w:val="-13"/>
                <w:sz w:val="18"/>
              </w:rPr>
              <w:t> </w:t>
            </w:r>
            <w:r>
              <w:rPr>
                <w:spacing w:val="-2"/>
                <w:sz w:val="18"/>
              </w:rPr>
              <w:t>quiere</w:t>
            </w:r>
            <w:r>
              <w:rPr>
                <w:spacing w:val="-12"/>
                <w:sz w:val="18"/>
              </w:rPr>
              <w:t> </w:t>
            </w:r>
            <w:r>
              <w:rPr>
                <w:spacing w:val="-2"/>
                <w:sz w:val="18"/>
              </w:rPr>
              <w:t>lograr?</w:t>
            </w:r>
          </w:p>
          <w:p>
            <w:pPr>
              <w:pStyle w:val="TableParagraph"/>
              <w:numPr>
                <w:ilvl w:val="0"/>
                <w:numId w:val="9"/>
              </w:numPr>
              <w:tabs>
                <w:tab w:pos="428" w:val="left" w:leader="none"/>
              </w:tabs>
              <w:spacing w:line="240" w:lineRule="auto" w:before="23" w:after="0"/>
              <w:ind w:left="428" w:right="0" w:hanging="179"/>
              <w:jc w:val="left"/>
              <w:rPr>
                <w:sz w:val="18"/>
              </w:rPr>
            </w:pPr>
            <w:r>
              <w:rPr>
                <w:spacing w:val="-2"/>
                <w:sz w:val="18"/>
              </w:rPr>
              <w:t>Estrategias</w:t>
            </w:r>
            <w:r>
              <w:rPr>
                <w:spacing w:val="-14"/>
                <w:sz w:val="18"/>
              </w:rPr>
              <w:t> </w:t>
            </w:r>
            <w:r>
              <w:rPr>
                <w:spacing w:val="-2"/>
                <w:sz w:val="18"/>
              </w:rPr>
              <w:t>y</w:t>
            </w:r>
            <w:r>
              <w:rPr>
                <w:spacing w:val="-14"/>
                <w:sz w:val="18"/>
              </w:rPr>
              <w:t> </w:t>
            </w:r>
            <w:r>
              <w:rPr>
                <w:spacing w:val="-2"/>
                <w:sz w:val="18"/>
              </w:rPr>
              <w:t>acciones:</w:t>
            </w:r>
            <w:r>
              <w:rPr>
                <w:spacing w:val="-15"/>
                <w:sz w:val="18"/>
              </w:rPr>
              <w:t> </w:t>
            </w:r>
            <w:r>
              <w:rPr>
                <w:spacing w:val="-2"/>
                <w:sz w:val="18"/>
              </w:rPr>
              <w:t>¿cómo</w:t>
            </w:r>
            <w:r>
              <w:rPr>
                <w:spacing w:val="-15"/>
                <w:sz w:val="18"/>
              </w:rPr>
              <w:t> </w:t>
            </w:r>
            <w:r>
              <w:rPr>
                <w:spacing w:val="-2"/>
                <w:sz w:val="18"/>
              </w:rPr>
              <w:t>se</w:t>
            </w:r>
            <w:r>
              <w:rPr>
                <w:spacing w:val="-16"/>
                <w:sz w:val="18"/>
              </w:rPr>
              <w:t> </w:t>
            </w:r>
            <w:r>
              <w:rPr>
                <w:spacing w:val="-2"/>
                <w:sz w:val="18"/>
              </w:rPr>
              <w:t>va</w:t>
            </w:r>
            <w:r>
              <w:rPr>
                <w:spacing w:val="-14"/>
                <w:sz w:val="18"/>
              </w:rPr>
              <w:t> </w:t>
            </w:r>
            <w:r>
              <w:rPr>
                <w:spacing w:val="-2"/>
                <w:sz w:val="18"/>
              </w:rPr>
              <w:t>a</w:t>
            </w:r>
            <w:r>
              <w:rPr>
                <w:spacing w:val="-15"/>
                <w:sz w:val="18"/>
              </w:rPr>
              <w:t> </w:t>
            </w:r>
            <w:r>
              <w:rPr>
                <w:spacing w:val="-2"/>
                <w:sz w:val="18"/>
              </w:rPr>
              <w:t>lograr?</w:t>
            </w:r>
          </w:p>
          <w:p>
            <w:pPr>
              <w:pStyle w:val="TableParagraph"/>
              <w:numPr>
                <w:ilvl w:val="0"/>
                <w:numId w:val="9"/>
              </w:numPr>
              <w:tabs>
                <w:tab w:pos="429" w:val="left" w:leader="none"/>
              </w:tabs>
              <w:spacing w:line="264" w:lineRule="auto" w:before="22" w:after="0"/>
              <w:ind w:left="429" w:right="481" w:hanging="180"/>
              <w:jc w:val="left"/>
              <w:rPr>
                <w:sz w:val="18"/>
              </w:rPr>
            </w:pPr>
            <w:r>
              <w:rPr>
                <w:sz w:val="18"/>
              </w:rPr>
              <w:t>Avance</w:t>
            </w:r>
            <w:r>
              <w:rPr>
                <w:spacing w:val="-12"/>
                <w:sz w:val="18"/>
              </w:rPr>
              <w:t> </w:t>
            </w:r>
            <w:r>
              <w:rPr>
                <w:sz w:val="18"/>
              </w:rPr>
              <w:t>de</w:t>
            </w:r>
            <w:r>
              <w:rPr>
                <w:spacing w:val="-12"/>
                <w:sz w:val="18"/>
              </w:rPr>
              <w:t> </w:t>
            </w:r>
            <w:r>
              <w:rPr>
                <w:sz w:val="18"/>
              </w:rPr>
              <w:t>metas</w:t>
            </w:r>
            <w:r>
              <w:rPr>
                <w:spacing w:val="-10"/>
                <w:sz w:val="18"/>
              </w:rPr>
              <w:t> </w:t>
            </w:r>
            <w:r>
              <w:rPr>
                <w:sz w:val="18"/>
              </w:rPr>
              <w:t>o</w:t>
            </w:r>
            <w:r>
              <w:rPr>
                <w:spacing w:val="-11"/>
                <w:sz w:val="18"/>
              </w:rPr>
              <w:t> </w:t>
            </w:r>
            <w:r>
              <w:rPr>
                <w:sz w:val="18"/>
              </w:rPr>
              <w:t>cumplimiento</w:t>
            </w:r>
            <w:r>
              <w:rPr>
                <w:spacing w:val="-11"/>
                <w:sz w:val="18"/>
              </w:rPr>
              <w:t> </w:t>
            </w:r>
            <w:r>
              <w:rPr>
                <w:sz w:val="18"/>
              </w:rPr>
              <w:t>total:</w:t>
            </w:r>
            <w:r>
              <w:rPr>
                <w:spacing w:val="-11"/>
                <w:sz w:val="18"/>
              </w:rPr>
              <w:t> </w:t>
            </w:r>
            <w:r>
              <w:rPr>
                <w:sz w:val="18"/>
              </w:rPr>
              <w:t>¿qué</w:t>
            </w:r>
            <w:r>
              <w:rPr>
                <w:spacing w:val="-12"/>
                <w:sz w:val="18"/>
              </w:rPr>
              <w:t> </w:t>
            </w:r>
            <w:r>
              <w:rPr>
                <w:sz w:val="18"/>
              </w:rPr>
              <w:t>se</w:t>
            </w:r>
            <w:r>
              <w:rPr>
                <w:spacing w:val="-12"/>
                <w:sz w:val="18"/>
              </w:rPr>
              <w:t> </w:t>
            </w:r>
            <w:r>
              <w:rPr>
                <w:sz w:val="18"/>
              </w:rPr>
              <w:t>ha</w:t>
            </w:r>
            <w:r>
              <w:rPr>
                <w:spacing w:val="-11"/>
                <w:sz w:val="18"/>
              </w:rPr>
              <w:t> </w:t>
            </w:r>
            <w:r>
              <w:rPr>
                <w:sz w:val="18"/>
              </w:rPr>
              <w:t>logrado</w:t>
            </w:r>
            <w:r>
              <w:rPr>
                <w:spacing w:val="-11"/>
                <w:sz w:val="18"/>
              </w:rPr>
              <w:t> </w:t>
            </w:r>
            <w:r>
              <w:rPr>
                <w:sz w:val="18"/>
              </w:rPr>
              <w:t>o </w:t>
            </w:r>
            <w:r>
              <w:rPr>
                <w:w w:val="105"/>
                <w:sz w:val="18"/>
              </w:rPr>
              <w:t>qué se logró?</w:t>
            </w:r>
          </w:p>
          <w:p>
            <w:pPr>
              <w:pStyle w:val="TableParagraph"/>
              <w:numPr>
                <w:ilvl w:val="0"/>
                <w:numId w:val="9"/>
              </w:numPr>
              <w:tabs>
                <w:tab w:pos="429" w:val="left" w:leader="none"/>
              </w:tabs>
              <w:spacing w:line="264" w:lineRule="auto" w:before="13" w:after="0"/>
              <w:ind w:left="429" w:right="661" w:hanging="180"/>
              <w:jc w:val="left"/>
              <w:rPr>
                <w:sz w:val="18"/>
              </w:rPr>
            </w:pPr>
            <w:r>
              <w:rPr>
                <w:sz w:val="18"/>
              </w:rPr>
              <w:t>De</w:t>
            </w:r>
            <w:r>
              <w:rPr>
                <w:spacing w:val="-12"/>
                <w:sz w:val="18"/>
              </w:rPr>
              <w:t> </w:t>
            </w:r>
            <w:r>
              <w:rPr>
                <w:sz w:val="18"/>
              </w:rPr>
              <w:t>acuerdo</w:t>
            </w:r>
            <w:r>
              <w:rPr>
                <w:spacing w:val="-12"/>
                <w:sz w:val="18"/>
              </w:rPr>
              <w:t> </w:t>
            </w:r>
            <w:r>
              <w:rPr>
                <w:sz w:val="18"/>
              </w:rPr>
              <w:t>con</w:t>
            </w:r>
            <w:r>
              <w:rPr>
                <w:spacing w:val="-12"/>
                <w:sz w:val="18"/>
              </w:rPr>
              <w:t> </w:t>
            </w:r>
            <w:r>
              <w:rPr>
                <w:sz w:val="18"/>
              </w:rPr>
              <w:t>el</w:t>
            </w:r>
            <w:r>
              <w:rPr>
                <w:spacing w:val="-13"/>
                <w:sz w:val="18"/>
              </w:rPr>
              <w:t> </w:t>
            </w:r>
            <w:r>
              <w:rPr>
                <w:sz w:val="18"/>
              </w:rPr>
              <w:t>avance</w:t>
            </w:r>
            <w:r>
              <w:rPr>
                <w:spacing w:val="-13"/>
                <w:sz w:val="18"/>
              </w:rPr>
              <w:t> </w:t>
            </w:r>
            <w:r>
              <w:rPr>
                <w:sz w:val="18"/>
              </w:rPr>
              <w:t>de</w:t>
            </w:r>
            <w:r>
              <w:rPr>
                <w:spacing w:val="-13"/>
                <w:sz w:val="18"/>
              </w:rPr>
              <w:t> </w:t>
            </w:r>
            <w:r>
              <w:rPr>
                <w:sz w:val="18"/>
              </w:rPr>
              <w:t>las</w:t>
            </w:r>
            <w:r>
              <w:rPr>
                <w:spacing w:val="-11"/>
                <w:sz w:val="18"/>
              </w:rPr>
              <w:t> </w:t>
            </w:r>
            <w:r>
              <w:rPr>
                <w:sz w:val="18"/>
              </w:rPr>
              <w:t>acciones:</w:t>
            </w:r>
            <w:r>
              <w:rPr>
                <w:spacing w:val="-12"/>
                <w:sz w:val="18"/>
              </w:rPr>
              <w:t> </w:t>
            </w:r>
            <w:r>
              <w:rPr>
                <w:sz w:val="18"/>
              </w:rPr>
              <w:t>¿se</w:t>
            </w:r>
            <w:r>
              <w:rPr>
                <w:spacing w:val="-13"/>
                <w:sz w:val="18"/>
              </w:rPr>
              <w:t> </w:t>
            </w:r>
            <w:r>
              <w:rPr>
                <w:sz w:val="18"/>
              </w:rPr>
              <w:t>implementó algún cambio para alcanzar las metas?</w:t>
            </w:r>
          </w:p>
          <w:p>
            <w:pPr>
              <w:pStyle w:val="TableParagraph"/>
              <w:numPr>
                <w:ilvl w:val="0"/>
                <w:numId w:val="9"/>
              </w:numPr>
              <w:tabs>
                <w:tab w:pos="429" w:val="left" w:leader="none"/>
              </w:tabs>
              <w:spacing w:line="264" w:lineRule="auto" w:before="12" w:after="0"/>
              <w:ind w:left="429" w:right="241" w:hanging="180"/>
              <w:jc w:val="left"/>
              <w:rPr>
                <w:sz w:val="18"/>
              </w:rPr>
            </w:pPr>
            <w:r>
              <w:rPr>
                <w:sz w:val="18"/>
              </w:rPr>
              <w:t>En el caso del reporte final, de no llegarse a cumplir alguna o varias</w:t>
            </w:r>
            <w:r>
              <w:rPr>
                <w:spacing w:val="-16"/>
                <w:sz w:val="18"/>
              </w:rPr>
              <w:t> </w:t>
            </w:r>
            <w:r>
              <w:rPr>
                <w:sz w:val="18"/>
              </w:rPr>
              <w:t>metas,</w:t>
            </w:r>
            <w:r>
              <w:rPr>
                <w:spacing w:val="-16"/>
                <w:sz w:val="18"/>
              </w:rPr>
              <w:t> </w:t>
            </w:r>
            <w:r>
              <w:rPr>
                <w:sz w:val="18"/>
              </w:rPr>
              <w:t>deberán</w:t>
            </w:r>
            <w:r>
              <w:rPr>
                <w:spacing w:val="-16"/>
                <w:sz w:val="18"/>
              </w:rPr>
              <w:t> </w:t>
            </w:r>
            <w:r>
              <w:rPr>
                <w:sz w:val="18"/>
              </w:rPr>
              <w:t>justificar</w:t>
            </w:r>
            <w:r>
              <w:rPr>
                <w:spacing w:val="-16"/>
                <w:sz w:val="18"/>
              </w:rPr>
              <w:t> </w:t>
            </w:r>
            <w:r>
              <w:rPr>
                <w:sz w:val="18"/>
              </w:rPr>
              <w:t>por</w:t>
            </w:r>
            <w:r>
              <w:rPr>
                <w:spacing w:val="-16"/>
                <w:sz w:val="18"/>
              </w:rPr>
              <w:t> </w:t>
            </w:r>
            <w:r>
              <w:rPr>
                <w:sz w:val="18"/>
              </w:rPr>
              <w:t>qué</w:t>
            </w:r>
            <w:r>
              <w:rPr>
                <w:spacing w:val="-17"/>
                <w:sz w:val="18"/>
              </w:rPr>
              <w:t> </w:t>
            </w:r>
            <w:r>
              <w:rPr>
                <w:sz w:val="18"/>
              </w:rPr>
              <w:t>no</w:t>
            </w:r>
            <w:r>
              <w:rPr>
                <w:spacing w:val="-16"/>
                <w:sz w:val="18"/>
              </w:rPr>
              <w:t> </w:t>
            </w:r>
            <w:r>
              <w:rPr>
                <w:sz w:val="18"/>
              </w:rPr>
              <w:t>se</w:t>
            </w:r>
            <w:r>
              <w:rPr>
                <w:spacing w:val="-17"/>
                <w:sz w:val="18"/>
              </w:rPr>
              <w:t> </w:t>
            </w:r>
            <w:r>
              <w:rPr>
                <w:sz w:val="18"/>
              </w:rPr>
              <w:t>logró</w:t>
            </w:r>
            <w:r>
              <w:rPr>
                <w:spacing w:val="-16"/>
                <w:sz w:val="18"/>
              </w:rPr>
              <w:t> </w:t>
            </w:r>
            <w:r>
              <w:rPr>
                <w:sz w:val="18"/>
              </w:rPr>
              <w:t>y</w:t>
            </w:r>
            <w:r>
              <w:rPr>
                <w:spacing w:val="-18"/>
                <w:sz w:val="18"/>
              </w:rPr>
              <w:t> </w:t>
            </w:r>
            <w:r>
              <w:rPr>
                <w:sz w:val="18"/>
              </w:rPr>
              <w:t>precisar</w:t>
            </w:r>
            <w:r>
              <w:rPr>
                <w:spacing w:val="-17"/>
                <w:sz w:val="18"/>
              </w:rPr>
              <w:t> </w:t>
            </w:r>
            <w:r>
              <w:rPr>
                <w:sz w:val="18"/>
              </w:rPr>
              <w:t>si</w:t>
            </w:r>
          </w:p>
        </w:tc>
      </w:tr>
    </w:tbl>
    <w:p>
      <w:pPr>
        <w:pStyle w:val="TableParagraph"/>
        <w:spacing w:after="0" w:line="264" w:lineRule="auto"/>
        <w:jc w:val="left"/>
        <w:rPr>
          <w:sz w:val="18"/>
        </w:rPr>
        <w:sectPr>
          <w:pgSz w:w="12240" w:h="15840"/>
          <w:pgMar w:header="938" w:footer="395" w:top="1220" w:bottom="580" w:left="1080" w:right="1080"/>
        </w:sectPr>
      </w:pPr>
    </w:p>
    <w:p>
      <w:pPr>
        <w:pStyle w:val="BodyText"/>
        <w:spacing w:before="13"/>
        <w:rPr>
          <w:rFonts w:ascii="Tahoma"/>
          <w:b/>
          <w:sz w:val="20"/>
        </w:rPr>
      </w:pP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5"/>
        <w:gridCol w:w="6373"/>
      </w:tblGrid>
      <w:tr>
        <w:trPr>
          <w:trHeight w:val="957" w:hRule="atLeast"/>
        </w:trPr>
        <w:tc>
          <w:tcPr>
            <w:tcW w:w="2415" w:type="dxa"/>
          </w:tcPr>
          <w:p>
            <w:pPr>
              <w:pStyle w:val="TableParagraph"/>
              <w:rPr>
                <w:rFonts w:ascii="Times New Roman"/>
                <w:sz w:val="20"/>
              </w:rPr>
            </w:pPr>
          </w:p>
        </w:tc>
        <w:tc>
          <w:tcPr>
            <w:tcW w:w="6373" w:type="dxa"/>
          </w:tcPr>
          <w:p>
            <w:pPr>
              <w:pStyle w:val="TableParagraph"/>
              <w:spacing w:line="213" w:lineRule="exact"/>
              <w:ind w:left="429"/>
              <w:rPr>
                <w:sz w:val="18"/>
              </w:rPr>
            </w:pPr>
            <w:r>
              <w:rPr>
                <w:sz w:val="18"/>
              </w:rPr>
              <w:t>se</w:t>
            </w:r>
            <w:r>
              <w:rPr>
                <w:spacing w:val="-17"/>
                <w:sz w:val="18"/>
              </w:rPr>
              <w:t> </w:t>
            </w:r>
            <w:r>
              <w:rPr>
                <w:sz w:val="18"/>
              </w:rPr>
              <w:t>van</w:t>
            </w:r>
            <w:r>
              <w:rPr>
                <w:spacing w:val="-15"/>
                <w:sz w:val="18"/>
              </w:rPr>
              <w:t> </w:t>
            </w:r>
            <w:r>
              <w:rPr>
                <w:sz w:val="18"/>
              </w:rPr>
              <w:t>a</w:t>
            </w:r>
            <w:r>
              <w:rPr>
                <w:spacing w:val="-16"/>
                <w:sz w:val="18"/>
              </w:rPr>
              <w:t> </w:t>
            </w:r>
            <w:r>
              <w:rPr>
                <w:sz w:val="18"/>
              </w:rPr>
              <w:t>reprogramar</w:t>
            </w:r>
            <w:r>
              <w:rPr>
                <w:spacing w:val="-15"/>
                <w:sz w:val="18"/>
              </w:rPr>
              <w:t> </w:t>
            </w:r>
            <w:r>
              <w:rPr>
                <w:sz w:val="18"/>
              </w:rPr>
              <w:t>para</w:t>
            </w:r>
            <w:r>
              <w:rPr>
                <w:spacing w:val="-14"/>
                <w:sz w:val="18"/>
              </w:rPr>
              <w:t> </w:t>
            </w:r>
            <w:r>
              <w:rPr>
                <w:sz w:val="18"/>
              </w:rPr>
              <w:t>el</w:t>
            </w:r>
            <w:r>
              <w:rPr>
                <w:spacing w:val="-16"/>
                <w:sz w:val="18"/>
              </w:rPr>
              <w:t> </w:t>
            </w:r>
            <w:r>
              <w:rPr>
                <w:sz w:val="18"/>
              </w:rPr>
              <w:t>siguiente</w:t>
            </w:r>
            <w:r>
              <w:rPr>
                <w:spacing w:val="-16"/>
                <w:sz w:val="18"/>
              </w:rPr>
              <w:t> </w:t>
            </w:r>
            <w:r>
              <w:rPr>
                <w:sz w:val="18"/>
              </w:rPr>
              <w:t>ciclo</w:t>
            </w:r>
            <w:r>
              <w:rPr>
                <w:spacing w:val="-17"/>
                <w:sz w:val="18"/>
              </w:rPr>
              <w:t> </w:t>
            </w:r>
            <w:r>
              <w:rPr>
                <w:spacing w:val="-2"/>
                <w:sz w:val="18"/>
              </w:rPr>
              <w:t>escolar.</w:t>
            </w:r>
          </w:p>
          <w:p>
            <w:pPr>
              <w:pStyle w:val="TableParagraph"/>
              <w:numPr>
                <w:ilvl w:val="0"/>
                <w:numId w:val="10"/>
              </w:numPr>
              <w:tabs>
                <w:tab w:pos="429" w:val="left" w:leader="none"/>
              </w:tabs>
              <w:spacing w:line="264" w:lineRule="auto" w:before="33" w:after="0"/>
              <w:ind w:left="429" w:right="1066" w:hanging="180"/>
              <w:jc w:val="left"/>
              <w:rPr>
                <w:sz w:val="18"/>
              </w:rPr>
            </w:pPr>
            <w:r>
              <w:rPr>
                <w:sz w:val="18"/>
              </w:rPr>
              <w:t>Evidencias</w:t>
            </w:r>
            <w:r>
              <w:rPr>
                <w:spacing w:val="-6"/>
                <w:sz w:val="18"/>
              </w:rPr>
              <w:t> </w:t>
            </w:r>
            <w:r>
              <w:rPr>
                <w:sz w:val="18"/>
              </w:rPr>
              <w:t>significativas</w:t>
            </w:r>
            <w:r>
              <w:rPr>
                <w:spacing w:val="-6"/>
                <w:sz w:val="18"/>
              </w:rPr>
              <w:t> </w:t>
            </w:r>
            <w:r>
              <w:rPr>
                <w:sz w:val="18"/>
              </w:rPr>
              <w:t>que</w:t>
            </w:r>
            <w:r>
              <w:rPr>
                <w:spacing w:val="-8"/>
                <w:sz w:val="18"/>
              </w:rPr>
              <w:t> </w:t>
            </w:r>
            <w:r>
              <w:rPr>
                <w:sz w:val="18"/>
              </w:rPr>
              <w:t>respalden</w:t>
            </w:r>
            <w:r>
              <w:rPr>
                <w:spacing w:val="-7"/>
                <w:sz w:val="18"/>
              </w:rPr>
              <w:t> </w:t>
            </w:r>
            <w:r>
              <w:rPr>
                <w:sz w:val="18"/>
              </w:rPr>
              <w:t>la</w:t>
            </w:r>
            <w:r>
              <w:rPr>
                <w:spacing w:val="-8"/>
                <w:sz w:val="18"/>
              </w:rPr>
              <w:t> </w:t>
            </w:r>
            <w:r>
              <w:rPr>
                <w:sz w:val="18"/>
              </w:rPr>
              <w:t>información </w:t>
            </w:r>
            <w:r>
              <w:rPr>
                <w:spacing w:val="-2"/>
                <w:sz w:val="18"/>
              </w:rPr>
              <w:t>reportada.</w:t>
            </w:r>
          </w:p>
        </w:tc>
      </w:tr>
      <w:tr>
        <w:trPr>
          <w:trHeight w:val="1408" w:hRule="atLeast"/>
        </w:trPr>
        <w:tc>
          <w:tcPr>
            <w:tcW w:w="2415" w:type="dxa"/>
          </w:tcPr>
          <w:p>
            <w:pPr>
              <w:pStyle w:val="TableParagraph"/>
              <w:rPr>
                <w:rFonts w:ascii="Tahoma"/>
                <w:b/>
                <w:sz w:val="20"/>
              </w:rPr>
            </w:pPr>
          </w:p>
          <w:p>
            <w:pPr>
              <w:pStyle w:val="TableParagraph"/>
              <w:spacing w:before="75"/>
              <w:rPr>
                <w:rFonts w:ascii="Tahoma"/>
                <w:b/>
                <w:sz w:val="20"/>
              </w:rPr>
            </w:pPr>
          </w:p>
          <w:p>
            <w:pPr>
              <w:pStyle w:val="TableParagraph"/>
              <w:ind w:left="630"/>
              <w:rPr>
                <w:rFonts w:ascii="Tahoma"/>
                <w:b/>
                <w:sz w:val="20"/>
              </w:rPr>
            </w:pPr>
            <w:r>
              <w:rPr>
                <w:rFonts w:ascii="Tahoma"/>
                <w:b/>
                <w:spacing w:val="-2"/>
                <w:w w:val="105"/>
                <w:sz w:val="20"/>
              </w:rPr>
              <w:t>Formulario</w:t>
            </w:r>
          </w:p>
        </w:tc>
        <w:tc>
          <w:tcPr>
            <w:tcW w:w="6373" w:type="dxa"/>
          </w:tcPr>
          <w:p>
            <w:pPr>
              <w:pStyle w:val="TableParagraph"/>
              <w:numPr>
                <w:ilvl w:val="0"/>
                <w:numId w:val="11"/>
              </w:numPr>
              <w:tabs>
                <w:tab w:pos="429" w:val="left" w:leader="none"/>
              </w:tabs>
              <w:spacing w:line="273" w:lineRule="auto" w:before="193" w:after="0"/>
              <w:ind w:left="429" w:right="113" w:hanging="180"/>
              <w:jc w:val="left"/>
              <w:rPr>
                <w:sz w:val="18"/>
              </w:rPr>
            </w:pPr>
            <w:r>
              <w:rPr>
                <w:sz w:val="18"/>
              </w:rPr>
              <w:t>La DGB o autoridad educativa elaborará un formulario a través del cual solicitarán al plantel información específica respecto de las</w:t>
            </w:r>
            <w:r>
              <w:rPr>
                <w:spacing w:val="-15"/>
                <w:sz w:val="18"/>
              </w:rPr>
              <w:t> </w:t>
            </w:r>
            <w:r>
              <w:rPr>
                <w:sz w:val="18"/>
              </w:rPr>
              <w:t>metas</w:t>
            </w:r>
            <w:r>
              <w:rPr>
                <w:spacing w:val="-15"/>
                <w:sz w:val="18"/>
              </w:rPr>
              <w:t> </w:t>
            </w:r>
            <w:r>
              <w:rPr>
                <w:sz w:val="18"/>
              </w:rPr>
              <w:t>por</w:t>
            </w:r>
            <w:r>
              <w:rPr>
                <w:spacing w:val="-16"/>
                <w:sz w:val="18"/>
              </w:rPr>
              <w:t> </w:t>
            </w:r>
            <w:r>
              <w:rPr>
                <w:sz w:val="18"/>
              </w:rPr>
              <w:t>cada</w:t>
            </w:r>
            <w:r>
              <w:rPr>
                <w:spacing w:val="-16"/>
                <w:sz w:val="18"/>
              </w:rPr>
              <w:t> </w:t>
            </w:r>
            <w:r>
              <w:rPr>
                <w:sz w:val="18"/>
              </w:rPr>
              <w:t>una</w:t>
            </w:r>
            <w:r>
              <w:rPr>
                <w:spacing w:val="-16"/>
                <w:sz w:val="18"/>
              </w:rPr>
              <w:t> </w:t>
            </w:r>
            <w:r>
              <w:rPr>
                <w:sz w:val="18"/>
              </w:rPr>
              <w:t>de</w:t>
            </w:r>
            <w:r>
              <w:rPr>
                <w:spacing w:val="-17"/>
                <w:sz w:val="18"/>
              </w:rPr>
              <w:t> </w:t>
            </w:r>
            <w:r>
              <w:rPr>
                <w:sz w:val="18"/>
              </w:rPr>
              <w:t>las</w:t>
            </w:r>
            <w:r>
              <w:rPr>
                <w:spacing w:val="-15"/>
                <w:sz w:val="18"/>
              </w:rPr>
              <w:t> </w:t>
            </w:r>
            <w:r>
              <w:rPr>
                <w:sz w:val="18"/>
              </w:rPr>
              <w:t>categorías,</w:t>
            </w:r>
            <w:r>
              <w:rPr>
                <w:spacing w:val="-16"/>
                <w:sz w:val="18"/>
              </w:rPr>
              <w:t> </w:t>
            </w:r>
            <w:r>
              <w:rPr>
                <w:sz w:val="18"/>
              </w:rPr>
              <w:t>así</w:t>
            </w:r>
            <w:r>
              <w:rPr>
                <w:spacing w:val="-17"/>
                <w:sz w:val="18"/>
              </w:rPr>
              <w:t> </w:t>
            </w:r>
            <w:r>
              <w:rPr>
                <w:sz w:val="18"/>
              </w:rPr>
              <w:t>como</w:t>
            </w:r>
            <w:r>
              <w:rPr>
                <w:spacing w:val="-16"/>
                <w:sz w:val="18"/>
              </w:rPr>
              <w:t> </w:t>
            </w:r>
            <w:r>
              <w:rPr>
                <w:sz w:val="18"/>
              </w:rPr>
              <w:t>las</w:t>
            </w:r>
            <w:r>
              <w:rPr>
                <w:spacing w:val="-18"/>
                <w:sz w:val="18"/>
              </w:rPr>
              <w:t> </w:t>
            </w:r>
            <w:r>
              <w:rPr>
                <w:sz w:val="18"/>
              </w:rPr>
              <w:t>evidencias significativas</w:t>
            </w:r>
            <w:r>
              <w:rPr>
                <w:spacing w:val="-7"/>
                <w:sz w:val="18"/>
              </w:rPr>
              <w:t> </w:t>
            </w:r>
            <w:r>
              <w:rPr>
                <w:sz w:val="18"/>
              </w:rPr>
              <w:t>correspondientes.</w:t>
            </w:r>
          </w:p>
        </w:tc>
      </w:tr>
      <w:tr>
        <w:trPr>
          <w:trHeight w:val="1716" w:hRule="atLeast"/>
        </w:trPr>
        <w:tc>
          <w:tcPr>
            <w:tcW w:w="2415" w:type="dxa"/>
          </w:tcPr>
          <w:p>
            <w:pPr>
              <w:pStyle w:val="TableParagraph"/>
              <w:spacing w:before="194"/>
              <w:rPr>
                <w:rFonts w:ascii="Tahoma"/>
                <w:b/>
                <w:sz w:val="20"/>
              </w:rPr>
            </w:pPr>
          </w:p>
          <w:p>
            <w:pPr>
              <w:pStyle w:val="TableParagraph"/>
              <w:ind w:left="105" w:right="101"/>
              <w:jc w:val="center"/>
              <w:rPr>
                <w:rFonts w:ascii="Tahoma" w:hAnsi="Tahoma"/>
                <w:b/>
                <w:sz w:val="20"/>
              </w:rPr>
            </w:pPr>
            <w:r>
              <w:rPr>
                <w:rFonts w:ascii="Tahoma" w:hAnsi="Tahoma"/>
                <w:b/>
                <w:spacing w:val="-2"/>
                <w:w w:val="105"/>
                <w:sz w:val="20"/>
              </w:rPr>
              <w:t>Vídeo</w:t>
            </w:r>
          </w:p>
          <w:p>
            <w:pPr>
              <w:pStyle w:val="TableParagraph"/>
              <w:spacing w:line="278" w:lineRule="auto" w:before="199"/>
              <w:ind w:left="106" w:right="97"/>
              <w:jc w:val="center"/>
              <w:rPr>
                <w:rFonts w:ascii="Tahoma"/>
                <w:b/>
                <w:sz w:val="16"/>
              </w:rPr>
            </w:pPr>
            <w:r>
              <w:rPr>
                <w:rFonts w:ascii="Tahoma"/>
                <w:b/>
                <w:spacing w:val="-2"/>
                <w:w w:val="105"/>
                <w:sz w:val="16"/>
              </w:rPr>
              <w:t>(conforme</w:t>
            </w:r>
            <w:r>
              <w:rPr>
                <w:rFonts w:ascii="Tahoma"/>
                <w:b/>
                <w:spacing w:val="-10"/>
                <w:w w:val="105"/>
                <w:sz w:val="16"/>
              </w:rPr>
              <w:t> </w:t>
            </w:r>
            <w:r>
              <w:rPr>
                <w:rFonts w:ascii="Tahoma"/>
                <w:b/>
                <w:spacing w:val="-2"/>
                <w:w w:val="105"/>
                <w:sz w:val="16"/>
              </w:rPr>
              <w:t>a</w:t>
            </w:r>
            <w:r>
              <w:rPr>
                <w:rFonts w:ascii="Tahoma"/>
                <w:b/>
                <w:spacing w:val="-10"/>
                <w:w w:val="105"/>
                <w:sz w:val="16"/>
              </w:rPr>
              <w:t> </w:t>
            </w:r>
            <w:r>
              <w:rPr>
                <w:rFonts w:ascii="Tahoma"/>
                <w:b/>
                <w:spacing w:val="-2"/>
                <w:w w:val="105"/>
                <w:sz w:val="16"/>
              </w:rPr>
              <w:t>los</w:t>
            </w:r>
            <w:r>
              <w:rPr>
                <w:rFonts w:ascii="Tahoma"/>
                <w:b/>
                <w:spacing w:val="-8"/>
                <w:w w:val="105"/>
                <w:sz w:val="16"/>
              </w:rPr>
              <w:t> </w:t>
            </w:r>
            <w:r>
              <w:rPr>
                <w:rFonts w:ascii="Tahoma"/>
                <w:b/>
                <w:spacing w:val="-2"/>
                <w:w w:val="105"/>
                <w:sz w:val="16"/>
              </w:rPr>
              <w:t>criterios </w:t>
            </w:r>
            <w:r>
              <w:rPr>
                <w:rFonts w:ascii="Tahoma"/>
                <w:b/>
                <w:w w:val="105"/>
                <w:sz w:val="16"/>
              </w:rPr>
              <w:t>que establezca la </w:t>
            </w:r>
            <w:r>
              <w:rPr>
                <w:rFonts w:ascii="Tahoma"/>
                <w:b/>
                <w:spacing w:val="-2"/>
                <w:w w:val="105"/>
                <w:sz w:val="16"/>
              </w:rPr>
              <w:t>autoridad)</w:t>
            </w:r>
          </w:p>
        </w:tc>
        <w:tc>
          <w:tcPr>
            <w:tcW w:w="6373" w:type="dxa"/>
          </w:tcPr>
          <w:p>
            <w:pPr>
              <w:pStyle w:val="TableParagraph"/>
              <w:spacing w:line="278" w:lineRule="auto" w:before="193"/>
              <w:ind w:left="150" w:right="96"/>
              <w:jc w:val="both"/>
              <w:rPr>
                <w:sz w:val="18"/>
              </w:rPr>
            </w:pPr>
            <w:r>
              <w:rPr>
                <w:sz w:val="18"/>
              </w:rPr>
              <w:t>La DGB o autoridad educativa solicitará al plantel que elabore un video en el que se expongan los resultados obtenidos en el cumplimiento de las metas. Junto con el video, se enviarán las evidencias significativas que se le soliciten.</w:t>
            </w:r>
          </w:p>
        </w:tc>
      </w:tr>
    </w:tbl>
    <w:p>
      <w:pPr>
        <w:pStyle w:val="BodyText"/>
        <w:spacing w:before="176"/>
        <w:rPr>
          <w:rFonts w:ascii="Tahoma"/>
          <w:b/>
        </w:rPr>
      </w:pPr>
    </w:p>
    <w:p>
      <w:pPr>
        <w:pStyle w:val="BodyText"/>
        <w:spacing w:line="276" w:lineRule="auto"/>
        <w:ind w:left="612" w:right="678"/>
        <w:jc w:val="both"/>
      </w:pPr>
      <w:r>
        <w:rPr/>
        <w:t>Las evidencias entregadas deben ser significativas, en las que se muestre el cumplimiento</w:t>
      </w:r>
      <w:r>
        <w:rPr>
          <w:spacing w:val="-7"/>
        </w:rPr>
        <w:t> </w:t>
      </w:r>
      <w:r>
        <w:rPr/>
        <w:t>parcial</w:t>
      </w:r>
      <w:r>
        <w:rPr>
          <w:spacing w:val="-12"/>
        </w:rPr>
        <w:t> </w:t>
      </w:r>
      <w:r>
        <w:rPr/>
        <w:t>o</w:t>
      </w:r>
      <w:r>
        <w:rPr>
          <w:spacing w:val="-7"/>
        </w:rPr>
        <w:t> </w:t>
      </w:r>
      <w:r>
        <w:rPr/>
        <w:t>total</w:t>
      </w:r>
      <w:r>
        <w:rPr>
          <w:spacing w:val="-7"/>
        </w:rPr>
        <w:t> </w:t>
      </w:r>
      <w:r>
        <w:rPr/>
        <w:t>de</w:t>
      </w:r>
      <w:r>
        <w:rPr>
          <w:spacing w:val="-6"/>
        </w:rPr>
        <w:t> </w:t>
      </w:r>
      <w:r>
        <w:rPr/>
        <w:t>las</w:t>
      </w:r>
      <w:r>
        <w:rPr>
          <w:spacing w:val="-11"/>
        </w:rPr>
        <w:t> </w:t>
      </w:r>
      <w:r>
        <w:rPr/>
        <w:t>metas,</w:t>
      </w:r>
      <w:r>
        <w:rPr>
          <w:spacing w:val="-9"/>
        </w:rPr>
        <w:t> </w:t>
      </w:r>
      <w:r>
        <w:rPr/>
        <w:t>además</w:t>
      </w:r>
      <w:r>
        <w:rPr>
          <w:spacing w:val="-10"/>
        </w:rPr>
        <w:t> </w:t>
      </w:r>
      <w:r>
        <w:rPr/>
        <w:t>debe</w:t>
      </w:r>
      <w:r>
        <w:rPr>
          <w:spacing w:val="-6"/>
        </w:rPr>
        <w:t> </w:t>
      </w:r>
      <w:r>
        <w:rPr/>
        <w:t>existir</w:t>
      </w:r>
      <w:r>
        <w:rPr>
          <w:spacing w:val="-6"/>
        </w:rPr>
        <w:t> </w:t>
      </w:r>
      <w:r>
        <w:rPr/>
        <w:t>congruencia</w:t>
      </w:r>
      <w:r>
        <w:rPr>
          <w:spacing w:val="-7"/>
        </w:rPr>
        <w:t> </w:t>
      </w:r>
      <w:r>
        <w:rPr/>
        <w:t>con las</w:t>
      </w:r>
      <w:r>
        <w:rPr>
          <w:spacing w:val="-3"/>
        </w:rPr>
        <w:t> </w:t>
      </w:r>
      <w:r>
        <w:rPr/>
        <w:t>mismas.</w:t>
      </w:r>
    </w:p>
    <w:p>
      <w:pPr>
        <w:pStyle w:val="BodyText"/>
        <w:spacing w:line="276" w:lineRule="auto" w:before="163"/>
        <w:ind w:left="612" w:right="678"/>
        <w:jc w:val="both"/>
      </w:pPr>
      <w:r>
        <w:rPr>
          <w:spacing w:val="-2"/>
        </w:rPr>
        <w:t>Para</w:t>
      </w:r>
      <w:r>
        <w:rPr>
          <w:spacing w:val="-17"/>
        </w:rPr>
        <w:t> </w:t>
      </w:r>
      <w:r>
        <w:rPr>
          <w:spacing w:val="-2"/>
        </w:rPr>
        <w:t>el</w:t>
      </w:r>
      <w:r>
        <w:rPr>
          <w:spacing w:val="-14"/>
        </w:rPr>
        <w:t> </w:t>
      </w:r>
      <w:r>
        <w:rPr>
          <w:spacing w:val="-2"/>
        </w:rPr>
        <w:t>informe</w:t>
      </w:r>
      <w:r>
        <w:rPr>
          <w:spacing w:val="-14"/>
        </w:rPr>
        <w:t> </w:t>
      </w:r>
      <w:r>
        <w:rPr>
          <w:spacing w:val="-2"/>
        </w:rPr>
        <w:t>parcial,</w:t>
      </w:r>
      <w:r>
        <w:rPr>
          <w:spacing w:val="-14"/>
        </w:rPr>
        <w:t> </w:t>
      </w:r>
      <w:r>
        <w:rPr>
          <w:spacing w:val="-2"/>
        </w:rPr>
        <w:t>se</w:t>
      </w:r>
      <w:r>
        <w:rPr>
          <w:spacing w:val="-14"/>
        </w:rPr>
        <w:t> </w:t>
      </w:r>
      <w:r>
        <w:rPr>
          <w:spacing w:val="-2"/>
        </w:rPr>
        <w:t>recopilarán</w:t>
      </w:r>
      <w:r>
        <w:rPr>
          <w:spacing w:val="-17"/>
        </w:rPr>
        <w:t> </w:t>
      </w:r>
      <w:r>
        <w:rPr>
          <w:spacing w:val="-2"/>
        </w:rPr>
        <w:t>las</w:t>
      </w:r>
      <w:r>
        <w:rPr>
          <w:spacing w:val="-16"/>
        </w:rPr>
        <w:t> </w:t>
      </w:r>
      <w:r>
        <w:rPr>
          <w:spacing w:val="-2"/>
        </w:rPr>
        <w:t>evidencias</w:t>
      </w:r>
      <w:r>
        <w:rPr>
          <w:spacing w:val="-16"/>
        </w:rPr>
        <w:t> </w:t>
      </w:r>
      <w:r>
        <w:rPr>
          <w:spacing w:val="-2"/>
        </w:rPr>
        <w:t>de</w:t>
      </w:r>
      <w:r>
        <w:rPr>
          <w:spacing w:val="-14"/>
        </w:rPr>
        <w:t> </w:t>
      </w:r>
      <w:r>
        <w:rPr>
          <w:spacing w:val="-2"/>
        </w:rPr>
        <w:t>avances</w:t>
      </w:r>
      <w:r>
        <w:rPr>
          <w:spacing w:val="-16"/>
        </w:rPr>
        <w:t> </w:t>
      </w:r>
      <w:r>
        <w:rPr>
          <w:spacing w:val="-2"/>
        </w:rPr>
        <w:t>de</w:t>
      </w:r>
      <w:r>
        <w:rPr>
          <w:spacing w:val="-14"/>
        </w:rPr>
        <w:t> </w:t>
      </w:r>
      <w:r>
        <w:rPr>
          <w:spacing w:val="-2"/>
        </w:rPr>
        <w:t>las</w:t>
      </w:r>
      <w:r>
        <w:rPr>
          <w:spacing w:val="-16"/>
        </w:rPr>
        <w:t> </w:t>
      </w:r>
      <w:r>
        <w:rPr>
          <w:spacing w:val="-2"/>
        </w:rPr>
        <w:t>metas</w:t>
      </w:r>
      <w:r>
        <w:rPr>
          <w:spacing w:val="-16"/>
        </w:rPr>
        <w:t> </w:t>
      </w:r>
      <w:r>
        <w:rPr>
          <w:spacing w:val="-2"/>
        </w:rPr>
        <w:t>y</w:t>
      </w:r>
      <w:r>
        <w:rPr>
          <w:spacing w:val="-16"/>
        </w:rPr>
        <w:t> </w:t>
      </w:r>
      <w:r>
        <w:rPr>
          <w:spacing w:val="-2"/>
        </w:rPr>
        <w:t>el </w:t>
      </w:r>
      <w:r>
        <w:rPr/>
        <w:t>seguimiento</w:t>
      </w:r>
      <w:r>
        <w:rPr>
          <w:spacing w:val="-20"/>
        </w:rPr>
        <w:t> </w:t>
      </w:r>
      <w:r>
        <w:rPr/>
        <w:t>a</w:t>
      </w:r>
      <w:r>
        <w:rPr>
          <w:spacing w:val="-19"/>
        </w:rPr>
        <w:t> </w:t>
      </w:r>
      <w:r>
        <w:rPr/>
        <w:t>dichas</w:t>
      </w:r>
      <w:r>
        <w:rPr>
          <w:spacing w:val="-19"/>
        </w:rPr>
        <w:t> </w:t>
      </w:r>
      <w:r>
        <w:rPr/>
        <w:t>evidencias</w:t>
      </w:r>
      <w:r>
        <w:rPr>
          <w:spacing w:val="-20"/>
        </w:rPr>
        <w:t> </w:t>
      </w:r>
      <w:r>
        <w:rPr/>
        <w:t>se</w:t>
      </w:r>
      <w:r>
        <w:rPr>
          <w:spacing w:val="-19"/>
        </w:rPr>
        <w:t> </w:t>
      </w:r>
      <w:r>
        <w:rPr/>
        <w:t>realizará</w:t>
      </w:r>
      <w:r>
        <w:rPr>
          <w:spacing w:val="-20"/>
        </w:rPr>
        <w:t> </w:t>
      </w:r>
      <w:r>
        <w:rPr/>
        <w:t>de</w:t>
      </w:r>
      <w:r>
        <w:rPr>
          <w:spacing w:val="-19"/>
        </w:rPr>
        <w:t> </w:t>
      </w:r>
      <w:r>
        <w:rPr/>
        <w:t>manera</w:t>
      </w:r>
      <w:r>
        <w:rPr>
          <w:spacing w:val="-19"/>
        </w:rPr>
        <w:t> </w:t>
      </w:r>
      <w:r>
        <w:rPr/>
        <w:t>interna</w:t>
      </w:r>
      <w:r>
        <w:rPr>
          <w:spacing w:val="-20"/>
        </w:rPr>
        <w:t> </w:t>
      </w:r>
      <w:r>
        <w:rPr/>
        <w:t>con</w:t>
      </w:r>
      <w:r>
        <w:rPr>
          <w:spacing w:val="-19"/>
        </w:rPr>
        <w:t> </w:t>
      </w:r>
      <w:r>
        <w:rPr/>
        <w:t>su</w:t>
      </w:r>
      <w:r>
        <w:rPr>
          <w:spacing w:val="-19"/>
        </w:rPr>
        <w:t> </w:t>
      </w:r>
      <w:r>
        <w:rPr/>
        <w:t>autoridad </w:t>
      </w:r>
      <w:r>
        <w:rPr>
          <w:spacing w:val="-2"/>
        </w:rPr>
        <w:t>educativa.</w:t>
      </w:r>
    </w:p>
    <w:p>
      <w:pPr>
        <w:pStyle w:val="BodyText"/>
        <w:spacing w:line="278" w:lineRule="auto" w:before="162"/>
        <w:ind w:left="612" w:right="682"/>
        <w:jc w:val="both"/>
      </w:pPr>
      <w:r>
        <w:rPr/>
        <w:t>En el informe final, se presentará un reporte detallado de los resultados alcanzados en relación con las metas establecidas. Además, se recopilarán las experiencias del trabajo realizado, incluyendo los retos enfrentados, para tenerlos en cuenta en el próximo ciclo escolar.</w:t>
      </w:r>
    </w:p>
    <w:p>
      <w:pPr>
        <w:pStyle w:val="BodyText"/>
        <w:spacing w:before="197"/>
      </w:pPr>
    </w:p>
    <w:p>
      <w:pPr>
        <w:spacing w:before="0"/>
        <w:ind w:left="557" w:right="472" w:firstLine="0"/>
        <w:jc w:val="center"/>
        <w:rPr>
          <w:rFonts w:ascii="Tahoma"/>
          <w:b/>
          <w:sz w:val="22"/>
        </w:rPr>
      </w:pPr>
      <w:r>
        <w:rPr>
          <w:rFonts w:ascii="Tahoma"/>
          <w:b/>
          <w:w w:val="105"/>
          <w:sz w:val="22"/>
        </w:rPr>
        <w:t>Figura</w:t>
      </w:r>
      <w:r>
        <w:rPr>
          <w:rFonts w:ascii="Tahoma"/>
          <w:b/>
          <w:spacing w:val="-7"/>
          <w:w w:val="105"/>
          <w:sz w:val="22"/>
        </w:rPr>
        <w:t> </w:t>
      </w:r>
      <w:r>
        <w:rPr>
          <w:rFonts w:ascii="Tahoma"/>
          <w:b/>
          <w:w w:val="105"/>
          <w:sz w:val="22"/>
        </w:rPr>
        <w:t>4.</w:t>
      </w:r>
      <w:r>
        <w:rPr>
          <w:rFonts w:ascii="Tahoma"/>
          <w:b/>
          <w:spacing w:val="-6"/>
          <w:w w:val="105"/>
          <w:sz w:val="22"/>
        </w:rPr>
        <w:t> </w:t>
      </w:r>
      <w:r>
        <w:rPr>
          <w:rFonts w:ascii="Tahoma"/>
          <w:b/>
          <w:w w:val="105"/>
          <w:sz w:val="22"/>
        </w:rPr>
        <w:t>Evidencia</w:t>
      </w:r>
      <w:r>
        <w:rPr>
          <w:rFonts w:ascii="Tahoma"/>
          <w:b/>
          <w:spacing w:val="-6"/>
          <w:w w:val="105"/>
          <w:sz w:val="22"/>
        </w:rPr>
        <w:t> </w:t>
      </w:r>
      <w:r>
        <w:rPr>
          <w:rFonts w:ascii="Tahoma"/>
          <w:b/>
          <w:w w:val="105"/>
          <w:sz w:val="22"/>
        </w:rPr>
        <w:t>significativa</w:t>
      </w:r>
      <w:r>
        <w:rPr>
          <w:rFonts w:ascii="Tahoma"/>
          <w:b/>
          <w:spacing w:val="-9"/>
          <w:w w:val="105"/>
          <w:sz w:val="22"/>
        </w:rPr>
        <w:t> </w:t>
      </w:r>
      <w:r>
        <w:rPr>
          <w:rFonts w:ascii="Tahoma"/>
          <w:b/>
          <w:spacing w:val="-2"/>
          <w:w w:val="105"/>
          <w:sz w:val="22"/>
        </w:rPr>
        <w:t>final</w:t>
      </w:r>
    </w:p>
    <w:p>
      <w:pPr>
        <w:pStyle w:val="BodyText"/>
        <w:rPr>
          <w:rFonts w:ascii="Tahoma"/>
          <w:b/>
          <w:sz w:val="15"/>
        </w:rPr>
      </w:pPr>
      <w:r>
        <w:rPr>
          <w:rFonts w:ascii="Tahoma"/>
          <w:b/>
          <w:sz w:val="15"/>
        </w:rPr>
        <mc:AlternateContent>
          <mc:Choice Requires="wps">
            <w:drawing>
              <wp:anchor distT="0" distB="0" distL="0" distR="0" allowOverlap="1" layoutInCell="1" locked="0" behindDoc="1" simplePos="0" relativeHeight="487593984">
                <wp:simplePos x="0" y="0"/>
                <wp:positionH relativeFrom="page">
                  <wp:posOffset>1828164</wp:posOffset>
                </wp:positionH>
                <wp:positionV relativeFrom="paragraph">
                  <wp:posOffset>130332</wp:posOffset>
                </wp:positionV>
                <wp:extent cx="4474210" cy="2384425"/>
                <wp:effectExtent l="0" t="0" r="0" b="0"/>
                <wp:wrapTopAndBottom/>
                <wp:docPr id="64" name="Group 64"/>
                <wp:cNvGraphicFramePr>
                  <a:graphicFrameLocks/>
                </wp:cNvGraphicFramePr>
                <a:graphic>
                  <a:graphicData uri="http://schemas.microsoft.com/office/word/2010/wordprocessingGroup">
                    <wpg:wgp>
                      <wpg:cNvPr id="64" name="Group 64"/>
                      <wpg:cNvGrpSpPr/>
                      <wpg:grpSpPr>
                        <a:xfrm>
                          <a:off x="0" y="0"/>
                          <a:ext cx="4474210" cy="2384425"/>
                          <a:chExt cx="4474210" cy="2384425"/>
                        </a:xfrm>
                      </wpg:grpSpPr>
                      <wps:wsp>
                        <wps:cNvPr id="65" name="Graphic 65"/>
                        <wps:cNvSpPr/>
                        <wps:spPr>
                          <a:xfrm>
                            <a:off x="673862" y="1205483"/>
                            <a:ext cx="2965450" cy="489584"/>
                          </a:xfrm>
                          <a:custGeom>
                            <a:avLst/>
                            <a:gdLst/>
                            <a:ahLst/>
                            <a:cxnLst/>
                            <a:rect l="l" t="t" r="r" b="b"/>
                            <a:pathLst>
                              <a:path w="2965450" h="489584">
                                <a:moveTo>
                                  <a:pt x="1401699" y="0"/>
                                </a:moveTo>
                                <a:lnTo>
                                  <a:pt x="2964942" y="489330"/>
                                </a:lnTo>
                              </a:path>
                              <a:path w="2965450" h="489584">
                                <a:moveTo>
                                  <a:pt x="1401699" y="0"/>
                                </a:moveTo>
                                <a:lnTo>
                                  <a:pt x="1401699" y="489330"/>
                                </a:lnTo>
                              </a:path>
                              <a:path w="2965450" h="489584">
                                <a:moveTo>
                                  <a:pt x="1401699" y="0"/>
                                </a:moveTo>
                                <a:lnTo>
                                  <a:pt x="0" y="489330"/>
                                </a:lnTo>
                              </a:path>
                            </a:pathLst>
                          </a:custGeom>
                          <a:ln w="38100">
                            <a:solidFill>
                              <a:srgbClr val="0D0D0D"/>
                            </a:solidFill>
                            <a:prstDash val="solid"/>
                          </a:ln>
                        </wps:spPr>
                        <wps:bodyPr wrap="square" lIns="0" tIns="0" rIns="0" bIns="0" rtlCol="0">
                          <a:prstTxWarp prst="textNoShape">
                            <a:avLst/>
                          </a:prstTxWarp>
                          <a:noAutofit/>
                        </wps:bodyPr>
                      </wps:wsp>
                      <wps:wsp>
                        <wps:cNvPr id="66" name="Graphic 66"/>
                        <wps:cNvSpPr/>
                        <wps:spPr>
                          <a:xfrm>
                            <a:off x="1420749" y="1694942"/>
                            <a:ext cx="1310005" cy="670560"/>
                          </a:xfrm>
                          <a:custGeom>
                            <a:avLst/>
                            <a:gdLst/>
                            <a:ahLst/>
                            <a:cxnLst/>
                            <a:rect l="l" t="t" r="r" b="b"/>
                            <a:pathLst>
                              <a:path w="1310005" h="670560">
                                <a:moveTo>
                                  <a:pt x="1197990" y="0"/>
                                </a:moveTo>
                                <a:lnTo>
                                  <a:pt x="111760" y="0"/>
                                </a:lnTo>
                                <a:lnTo>
                                  <a:pt x="68258" y="8782"/>
                                </a:lnTo>
                                <a:lnTo>
                                  <a:pt x="32734" y="32734"/>
                                </a:lnTo>
                                <a:lnTo>
                                  <a:pt x="8782" y="68258"/>
                                </a:lnTo>
                                <a:lnTo>
                                  <a:pt x="0" y="111759"/>
                                </a:lnTo>
                                <a:lnTo>
                                  <a:pt x="0" y="558596"/>
                                </a:lnTo>
                                <a:lnTo>
                                  <a:pt x="8782" y="602079"/>
                                </a:lnTo>
                                <a:lnTo>
                                  <a:pt x="32734" y="637587"/>
                                </a:lnTo>
                                <a:lnTo>
                                  <a:pt x="68258" y="661527"/>
                                </a:lnTo>
                                <a:lnTo>
                                  <a:pt x="111760" y="670306"/>
                                </a:lnTo>
                                <a:lnTo>
                                  <a:pt x="1197990" y="670306"/>
                                </a:lnTo>
                                <a:lnTo>
                                  <a:pt x="1241419" y="661527"/>
                                </a:lnTo>
                                <a:lnTo>
                                  <a:pt x="1276905" y="637587"/>
                                </a:lnTo>
                                <a:lnTo>
                                  <a:pt x="1300843" y="602079"/>
                                </a:lnTo>
                                <a:lnTo>
                                  <a:pt x="1309624" y="558596"/>
                                </a:lnTo>
                                <a:lnTo>
                                  <a:pt x="1309624" y="111759"/>
                                </a:lnTo>
                                <a:lnTo>
                                  <a:pt x="1300843" y="68258"/>
                                </a:lnTo>
                                <a:lnTo>
                                  <a:pt x="1276905" y="32734"/>
                                </a:lnTo>
                                <a:lnTo>
                                  <a:pt x="1241419" y="8782"/>
                                </a:lnTo>
                                <a:lnTo>
                                  <a:pt x="1197990"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1420749" y="1694942"/>
                            <a:ext cx="1310005" cy="670560"/>
                          </a:xfrm>
                          <a:custGeom>
                            <a:avLst/>
                            <a:gdLst/>
                            <a:ahLst/>
                            <a:cxnLst/>
                            <a:rect l="l" t="t" r="r" b="b"/>
                            <a:pathLst>
                              <a:path w="1310005" h="670560">
                                <a:moveTo>
                                  <a:pt x="0" y="111759"/>
                                </a:moveTo>
                                <a:lnTo>
                                  <a:pt x="8782" y="68258"/>
                                </a:lnTo>
                                <a:lnTo>
                                  <a:pt x="32734" y="32734"/>
                                </a:lnTo>
                                <a:lnTo>
                                  <a:pt x="68258" y="8782"/>
                                </a:lnTo>
                                <a:lnTo>
                                  <a:pt x="111760" y="0"/>
                                </a:lnTo>
                                <a:lnTo>
                                  <a:pt x="1197990" y="0"/>
                                </a:lnTo>
                                <a:lnTo>
                                  <a:pt x="1241419" y="8782"/>
                                </a:lnTo>
                                <a:lnTo>
                                  <a:pt x="1276905" y="32734"/>
                                </a:lnTo>
                                <a:lnTo>
                                  <a:pt x="1300843" y="68258"/>
                                </a:lnTo>
                                <a:lnTo>
                                  <a:pt x="1309624" y="111759"/>
                                </a:lnTo>
                                <a:lnTo>
                                  <a:pt x="1309624" y="558596"/>
                                </a:lnTo>
                                <a:lnTo>
                                  <a:pt x="1300843" y="602079"/>
                                </a:lnTo>
                                <a:lnTo>
                                  <a:pt x="1276905" y="637587"/>
                                </a:lnTo>
                                <a:lnTo>
                                  <a:pt x="1241419" y="661527"/>
                                </a:lnTo>
                                <a:lnTo>
                                  <a:pt x="1197990" y="670306"/>
                                </a:lnTo>
                                <a:lnTo>
                                  <a:pt x="111760" y="670306"/>
                                </a:lnTo>
                                <a:lnTo>
                                  <a:pt x="68258" y="661527"/>
                                </a:lnTo>
                                <a:lnTo>
                                  <a:pt x="32734" y="637587"/>
                                </a:lnTo>
                                <a:lnTo>
                                  <a:pt x="8782" y="602079"/>
                                </a:lnTo>
                                <a:lnTo>
                                  <a:pt x="0" y="558596"/>
                                </a:lnTo>
                                <a:lnTo>
                                  <a:pt x="0" y="111759"/>
                                </a:lnTo>
                                <a:close/>
                              </a:path>
                            </a:pathLst>
                          </a:custGeom>
                          <a:ln w="38100">
                            <a:solidFill>
                              <a:srgbClr val="BB945C"/>
                            </a:solidFill>
                            <a:prstDash val="solid"/>
                          </a:ln>
                        </wps:spPr>
                        <wps:bodyPr wrap="square" lIns="0" tIns="0" rIns="0" bIns="0" rtlCol="0">
                          <a:prstTxWarp prst="textNoShape">
                            <a:avLst/>
                          </a:prstTxWarp>
                          <a:noAutofit/>
                        </wps:bodyPr>
                      </wps:wsp>
                      <wps:wsp>
                        <wps:cNvPr id="68" name="Graphic 68"/>
                        <wps:cNvSpPr/>
                        <wps:spPr>
                          <a:xfrm>
                            <a:off x="2822575" y="1694942"/>
                            <a:ext cx="1632585" cy="670560"/>
                          </a:xfrm>
                          <a:custGeom>
                            <a:avLst/>
                            <a:gdLst/>
                            <a:ahLst/>
                            <a:cxnLst/>
                            <a:rect l="l" t="t" r="r" b="b"/>
                            <a:pathLst>
                              <a:path w="1632585" h="670560">
                                <a:moveTo>
                                  <a:pt x="1520571" y="0"/>
                                </a:moveTo>
                                <a:lnTo>
                                  <a:pt x="111633" y="0"/>
                                </a:lnTo>
                                <a:lnTo>
                                  <a:pt x="68204" y="8782"/>
                                </a:lnTo>
                                <a:lnTo>
                                  <a:pt x="32718" y="32734"/>
                                </a:lnTo>
                                <a:lnTo>
                                  <a:pt x="8780" y="68258"/>
                                </a:lnTo>
                                <a:lnTo>
                                  <a:pt x="0" y="111759"/>
                                </a:lnTo>
                                <a:lnTo>
                                  <a:pt x="0" y="558596"/>
                                </a:lnTo>
                                <a:lnTo>
                                  <a:pt x="8780" y="602079"/>
                                </a:lnTo>
                                <a:lnTo>
                                  <a:pt x="32718" y="637587"/>
                                </a:lnTo>
                                <a:lnTo>
                                  <a:pt x="68204" y="661527"/>
                                </a:lnTo>
                                <a:lnTo>
                                  <a:pt x="111633" y="670306"/>
                                </a:lnTo>
                                <a:lnTo>
                                  <a:pt x="1520571" y="670306"/>
                                </a:lnTo>
                                <a:lnTo>
                                  <a:pt x="1563999" y="661527"/>
                                </a:lnTo>
                                <a:lnTo>
                                  <a:pt x="1599485" y="637587"/>
                                </a:lnTo>
                                <a:lnTo>
                                  <a:pt x="1623423" y="602079"/>
                                </a:lnTo>
                                <a:lnTo>
                                  <a:pt x="1632204" y="558596"/>
                                </a:lnTo>
                                <a:lnTo>
                                  <a:pt x="1632204" y="111759"/>
                                </a:lnTo>
                                <a:lnTo>
                                  <a:pt x="1623423" y="68258"/>
                                </a:lnTo>
                                <a:lnTo>
                                  <a:pt x="1599485" y="32734"/>
                                </a:lnTo>
                                <a:lnTo>
                                  <a:pt x="1563999" y="8782"/>
                                </a:lnTo>
                                <a:lnTo>
                                  <a:pt x="1520571"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2822575" y="1694942"/>
                            <a:ext cx="1632585" cy="670560"/>
                          </a:xfrm>
                          <a:custGeom>
                            <a:avLst/>
                            <a:gdLst/>
                            <a:ahLst/>
                            <a:cxnLst/>
                            <a:rect l="l" t="t" r="r" b="b"/>
                            <a:pathLst>
                              <a:path w="1632585" h="670560">
                                <a:moveTo>
                                  <a:pt x="0" y="111759"/>
                                </a:moveTo>
                                <a:lnTo>
                                  <a:pt x="8780" y="68258"/>
                                </a:lnTo>
                                <a:lnTo>
                                  <a:pt x="32718" y="32734"/>
                                </a:lnTo>
                                <a:lnTo>
                                  <a:pt x="68204" y="8782"/>
                                </a:lnTo>
                                <a:lnTo>
                                  <a:pt x="111633" y="0"/>
                                </a:lnTo>
                                <a:lnTo>
                                  <a:pt x="1520571" y="0"/>
                                </a:lnTo>
                                <a:lnTo>
                                  <a:pt x="1563999" y="8782"/>
                                </a:lnTo>
                                <a:lnTo>
                                  <a:pt x="1599485" y="32734"/>
                                </a:lnTo>
                                <a:lnTo>
                                  <a:pt x="1623423" y="68258"/>
                                </a:lnTo>
                                <a:lnTo>
                                  <a:pt x="1632204" y="111759"/>
                                </a:lnTo>
                                <a:lnTo>
                                  <a:pt x="1632204" y="558596"/>
                                </a:lnTo>
                                <a:lnTo>
                                  <a:pt x="1623423" y="602079"/>
                                </a:lnTo>
                                <a:lnTo>
                                  <a:pt x="1599485" y="637587"/>
                                </a:lnTo>
                                <a:lnTo>
                                  <a:pt x="1563999" y="661527"/>
                                </a:lnTo>
                                <a:lnTo>
                                  <a:pt x="1520571" y="670306"/>
                                </a:lnTo>
                                <a:lnTo>
                                  <a:pt x="111633" y="670306"/>
                                </a:lnTo>
                                <a:lnTo>
                                  <a:pt x="68204" y="661527"/>
                                </a:lnTo>
                                <a:lnTo>
                                  <a:pt x="32718" y="637587"/>
                                </a:lnTo>
                                <a:lnTo>
                                  <a:pt x="8780" y="602079"/>
                                </a:lnTo>
                                <a:lnTo>
                                  <a:pt x="0" y="558596"/>
                                </a:lnTo>
                                <a:lnTo>
                                  <a:pt x="0" y="111759"/>
                                </a:lnTo>
                                <a:close/>
                              </a:path>
                            </a:pathLst>
                          </a:custGeom>
                          <a:ln w="38100">
                            <a:solidFill>
                              <a:srgbClr val="9F2141"/>
                            </a:solidFill>
                            <a:prstDash val="solid"/>
                          </a:ln>
                        </wps:spPr>
                        <wps:bodyPr wrap="square" lIns="0" tIns="0" rIns="0" bIns="0" rtlCol="0">
                          <a:prstTxWarp prst="textNoShape">
                            <a:avLst/>
                          </a:prstTxWarp>
                          <a:noAutofit/>
                        </wps:bodyPr>
                      </wps:wsp>
                      <wps:wsp>
                        <wps:cNvPr id="70" name="Graphic 70"/>
                        <wps:cNvSpPr/>
                        <wps:spPr>
                          <a:xfrm>
                            <a:off x="19050" y="1694942"/>
                            <a:ext cx="1310005" cy="670560"/>
                          </a:xfrm>
                          <a:custGeom>
                            <a:avLst/>
                            <a:gdLst/>
                            <a:ahLst/>
                            <a:cxnLst/>
                            <a:rect l="l" t="t" r="r" b="b"/>
                            <a:pathLst>
                              <a:path w="1310005" h="670560">
                                <a:moveTo>
                                  <a:pt x="1197864" y="0"/>
                                </a:moveTo>
                                <a:lnTo>
                                  <a:pt x="111633" y="0"/>
                                </a:lnTo>
                                <a:lnTo>
                                  <a:pt x="68204" y="8782"/>
                                </a:lnTo>
                                <a:lnTo>
                                  <a:pt x="32718" y="32734"/>
                                </a:lnTo>
                                <a:lnTo>
                                  <a:pt x="8780" y="68258"/>
                                </a:lnTo>
                                <a:lnTo>
                                  <a:pt x="0" y="111759"/>
                                </a:lnTo>
                                <a:lnTo>
                                  <a:pt x="0" y="558596"/>
                                </a:lnTo>
                                <a:lnTo>
                                  <a:pt x="8780" y="602079"/>
                                </a:lnTo>
                                <a:lnTo>
                                  <a:pt x="32718" y="637587"/>
                                </a:lnTo>
                                <a:lnTo>
                                  <a:pt x="68204" y="661527"/>
                                </a:lnTo>
                                <a:lnTo>
                                  <a:pt x="111633" y="670306"/>
                                </a:lnTo>
                                <a:lnTo>
                                  <a:pt x="1197864" y="670306"/>
                                </a:lnTo>
                                <a:lnTo>
                                  <a:pt x="1241365" y="661527"/>
                                </a:lnTo>
                                <a:lnTo>
                                  <a:pt x="1276889" y="637587"/>
                                </a:lnTo>
                                <a:lnTo>
                                  <a:pt x="1300841" y="602079"/>
                                </a:lnTo>
                                <a:lnTo>
                                  <a:pt x="1309624" y="558596"/>
                                </a:lnTo>
                                <a:lnTo>
                                  <a:pt x="1309624" y="111759"/>
                                </a:lnTo>
                                <a:lnTo>
                                  <a:pt x="1300841" y="68258"/>
                                </a:lnTo>
                                <a:lnTo>
                                  <a:pt x="1276889" y="32734"/>
                                </a:lnTo>
                                <a:lnTo>
                                  <a:pt x="1241365" y="8782"/>
                                </a:lnTo>
                                <a:lnTo>
                                  <a:pt x="1197864"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19050" y="1694942"/>
                            <a:ext cx="1310005" cy="670560"/>
                          </a:xfrm>
                          <a:custGeom>
                            <a:avLst/>
                            <a:gdLst/>
                            <a:ahLst/>
                            <a:cxnLst/>
                            <a:rect l="l" t="t" r="r" b="b"/>
                            <a:pathLst>
                              <a:path w="1310005" h="670560">
                                <a:moveTo>
                                  <a:pt x="0" y="111759"/>
                                </a:moveTo>
                                <a:lnTo>
                                  <a:pt x="8780" y="68258"/>
                                </a:lnTo>
                                <a:lnTo>
                                  <a:pt x="32718" y="32734"/>
                                </a:lnTo>
                                <a:lnTo>
                                  <a:pt x="68204" y="8782"/>
                                </a:lnTo>
                                <a:lnTo>
                                  <a:pt x="111633" y="0"/>
                                </a:lnTo>
                                <a:lnTo>
                                  <a:pt x="1197864" y="0"/>
                                </a:lnTo>
                                <a:lnTo>
                                  <a:pt x="1241365" y="8782"/>
                                </a:lnTo>
                                <a:lnTo>
                                  <a:pt x="1276889" y="32734"/>
                                </a:lnTo>
                                <a:lnTo>
                                  <a:pt x="1300841" y="68258"/>
                                </a:lnTo>
                                <a:lnTo>
                                  <a:pt x="1309624" y="111759"/>
                                </a:lnTo>
                                <a:lnTo>
                                  <a:pt x="1309624" y="558596"/>
                                </a:lnTo>
                                <a:lnTo>
                                  <a:pt x="1300841" y="602079"/>
                                </a:lnTo>
                                <a:lnTo>
                                  <a:pt x="1276889" y="637587"/>
                                </a:lnTo>
                                <a:lnTo>
                                  <a:pt x="1241365" y="661527"/>
                                </a:lnTo>
                                <a:lnTo>
                                  <a:pt x="1197864" y="670306"/>
                                </a:lnTo>
                                <a:lnTo>
                                  <a:pt x="111633" y="670306"/>
                                </a:lnTo>
                                <a:lnTo>
                                  <a:pt x="68204" y="661527"/>
                                </a:lnTo>
                                <a:lnTo>
                                  <a:pt x="32718" y="637587"/>
                                </a:lnTo>
                                <a:lnTo>
                                  <a:pt x="8780" y="602079"/>
                                </a:lnTo>
                                <a:lnTo>
                                  <a:pt x="0" y="558596"/>
                                </a:lnTo>
                                <a:lnTo>
                                  <a:pt x="0" y="111759"/>
                                </a:lnTo>
                                <a:close/>
                              </a:path>
                            </a:pathLst>
                          </a:custGeom>
                          <a:ln w="38100">
                            <a:solidFill>
                              <a:srgbClr val="225B4E"/>
                            </a:solidFill>
                            <a:prstDash val="solid"/>
                          </a:ln>
                        </wps:spPr>
                        <wps:bodyPr wrap="square" lIns="0" tIns="0" rIns="0" bIns="0" rtlCol="0">
                          <a:prstTxWarp prst="textNoShape">
                            <a:avLst/>
                          </a:prstTxWarp>
                          <a:noAutofit/>
                        </wps:bodyPr>
                      </wps:wsp>
                      <wps:wsp>
                        <wps:cNvPr id="72" name="Graphic 72"/>
                        <wps:cNvSpPr/>
                        <wps:spPr>
                          <a:xfrm>
                            <a:off x="1061085" y="19050"/>
                            <a:ext cx="2029460" cy="1186815"/>
                          </a:xfrm>
                          <a:custGeom>
                            <a:avLst/>
                            <a:gdLst/>
                            <a:ahLst/>
                            <a:cxnLst/>
                            <a:rect l="l" t="t" r="r" b="b"/>
                            <a:pathLst>
                              <a:path w="2029460" h="1186815">
                                <a:moveTo>
                                  <a:pt x="1831213" y="0"/>
                                </a:moveTo>
                                <a:lnTo>
                                  <a:pt x="197738" y="0"/>
                                </a:lnTo>
                                <a:lnTo>
                                  <a:pt x="152395" y="5221"/>
                                </a:lnTo>
                                <a:lnTo>
                                  <a:pt x="110773" y="20096"/>
                                </a:lnTo>
                                <a:lnTo>
                                  <a:pt x="74058" y="43437"/>
                                </a:lnTo>
                                <a:lnTo>
                                  <a:pt x="43437" y="74058"/>
                                </a:lnTo>
                                <a:lnTo>
                                  <a:pt x="20096" y="110773"/>
                                </a:lnTo>
                                <a:lnTo>
                                  <a:pt x="5221" y="152395"/>
                                </a:lnTo>
                                <a:lnTo>
                                  <a:pt x="0" y="197738"/>
                                </a:lnTo>
                                <a:lnTo>
                                  <a:pt x="0" y="988694"/>
                                </a:lnTo>
                                <a:lnTo>
                                  <a:pt x="5221" y="1034038"/>
                                </a:lnTo>
                                <a:lnTo>
                                  <a:pt x="20096" y="1075660"/>
                                </a:lnTo>
                                <a:lnTo>
                                  <a:pt x="43437" y="1112375"/>
                                </a:lnTo>
                                <a:lnTo>
                                  <a:pt x="74058" y="1142996"/>
                                </a:lnTo>
                                <a:lnTo>
                                  <a:pt x="110773" y="1166337"/>
                                </a:lnTo>
                                <a:lnTo>
                                  <a:pt x="152395" y="1181212"/>
                                </a:lnTo>
                                <a:lnTo>
                                  <a:pt x="197738" y="1186433"/>
                                </a:lnTo>
                                <a:lnTo>
                                  <a:pt x="1831213" y="1186433"/>
                                </a:lnTo>
                                <a:lnTo>
                                  <a:pt x="1876556" y="1181212"/>
                                </a:lnTo>
                                <a:lnTo>
                                  <a:pt x="1918178" y="1166337"/>
                                </a:lnTo>
                                <a:lnTo>
                                  <a:pt x="1954893" y="1142996"/>
                                </a:lnTo>
                                <a:lnTo>
                                  <a:pt x="1985514" y="1112375"/>
                                </a:lnTo>
                                <a:lnTo>
                                  <a:pt x="2008855" y="1075660"/>
                                </a:lnTo>
                                <a:lnTo>
                                  <a:pt x="2023730" y="1034038"/>
                                </a:lnTo>
                                <a:lnTo>
                                  <a:pt x="2028952" y="988694"/>
                                </a:lnTo>
                                <a:lnTo>
                                  <a:pt x="2028952" y="197738"/>
                                </a:lnTo>
                                <a:lnTo>
                                  <a:pt x="2023730" y="152395"/>
                                </a:lnTo>
                                <a:lnTo>
                                  <a:pt x="2008855" y="110773"/>
                                </a:lnTo>
                                <a:lnTo>
                                  <a:pt x="1985514" y="74058"/>
                                </a:lnTo>
                                <a:lnTo>
                                  <a:pt x="1954893" y="43437"/>
                                </a:lnTo>
                                <a:lnTo>
                                  <a:pt x="1918178" y="20096"/>
                                </a:lnTo>
                                <a:lnTo>
                                  <a:pt x="1876556" y="5221"/>
                                </a:lnTo>
                                <a:lnTo>
                                  <a:pt x="1831213"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1061085" y="19050"/>
                            <a:ext cx="2029460" cy="1186815"/>
                          </a:xfrm>
                          <a:custGeom>
                            <a:avLst/>
                            <a:gdLst/>
                            <a:ahLst/>
                            <a:cxnLst/>
                            <a:rect l="l" t="t" r="r" b="b"/>
                            <a:pathLst>
                              <a:path w="2029460" h="1186815">
                                <a:moveTo>
                                  <a:pt x="0" y="197738"/>
                                </a:moveTo>
                                <a:lnTo>
                                  <a:pt x="5221" y="152395"/>
                                </a:lnTo>
                                <a:lnTo>
                                  <a:pt x="20096" y="110773"/>
                                </a:lnTo>
                                <a:lnTo>
                                  <a:pt x="43437" y="74058"/>
                                </a:lnTo>
                                <a:lnTo>
                                  <a:pt x="74058" y="43437"/>
                                </a:lnTo>
                                <a:lnTo>
                                  <a:pt x="110773" y="20096"/>
                                </a:lnTo>
                                <a:lnTo>
                                  <a:pt x="152395" y="5221"/>
                                </a:lnTo>
                                <a:lnTo>
                                  <a:pt x="197738" y="0"/>
                                </a:lnTo>
                                <a:lnTo>
                                  <a:pt x="1831213" y="0"/>
                                </a:lnTo>
                                <a:lnTo>
                                  <a:pt x="1876556" y="5221"/>
                                </a:lnTo>
                                <a:lnTo>
                                  <a:pt x="1918178" y="20096"/>
                                </a:lnTo>
                                <a:lnTo>
                                  <a:pt x="1954893" y="43437"/>
                                </a:lnTo>
                                <a:lnTo>
                                  <a:pt x="1985514" y="74058"/>
                                </a:lnTo>
                                <a:lnTo>
                                  <a:pt x="2008855" y="110773"/>
                                </a:lnTo>
                                <a:lnTo>
                                  <a:pt x="2023730" y="152395"/>
                                </a:lnTo>
                                <a:lnTo>
                                  <a:pt x="2028952" y="197738"/>
                                </a:lnTo>
                                <a:lnTo>
                                  <a:pt x="2028952" y="988694"/>
                                </a:lnTo>
                                <a:lnTo>
                                  <a:pt x="2023730" y="1034038"/>
                                </a:lnTo>
                                <a:lnTo>
                                  <a:pt x="2008855" y="1075660"/>
                                </a:lnTo>
                                <a:lnTo>
                                  <a:pt x="1985514" y="1112375"/>
                                </a:lnTo>
                                <a:lnTo>
                                  <a:pt x="1954893" y="1142996"/>
                                </a:lnTo>
                                <a:lnTo>
                                  <a:pt x="1918178" y="1166337"/>
                                </a:lnTo>
                                <a:lnTo>
                                  <a:pt x="1876556" y="1181212"/>
                                </a:lnTo>
                                <a:lnTo>
                                  <a:pt x="1831213" y="1186433"/>
                                </a:lnTo>
                                <a:lnTo>
                                  <a:pt x="197738" y="1186433"/>
                                </a:lnTo>
                                <a:lnTo>
                                  <a:pt x="152395" y="1181212"/>
                                </a:lnTo>
                                <a:lnTo>
                                  <a:pt x="110773" y="1166337"/>
                                </a:lnTo>
                                <a:lnTo>
                                  <a:pt x="74058" y="1142996"/>
                                </a:lnTo>
                                <a:lnTo>
                                  <a:pt x="43437" y="1112375"/>
                                </a:lnTo>
                                <a:lnTo>
                                  <a:pt x="20096" y="1075660"/>
                                </a:lnTo>
                                <a:lnTo>
                                  <a:pt x="5221" y="1034038"/>
                                </a:lnTo>
                                <a:lnTo>
                                  <a:pt x="0" y="988694"/>
                                </a:lnTo>
                                <a:lnTo>
                                  <a:pt x="0" y="197738"/>
                                </a:lnTo>
                                <a:close/>
                              </a:path>
                            </a:pathLst>
                          </a:custGeom>
                          <a:ln w="38099">
                            <a:solidFill>
                              <a:srgbClr val="6E7170"/>
                            </a:solidFill>
                            <a:prstDash val="solid"/>
                          </a:ln>
                        </wps:spPr>
                        <wps:bodyPr wrap="square" lIns="0" tIns="0" rIns="0" bIns="0" rtlCol="0">
                          <a:prstTxWarp prst="textNoShape">
                            <a:avLst/>
                          </a:prstTxWarp>
                          <a:noAutofit/>
                        </wps:bodyPr>
                      </wps:wsp>
                      <wps:wsp>
                        <wps:cNvPr id="74" name="Textbox 74"/>
                        <wps:cNvSpPr txBox="1"/>
                        <wps:spPr>
                          <a:xfrm>
                            <a:off x="1299717" y="181016"/>
                            <a:ext cx="1555115" cy="779145"/>
                          </a:xfrm>
                          <a:prstGeom prst="rect">
                            <a:avLst/>
                          </a:prstGeom>
                        </wps:spPr>
                        <wps:txbx>
                          <w:txbxContent>
                            <w:p>
                              <w:pPr>
                                <w:spacing w:line="216" w:lineRule="auto" w:before="14"/>
                                <w:ind w:left="0" w:right="18" w:hanging="10"/>
                                <w:jc w:val="center"/>
                                <w:rPr>
                                  <w:sz w:val="22"/>
                                </w:rPr>
                              </w:pPr>
                              <w:r>
                                <w:rPr>
                                  <w:w w:val="105"/>
                                  <w:sz w:val="22"/>
                                </w:rPr>
                                <w:t>Resultados de la </w:t>
                              </w:r>
                              <w:r>
                                <w:rPr>
                                  <w:spacing w:val="-2"/>
                                  <w:w w:val="105"/>
                                  <w:sz w:val="22"/>
                                </w:rPr>
                                <w:t>implementación</w:t>
                              </w:r>
                              <w:r>
                                <w:rPr>
                                  <w:spacing w:val="-25"/>
                                  <w:w w:val="105"/>
                                  <w:sz w:val="22"/>
                                </w:rPr>
                                <w:t> </w:t>
                              </w:r>
                              <w:r>
                                <w:rPr>
                                  <w:spacing w:val="-2"/>
                                  <w:w w:val="105"/>
                                  <w:sz w:val="22"/>
                                </w:rPr>
                                <w:t>de</w:t>
                              </w:r>
                              <w:r>
                                <w:rPr>
                                  <w:spacing w:val="-23"/>
                                  <w:w w:val="105"/>
                                  <w:sz w:val="22"/>
                                </w:rPr>
                                <w:t> </w:t>
                              </w:r>
                              <w:r>
                                <w:rPr>
                                  <w:spacing w:val="-2"/>
                                  <w:w w:val="105"/>
                                  <w:sz w:val="22"/>
                                </w:rPr>
                                <w:t>la </w:t>
                              </w:r>
                              <w:r>
                                <w:rPr>
                                  <w:sz w:val="22"/>
                                </w:rPr>
                                <w:t>estrategia</w:t>
                              </w:r>
                              <w:r>
                                <w:rPr>
                                  <w:spacing w:val="-15"/>
                                  <w:sz w:val="22"/>
                                </w:rPr>
                                <w:t> </w:t>
                              </w:r>
                              <w:r>
                                <w:rPr>
                                  <w:sz w:val="22"/>
                                </w:rPr>
                                <w:t>para</w:t>
                              </w:r>
                              <w:r>
                                <w:rPr>
                                  <w:spacing w:val="-16"/>
                                  <w:sz w:val="22"/>
                                </w:rPr>
                                <w:t> </w:t>
                              </w:r>
                              <w:r>
                                <w:rPr>
                                  <w:sz w:val="22"/>
                                </w:rPr>
                                <w:t>incidir </w:t>
                              </w:r>
                              <w:r>
                                <w:rPr>
                                  <w:w w:val="105"/>
                                  <w:sz w:val="22"/>
                                </w:rPr>
                                <w:t>en</w:t>
                              </w:r>
                              <w:r>
                                <w:rPr>
                                  <w:spacing w:val="-9"/>
                                  <w:w w:val="105"/>
                                  <w:sz w:val="22"/>
                                </w:rPr>
                                <w:t> </w:t>
                              </w:r>
                              <w:r>
                                <w:rPr>
                                  <w:w w:val="105"/>
                                  <w:sz w:val="22"/>
                                </w:rPr>
                                <w:t>la</w:t>
                              </w:r>
                              <w:r>
                                <w:rPr>
                                  <w:spacing w:val="-8"/>
                                  <w:w w:val="105"/>
                                  <w:sz w:val="22"/>
                                </w:rPr>
                                <w:t> </w:t>
                              </w:r>
                              <w:r>
                                <w:rPr>
                                  <w:w w:val="105"/>
                                  <w:sz w:val="22"/>
                                </w:rPr>
                                <w:t>aprobación</w:t>
                              </w:r>
                              <w:r>
                                <w:rPr>
                                  <w:spacing w:val="-9"/>
                                  <w:w w:val="105"/>
                                  <w:sz w:val="22"/>
                                </w:rPr>
                                <w:t> </w:t>
                              </w:r>
                              <w:r>
                                <w:rPr>
                                  <w:w w:val="105"/>
                                  <w:sz w:val="22"/>
                                </w:rPr>
                                <w:t>y</w:t>
                              </w:r>
                              <w:r>
                                <w:rPr>
                                  <w:spacing w:val="-8"/>
                                  <w:w w:val="105"/>
                                  <w:sz w:val="22"/>
                                </w:rPr>
                                <w:t> </w:t>
                              </w:r>
                              <w:r>
                                <w:rPr>
                                  <w:w w:val="105"/>
                                  <w:sz w:val="22"/>
                                </w:rPr>
                                <w:t>la eficiencia</w:t>
                              </w:r>
                              <w:r>
                                <w:rPr>
                                  <w:spacing w:val="-15"/>
                                  <w:w w:val="105"/>
                                  <w:sz w:val="22"/>
                                </w:rPr>
                                <w:t> </w:t>
                              </w:r>
                              <w:r>
                                <w:rPr>
                                  <w:w w:val="105"/>
                                  <w:sz w:val="22"/>
                                </w:rPr>
                                <w:t>terminal</w:t>
                              </w:r>
                            </w:p>
                          </w:txbxContent>
                        </wps:txbx>
                        <wps:bodyPr wrap="square" lIns="0" tIns="0" rIns="0" bIns="0" rtlCol="0">
                          <a:noAutofit/>
                        </wps:bodyPr>
                      </wps:wsp>
                      <wps:wsp>
                        <wps:cNvPr id="75" name="Textbox 75"/>
                        <wps:cNvSpPr txBox="1"/>
                        <wps:spPr>
                          <a:xfrm>
                            <a:off x="395604" y="1839509"/>
                            <a:ext cx="570230" cy="355600"/>
                          </a:xfrm>
                          <a:prstGeom prst="rect">
                            <a:avLst/>
                          </a:prstGeom>
                        </wps:spPr>
                        <wps:txbx>
                          <w:txbxContent>
                            <w:p>
                              <w:pPr>
                                <w:spacing w:line="261" w:lineRule="auto" w:before="0"/>
                                <w:ind w:left="96" w:right="18" w:hanging="96"/>
                                <w:jc w:val="left"/>
                                <w:rPr>
                                  <w:sz w:val="22"/>
                                </w:rPr>
                              </w:pPr>
                              <w:r>
                                <w:rPr>
                                  <w:sz w:val="22"/>
                                </w:rPr>
                                <w:t>¿Qué</w:t>
                              </w:r>
                              <w:r>
                                <w:rPr>
                                  <w:spacing w:val="-20"/>
                                  <w:sz w:val="22"/>
                                </w:rPr>
                                <w:t> </w:t>
                              </w:r>
                              <w:r>
                                <w:rPr>
                                  <w:sz w:val="22"/>
                                </w:rPr>
                                <w:t>se </w:t>
                              </w:r>
                              <w:r>
                                <w:rPr>
                                  <w:spacing w:val="-2"/>
                                  <w:sz w:val="22"/>
                                </w:rPr>
                                <w:t>logró?</w:t>
                              </w:r>
                            </w:p>
                          </w:txbxContent>
                        </wps:txbx>
                        <wps:bodyPr wrap="square" lIns="0" tIns="0" rIns="0" bIns="0" rtlCol="0">
                          <a:noAutofit/>
                        </wps:bodyPr>
                      </wps:wsp>
                      <wps:wsp>
                        <wps:cNvPr id="76" name="Textbox 76"/>
                        <wps:cNvSpPr txBox="1"/>
                        <wps:spPr>
                          <a:xfrm>
                            <a:off x="1734057" y="1839509"/>
                            <a:ext cx="696595" cy="355600"/>
                          </a:xfrm>
                          <a:prstGeom prst="rect">
                            <a:avLst/>
                          </a:prstGeom>
                        </wps:spPr>
                        <wps:txbx>
                          <w:txbxContent>
                            <w:p>
                              <w:pPr>
                                <w:spacing w:line="261" w:lineRule="auto" w:before="0"/>
                                <w:ind w:left="194" w:right="18" w:hanging="195"/>
                                <w:jc w:val="left"/>
                                <w:rPr>
                                  <w:sz w:val="22"/>
                                </w:rPr>
                              </w:pPr>
                              <w:r>
                                <w:rPr>
                                  <w:sz w:val="22"/>
                                </w:rPr>
                                <w:t>¿Cómo</w:t>
                              </w:r>
                              <w:r>
                                <w:rPr>
                                  <w:spacing w:val="-20"/>
                                  <w:sz w:val="22"/>
                                </w:rPr>
                                <w:t> </w:t>
                              </w:r>
                              <w:r>
                                <w:rPr>
                                  <w:sz w:val="22"/>
                                </w:rPr>
                                <w:t>se </w:t>
                              </w:r>
                              <w:r>
                                <w:rPr>
                                  <w:spacing w:val="-2"/>
                                  <w:sz w:val="22"/>
                                </w:rPr>
                                <w:t>logró?</w:t>
                              </w:r>
                            </w:p>
                          </w:txbxContent>
                        </wps:txbx>
                        <wps:bodyPr wrap="square" lIns="0" tIns="0" rIns="0" bIns="0" rtlCol="0">
                          <a:noAutofit/>
                        </wps:bodyPr>
                      </wps:wsp>
                      <wps:wsp>
                        <wps:cNvPr id="77" name="Textbox 77"/>
                        <wps:cNvSpPr txBox="1"/>
                        <wps:spPr>
                          <a:xfrm>
                            <a:off x="3118104" y="1839509"/>
                            <a:ext cx="1052830" cy="355600"/>
                          </a:xfrm>
                          <a:prstGeom prst="rect">
                            <a:avLst/>
                          </a:prstGeom>
                        </wps:spPr>
                        <wps:txbx>
                          <w:txbxContent>
                            <w:p>
                              <w:pPr>
                                <w:spacing w:line="261" w:lineRule="auto" w:before="0"/>
                                <w:ind w:left="475" w:right="18" w:hanging="476"/>
                                <w:jc w:val="left"/>
                                <w:rPr>
                                  <w:sz w:val="22"/>
                                </w:rPr>
                              </w:pPr>
                              <w:r>
                                <w:rPr>
                                  <w:spacing w:val="-2"/>
                                  <w:w w:val="105"/>
                                  <w:sz w:val="22"/>
                                </w:rPr>
                                <w:t>¿Por</w:t>
                              </w:r>
                              <w:r>
                                <w:rPr>
                                  <w:spacing w:val="-24"/>
                                  <w:w w:val="105"/>
                                  <w:sz w:val="22"/>
                                </w:rPr>
                                <w:t> </w:t>
                              </w:r>
                              <w:r>
                                <w:rPr>
                                  <w:spacing w:val="-2"/>
                                  <w:w w:val="105"/>
                                  <w:sz w:val="22"/>
                                </w:rPr>
                                <w:t>qué</w:t>
                              </w:r>
                              <w:r>
                                <w:rPr>
                                  <w:spacing w:val="-23"/>
                                  <w:w w:val="105"/>
                                  <w:sz w:val="22"/>
                                </w:rPr>
                                <w:t> </w:t>
                              </w:r>
                              <w:r>
                                <w:rPr>
                                  <w:spacing w:val="-2"/>
                                  <w:w w:val="105"/>
                                  <w:sz w:val="22"/>
                                </w:rPr>
                                <w:t>no</w:t>
                              </w:r>
                              <w:r>
                                <w:rPr>
                                  <w:spacing w:val="-24"/>
                                  <w:w w:val="105"/>
                                  <w:sz w:val="22"/>
                                </w:rPr>
                                <w:t> </w:t>
                              </w:r>
                              <w:r>
                                <w:rPr>
                                  <w:spacing w:val="-2"/>
                                  <w:w w:val="105"/>
                                  <w:sz w:val="22"/>
                                </w:rPr>
                                <w:t>se logró?</w:t>
                              </w:r>
                            </w:p>
                          </w:txbxContent>
                        </wps:txbx>
                        <wps:bodyPr wrap="square" lIns="0" tIns="0" rIns="0" bIns="0" rtlCol="0">
                          <a:noAutofit/>
                        </wps:bodyPr>
                      </wps:wsp>
                    </wpg:wgp>
                  </a:graphicData>
                </a:graphic>
              </wp:anchor>
            </w:drawing>
          </mc:Choice>
          <mc:Fallback>
            <w:pict>
              <v:group style="position:absolute;margin-left:143.949997pt;margin-top:10.262417pt;width:352.3pt;height:187.75pt;mso-position-horizontal-relative:page;mso-position-vertical-relative:paragraph;z-index:-15722496;mso-wrap-distance-left:0;mso-wrap-distance-right:0" id="docshapegroup55" coordorigin="2879,205" coordsize="7046,3755">
                <v:shape style="position:absolute;left:3940;top:2103;width:4670;height:771" id="docshape56" coordorigin="3940,2104" coordsize="4670,771" path="m6148,2104l8609,2874m6148,2104l6148,2874m6148,2104l3940,2874e" filled="false" stroked="true" strokeweight="3pt" strokecolor="#0d0d0d">
                  <v:path arrowok="t"/>
                  <v:stroke dashstyle="solid"/>
                </v:shape>
                <v:shape style="position:absolute;left:5116;top:2874;width:2063;height:1056" id="docshape57" coordorigin="5116,2874" coordsize="2063,1056" path="m7003,2874l5292,2874,5224,2888,5168,2926,5130,2982,5116,3050,5116,3754,5130,3823,5168,3879,5224,3916,5292,3930,7003,3930,7071,3916,7127,3879,7165,3823,7179,3754,7179,3050,7165,2982,7127,2926,7071,2888,7003,2874xe" filled="true" fillcolor="#ffffff" stroked="false">
                  <v:path arrowok="t"/>
                  <v:fill type="solid"/>
                </v:shape>
                <v:shape style="position:absolute;left:5116;top:2874;width:2063;height:1056" id="docshape58" coordorigin="5116,2874" coordsize="2063,1056" path="m5116,3050l5130,2982,5168,2926,5224,2888,5292,2874,7003,2874,7071,2888,7127,2926,7165,2982,7179,3050,7179,3754,7165,3823,7127,3879,7071,3916,7003,3930,5292,3930,5224,3916,5168,3879,5130,3823,5116,3754,5116,3050xe" filled="false" stroked="true" strokeweight="3pt" strokecolor="#bb945c">
                  <v:path arrowok="t"/>
                  <v:stroke dashstyle="solid"/>
                </v:shape>
                <v:shape style="position:absolute;left:7324;top:2874;width:2571;height:1056" id="docshape59" coordorigin="7324,2874" coordsize="2571,1056" path="m9719,2874l7500,2874,7431,2888,7376,2926,7338,2982,7324,3050,7324,3754,7338,3823,7376,3879,7431,3916,7500,3930,9719,3930,9787,3916,9843,3879,9881,3823,9894,3754,9894,3050,9881,2982,9843,2926,9787,2888,9719,2874xe" filled="true" fillcolor="#ffffff" stroked="false">
                  <v:path arrowok="t"/>
                  <v:fill type="solid"/>
                </v:shape>
                <v:shape style="position:absolute;left:7324;top:2874;width:2571;height:1056" id="docshape60" coordorigin="7324,2874" coordsize="2571,1056" path="m7324,3050l7338,2982,7376,2926,7431,2888,7500,2874,9719,2874,9787,2888,9843,2926,9881,2982,9894,3050,9894,3754,9881,3823,9843,3879,9787,3916,9719,3930,7500,3930,7431,3916,7376,3879,7338,3823,7324,3754,7324,3050xe" filled="false" stroked="true" strokeweight="3pt" strokecolor="#9f2141">
                  <v:path arrowok="t"/>
                  <v:stroke dashstyle="solid"/>
                </v:shape>
                <v:shape style="position:absolute;left:2909;top:2874;width:2063;height:1056" id="docshape61" coordorigin="2909,2874" coordsize="2063,1056" path="m4795,2874l3085,2874,3016,2888,2961,2926,2923,2982,2909,3050,2909,3754,2923,3823,2961,3879,3016,3916,3085,3930,4795,3930,4864,3916,4920,3879,4958,3823,4971,3754,4971,3050,4958,2982,4920,2926,4864,2888,4795,2874xe" filled="true" fillcolor="#ffffff" stroked="false">
                  <v:path arrowok="t"/>
                  <v:fill type="solid"/>
                </v:shape>
                <v:shape style="position:absolute;left:2909;top:2874;width:2063;height:1056" id="docshape62" coordorigin="2909,2874" coordsize="2063,1056" path="m2909,3050l2923,2982,2961,2926,3016,2888,3085,2874,4795,2874,4864,2888,4920,2926,4958,2982,4971,3050,4971,3754,4958,3823,4920,3879,4864,3916,4795,3930,3085,3930,3016,3916,2961,3879,2923,3823,2909,3754,2909,3050xe" filled="false" stroked="true" strokeweight="3pt" strokecolor="#225b4e">
                  <v:path arrowok="t"/>
                  <v:stroke dashstyle="solid"/>
                </v:shape>
                <v:shape style="position:absolute;left:4550;top:235;width:3196;height:1869" id="docshape63" coordorigin="4550,235" coordsize="3196,1869" path="m7434,235l4861,235,4790,243,4724,267,4667,304,4618,352,4582,410,4558,475,4550,547,4550,1792,4558,1864,4582,1929,4618,1987,4667,2035,4724,2072,4790,2095,4861,2104,7434,2104,7505,2095,7571,2072,7629,2035,7677,1987,7714,1929,7737,1864,7745,1792,7745,547,7737,475,7714,410,7677,352,7629,304,7571,267,7505,243,7434,235xe" filled="true" fillcolor="#ffffff" stroked="false">
                  <v:path arrowok="t"/>
                  <v:fill type="solid"/>
                </v:shape>
                <v:shape style="position:absolute;left:4550;top:235;width:3196;height:1869" id="docshape64" coordorigin="4550,235" coordsize="3196,1869" path="m4550,547l4558,475,4582,410,4618,352,4667,304,4724,267,4790,243,4861,235,7434,235,7505,243,7571,267,7629,304,7677,352,7714,410,7737,475,7745,547,7745,1792,7737,1864,7714,1929,7677,1987,7629,2035,7571,2072,7505,2095,7434,2104,4861,2104,4790,2095,4724,2072,4667,2035,4618,1987,4582,1929,4558,1864,4550,1792,4550,547xe" filled="false" stroked="true" strokeweight="3.0pt" strokecolor="#6e7170">
                  <v:path arrowok="t"/>
                  <v:stroke dashstyle="solid"/>
                </v:shape>
                <v:shape style="position:absolute;left:4925;top:490;width:2449;height:1227" type="#_x0000_t202" id="docshape65" filled="false" stroked="false">
                  <v:textbox inset="0,0,0,0">
                    <w:txbxContent>
                      <w:p>
                        <w:pPr>
                          <w:spacing w:line="216" w:lineRule="auto" w:before="14"/>
                          <w:ind w:left="0" w:right="18" w:hanging="10"/>
                          <w:jc w:val="center"/>
                          <w:rPr>
                            <w:sz w:val="22"/>
                          </w:rPr>
                        </w:pPr>
                        <w:r>
                          <w:rPr>
                            <w:w w:val="105"/>
                            <w:sz w:val="22"/>
                          </w:rPr>
                          <w:t>Resultados de la </w:t>
                        </w:r>
                        <w:r>
                          <w:rPr>
                            <w:spacing w:val="-2"/>
                            <w:w w:val="105"/>
                            <w:sz w:val="22"/>
                          </w:rPr>
                          <w:t>implementación</w:t>
                        </w:r>
                        <w:r>
                          <w:rPr>
                            <w:spacing w:val="-25"/>
                            <w:w w:val="105"/>
                            <w:sz w:val="22"/>
                          </w:rPr>
                          <w:t> </w:t>
                        </w:r>
                        <w:r>
                          <w:rPr>
                            <w:spacing w:val="-2"/>
                            <w:w w:val="105"/>
                            <w:sz w:val="22"/>
                          </w:rPr>
                          <w:t>de</w:t>
                        </w:r>
                        <w:r>
                          <w:rPr>
                            <w:spacing w:val="-23"/>
                            <w:w w:val="105"/>
                            <w:sz w:val="22"/>
                          </w:rPr>
                          <w:t> </w:t>
                        </w:r>
                        <w:r>
                          <w:rPr>
                            <w:spacing w:val="-2"/>
                            <w:w w:val="105"/>
                            <w:sz w:val="22"/>
                          </w:rPr>
                          <w:t>la </w:t>
                        </w:r>
                        <w:r>
                          <w:rPr>
                            <w:sz w:val="22"/>
                          </w:rPr>
                          <w:t>estrategia</w:t>
                        </w:r>
                        <w:r>
                          <w:rPr>
                            <w:spacing w:val="-15"/>
                            <w:sz w:val="22"/>
                          </w:rPr>
                          <w:t> </w:t>
                        </w:r>
                        <w:r>
                          <w:rPr>
                            <w:sz w:val="22"/>
                          </w:rPr>
                          <w:t>para</w:t>
                        </w:r>
                        <w:r>
                          <w:rPr>
                            <w:spacing w:val="-16"/>
                            <w:sz w:val="22"/>
                          </w:rPr>
                          <w:t> </w:t>
                        </w:r>
                        <w:r>
                          <w:rPr>
                            <w:sz w:val="22"/>
                          </w:rPr>
                          <w:t>incidir </w:t>
                        </w:r>
                        <w:r>
                          <w:rPr>
                            <w:w w:val="105"/>
                            <w:sz w:val="22"/>
                          </w:rPr>
                          <w:t>en</w:t>
                        </w:r>
                        <w:r>
                          <w:rPr>
                            <w:spacing w:val="-9"/>
                            <w:w w:val="105"/>
                            <w:sz w:val="22"/>
                          </w:rPr>
                          <w:t> </w:t>
                        </w:r>
                        <w:r>
                          <w:rPr>
                            <w:w w:val="105"/>
                            <w:sz w:val="22"/>
                          </w:rPr>
                          <w:t>la</w:t>
                        </w:r>
                        <w:r>
                          <w:rPr>
                            <w:spacing w:val="-8"/>
                            <w:w w:val="105"/>
                            <w:sz w:val="22"/>
                          </w:rPr>
                          <w:t> </w:t>
                        </w:r>
                        <w:r>
                          <w:rPr>
                            <w:w w:val="105"/>
                            <w:sz w:val="22"/>
                          </w:rPr>
                          <w:t>aprobación</w:t>
                        </w:r>
                        <w:r>
                          <w:rPr>
                            <w:spacing w:val="-9"/>
                            <w:w w:val="105"/>
                            <w:sz w:val="22"/>
                          </w:rPr>
                          <w:t> </w:t>
                        </w:r>
                        <w:r>
                          <w:rPr>
                            <w:w w:val="105"/>
                            <w:sz w:val="22"/>
                          </w:rPr>
                          <w:t>y</w:t>
                        </w:r>
                        <w:r>
                          <w:rPr>
                            <w:spacing w:val="-8"/>
                            <w:w w:val="105"/>
                            <w:sz w:val="22"/>
                          </w:rPr>
                          <w:t> </w:t>
                        </w:r>
                        <w:r>
                          <w:rPr>
                            <w:w w:val="105"/>
                            <w:sz w:val="22"/>
                          </w:rPr>
                          <w:t>la eficiencia</w:t>
                        </w:r>
                        <w:r>
                          <w:rPr>
                            <w:spacing w:val="-15"/>
                            <w:w w:val="105"/>
                            <w:sz w:val="22"/>
                          </w:rPr>
                          <w:t> </w:t>
                        </w:r>
                        <w:r>
                          <w:rPr>
                            <w:w w:val="105"/>
                            <w:sz w:val="22"/>
                          </w:rPr>
                          <w:t>terminal</w:t>
                        </w:r>
                      </w:p>
                    </w:txbxContent>
                  </v:textbox>
                  <w10:wrap type="none"/>
                </v:shape>
                <v:shape style="position:absolute;left:3502;top:3102;width:898;height:560" type="#_x0000_t202" id="docshape66" filled="false" stroked="false">
                  <v:textbox inset="0,0,0,0">
                    <w:txbxContent>
                      <w:p>
                        <w:pPr>
                          <w:spacing w:line="261" w:lineRule="auto" w:before="0"/>
                          <w:ind w:left="96" w:right="18" w:hanging="96"/>
                          <w:jc w:val="left"/>
                          <w:rPr>
                            <w:sz w:val="22"/>
                          </w:rPr>
                        </w:pPr>
                        <w:r>
                          <w:rPr>
                            <w:sz w:val="22"/>
                          </w:rPr>
                          <w:t>¿Qué</w:t>
                        </w:r>
                        <w:r>
                          <w:rPr>
                            <w:spacing w:val="-20"/>
                            <w:sz w:val="22"/>
                          </w:rPr>
                          <w:t> </w:t>
                        </w:r>
                        <w:r>
                          <w:rPr>
                            <w:sz w:val="22"/>
                          </w:rPr>
                          <w:t>se </w:t>
                        </w:r>
                        <w:r>
                          <w:rPr>
                            <w:spacing w:val="-2"/>
                            <w:sz w:val="22"/>
                          </w:rPr>
                          <w:t>logró?</w:t>
                        </w:r>
                      </w:p>
                    </w:txbxContent>
                  </v:textbox>
                  <w10:wrap type="none"/>
                </v:shape>
                <v:shape style="position:absolute;left:5609;top:3102;width:1097;height:560" type="#_x0000_t202" id="docshape67" filled="false" stroked="false">
                  <v:textbox inset="0,0,0,0">
                    <w:txbxContent>
                      <w:p>
                        <w:pPr>
                          <w:spacing w:line="261" w:lineRule="auto" w:before="0"/>
                          <w:ind w:left="194" w:right="18" w:hanging="195"/>
                          <w:jc w:val="left"/>
                          <w:rPr>
                            <w:sz w:val="22"/>
                          </w:rPr>
                        </w:pPr>
                        <w:r>
                          <w:rPr>
                            <w:sz w:val="22"/>
                          </w:rPr>
                          <w:t>¿Cómo</w:t>
                        </w:r>
                        <w:r>
                          <w:rPr>
                            <w:spacing w:val="-20"/>
                            <w:sz w:val="22"/>
                          </w:rPr>
                          <w:t> </w:t>
                        </w:r>
                        <w:r>
                          <w:rPr>
                            <w:sz w:val="22"/>
                          </w:rPr>
                          <w:t>se </w:t>
                        </w:r>
                        <w:r>
                          <w:rPr>
                            <w:spacing w:val="-2"/>
                            <w:sz w:val="22"/>
                          </w:rPr>
                          <w:t>logró?</w:t>
                        </w:r>
                      </w:p>
                    </w:txbxContent>
                  </v:textbox>
                  <w10:wrap type="none"/>
                </v:shape>
                <v:shape style="position:absolute;left:7789;top:3102;width:1658;height:560" type="#_x0000_t202" id="docshape68" filled="false" stroked="false">
                  <v:textbox inset="0,0,0,0">
                    <w:txbxContent>
                      <w:p>
                        <w:pPr>
                          <w:spacing w:line="261" w:lineRule="auto" w:before="0"/>
                          <w:ind w:left="475" w:right="18" w:hanging="476"/>
                          <w:jc w:val="left"/>
                          <w:rPr>
                            <w:sz w:val="22"/>
                          </w:rPr>
                        </w:pPr>
                        <w:r>
                          <w:rPr>
                            <w:spacing w:val="-2"/>
                            <w:w w:val="105"/>
                            <w:sz w:val="22"/>
                          </w:rPr>
                          <w:t>¿Por</w:t>
                        </w:r>
                        <w:r>
                          <w:rPr>
                            <w:spacing w:val="-24"/>
                            <w:w w:val="105"/>
                            <w:sz w:val="22"/>
                          </w:rPr>
                          <w:t> </w:t>
                        </w:r>
                        <w:r>
                          <w:rPr>
                            <w:spacing w:val="-2"/>
                            <w:w w:val="105"/>
                            <w:sz w:val="22"/>
                          </w:rPr>
                          <w:t>qué</w:t>
                        </w:r>
                        <w:r>
                          <w:rPr>
                            <w:spacing w:val="-23"/>
                            <w:w w:val="105"/>
                            <w:sz w:val="22"/>
                          </w:rPr>
                          <w:t> </w:t>
                        </w:r>
                        <w:r>
                          <w:rPr>
                            <w:spacing w:val="-2"/>
                            <w:w w:val="105"/>
                            <w:sz w:val="22"/>
                          </w:rPr>
                          <w:t>no</w:t>
                        </w:r>
                        <w:r>
                          <w:rPr>
                            <w:spacing w:val="-24"/>
                            <w:w w:val="105"/>
                            <w:sz w:val="22"/>
                          </w:rPr>
                          <w:t> </w:t>
                        </w:r>
                        <w:r>
                          <w:rPr>
                            <w:spacing w:val="-2"/>
                            <w:w w:val="105"/>
                            <w:sz w:val="22"/>
                          </w:rPr>
                          <w:t>se logró?</w:t>
                        </w:r>
                      </w:p>
                    </w:txbxContent>
                  </v:textbox>
                  <w10:wrap type="none"/>
                </v:shape>
                <w10:wrap type="topAndBottom"/>
              </v:group>
            </w:pict>
          </mc:Fallback>
        </mc:AlternateContent>
      </w:r>
    </w:p>
    <w:p>
      <w:pPr>
        <w:pStyle w:val="BodyText"/>
        <w:spacing w:after="0"/>
        <w:rPr>
          <w:rFonts w:ascii="Tahoma"/>
          <w:b/>
          <w:sz w:val="15"/>
        </w:rPr>
        <w:sectPr>
          <w:pgSz w:w="12240" w:h="15840"/>
          <w:pgMar w:header="653" w:footer="475" w:top="1240" w:bottom="660" w:left="1080" w:right="1080"/>
        </w:sectPr>
      </w:pPr>
    </w:p>
    <w:p>
      <w:pPr>
        <w:pStyle w:val="BodyText"/>
        <w:spacing w:before="33"/>
        <w:rPr>
          <w:rFonts w:ascii="Tahoma"/>
          <w:b/>
        </w:rPr>
      </w:pPr>
    </w:p>
    <w:p>
      <w:pPr>
        <w:pStyle w:val="Heading2"/>
        <w:ind w:left="622"/>
        <w:jc w:val="both"/>
      </w:pPr>
      <w:bookmarkStart w:name="_TOC_250001" w:id="11"/>
      <w:r>
        <w:rPr>
          <w:w w:val="105"/>
        </w:rPr>
        <w:t>Presentación</w:t>
      </w:r>
      <w:r>
        <w:rPr>
          <w:spacing w:val="-2"/>
          <w:w w:val="105"/>
        </w:rPr>
        <w:t> </w:t>
      </w:r>
      <w:r>
        <w:rPr>
          <w:w w:val="105"/>
        </w:rPr>
        <w:t>de resultados a</w:t>
      </w:r>
      <w:r>
        <w:rPr>
          <w:spacing w:val="-3"/>
          <w:w w:val="105"/>
        </w:rPr>
        <w:t> </w:t>
      </w:r>
      <w:r>
        <w:rPr>
          <w:w w:val="105"/>
        </w:rPr>
        <w:t>la</w:t>
      </w:r>
      <w:r>
        <w:rPr>
          <w:spacing w:val="-1"/>
          <w:w w:val="105"/>
        </w:rPr>
        <w:t> </w:t>
      </w:r>
      <w:r>
        <w:rPr>
          <w:w w:val="105"/>
        </w:rPr>
        <w:t>comunidad </w:t>
      </w:r>
      <w:bookmarkEnd w:id="11"/>
      <w:r>
        <w:rPr>
          <w:spacing w:val="-2"/>
          <w:w w:val="105"/>
        </w:rPr>
        <w:t>educativa</w:t>
      </w:r>
    </w:p>
    <w:p>
      <w:pPr>
        <w:pStyle w:val="BodyText"/>
        <w:spacing w:before="243"/>
        <w:rPr>
          <w:rFonts w:ascii="Tahoma"/>
          <w:b/>
        </w:rPr>
      </w:pPr>
    </w:p>
    <w:p>
      <w:pPr>
        <w:pStyle w:val="BodyText"/>
        <w:spacing w:line="276" w:lineRule="auto"/>
        <w:ind w:left="612" w:right="674"/>
        <w:jc w:val="both"/>
      </w:pPr>
      <w:r>
        <w:rPr/>
        <w:t>Con</w:t>
      </w:r>
      <w:r>
        <w:rPr>
          <w:spacing w:val="-20"/>
        </w:rPr>
        <w:t> </w:t>
      </w:r>
      <w:r>
        <w:rPr/>
        <w:t>base</w:t>
      </w:r>
      <w:r>
        <w:rPr>
          <w:spacing w:val="-18"/>
        </w:rPr>
        <w:t> </w:t>
      </w:r>
      <w:r>
        <w:rPr/>
        <w:t>en</w:t>
      </w:r>
      <w:r>
        <w:rPr>
          <w:spacing w:val="-20"/>
        </w:rPr>
        <w:t> </w:t>
      </w:r>
      <w:r>
        <w:rPr/>
        <w:t>el</w:t>
      </w:r>
      <w:r>
        <w:rPr>
          <w:spacing w:val="-17"/>
        </w:rPr>
        <w:t> </w:t>
      </w:r>
      <w:r>
        <w:rPr/>
        <w:t>informe</w:t>
      </w:r>
      <w:r>
        <w:rPr>
          <w:spacing w:val="-17"/>
        </w:rPr>
        <w:t> </w:t>
      </w:r>
      <w:r>
        <w:rPr/>
        <w:t>final,</w:t>
      </w:r>
      <w:r>
        <w:rPr>
          <w:spacing w:val="-16"/>
        </w:rPr>
        <w:t> </w:t>
      </w:r>
      <w:r>
        <w:rPr/>
        <w:t>los</w:t>
      </w:r>
      <w:r>
        <w:rPr>
          <w:spacing w:val="-17"/>
        </w:rPr>
        <w:t> </w:t>
      </w:r>
      <w:r>
        <w:rPr/>
        <w:t>planteles</w:t>
      </w:r>
      <w:r>
        <w:rPr>
          <w:spacing w:val="-17"/>
        </w:rPr>
        <w:t> </w:t>
      </w:r>
      <w:r>
        <w:rPr/>
        <w:t>educativos</w:t>
      </w:r>
      <w:r>
        <w:rPr>
          <w:spacing w:val="-17"/>
        </w:rPr>
        <w:t> </w:t>
      </w:r>
      <w:r>
        <w:rPr/>
        <w:t>informarán</w:t>
      </w:r>
      <w:r>
        <w:rPr>
          <w:spacing w:val="-14"/>
        </w:rPr>
        <w:t> </w:t>
      </w:r>
      <w:r>
        <w:rPr/>
        <w:t>a</w:t>
      </w:r>
      <w:r>
        <w:rPr>
          <w:spacing w:val="-19"/>
        </w:rPr>
        <w:t> </w:t>
      </w:r>
      <w:r>
        <w:rPr/>
        <w:t>la</w:t>
      </w:r>
      <w:r>
        <w:rPr>
          <w:spacing w:val="-17"/>
        </w:rPr>
        <w:t> </w:t>
      </w:r>
      <w:r>
        <w:rPr/>
        <w:t>comunidad educativa</w:t>
      </w:r>
      <w:r>
        <w:rPr>
          <w:spacing w:val="-17"/>
        </w:rPr>
        <w:t> </w:t>
      </w:r>
      <w:r>
        <w:rPr/>
        <w:t>(docentes,</w:t>
      </w:r>
      <w:r>
        <w:rPr>
          <w:spacing w:val="-15"/>
        </w:rPr>
        <w:t> </w:t>
      </w:r>
      <w:r>
        <w:rPr/>
        <w:t>estudiantado,</w:t>
      </w:r>
      <w:r>
        <w:rPr>
          <w:spacing w:val="-15"/>
        </w:rPr>
        <w:t> </w:t>
      </w:r>
      <w:r>
        <w:rPr/>
        <w:t>personal</w:t>
      </w:r>
      <w:r>
        <w:rPr>
          <w:spacing w:val="-15"/>
        </w:rPr>
        <w:t> </w:t>
      </w:r>
      <w:r>
        <w:rPr/>
        <w:t>administrativo</w:t>
      </w:r>
      <w:r>
        <w:rPr>
          <w:spacing w:val="-15"/>
        </w:rPr>
        <w:t> </w:t>
      </w:r>
      <w:r>
        <w:rPr/>
        <w:t>y</w:t>
      </w:r>
      <w:r>
        <w:rPr>
          <w:spacing w:val="-15"/>
        </w:rPr>
        <w:t> </w:t>
      </w:r>
      <w:r>
        <w:rPr/>
        <w:t>padres</w:t>
      </w:r>
      <w:r>
        <w:rPr>
          <w:spacing w:val="-16"/>
        </w:rPr>
        <w:t> </w:t>
      </w:r>
      <w:r>
        <w:rPr/>
        <w:t>de</w:t>
      </w:r>
      <w:r>
        <w:rPr>
          <w:spacing w:val="-8"/>
        </w:rPr>
        <w:t> </w:t>
      </w:r>
      <w:r>
        <w:rPr/>
        <w:t>familia) el</w:t>
      </w:r>
      <w:r>
        <w:rPr>
          <w:spacing w:val="-15"/>
        </w:rPr>
        <w:t> </w:t>
      </w:r>
      <w:r>
        <w:rPr/>
        <w:t>resultado</w:t>
      </w:r>
      <w:r>
        <w:rPr>
          <w:spacing w:val="-12"/>
        </w:rPr>
        <w:t> </w:t>
      </w:r>
      <w:r>
        <w:rPr/>
        <w:t>de</w:t>
      </w:r>
      <w:r>
        <w:rPr>
          <w:spacing w:val="-15"/>
        </w:rPr>
        <w:t> </w:t>
      </w:r>
      <w:r>
        <w:rPr/>
        <w:t>los</w:t>
      </w:r>
      <w:r>
        <w:rPr>
          <w:spacing w:val="-15"/>
        </w:rPr>
        <w:t> </w:t>
      </w:r>
      <w:r>
        <w:rPr/>
        <w:t>logros</w:t>
      </w:r>
      <w:r>
        <w:rPr>
          <w:spacing w:val="-15"/>
        </w:rPr>
        <w:t> </w:t>
      </w:r>
      <w:r>
        <w:rPr/>
        <w:t>alcanzados</w:t>
      </w:r>
      <w:r>
        <w:rPr>
          <w:spacing w:val="-19"/>
        </w:rPr>
        <w:t> </w:t>
      </w:r>
      <w:r>
        <w:rPr/>
        <w:t>en</w:t>
      </w:r>
      <w:r>
        <w:rPr>
          <w:spacing w:val="-17"/>
        </w:rPr>
        <w:t> </w:t>
      </w:r>
      <w:r>
        <w:rPr/>
        <w:t>el</w:t>
      </w:r>
      <w:r>
        <w:rPr>
          <w:spacing w:val="-15"/>
        </w:rPr>
        <w:t> </w:t>
      </w:r>
      <w:r>
        <w:rPr/>
        <w:t>cumplimiento</w:t>
      </w:r>
      <w:r>
        <w:rPr>
          <w:spacing w:val="-15"/>
        </w:rPr>
        <w:t> </w:t>
      </w:r>
      <w:r>
        <w:rPr/>
        <w:t>de</w:t>
      </w:r>
      <w:r>
        <w:rPr>
          <w:spacing w:val="-14"/>
        </w:rPr>
        <w:t> </w:t>
      </w:r>
      <w:r>
        <w:rPr/>
        <w:t>las</w:t>
      </w:r>
      <w:r>
        <w:rPr>
          <w:spacing w:val="-15"/>
        </w:rPr>
        <w:t> </w:t>
      </w:r>
      <w:r>
        <w:rPr/>
        <w:t>metas</w:t>
      </w:r>
      <w:r>
        <w:rPr>
          <w:spacing w:val="-13"/>
        </w:rPr>
        <w:t> </w:t>
      </w:r>
      <w:r>
        <w:rPr/>
        <w:t>durante</w:t>
      </w:r>
      <w:r>
        <w:rPr>
          <w:spacing w:val="-14"/>
        </w:rPr>
        <w:t> </w:t>
      </w:r>
      <w:r>
        <w:rPr/>
        <w:t>el ciclo escolar. El informe será obligatorio y se llevará a cabo al inicio del ciclo escolar próximo de manera presencial.</w:t>
      </w:r>
    </w:p>
    <w:p>
      <w:pPr>
        <w:pStyle w:val="BodyText"/>
      </w:pPr>
    </w:p>
    <w:p>
      <w:pPr>
        <w:pStyle w:val="BodyText"/>
        <w:spacing w:before="100"/>
      </w:pPr>
    </w:p>
    <w:p>
      <w:pPr>
        <w:pStyle w:val="BodyText"/>
        <w:ind w:left="612"/>
        <w:jc w:val="both"/>
      </w:pPr>
      <w:r>
        <w:rPr/>
        <w:t>El</w:t>
      </w:r>
      <w:r>
        <w:rPr>
          <w:spacing w:val="-15"/>
        </w:rPr>
        <w:t> </w:t>
      </w:r>
      <w:r>
        <w:rPr/>
        <w:t>informe</w:t>
      </w:r>
      <w:r>
        <w:rPr>
          <w:spacing w:val="-11"/>
        </w:rPr>
        <w:t> </w:t>
      </w:r>
      <w:r>
        <w:rPr/>
        <w:t>deberá</w:t>
      </w:r>
      <w:r>
        <w:rPr>
          <w:spacing w:val="-13"/>
        </w:rPr>
        <w:t> </w:t>
      </w:r>
      <w:r>
        <w:rPr/>
        <w:t>incluir</w:t>
      </w:r>
      <w:r>
        <w:rPr>
          <w:spacing w:val="-12"/>
        </w:rPr>
        <w:t> </w:t>
      </w:r>
      <w:r>
        <w:rPr/>
        <w:t>los</w:t>
      </w:r>
      <w:r>
        <w:rPr>
          <w:spacing w:val="-12"/>
        </w:rPr>
        <w:t> </w:t>
      </w:r>
      <w:r>
        <w:rPr/>
        <w:t>siguientes</w:t>
      </w:r>
      <w:r>
        <w:rPr>
          <w:spacing w:val="-12"/>
        </w:rPr>
        <w:t> </w:t>
      </w:r>
      <w:r>
        <w:rPr>
          <w:spacing w:val="-2"/>
        </w:rPr>
        <w:t>aspectos:</w:t>
      </w:r>
    </w:p>
    <w:p>
      <w:pPr>
        <w:pStyle w:val="ListParagraph"/>
        <w:numPr>
          <w:ilvl w:val="0"/>
          <w:numId w:val="12"/>
        </w:numPr>
        <w:tabs>
          <w:tab w:pos="1175" w:val="left" w:leader="none"/>
        </w:tabs>
        <w:spacing w:line="240" w:lineRule="auto" w:before="201" w:after="0"/>
        <w:ind w:left="1175" w:right="0" w:hanging="282"/>
        <w:jc w:val="left"/>
        <w:rPr>
          <w:sz w:val="22"/>
        </w:rPr>
      </w:pPr>
      <w:r>
        <w:rPr>
          <w:sz w:val="22"/>
        </w:rPr>
        <w:t>Metas</w:t>
      </w:r>
      <w:r>
        <w:rPr>
          <w:spacing w:val="-13"/>
          <w:sz w:val="22"/>
        </w:rPr>
        <w:t> </w:t>
      </w:r>
      <w:r>
        <w:rPr>
          <w:sz w:val="22"/>
        </w:rPr>
        <w:t>planteadas</w:t>
      </w:r>
      <w:r>
        <w:rPr>
          <w:spacing w:val="-13"/>
          <w:sz w:val="22"/>
        </w:rPr>
        <w:t> </w:t>
      </w:r>
      <w:r>
        <w:rPr>
          <w:sz w:val="22"/>
        </w:rPr>
        <w:t>en</w:t>
      </w:r>
      <w:r>
        <w:rPr>
          <w:spacing w:val="-13"/>
          <w:sz w:val="22"/>
        </w:rPr>
        <w:t> </w:t>
      </w:r>
      <w:r>
        <w:rPr>
          <w:sz w:val="22"/>
        </w:rPr>
        <w:t>la</w:t>
      </w:r>
      <w:r>
        <w:rPr>
          <w:spacing w:val="-14"/>
          <w:sz w:val="22"/>
        </w:rPr>
        <w:t> </w:t>
      </w:r>
      <w:r>
        <w:rPr>
          <w:spacing w:val="-2"/>
          <w:sz w:val="22"/>
        </w:rPr>
        <w:t>planeación</w:t>
      </w:r>
    </w:p>
    <w:p>
      <w:pPr>
        <w:pStyle w:val="ListParagraph"/>
        <w:numPr>
          <w:ilvl w:val="0"/>
          <w:numId w:val="12"/>
        </w:numPr>
        <w:tabs>
          <w:tab w:pos="1175" w:val="left" w:leader="none"/>
        </w:tabs>
        <w:spacing w:line="240" w:lineRule="auto" w:before="27" w:after="0"/>
        <w:ind w:left="1175" w:right="0" w:hanging="282"/>
        <w:jc w:val="left"/>
        <w:rPr>
          <w:sz w:val="22"/>
        </w:rPr>
      </w:pPr>
      <w:r>
        <w:rPr>
          <w:sz w:val="22"/>
        </w:rPr>
        <w:t>¿Qué</w:t>
      </w:r>
      <w:r>
        <w:rPr>
          <w:spacing w:val="-17"/>
          <w:sz w:val="22"/>
        </w:rPr>
        <w:t> </w:t>
      </w:r>
      <w:r>
        <w:rPr>
          <w:sz w:val="22"/>
        </w:rPr>
        <w:t>se</w:t>
      </w:r>
      <w:r>
        <w:rPr>
          <w:spacing w:val="-16"/>
          <w:sz w:val="22"/>
        </w:rPr>
        <w:t> </w:t>
      </w:r>
      <w:r>
        <w:rPr>
          <w:spacing w:val="-2"/>
          <w:sz w:val="22"/>
        </w:rPr>
        <w:t>logró?</w:t>
      </w:r>
    </w:p>
    <w:p>
      <w:pPr>
        <w:pStyle w:val="ListParagraph"/>
        <w:numPr>
          <w:ilvl w:val="0"/>
          <w:numId w:val="12"/>
        </w:numPr>
        <w:tabs>
          <w:tab w:pos="1175" w:val="left" w:leader="none"/>
        </w:tabs>
        <w:spacing w:line="240" w:lineRule="auto" w:before="29" w:after="0"/>
        <w:ind w:left="1175" w:right="0" w:hanging="282"/>
        <w:jc w:val="left"/>
        <w:rPr>
          <w:sz w:val="22"/>
        </w:rPr>
      </w:pPr>
      <w:r>
        <w:rPr>
          <w:sz w:val="22"/>
        </w:rPr>
        <w:t>¿Cómo</w:t>
      </w:r>
      <w:r>
        <w:rPr>
          <w:spacing w:val="-15"/>
          <w:sz w:val="22"/>
        </w:rPr>
        <w:t> </w:t>
      </w:r>
      <w:r>
        <w:rPr>
          <w:sz w:val="22"/>
        </w:rPr>
        <w:t>se</w:t>
      </w:r>
      <w:r>
        <w:rPr>
          <w:spacing w:val="-17"/>
          <w:sz w:val="22"/>
        </w:rPr>
        <w:t> </w:t>
      </w:r>
      <w:r>
        <w:rPr>
          <w:spacing w:val="-2"/>
          <w:sz w:val="22"/>
        </w:rPr>
        <w:t>logró?</w:t>
      </w:r>
    </w:p>
    <w:p>
      <w:pPr>
        <w:pStyle w:val="ListParagraph"/>
        <w:numPr>
          <w:ilvl w:val="0"/>
          <w:numId w:val="12"/>
        </w:numPr>
        <w:tabs>
          <w:tab w:pos="1175" w:val="left" w:leader="none"/>
        </w:tabs>
        <w:spacing w:line="240" w:lineRule="auto" w:before="27" w:after="0"/>
        <w:ind w:left="1175" w:right="0" w:hanging="282"/>
        <w:jc w:val="left"/>
        <w:rPr>
          <w:sz w:val="22"/>
        </w:rPr>
      </w:pPr>
      <w:r>
        <w:rPr>
          <w:sz w:val="22"/>
        </w:rPr>
        <w:t>¿Por</w:t>
      </w:r>
      <w:r>
        <w:rPr>
          <w:spacing w:val="-17"/>
          <w:sz w:val="22"/>
        </w:rPr>
        <w:t> </w:t>
      </w:r>
      <w:r>
        <w:rPr>
          <w:sz w:val="22"/>
        </w:rPr>
        <w:t>qué</w:t>
      </w:r>
      <w:r>
        <w:rPr>
          <w:spacing w:val="-16"/>
          <w:sz w:val="22"/>
        </w:rPr>
        <w:t> </w:t>
      </w:r>
      <w:r>
        <w:rPr>
          <w:sz w:val="22"/>
        </w:rPr>
        <w:t>no</w:t>
      </w:r>
      <w:r>
        <w:rPr>
          <w:spacing w:val="-16"/>
          <w:sz w:val="22"/>
        </w:rPr>
        <w:t> </w:t>
      </w:r>
      <w:r>
        <w:rPr>
          <w:sz w:val="22"/>
        </w:rPr>
        <w:t>se</w:t>
      </w:r>
      <w:r>
        <w:rPr>
          <w:spacing w:val="-16"/>
          <w:sz w:val="22"/>
        </w:rPr>
        <w:t> </w:t>
      </w:r>
      <w:r>
        <w:rPr>
          <w:sz w:val="22"/>
        </w:rPr>
        <w:t>logró</w:t>
      </w:r>
      <w:r>
        <w:rPr>
          <w:spacing w:val="-17"/>
          <w:sz w:val="22"/>
        </w:rPr>
        <w:t> </w:t>
      </w:r>
      <w:r>
        <w:rPr>
          <w:sz w:val="22"/>
        </w:rPr>
        <w:t>y</w:t>
      </w:r>
      <w:r>
        <w:rPr>
          <w:spacing w:val="-18"/>
          <w:sz w:val="22"/>
        </w:rPr>
        <w:t> </w:t>
      </w:r>
      <w:r>
        <w:rPr>
          <w:sz w:val="22"/>
        </w:rPr>
        <w:t>qué</w:t>
      </w:r>
      <w:r>
        <w:rPr>
          <w:spacing w:val="-16"/>
          <w:sz w:val="22"/>
        </w:rPr>
        <w:t> </w:t>
      </w:r>
      <w:r>
        <w:rPr>
          <w:sz w:val="22"/>
        </w:rPr>
        <w:t>se</w:t>
      </w:r>
      <w:r>
        <w:rPr>
          <w:spacing w:val="-16"/>
          <w:sz w:val="22"/>
        </w:rPr>
        <w:t> </w:t>
      </w:r>
      <w:r>
        <w:rPr>
          <w:sz w:val="22"/>
        </w:rPr>
        <w:t>va</w:t>
      </w:r>
      <w:r>
        <w:rPr>
          <w:spacing w:val="-17"/>
          <w:sz w:val="22"/>
        </w:rPr>
        <w:t> </w:t>
      </w:r>
      <w:r>
        <w:rPr>
          <w:sz w:val="22"/>
        </w:rPr>
        <w:t>a</w:t>
      </w:r>
      <w:r>
        <w:rPr>
          <w:spacing w:val="-18"/>
          <w:sz w:val="22"/>
        </w:rPr>
        <w:t> </w:t>
      </w:r>
      <w:r>
        <w:rPr>
          <w:spacing w:val="-2"/>
          <w:sz w:val="22"/>
        </w:rPr>
        <w:t>hacer?</w:t>
      </w:r>
    </w:p>
    <w:p>
      <w:pPr>
        <w:pStyle w:val="ListParagraph"/>
        <w:spacing w:after="0" w:line="240" w:lineRule="auto"/>
        <w:jc w:val="left"/>
        <w:rPr>
          <w:sz w:val="22"/>
        </w:rPr>
        <w:sectPr>
          <w:headerReference w:type="even" r:id="rId13"/>
          <w:headerReference w:type="default" r:id="rId14"/>
          <w:footerReference w:type="even" r:id="rId15"/>
          <w:footerReference w:type="default" r:id="rId16"/>
          <w:pgSz w:w="12240" w:h="15840"/>
          <w:pgMar w:header="938" w:footer="395" w:top="1220" w:bottom="580" w:left="1080" w:right="1080"/>
          <w:pgNumType w:start="16"/>
        </w:sectPr>
      </w:pPr>
    </w:p>
    <w:p>
      <w:pPr>
        <w:pStyle w:val="Heading1"/>
        <w:spacing w:before="131"/>
        <w:ind w:left="622"/>
      </w:pPr>
      <w:bookmarkStart w:name="_TOC_250000" w:id="12"/>
      <w:bookmarkEnd w:id="12"/>
      <w:r>
        <w:rPr>
          <w:color w:val="9F2141"/>
          <w:spacing w:val="-2"/>
        </w:rPr>
        <w:t>Referencias</w:t>
      </w:r>
    </w:p>
    <w:p>
      <w:pPr>
        <w:pStyle w:val="BodyText"/>
        <w:tabs>
          <w:tab w:pos="5078" w:val="left" w:leader="none"/>
          <w:tab w:pos="7114" w:val="left" w:leader="none"/>
          <w:tab w:pos="9081" w:val="left" w:leader="none"/>
        </w:tabs>
        <w:spacing w:line="259" w:lineRule="auto" w:before="288"/>
        <w:ind w:left="1330" w:right="664" w:hanging="708"/>
        <w:jc w:val="both"/>
      </w:pPr>
      <w:r>
        <w:rPr>
          <w:spacing w:val="-2"/>
        </w:rPr>
        <w:t>ACUERDO</w:t>
      </w:r>
      <w:r>
        <w:rPr>
          <w:spacing w:val="-14"/>
        </w:rPr>
        <w:t> </w:t>
      </w:r>
      <w:r>
        <w:rPr>
          <w:spacing w:val="-2"/>
        </w:rPr>
        <w:t>número</w:t>
      </w:r>
      <w:r>
        <w:rPr>
          <w:spacing w:val="-13"/>
        </w:rPr>
        <w:t> </w:t>
      </w:r>
      <w:r>
        <w:rPr>
          <w:spacing w:val="-2"/>
        </w:rPr>
        <w:t>09/05/24</w:t>
      </w:r>
      <w:r>
        <w:rPr>
          <w:spacing w:val="-13"/>
        </w:rPr>
        <w:t> </w:t>
      </w:r>
      <w:r>
        <w:rPr>
          <w:spacing w:val="-2"/>
        </w:rPr>
        <w:t>que</w:t>
      </w:r>
      <w:r>
        <w:rPr>
          <w:spacing w:val="-15"/>
        </w:rPr>
        <w:t> </w:t>
      </w:r>
      <w:r>
        <w:rPr>
          <w:spacing w:val="-2"/>
        </w:rPr>
        <w:t>modifica</w:t>
      </w:r>
      <w:r>
        <w:rPr>
          <w:spacing w:val="-14"/>
        </w:rPr>
        <w:t> </w:t>
      </w:r>
      <w:r>
        <w:rPr>
          <w:spacing w:val="-2"/>
        </w:rPr>
        <w:t>el</w:t>
      </w:r>
      <w:r>
        <w:rPr>
          <w:spacing w:val="-15"/>
        </w:rPr>
        <w:t> </w:t>
      </w:r>
      <w:r>
        <w:rPr>
          <w:spacing w:val="-2"/>
        </w:rPr>
        <w:t>diverso</w:t>
      </w:r>
      <w:r>
        <w:rPr>
          <w:spacing w:val="-13"/>
        </w:rPr>
        <w:t> </w:t>
      </w:r>
      <w:r>
        <w:rPr>
          <w:spacing w:val="-2"/>
        </w:rPr>
        <w:t>número</w:t>
      </w:r>
      <w:r>
        <w:rPr>
          <w:spacing w:val="-15"/>
        </w:rPr>
        <w:t> </w:t>
      </w:r>
      <w:r>
        <w:rPr>
          <w:spacing w:val="-2"/>
        </w:rPr>
        <w:t>09/08/23</w:t>
      </w:r>
      <w:r>
        <w:rPr>
          <w:spacing w:val="-13"/>
        </w:rPr>
        <w:t> </w:t>
      </w:r>
      <w:r>
        <w:rPr>
          <w:spacing w:val="-2"/>
        </w:rPr>
        <w:t>por</w:t>
      </w:r>
      <w:r>
        <w:rPr>
          <w:spacing w:val="-13"/>
        </w:rPr>
        <w:t> </w:t>
      </w:r>
      <w:r>
        <w:rPr>
          <w:spacing w:val="-2"/>
        </w:rPr>
        <w:t>el</w:t>
      </w:r>
      <w:r>
        <w:rPr>
          <w:spacing w:val="-13"/>
        </w:rPr>
        <w:t> </w:t>
      </w:r>
      <w:r>
        <w:rPr>
          <w:spacing w:val="-2"/>
        </w:rPr>
        <w:t>que </w:t>
      </w:r>
      <w:r>
        <w:rPr/>
        <w:t>se establece y regula el Marco Curricular Común de la Educación Media Superior.</w:t>
      </w:r>
      <w:r>
        <w:rPr>
          <w:spacing w:val="-11"/>
        </w:rPr>
        <w:t> </w:t>
      </w:r>
      <w:r>
        <w:rPr/>
        <w:t>Secretaría</w:t>
      </w:r>
      <w:r>
        <w:rPr>
          <w:spacing w:val="-10"/>
        </w:rPr>
        <w:t> </w:t>
      </w:r>
      <w:r>
        <w:rPr/>
        <w:t>de</w:t>
      </w:r>
      <w:r>
        <w:rPr>
          <w:spacing w:val="-9"/>
        </w:rPr>
        <w:t> </w:t>
      </w:r>
      <w:r>
        <w:rPr/>
        <w:t>Educación</w:t>
      </w:r>
      <w:r>
        <w:rPr>
          <w:spacing w:val="-10"/>
        </w:rPr>
        <w:t> </w:t>
      </w:r>
      <w:r>
        <w:rPr/>
        <w:t>Pública.</w:t>
      </w:r>
      <w:r>
        <w:rPr>
          <w:spacing w:val="-13"/>
        </w:rPr>
        <w:t> </w:t>
      </w:r>
      <w:r>
        <w:rPr/>
        <w:t>DOF.</w:t>
      </w:r>
      <w:r>
        <w:rPr>
          <w:spacing w:val="-9"/>
        </w:rPr>
        <w:t> </w:t>
      </w:r>
      <w:r>
        <w:rPr/>
        <w:t>(2024)</w:t>
      </w:r>
      <w:r>
        <w:rPr>
          <w:spacing w:val="-12"/>
        </w:rPr>
        <w:t> </w:t>
      </w:r>
      <w:r>
        <w:rPr/>
        <w:t>Fecha</w:t>
      </w:r>
      <w:r>
        <w:rPr>
          <w:spacing w:val="-10"/>
        </w:rPr>
        <w:t> </w:t>
      </w:r>
      <w:r>
        <w:rPr/>
        <w:t>de</w:t>
      </w:r>
      <w:r>
        <w:rPr>
          <w:spacing w:val="-11"/>
        </w:rPr>
        <w:t> </w:t>
      </w:r>
      <w:r>
        <w:rPr/>
        <w:t>citación [06-06-2024].</w:t>
      </w:r>
      <w:r>
        <w:rPr>
          <w:spacing w:val="80"/>
        </w:rPr>
        <w:t>   </w:t>
      </w:r>
      <w:r>
        <w:rPr/>
        <w:t>Disponible</w:t>
      </w:r>
      <w:r>
        <w:rPr>
          <w:spacing w:val="80"/>
        </w:rPr>
        <w:t>   </w:t>
      </w:r>
      <w:r>
        <w:rPr/>
        <w:t>en</w:t>
        <w:tab/>
        <w:t>formato </w:t>
      </w:r>
      <w:r>
        <w:rPr/>
        <w:t>HTML: </w:t>
      </w:r>
      <w:r>
        <w:rPr>
          <w:spacing w:val="-6"/>
        </w:rPr>
        <w:t>https://</w:t>
      </w:r>
      <w:hyperlink r:id="rId17">
        <w:r>
          <w:rPr>
            <w:spacing w:val="-6"/>
          </w:rPr>
          <w:t>www.dof.gob.mx/nota_detalle.php?codigo=5729564&amp;fecha=05/06/</w:t>
        </w:r>
      </w:hyperlink>
      <w:r>
        <w:rPr>
          <w:spacing w:val="-6"/>
        </w:rPr>
        <w:t> 2024#gsc.tab=0Aprende.mx.</w:t>
      </w:r>
      <w:r>
        <w:rPr>
          <w:spacing w:val="-10"/>
        </w:rPr>
        <w:t> </w:t>
      </w:r>
      <w:r>
        <w:rPr>
          <w:spacing w:val="-6"/>
        </w:rPr>
        <w:t>(1</w:t>
      </w:r>
      <w:r>
        <w:rPr>
          <w:spacing w:val="-11"/>
        </w:rPr>
        <w:t> </w:t>
      </w:r>
      <w:r>
        <w:rPr>
          <w:spacing w:val="-6"/>
        </w:rPr>
        <w:t>de</w:t>
      </w:r>
      <w:r>
        <w:rPr>
          <w:spacing w:val="-12"/>
        </w:rPr>
        <w:t> </w:t>
      </w:r>
      <w:r>
        <w:rPr>
          <w:spacing w:val="-6"/>
        </w:rPr>
        <w:t>mayo</w:t>
      </w:r>
      <w:r>
        <w:rPr>
          <w:spacing w:val="-10"/>
        </w:rPr>
        <w:t> </w:t>
      </w:r>
      <w:r>
        <w:rPr>
          <w:spacing w:val="-6"/>
        </w:rPr>
        <w:t>de</w:t>
      </w:r>
      <w:r>
        <w:rPr>
          <w:spacing w:val="-12"/>
        </w:rPr>
        <w:t> </w:t>
      </w:r>
      <w:r>
        <w:rPr>
          <w:spacing w:val="-6"/>
        </w:rPr>
        <w:t>2022).</w:t>
      </w:r>
      <w:r>
        <w:rPr>
          <w:spacing w:val="-12"/>
        </w:rPr>
        <w:t> </w:t>
      </w:r>
      <w:r>
        <w:rPr>
          <w:spacing w:val="-6"/>
        </w:rPr>
        <w:t>TICCAD.</w:t>
      </w:r>
      <w:r>
        <w:rPr>
          <w:spacing w:val="-12"/>
        </w:rPr>
        <w:t> </w:t>
      </w:r>
      <w:r>
        <w:rPr>
          <w:spacing w:val="-6"/>
        </w:rPr>
        <w:t>Nueva</w:t>
      </w:r>
      <w:r>
        <w:rPr>
          <w:spacing w:val="-13"/>
        </w:rPr>
        <w:t> </w:t>
      </w:r>
      <w:r>
        <w:rPr>
          <w:spacing w:val="-6"/>
        </w:rPr>
        <w:t>Escuela </w:t>
      </w:r>
      <w:r>
        <w:rPr>
          <w:spacing w:val="-2"/>
        </w:rPr>
        <w:t>Mexicana.</w:t>
      </w:r>
      <w:r>
        <w:rPr/>
        <w:tab/>
      </w:r>
      <w:r>
        <w:rPr>
          <w:spacing w:val="-2"/>
        </w:rPr>
        <w:t>Recuperado</w:t>
      </w:r>
      <w:r>
        <w:rPr/>
        <w:tab/>
        <w:tab/>
      </w:r>
      <w:r>
        <w:rPr>
          <w:spacing w:val="-16"/>
        </w:rPr>
        <w:t>de: </w:t>
      </w:r>
      <w:r>
        <w:rPr>
          <w:color w:val="0462C1"/>
          <w:spacing w:val="-4"/>
          <w:u w:val="single" w:color="0462C1"/>
        </w:rPr>
        <w:t>https://nuevaescuelamexicana.sep.gob.mx/detalle-recurso/20711/</w:t>
      </w:r>
    </w:p>
    <w:p>
      <w:pPr>
        <w:pStyle w:val="BodyText"/>
        <w:spacing w:line="261" w:lineRule="auto" w:before="243"/>
        <w:ind w:left="1330" w:right="669" w:hanging="708"/>
        <w:jc w:val="both"/>
      </w:pPr>
      <w:r>
        <w:rPr/>
        <w:t>Centro de Apoyo al Desempeño Académico. Universidad del Desarrollo. Guía </w:t>
      </w:r>
      <w:r>
        <w:rPr>
          <w:spacing w:val="-4"/>
        </w:rPr>
        <w:t>para</w:t>
      </w:r>
      <w:r>
        <w:rPr>
          <w:spacing w:val="-16"/>
        </w:rPr>
        <w:t> </w:t>
      </w:r>
      <w:r>
        <w:rPr>
          <w:spacing w:val="-4"/>
        </w:rPr>
        <w:t>definir</w:t>
      </w:r>
      <w:r>
        <w:rPr>
          <w:spacing w:val="-15"/>
        </w:rPr>
        <w:t> </w:t>
      </w:r>
      <w:r>
        <w:rPr>
          <w:spacing w:val="-4"/>
        </w:rPr>
        <w:t>objetivos</w:t>
      </w:r>
      <w:r>
        <w:rPr>
          <w:spacing w:val="-15"/>
        </w:rPr>
        <w:t> </w:t>
      </w:r>
      <w:r>
        <w:rPr>
          <w:spacing w:val="-4"/>
        </w:rPr>
        <w:t>basada</w:t>
      </w:r>
      <w:r>
        <w:rPr>
          <w:spacing w:val="-16"/>
        </w:rPr>
        <w:t> </w:t>
      </w:r>
      <w:r>
        <w:rPr>
          <w:spacing w:val="-4"/>
        </w:rPr>
        <w:t>en</w:t>
      </w:r>
      <w:r>
        <w:rPr>
          <w:spacing w:val="-15"/>
        </w:rPr>
        <w:t> </w:t>
      </w:r>
      <w:r>
        <w:rPr>
          <w:spacing w:val="-4"/>
        </w:rPr>
        <w:t>el</w:t>
      </w:r>
      <w:r>
        <w:rPr>
          <w:spacing w:val="-16"/>
        </w:rPr>
        <w:t> </w:t>
      </w:r>
      <w:r>
        <w:rPr>
          <w:spacing w:val="-4"/>
        </w:rPr>
        <w:t>método</w:t>
      </w:r>
      <w:r>
        <w:rPr>
          <w:spacing w:val="-15"/>
        </w:rPr>
        <w:t> </w:t>
      </w:r>
      <w:r>
        <w:rPr>
          <w:spacing w:val="-4"/>
        </w:rPr>
        <w:t>SMART.</w:t>
      </w:r>
      <w:r>
        <w:rPr>
          <w:spacing w:val="-15"/>
        </w:rPr>
        <w:t> </w:t>
      </w:r>
      <w:r>
        <w:rPr>
          <w:spacing w:val="-4"/>
        </w:rPr>
        <w:t>Consultado</w:t>
      </w:r>
      <w:r>
        <w:rPr>
          <w:spacing w:val="-16"/>
        </w:rPr>
        <w:t> </w:t>
      </w:r>
      <w:r>
        <w:rPr>
          <w:spacing w:val="-4"/>
        </w:rPr>
        <w:t>el</w:t>
      </w:r>
      <w:r>
        <w:rPr>
          <w:spacing w:val="-15"/>
        </w:rPr>
        <w:t> </w:t>
      </w:r>
      <w:r>
        <w:rPr>
          <w:spacing w:val="-4"/>
        </w:rPr>
        <w:t>07/06/24. </w:t>
      </w:r>
      <w:r>
        <w:rPr>
          <w:spacing w:val="-2"/>
          <w:w w:val="90"/>
        </w:rPr>
        <w:t>https://cada.udd.cl/files/2018/11/2.-B-.pdf</w:t>
      </w:r>
    </w:p>
    <w:p>
      <w:pPr>
        <w:pStyle w:val="BodyText"/>
        <w:tabs>
          <w:tab w:pos="7921" w:val="left" w:leader="none"/>
        </w:tabs>
        <w:spacing w:line="259" w:lineRule="auto" w:before="235"/>
        <w:ind w:left="1330" w:right="668" w:hanging="708"/>
      </w:pPr>
      <w:r>
        <w:rPr/>
        <w:t>CEPAL.</w:t>
      </w:r>
      <w:r>
        <w:rPr>
          <w:spacing w:val="40"/>
        </w:rPr>
        <w:t> </w:t>
      </w:r>
      <w:r>
        <w:rPr/>
        <w:t>(2018).</w:t>
      </w:r>
      <w:r>
        <w:rPr>
          <w:spacing w:val="40"/>
        </w:rPr>
        <w:t> </w:t>
      </w:r>
      <w:r>
        <w:rPr/>
        <w:t>Agenda</w:t>
      </w:r>
      <w:r>
        <w:rPr>
          <w:spacing w:val="40"/>
        </w:rPr>
        <w:t> </w:t>
      </w:r>
      <w:r>
        <w:rPr/>
        <w:t>2030</w:t>
      </w:r>
      <w:r>
        <w:rPr>
          <w:spacing w:val="40"/>
        </w:rPr>
        <w:t> </w:t>
      </w:r>
      <w:r>
        <w:rPr/>
        <w:t>para</w:t>
      </w:r>
      <w:r>
        <w:rPr>
          <w:spacing w:val="40"/>
        </w:rPr>
        <w:t> </w:t>
      </w:r>
      <w:r>
        <w:rPr/>
        <w:t>el</w:t>
      </w:r>
      <w:r>
        <w:rPr>
          <w:spacing w:val="40"/>
        </w:rPr>
        <w:t> </w:t>
      </w:r>
      <w:r>
        <w:rPr/>
        <w:t>Desarrollo</w:t>
      </w:r>
      <w:r>
        <w:rPr>
          <w:spacing w:val="40"/>
        </w:rPr>
        <w:t> </w:t>
      </w:r>
      <w:r>
        <w:rPr/>
        <w:t>Sostenible.</w:t>
        <w:tab/>
        <w:t>Obtenido</w:t>
      </w:r>
      <w:r>
        <w:rPr>
          <w:spacing w:val="40"/>
        </w:rPr>
        <w:t> </w:t>
      </w:r>
      <w:r>
        <w:rPr/>
        <w:t>en </w:t>
      </w:r>
      <w:r>
        <w:rPr>
          <w:spacing w:val="-4"/>
        </w:rPr>
        <w:t>https://repositorio.cepal.org/server/api/core/bitstreams/cb30a4de-7d87- </w:t>
      </w:r>
      <w:r>
        <w:rPr>
          <w:spacing w:val="-2"/>
        </w:rPr>
        <w:t>4e79-8e7a-ad5279038718/content</w:t>
      </w:r>
    </w:p>
    <w:p>
      <w:pPr>
        <w:pStyle w:val="BodyText"/>
        <w:spacing w:line="259" w:lineRule="auto" w:before="243"/>
        <w:ind w:left="1330" w:hanging="708"/>
      </w:pPr>
      <w:r>
        <w:rPr/>
        <w:t>DOF.</w:t>
      </w:r>
      <w:r>
        <w:rPr>
          <w:spacing w:val="80"/>
        </w:rPr>
        <w:t> </w:t>
      </w:r>
      <w:r>
        <w:rPr/>
        <w:t>(19</w:t>
      </w:r>
      <w:r>
        <w:rPr>
          <w:spacing w:val="80"/>
        </w:rPr>
        <w:t> </w:t>
      </w:r>
      <w:r>
        <w:rPr/>
        <w:t>de</w:t>
      </w:r>
      <w:r>
        <w:rPr>
          <w:spacing w:val="80"/>
        </w:rPr>
        <w:t> </w:t>
      </w:r>
      <w:r>
        <w:rPr/>
        <w:t>enero</w:t>
      </w:r>
      <w:r>
        <w:rPr>
          <w:spacing w:val="80"/>
        </w:rPr>
        <w:t> </w:t>
      </w:r>
      <w:r>
        <w:rPr/>
        <w:t>de</w:t>
      </w:r>
      <w:r>
        <w:rPr>
          <w:spacing w:val="80"/>
        </w:rPr>
        <w:t> </w:t>
      </w:r>
      <w:r>
        <w:rPr/>
        <w:t>2018).</w:t>
      </w:r>
      <w:r>
        <w:rPr>
          <w:spacing w:val="80"/>
        </w:rPr>
        <w:t> </w:t>
      </w:r>
      <w:r>
        <w:rPr/>
        <w:t>Ley</w:t>
      </w:r>
      <w:r>
        <w:rPr>
          <w:spacing w:val="80"/>
        </w:rPr>
        <w:t> </w:t>
      </w:r>
      <w:r>
        <w:rPr/>
        <w:t>General</w:t>
      </w:r>
      <w:r>
        <w:rPr>
          <w:spacing w:val="80"/>
        </w:rPr>
        <w:t> </w:t>
      </w:r>
      <w:r>
        <w:rPr/>
        <w:t>de</w:t>
      </w:r>
      <w:r>
        <w:rPr>
          <w:spacing w:val="80"/>
        </w:rPr>
        <w:t> </w:t>
      </w:r>
      <w:r>
        <w:rPr/>
        <w:t>Educación.</w:t>
      </w:r>
      <w:r>
        <w:rPr>
          <w:spacing w:val="80"/>
        </w:rPr>
        <w:t> </w:t>
      </w:r>
      <w:r>
        <w:rPr/>
        <w:t>Obtenido</w:t>
      </w:r>
      <w:r>
        <w:rPr>
          <w:spacing w:val="80"/>
        </w:rPr>
        <w:t> </w:t>
      </w:r>
      <w:r>
        <w:rPr/>
        <w:t>de </w:t>
      </w:r>
      <w:r>
        <w:rPr>
          <w:spacing w:val="-2"/>
        </w:rPr>
        <w:t>https://bit.ly/2XNZaxd</w:t>
      </w:r>
    </w:p>
    <w:p>
      <w:pPr>
        <w:pStyle w:val="BodyText"/>
        <w:spacing w:line="261" w:lineRule="auto" w:before="241"/>
        <w:ind w:left="1330" w:hanging="708"/>
      </w:pPr>
      <w:r>
        <w:rPr/>
        <w:t>DOF.</w:t>
      </w:r>
      <w:r>
        <w:rPr>
          <w:spacing w:val="34"/>
        </w:rPr>
        <w:t> </w:t>
      </w:r>
      <w:r>
        <w:rPr/>
        <w:t>(04</w:t>
      </w:r>
      <w:r>
        <w:rPr>
          <w:spacing w:val="33"/>
        </w:rPr>
        <w:t> </w:t>
      </w:r>
      <w:r>
        <w:rPr/>
        <w:t>de</w:t>
      </w:r>
      <w:r>
        <w:rPr>
          <w:spacing w:val="34"/>
        </w:rPr>
        <w:t> </w:t>
      </w:r>
      <w:r>
        <w:rPr/>
        <w:t>diciembre</w:t>
      </w:r>
      <w:r>
        <w:rPr>
          <w:spacing w:val="34"/>
        </w:rPr>
        <w:t> </w:t>
      </w:r>
      <w:r>
        <w:rPr/>
        <w:t>de</w:t>
      </w:r>
      <w:r>
        <w:rPr>
          <w:spacing w:val="34"/>
        </w:rPr>
        <w:t> </w:t>
      </w:r>
      <w:r>
        <w:rPr/>
        <w:t>2019)</w:t>
      </w:r>
      <w:r>
        <w:rPr>
          <w:spacing w:val="32"/>
        </w:rPr>
        <w:t> </w:t>
      </w:r>
      <w:r>
        <w:rPr/>
        <w:t>Constitución</w:t>
      </w:r>
      <w:r>
        <w:rPr>
          <w:spacing w:val="32"/>
        </w:rPr>
        <w:t> </w:t>
      </w:r>
      <w:r>
        <w:rPr/>
        <w:t>Política</w:t>
      </w:r>
      <w:r>
        <w:rPr>
          <w:spacing w:val="32"/>
        </w:rPr>
        <w:t> </w:t>
      </w:r>
      <w:r>
        <w:rPr/>
        <w:t>de</w:t>
      </w:r>
      <w:r>
        <w:rPr>
          <w:spacing w:val="34"/>
        </w:rPr>
        <w:t> </w:t>
      </w:r>
      <w:r>
        <w:rPr/>
        <w:t>los</w:t>
      </w:r>
      <w:r>
        <w:rPr>
          <w:spacing w:val="33"/>
        </w:rPr>
        <w:t> </w:t>
      </w:r>
      <w:r>
        <w:rPr/>
        <w:t>Estados</w:t>
      </w:r>
      <w:r>
        <w:rPr>
          <w:spacing w:val="33"/>
        </w:rPr>
        <w:t> </w:t>
      </w:r>
      <w:r>
        <w:rPr/>
        <w:t>Unidos Mexicanos.</w:t>
      </w:r>
      <w:r>
        <w:rPr>
          <w:spacing w:val="-9"/>
        </w:rPr>
        <w:t> </w:t>
      </w:r>
      <w:r>
        <w:rPr/>
        <w:t>Obtenido</w:t>
      </w:r>
      <w:r>
        <w:rPr>
          <w:spacing w:val="-12"/>
        </w:rPr>
        <w:t> </w:t>
      </w:r>
      <w:r>
        <w:rPr/>
        <w:t>de</w:t>
      </w:r>
      <w:r>
        <w:rPr>
          <w:spacing w:val="-8"/>
        </w:rPr>
        <w:t> </w:t>
      </w:r>
      <w:r>
        <w:rPr/>
        <w:t>https://bit.ly/2FxLb58</w:t>
      </w:r>
    </w:p>
    <w:p>
      <w:pPr>
        <w:pStyle w:val="BodyText"/>
        <w:tabs>
          <w:tab w:pos="9128" w:val="left" w:leader="none"/>
        </w:tabs>
        <w:spacing w:line="261" w:lineRule="auto" w:before="236"/>
        <w:ind w:left="1330" w:right="665" w:hanging="708"/>
      </w:pPr>
      <w:r>
        <w:rPr>
          <w:spacing w:val="-2"/>
        </w:rPr>
        <w:t>DOF.</w:t>
      </w:r>
      <w:r>
        <w:rPr>
          <w:spacing w:val="-16"/>
        </w:rPr>
        <w:t> </w:t>
      </w:r>
      <w:r>
        <w:rPr>
          <w:spacing w:val="-2"/>
        </w:rPr>
        <w:t>(06</w:t>
      </w:r>
      <w:r>
        <w:rPr>
          <w:spacing w:val="-17"/>
        </w:rPr>
        <w:t> </w:t>
      </w:r>
      <w:r>
        <w:rPr>
          <w:spacing w:val="-2"/>
        </w:rPr>
        <w:t>de</w:t>
      </w:r>
      <w:r>
        <w:rPr>
          <w:spacing w:val="-16"/>
        </w:rPr>
        <w:t> </w:t>
      </w:r>
      <w:r>
        <w:rPr>
          <w:spacing w:val="-2"/>
        </w:rPr>
        <w:t>julio</w:t>
      </w:r>
      <w:r>
        <w:rPr>
          <w:spacing w:val="-16"/>
        </w:rPr>
        <w:t> </w:t>
      </w:r>
      <w:r>
        <w:rPr>
          <w:spacing w:val="-2"/>
        </w:rPr>
        <w:t>de</w:t>
      </w:r>
      <w:r>
        <w:rPr>
          <w:spacing w:val="-16"/>
        </w:rPr>
        <w:t> </w:t>
      </w:r>
      <w:r>
        <w:rPr>
          <w:spacing w:val="-2"/>
        </w:rPr>
        <w:t>2020).</w:t>
      </w:r>
      <w:r>
        <w:rPr>
          <w:spacing w:val="-16"/>
        </w:rPr>
        <w:t> </w:t>
      </w:r>
      <w:r>
        <w:rPr>
          <w:spacing w:val="-2"/>
        </w:rPr>
        <w:t>Programa</w:t>
      </w:r>
      <w:r>
        <w:rPr>
          <w:spacing w:val="-20"/>
        </w:rPr>
        <w:t> </w:t>
      </w:r>
      <w:r>
        <w:rPr>
          <w:spacing w:val="-2"/>
        </w:rPr>
        <w:t>Sectorial</w:t>
      </w:r>
      <w:r>
        <w:rPr>
          <w:spacing w:val="-17"/>
        </w:rPr>
        <w:t> </w:t>
      </w:r>
      <w:r>
        <w:rPr>
          <w:spacing w:val="-2"/>
        </w:rPr>
        <w:t>de</w:t>
      </w:r>
      <w:r>
        <w:rPr>
          <w:spacing w:val="-16"/>
        </w:rPr>
        <w:t> </w:t>
      </w:r>
      <w:r>
        <w:rPr>
          <w:spacing w:val="-2"/>
        </w:rPr>
        <w:t>Educación</w:t>
      </w:r>
      <w:r>
        <w:rPr>
          <w:spacing w:val="-18"/>
        </w:rPr>
        <w:t> </w:t>
      </w:r>
      <w:r>
        <w:rPr>
          <w:spacing w:val="-2"/>
        </w:rPr>
        <w:t>2020-2024.</w:t>
      </w:r>
      <w:r>
        <w:rPr>
          <w:spacing w:val="-16"/>
        </w:rPr>
        <w:t> </w:t>
      </w:r>
      <w:r>
        <w:rPr>
          <w:spacing w:val="-2"/>
        </w:rPr>
        <w:t>México. Obtenido</w:t>
      </w:r>
      <w:r>
        <w:rPr/>
        <w:tab/>
      </w:r>
      <w:r>
        <w:rPr>
          <w:spacing w:val="-5"/>
        </w:rPr>
        <w:t>de</w:t>
      </w:r>
    </w:p>
    <w:p>
      <w:pPr>
        <w:pStyle w:val="BodyText"/>
        <w:spacing w:line="261" w:lineRule="auto"/>
        <w:ind w:left="1330" w:right="735"/>
      </w:pPr>
      <w:r>
        <w:rPr>
          <w:spacing w:val="-6"/>
        </w:rPr>
        <w:t>https://</w:t>
      </w:r>
      <w:hyperlink r:id="rId18">
        <w:r>
          <w:rPr>
            <w:spacing w:val="-6"/>
          </w:rPr>
          <w:t>www.dof.gob.mx/nota_detalle.php?codigo=5596202&amp;fecha=06/07/</w:t>
        </w:r>
      </w:hyperlink>
      <w:r>
        <w:rPr>
          <w:spacing w:val="-6"/>
        </w:rPr>
        <w:t> </w:t>
      </w:r>
      <w:r>
        <w:rPr>
          <w:spacing w:val="-2"/>
        </w:rPr>
        <w:t>2020#gsc.tab=0</w:t>
      </w:r>
    </w:p>
    <w:p>
      <w:pPr>
        <w:pStyle w:val="BodyText"/>
        <w:tabs>
          <w:tab w:pos="4257" w:val="left" w:leader="none"/>
          <w:tab w:pos="6487" w:val="left" w:leader="none"/>
          <w:tab w:pos="9084" w:val="left" w:leader="none"/>
        </w:tabs>
        <w:spacing w:line="261" w:lineRule="auto" w:before="231"/>
        <w:ind w:left="1330" w:right="666" w:hanging="708"/>
        <w:jc w:val="both"/>
      </w:pPr>
      <w:r>
        <w:rPr/>
        <w:t>DOF. (17 de abril de 2024). Ley General de los Derechos de Niñas, Niños y </w:t>
      </w:r>
      <w:r>
        <w:rPr>
          <w:spacing w:val="-2"/>
        </w:rPr>
        <w:t>Adolescentes.</w:t>
      </w:r>
      <w:r>
        <w:rPr/>
        <w:tab/>
      </w:r>
      <w:r>
        <w:rPr>
          <w:spacing w:val="-2"/>
        </w:rPr>
        <w:t>México.</w:t>
      </w:r>
      <w:r>
        <w:rPr/>
        <w:tab/>
      </w:r>
      <w:r>
        <w:rPr>
          <w:spacing w:val="-2"/>
        </w:rPr>
        <w:t>Disponible</w:t>
      </w:r>
      <w:r>
        <w:rPr/>
        <w:tab/>
      </w:r>
      <w:r>
        <w:rPr>
          <w:spacing w:val="-18"/>
        </w:rPr>
        <w:t>en: </w:t>
      </w:r>
      <w:r>
        <w:rPr>
          <w:spacing w:val="-2"/>
        </w:rPr>
        <w:t>https://</w:t>
      </w:r>
      <w:hyperlink r:id="rId19">
        <w:r>
          <w:rPr>
            <w:spacing w:val="-2"/>
          </w:rPr>
          <w:t>www.diputados.gob.mx/LeyesBiblio/pdf/LGDNNA.pdf</w:t>
        </w:r>
      </w:hyperlink>
    </w:p>
    <w:p>
      <w:pPr>
        <w:pStyle w:val="BodyText"/>
        <w:tabs>
          <w:tab w:pos="3886" w:val="left" w:leader="none"/>
          <w:tab w:pos="6207" w:val="left" w:leader="none"/>
          <w:tab w:pos="9130" w:val="left" w:leader="none"/>
        </w:tabs>
        <w:spacing w:line="261" w:lineRule="auto" w:before="234"/>
        <w:ind w:left="1330" w:right="665" w:hanging="708"/>
        <w:jc w:val="both"/>
      </w:pPr>
      <w:r>
        <w:rPr>
          <w:spacing w:val="-2"/>
        </w:rPr>
        <w:t>DOF.</w:t>
      </w:r>
      <w:r>
        <w:rPr>
          <w:spacing w:val="-18"/>
        </w:rPr>
        <w:t> </w:t>
      </w:r>
      <w:r>
        <w:rPr>
          <w:spacing w:val="-2"/>
        </w:rPr>
        <w:t>(17</w:t>
      </w:r>
      <w:r>
        <w:rPr>
          <w:spacing w:val="-17"/>
        </w:rPr>
        <w:t> </w:t>
      </w:r>
      <w:r>
        <w:rPr>
          <w:spacing w:val="-2"/>
        </w:rPr>
        <w:t>de</w:t>
      </w:r>
      <w:r>
        <w:rPr>
          <w:spacing w:val="-17"/>
        </w:rPr>
        <w:t> </w:t>
      </w:r>
      <w:r>
        <w:rPr>
          <w:spacing w:val="-2"/>
        </w:rPr>
        <w:t>abril</w:t>
      </w:r>
      <w:r>
        <w:rPr>
          <w:spacing w:val="-18"/>
        </w:rPr>
        <w:t> </w:t>
      </w:r>
      <w:r>
        <w:rPr>
          <w:spacing w:val="-2"/>
        </w:rPr>
        <w:t>de</w:t>
      </w:r>
      <w:r>
        <w:rPr>
          <w:spacing w:val="-17"/>
        </w:rPr>
        <w:t> </w:t>
      </w:r>
      <w:r>
        <w:rPr>
          <w:spacing w:val="-2"/>
        </w:rPr>
        <w:t>2024).</w:t>
      </w:r>
      <w:r>
        <w:rPr>
          <w:spacing w:val="-18"/>
        </w:rPr>
        <w:t> </w:t>
      </w:r>
      <w:r>
        <w:rPr>
          <w:spacing w:val="-2"/>
        </w:rPr>
        <w:t>Ley</w:t>
      </w:r>
      <w:r>
        <w:rPr>
          <w:spacing w:val="-17"/>
        </w:rPr>
        <w:t> </w:t>
      </w:r>
      <w:r>
        <w:rPr>
          <w:spacing w:val="-2"/>
        </w:rPr>
        <w:t>federal</w:t>
      </w:r>
      <w:r>
        <w:rPr>
          <w:spacing w:val="-17"/>
        </w:rPr>
        <w:t> </w:t>
      </w:r>
      <w:r>
        <w:rPr>
          <w:spacing w:val="-2"/>
        </w:rPr>
        <w:t>para</w:t>
      </w:r>
      <w:r>
        <w:rPr>
          <w:spacing w:val="-18"/>
        </w:rPr>
        <w:t> </w:t>
      </w:r>
      <w:r>
        <w:rPr>
          <w:spacing w:val="-2"/>
        </w:rPr>
        <w:t>prevenir</w:t>
      </w:r>
      <w:r>
        <w:rPr>
          <w:spacing w:val="-17"/>
        </w:rPr>
        <w:t> </w:t>
      </w:r>
      <w:r>
        <w:rPr>
          <w:spacing w:val="-2"/>
        </w:rPr>
        <w:t>y</w:t>
      </w:r>
      <w:r>
        <w:rPr>
          <w:spacing w:val="-17"/>
        </w:rPr>
        <w:t> </w:t>
      </w:r>
      <w:r>
        <w:rPr>
          <w:spacing w:val="-2"/>
        </w:rPr>
        <w:t>eliminar</w:t>
      </w:r>
      <w:r>
        <w:rPr>
          <w:spacing w:val="-18"/>
        </w:rPr>
        <w:t> </w:t>
      </w:r>
      <w:r>
        <w:rPr>
          <w:spacing w:val="-2"/>
        </w:rPr>
        <w:t>la</w:t>
      </w:r>
      <w:r>
        <w:rPr>
          <w:spacing w:val="-17"/>
        </w:rPr>
        <w:t> </w:t>
      </w:r>
      <w:r>
        <w:rPr>
          <w:spacing w:val="-2"/>
        </w:rPr>
        <w:t>discriminación. México.</w:t>
      </w:r>
      <w:r>
        <w:rPr/>
        <w:tab/>
      </w:r>
      <w:r>
        <w:rPr>
          <w:spacing w:val="-4"/>
        </w:rPr>
        <w:t>2003.</w:t>
      </w:r>
      <w:r>
        <w:rPr/>
        <w:tab/>
      </w:r>
      <w:r>
        <w:rPr>
          <w:spacing w:val="-2"/>
        </w:rPr>
        <w:t>Disponible</w:t>
      </w:r>
      <w:r>
        <w:rPr/>
        <w:tab/>
      </w:r>
      <w:r>
        <w:rPr>
          <w:spacing w:val="-6"/>
        </w:rPr>
        <w:t>en </w:t>
      </w:r>
      <w:r>
        <w:rPr>
          <w:spacing w:val="-2"/>
        </w:rPr>
        <w:t>https://</w:t>
      </w:r>
      <w:hyperlink r:id="rId20">
        <w:r>
          <w:rPr>
            <w:spacing w:val="-2"/>
          </w:rPr>
          <w:t>www.diputados.gob.mx/LeyesBiblio/pdf/LFPED.pdf</w:t>
        </w:r>
      </w:hyperlink>
    </w:p>
    <w:p>
      <w:pPr>
        <w:pStyle w:val="BodyText"/>
        <w:spacing w:line="261" w:lineRule="auto" w:before="235"/>
        <w:ind w:left="1330" w:hanging="708"/>
      </w:pPr>
      <w:r>
        <w:rPr/>
        <w:t>DOF. (01 de abril de 2024). Ley General de Educación (2023). Disponible en: </w:t>
      </w:r>
      <w:r>
        <w:rPr>
          <w:spacing w:val="-2"/>
        </w:rPr>
        <w:t>https://</w:t>
      </w:r>
      <w:hyperlink r:id="rId21">
        <w:r>
          <w:rPr>
            <w:spacing w:val="-2"/>
          </w:rPr>
          <w:t>www.diputados.gob.mx/LeyesBiblio/pdf/LGE.pdf</w:t>
        </w:r>
      </w:hyperlink>
    </w:p>
    <w:p>
      <w:pPr>
        <w:pStyle w:val="BodyText"/>
        <w:tabs>
          <w:tab w:pos="3546" w:val="left" w:leader="none"/>
          <w:tab w:pos="5352" w:val="left" w:leader="none"/>
          <w:tab w:pos="6976" w:val="left" w:leader="none"/>
          <w:tab w:pos="9079" w:val="left" w:leader="none"/>
        </w:tabs>
        <w:spacing w:line="259" w:lineRule="auto" w:before="236"/>
        <w:ind w:left="1330" w:right="668" w:hanging="708"/>
      </w:pPr>
      <w:r>
        <w:rPr/>
        <w:t>Dirección General del Bachillerato. Lineamientos de trabajo colegiado para el </w:t>
      </w:r>
      <w:r>
        <w:rPr>
          <w:spacing w:val="-2"/>
        </w:rPr>
        <w:t>bachillerato</w:t>
      </w:r>
      <w:r>
        <w:rPr/>
        <w:tab/>
      </w:r>
      <w:r>
        <w:rPr>
          <w:spacing w:val="-2"/>
        </w:rPr>
        <w:t>general.</w:t>
      </w:r>
      <w:r>
        <w:rPr/>
        <w:tab/>
      </w:r>
      <w:r>
        <w:rPr>
          <w:spacing w:val="-2"/>
        </w:rPr>
        <w:t>(2022).</w:t>
      </w:r>
      <w:r>
        <w:rPr/>
        <w:tab/>
      </w:r>
      <w:r>
        <w:rPr>
          <w:spacing w:val="-2"/>
        </w:rPr>
        <w:t>Disponible</w:t>
      </w:r>
      <w:r>
        <w:rPr/>
        <w:tab/>
      </w:r>
      <w:r>
        <w:rPr>
          <w:spacing w:val="-16"/>
        </w:rPr>
        <w:t>en: </w:t>
      </w:r>
      <w:r>
        <w:rPr>
          <w:spacing w:val="-2"/>
        </w:rPr>
        <w:t>https://dgb.sep.gob.mx/storage/recursos/2023/08/kQywDCrWHR- 7_TC_final_2022.pdf</w:t>
      </w:r>
    </w:p>
    <w:p>
      <w:pPr>
        <w:pStyle w:val="BodyText"/>
        <w:spacing w:after="0" w:line="259" w:lineRule="auto"/>
        <w:sectPr>
          <w:pgSz w:w="12240" w:h="15840"/>
          <w:pgMar w:header="680" w:footer="401" w:top="1260" w:bottom="600" w:left="1080" w:right="1080"/>
        </w:sectPr>
      </w:pPr>
    </w:p>
    <w:p>
      <w:pPr>
        <w:pStyle w:val="BodyText"/>
        <w:spacing w:before="164"/>
      </w:pPr>
      <w:r>
        <w:rPr/>
        <w:drawing>
          <wp:anchor distT="0" distB="0" distL="0" distR="0" allowOverlap="1" layoutInCell="1" locked="0" behindDoc="0" simplePos="0" relativeHeight="15735296">
            <wp:simplePos x="0" y="0"/>
            <wp:positionH relativeFrom="page">
              <wp:posOffset>6217284</wp:posOffset>
            </wp:positionH>
            <wp:positionV relativeFrom="page">
              <wp:posOffset>452119</wp:posOffset>
            </wp:positionV>
            <wp:extent cx="182244" cy="181609"/>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25" cstate="print"/>
                    <a:stretch>
                      <a:fillRect/>
                    </a:stretch>
                  </pic:blipFill>
                  <pic:spPr>
                    <a:xfrm>
                      <a:off x="0" y="0"/>
                      <a:ext cx="182244" cy="181609"/>
                    </a:xfrm>
                    <a:prstGeom prst="rect">
                      <a:avLst/>
                    </a:prstGeom>
                  </pic:spPr>
                </pic:pic>
              </a:graphicData>
            </a:graphic>
          </wp:anchor>
        </w:drawing>
      </w:r>
    </w:p>
    <w:p>
      <w:pPr>
        <w:pStyle w:val="BodyText"/>
        <w:tabs>
          <w:tab w:pos="4930" w:val="left" w:leader="none"/>
          <w:tab w:pos="9130" w:val="left" w:leader="none"/>
        </w:tabs>
        <w:spacing w:line="259" w:lineRule="auto"/>
        <w:ind w:left="1330" w:right="663" w:hanging="708"/>
      </w:pPr>
      <w:r>
        <w:rPr/>
        <w:t>Dirección General del Bachillerato. Documento base del bachillerato general,</w:t>
      </w:r>
      <w:r>
        <w:rPr>
          <w:spacing w:val="40"/>
        </w:rPr>
        <w:t> </w:t>
      </w:r>
      <w:r>
        <w:rPr>
          <w:spacing w:val="-2"/>
        </w:rPr>
        <w:t>2024.</w:t>
      </w:r>
      <w:r>
        <w:rPr/>
        <w:tab/>
      </w:r>
      <w:r>
        <w:rPr>
          <w:spacing w:val="-2"/>
        </w:rPr>
        <w:t>Disponible</w:t>
      </w:r>
      <w:r>
        <w:rPr/>
        <w:tab/>
      </w:r>
      <w:r>
        <w:rPr>
          <w:spacing w:val="-6"/>
        </w:rPr>
        <w:t>en </w:t>
      </w:r>
      <w:r>
        <w:rPr>
          <w:spacing w:val="-4"/>
        </w:rPr>
        <w:t>https://dgb.sep.gob.mx/storage/recursos/2024/02/FsPNWZjKIZ- </w:t>
      </w:r>
      <w:r>
        <w:rPr>
          <w:spacing w:val="-2"/>
        </w:rPr>
        <w:t>Documento%20Base%20para%20el%20Bachillerato%20General.pdf</w:t>
      </w:r>
    </w:p>
    <w:p>
      <w:pPr>
        <w:pStyle w:val="BodyText"/>
        <w:spacing w:line="261" w:lineRule="auto" w:before="242"/>
        <w:ind w:left="1330" w:right="668" w:hanging="708"/>
      </w:pPr>
      <w:r>
        <w:rPr/>
        <w:t>INEE. (2017). Directrices para mejorar la permanencia</w:t>
      </w:r>
      <w:r>
        <w:rPr>
          <w:spacing w:val="-1"/>
        </w:rPr>
        <w:t> </w:t>
      </w:r>
      <w:r>
        <w:rPr/>
        <w:t>escolar en la educación media</w:t>
      </w:r>
      <w:r>
        <w:rPr>
          <w:spacing w:val="-6"/>
        </w:rPr>
        <w:t> </w:t>
      </w:r>
      <w:r>
        <w:rPr/>
        <w:t>superior.</w:t>
      </w:r>
      <w:r>
        <w:rPr>
          <w:spacing w:val="-5"/>
        </w:rPr>
        <w:t> </w:t>
      </w:r>
      <w:r>
        <w:rPr/>
        <w:t>Obtenido</w:t>
      </w:r>
      <w:r>
        <w:rPr>
          <w:spacing w:val="-6"/>
        </w:rPr>
        <w:t> </w:t>
      </w:r>
      <w:r>
        <w:rPr/>
        <w:t>de</w:t>
      </w:r>
      <w:r>
        <w:rPr>
          <w:spacing w:val="-2"/>
        </w:rPr>
        <w:t> </w:t>
      </w:r>
      <w:r>
        <w:rPr/>
        <w:t>https://bit.ly/2Smcm6r</w:t>
      </w:r>
    </w:p>
    <w:p>
      <w:pPr>
        <w:pStyle w:val="BodyText"/>
        <w:spacing w:line="259" w:lineRule="auto" w:before="238"/>
        <w:ind w:left="1330" w:right="662" w:hanging="708"/>
      </w:pPr>
      <w:r>
        <w:rPr/>
        <w:t>MEJOREDU</w:t>
      </w:r>
      <w:r>
        <w:rPr>
          <w:spacing w:val="-20"/>
        </w:rPr>
        <w:t> </w:t>
      </w:r>
      <w:r>
        <w:rPr/>
        <w:t>(2023).</w:t>
      </w:r>
      <w:r>
        <w:rPr>
          <w:spacing w:val="-20"/>
        </w:rPr>
        <w:t> </w:t>
      </w:r>
      <w:r>
        <w:rPr/>
        <w:t>“Una</w:t>
      </w:r>
      <w:r>
        <w:rPr>
          <w:spacing w:val="-21"/>
        </w:rPr>
        <w:t> </w:t>
      </w:r>
      <w:r>
        <w:rPr/>
        <w:t>gestión</w:t>
      </w:r>
      <w:r>
        <w:rPr>
          <w:spacing w:val="-23"/>
        </w:rPr>
        <w:t> </w:t>
      </w:r>
      <w:r>
        <w:rPr/>
        <w:t>escolar</w:t>
      </w:r>
      <w:r>
        <w:rPr>
          <w:spacing w:val="-22"/>
        </w:rPr>
        <w:t> </w:t>
      </w:r>
      <w:r>
        <w:rPr/>
        <w:t>participativa</w:t>
      </w:r>
      <w:r>
        <w:rPr>
          <w:spacing w:val="-21"/>
        </w:rPr>
        <w:t> </w:t>
      </w:r>
      <w:r>
        <w:rPr/>
        <w:t>para</w:t>
      </w:r>
      <w:r>
        <w:rPr>
          <w:spacing w:val="-21"/>
        </w:rPr>
        <w:t> </w:t>
      </w:r>
      <w:r>
        <w:rPr/>
        <w:t>el</w:t>
      </w:r>
      <w:r>
        <w:rPr>
          <w:spacing w:val="-20"/>
        </w:rPr>
        <w:t> </w:t>
      </w:r>
      <w:r>
        <w:rPr/>
        <w:t>cambio</w:t>
      </w:r>
      <w:r>
        <w:rPr>
          <w:spacing w:val="-19"/>
        </w:rPr>
        <w:t> </w:t>
      </w:r>
      <w:r>
        <w:rPr/>
        <w:t>educativo”, </w:t>
      </w:r>
      <w:r>
        <w:rPr>
          <w:spacing w:val="-2"/>
        </w:rPr>
        <w:t>Blog</w:t>
      </w:r>
      <w:r>
        <w:rPr>
          <w:spacing w:val="-21"/>
        </w:rPr>
        <w:t> </w:t>
      </w:r>
      <w:r>
        <w:rPr>
          <w:spacing w:val="-2"/>
        </w:rPr>
        <w:t>Entre</w:t>
      </w:r>
      <w:r>
        <w:rPr>
          <w:spacing w:val="-20"/>
        </w:rPr>
        <w:t> </w:t>
      </w:r>
      <w:r>
        <w:rPr>
          <w:spacing w:val="-2"/>
        </w:rPr>
        <w:t>docentes,</w:t>
      </w:r>
      <w:r>
        <w:rPr>
          <w:spacing w:val="-20"/>
        </w:rPr>
        <w:t> </w:t>
      </w:r>
      <w:r>
        <w:rPr>
          <w:spacing w:val="-2"/>
        </w:rPr>
        <w:t>recuperado</w:t>
      </w:r>
      <w:r>
        <w:rPr>
          <w:spacing w:val="-21"/>
        </w:rPr>
        <w:t> </w:t>
      </w:r>
      <w:r>
        <w:rPr>
          <w:spacing w:val="-2"/>
        </w:rPr>
        <w:t>de</w:t>
      </w:r>
      <w:r>
        <w:rPr>
          <w:spacing w:val="-16"/>
        </w:rPr>
        <w:t> </w:t>
      </w:r>
      <w:r>
        <w:rPr>
          <w:spacing w:val="-2"/>
        </w:rPr>
        <w:t>https://</w:t>
      </w:r>
      <w:hyperlink r:id="rId26">
        <w:r>
          <w:rPr>
            <w:spacing w:val="-2"/>
          </w:rPr>
          <w:t>www.mejoredu.gob.mx/entre-</w:t>
        </w:r>
      </w:hyperlink>
      <w:r>
        <w:rPr>
          <w:spacing w:val="-2"/>
        </w:rPr>
        <w:t> docentes/el-cambio-para-la-mejora-educativa/una-gestion-escolar- participativa-para-el-cambio-educativo</w:t>
      </w:r>
    </w:p>
    <w:p>
      <w:pPr>
        <w:pStyle w:val="BodyText"/>
        <w:spacing w:before="242"/>
        <w:ind w:left="622"/>
      </w:pPr>
      <w:r>
        <w:rPr/>
        <w:t>MEJOREDU</w:t>
      </w:r>
      <w:r>
        <w:rPr>
          <w:spacing w:val="-13"/>
        </w:rPr>
        <w:t> </w:t>
      </w:r>
      <w:r>
        <w:rPr/>
        <w:t>(2024)</w:t>
      </w:r>
      <w:r>
        <w:rPr>
          <w:spacing w:val="-16"/>
        </w:rPr>
        <w:t> </w:t>
      </w:r>
      <w:r>
        <w:rPr/>
        <w:t>AIPEEMS</w:t>
      </w:r>
      <w:r>
        <w:rPr>
          <w:spacing w:val="54"/>
        </w:rPr>
        <w:t> </w:t>
      </w:r>
      <w:r>
        <w:rPr>
          <w:spacing w:val="-2"/>
        </w:rPr>
        <w:t>https://</w:t>
      </w:r>
      <w:hyperlink r:id="rId27">
        <w:r>
          <w:rPr>
            <w:spacing w:val="-2"/>
          </w:rPr>
          <w:t>www.mejoredu.gob.mx/aipeems</w:t>
        </w:r>
      </w:hyperlink>
    </w:p>
    <w:p>
      <w:pPr>
        <w:pStyle w:val="BodyText"/>
        <w:spacing w:line="259" w:lineRule="auto" w:before="263"/>
        <w:ind w:left="1330" w:hanging="708"/>
      </w:pPr>
      <w:r>
        <w:rPr/>
        <w:t>México,</w:t>
      </w:r>
      <w:r>
        <w:rPr>
          <w:spacing w:val="40"/>
        </w:rPr>
        <w:t> </w:t>
      </w:r>
      <w:r>
        <w:rPr/>
        <w:t>G.</w:t>
      </w:r>
      <w:r>
        <w:rPr>
          <w:spacing w:val="40"/>
        </w:rPr>
        <w:t> </w:t>
      </w:r>
      <w:r>
        <w:rPr/>
        <w:t>d.</w:t>
      </w:r>
      <w:r>
        <w:rPr>
          <w:spacing w:val="40"/>
        </w:rPr>
        <w:t> </w:t>
      </w:r>
      <w:r>
        <w:rPr/>
        <w:t>(2019).</w:t>
      </w:r>
      <w:r>
        <w:rPr>
          <w:spacing w:val="40"/>
        </w:rPr>
        <w:t> </w:t>
      </w:r>
      <w:r>
        <w:rPr/>
        <w:t>Plan</w:t>
      </w:r>
      <w:r>
        <w:rPr>
          <w:spacing w:val="40"/>
        </w:rPr>
        <w:t> </w:t>
      </w:r>
      <w:r>
        <w:rPr/>
        <w:t>Nacional</w:t>
      </w:r>
      <w:r>
        <w:rPr>
          <w:spacing w:val="40"/>
        </w:rPr>
        <w:t> </w:t>
      </w:r>
      <w:r>
        <w:rPr/>
        <w:t>de</w:t>
      </w:r>
      <w:r>
        <w:rPr>
          <w:spacing w:val="40"/>
        </w:rPr>
        <w:t> </w:t>
      </w:r>
      <w:r>
        <w:rPr/>
        <w:t>Desarrollo</w:t>
      </w:r>
      <w:r>
        <w:rPr>
          <w:spacing w:val="40"/>
        </w:rPr>
        <w:t> </w:t>
      </w:r>
      <w:r>
        <w:rPr/>
        <w:t>2019-2024.</w:t>
      </w:r>
      <w:r>
        <w:rPr>
          <w:spacing w:val="40"/>
        </w:rPr>
        <w:t> </w:t>
      </w:r>
      <w:r>
        <w:rPr/>
        <w:t>Obtenido</w:t>
      </w:r>
      <w:r>
        <w:rPr>
          <w:spacing w:val="40"/>
        </w:rPr>
        <w:t> </w:t>
      </w:r>
      <w:r>
        <w:rPr/>
        <w:t>de </w:t>
      </w:r>
      <w:r>
        <w:rPr>
          <w:spacing w:val="-2"/>
        </w:rPr>
        <w:t>https://bit.ly/2OLXoVz</w:t>
      </w:r>
    </w:p>
    <w:p>
      <w:pPr>
        <w:pStyle w:val="BodyText"/>
        <w:spacing w:line="259" w:lineRule="auto" w:before="241"/>
        <w:ind w:left="1330" w:right="665" w:hanging="708"/>
        <w:jc w:val="both"/>
      </w:pPr>
      <w:r>
        <w:rPr>
          <w:spacing w:val="-6"/>
        </w:rPr>
        <w:t>SEMS. (2019). Líneas</w:t>
      </w:r>
      <w:r>
        <w:rPr>
          <w:spacing w:val="-7"/>
        </w:rPr>
        <w:t> </w:t>
      </w:r>
      <w:r>
        <w:rPr>
          <w:spacing w:val="-6"/>
        </w:rPr>
        <w:t>de política</w:t>
      </w:r>
      <w:r>
        <w:rPr>
          <w:spacing w:val="-7"/>
        </w:rPr>
        <w:t> </w:t>
      </w:r>
      <w:r>
        <w:rPr>
          <w:spacing w:val="-6"/>
        </w:rPr>
        <w:t>pública</w:t>
      </w:r>
      <w:r>
        <w:rPr>
          <w:spacing w:val="-7"/>
        </w:rPr>
        <w:t> </w:t>
      </w:r>
      <w:r>
        <w:rPr>
          <w:spacing w:val="-6"/>
        </w:rPr>
        <w:t>para</w:t>
      </w:r>
      <w:r>
        <w:rPr>
          <w:spacing w:val="-7"/>
        </w:rPr>
        <w:t> </w:t>
      </w:r>
      <w:r>
        <w:rPr>
          <w:spacing w:val="-6"/>
        </w:rPr>
        <w:t>la</w:t>
      </w:r>
      <w:r>
        <w:rPr>
          <w:spacing w:val="-7"/>
        </w:rPr>
        <w:t> </w:t>
      </w:r>
      <w:r>
        <w:rPr>
          <w:spacing w:val="-6"/>
        </w:rPr>
        <w:t>Educación</w:t>
      </w:r>
      <w:r>
        <w:rPr>
          <w:spacing w:val="-7"/>
        </w:rPr>
        <w:t> </w:t>
      </w:r>
      <w:r>
        <w:rPr>
          <w:spacing w:val="-6"/>
        </w:rPr>
        <w:t>Media</w:t>
      </w:r>
      <w:r>
        <w:rPr>
          <w:spacing w:val="-10"/>
        </w:rPr>
        <w:t> </w:t>
      </w:r>
      <w:r>
        <w:rPr>
          <w:spacing w:val="-6"/>
        </w:rPr>
        <w:t>Superior. México: </w:t>
      </w:r>
      <w:r>
        <w:rPr/>
        <w:t>SEP. Recuperado de https://cbgobmx.cbachilleres.edu.mx/blog- </w:t>
      </w:r>
      <w:r>
        <w:rPr>
          <w:spacing w:val="-2"/>
        </w:rPr>
        <w:t>notas/lineas_poli_publi.pdf</w:t>
      </w:r>
    </w:p>
    <w:p>
      <w:pPr>
        <w:pStyle w:val="BodyText"/>
        <w:spacing w:line="261" w:lineRule="auto" w:before="240"/>
        <w:ind w:left="1330" w:right="667" w:hanging="708"/>
        <w:jc w:val="both"/>
      </w:pPr>
      <w:r>
        <w:rPr/>
        <w:t>SEMS.</w:t>
      </w:r>
      <w:r>
        <w:rPr>
          <w:spacing w:val="-17"/>
        </w:rPr>
        <w:t> </w:t>
      </w:r>
      <w:r>
        <w:rPr/>
        <w:t>(2023).</w:t>
      </w:r>
      <w:r>
        <w:rPr>
          <w:spacing w:val="-20"/>
        </w:rPr>
        <w:t> </w:t>
      </w:r>
      <w:r>
        <w:rPr/>
        <w:t>La</w:t>
      </w:r>
      <w:r>
        <w:rPr>
          <w:spacing w:val="-19"/>
        </w:rPr>
        <w:t> </w:t>
      </w:r>
      <w:r>
        <w:rPr/>
        <w:t>Nueva</w:t>
      </w:r>
      <w:r>
        <w:rPr>
          <w:spacing w:val="-19"/>
        </w:rPr>
        <w:t> </w:t>
      </w:r>
      <w:r>
        <w:rPr/>
        <w:t>Escuela</w:t>
      </w:r>
      <w:r>
        <w:rPr>
          <w:spacing w:val="-20"/>
        </w:rPr>
        <w:t> </w:t>
      </w:r>
      <w:r>
        <w:rPr/>
        <w:t>Mexicana</w:t>
      </w:r>
      <w:r>
        <w:rPr>
          <w:spacing w:val="-19"/>
        </w:rPr>
        <w:t> </w:t>
      </w:r>
      <w:r>
        <w:rPr/>
        <w:t>(NEM):</w:t>
      </w:r>
      <w:r>
        <w:rPr>
          <w:spacing w:val="28"/>
        </w:rPr>
        <w:t> </w:t>
      </w:r>
      <w:r>
        <w:rPr/>
        <w:t>orientaciones</w:t>
      </w:r>
      <w:r>
        <w:rPr>
          <w:spacing w:val="-20"/>
        </w:rPr>
        <w:t> </w:t>
      </w:r>
      <w:r>
        <w:rPr/>
        <w:t>para</w:t>
      </w:r>
      <w:r>
        <w:rPr>
          <w:spacing w:val="-19"/>
        </w:rPr>
        <w:t> </w:t>
      </w:r>
      <w:r>
        <w:rPr/>
        <w:t>padres</w:t>
      </w:r>
      <w:r>
        <w:rPr>
          <w:spacing w:val="-19"/>
        </w:rPr>
        <w:t> </w:t>
      </w:r>
      <w:r>
        <w:rPr/>
        <w:t>de familia y comunidad en general. Disponible en </w:t>
      </w:r>
      <w:r>
        <w:rPr>
          <w:spacing w:val="-4"/>
        </w:rPr>
        <w:t>https://educacionmediasuperior.sep.gob.mx/work/models/sems/Resource</w:t>
      </w:r>
    </w:p>
    <w:p>
      <w:pPr>
        <w:pStyle w:val="BodyText"/>
        <w:spacing w:line="259" w:lineRule="auto"/>
        <w:ind w:left="1330" w:right="111"/>
      </w:pPr>
      <w:r>
        <w:rPr>
          <w:spacing w:val="-8"/>
        </w:rPr>
        <w:t>/13634/1/images/La%20Nueva%20Escuela%20Mexicana_orientaciones%20 </w:t>
      </w:r>
      <w:r>
        <w:rPr>
          <w:spacing w:val="-5"/>
        </w:rPr>
        <w:t>para%20padres%20y%20comunidad%20en%20general_(Documento).pdf</w:t>
      </w:r>
    </w:p>
    <w:p>
      <w:pPr>
        <w:pStyle w:val="BodyText"/>
        <w:spacing w:before="236"/>
        <w:ind w:left="622"/>
      </w:pPr>
      <w:r>
        <w:rPr/>
        <w:t>SEMS.</w:t>
      </w:r>
      <w:r>
        <w:rPr>
          <w:spacing w:val="49"/>
          <w:w w:val="150"/>
        </w:rPr>
        <w:t> </w:t>
      </w:r>
      <w:r>
        <w:rPr/>
        <w:t>(2024).</w:t>
      </w:r>
      <w:r>
        <w:rPr>
          <w:spacing w:val="47"/>
          <w:w w:val="150"/>
        </w:rPr>
        <w:t> </w:t>
      </w:r>
      <w:r>
        <w:rPr/>
        <w:t>Marco</w:t>
      </w:r>
      <w:r>
        <w:rPr>
          <w:spacing w:val="47"/>
          <w:w w:val="150"/>
        </w:rPr>
        <w:t> </w:t>
      </w:r>
      <w:r>
        <w:rPr/>
        <w:t>Curricular</w:t>
      </w:r>
      <w:r>
        <w:rPr>
          <w:spacing w:val="49"/>
          <w:w w:val="150"/>
        </w:rPr>
        <w:t> </w:t>
      </w:r>
      <w:r>
        <w:rPr/>
        <w:t>Común</w:t>
      </w:r>
      <w:r>
        <w:rPr>
          <w:spacing w:val="45"/>
          <w:w w:val="150"/>
        </w:rPr>
        <w:t> </w:t>
      </w:r>
      <w:r>
        <w:rPr/>
        <w:t>de</w:t>
      </w:r>
      <w:r>
        <w:rPr>
          <w:spacing w:val="50"/>
          <w:w w:val="150"/>
        </w:rPr>
        <w:t> </w:t>
      </w:r>
      <w:r>
        <w:rPr/>
        <w:t>la</w:t>
      </w:r>
      <w:r>
        <w:rPr>
          <w:spacing w:val="48"/>
          <w:w w:val="150"/>
        </w:rPr>
        <w:t> </w:t>
      </w:r>
      <w:r>
        <w:rPr/>
        <w:t>Educación</w:t>
      </w:r>
      <w:r>
        <w:rPr>
          <w:spacing w:val="46"/>
          <w:w w:val="150"/>
        </w:rPr>
        <w:t> </w:t>
      </w:r>
      <w:r>
        <w:rPr/>
        <w:t>Media</w:t>
      </w:r>
      <w:r>
        <w:rPr>
          <w:spacing w:val="48"/>
          <w:w w:val="150"/>
        </w:rPr>
        <w:t> </w:t>
      </w:r>
      <w:r>
        <w:rPr>
          <w:spacing w:val="-2"/>
        </w:rPr>
        <w:t>Superior.</w:t>
      </w:r>
    </w:p>
    <w:p>
      <w:pPr>
        <w:pStyle w:val="BodyText"/>
        <w:spacing w:before="23"/>
        <w:ind w:left="1330"/>
      </w:pPr>
      <w:r>
        <w:rPr/>
        <w:t>Disponible</w:t>
      </w:r>
      <w:r>
        <w:rPr>
          <w:spacing w:val="5"/>
        </w:rPr>
        <w:t> </w:t>
      </w:r>
      <w:r>
        <w:rPr/>
        <w:t>en</w:t>
      </w:r>
      <w:r>
        <w:rPr>
          <w:spacing w:val="8"/>
        </w:rPr>
        <w:t> </w:t>
      </w:r>
      <w:r>
        <w:rPr/>
        <w:t>Documento</w:t>
      </w:r>
      <w:r>
        <w:rPr>
          <w:spacing w:val="7"/>
        </w:rPr>
        <w:t> </w:t>
      </w:r>
      <w:r>
        <w:rPr/>
        <w:t>base</w:t>
      </w:r>
      <w:r>
        <w:rPr>
          <w:spacing w:val="6"/>
        </w:rPr>
        <w:t> </w:t>
      </w:r>
      <w:r>
        <w:rPr/>
        <w:t>MCCEMS.pdf</w:t>
      </w:r>
      <w:r>
        <w:rPr>
          <w:spacing w:val="7"/>
        </w:rPr>
        <w:t> </w:t>
      </w:r>
      <w:r>
        <w:rPr>
          <w:spacing w:val="-2"/>
        </w:rPr>
        <w:t>(sep.gob.mx)</w:t>
      </w:r>
    </w:p>
    <w:p>
      <w:pPr>
        <w:pStyle w:val="BodyText"/>
        <w:spacing w:line="261" w:lineRule="auto" w:before="263"/>
        <w:ind w:left="1330" w:right="665" w:hanging="708"/>
        <w:jc w:val="both"/>
      </w:pPr>
      <w:r>
        <w:rPr/>
        <w:t>UNESCO. (2023). https://</w:t>
      </w:r>
      <w:hyperlink r:id="rId28">
        <w:r>
          <w:rPr/>
          <w:t>www.unesco.org/es/health-education/safe-learning-</w:t>
        </w:r>
      </w:hyperlink>
      <w:r>
        <w:rPr/>
        <w:t> </w:t>
      </w:r>
      <w:r>
        <w:rPr>
          <w:spacing w:val="-2"/>
        </w:rPr>
        <w:t>environments</w:t>
      </w:r>
    </w:p>
    <w:p>
      <w:pPr>
        <w:pStyle w:val="BodyText"/>
        <w:spacing w:line="259" w:lineRule="auto" w:before="236"/>
        <w:ind w:left="1330" w:right="666" w:hanging="708"/>
        <w:jc w:val="both"/>
      </w:pPr>
      <w:r>
        <w:rPr>
          <w:spacing w:val="-2"/>
        </w:rPr>
        <w:t>Vélez</w:t>
      </w:r>
      <w:r>
        <w:rPr>
          <w:spacing w:val="-18"/>
        </w:rPr>
        <w:t> </w:t>
      </w:r>
      <w:r>
        <w:rPr>
          <w:spacing w:val="-2"/>
        </w:rPr>
        <w:t>Jiménez,</w:t>
      </w:r>
      <w:r>
        <w:rPr>
          <w:spacing w:val="-17"/>
        </w:rPr>
        <w:t> </w:t>
      </w:r>
      <w:r>
        <w:rPr>
          <w:spacing w:val="-2"/>
        </w:rPr>
        <w:t>Dolores,</w:t>
      </w:r>
      <w:r>
        <w:rPr>
          <w:spacing w:val="-17"/>
        </w:rPr>
        <w:t> </w:t>
      </w:r>
      <w:r>
        <w:rPr>
          <w:spacing w:val="-2"/>
        </w:rPr>
        <w:t>Aragón</w:t>
      </w:r>
      <w:r>
        <w:rPr>
          <w:spacing w:val="-18"/>
        </w:rPr>
        <w:t> </w:t>
      </w:r>
      <w:r>
        <w:rPr>
          <w:spacing w:val="-2"/>
        </w:rPr>
        <w:t>Sanabria,</w:t>
      </w:r>
      <w:r>
        <w:rPr>
          <w:spacing w:val="-17"/>
        </w:rPr>
        <w:t> </w:t>
      </w:r>
      <w:r>
        <w:rPr>
          <w:spacing w:val="-2"/>
        </w:rPr>
        <w:t>Roberto,</w:t>
      </w:r>
      <w:r>
        <w:rPr>
          <w:spacing w:val="-18"/>
        </w:rPr>
        <w:t> </w:t>
      </w:r>
      <w:r>
        <w:rPr>
          <w:spacing w:val="-2"/>
        </w:rPr>
        <w:t>&amp;</w:t>
      </w:r>
      <w:r>
        <w:rPr>
          <w:spacing w:val="-17"/>
        </w:rPr>
        <w:t> </w:t>
      </w:r>
      <w:r>
        <w:rPr>
          <w:spacing w:val="-2"/>
        </w:rPr>
        <w:t>Rodríguez</w:t>
      </w:r>
      <w:r>
        <w:rPr>
          <w:spacing w:val="-17"/>
        </w:rPr>
        <w:t> </w:t>
      </w:r>
      <w:r>
        <w:rPr>
          <w:spacing w:val="-2"/>
        </w:rPr>
        <w:t>González,</w:t>
      </w:r>
      <w:r>
        <w:rPr>
          <w:spacing w:val="-18"/>
        </w:rPr>
        <w:t> </w:t>
      </w:r>
      <w:r>
        <w:rPr>
          <w:spacing w:val="-2"/>
        </w:rPr>
        <w:t>Michel. </w:t>
      </w:r>
      <w:r>
        <w:rPr/>
        <w:t>(2022).</w:t>
      </w:r>
      <w:r>
        <w:rPr>
          <w:spacing w:val="-11"/>
        </w:rPr>
        <w:t> </w:t>
      </w:r>
      <w:r>
        <w:rPr/>
        <w:t>Estudio</w:t>
      </w:r>
      <w:r>
        <w:rPr>
          <w:spacing w:val="-9"/>
        </w:rPr>
        <w:t> </w:t>
      </w:r>
      <w:r>
        <w:rPr/>
        <w:t>para</w:t>
      </w:r>
      <w:r>
        <w:rPr>
          <w:spacing w:val="-12"/>
        </w:rPr>
        <w:t> </w:t>
      </w:r>
      <w:r>
        <w:rPr/>
        <w:t>la</w:t>
      </w:r>
      <w:r>
        <w:rPr>
          <w:spacing w:val="-12"/>
        </w:rPr>
        <w:t> </w:t>
      </w:r>
      <w:r>
        <w:rPr/>
        <w:t>calidad</w:t>
      </w:r>
      <w:r>
        <w:rPr>
          <w:spacing w:val="-10"/>
        </w:rPr>
        <w:t> </w:t>
      </w:r>
      <w:r>
        <w:rPr/>
        <w:t>y</w:t>
      </w:r>
      <w:r>
        <w:rPr>
          <w:spacing w:val="-11"/>
        </w:rPr>
        <w:t> </w:t>
      </w:r>
      <w:r>
        <w:rPr/>
        <w:t>prospectiva</w:t>
      </w:r>
      <w:r>
        <w:rPr>
          <w:spacing w:val="-12"/>
        </w:rPr>
        <w:t> </w:t>
      </w:r>
      <w:r>
        <w:rPr/>
        <w:t>de</w:t>
      </w:r>
      <w:r>
        <w:rPr>
          <w:spacing w:val="-11"/>
        </w:rPr>
        <w:t> </w:t>
      </w:r>
      <w:r>
        <w:rPr/>
        <w:t>la</w:t>
      </w:r>
      <w:r>
        <w:rPr>
          <w:spacing w:val="-9"/>
        </w:rPr>
        <w:t> </w:t>
      </w:r>
      <w:r>
        <w:rPr/>
        <w:t>Planeación</w:t>
      </w:r>
      <w:r>
        <w:rPr>
          <w:spacing w:val="-12"/>
        </w:rPr>
        <w:t> </w:t>
      </w:r>
      <w:r>
        <w:rPr/>
        <w:t>Estratégica organizacional</w:t>
      </w:r>
      <w:r>
        <w:rPr>
          <w:spacing w:val="-16"/>
        </w:rPr>
        <w:t> </w:t>
      </w:r>
      <w:r>
        <w:rPr/>
        <w:t>en</w:t>
      </w:r>
      <w:r>
        <w:rPr>
          <w:spacing w:val="-18"/>
        </w:rPr>
        <w:t> </w:t>
      </w:r>
      <w:r>
        <w:rPr/>
        <w:t>Educación</w:t>
      </w:r>
      <w:r>
        <w:rPr>
          <w:spacing w:val="-20"/>
        </w:rPr>
        <w:t> </w:t>
      </w:r>
      <w:r>
        <w:rPr/>
        <w:t>Superior.</w:t>
      </w:r>
      <w:r>
        <w:rPr>
          <w:spacing w:val="-8"/>
        </w:rPr>
        <w:t> </w:t>
      </w:r>
      <w:r>
        <w:rPr/>
        <w:t>Sophia,</w:t>
      </w:r>
      <w:r>
        <w:rPr>
          <w:spacing w:val="-15"/>
        </w:rPr>
        <w:t> </w:t>
      </w:r>
      <w:r>
        <w:rPr/>
        <w:t>Colección</w:t>
      </w:r>
      <w:r>
        <w:rPr>
          <w:spacing w:val="-18"/>
        </w:rPr>
        <w:t> </w:t>
      </w:r>
      <w:r>
        <w:rPr/>
        <w:t>de</w:t>
      </w:r>
      <w:r>
        <w:rPr>
          <w:spacing w:val="-15"/>
        </w:rPr>
        <w:t> </w:t>
      </w:r>
      <w:r>
        <w:rPr/>
        <w:t>Filosofía</w:t>
      </w:r>
      <w:r>
        <w:rPr>
          <w:spacing w:val="-17"/>
        </w:rPr>
        <w:t> </w:t>
      </w:r>
      <w:r>
        <w:rPr/>
        <w:t>de</w:t>
      </w:r>
      <w:r>
        <w:rPr>
          <w:spacing w:val="-15"/>
        </w:rPr>
        <w:t> </w:t>
      </w:r>
      <w:r>
        <w:rPr/>
        <w:t>la </w:t>
      </w:r>
      <w:r>
        <w:rPr>
          <w:w w:val="90"/>
        </w:rPr>
        <w:t>Educación,</w:t>
      </w:r>
      <w:r>
        <w:rPr>
          <w:spacing w:val="-12"/>
          <w:w w:val="90"/>
        </w:rPr>
        <w:t> </w:t>
      </w:r>
      <w:r>
        <w:rPr>
          <w:w w:val="90"/>
        </w:rPr>
        <w:t>(32),</w:t>
      </w:r>
      <w:r>
        <w:rPr>
          <w:spacing w:val="-12"/>
          <w:w w:val="90"/>
        </w:rPr>
        <w:t> </w:t>
      </w:r>
      <w:r>
        <w:rPr>
          <w:w w:val="90"/>
        </w:rPr>
        <w:t>151-169.</w:t>
      </w:r>
      <w:r>
        <w:rPr>
          <w:spacing w:val="-11"/>
          <w:w w:val="90"/>
        </w:rPr>
        <w:t> </w:t>
      </w:r>
      <w:r>
        <w:rPr>
          <w:w w:val="90"/>
        </w:rPr>
        <w:t>https://doi.org/10.17163/soph.n32.2022.04</w:t>
      </w:r>
    </w:p>
    <w:p>
      <w:pPr>
        <w:pStyle w:val="BodyText"/>
      </w:pPr>
    </w:p>
    <w:p>
      <w:pPr>
        <w:pStyle w:val="BodyText"/>
      </w:pPr>
    </w:p>
    <w:p>
      <w:pPr>
        <w:pStyle w:val="BodyText"/>
      </w:pPr>
    </w:p>
    <w:p>
      <w:pPr>
        <w:pStyle w:val="BodyText"/>
        <w:spacing w:before="220"/>
      </w:pPr>
    </w:p>
    <w:p>
      <w:pPr>
        <w:pStyle w:val="Heading2"/>
        <w:spacing w:line="362" w:lineRule="auto"/>
        <w:ind w:left="1788" w:right="111" w:hanging="946"/>
      </w:pPr>
      <w:r>
        <w:rPr>
          <w:w w:val="105"/>
        </w:rPr>
        <w:t>Se</w:t>
      </w:r>
      <w:r>
        <w:rPr>
          <w:spacing w:val="-7"/>
          <w:w w:val="105"/>
        </w:rPr>
        <w:t> </w:t>
      </w:r>
      <w:r>
        <w:rPr>
          <w:w w:val="105"/>
        </w:rPr>
        <w:t>autoriza</w:t>
      </w:r>
      <w:r>
        <w:rPr>
          <w:spacing w:val="-7"/>
          <w:w w:val="105"/>
        </w:rPr>
        <w:t> </w:t>
      </w:r>
      <w:r>
        <w:rPr>
          <w:w w:val="105"/>
        </w:rPr>
        <w:t>la</w:t>
      </w:r>
      <w:r>
        <w:rPr>
          <w:spacing w:val="-7"/>
          <w:w w:val="105"/>
        </w:rPr>
        <w:t> </w:t>
      </w:r>
      <w:r>
        <w:rPr>
          <w:w w:val="105"/>
        </w:rPr>
        <w:t>reproducción</w:t>
      </w:r>
      <w:r>
        <w:rPr>
          <w:spacing w:val="-7"/>
          <w:w w:val="105"/>
        </w:rPr>
        <w:t> </w:t>
      </w:r>
      <w:r>
        <w:rPr>
          <w:w w:val="105"/>
        </w:rPr>
        <w:t>total</w:t>
      </w:r>
      <w:r>
        <w:rPr>
          <w:spacing w:val="-6"/>
          <w:w w:val="105"/>
        </w:rPr>
        <w:t> </w:t>
      </w:r>
      <w:r>
        <w:rPr>
          <w:w w:val="105"/>
        </w:rPr>
        <w:t>o</w:t>
      </w:r>
      <w:r>
        <w:rPr>
          <w:spacing w:val="-11"/>
          <w:w w:val="105"/>
        </w:rPr>
        <w:t> </w:t>
      </w:r>
      <w:r>
        <w:rPr>
          <w:w w:val="105"/>
        </w:rPr>
        <w:t>parcial</w:t>
      </w:r>
      <w:r>
        <w:rPr>
          <w:spacing w:val="-9"/>
          <w:w w:val="105"/>
        </w:rPr>
        <w:t> </w:t>
      </w:r>
      <w:r>
        <w:rPr>
          <w:w w:val="105"/>
        </w:rPr>
        <w:t>de</w:t>
      </w:r>
      <w:r>
        <w:rPr>
          <w:spacing w:val="-7"/>
          <w:w w:val="105"/>
        </w:rPr>
        <w:t> </w:t>
      </w:r>
      <w:r>
        <w:rPr>
          <w:w w:val="105"/>
        </w:rPr>
        <w:t>este</w:t>
      </w:r>
      <w:r>
        <w:rPr>
          <w:spacing w:val="-7"/>
          <w:w w:val="105"/>
        </w:rPr>
        <w:t> </w:t>
      </w:r>
      <w:r>
        <w:rPr>
          <w:w w:val="105"/>
        </w:rPr>
        <w:t>documento,</w:t>
      </w:r>
      <w:r>
        <w:rPr>
          <w:spacing w:val="-11"/>
          <w:w w:val="105"/>
        </w:rPr>
        <w:t> </w:t>
      </w:r>
      <w:r>
        <w:rPr>
          <w:w w:val="105"/>
        </w:rPr>
        <w:t>siempre</w:t>
      </w:r>
      <w:r>
        <w:rPr>
          <w:spacing w:val="-7"/>
          <w:w w:val="105"/>
        </w:rPr>
        <w:t> </w:t>
      </w:r>
      <w:r>
        <w:rPr>
          <w:w w:val="105"/>
        </w:rPr>
        <w:t>y cuando se cite la fuente y no se haga con fines de lucro.</w:t>
      </w:r>
    </w:p>
    <w:p>
      <w:pPr>
        <w:pStyle w:val="Heading2"/>
        <w:spacing w:after="0" w:line="362" w:lineRule="auto"/>
        <w:sectPr>
          <w:headerReference w:type="even" r:id="rId22"/>
          <w:headerReference w:type="default" r:id="rId23"/>
          <w:footerReference w:type="even" r:id="rId24"/>
          <w:pgSz w:w="12240" w:h="15840"/>
          <w:pgMar w:header="708" w:footer="395" w:top="960" w:bottom="580" w:left="1080" w:right="1080"/>
        </w:sectPr>
      </w:pPr>
    </w:p>
    <w:p>
      <w:pPr>
        <w:pStyle w:val="BodyText"/>
        <w:rPr>
          <w:rFonts w:ascii="Tahoma"/>
          <w:b/>
          <w:sz w:val="20"/>
        </w:rPr>
      </w:pPr>
      <w:r>
        <w:rPr>
          <w:rFonts w:ascii="Tahoma"/>
          <w:b/>
          <w:sz w:val="20"/>
        </w:rPr>
        <mc:AlternateContent>
          <mc:Choice Requires="wps">
            <w:drawing>
              <wp:anchor distT="0" distB="0" distL="0" distR="0" allowOverlap="1" layoutInCell="1" locked="0" behindDoc="0" simplePos="0" relativeHeight="15736320">
                <wp:simplePos x="0" y="0"/>
                <wp:positionH relativeFrom="page">
                  <wp:posOffset>0</wp:posOffset>
                </wp:positionH>
                <wp:positionV relativeFrom="page">
                  <wp:posOffset>6564117</wp:posOffset>
                </wp:positionV>
                <wp:extent cx="7771765" cy="3494404"/>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7771765" cy="3494404"/>
                          <a:chExt cx="7771765" cy="3494404"/>
                        </a:xfrm>
                      </wpg:grpSpPr>
                      <wps:wsp>
                        <wps:cNvPr id="94" name="Graphic 94"/>
                        <wps:cNvSpPr/>
                        <wps:spPr>
                          <a:xfrm>
                            <a:off x="25399" y="3118844"/>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9F2141"/>
                          </a:solidFill>
                        </wps:spPr>
                        <wps:bodyPr wrap="square" lIns="0" tIns="0" rIns="0" bIns="0" rtlCol="0">
                          <a:prstTxWarp prst="textNoShape">
                            <a:avLst/>
                          </a:prstTxWarp>
                          <a:noAutofit/>
                        </wps:bodyPr>
                      </wps:wsp>
                      <wps:wsp>
                        <wps:cNvPr id="95" name="Graphic 95"/>
                        <wps:cNvSpPr/>
                        <wps:spPr>
                          <a:xfrm>
                            <a:off x="25399" y="3118844"/>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9F2141"/>
                            </a:solidFill>
                            <a:prstDash val="solid"/>
                          </a:ln>
                        </wps:spPr>
                        <wps:bodyPr wrap="square" lIns="0" tIns="0" rIns="0" bIns="0" rtlCol="0">
                          <a:prstTxWarp prst="textNoShape">
                            <a:avLst/>
                          </a:prstTxWarp>
                          <a:noAutofit/>
                        </wps:bodyPr>
                      </wps:wsp>
                      <pic:pic>
                        <pic:nvPicPr>
                          <pic:cNvPr id="96" name="Image 96"/>
                          <pic:cNvPicPr/>
                        </pic:nvPicPr>
                        <pic:blipFill>
                          <a:blip r:embed="rId30" cstate="print"/>
                          <a:stretch>
                            <a:fillRect/>
                          </a:stretch>
                        </pic:blipFill>
                        <pic:spPr>
                          <a:xfrm>
                            <a:off x="0" y="0"/>
                            <a:ext cx="7771764" cy="3494278"/>
                          </a:xfrm>
                          <a:prstGeom prst="rect">
                            <a:avLst/>
                          </a:prstGeom>
                        </pic:spPr>
                      </pic:pic>
                    </wpg:wgp>
                  </a:graphicData>
                </a:graphic>
              </wp:anchor>
            </w:drawing>
          </mc:Choice>
          <mc:Fallback>
            <w:pict>
              <v:group style="position:absolute;margin-left:.000009pt;margin-top:516.85968pt;width:611.950pt;height:275.150pt;mso-position-horizontal-relative:page;mso-position-vertical-relative:page;z-index:15736320" id="docshapegroup82" coordorigin="0,10337" coordsize="12239,5503">
                <v:rect style="position:absolute;left:40;top:15248;width:4860;height:22" id="docshape83" filled="true" fillcolor="#9f2141" stroked="false">
                  <v:fill type="solid"/>
                </v:rect>
                <v:rect style="position:absolute;left:40;top:15248;width:4860;height:22" id="docshape84" filled="false" stroked="true" strokeweight="1pt" strokecolor="#9f2141">
                  <v:stroke dashstyle="solid"/>
                </v:rect>
                <v:shape style="position:absolute;left:0;top:10337;width:12239;height:5503" type="#_x0000_t75" id="docshape85" stroked="false">
                  <v:imagedata r:id="rId30" o:title=""/>
                </v:shape>
                <w10:wrap type="none"/>
              </v:group>
            </w:pict>
          </mc:Fallback>
        </mc:AlternateContent>
      </w:r>
      <w:r>
        <w:rPr>
          <w:rFonts w:ascii="Tahoma"/>
          <w:b/>
          <w:sz w:val="20"/>
        </w:rPr>
        <mc:AlternateContent>
          <mc:Choice Requires="wps">
            <w:drawing>
              <wp:anchor distT="0" distB="0" distL="0" distR="0" allowOverlap="1" layoutInCell="1" locked="0" behindDoc="0" simplePos="0" relativeHeight="15736832">
                <wp:simplePos x="0" y="0"/>
                <wp:positionH relativeFrom="page">
                  <wp:posOffset>3479165</wp:posOffset>
                </wp:positionH>
                <wp:positionV relativeFrom="page">
                  <wp:posOffset>213995</wp:posOffset>
                </wp:positionV>
                <wp:extent cx="3924935" cy="65278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3924935" cy="652780"/>
                        </a:xfrm>
                        <a:custGeom>
                          <a:avLst/>
                          <a:gdLst/>
                          <a:ahLst/>
                          <a:cxnLst/>
                          <a:rect l="l" t="t" r="r" b="b"/>
                          <a:pathLst>
                            <a:path w="3924935" h="652780">
                              <a:moveTo>
                                <a:pt x="1962404" y="0"/>
                              </a:moveTo>
                              <a:lnTo>
                                <a:pt x="1885346" y="247"/>
                              </a:lnTo>
                              <a:lnTo>
                                <a:pt x="1809041" y="982"/>
                              </a:lnTo>
                              <a:lnTo>
                                <a:pt x="1733543" y="2196"/>
                              </a:lnTo>
                              <a:lnTo>
                                <a:pt x="1658907" y="3880"/>
                              </a:lnTo>
                              <a:lnTo>
                                <a:pt x="1585188" y="6025"/>
                              </a:lnTo>
                              <a:lnTo>
                                <a:pt x="1512438" y="8622"/>
                              </a:lnTo>
                              <a:lnTo>
                                <a:pt x="1440715" y="11662"/>
                              </a:lnTo>
                              <a:lnTo>
                                <a:pt x="1370070" y="15135"/>
                              </a:lnTo>
                              <a:lnTo>
                                <a:pt x="1300561" y="19033"/>
                              </a:lnTo>
                              <a:lnTo>
                                <a:pt x="1232240" y="23346"/>
                              </a:lnTo>
                              <a:lnTo>
                                <a:pt x="1165162" y="28066"/>
                              </a:lnTo>
                              <a:lnTo>
                                <a:pt x="1099383" y="33182"/>
                              </a:lnTo>
                              <a:lnTo>
                                <a:pt x="1034955" y="38688"/>
                              </a:lnTo>
                              <a:lnTo>
                                <a:pt x="971935" y="44572"/>
                              </a:lnTo>
                              <a:lnTo>
                                <a:pt x="910377" y="50826"/>
                              </a:lnTo>
                              <a:lnTo>
                                <a:pt x="850334" y="57441"/>
                              </a:lnTo>
                              <a:lnTo>
                                <a:pt x="791862" y="64409"/>
                              </a:lnTo>
                              <a:lnTo>
                                <a:pt x="735015" y="71719"/>
                              </a:lnTo>
                              <a:lnTo>
                                <a:pt x="679847" y="79362"/>
                              </a:lnTo>
                              <a:lnTo>
                                <a:pt x="626414" y="87331"/>
                              </a:lnTo>
                              <a:lnTo>
                                <a:pt x="574770" y="95615"/>
                              </a:lnTo>
                              <a:lnTo>
                                <a:pt x="524968" y="104205"/>
                              </a:lnTo>
                              <a:lnTo>
                                <a:pt x="477065" y="113093"/>
                              </a:lnTo>
                              <a:lnTo>
                                <a:pt x="431114" y="122269"/>
                              </a:lnTo>
                              <a:lnTo>
                                <a:pt x="387169" y="131724"/>
                              </a:lnTo>
                              <a:lnTo>
                                <a:pt x="345286" y="141450"/>
                              </a:lnTo>
                              <a:lnTo>
                                <a:pt x="305519" y="151437"/>
                              </a:lnTo>
                              <a:lnTo>
                                <a:pt x="267922" y="161675"/>
                              </a:lnTo>
                              <a:lnTo>
                                <a:pt x="199458" y="182872"/>
                              </a:lnTo>
                              <a:lnTo>
                                <a:pt x="140330" y="204968"/>
                              </a:lnTo>
                              <a:lnTo>
                                <a:pt x="90975" y="227890"/>
                              </a:lnTo>
                              <a:lnTo>
                                <a:pt x="51827" y="251566"/>
                              </a:lnTo>
                              <a:lnTo>
                                <a:pt x="13202" y="288334"/>
                              </a:lnTo>
                              <a:lnTo>
                                <a:pt x="0" y="326389"/>
                              </a:lnTo>
                              <a:lnTo>
                                <a:pt x="1485" y="339202"/>
                              </a:lnTo>
                              <a:lnTo>
                                <a:pt x="23325" y="376856"/>
                              </a:lnTo>
                              <a:lnTo>
                                <a:pt x="70098" y="413140"/>
                              </a:lnTo>
                              <a:lnTo>
                                <a:pt x="114404" y="436449"/>
                              </a:lnTo>
                              <a:lnTo>
                                <a:pt x="168700" y="458967"/>
                              </a:lnTo>
                              <a:lnTo>
                                <a:pt x="232551" y="480622"/>
                              </a:lnTo>
                              <a:lnTo>
                                <a:pt x="305519" y="501342"/>
                              </a:lnTo>
                              <a:lnTo>
                                <a:pt x="345286" y="511329"/>
                              </a:lnTo>
                              <a:lnTo>
                                <a:pt x="387169" y="521055"/>
                              </a:lnTo>
                              <a:lnTo>
                                <a:pt x="431114" y="530510"/>
                              </a:lnTo>
                              <a:lnTo>
                                <a:pt x="477065" y="539686"/>
                              </a:lnTo>
                              <a:lnTo>
                                <a:pt x="524968" y="548574"/>
                              </a:lnTo>
                              <a:lnTo>
                                <a:pt x="574770" y="557164"/>
                              </a:lnTo>
                              <a:lnTo>
                                <a:pt x="626414" y="565448"/>
                              </a:lnTo>
                              <a:lnTo>
                                <a:pt x="679847" y="573417"/>
                              </a:lnTo>
                              <a:lnTo>
                                <a:pt x="735015" y="581060"/>
                              </a:lnTo>
                              <a:lnTo>
                                <a:pt x="791862" y="588370"/>
                              </a:lnTo>
                              <a:lnTo>
                                <a:pt x="850334" y="595338"/>
                              </a:lnTo>
                              <a:lnTo>
                                <a:pt x="910377" y="601953"/>
                              </a:lnTo>
                              <a:lnTo>
                                <a:pt x="971935" y="608207"/>
                              </a:lnTo>
                              <a:lnTo>
                                <a:pt x="1034955" y="614091"/>
                              </a:lnTo>
                              <a:lnTo>
                                <a:pt x="1099383" y="619597"/>
                              </a:lnTo>
                              <a:lnTo>
                                <a:pt x="1165162" y="624713"/>
                              </a:lnTo>
                              <a:lnTo>
                                <a:pt x="1232240" y="629433"/>
                              </a:lnTo>
                              <a:lnTo>
                                <a:pt x="1300561" y="633746"/>
                              </a:lnTo>
                              <a:lnTo>
                                <a:pt x="1370070" y="637644"/>
                              </a:lnTo>
                              <a:lnTo>
                                <a:pt x="1440715" y="641117"/>
                              </a:lnTo>
                              <a:lnTo>
                                <a:pt x="1512438" y="644157"/>
                              </a:lnTo>
                              <a:lnTo>
                                <a:pt x="1585188" y="646754"/>
                              </a:lnTo>
                              <a:lnTo>
                                <a:pt x="1658907" y="648899"/>
                              </a:lnTo>
                              <a:lnTo>
                                <a:pt x="1733543" y="650583"/>
                              </a:lnTo>
                              <a:lnTo>
                                <a:pt x="1809041" y="651797"/>
                              </a:lnTo>
                              <a:lnTo>
                                <a:pt x="1885346" y="652532"/>
                              </a:lnTo>
                              <a:lnTo>
                                <a:pt x="1962404" y="652779"/>
                              </a:lnTo>
                              <a:lnTo>
                                <a:pt x="2039470" y="652532"/>
                              </a:lnTo>
                              <a:lnTo>
                                <a:pt x="2115783" y="651797"/>
                              </a:lnTo>
                              <a:lnTo>
                                <a:pt x="2191289" y="650583"/>
                              </a:lnTo>
                              <a:lnTo>
                                <a:pt x="2265933" y="648899"/>
                              </a:lnTo>
                              <a:lnTo>
                                <a:pt x="2339660" y="646754"/>
                              </a:lnTo>
                              <a:lnTo>
                                <a:pt x="2412416" y="644157"/>
                              </a:lnTo>
                              <a:lnTo>
                                <a:pt x="2484146" y="641117"/>
                              </a:lnTo>
                              <a:lnTo>
                                <a:pt x="2554796" y="637644"/>
                              </a:lnTo>
                              <a:lnTo>
                                <a:pt x="2624312" y="633746"/>
                              </a:lnTo>
                              <a:lnTo>
                                <a:pt x="2692638" y="629433"/>
                              </a:lnTo>
                              <a:lnTo>
                                <a:pt x="2759721" y="624713"/>
                              </a:lnTo>
                              <a:lnTo>
                                <a:pt x="2825505" y="619597"/>
                              </a:lnTo>
                              <a:lnTo>
                                <a:pt x="2889937" y="614091"/>
                              </a:lnTo>
                              <a:lnTo>
                                <a:pt x="2952961" y="608207"/>
                              </a:lnTo>
                              <a:lnTo>
                                <a:pt x="3014524" y="601953"/>
                              </a:lnTo>
                              <a:lnTo>
                                <a:pt x="3074570" y="595338"/>
                              </a:lnTo>
                              <a:lnTo>
                                <a:pt x="3133045" y="588370"/>
                              </a:lnTo>
                              <a:lnTo>
                                <a:pt x="3189896" y="581060"/>
                              </a:lnTo>
                              <a:lnTo>
                                <a:pt x="3245066" y="573417"/>
                              </a:lnTo>
                              <a:lnTo>
                                <a:pt x="3298502" y="565448"/>
                              </a:lnTo>
                              <a:lnTo>
                                <a:pt x="3350148" y="557164"/>
                              </a:lnTo>
                              <a:lnTo>
                                <a:pt x="3399952" y="548574"/>
                              </a:lnTo>
                              <a:lnTo>
                                <a:pt x="3447857" y="539686"/>
                              </a:lnTo>
                              <a:lnTo>
                                <a:pt x="3493810" y="530510"/>
                              </a:lnTo>
                              <a:lnTo>
                                <a:pt x="3537756" y="521055"/>
                              </a:lnTo>
                              <a:lnTo>
                                <a:pt x="3579641" y="511329"/>
                              </a:lnTo>
                              <a:lnTo>
                                <a:pt x="3619409" y="501342"/>
                              </a:lnTo>
                              <a:lnTo>
                                <a:pt x="3657007" y="491104"/>
                              </a:lnTo>
                              <a:lnTo>
                                <a:pt x="3725473" y="469907"/>
                              </a:lnTo>
                              <a:lnTo>
                                <a:pt x="3784602" y="447811"/>
                              </a:lnTo>
                              <a:lnTo>
                                <a:pt x="3833959" y="424889"/>
                              </a:lnTo>
                              <a:lnTo>
                                <a:pt x="3873106" y="401213"/>
                              </a:lnTo>
                              <a:lnTo>
                                <a:pt x="3911732" y="364445"/>
                              </a:lnTo>
                              <a:lnTo>
                                <a:pt x="3924935" y="326389"/>
                              </a:lnTo>
                              <a:lnTo>
                                <a:pt x="3923449" y="313577"/>
                              </a:lnTo>
                              <a:lnTo>
                                <a:pt x="3901609" y="275923"/>
                              </a:lnTo>
                              <a:lnTo>
                                <a:pt x="3854836" y="239639"/>
                              </a:lnTo>
                              <a:lnTo>
                                <a:pt x="3810529" y="216330"/>
                              </a:lnTo>
                              <a:lnTo>
                                <a:pt x="3756232" y="193812"/>
                              </a:lnTo>
                              <a:lnTo>
                                <a:pt x="3692380" y="172157"/>
                              </a:lnTo>
                              <a:lnTo>
                                <a:pt x="3619409" y="151437"/>
                              </a:lnTo>
                              <a:lnTo>
                                <a:pt x="3579641" y="141450"/>
                              </a:lnTo>
                              <a:lnTo>
                                <a:pt x="3537756" y="131724"/>
                              </a:lnTo>
                              <a:lnTo>
                                <a:pt x="3493810" y="122269"/>
                              </a:lnTo>
                              <a:lnTo>
                                <a:pt x="3447857" y="113093"/>
                              </a:lnTo>
                              <a:lnTo>
                                <a:pt x="3399952" y="104205"/>
                              </a:lnTo>
                              <a:lnTo>
                                <a:pt x="3350148" y="95615"/>
                              </a:lnTo>
                              <a:lnTo>
                                <a:pt x="3298502" y="87331"/>
                              </a:lnTo>
                              <a:lnTo>
                                <a:pt x="3245066" y="79362"/>
                              </a:lnTo>
                              <a:lnTo>
                                <a:pt x="3189896" y="71719"/>
                              </a:lnTo>
                              <a:lnTo>
                                <a:pt x="3133045" y="64409"/>
                              </a:lnTo>
                              <a:lnTo>
                                <a:pt x="3074570" y="57441"/>
                              </a:lnTo>
                              <a:lnTo>
                                <a:pt x="3014524" y="50826"/>
                              </a:lnTo>
                              <a:lnTo>
                                <a:pt x="2952961" y="44572"/>
                              </a:lnTo>
                              <a:lnTo>
                                <a:pt x="2889937" y="38688"/>
                              </a:lnTo>
                              <a:lnTo>
                                <a:pt x="2825505" y="33182"/>
                              </a:lnTo>
                              <a:lnTo>
                                <a:pt x="2759721" y="28066"/>
                              </a:lnTo>
                              <a:lnTo>
                                <a:pt x="2692638" y="23346"/>
                              </a:lnTo>
                              <a:lnTo>
                                <a:pt x="2624312" y="19033"/>
                              </a:lnTo>
                              <a:lnTo>
                                <a:pt x="2554796" y="15135"/>
                              </a:lnTo>
                              <a:lnTo>
                                <a:pt x="2484146" y="11662"/>
                              </a:lnTo>
                              <a:lnTo>
                                <a:pt x="2412416" y="8622"/>
                              </a:lnTo>
                              <a:lnTo>
                                <a:pt x="2339660" y="6025"/>
                              </a:lnTo>
                              <a:lnTo>
                                <a:pt x="2265933" y="3880"/>
                              </a:lnTo>
                              <a:lnTo>
                                <a:pt x="2191289" y="2196"/>
                              </a:lnTo>
                              <a:lnTo>
                                <a:pt x="2115783" y="982"/>
                              </a:lnTo>
                              <a:lnTo>
                                <a:pt x="2039470" y="247"/>
                              </a:lnTo>
                              <a:lnTo>
                                <a:pt x="196240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273.950012pt;margin-top:16.850pt;width:309.05pt;height:51.4pt;mso-position-horizontal-relative:page;mso-position-vertical-relative:page;z-index:15736832" id="docshape86" coordorigin="5479,337" coordsize="6181,1028" path="m8569,337l8448,337,8328,339,8209,340,8091,343,7975,346,7861,351,7748,355,7637,361,7527,367,7420,374,7314,381,7210,389,7109,398,7010,407,6913,417,6818,427,6726,438,6637,450,6550,462,6465,475,6384,488,6306,501,6230,515,6158,530,6089,544,6023,560,5960,575,5901,592,5793,625,5700,660,5622,696,5561,733,5500,791,5479,851,5481,871,5516,930,5589,988,5659,1024,5745,1060,5845,1094,5960,1127,6023,1142,6089,1158,6158,1172,6230,1187,6306,1201,6384,1214,6465,1227,6550,1240,6637,1252,6726,1264,6818,1275,6913,1285,7010,1295,7109,1304,7210,1313,7314,1321,7420,1328,7527,1335,7637,1341,7748,1347,7861,1351,7975,1356,8091,1359,8209,1362,8328,1363,8448,1365,8569,1365,8691,1365,8811,1363,8930,1362,9047,1359,9164,1356,9278,1351,9391,1347,9502,1341,9612,1335,9719,1328,9825,1321,9929,1313,10030,1304,10129,1295,10226,1285,10321,1275,10413,1264,10502,1252,10589,1240,10673,1227,10755,1214,10833,1201,10909,1187,10981,1172,11050,1158,11116,1142,11179,1127,11238,1110,11346,1077,11439,1042,11517,1006,11578,969,11639,911,11660,851,11658,831,11623,772,11550,714,11480,678,11394,642,11294,608,11179,575,11116,560,11050,544,10981,530,10909,515,10833,501,10755,488,10673,475,10589,462,10502,450,10413,438,10321,427,10226,417,10129,407,10030,398,9929,389,9825,381,9719,374,9612,367,9502,361,9391,355,9278,351,9164,346,9047,343,8930,340,8811,339,8691,337,8569,337xe" filled="true" fillcolor="#ffffff" stroked="false">
                <v:path arrowok="t"/>
                <v:fill type="solid"/>
                <w10:wrap type="none"/>
              </v:shape>
            </w:pict>
          </mc:Fallback>
        </mc:AlternateContent>
      </w:r>
    </w:p>
    <w:p>
      <w:pPr>
        <w:pStyle w:val="BodyText"/>
        <w:rPr>
          <w:rFonts w:ascii="Tahoma"/>
          <w:b/>
          <w:sz w:val="20"/>
        </w:rPr>
      </w:pPr>
    </w:p>
    <w:p>
      <w:pPr>
        <w:pStyle w:val="BodyText"/>
        <w:spacing w:before="60"/>
        <w:rPr>
          <w:rFonts w:ascii="Tahoma"/>
          <w:b/>
          <w:sz w:val="20"/>
        </w:rPr>
      </w:pPr>
    </w:p>
    <w:p>
      <w:pPr>
        <w:pStyle w:val="BodyText"/>
        <w:ind w:left="1391"/>
        <w:rPr>
          <w:rFonts w:ascii="Tahoma"/>
          <w:sz w:val="20"/>
        </w:rPr>
      </w:pPr>
      <w:r>
        <w:rPr>
          <w:rFonts w:ascii="Tahoma"/>
          <w:sz w:val="20"/>
        </w:rPr>
        <w:drawing>
          <wp:inline distT="0" distB="0" distL="0" distR="0">
            <wp:extent cx="4669756" cy="2522981"/>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31" cstate="print"/>
                    <a:stretch>
                      <a:fillRect/>
                    </a:stretch>
                  </pic:blipFill>
                  <pic:spPr>
                    <a:xfrm>
                      <a:off x="0" y="0"/>
                      <a:ext cx="4669756" cy="2522981"/>
                    </a:xfrm>
                    <a:prstGeom prst="rect">
                      <a:avLst/>
                    </a:prstGeom>
                  </pic:spPr>
                </pic:pic>
              </a:graphicData>
            </a:graphic>
          </wp:inline>
        </w:drawing>
      </w:r>
      <w:r>
        <w:rPr>
          <w:rFonts w:ascii="Tahoma"/>
          <w:sz w:val="20"/>
        </w:rPr>
      </w: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spacing w:before="178"/>
        <w:rPr>
          <w:rFonts w:ascii="Tahoma"/>
          <w:b/>
          <w:sz w:val="20"/>
        </w:rPr>
      </w:pPr>
      <w:r>
        <w:rPr>
          <w:rFonts w:ascii="Tahoma"/>
          <w:b/>
          <w:sz w:val="20"/>
        </w:rPr>
        <w:drawing>
          <wp:anchor distT="0" distB="0" distL="0" distR="0" allowOverlap="1" layoutInCell="1" locked="0" behindDoc="1" simplePos="0" relativeHeight="487595008">
            <wp:simplePos x="0" y="0"/>
            <wp:positionH relativeFrom="page">
              <wp:posOffset>2539423</wp:posOffset>
            </wp:positionH>
            <wp:positionV relativeFrom="paragraph">
              <wp:posOffset>282146</wp:posOffset>
            </wp:positionV>
            <wp:extent cx="2652585" cy="1109948"/>
            <wp:effectExtent l="0" t="0" r="0" b="0"/>
            <wp:wrapTopAndBottom/>
            <wp:docPr id="99" name="Image 99"/>
            <wp:cNvGraphicFramePr>
              <a:graphicFrameLocks/>
            </wp:cNvGraphicFramePr>
            <a:graphic>
              <a:graphicData uri="http://schemas.openxmlformats.org/drawingml/2006/picture">
                <pic:pic>
                  <pic:nvPicPr>
                    <pic:cNvPr id="99" name="Image 99"/>
                    <pic:cNvPicPr/>
                  </pic:nvPicPr>
                  <pic:blipFill>
                    <a:blip r:embed="rId32" cstate="print"/>
                    <a:stretch>
                      <a:fillRect/>
                    </a:stretch>
                  </pic:blipFill>
                  <pic:spPr>
                    <a:xfrm>
                      <a:off x="0" y="0"/>
                      <a:ext cx="2652585" cy="1109948"/>
                    </a:xfrm>
                    <a:prstGeom prst="rect">
                      <a:avLst/>
                    </a:prstGeom>
                  </pic:spPr>
                </pic:pic>
              </a:graphicData>
            </a:graphic>
          </wp:anchor>
        </w:drawing>
      </w:r>
    </w:p>
    <w:sectPr>
      <w:footerReference w:type="default" r:id="rId29"/>
      <w:pgSz w:w="12240" w:h="15840"/>
      <w:pgMar w:header="0" w:footer="0" w:top="1260" w:bottom="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Tahoma">
    <w:altName w:val="Tahoma"/>
    <w:charset w:val="1"/>
    <w:family w:val="swiss"/>
    <w:pitch w:val="variable"/>
  </w:font>
  <w:font w:name="Verdana">
    <w:altName w:val="Verdana"/>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2096">
              <wp:simplePos x="0" y="0"/>
              <wp:positionH relativeFrom="page">
                <wp:posOffset>27938</wp:posOffset>
              </wp:positionH>
              <wp:positionV relativeFrom="page">
                <wp:posOffset>9629622</wp:posOffset>
              </wp:positionV>
              <wp:extent cx="3098800" cy="2667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3098800" cy="26670"/>
                        <a:chExt cx="3098800" cy="26670"/>
                      </a:xfrm>
                    </wpg:grpSpPr>
                    <wps:wsp>
                      <wps:cNvPr id="20" name="Graphic 20"/>
                      <wps:cNvSpPr/>
                      <wps:spPr>
                        <a:xfrm>
                          <a:off x="6350" y="6350"/>
                          <a:ext cx="3086100" cy="13970"/>
                        </a:xfrm>
                        <a:custGeom>
                          <a:avLst/>
                          <a:gdLst/>
                          <a:ahLst/>
                          <a:cxnLst/>
                          <a:rect l="l" t="t" r="r" b="b"/>
                          <a:pathLst>
                            <a:path w="3086100" h="13970">
                              <a:moveTo>
                                <a:pt x="3086100" y="0"/>
                              </a:moveTo>
                              <a:lnTo>
                                <a:pt x="0" y="0"/>
                              </a:lnTo>
                              <a:lnTo>
                                <a:pt x="0" y="13969"/>
                              </a:lnTo>
                              <a:lnTo>
                                <a:pt x="3086100" y="13969"/>
                              </a:lnTo>
                              <a:lnTo>
                                <a:pt x="3086100" y="0"/>
                              </a:lnTo>
                              <a:close/>
                            </a:path>
                          </a:pathLst>
                        </a:custGeom>
                        <a:solidFill>
                          <a:srgbClr val="9F2141"/>
                        </a:solidFill>
                      </wps:spPr>
                      <wps:bodyPr wrap="square" lIns="0" tIns="0" rIns="0" bIns="0" rtlCol="0">
                        <a:prstTxWarp prst="textNoShape">
                          <a:avLst/>
                        </a:prstTxWarp>
                        <a:noAutofit/>
                      </wps:bodyPr>
                    </wps:wsp>
                    <wps:wsp>
                      <wps:cNvPr id="21" name="Graphic 21"/>
                      <wps:cNvSpPr/>
                      <wps:spPr>
                        <a:xfrm>
                          <a:off x="6350" y="6350"/>
                          <a:ext cx="3086100" cy="13970"/>
                        </a:xfrm>
                        <a:custGeom>
                          <a:avLst/>
                          <a:gdLst/>
                          <a:ahLst/>
                          <a:cxnLst/>
                          <a:rect l="l" t="t" r="r" b="b"/>
                          <a:pathLst>
                            <a:path w="3086100" h="13970">
                              <a:moveTo>
                                <a:pt x="0" y="13969"/>
                              </a:moveTo>
                              <a:lnTo>
                                <a:pt x="3086100" y="13969"/>
                              </a:lnTo>
                              <a:lnTo>
                                <a:pt x="3086100" y="0"/>
                              </a:lnTo>
                              <a:lnTo>
                                <a:pt x="0" y="0"/>
                              </a:lnTo>
                              <a:lnTo>
                                <a:pt x="0" y="13969"/>
                              </a:lnTo>
                              <a:close/>
                            </a:path>
                          </a:pathLst>
                        </a:custGeom>
                        <a:ln w="12700">
                          <a:solidFill>
                            <a:srgbClr val="9F214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999pt;margin-top:758.237976pt;width:244pt;height:2.1pt;mso-position-horizontal-relative:page;mso-position-vertical-relative:page;z-index:-16144384" id="docshapegroup14" coordorigin="44,15165" coordsize="4880,42">
              <v:rect style="position:absolute;left:54;top:15174;width:4860;height:22" id="docshape15" filled="true" fillcolor="#9f2141" stroked="false">
                <v:fill type="solid"/>
              </v:rect>
              <v:rect style="position:absolute;left:54;top:15174;width:4860;height:22" id="docshape16" filled="false" stroked="true" strokeweight="1pt" strokecolor="#9f2141">
                <v:stroke dashstyle="solid"/>
              </v:rect>
              <w10:wrap type="none"/>
            </v:group>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2608">
              <wp:simplePos x="0" y="0"/>
              <wp:positionH relativeFrom="page">
                <wp:posOffset>4660900</wp:posOffset>
              </wp:positionH>
              <wp:positionV relativeFrom="page">
                <wp:posOffset>9680575</wp:posOffset>
              </wp:positionV>
              <wp:extent cx="3098800" cy="2667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3098800" cy="26670"/>
                        <a:chExt cx="3098800" cy="26670"/>
                      </a:xfrm>
                    </wpg:grpSpPr>
                    <wps:wsp>
                      <wps:cNvPr id="23" name="Graphic 23"/>
                      <wps:cNvSpPr/>
                      <wps:spPr>
                        <a:xfrm>
                          <a:off x="6350" y="6350"/>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BB945C"/>
                        </a:solidFill>
                      </wps:spPr>
                      <wps:bodyPr wrap="square" lIns="0" tIns="0" rIns="0" bIns="0" rtlCol="0">
                        <a:prstTxWarp prst="textNoShape">
                          <a:avLst/>
                        </a:prstTxWarp>
                        <a:noAutofit/>
                      </wps:bodyPr>
                    </wps:wsp>
                    <wps:wsp>
                      <wps:cNvPr id="24" name="Graphic 24"/>
                      <wps:cNvSpPr/>
                      <wps:spPr>
                        <a:xfrm>
                          <a:off x="6350" y="6350"/>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BB945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7pt;margin-top:762.25pt;width:244pt;height:2.1pt;mso-position-horizontal-relative:page;mso-position-vertical-relative:page;z-index:-16143872" id="docshapegroup17" coordorigin="7340,15245" coordsize="4880,42">
              <v:rect style="position:absolute;left:7350;top:15255;width:4860;height:22" id="docshape18" filled="true" fillcolor="#bb945c" stroked="false">
                <v:fill type="solid"/>
              </v:rect>
              <v:rect style="position:absolute;left:7350;top:15255;width:4860;height:22" id="docshape19" filled="false" stroked="true" strokeweight="1pt" strokecolor="#bb945c">
                <v:stroke dashstyle="solid"/>
              </v:rect>
              <w10:wrap type="none"/>
            </v:group>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4656">
              <wp:simplePos x="0" y="0"/>
              <wp:positionH relativeFrom="page">
                <wp:posOffset>4660900</wp:posOffset>
              </wp:positionH>
              <wp:positionV relativeFrom="page">
                <wp:posOffset>9680575</wp:posOffset>
              </wp:positionV>
              <wp:extent cx="3098800" cy="26670"/>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3098800" cy="26670"/>
                        <a:chExt cx="3098800" cy="26670"/>
                      </a:xfrm>
                    </wpg:grpSpPr>
                    <wps:wsp>
                      <wps:cNvPr id="82" name="Graphic 82"/>
                      <wps:cNvSpPr/>
                      <wps:spPr>
                        <a:xfrm>
                          <a:off x="6350" y="6350"/>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BB945C"/>
                        </a:solidFill>
                      </wps:spPr>
                      <wps:bodyPr wrap="square" lIns="0" tIns="0" rIns="0" bIns="0" rtlCol="0">
                        <a:prstTxWarp prst="textNoShape">
                          <a:avLst/>
                        </a:prstTxWarp>
                        <a:noAutofit/>
                      </wps:bodyPr>
                    </wps:wsp>
                    <wps:wsp>
                      <wps:cNvPr id="83" name="Graphic 83"/>
                      <wps:cNvSpPr/>
                      <wps:spPr>
                        <a:xfrm>
                          <a:off x="6350" y="6350"/>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BB945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7pt;margin-top:762.25pt;width:244pt;height:2.1pt;mso-position-horizontal-relative:page;mso-position-vertical-relative:page;z-index:-16141824" id="docshapegroup71" coordorigin="7340,15245" coordsize="4880,42">
              <v:rect style="position:absolute;left:7350;top:15255;width:4860;height:22" id="docshape72" filled="true" fillcolor="#bb945c" stroked="false">
                <v:fill type="solid"/>
              </v:rect>
              <v:rect style="position:absolute;left:7350;top:15255;width:4860;height:22" id="docshape73" filled="false" stroked="true" strokeweight="1pt" strokecolor="#bb945c">
                <v:stroke dashstyle="solid"/>
              </v:rect>
              <w10:wrap type="none"/>
            </v:group>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5168">
              <wp:simplePos x="0" y="0"/>
              <wp:positionH relativeFrom="page">
                <wp:posOffset>19050</wp:posOffset>
              </wp:positionH>
              <wp:positionV relativeFrom="page">
                <wp:posOffset>9676612</wp:posOffset>
              </wp:positionV>
              <wp:extent cx="3098800" cy="2667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3098800" cy="26670"/>
                        <a:chExt cx="3098800" cy="26670"/>
                      </a:xfrm>
                    </wpg:grpSpPr>
                    <wps:wsp>
                      <wps:cNvPr id="85" name="Graphic 85"/>
                      <wps:cNvSpPr/>
                      <wps:spPr>
                        <a:xfrm>
                          <a:off x="6350" y="6350"/>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9F2141"/>
                        </a:solidFill>
                      </wps:spPr>
                      <wps:bodyPr wrap="square" lIns="0" tIns="0" rIns="0" bIns="0" rtlCol="0">
                        <a:prstTxWarp prst="textNoShape">
                          <a:avLst/>
                        </a:prstTxWarp>
                        <a:noAutofit/>
                      </wps:bodyPr>
                    </wps:wsp>
                    <wps:wsp>
                      <wps:cNvPr id="86" name="Graphic 86"/>
                      <wps:cNvSpPr/>
                      <wps:spPr>
                        <a:xfrm>
                          <a:off x="6350" y="6350"/>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9F214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pt;margin-top:761.937988pt;width:244pt;height:2.1pt;mso-position-horizontal-relative:page;mso-position-vertical-relative:page;z-index:-16141312" id="docshapegroup74" coordorigin="30,15239" coordsize="4880,42">
              <v:rect style="position:absolute;left:40;top:15248;width:4860;height:22" id="docshape75" filled="true" fillcolor="#9f2141" stroked="false">
                <v:fill type="solid"/>
              </v:rect>
              <v:rect style="position:absolute;left:40;top:15248;width:4860;height:22" id="docshape76" filled="false" stroked="true" strokeweight="1pt" strokecolor="#9f2141">
                <v:stroke dashstyle="solid"/>
              </v:rect>
              <w10:wrap type="none"/>
            </v:group>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6704">
              <wp:simplePos x="0" y="0"/>
              <wp:positionH relativeFrom="page">
                <wp:posOffset>4660900</wp:posOffset>
              </wp:positionH>
              <wp:positionV relativeFrom="page">
                <wp:posOffset>9680575</wp:posOffset>
              </wp:positionV>
              <wp:extent cx="3098800" cy="26670"/>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3098800" cy="26670"/>
                        <a:chExt cx="3098800" cy="26670"/>
                      </a:xfrm>
                    </wpg:grpSpPr>
                    <wps:wsp>
                      <wps:cNvPr id="90" name="Graphic 90"/>
                      <wps:cNvSpPr/>
                      <wps:spPr>
                        <a:xfrm>
                          <a:off x="6350" y="6350"/>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BB945C"/>
                        </a:solidFill>
                      </wps:spPr>
                      <wps:bodyPr wrap="square" lIns="0" tIns="0" rIns="0" bIns="0" rtlCol="0">
                        <a:prstTxWarp prst="textNoShape">
                          <a:avLst/>
                        </a:prstTxWarp>
                        <a:noAutofit/>
                      </wps:bodyPr>
                    </wps:wsp>
                    <wps:wsp>
                      <wps:cNvPr id="91" name="Graphic 91"/>
                      <wps:cNvSpPr/>
                      <wps:spPr>
                        <a:xfrm>
                          <a:off x="6350" y="6350"/>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BB945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7pt;margin-top:762.25pt;width:244pt;height:2.1pt;mso-position-horizontal-relative:page;mso-position-vertical-relative:page;z-index:-16139776" id="docshapegroup79" coordorigin="7340,15245" coordsize="4880,42">
              <v:rect style="position:absolute;left:7350;top:15255;width:4860;height:22" id="docshape80" filled="true" fillcolor="#bb945c" stroked="false">
                <v:fill type="solid"/>
              </v:rect>
              <v:rect style="position:absolute;left:7350;top:15255;width:4860;height:22" id="docshape81" filled="false" stroked="true" strokeweight="1pt" strokecolor="#bb945c">
                <v:stroke dashstyle="solid"/>
              </v:rect>
              <w10:wrap type="none"/>
            </v:group>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0560">
              <wp:simplePos x="0" y="0"/>
              <wp:positionH relativeFrom="page">
                <wp:posOffset>4162425</wp:posOffset>
              </wp:positionH>
              <wp:positionV relativeFrom="page">
                <wp:posOffset>402242</wp:posOffset>
              </wp:positionV>
              <wp:extent cx="2505710" cy="4013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505710" cy="401320"/>
                      </a:xfrm>
                      <a:prstGeom prst="rect">
                        <a:avLst/>
                      </a:prstGeom>
                    </wps:spPr>
                    <wps:txbx>
                      <w:txbxContent>
                        <w:p>
                          <w:pPr>
                            <w:spacing w:before="15"/>
                            <w:ind w:left="0" w:right="41" w:firstLine="0"/>
                            <w:jc w:val="right"/>
                            <w:rPr>
                              <w:rFonts w:ascii="Tahoma" w:hAnsi="Tahoma"/>
                              <w:b/>
                              <w:sz w:val="17"/>
                            </w:rPr>
                          </w:pPr>
                          <w:r>
                            <w:rPr>
                              <w:rFonts w:ascii="Tahoma" w:hAnsi="Tahoma"/>
                              <w:b/>
                              <w:w w:val="105"/>
                              <w:sz w:val="17"/>
                            </w:rPr>
                            <w:t>Subsecretaría</w:t>
                          </w:r>
                          <w:r>
                            <w:rPr>
                              <w:rFonts w:ascii="Tahoma" w:hAnsi="Tahoma"/>
                              <w:b/>
                              <w:spacing w:val="-3"/>
                              <w:w w:val="105"/>
                              <w:sz w:val="17"/>
                            </w:rPr>
                            <w:t> </w:t>
                          </w:r>
                          <w:r>
                            <w:rPr>
                              <w:rFonts w:ascii="Tahoma" w:hAnsi="Tahoma"/>
                              <w:b/>
                              <w:w w:val="105"/>
                              <w:sz w:val="17"/>
                            </w:rPr>
                            <w:t>de</w:t>
                          </w:r>
                          <w:r>
                            <w:rPr>
                              <w:rFonts w:ascii="Tahoma" w:hAnsi="Tahoma"/>
                              <w:b/>
                              <w:spacing w:val="-3"/>
                              <w:w w:val="105"/>
                              <w:sz w:val="17"/>
                            </w:rPr>
                            <w:t> </w:t>
                          </w:r>
                          <w:r>
                            <w:rPr>
                              <w:rFonts w:ascii="Tahoma" w:hAnsi="Tahoma"/>
                              <w:b/>
                              <w:w w:val="105"/>
                              <w:sz w:val="17"/>
                            </w:rPr>
                            <w:t>Educación</w:t>
                          </w:r>
                          <w:r>
                            <w:rPr>
                              <w:rFonts w:ascii="Tahoma" w:hAnsi="Tahoma"/>
                              <w:b/>
                              <w:spacing w:val="-3"/>
                              <w:w w:val="105"/>
                              <w:sz w:val="17"/>
                            </w:rPr>
                            <w:t> </w:t>
                          </w:r>
                          <w:r>
                            <w:rPr>
                              <w:rFonts w:ascii="Tahoma" w:hAnsi="Tahoma"/>
                              <w:b/>
                              <w:w w:val="105"/>
                              <w:sz w:val="17"/>
                            </w:rPr>
                            <w:t>Media</w:t>
                          </w:r>
                          <w:r>
                            <w:rPr>
                              <w:rFonts w:ascii="Tahoma" w:hAnsi="Tahoma"/>
                              <w:b/>
                              <w:spacing w:val="-3"/>
                              <w:w w:val="105"/>
                              <w:sz w:val="17"/>
                            </w:rPr>
                            <w:t> </w:t>
                          </w:r>
                          <w:r>
                            <w:rPr>
                              <w:rFonts w:ascii="Tahoma" w:hAnsi="Tahoma"/>
                              <w:b/>
                              <w:spacing w:val="-2"/>
                              <w:w w:val="105"/>
                              <w:sz w:val="17"/>
                            </w:rPr>
                            <w:t>Superior</w:t>
                          </w:r>
                        </w:p>
                        <w:p>
                          <w:pPr>
                            <w:spacing w:before="178"/>
                            <w:ind w:left="0" w:right="18" w:firstLine="0"/>
                            <w:jc w:val="right"/>
                            <w:rPr>
                              <w:rFonts w:ascii="Tahoma" w:hAnsi="Tahoma"/>
                              <w:b/>
                              <w:sz w:val="17"/>
                            </w:rPr>
                          </w:pPr>
                          <w:r>
                            <w:rPr>
                              <w:rFonts w:ascii="Tahoma" w:hAnsi="Tahoma"/>
                              <w:b/>
                              <w:w w:val="105"/>
                              <w:sz w:val="17"/>
                            </w:rPr>
                            <w:t>Dirección</w:t>
                          </w:r>
                          <w:r>
                            <w:rPr>
                              <w:rFonts w:ascii="Tahoma" w:hAnsi="Tahoma"/>
                              <w:b/>
                              <w:spacing w:val="-5"/>
                              <w:w w:val="105"/>
                              <w:sz w:val="17"/>
                            </w:rPr>
                            <w:t> </w:t>
                          </w:r>
                          <w:r>
                            <w:rPr>
                              <w:rFonts w:ascii="Tahoma" w:hAnsi="Tahoma"/>
                              <w:b/>
                              <w:w w:val="105"/>
                              <w:sz w:val="17"/>
                            </w:rPr>
                            <w:t>General</w:t>
                          </w:r>
                          <w:r>
                            <w:rPr>
                              <w:rFonts w:ascii="Tahoma" w:hAnsi="Tahoma"/>
                              <w:b/>
                              <w:spacing w:val="-6"/>
                              <w:w w:val="105"/>
                              <w:sz w:val="17"/>
                            </w:rPr>
                            <w:t> </w:t>
                          </w:r>
                          <w:r>
                            <w:rPr>
                              <w:rFonts w:ascii="Tahoma" w:hAnsi="Tahoma"/>
                              <w:b/>
                              <w:w w:val="105"/>
                              <w:sz w:val="17"/>
                            </w:rPr>
                            <w:t>del</w:t>
                          </w:r>
                          <w:r>
                            <w:rPr>
                              <w:rFonts w:ascii="Tahoma" w:hAnsi="Tahoma"/>
                              <w:b/>
                              <w:spacing w:val="-6"/>
                              <w:w w:val="105"/>
                              <w:sz w:val="17"/>
                            </w:rPr>
                            <w:t> </w:t>
                          </w:r>
                          <w:r>
                            <w:rPr>
                              <w:rFonts w:ascii="Tahoma" w:hAnsi="Tahoma"/>
                              <w:b/>
                              <w:spacing w:val="-2"/>
                              <w:w w:val="105"/>
                              <w:sz w:val="17"/>
                            </w:rPr>
                            <w:t>Bachillerato</w:t>
                          </w:r>
                        </w:p>
                      </w:txbxContent>
                    </wps:txbx>
                    <wps:bodyPr wrap="square" lIns="0" tIns="0" rIns="0" bIns="0" rtlCol="0">
                      <a:noAutofit/>
                    </wps:bodyPr>
                  </wps:wsp>
                </a:graphicData>
              </a:graphic>
            </wp:anchor>
          </w:drawing>
        </mc:Choice>
        <mc:Fallback>
          <w:pict>
            <v:shape style="position:absolute;margin-left:327.75pt;margin-top:31.67264pt;width:197.3pt;height:31.6pt;mso-position-horizontal-relative:page;mso-position-vertical-relative:page;z-index:-16145920" type="#_x0000_t202" id="docshape12" filled="false" stroked="false">
              <v:textbox inset="0,0,0,0">
                <w:txbxContent>
                  <w:p>
                    <w:pPr>
                      <w:spacing w:before="15"/>
                      <w:ind w:left="0" w:right="41" w:firstLine="0"/>
                      <w:jc w:val="right"/>
                      <w:rPr>
                        <w:rFonts w:ascii="Tahoma" w:hAnsi="Tahoma"/>
                        <w:b/>
                        <w:sz w:val="17"/>
                      </w:rPr>
                    </w:pPr>
                    <w:r>
                      <w:rPr>
                        <w:rFonts w:ascii="Tahoma" w:hAnsi="Tahoma"/>
                        <w:b/>
                        <w:w w:val="105"/>
                        <w:sz w:val="17"/>
                      </w:rPr>
                      <w:t>Subsecretaría</w:t>
                    </w:r>
                    <w:r>
                      <w:rPr>
                        <w:rFonts w:ascii="Tahoma" w:hAnsi="Tahoma"/>
                        <w:b/>
                        <w:spacing w:val="-3"/>
                        <w:w w:val="105"/>
                        <w:sz w:val="17"/>
                      </w:rPr>
                      <w:t> </w:t>
                    </w:r>
                    <w:r>
                      <w:rPr>
                        <w:rFonts w:ascii="Tahoma" w:hAnsi="Tahoma"/>
                        <w:b/>
                        <w:w w:val="105"/>
                        <w:sz w:val="17"/>
                      </w:rPr>
                      <w:t>de</w:t>
                    </w:r>
                    <w:r>
                      <w:rPr>
                        <w:rFonts w:ascii="Tahoma" w:hAnsi="Tahoma"/>
                        <w:b/>
                        <w:spacing w:val="-3"/>
                        <w:w w:val="105"/>
                        <w:sz w:val="17"/>
                      </w:rPr>
                      <w:t> </w:t>
                    </w:r>
                    <w:r>
                      <w:rPr>
                        <w:rFonts w:ascii="Tahoma" w:hAnsi="Tahoma"/>
                        <w:b/>
                        <w:w w:val="105"/>
                        <w:sz w:val="17"/>
                      </w:rPr>
                      <w:t>Educación</w:t>
                    </w:r>
                    <w:r>
                      <w:rPr>
                        <w:rFonts w:ascii="Tahoma" w:hAnsi="Tahoma"/>
                        <w:b/>
                        <w:spacing w:val="-3"/>
                        <w:w w:val="105"/>
                        <w:sz w:val="17"/>
                      </w:rPr>
                      <w:t> </w:t>
                    </w:r>
                    <w:r>
                      <w:rPr>
                        <w:rFonts w:ascii="Tahoma" w:hAnsi="Tahoma"/>
                        <w:b/>
                        <w:w w:val="105"/>
                        <w:sz w:val="17"/>
                      </w:rPr>
                      <w:t>Media</w:t>
                    </w:r>
                    <w:r>
                      <w:rPr>
                        <w:rFonts w:ascii="Tahoma" w:hAnsi="Tahoma"/>
                        <w:b/>
                        <w:spacing w:val="-3"/>
                        <w:w w:val="105"/>
                        <w:sz w:val="17"/>
                      </w:rPr>
                      <w:t> </w:t>
                    </w:r>
                    <w:r>
                      <w:rPr>
                        <w:rFonts w:ascii="Tahoma" w:hAnsi="Tahoma"/>
                        <w:b/>
                        <w:spacing w:val="-2"/>
                        <w:w w:val="105"/>
                        <w:sz w:val="17"/>
                      </w:rPr>
                      <w:t>Superior</w:t>
                    </w:r>
                  </w:p>
                  <w:p>
                    <w:pPr>
                      <w:spacing w:before="178"/>
                      <w:ind w:left="0" w:right="18" w:firstLine="0"/>
                      <w:jc w:val="right"/>
                      <w:rPr>
                        <w:rFonts w:ascii="Tahoma" w:hAnsi="Tahoma"/>
                        <w:b/>
                        <w:sz w:val="17"/>
                      </w:rPr>
                    </w:pPr>
                    <w:r>
                      <w:rPr>
                        <w:rFonts w:ascii="Tahoma" w:hAnsi="Tahoma"/>
                        <w:b/>
                        <w:w w:val="105"/>
                        <w:sz w:val="17"/>
                      </w:rPr>
                      <w:t>Dirección</w:t>
                    </w:r>
                    <w:r>
                      <w:rPr>
                        <w:rFonts w:ascii="Tahoma" w:hAnsi="Tahoma"/>
                        <w:b/>
                        <w:spacing w:val="-5"/>
                        <w:w w:val="105"/>
                        <w:sz w:val="17"/>
                      </w:rPr>
                      <w:t> </w:t>
                    </w:r>
                    <w:r>
                      <w:rPr>
                        <w:rFonts w:ascii="Tahoma" w:hAnsi="Tahoma"/>
                        <w:b/>
                        <w:w w:val="105"/>
                        <w:sz w:val="17"/>
                      </w:rPr>
                      <w:t>General</w:t>
                    </w:r>
                    <w:r>
                      <w:rPr>
                        <w:rFonts w:ascii="Tahoma" w:hAnsi="Tahoma"/>
                        <w:b/>
                        <w:spacing w:val="-6"/>
                        <w:w w:val="105"/>
                        <w:sz w:val="17"/>
                      </w:rPr>
                      <w:t> </w:t>
                    </w:r>
                    <w:r>
                      <w:rPr>
                        <w:rFonts w:ascii="Tahoma" w:hAnsi="Tahoma"/>
                        <w:b/>
                        <w:w w:val="105"/>
                        <w:sz w:val="17"/>
                      </w:rPr>
                      <w:t>del</w:t>
                    </w:r>
                    <w:r>
                      <w:rPr>
                        <w:rFonts w:ascii="Tahoma" w:hAnsi="Tahoma"/>
                        <w:b/>
                        <w:spacing w:val="-6"/>
                        <w:w w:val="105"/>
                        <w:sz w:val="17"/>
                      </w:rPr>
                      <w:t> </w:t>
                    </w:r>
                    <w:r>
                      <w:rPr>
                        <w:rFonts w:ascii="Tahoma" w:hAnsi="Tahoma"/>
                        <w:b/>
                        <w:spacing w:val="-2"/>
                        <w:w w:val="105"/>
                        <w:sz w:val="17"/>
                      </w:rPr>
                      <w:t>Bachillerato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71072">
          <wp:simplePos x="0" y="0"/>
          <wp:positionH relativeFrom="page">
            <wp:posOffset>1229360</wp:posOffset>
          </wp:positionH>
          <wp:positionV relativeFrom="page">
            <wp:posOffset>595630</wp:posOffset>
          </wp:positionV>
          <wp:extent cx="182245" cy="18161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182245" cy="18161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171584">
              <wp:simplePos x="0" y="0"/>
              <wp:positionH relativeFrom="page">
                <wp:posOffset>1036624</wp:posOffset>
              </wp:positionH>
              <wp:positionV relativeFrom="page">
                <wp:posOffset>589194</wp:posOffset>
              </wp:positionV>
              <wp:extent cx="201295" cy="19685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01295" cy="196850"/>
                      </a:xfrm>
                      <a:prstGeom prst="rect">
                        <a:avLst/>
                      </a:prstGeom>
                    </wps:spPr>
                    <wps:txbx>
                      <w:txbxContent>
                        <w:p>
                          <w:pPr>
                            <w:spacing w:before="13"/>
                            <w:ind w:left="60" w:right="0" w:firstLine="0"/>
                            <w:jc w:val="left"/>
                            <w:rPr>
                              <w:rFonts w:ascii="Tahoma"/>
                              <w:b/>
                              <w:sz w:val="22"/>
                            </w:rPr>
                          </w:pPr>
                          <w:r>
                            <w:rPr>
                              <w:rFonts w:ascii="Tahoma"/>
                              <w:b/>
                              <w:color w:val="9F2141"/>
                              <w:spacing w:val="-5"/>
                              <w:w w:val="90"/>
                              <w:sz w:val="22"/>
                            </w:rPr>
                            <w:fldChar w:fldCharType="begin"/>
                          </w:r>
                          <w:r>
                            <w:rPr>
                              <w:rFonts w:ascii="Tahoma"/>
                              <w:b/>
                              <w:color w:val="9F2141"/>
                              <w:spacing w:val="-5"/>
                              <w:w w:val="90"/>
                              <w:sz w:val="22"/>
                            </w:rPr>
                            <w:instrText> PAGE </w:instrText>
                          </w:r>
                          <w:r>
                            <w:rPr>
                              <w:rFonts w:ascii="Tahoma"/>
                              <w:b/>
                              <w:color w:val="9F2141"/>
                              <w:spacing w:val="-5"/>
                              <w:w w:val="90"/>
                              <w:sz w:val="22"/>
                            </w:rPr>
                            <w:fldChar w:fldCharType="separate"/>
                          </w:r>
                          <w:r>
                            <w:rPr>
                              <w:rFonts w:ascii="Tahoma"/>
                              <w:b/>
                              <w:color w:val="9F2141"/>
                              <w:spacing w:val="-5"/>
                              <w:w w:val="90"/>
                              <w:sz w:val="22"/>
                            </w:rPr>
                            <w:t>10</w:t>
                          </w:r>
                          <w:r>
                            <w:rPr>
                              <w:rFonts w:ascii="Tahoma"/>
                              <w:b/>
                              <w:color w:val="9F2141"/>
                              <w:spacing w:val="-5"/>
                              <w:w w:val="90"/>
                              <w:sz w:val="22"/>
                            </w:rPr>
                            <w:fldChar w:fldCharType="end"/>
                          </w:r>
                        </w:p>
                      </w:txbxContent>
                    </wps:txbx>
                    <wps:bodyPr wrap="square" lIns="0" tIns="0" rIns="0" bIns="0" rtlCol="0">
                      <a:noAutofit/>
                    </wps:bodyPr>
                  </wps:wsp>
                </a:graphicData>
              </a:graphic>
            </wp:anchor>
          </w:drawing>
        </mc:Choice>
        <mc:Fallback>
          <w:pict>
            <v:shape style="position:absolute;margin-left:81.624001pt;margin-top:46.39328pt;width:15.85pt;height:15.5pt;mso-position-horizontal-relative:page;mso-position-vertical-relative:page;z-index:-16144896" type="#_x0000_t202" id="docshape13" filled="false" stroked="false">
              <v:textbox inset="0,0,0,0">
                <w:txbxContent>
                  <w:p>
                    <w:pPr>
                      <w:spacing w:before="13"/>
                      <w:ind w:left="60" w:right="0" w:firstLine="0"/>
                      <w:jc w:val="left"/>
                      <w:rPr>
                        <w:rFonts w:ascii="Tahoma"/>
                        <w:b/>
                        <w:sz w:val="22"/>
                      </w:rPr>
                    </w:pPr>
                    <w:r>
                      <w:rPr>
                        <w:rFonts w:ascii="Tahoma"/>
                        <w:b/>
                        <w:color w:val="9F2141"/>
                        <w:spacing w:val="-5"/>
                        <w:w w:val="90"/>
                        <w:sz w:val="22"/>
                      </w:rPr>
                      <w:fldChar w:fldCharType="begin"/>
                    </w:r>
                    <w:r>
                      <w:rPr>
                        <w:rFonts w:ascii="Tahoma"/>
                        <w:b/>
                        <w:color w:val="9F2141"/>
                        <w:spacing w:val="-5"/>
                        <w:w w:val="90"/>
                        <w:sz w:val="22"/>
                      </w:rPr>
                      <w:instrText> PAGE </w:instrText>
                    </w:r>
                    <w:r>
                      <w:rPr>
                        <w:rFonts w:ascii="Tahoma"/>
                        <w:b/>
                        <w:color w:val="9F2141"/>
                        <w:spacing w:val="-5"/>
                        <w:w w:val="90"/>
                        <w:sz w:val="22"/>
                      </w:rPr>
                      <w:fldChar w:fldCharType="separate"/>
                    </w:r>
                    <w:r>
                      <w:rPr>
                        <w:rFonts w:ascii="Tahoma"/>
                        <w:b/>
                        <w:color w:val="9F2141"/>
                        <w:spacing w:val="-5"/>
                        <w:w w:val="90"/>
                        <w:sz w:val="22"/>
                      </w:rPr>
                      <w:t>10</w:t>
                    </w:r>
                    <w:r>
                      <w:rPr>
                        <w:rFonts w:ascii="Tahoma"/>
                        <w:b/>
                        <w:color w:val="9F2141"/>
                        <w:spacing w:val="-5"/>
                        <w:w w:val="90"/>
                        <w:sz w:val="22"/>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73120">
          <wp:simplePos x="0" y="0"/>
          <wp:positionH relativeFrom="page">
            <wp:posOffset>1229360</wp:posOffset>
          </wp:positionH>
          <wp:positionV relativeFrom="page">
            <wp:posOffset>595630</wp:posOffset>
          </wp:positionV>
          <wp:extent cx="182245" cy="181610"/>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1" cstate="print"/>
                  <a:stretch>
                    <a:fillRect/>
                  </a:stretch>
                </pic:blipFill>
                <pic:spPr>
                  <a:xfrm>
                    <a:off x="0" y="0"/>
                    <a:ext cx="182245" cy="18161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173632">
              <wp:simplePos x="0" y="0"/>
              <wp:positionH relativeFrom="page">
                <wp:posOffset>1036624</wp:posOffset>
              </wp:positionH>
              <wp:positionV relativeFrom="page">
                <wp:posOffset>589194</wp:posOffset>
              </wp:positionV>
              <wp:extent cx="233045" cy="19685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233045" cy="196850"/>
                      </a:xfrm>
                      <a:prstGeom prst="rect">
                        <a:avLst/>
                      </a:prstGeom>
                    </wps:spPr>
                    <wps:txbx>
                      <w:txbxContent>
                        <w:p>
                          <w:pPr>
                            <w:spacing w:before="13"/>
                            <w:ind w:left="60" w:right="0" w:firstLine="0"/>
                            <w:jc w:val="left"/>
                            <w:rPr>
                              <w:rFonts w:ascii="Tahoma"/>
                              <w:b/>
                              <w:sz w:val="22"/>
                            </w:rPr>
                          </w:pPr>
                          <w:r>
                            <w:rPr>
                              <w:rFonts w:ascii="Tahoma"/>
                              <w:b/>
                              <w:color w:val="9F2141"/>
                              <w:spacing w:val="-5"/>
                              <w:w w:val="90"/>
                              <w:sz w:val="22"/>
                            </w:rPr>
                            <w:fldChar w:fldCharType="begin"/>
                          </w:r>
                          <w:r>
                            <w:rPr>
                              <w:rFonts w:ascii="Tahoma"/>
                              <w:b/>
                              <w:color w:val="9F2141"/>
                              <w:spacing w:val="-5"/>
                              <w:w w:val="90"/>
                              <w:sz w:val="22"/>
                            </w:rPr>
                            <w:instrText> PAGE </w:instrText>
                          </w:r>
                          <w:r>
                            <w:rPr>
                              <w:rFonts w:ascii="Tahoma"/>
                              <w:b/>
                              <w:color w:val="9F2141"/>
                              <w:spacing w:val="-5"/>
                              <w:w w:val="90"/>
                              <w:sz w:val="22"/>
                            </w:rPr>
                            <w:fldChar w:fldCharType="separate"/>
                          </w:r>
                          <w:r>
                            <w:rPr>
                              <w:rFonts w:ascii="Tahoma"/>
                              <w:b/>
                              <w:color w:val="9F2141"/>
                              <w:spacing w:val="-5"/>
                              <w:w w:val="90"/>
                              <w:sz w:val="22"/>
                            </w:rPr>
                            <w:t>16</w:t>
                          </w:r>
                          <w:r>
                            <w:rPr>
                              <w:rFonts w:ascii="Tahoma"/>
                              <w:b/>
                              <w:color w:val="9F2141"/>
                              <w:spacing w:val="-5"/>
                              <w:w w:val="90"/>
                              <w:sz w:val="22"/>
                            </w:rPr>
                            <w:fldChar w:fldCharType="end"/>
                          </w:r>
                        </w:p>
                      </w:txbxContent>
                    </wps:txbx>
                    <wps:bodyPr wrap="square" lIns="0" tIns="0" rIns="0" bIns="0" rtlCol="0">
                      <a:noAutofit/>
                    </wps:bodyPr>
                  </wps:wsp>
                </a:graphicData>
              </a:graphic>
            </wp:anchor>
          </w:drawing>
        </mc:Choice>
        <mc:Fallback>
          <w:pict>
            <v:shape style="position:absolute;margin-left:81.624001pt;margin-top:46.39328pt;width:18.350pt;height:15.5pt;mso-position-horizontal-relative:page;mso-position-vertical-relative:page;z-index:-16142848" type="#_x0000_t202" id="docshape69" filled="false" stroked="false">
              <v:textbox inset="0,0,0,0">
                <w:txbxContent>
                  <w:p>
                    <w:pPr>
                      <w:spacing w:before="13"/>
                      <w:ind w:left="60" w:right="0" w:firstLine="0"/>
                      <w:jc w:val="left"/>
                      <w:rPr>
                        <w:rFonts w:ascii="Tahoma"/>
                        <w:b/>
                        <w:sz w:val="22"/>
                      </w:rPr>
                    </w:pPr>
                    <w:r>
                      <w:rPr>
                        <w:rFonts w:ascii="Tahoma"/>
                        <w:b/>
                        <w:color w:val="9F2141"/>
                        <w:spacing w:val="-5"/>
                        <w:w w:val="90"/>
                        <w:sz w:val="22"/>
                      </w:rPr>
                      <w:fldChar w:fldCharType="begin"/>
                    </w:r>
                    <w:r>
                      <w:rPr>
                        <w:rFonts w:ascii="Tahoma"/>
                        <w:b/>
                        <w:color w:val="9F2141"/>
                        <w:spacing w:val="-5"/>
                        <w:w w:val="90"/>
                        <w:sz w:val="22"/>
                      </w:rPr>
                      <w:instrText> PAGE </w:instrText>
                    </w:r>
                    <w:r>
                      <w:rPr>
                        <w:rFonts w:ascii="Tahoma"/>
                        <w:b/>
                        <w:color w:val="9F2141"/>
                        <w:spacing w:val="-5"/>
                        <w:w w:val="90"/>
                        <w:sz w:val="22"/>
                      </w:rPr>
                      <w:fldChar w:fldCharType="separate"/>
                    </w:r>
                    <w:r>
                      <w:rPr>
                        <w:rFonts w:ascii="Tahoma"/>
                        <w:b/>
                        <w:color w:val="9F2141"/>
                        <w:spacing w:val="-5"/>
                        <w:w w:val="90"/>
                        <w:sz w:val="22"/>
                      </w:rPr>
                      <w:t>16</w:t>
                    </w:r>
                    <w:r>
                      <w:rPr>
                        <w:rFonts w:ascii="Tahoma"/>
                        <w:b/>
                        <w:color w:val="9F2141"/>
                        <w:spacing w:val="-5"/>
                        <w:w w:val="90"/>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4144">
              <wp:simplePos x="0" y="0"/>
              <wp:positionH relativeFrom="page">
                <wp:posOffset>4191380</wp:posOffset>
              </wp:positionH>
              <wp:positionV relativeFrom="page">
                <wp:posOffset>419006</wp:posOffset>
              </wp:positionV>
              <wp:extent cx="2505710" cy="40132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505710" cy="401320"/>
                      </a:xfrm>
                      <a:prstGeom prst="rect">
                        <a:avLst/>
                      </a:prstGeom>
                    </wps:spPr>
                    <wps:txbx>
                      <w:txbxContent>
                        <w:p>
                          <w:pPr>
                            <w:spacing w:before="15"/>
                            <w:ind w:left="0" w:right="41" w:firstLine="0"/>
                            <w:jc w:val="right"/>
                            <w:rPr>
                              <w:rFonts w:ascii="Tahoma" w:hAnsi="Tahoma"/>
                              <w:b/>
                              <w:sz w:val="17"/>
                            </w:rPr>
                          </w:pPr>
                          <w:r>
                            <w:rPr>
                              <w:rFonts w:ascii="Tahoma" w:hAnsi="Tahoma"/>
                              <w:b/>
                              <w:w w:val="105"/>
                              <w:sz w:val="17"/>
                            </w:rPr>
                            <w:t>Subsecretaría</w:t>
                          </w:r>
                          <w:r>
                            <w:rPr>
                              <w:rFonts w:ascii="Tahoma" w:hAnsi="Tahoma"/>
                              <w:b/>
                              <w:spacing w:val="-3"/>
                              <w:w w:val="105"/>
                              <w:sz w:val="17"/>
                            </w:rPr>
                            <w:t> </w:t>
                          </w:r>
                          <w:r>
                            <w:rPr>
                              <w:rFonts w:ascii="Tahoma" w:hAnsi="Tahoma"/>
                              <w:b/>
                              <w:w w:val="105"/>
                              <w:sz w:val="17"/>
                            </w:rPr>
                            <w:t>de</w:t>
                          </w:r>
                          <w:r>
                            <w:rPr>
                              <w:rFonts w:ascii="Tahoma" w:hAnsi="Tahoma"/>
                              <w:b/>
                              <w:spacing w:val="-3"/>
                              <w:w w:val="105"/>
                              <w:sz w:val="17"/>
                            </w:rPr>
                            <w:t> </w:t>
                          </w:r>
                          <w:r>
                            <w:rPr>
                              <w:rFonts w:ascii="Tahoma" w:hAnsi="Tahoma"/>
                              <w:b/>
                              <w:w w:val="105"/>
                              <w:sz w:val="17"/>
                            </w:rPr>
                            <w:t>Educación</w:t>
                          </w:r>
                          <w:r>
                            <w:rPr>
                              <w:rFonts w:ascii="Tahoma" w:hAnsi="Tahoma"/>
                              <w:b/>
                              <w:spacing w:val="-3"/>
                              <w:w w:val="105"/>
                              <w:sz w:val="17"/>
                            </w:rPr>
                            <w:t> </w:t>
                          </w:r>
                          <w:r>
                            <w:rPr>
                              <w:rFonts w:ascii="Tahoma" w:hAnsi="Tahoma"/>
                              <w:b/>
                              <w:w w:val="105"/>
                              <w:sz w:val="17"/>
                            </w:rPr>
                            <w:t>Media</w:t>
                          </w:r>
                          <w:r>
                            <w:rPr>
                              <w:rFonts w:ascii="Tahoma" w:hAnsi="Tahoma"/>
                              <w:b/>
                              <w:spacing w:val="-3"/>
                              <w:w w:val="105"/>
                              <w:sz w:val="17"/>
                            </w:rPr>
                            <w:t> </w:t>
                          </w:r>
                          <w:r>
                            <w:rPr>
                              <w:rFonts w:ascii="Tahoma" w:hAnsi="Tahoma"/>
                              <w:b/>
                              <w:spacing w:val="-2"/>
                              <w:w w:val="105"/>
                              <w:sz w:val="17"/>
                            </w:rPr>
                            <w:t>Superior</w:t>
                          </w:r>
                        </w:p>
                        <w:p>
                          <w:pPr>
                            <w:spacing w:before="178"/>
                            <w:ind w:left="0" w:right="18" w:firstLine="0"/>
                            <w:jc w:val="right"/>
                            <w:rPr>
                              <w:rFonts w:ascii="Tahoma" w:hAnsi="Tahoma"/>
                              <w:b/>
                              <w:sz w:val="17"/>
                            </w:rPr>
                          </w:pPr>
                          <w:r>
                            <w:rPr>
                              <w:rFonts w:ascii="Tahoma" w:hAnsi="Tahoma"/>
                              <w:b/>
                              <w:w w:val="105"/>
                              <w:sz w:val="17"/>
                            </w:rPr>
                            <w:t>Dirección</w:t>
                          </w:r>
                          <w:r>
                            <w:rPr>
                              <w:rFonts w:ascii="Tahoma" w:hAnsi="Tahoma"/>
                              <w:b/>
                              <w:spacing w:val="-5"/>
                              <w:w w:val="105"/>
                              <w:sz w:val="17"/>
                            </w:rPr>
                            <w:t> </w:t>
                          </w:r>
                          <w:r>
                            <w:rPr>
                              <w:rFonts w:ascii="Tahoma" w:hAnsi="Tahoma"/>
                              <w:b/>
                              <w:w w:val="105"/>
                              <w:sz w:val="17"/>
                            </w:rPr>
                            <w:t>General</w:t>
                          </w:r>
                          <w:r>
                            <w:rPr>
                              <w:rFonts w:ascii="Tahoma" w:hAnsi="Tahoma"/>
                              <w:b/>
                              <w:spacing w:val="-6"/>
                              <w:w w:val="105"/>
                              <w:sz w:val="17"/>
                            </w:rPr>
                            <w:t> </w:t>
                          </w:r>
                          <w:r>
                            <w:rPr>
                              <w:rFonts w:ascii="Tahoma" w:hAnsi="Tahoma"/>
                              <w:b/>
                              <w:w w:val="105"/>
                              <w:sz w:val="17"/>
                            </w:rPr>
                            <w:t>del</w:t>
                          </w:r>
                          <w:r>
                            <w:rPr>
                              <w:rFonts w:ascii="Tahoma" w:hAnsi="Tahoma"/>
                              <w:b/>
                              <w:spacing w:val="-6"/>
                              <w:w w:val="105"/>
                              <w:sz w:val="17"/>
                            </w:rPr>
                            <w:t> </w:t>
                          </w:r>
                          <w:r>
                            <w:rPr>
                              <w:rFonts w:ascii="Tahoma" w:hAnsi="Tahoma"/>
                              <w:b/>
                              <w:spacing w:val="-2"/>
                              <w:w w:val="105"/>
                              <w:sz w:val="17"/>
                            </w:rPr>
                            <w:t>Bachillerato</w:t>
                          </w:r>
                        </w:p>
                      </w:txbxContent>
                    </wps:txbx>
                    <wps:bodyPr wrap="square" lIns="0" tIns="0" rIns="0" bIns="0" rtlCol="0">
                      <a:noAutofit/>
                    </wps:bodyPr>
                  </wps:wsp>
                </a:graphicData>
              </a:graphic>
            </wp:anchor>
          </w:drawing>
        </mc:Choice>
        <mc:Fallback>
          <w:pict>
            <v:shape style="position:absolute;margin-left:330.029999pt;margin-top:32.992641pt;width:197.3pt;height:31.6pt;mso-position-horizontal-relative:page;mso-position-vertical-relative:page;z-index:-16142336" type="#_x0000_t202" id="docshape70" filled="false" stroked="false">
              <v:textbox inset="0,0,0,0">
                <w:txbxContent>
                  <w:p>
                    <w:pPr>
                      <w:spacing w:before="15"/>
                      <w:ind w:left="0" w:right="41" w:firstLine="0"/>
                      <w:jc w:val="right"/>
                      <w:rPr>
                        <w:rFonts w:ascii="Tahoma" w:hAnsi="Tahoma"/>
                        <w:b/>
                        <w:sz w:val="17"/>
                      </w:rPr>
                    </w:pPr>
                    <w:r>
                      <w:rPr>
                        <w:rFonts w:ascii="Tahoma" w:hAnsi="Tahoma"/>
                        <w:b/>
                        <w:w w:val="105"/>
                        <w:sz w:val="17"/>
                      </w:rPr>
                      <w:t>Subsecretaría</w:t>
                    </w:r>
                    <w:r>
                      <w:rPr>
                        <w:rFonts w:ascii="Tahoma" w:hAnsi="Tahoma"/>
                        <w:b/>
                        <w:spacing w:val="-3"/>
                        <w:w w:val="105"/>
                        <w:sz w:val="17"/>
                      </w:rPr>
                      <w:t> </w:t>
                    </w:r>
                    <w:r>
                      <w:rPr>
                        <w:rFonts w:ascii="Tahoma" w:hAnsi="Tahoma"/>
                        <w:b/>
                        <w:w w:val="105"/>
                        <w:sz w:val="17"/>
                      </w:rPr>
                      <w:t>de</w:t>
                    </w:r>
                    <w:r>
                      <w:rPr>
                        <w:rFonts w:ascii="Tahoma" w:hAnsi="Tahoma"/>
                        <w:b/>
                        <w:spacing w:val="-3"/>
                        <w:w w:val="105"/>
                        <w:sz w:val="17"/>
                      </w:rPr>
                      <w:t> </w:t>
                    </w:r>
                    <w:r>
                      <w:rPr>
                        <w:rFonts w:ascii="Tahoma" w:hAnsi="Tahoma"/>
                        <w:b/>
                        <w:w w:val="105"/>
                        <w:sz w:val="17"/>
                      </w:rPr>
                      <w:t>Educación</w:t>
                    </w:r>
                    <w:r>
                      <w:rPr>
                        <w:rFonts w:ascii="Tahoma" w:hAnsi="Tahoma"/>
                        <w:b/>
                        <w:spacing w:val="-3"/>
                        <w:w w:val="105"/>
                        <w:sz w:val="17"/>
                      </w:rPr>
                      <w:t> </w:t>
                    </w:r>
                    <w:r>
                      <w:rPr>
                        <w:rFonts w:ascii="Tahoma" w:hAnsi="Tahoma"/>
                        <w:b/>
                        <w:w w:val="105"/>
                        <w:sz w:val="17"/>
                      </w:rPr>
                      <w:t>Media</w:t>
                    </w:r>
                    <w:r>
                      <w:rPr>
                        <w:rFonts w:ascii="Tahoma" w:hAnsi="Tahoma"/>
                        <w:b/>
                        <w:spacing w:val="-3"/>
                        <w:w w:val="105"/>
                        <w:sz w:val="17"/>
                      </w:rPr>
                      <w:t> </w:t>
                    </w:r>
                    <w:r>
                      <w:rPr>
                        <w:rFonts w:ascii="Tahoma" w:hAnsi="Tahoma"/>
                        <w:b/>
                        <w:spacing w:val="-2"/>
                        <w:w w:val="105"/>
                        <w:sz w:val="17"/>
                      </w:rPr>
                      <w:t>Superior</w:t>
                    </w:r>
                  </w:p>
                  <w:p>
                    <w:pPr>
                      <w:spacing w:before="178"/>
                      <w:ind w:left="0" w:right="18" w:firstLine="0"/>
                      <w:jc w:val="right"/>
                      <w:rPr>
                        <w:rFonts w:ascii="Tahoma" w:hAnsi="Tahoma"/>
                        <w:b/>
                        <w:sz w:val="17"/>
                      </w:rPr>
                    </w:pPr>
                    <w:r>
                      <w:rPr>
                        <w:rFonts w:ascii="Tahoma" w:hAnsi="Tahoma"/>
                        <w:b/>
                        <w:w w:val="105"/>
                        <w:sz w:val="17"/>
                      </w:rPr>
                      <w:t>Dirección</w:t>
                    </w:r>
                    <w:r>
                      <w:rPr>
                        <w:rFonts w:ascii="Tahoma" w:hAnsi="Tahoma"/>
                        <w:b/>
                        <w:spacing w:val="-5"/>
                        <w:w w:val="105"/>
                        <w:sz w:val="17"/>
                      </w:rPr>
                      <w:t> </w:t>
                    </w:r>
                    <w:r>
                      <w:rPr>
                        <w:rFonts w:ascii="Tahoma" w:hAnsi="Tahoma"/>
                        <w:b/>
                        <w:w w:val="105"/>
                        <w:sz w:val="17"/>
                      </w:rPr>
                      <w:t>General</w:t>
                    </w:r>
                    <w:r>
                      <w:rPr>
                        <w:rFonts w:ascii="Tahoma" w:hAnsi="Tahoma"/>
                        <w:b/>
                        <w:spacing w:val="-6"/>
                        <w:w w:val="105"/>
                        <w:sz w:val="17"/>
                      </w:rPr>
                      <w:t> </w:t>
                    </w:r>
                    <w:r>
                      <w:rPr>
                        <w:rFonts w:ascii="Tahoma" w:hAnsi="Tahoma"/>
                        <w:b/>
                        <w:w w:val="105"/>
                        <w:sz w:val="17"/>
                      </w:rPr>
                      <w:t>del</w:t>
                    </w:r>
                    <w:r>
                      <w:rPr>
                        <w:rFonts w:ascii="Tahoma" w:hAnsi="Tahoma"/>
                        <w:b/>
                        <w:spacing w:val="-6"/>
                        <w:w w:val="105"/>
                        <w:sz w:val="17"/>
                      </w:rPr>
                      <w:t> </w:t>
                    </w:r>
                    <w:r>
                      <w:rPr>
                        <w:rFonts w:ascii="Tahoma" w:hAnsi="Tahoma"/>
                        <w:b/>
                        <w:spacing w:val="-2"/>
                        <w:w w:val="105"/>
                        <w:sz w:val="17"/>
                      </w:rPr>
                      <w:t>Bachillerato</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5680">
              <wp:simplePos x="0" y="0"/>
              <wp:positionH relativeFrom="page">
                <wp:posOffset>6503669</wp:posOffset>
              </wp:positionH>
              <wp:positionV relativeFrom="page">
                <wp:posOffset>436794</wp:posOffset>
              </wp:positionV>
              <wp:extent cx="172720" cy="19685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72720" cy="196850"/>
                      </a:xfrm>
                      <a:prstGeom prst="rect">
                        <a:avLst/>
                      </a:prstGeom>
                    </wps:spPr>
                    <wps:txbx>
                      <w:txbxContent>
                        <w:p>
                          <w:pPr>
                            <w:spacing w:before="13"/>
                            <w:ind w:left="20" w:right="0" w:firstLine="0"/>
                            <w:jc w:val="left"/>
                            <w:rPr>
                              <w:rFonts w:ascii="Tahoma"/>
                              <w:b/>
                              <w:sz w:val="22"/>
                            </w:rPr>
                          </w:pPr>
                          <w:r>
                            <w:rPr>
                              <w:rFonts w:ascii="Tahoma"/>
                              <w:b/>
                              <w:color w:val="9F2141"/>
                              <w:spacing w:val="-7"/>
                              <w:w w:val="90"/>
                              <w:sz w:val="22"/>
                            </w:rPr>
                            <w:t>18</w:t>
                          </w:r>
                        </w:p>
                      </w:txbxContent>
                    </wps:txbx>
                    <wps:bodyPr wrap="square" lIns="0" tIns="0" rIns="0" bIns="0" rtlCol="0">
                      <a:noAutofit/>
                    </wps:bodyPr>
                  </wps:wsp>
                </a:graphicData>
              </a:graphic>
            </wp:anchor>
          </w:drawing>
        </mc:Choice>
        <mc:Fallback>
          <w:pict>
            <v:shape style="position:absolute;margin-left:512.099976pt;margin-top:34.393280pt;width:13.6pt;height:15.5pt;mso-position-horizontal-relative:page;mso-position-vertical-relative:page;z-index:-16140800" type="#_x0000_t202" id="docshape77" filled="false" stroked="false">
              <v:textbox inset="0,0,0,0">
                <w:txbxContent>
                  <w:p>
                    <w:pPr>
                      <w:spacing w:before="13"/>
                      <w:ind w:left="20" w:right="0" w:firstLine="0"/>
                      <w:jc w:val="left"/>
                      <w:rPr>
                        <w:rFonts w:ascii="Tahoma"/>
                        <w:b/>
                        <w:sz w:val="22"/>
                      </w:rPr>
                    </w:pPr>
                    <w:r>
                      <w:rPr>
                        <w:rFonts w:ascii="Tahoma"/>
                        <w:b/>
                        <w:color w:val="9F2141"/>
                        <w:spacing w:val="-7"/>
                        <w:w w:val="90"/>
                        <w:sz w:val="22"/>
                      </w:rPr>
                      <w:t>18</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6192">
              <wp:simplePos x="0" y="0"/>
              <wp:positionH relativeFrom="page">
                <wp:posOffset>4191380</wp:posOffset>
              </wp:positionH>
              <wp:positionV relativeFrom="page">
                <wp:posOffset>419006</wp:posOffset>
              </wp:positionV>
              <wp:extent cx="2505710" cy="40132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505710" cy="401320"/>
                      </a:xfrm>
                      <a:prstGeom prst="rect">
                        <a:avLst/>
                      </a:prstGeom>
                    </wps:spPr>
                    <wps:txbx>
                      <w:txbxContent>
                        <w:p>
                          <w:pPr>
                            <w:spacing w:before="15"/>
                            <w:ind w:left="0" w:right="41" w:firstLine="0"/>
                            <w:jc w:val="right"/>
                            <w:rPr>
                              <w:rFonts w:ascii="Tahoma" w:hAnsi="Tahoma"/>
                              <w:b/>
                              <w:sz w:val="17"/>
                            </w:rPr>
                          </w:pPr>
                          <w:r>
                            <w:rPr>
                              <w:rFonts w:ascii="Tahoma" w:hAnsi="Tahoma"/>
                              <w:b/>
                              <w:w w:val="105"/>
                              <w:sz w:val="17"/>
                            </w:rPr>
                            <w:t>Subsecretaría</w:t>
                          </w:r>
                          <w:r>
                            <w:rPr>
                              <w:rFonts w:ascii="Tahoma" w:hAnsi="Tahoma"/>
                              <w:b/>
                              <w:spacing w:val="-3"/>
                              <w:w w:val="105"/>
                              <w:sz w:val="17"/>
                            </w:rPr>
                            <w:t> </w:t>
                          </w:r>
                          <w:r>
                            <w:rPr>
                              <w:rFonts w:ascii="Tahoma" w:hAnsi="Tahoma"/>
                              <w:b/>
                              <w:w w:val="105"/>
                              <w:sz w:val="17"/>
                            </w:rPr>
                            <w:t>de</w:t>
                          </w:r>
                          <w:r>
                            <w:rPr>
                              <w:rFonts w:ascii="Tahoma" w:hAnsi="Tahoma"/>
                              <w:b/>
                              <w:spacing w:val="-3"/>
                              <w:w w:val="105"/>
                              <w:sz w:val="17"/>
                            </w:rPr>
                            <w:t> </w:t>
                          </w:r>
                          <w:r>
                            <w:rPr>
                              <w:rFonts w:ascii="Tahoma" w:hAnsi="Tahoma"/>
                              <w:b/>
                              <w:w w:val="105"/>
                              <w:sz w:val="17"/>
                            </w:rPr>
                            <w:t>Educación</w:t>
                          </w:r>
                          <w:r>
                            <w:rPr>
                              <w:rFonts w:ascii="Tahoma" w:hAnsi="Tahoma"/>
                              <w:b/>
                              <w:spacing w:val="-3"/>
                              <w:w w:val="105"/>
                              <w:sz w:val="17"/>
                            </w:rPr>
                            <w:t> </w:t>
                          </w:r>
                          <w:r>
                            <w:rPr>
                              <w:rFonts w:ascii="Tahoma" w:hAnsi="Tahoma"/>
                              <w:b/>
                              <w:w w:val="105"/>
                              <w:sz w:val="17"/>
                            </w:rPr>
                            <w:t>Media</w:t>
                          </w:r>
                          <w:r>
                            <w:rPr>
                              <w:rFonts w:ascii="Tahoma" w:hAnsi="Tahoma"/>
                              <w:b/>
                              <w:spacing w:val="-3"/>
                              <w:w w:val="105"/>
                              <w:sz w:val="17"/>
                            </w:rPr>
                            <w:t> </w:t>
                          </w:r>
                          <w:r>
                            <w:rPr>
                              <w:rFonts w:ascii="Tahoma" w:hAnsi="Tahoma"/>
                              <w:b/>
                              <w:spacing w:val="-2"/>
                              <w:w w:val="105"/>
                              <w:sz w:val="17"/>
                            </w:rPr>
                            <w:t>Superior</w:t>
                          </w:r>
                        </w:p>
                        <w:p>
                          <w:pPr>
                            <w:spacing w:before="178"/>
                            <w:ind w:left="0" w:right="18" w:firstLine="0"/>
                            <w:jc w:val="right"/>
                            <w:rPr>
                              <w:rFonts w:ascii="Tahoma" w:hAnsi="Tahoma"/>
                              <w:b/>
                              <w:sz w:val="17"/>
                            </w:rPr>
                          </w:pPr>
                          <w:r>
                            <w:rPr>
                              <w:rFonts w:ascii="Tahoma" w:hAnsi="Tahoma"/>
                              <w:b/>
                              <w:w w:val="105"/>
                              <w:sz w:val="17"/>
                            </w:rPr>
                            <w:t>Dirección</w:t>
                          </w:r>
                          <w:r>
                            <w:rPr>
                              <w:rFonts w:ascii="Tahoma" w:hAnsi="Tahoma"/>
                              <w:b/>
                              <w:spacing w:val="-5"/>
                              <w:w w:val="105"/>
                              <w:sz w:val="17"/>
                            </w:rPr>
                            <w:t> </w:t>
                          </w:r>
                          <w:r>
                            <w:rPr>
                              <w:rFonts w:ascii="Tahoma" w:hAnsi="Tahoma"/>
                              <w:b/>
                              <w:w w:val="105"/>
                              <w:sz w:val="17"/>
                            </w:rPr>
                            <w:t>General</w:t>
                          </w:r>
                          <w:r>
                            <w:rPr>
                              <w:rFonts w:ascii="Tahoma" w:hAnsi="Tahoma"/>
                              <w:b/>
                              <w:spacing w:val="-6"/>
                              <w:w w:val="105"/>
                              <w:sz w:val="17"/>
                            </w:rPr>
                            <w:t> </w:t>
                          </w:r>
                          <w:r>
                            <w:rPr>
                              <w:rFonts w:ascii="Tahoma" w:hAnsi="Tahoma"/>
                              <w:b/>
                              <w:w w:val="105"/>
                              <w:sz w:val="17"/>
                            </w:rPr>
                            <w:t>del</w:t>
                          </w:r>
                          <w:r>
                            <w:rPr>
                              <w:rFonts w:ascii="Tahoma" w:hAnsi="Tahoma"/>
                              <w:b/>
                              <w:spacing w:val="-6"/>
                              <w:w w:val="105"/>
                              <w:sz w:val="17"/>
                            </w:rPr>
                            <w:t> </w:t>
                          </w:r>
                          <w:r>
                            <w:rPr>
                              <w:rFonts w:ascii="Tahoma" w:hAnsi="Tahoma"/>
                              <w:b/>
                              <w:spacing w:val="-2"/>
                              <w:w w:val="105"/>
                              <w:sz w:val="17"/>
                            </w:rPr>
                            <w:t>Bachillerato</w:t>
                          </w:r>
                        </w:p>
                      </w:txbxContent>
                    </wps:txbx>
                    <wps:bodyPr wrap="square" lIns="0" tIns="0" rIns="0" bIns="0" rtlCol="0">
                      <a:noAutofit/>
                    </wps:bodyPr>
                  </wps:wsp>
                </a:graphicData>
              </a:graphic>
            </wp:anchor>
          </w:drawing>
        </mc:Choice>
        <mc:Fallback>
          <w:pict>
            <v:shape style="position:absolute;margin-left:330.029999pt;margin-top:32.992641pt;width:197.3pt;height:31.6pt;mso-position-horizontal-relative:page;mso-position-vertical-relative:page;z-index:-16140288" type="#_x0000_t202" id="docshape78" filled="false" stroked="false">
              <v:textbox inset="0,0,0,0">
                <w:txbxContent>
                  <w:p>
                    <w:pPr>
                      <w:spacing w:before="15"/>
                      <w:ind w:left="0" w:right="41" w:firstLine="0"/>
                      <w:jc w:val="right"/>
                      <w:rPr>
                        <w:rFonts w:ascii="Tahoma" w:hAnsi="Tahoma"/>
                        <w:b/>
                        <w:sz w:val="17"/>
                      </w:rPr>
                    </w:pPr>
                    <w:r>
                      <w:rPr>
                        <w:rFonts w:ascii="Tahoma" w:hAnsi="Tahoma"/>
                        <w:b/>
                        <w:w w:val="105"/>
                        <w:sz w:val="17"/>
                      </w:rPr>
                      <w:t>Subsecretaría</w:t>
                    </w:r>
                    <w:r>
                      <w:rPr>
                        <w:rFonts w:ascii="Tahoma" w:hAnsi="Tahoma"/>
                        <w:b/>
                        <w:spacing w:val="-3"/>
                        <w:w w:val="105"/>
                        <w:sz w:val="17"/>
                      </w:rPr>
                      <w:t> </w:t>
                    </w:r>
                    <w:r>
                      <w:rPr>
                        <w:rFonts w:ascii="Tahoma" w:hAnsi="Tahoma"/>
                        <w:b/>
                        <w:w w:val="105"/>
                        <w:sz w:val="17"/>
                      </w:rPr>
                      <w:t>de</w:t>
                    </w:r>
                    <w:r>
                      <w:rPr>
                        <w:rFonts w:ascii="Tahoma" w:hAnsi="Tahoma"/>
                        <w:b/>
                        <w:spacing w:val="-3"/>
                        <w:w w:val="105"/>
                        <w:sz w:val="17"/>
                      </w:rPr>
                      <w:t> </w:t>
                    </w:r>
                    <w:r>
                      <w:rPr>
                        <w:rFonts w:ascii="Tahoma" w:hAnsi="Tahoma"/>
                        <w:b/>
                        <w:w w:val="105"/>
                        <w:sz w:val="17"/>
                      </w:rPr>
                      <w:t>Educación</w:t>
                    </w:r>
                    <w:r>
                      <w:rPr>
                        <w:rFonts w:ascii="Tahoma" w:hAnsi="Tahoma"/>
                        <w:b/>
                        <w:spacing w:val="-3"/>
                        <w:w w:val="105"/>
                        <w:sz w:val="17"/>
                      </w:rPr>
                      <w:t> </w:t>
                    </w:r>
                    <w:r>
                      <w:rPr>
                        <w:rFonts w:ascii="Tahoma" w:hAnsi="Tahoma"/>
                        <w:b/>
                        <w:w w:val="105"/>
                        <w:sz w:val="17"/>
                      </w:rPr>
                      <w:t>Media</w:t>
                    </w:r>
                    <w:r>
                      <w:rPr>
                        <w:rFonts w:ascii="Tahoma" w:hAnsi="Tahoma"/>
                        <w:b/>
                        <w:spacing w:val="-3"/>
                        <w:w w:val="105"/>
                        <w:sz w:val="17"/>
                      </w:rPr>
                      <w:t> </w:t>
                    </w:r>
                    <w:r>
                      <w:rPr>
                        <w:rFonts w:ascii="Tahoma" w:hAnsi="Tahoma"/>
                        <w:b/>
                        <w:spacing w:val="-2"/>
                        <w:w w:val="105"/>
                        <w:sz w:val="17"/>
                      </w:rPr>
                      <w:t>Superior</w:t>
                    </w:r>
                  </w:p>
                  <w:p>
                    <w:pPr>
                      <w:spacing w:before="178"/>
                      <w:ind w:left="0" w:right="18" w:firstLine="0"/>
                      <w:jc w:val="right"/>
                      <w:rPr>
                        <w:rFonts w:ascii="Tahoma" w:hAnsi="Tahoma"/>
                        <w:b/>
                        <w:sz w:val="17"/>
                      </w:rPr>
                    </w:pPr>
                    <w:r>
                      <w:rPr>
                        <w:rFonts w:ascii="Tahoma" w:hAnsi="Tahoma"/>
                        <w:b/>
                        <w:w w:val="105"/>
                        <w:sz w:val="17"/>
                      </w:rPr>
                      <w:t>Dirección</w:t>
                    </w:r>
                    <w:r>
                      <w:rPr>
                        <w:rFonts w:ascii="Tahoma" w:hAnsi="Tahoma"/>
                        <w:b/>
                        <w:spacing w:val="-5"/>
                        <w:w w:val="105"/>
                        <w:sz w:val="17"/>
                      </w:rPr>
                      <w:t> </w:t>
                    </w:r>
                    <w:r>
                      <w:rPr>
                        <w:rFonts w:ascii="Tahoma" w:hAnsi="Tahoma"/>
                        <w:b/>
                        <w:w w:val="105"/>
                        <w:sz w:val="17"/>
                      </w:rPr>
                      <w:t>General</w:t>
                    </w:r>
                    <w:r>
                      <w:rPr>
                        <w:rFonts w:ascii="Tahoma" w:hAnsi="Tahoma"/>
                        <w:b/>
                        <w:spacing w:val="-6"/>
                        <w:w w:val="105"/>
                        <w:sz w:val="17"/>
                      </w:rPr>
                      <w:t> </w:t>
                    </w:r>
                    <w:r>
                      <w:rPr>
                        <w:rFonts w:ascii="Tahoma" w:hAnsi="Tahoma"/>
                        <w:b/>
                        <w:w w:val="105"/>
                        <w:sz w:val="17"/>
                      </w:rPr>
                      <w:t>del</w:t>
                    </w:r>
                    <w:r>
                      <w:rPr>
                        <w:rFonts w:ascii="Tahoma" w:hAnsi="Tahoma"/>
                        <w:b/>
                        <w:spacing w:val="-6"/>
                        <w:w w:val="105"/>
                        <w:sz w:val="17"/>
                      </w:rPr>
                      <w:t> </w:t>
                    </w:r>
                    <w:r>
                      <w:rPr>
                        <w:rFonts w:ascii="Tahoma" w:hAnsi="Tahoma"/>
                        <w:b/>
                        <w:spacing w:val="-2"/>
                        <w:w w:val="105"/>
                        <w:sz w:val="17"/>
                      </w:rPr>
                      <w:t>Bachillerato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1176" w:hanging="284"/>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2070" w:hanging="284"/>
      </w:pPr>
      <w:rPr>
        <w:rFonts w:hint="default"/>
        <w:lang w:val="es-ES" w:eastAsia="en-US" w:bidi="ar-SA"/>
      </w:rPr>
    </w:lvl>
    <w:lvl w:ilvl="2">
      <w:start w:val="0"/>
      <w:numFmt w:val="bullet"/>
      <w:lvlText w:val="•"/>
      <w:lvlJc w:val="left"/>
      <w:pPr>
        <w:ind w:left="2960" w:hanging="284"/>
      </w:pPr>
      <w:rPr>
        <w:rFonts w:hint="default"/>
        <w:lang w:val="es-ES" w:eastAsia="en-US" w:bidi="ar-SA"/>
      </w:rPr>
    </w:lvl>
    <w:lvl w:ilvl="3">
      <w:start w:val="0"/>
      <w:numFmt w:val="bullet"/>
      <w:lvlText w:val="•"/>
      <w:lvlJc w:val="left"/>
      <w:pPr>
        <w:ind w:left="3850" w:hanging="284"/>
      </w:pPr>
      <w:rPr>
        <w:rFonts w:hint="default"/>
        <w:lang w:val="es-ES" w:eastAsia="en-US" w:bidi="ar-SA"/>
      </w:rPr>
    </w:lvl>
    <w:lvl w:ilvl="4">
      <w:start w:val="0"/>
      <w:numFmt w:val="bullet"/>
      <w:lvlText w:val="•"/>
      <w:lvlJc w:val="left"/>
      <w:pPr>
        <w:ind w:left="4740" w:hanging="284"/>
      </w:pPr>
      <w:rPr>
        <w:rFonts w:hint="default"/>
        <w:lang w:val="es-ES" w:eastAsia="en-US" w:bidi="ar-SA"/>
      </w:rPr>
    </w:lvl>
    <w:lvl w:ilvl="5">
      <w:start w:val="0"/>
      <w:numFmt w:val="bullet"/>
      <w:lvlText w:val="•"/>
      <w:lvlJc w:val="left"/>
      <w:pPr>
        <w:ind w:left="5630" w:hanging="284"/>
      </w:pPr>
      <w:rPr>
        <w:rFonts w:hint="default"/>
        <w:lang w:val="es-ES" w:eastAsia="en-US" w:bidi="ar-SA"/>
      </w:rPr>
    </w:lvl>
    <w:lvl w:ilvl="6">
      <w:start w:val="0"/>
      <w:numFmt w:val="bullet"/>
      <w:lvlText w:val="•"/>
      <w:lvlJc w:val="left"/>
      <w:pPr>
        <w:ind w:left="6520" w:hanging="284"/>
      </w:pPr>
      <w:rPr>
        <w:rFonts w:hint="default"/>
        <w:lang w:val="es-ES" w:eastAsia="en-US" w:bidi="ar-SA"/>
      </w:rPr>
    </w:lvl>
    <w:lvl w:ilvl="7">
      <w:start w:val="0"/>
      <w:numFmt w:val="bullet"/>
      <w:lvlText w:val="•"/>
      <w:lvlJc w:val="left"/>
      <w:pPr>
        <w:ind w:left="7410" w:hanging="284"/>
      </w:pPr>
      <w:rPr>
        <w:rFonts w:hint="default"/>
        <w:lang w:val="es-ES" w:eastAsia="en-US" w:bidi="ar-SA"/>
      </w:rPr>
    </w:lvl>
    <w:lvl w:ilvl="8">
      <w:start w:val="0"/>
      <w:numFmt w:val="bullet"/>
      <w:lvlText w:val="•"/>
      <w:lvlJc w:val="left"/>
      <w:pPr>
        <w:ind w:left="8300" w:hanging="284"/>
      </w:pPr>
      <w:rPr>
        <w:rFonts w:hint="default"/>
        <w:lang w:val="es-ES" w:eastAsia="en-US" w:bidi="ar-SA"/>
      </w:rPr>
    </w:lvl>
  </w:abstractNum>
  <w:abstractNum w:abstractNumId="10">
    <w:multiLevelType w:val="hybridMultilevel"/>
    <w:lvl w:ilvl="0">
      <w:start w:val="0"/>
      <w:numFmt w:val="bullet"/>
      <w:lvlText w:val="●"/>
      <w:lvlJc w:val="left"/>
      <w:pPr>
        <w:ind w:left="429" w:hanging="180"/>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1014" w:hanging="180"/>
      </w:pPr>
      <w:rPr>
        <w:rFonts w:hint="default"/>
        <w:lang w:val="es-ES" w:eastAsia="en-US" w:bidi="ar-SA"/>
      </w:rPr>
    </w:lvl>
    <w:lvl w:ilvl="2">
      <w:start w:val="0"/>
      <w:numFmt w:val="bullet"/>
      <w:lvlText w:val="•"/>
      <w:lvlJc w:val="left"/>
      <w:pPr>
        <w:ind w:left="1608" w:hanging="180"/>
      </w:pPr>
      <w:rPr>
        <w:rFonts w:hint="default"/>
        <w:lang w:val="es-ES" w:eastAsia="en-US" w:bidi="ar-SA"/>
      </w:rPr>
    </w:lvl>
    <w:lvl w:ilvl="3">
      <w:start w:val="0"/>
      <w:numFmt w:val="bullet"/>
      <w:lvlText w:val="•"/>
      <w:lvlJc w:val="left"/>
      <w:pPr>
        <w:ind w:left="2202" w:hanging="180"/>
      </w:pPr>
      <w:rPr>
        <w:rFonts w:hint="default"/>
        <w:lang w:val="es-ES" w:eastAsia="en-US" w:bidi="ar-SA"/>
      </w:rPr>
    </w:lvl>
    <w:lvl w:ilvl="4">
      <w:start w:val="0"/>
      <w:numFmt w:val="bullet"/>
      <w:lvlText w:val="•"/>
      <w:lvlJc w:val="left"/>
      <w:pPr>
        <w:ind w:left="2797" w:hanging="180"/>
      </w:pPr>
      <w:rPr>
        <w:rFonts w:hint="default"/>
        <w:lang w:val="es-ES" w:eastAsia="en-US" w:bidi="ar-SA"/>
      </w:rPr>
    </w:lvl>
    <w:lvl w:ilvl="5">
      <w:start w:val="0"/>
      <w:numFmt w:val="bullet"/>
      <w:lvlText w:val="•"/>
      <w:lvlJc w:val="left"/>
      <w:pPr>
        <w:ind w:left="3391" w:hanging="180"/>
      </w:pPr>
      <w:rPr>
        <w:rFonts w:hint="default"/>
        <w:lang w:val="es-ES" w:eastAsia="en-US" w:bidi="ar-SA"/>
      </w:rPr>
    </w:lvl>
    <w:lvl w:ilvl="6">
      <w:start w:val="0"/>
      <w:numFmt w:val="bullet"/>
      <w:lvlText w:val="•"/>
      <w:lvlJc w:val="left"/>
      <w:pPr>
        <w:ind w:left="3985" w:hanging="180"/>
      </w:pPr>
      <w:rPr>
        <w:rFonts w:hint="default"/>
        <w:lang w:val="es-ES" w:eastAsia="en-US" w:bidi="ar-SA"/>
      </w:rPr>
    </w:lvl>
    <w:lvl w:ilvl="7">
      <w:start w:val="0"/>
      <w:numFmt w:val="bullet"/>
      <w:lvlText w:val="•"/>
      <w:lvlJc w:val="left"/>
      <w:pPr>
        <w:ind w:left="4580" w:hanging="180"/>
      </w:pPr>
      <w:rPr>
        <w:rFonts w:hint="default"/>
        <w:lang w:val="es-ES" w:eastAsia="en-US" w:bidi="ar-SA"/>
      </w:rPr>
    </w:lvl>
    <w:lvl w:ilvl="8">
      <w:start w:val="0"/>
      <w:numFmt w:val="bullet"/>
      <w:lvlText w:val="•"/>
      <w:lvlJc w:val="left"/>
      <w:pPr>
        <w:ind w:left="5174" w:hanging="180"/>
      </w:pPr>
      <w:rPr>
        <w:rFonts w:hint="default"/>
        <w:lang w:val="es-ES" w:eastAsia="en-US" w:bidi="ar-SA"/>
      </w:rPr>
    </w:lvl>
  </w:abstractNum>
  <w:abstractNum w:abstractNumId="9">
    <w:multiLevelType w:val="hybridMultilevel"/>
    <w:lvl w:ilvl="0">
      <w:start w:val="0"/>
      <w:numFmt w:val="bullet"/>
      <w:lvlText w:val="●"/>
      <w:lvlJc w:val="left"/>
      <w:pPr>
        <w:ind w:left="429" w:hanging="180"/>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1014" w:hanging="180"/>
      </w:pPr>
      <w:rPr>
        <w:rFonts w:hint="default"/>
        <w:lang w:val="es-ES" w:eastAsia="en-US" w:bidi="ar-SA"/>
      </w:rPr>
    </w:lvl>
    <w:lvl w:ilvl="2">
      <w:start w:val="0"/>
      <w:numFmt w:val="bullet"/>
      <w:lvlText w:val="•"/>
      <w:lvlJc w:val="left"/>
      <w:pPr>
        <w:ind w:left="1608" w:hanging="180"/>
      </w:pPr>
      <w:rPr>
        <w:rFonts w:hint="default"/>
        <w:lang w:val="es-ES" w:eastAsia="en-US" w:bidi="ar-SA"/>
      </w:rPr>
    </w:lvl>
    <w:lvl w:ilvl="3">
      <w:start w:val="0"/>
      <w:numFmt w:val="bullet"/>
      <w:lvlText w:val="•"/>
      <w:lvlJc w:val="left"/>
      <w:pPr>
        <w:ind w:left="2202" w:hanging="180"/>
      </w:pPr>
      <w:rPr>
        <w:rFonts w:hint="default"/>
        <w:lang w:val="es-ES" w:eastAsia="en-US" w:bidi="ar-SA"/>
      </w:rPr>
    </w:lvl>
    <w:lvl w:ilvl="4">
      <w:start w:val="0"/>
      <w:numFmt w:val="bullet"/>
      <w:lvlText w:val="•"/>
      <w:lvlJc w:val="left"/>
      <w:pPr>
        <w:ind w:left="2797" w:hanging="180"/>
      </w:pPr>
      <w:rPr>
        <w:rFonts w:hint="default"/>
        <w:lang w:val="es-ES" w:eastAsia="en-US" w:bidi="ar-SA"/>
      </w:rPr>
    </w:lvl>
    <w:lvl w:ilvl="5">
      <w:start w:val="0"/>
      <w:numFmt w:val="bullet"/>
      <w:lvlText w:val="•"/>
      <w:lvlJc w:val="left"/>
      <w:pPr>
        <w:ind w:left="3391" w:hanging="180"/>
      </w:pPr>
      <w:rPr>
        <w:rFonts w:hint="default"/>
        <w:lang w:val="es-ES" w:eastAsia="en-US" w:bidi="ar-SA"/>
      </w:rPr>
    </w:lvl>
    <w:lvl w:ilvl="6">
      <w:start w:val="0"/>
      <w:numFmt w:val="bullet"/>
      <w:lvlText w:val="•"/>
      <w:lvlJc w:val="left"/>
      <w:pPr>
        <w:ind w:left="3985" w:hanging="180"/>
      </w:pPr>
      <w:rPr>
        <w:rFonts w:hint="default"/>
        <w:lang w:val="es-ES" w:eastAsia="en-US" w:bidi="ar-SA"/>
      </w:rPr>
    </w:lvl>
    <w:lvl w:ilvl="7">
      <w:start w:val="0"/>
      <w:numFmt w:val="bullet"/>
      <w:lvlText w:val="•"/>
      <w:lvlJc w:val="left"/>
      <w:pPr>
        <w:ind w:left="4580" w:hanging="180"/>
      </w:pPr>
      <w:rPr>
        <w:rFonts w:hint="default"/>
        <w:lang w:val="es-ES" w:eastAsia="en-US" w:bidi="ar-SA"/>
      </w:rPr>
    </w:lvl>
    <w:lvl w:ilvl="8">
      <w:start w:val="0"/>
      <w:numFmt w:val="bullet"/>
      <w:lvlText w:val="•"/>
      <w:lvlJc w:val="left"/>
      <w:pPr>
        <w:ind w:left="5174" w:hanging="180"/>
      </w:pPr>
      <w:rPr>
        <w:rFonts w:hint="default"/>
        <w:lang w:val="es-ES" w:eastAsia="en-US" w:bidi="ar-SA"/>
      </w:rPr>
    </w:lvl>
  </w:abstractNum>
  <w:abstractNum w:abstractNumId="8">
    <w:multiLevelType w:val="hybridMultilevel"/>
    <w:lvl w:ilvl="0">
      <w:start w:val="0"/>
      <w:numFmt w:val="bullet"/>
      <w:lvlText w:val="●"/>
      <w:lvlJc w:val="left"/>
      <w:pPr>
        <w:ind w:left="429" w:hanging="180"/>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1014" w:hanging="180"/>
      </w:pPr>
      <w:rPr>
        <w:rFonts w:hint="default"/>
        <w:lang w:val="es-ES" w:eastAsia="en-US" w:bidi="ar-SA"/>
      </w:rPr>
    </w:lvl>
    <w:lvl w:ilvl="2">
      <w:start w:val="0"/>
      <w:numFmt w:val="bullet"/>
      <w:lvlText w:val="•"/>
      <w:lvlJc w:val="left"/>
      <w:pPr>
        <w:ind w:left="1608" w:hanging="180"/>
      </w:pPr>
      <w:rPr>
        <w:rFonts w:hint="default"/>
        <w:lang w:val="es-ES" w:eastAsia="en-US" w:bidi="ar-SA"/>
      </w:rPr>
    </w:lvl>
    <w:lvl w:ilvl="3">
      <w:start w:val="0"/>
      <w:numFmt w:val="bullet"/>
      <w:lvlText w:val="•"/>
      <w:lvlJc w:val="left"/>
      <w:pPr>
        <w:ind w:left="2202" w:hanging="180"/>
      </w:pPr>
      <w:rPr>
        <w:rFonts w:hint="default"/>
        <w:lang w:val="es-ES" w:eastAsia="en-US" w:bidi="ar-SA"/>
      </w:rPr>
    </w:lvl>
    <w:lvl w:ilvl="4">
      <w:start w:val="0"/>
      <w:numFmt w:val="bullet"/>
      <w:lvlText w:val="•"/>
      <w:lvlJc w:val="left"/>
      <w:pPr>
        <w:ind w:left="2797" w:hanging="180"/>
      </w:pPr>
      <w:rPr>
        <w:rFonts w:hint="default"/>
        <w:lang w:val="es-ES" w:eastAsia="en-US" w:bidi="ar-SA"/>
      </w:rPr>
    </w:lvl>
    <w:lvl w:ilvl="5">
      <w:start w:val="0"/>
      <w:numFmt w:val="bullet"/>
      <w:lvlText w:val="•"/>
      <w:lvlJc w:val="left"/>
      <w:pPr>
        <w:ind w:left="3391" w:hanging="180"/>
      </w:pPr>
      <w:rPr>
        <w:rFonts w:hint="default"/>
        <w:lang w:val="es-ES" w:eastAsia="en-US" w:bidi="ar-SA"/>
      </w:rPr>
    </w:lvl>
    <w:lvl w:ilvl="6">
      <w:start w:val="0"/>
      <w:numFmt w:val="bullet"/>
      <w:lvlText w:val="•"/>
      <w:lvlJc w:val="left"/>
      <w:pPr>
        <w:ind w:left="3985" w:hanging="180"/>
      </w:pPr>
      <w:rPr>
        <w:rFonts w:hint="default"/>
        <w:lang w:val="es-ES" w:eastAsia="en-US" w:bidi="ar-SA"/>
      </w:rPr>
    </w:lvl>
    <w:lvl w:ilvl="7">
      <w:start w:val="0"/>
      <w:numFmt w:val="bullet"/>
      <w:lvlText w:val="•"/>
      <w:lvlJc w:val="left"/>
      <w:pPr>
        <w:ind w:left="4580" w:hanging="180"/>
      </w:pPr>
      <w:rPr>
        <w:rFonts w:hint="default"/>
        <w:lang w:val="es-ES" w:eastAsia="en-US" w:bidi="ar-SA"/>
      </w:rPr>
    </w:lvl>
    <w:lvl w:ilvl="8">
      <w:start w:val="0"/>
      <w:numFmt w:val="bullet"/>
      <w:lvlText w:val="•"/>
      <w:lvlJc w:val="left"/>
      <w:pPr>
        <w:ind w:left="5174" w:hanging="180"/>
      </w:pPr>
      <w:rPr>
        <w:rFonts w:hint="default"/>
        <w:lang w:val="es-ES" w:eastAsia="en-US" w:bidi="ar-SA"/>
      </w:rPr>
    </w:lvl>
  </w:abstractNum>
  <w:abstractNum w:abstractNumId="7">
    <w:multiLevelType w:val="hybridMultilevel"/>
    <w:lvl w:ilvl="0">
      <w:start w:val="1"/>
      <w:numFmt w:val="decimal"/>
      <w:lvlText w:val="%1."/>
      <w:lvlJc w:val="left"/>
      <w:pPr>
        <w:ind w:left="1320" w:hanging="284"/>
        <w:jc w:val="left"/>
      </w:pPr>
      <w:rPr>
        <w:rFonts w:hint="default" w:ascii="Verdana" w:hAnsi="Verdana" w:eastAsia="Verdana" w:cs="Verdana"/>
        <w:b w:val="0"/>
        <w:bCs w:val="0"/>
        <w:i w:val="0"/>
        <w:iCs w:val="0"/>
        <w:spacing w:val="-1"/>
        <w:w w:val="57"/>
        <w:sz w:val="22"/>
        <w:szCs w:val="22"/>
        <w:lang w:val="es-ES" w:eastAsia="en-US" w:bidi="ar-SA"/>
      </w:rPr>
    </w:lvl>
    <w:lvl w:ilvl="1">
      <w:start w:val="0"/>
      <w:numFmt w:val="bullet"/>
      <w:lvlText w:val="•"/>
      <w:lvlJc w:val="left"/>
      <w:pPr>
        <w:ind w:left="2196" w:hanging="284"/>
      </w:pPr>
      <w:rPr>
        <w:rFonts w:hint="default"/>
        <w:lang w:val="es-ES" w:eastAsia="en-US" w:bidi="ar-SA"/>
      </w:rPr>
    </w:lvl>
    <w:lvl w:ilvl="2">
      <w:start w:val="0"/>
      <w:numFmt w:val="bullet"/>
      <w:lvlText w:val="•"/>
      <w:lvlJc w:val="left"/>
      <w:pPr>
        <w:ind w:left="3072" w:hanging="284"/>
      </w:pPr>
      <w:rPr>
        <w:rFonts w:hint="default"/>
        <w:lang w:val="es-ES" w:eastAsia="en-US" w:bidi="ar-SA"/>
      </w:rPr>
    </w:lvl>
    <w:lvl w:ilvl="3">
      <w:start w:val="0"/>
      <w:numFmt w:val="bullet"/>
      <w:lvlText w:val="•"/>
      <w:lvlJc w:val="left"/>
      <w:pPr>
        <w:ind w:left="3948" w:hanging="284"/>
      </w:pPr>
      <w:rPr>
        <w:rFonts w:hint="default"/>
        <w:lang w:val="es-ES" w:eastAsia="en-US" w:bidi="ar-SA"/>
      </w:rPr>
    </w:lvl>
    <w:lvl w:ilvl="4">
      <w:start w:val="0"/>
      <w:numFmt w:val="bullet"/>
      <w:lvlText w:val="•"/>
      <w:lvlJc w:val="left"/>
      <w:pPr>
        <w:ind w:left="4824" w:hanging="284"/>
      </w:pPr>
      <w:rPr>
        <w:rFonts w:hint="default"/>
        <w:lang w:val="es-ES" w:eastAsia="en-US" w:bidi="ar-SA"/>
      </w:rPr>
    </w:lvl>
    <w:lvl w:ilvl="5">
      <w:start w:val="0"/>
      <w:numFmt w:val="bullet"/>
      <w:lvlText w:val="•"/>
      <w:lvlJc w:val="left"/>
      <w:pPr>
        <w:ind w:left="5700" w:hanging="284"/>
      </w:pPr>
      <w:rPr>
        <w:rFonts w:hint="default"/>
        <w:lang w:val="es-ES" w:eastAsia="en-US" w:bidi="ar-SA"/>
      </w:rPr>
    </w:lvl>
    <w:lvl w:ilvl="6">
      <w:start w:val="0"/>
      <w:numFmt w:val="bullet"/>
      <w:lvlText w:val="•"/>
      <w:lvlJc w:val="left"/>
      <w:pPr>
        <w:ind w:left="6576" w:hanging="284"/>
      </w:pPr>
      <w:rPr>
        <w:rFonts w:hint="default"/>
        <w:lang w:val="es-ES" w:eastAsia="en-US" w:bidi="ar-SA"/>
      </w:rPr>
    </w:lvl>
    <w:lvl w:ilvl="7">
      <w:start w:val="0"/>
      <w:numFmt w:val="bullet"/>
      <w:lvlText w:val="•"/>
      <w:lvlJc w:val="left"/>
      <w:pPr>
        <w:ind w:left="7452" w:hanging="284"/>
      </w:pPr>
      <w:rPr>
        <w:rFonts w:hint="default"/>
        <w:lang w:val="es-ES" w:eastAsia="en-US" w:bidi="ar-SA"/>
      </w:rPr>
    </w:lvl>
    <w:lvl w:ilvl="8">
      <w:start w:val="0"/>
      <w:numFmt w:val="bullet"/>
      <w:lvlText w:val="•"/>
      <w:lvlJc w:val="left"/>
      <w:pPr>
        <w:ind w:left="8328" w:hanging="284"/>
      </w:pPr>
      <w:rPr>
        <w:rFonts w:hint="default"/>
        <w:lang w:val="es-ES" w:eastAsia="en-US" w:bidi="ar-SA"/>
      </w:rPr>
    </w:lvl>
  </w:abstractNum>
  <w:abstractNum w:abstractNumId="6">
    <w:multiLevelType w:val="hybridMultilevel"/>
    <w:lvl w:ilvl="0">
      <w:start w:val="0"/>
      <w:numFmt w:val="bullet"/>
      <w:lvlText w:val=""/>
      <w:lvlJc w:val="left"/>
      <w:pPr>
        <w:ind w:left="333" w:hanging="142"/>
      </w:pPr>
      <w:rPr>
        <w:rFonts w:hint="default" w:ascii="Symbol" w:hAnsi="Symbol" w:eastAsia="Symbol" w:cs="Symbol"/>
        <w:b w:val="0"/>
        <w:bCs w:val="0"/>
        <w:i w:val="0"/>
        <w:iCs w:val="0"/>
        <w:spacing w:val="0"/>
        <w:w w:val="100"/>
        <w:sz w:val="18"/>
        <w:szCs w:val="18"/>
        <w:lang w:val="es-ES" w:eastAsia="en-US" w:bidi="ar-SA"/>
      </w:rPr>
    </w:lvl>
    <w:lvl w:ilvl="1">
      <w:start w:val="0"/>
      <w:numFmt w:val="bullet"/>
      <w:lvlText w:val="•"/>
      <w:lvlJc w:val="left"/>
      <w:pPr>
        <w:ind w:left="495" w:hanging="142"/>
      </w:pPr>
      <w:rPr>
        <w:rFonts w:hint="default"/>
        <w:lang w:val="es-ES" w:eastAsia="en-US" w:bidi="ar-SA"/>
      </w:rPr>
    </w:lvl>
    <w:lvl w:ilvl="2">
      <w:start w:val="0"/>
      <w:numFmt w:val="bullet"/>
      <w:lvlText w:val="•"/>
      <w:lvlJc w:val="left"/>
      <w:pPr>
        <w:ind w:left="651" w:hanging="142"/>
      </w:pPr>
      <w:rPr>
        <w:rFonts w:hint="default"/>
        <w:lang w:val="es-ES" w:eastAsia="en-US" w:bidi="ar-SA"/>
      </w:rPr>
    </w:lvl>
    <w:lvl w:ilvl="3">
      <w:start w:val="0"/>
      <w:numFmt w:val="bullet"/>
      <w:lvlText w:val="•"/>
      <w:lvlJc w:val="left"/>
      <w:pPr>
        <w:ind w:left="806" w:hanging="142"/>
      </w:pPr>
      <w:rPr>
        <w:rFonts w:hint="default"/>
        <w:lang w:val="es-ES" w:eastAsia="en-US" w:bidi="ar-SA"/>
      </w:rPr>
    </w:lvl>
    <w:lvl w:ilvl="4">
      <w:start w:val="0"/>
      <w:numFmt w:val="bullet"/>
      <w:lvlText w:val="•"/>
      <w:lvlJc w:val="left"/>
      <w:pPr>
        <w:ind w:left="962" w:hanging="142"/>
      </w:pPr>
      <w:rPr>
        <w:rFonts w:hint="default"/>
        <w:lang w:val="es-ES" w:eastAsia="en-US" w:bidi="ar-SA"/>
      </w:rPr>
    </w:lvl>
    <w:lvl w:ilvl="5">
      <w:start w:val="0"/>
      <w:numFmt w:val="bullet"/>
      <w:lvlText w:val="•"/>
      <w:lvlJc w:val="left"/>
      <w:pPr>
        <w:ind w:left="1117" w:hanging="142"/>
      </w:pPr>
      <w:rPr>
        <w:rFonts w:hint="default"/>
        <w:lang w:val="es-ES" w:eastAsia="en-US" w:bidi="ar-SA"/>
      </w:rPr>
    </w:lvl>
    <w:lvl w:ilvl="6">
      <w:start w:val="0"/>
      <w:numFmt w:val="bullet"/>
      <w:lvlText w:val="•"/>
      <w:lvlJc w:val="left"/>
      <w:pPr>
        <w:ind w:left="1273" w:hanging="142"/>
      </w:pPr>
      <w:rPr>
        <w:rFonts w:hint="default"/>
        <w:lang w:val="es-ES" w:eastAsia="en-US" w:bidi="ar-SA"/>
      </w:rPr>
    </w:lvl>
    <w:lvl w:ilvl="7">
      <w:start w:val="0"/>
      <w:numFmt w:val="bullet"/>
      <w:lvlText w:val="•"/>
      <w:lvlJc w:val="left"/>
      <w:pPr>
        <w:ind w:left="1428" w:hanging="142"/>
      </w:pPr>
      <w:rPr>
        <w:rFonts w:hint="default"/>
        <w:lang w:val="es-ES" w:eastAsia="en-US" w:bidi="ar-SA"/>
      </w:rPr>
    </w:lvl>
    <w:lvl w:ilvl="8">
      <w:start w:val="0"/>
      <w:numFmt w:val="bullet"/>
      <w:lvlText w:val="•"/>
      <w:lvlJc w:val="left"/>
      <w:pPr>
        <w:ind w:left="1584" w:hanging="142"/>
      </w:pPr>
      <w:rPr>
        <w:rFonts w:hint="default"/>
        <w:lang w:val="es-ES" w:eastAsia="en-US" w:bidi="ar-SA"/>
      </w:rPr>
    </w:lvl>
  </w:abstractNum>
  <w:abstractNum w:abstractNumId="5">
    <w:multiLevelType w:val="hybridMultilevel"/>
    <w:lvl w:ilvl="0">
      <w:start w:val="0"/>
      <w:numFmt w:val="bullet"/>
      <w:lvlText w:val="●"/>
      <w:lvlJc w:val="left"/>
      <w:pPr>
        <w:ind w:left="827" w:hanging="360"/>
      </w:pPr>
      <w:rPr>
        <w:rFonts w:hint="default" w:ascii="Times New Roman" w:hAnsi="Times New Roman" w:eastAsia="Times New Roman" w:cs="Times New Roman"/>
        <w:b w:val="0"/>
        <w:bCs w:val="0"/>
        <w:i w:val="0"/>
        <w:iCs w:val="0"/>
        <w:spacing w:val="0"/>
        <w:w w:val="99"/>
        <w:sz w:val="20"/>
        <w:szCs w:val="20"/>
        <w:lang w:val="es-ES" w:eastAsia="en-US" w:bidi="ar-SA"/>
      </w:rPr>
    </w:lvl>
    <w:lvl w:ilvl="1">
      <w:start w:val="0"/>
      <w:numFmt w:val="bullet"/>
      <w:lvlText w:val="•"/>
      <w:lvlJc w:val="left"/>
      <w:pPr>
        <w:ind w:left="1587" w:hanging="360"/>
      </w:pPr>
      <w:rPr>
        <w:rFonts w:hint="default"/>
        <w:lang w:val="es-ES" w:eastAsia="en-US" w:bidi="ar-SA"/>
      </w:rPr>
    </w:lvl>
    <w:lvl w:ilvl="2">
      <w:start w:val="0"/>
      <w:numFmt w:val="bullet"/>
      <w:lvlText w:val="•"/>
      <w:lvlJc w:val="left"/>
      <w:pPr>
        <w:ind w:left="2355" w:hanging="360"/>
      </w:pPr>
      <w:rPr>
        <w:rFonts w:hint="default"/>
        <w:lang w:val="es-ES" w:eastAsia="en-US" w:bidi="ar-SA"/>
      </w:rPr>
    </w:lvl>
    <w:lvl w:ilvl="3">
      <w:start w:val="0"/>
      <w:numFmt w:val="bullet"/>
      <w:lvlText w:val="•"/>
      <w:lvlJc w:val="left"/>
      <w:pPr>
        <w:ind w:left="3123" w:hanging="360"/>
      </w:pPr>
      <w:rPr>
        <w:rFonts w:hint="default"/>
        <w:lang w:val="es-ES" w:eastAsia="en-US" w:bidi="ar-SA"/>
      </w:rPr>
    </w:lvl>
    <w:lvl w:ilvl="4">
      <w:start w:val="0"/>
      <w:numFmt w:val="bullet"/>
      <w:lvlText w:val="•"/>
      <w:lvlJc w:val="left"/>
      <w:pPr>
        <w:ind w:left="3890" w:hanging="360"/>
      </w:pPr>
      <w:rPr>
        <w:rFonts w:hint="default"/>
        <w:lang w:val="es-ES" w:eastAsia="en-US" w:bidi="ar-SA"/>
      </w:rPr>
    </w:lvl>
    <w:lvl w:ilvl="5">
      <w:start w:val="0"/>
      <w:numFmt w:val="bullet"/>
      <w:lvlText w:val="•"/>
      <w:lvlJc w:val="left"/>
      <w:pPr>
        <w:ind w:left="4658" w:hanging="360"/>
      </w:pPr>
      <w:rPr>
        <w:rFonts w:hint="default"/>
        <w:lang w:val="es-ES" w:eastAsia="en-US" w:bidi="ar-SA"/>
      </w:rPr>
    </w:lvl>
    <w:lvl w:ilvl="6">
      <w:start w:val="0"/>
      <w:numFmt w:val="bullet"/>
      <w:lvlText w:val="•"/>
      <w:lvlJc w:val="left"/>
      <w:pPr>
        <w:ind w:left="5426" w:hanging="360"/>
      </w:pPr>
      <w:rPr>
        <w:rFonts w:hint="default"/>
        <w:lang w:val="es-ES" w:eastAsia="en-US" w:bidi="ar-SA"/>
      </w:rPr>
    </w:lvl>
    <w:lvl w:ilvl="7">
      <w:start w:val="0"/>
      <w:numFmt w:val="bullet"/>
      <w:lvlText w:val="•"/>
      <w:lvlJc w:val="left"/>
      <w:pPr>
        <w:ind w:left="6193" w:hanging="360"/>
      </w:pPr>
      <w:rPr>
        <w:rFonts w:hint="default"/>
        <w:lang w:val="es-ES" w:eastAsia="en-US" w:bidi="ar-SA"/>
      </w:rPr>
    </w:lvl>
    <w:lvl w:ilvl="8">
      <w:start w:val="0"/>
      <w:numFmt w:val="bullet"/>
      <w:lvlText w:val="•"/>
      <w:lvlJc w:val="left"/>
      <w:pPr>
        <w:ind w:left="6961" w:hanging="360"/>
      </w:pPr>
      <w:rPr>
        <w:rFonts w:hint="default"/>
        <w:lang w:val="es-ES" w:eastAsia="en-US" w:bidi="ar-SA"/>
      </w:rPr>
    </w:lvl>
  </w:abstractNum>
  <w:abstractNum w:abstractNumId="4">
    <w:multiLevelType w:val="hybridMultilevel"/>
    <w:lvl w:ilvl="0">
      <w:start w:val="0"/>
      <w:numFmt w:val="bullet"/>
      <w:lvlText w:val="●"/>
      <w:lvlJc w:val="left"/>
      <w:pPr>
        <w:ind w:left="827" w:hanging="360"/>
      </w:pPr>
      <w:rPr>
        <w:rFonts w:hint="default" w:ascii="Times New Roman" w:hAnsi="Times New Roman" w:eastAsia="Times New Roman" w:cs="Times New Roman"/>
        <w:b w:val="0"/>
        <w:bCs w:val="0"/>
        <w:i w:val="0"/>
        <w:iCs w:val="0"/>
        <w:spacing w:val="0"/>
        <w:w w:val="99"/>
        <w:sz w:val="20"/>
        <w:szCs w:val="20"/>
        <w:lang w:val="es-ES" w:eastAsia="en-US" w:bidi="ar-SA"/>
      </w:rPr>
    </w:lvl>
    <w:lvl w:ilvl="1">
      <w:start w:val="0"/>
      <w:numFmt w:val="bullet"/>
      <w:lvlText w:val="•"/>
      <w:lvlJc w:val="left"/>
      <w:pPr>
        <w:ind w:left="1587" w:hanging="360"/>
      </w:pPr>
      <w:rPr>
        <w:rFonts w:hint="default"/>
        <w:lang w:val="es-ES" w:eastAsia="en-US" w:bidi="ar-SA"/>
      </w:rPr>
    </w:lvl>
    <w:lvl w:ilvl="2">
      <w:start w:val="0"/>
      <w:numFmt w:val="bullet"/>
      <w:lvlText w:val="•"/>
      <w:lvlJc w:val="left"/>
      <w:pPr>
        <w:ind w:left="2355" w:hanging="360"/>
      </w:pPr>
      <w:rPr>
        <w:rFonts w:hint="default"/>
        <w:lang w:val="es-ES" w:eastAsia="en-US" w:bidi="ar-SA"/>
      </w:rPr>
    </w:lvl>
    <w:lvl w:ilvl="3">
      <w:start w:val="0"/>
      <w:numFmt w:val="bullet"/>
      <w:lvlText w:val="•"/>
      <w:lvlJc w:val="left"/>
      <w:pPr>
        <w:ind w:left="3123" w:hanging="360"/>
      </w:pPr>
      <w:rPr>
        <w:rFonts w:hint="default"/>
        <w:lang w:val="es-ES" w:eastAsia="en-US" w:bidi="ar-SA"/>
      </w:rPr>
    </w:lvl>
    <w:lvl w:ilvl="4">
      <w:start w:val="0"/>
      <w:numFmt w:val="bullet"/>
      <w:lvlText w:val="•"/>
      <w:lvlJc w:val="left"/>
      <w:pPr>
        <w:ind w:left="3890" w:hanging="360"/>
      </w:pPr>
      <w:rPr>
        <w:rFonts w:hint="default"/>
        <w:lang w:val="es-ES" w:eastAsia="en-US" w:bidi="ar-SA"/>
      </w:rPr>
    </w:lvl>
    <w:lvl w:ilvl="5">
      <w:start w:val="0"/>
      <w:numFmt w:val="bullet"/>
      <w:lvlText w:val="•"/>
      <w:lvlJc w:val="left"/>
      <w:pPr>
        <w:ind w:left="4658" w:hanging="360"/>
      </w:pPr>
      <w:rPr>
        <w:rFonts w:hint="default"/>
        <w:lang w:val="es-ES" w:eastAsia="en-US" w:bidi="ar-SA"/>
      </w:rPr>
    </w:lvl>
    <w:lvl w:ilvl="6">
      <w:start w:val="0"/>
      <w:numFmt w:val="bullet"/>
      <w:lvlText w:val="•"/>
      <w:lvlJc w:val="left"/>
      <w:pPr>
        <w:ind w:left="5426" w:hanging="360"/>
      </w:pPr>
      <w:rPr>
        <w:rFonts w:hint="default"/>
        <w:lang w:val="es-ES" w:eastAsia="en-US" w:bidi="ar-SA"/>
      </w:rPr>
    </w:lvl>
    <w:lvl w:ilvl="7">
      <w:start w:val="0"/>
      <w:numFmt w:val="bullet"/>
      <w:lvlText w:val="•"/>
      <w:lvlJc w:val="left"/>
      <w:pPr>
        <w:ind w:left="6193" w:hanging="360"/>
      </w:pPr>
      <w:rPr>
        <w:rFonts w:hint="default"/>
        <w:lang w:val="es-ES" w:eastAsia="en-US" w:bidi="ar-SA"/>
      </w:rPr>
    </w:lvl>
    <w:lvl w:ilvl="8">
      <w:start w:val="0"/>
      <w:numFmt w:val="bullet"/>
      <w:lvlText w:val="•"/>
      <w:lvlJc w:val="left"/>
      <w:pPr>
        <w:ind w:left="6961" w:hanging="360"/>
      </w:pPr>
      <w:rPr>
        <w:rFonts w:hint="default"/>
        <w:lang w:val="es-ES" w:eastAsia="en-US" w:bidi="ar-SA"/>
      </w:rPr>
    </w:lvl>
  </w:abstractNum>
  <w:abstractNum w:abstractNumId="3">
    <w:multiLevelType w:val="hybridMultilevel"/>
    <w:lvl w:ilvl="0">
      <w:start w:val="0"/>
      <w:numFmt w:val="bullet"/>
      <w:lvlText w:val="●"/>
      <w:lvlJc w:val="left"/>
      <w:pPr>
        <w:ind w:left="827" w:hanging="360"/>
      </w:pPr>
      <w:rPr>
        <w:rFonts w:hint="default" w:ascii="Times New Roman" w:hAnsi="Times New Roman" w:eastAsia="Times New Roman" w:cs="Times New Roman"/>
        <w:b w:val="0"/>
        <w:bCs w:val="0"/>
        <w:i w:val="0"/>
        <w:iCs w:val="0"/>
        <w:spacing w:val="0"/>
        <w:w w:val="99"/>
        <w:sz w:val="20"/>
        <w:szCs w:val="20"/>
        <w:lang w:val="es-ES" w:eastAsia="en-US" w:bidi="ar-SA"/>
      </w:rPr>
    </w:lvl>
    <w:lvl w:ilvl="1">
      <w:start w:val="0"/>
      <w:numFmt w:val="bullet"/>
      <w:lvlText w:val="•"/>
      <w:lvlJc w:val="left"/>
      <w:pPr>
        <w:ind w:left="1587" w:hanging="360"/>
      </w:pPr>
      <w:rPr>
        <w:rFonts w:hint="default"/>
        <w:lang w:val="es-ES" w:eastAsia="en-US" w:bidi="ar-SA"/>
      </w:rPr>
    </w:lvl>
    <w:lvl w:ilvl="2">
      <w:start w:val="0"/>
      <w:numFmt w:val="bullet"/>
      <w:lvlText w:val="•"/>
      <w:lvlJc w:val="left"/>
      <w:pPr>
        <w:ind w:left="2355" w:hanging="360"/>
      </w:pPr>
      <w:rPr>
        <w:rFonts w:hint="default"/>
        <w:lang w:val="es-ES" w:eastAsia="en-US" w:bidi="ar-SA"/>
      </w:rPr>
    </w:lvl>
    <w:lvl w:ilvl="3">
      <w:start w:val="0"/>
      <w:numFmt w:val="bullet"/>
      <w:lvlText w:val="•"/>
      <w:lvlJc w:val="left"/>
      <w:pPr>
        <w:ind w:left="3123" w:hanging="360"/>
      </w:pPr>
      <w:rPr>
        <w:rFonts w:hint="default"/>
        <w:lang w:val="es-ES" w:eastAsia="en-US" w:bidi="ar-SA"/>
      </w:rPr>
    </w:lvl>
    <w:lvl w:ilvl="4">
      <w:start w:val="0"/>
      <w:numFmt w:val="bullet"/>
      <w:lvlText w:val="•"/>
      <w:lvlJc w:val="left"/>
      <w:pPr>
        <w:ind w:left="3890" w:hanging="360"/>
      </w:pPr>
      <w:rPr>
        <w:rFonts w:hint="default"/>
        <w:lang w:val="es-ES" w:eastAsia="en-US" w:bidi="ar-SA"/>
      </w:rPr>
    </w:lvl>
    <w:lvl w:ilvl="5">
      <w:start w:val="0"/>
      <w:numFmt w:val="bullet"/>
      <w:lvlText w:val="•"/>
      <w:lvlJc w:val="left"/>
      <w:pPr>
        <w:ind w:left="4658" w:hanging="360"/>
      </w:pPr>
      <w:rPr>
        <w:rFonts w:hint="default"/>
        <w:lang w:val="es-ES" w:eastAsia="en-US" w:bidi="ar-SA"/>
      </w:rPr>
    </w:lvl>
    <w:lvl w:ilvl="6">
      <w:start w:val="0"/>
      <w:numFmt w:val="bullet"/>
      <w:lvlText w:val="•"/>
      <w:lvlJc w:val="left"/>
      <w:pPr>
        <w:ind w:left="5426" w:hanging="360"/>
      </w:pPr>
      <w:rPr>
        <w:rFonts w:hint="default"/>
        <w:lang w:val="es-ES" w:eastAsia="en-US" w:bidi="ar-SA"/>
      </w:rPr>
    </w:lvl>
    <w:lvl w:ilvl="7">
      <w:start w:val="0"/>
      <w:numFmt w:val="bullet"/>
      <w:lvlText w:val="•"/>
      <w:lvlJc w:val="left"/>
      <w:pPr>
        <w:ind w:left="6193" w:hanging="360"/>
      </w:pPr>
      <w:rPr>
        <w:rFonts w:hint="default"/>
        <w:lang w:val="es-ES" w:eastAsia="en-US" w:bidi="ar-SA"/>
      </w:rPr>
    </w:lvl>
    <w:lvl w:ilvl="8">
      <w:start w:val="0"/>
      <w:numFmt w:val="bullet"/>
      <w:lvlText w:val="•"/>
      <w:lvlJc w:val="left"/>
      <w:pPr>
        <w:ind w:left="6961" w:hanging="360"/>
      </w:pPr>
      <w:rPr>
        <w:rFonts w:hint="default"/>
        <w:lang w:val="es-ES" w:eastAsia="en-US" w:bidi="ar-SA"/>
      </w:rPr>
    </w:lvl>
  </w:abstractNum>
  <w:abstractNum w:abstractNumId="2">
    <w:multiLevelType w:val="hybridMultilevel"/>
    <w:lvl w:ilvl="0">
      <w:start w:val="0"/>
      <w:numFmt w:val="bullet"/>
      <w:lvlText w:val="-"/>
      <w:lvlJc w:val="left"/>
      <w:pPr>
        <w:ind w:left="1178" w:hanging="286"/>
      </w:pPr>
      <w:rPr>
        <w:rFonts w:hint="default" w:ascii="Verdana" w:hAnsi="Verdana" w:eastAsia="Verdana" w:cs="Verdana"/>
        <w:b w:val="0"/>
        <w:bCs w:val="0"/>
        <w:i w:val="0"/>
        <w:iCs w:val="0"/>
        <w:spacing w:val="0"/>
        <w:w w:val="84"/>
        <w:sz w:val="22"/>
        <w:szCs w:val="22"/>
        <w:lang w:val="es-ES" w:eastAsia="en-US" w:bidi="ar-SA"/>
      </w:rPr>
    </w:lvl>
    <w:lvl w:ilvl="1">
      <w:start w:val="0"/>
      <w:numFmt w:val="bullet"/>
      <w:lvlText w:val="•"/>
      <w:lvlJc w:val="left"/>
      <w:pPr>
        <w:ind w:left="2070" w:hanging="286"/>
      </w:pPr>
      <w:rPr>
        <w:rFonts w:hint="default"/>
        <w:lang w:val="es-ES" w:eastAsia="en-US" w:bidi="ar-SA"/>
      </w:rPr>
    </w:lvl>
    <w:lvl w:ilvl="2">
      <w:start w:val="0"/>
      <w:numFmt w:val="bullet"/>
      <w:lvlText w:val="•"/>
      <w:lvlJc w:val="left"/>
      <w:pPr>
        <w:ind w:left="2960" w:hanging="286"/>
      </w:pPr>
      <w:rPr>
        <w:rFonts w:hint="default"/>
        <w:lang w:val="es-ES" w:eastAsia="en-US" w:bidi="ar-SA"/>
      </w:rPr>
    </w:lvl>
    <w:lvl w:ilvl="3">
      <w:start w:val="0"/>
      <w:numFmt w:val="bullet"/>
      <w:lvlText w:val="•"/>
      <w:lvlJc w:val="left"/>
      <w:pPr>
        <w:ind w:left="3850" w:hanging="286"/>
      </w:pPr>
      <w:rPr>
        <w:rFonts w:hint="default"/>
        <w:lang w:val="es-ES" w:eastAsia="en-US" w:bidi="ar-SA"/>
      </w:rPr>
    </w:lvl>
    <w:lvl w:ilvl="4">
      <w:start w:val="0"/>
      <w:numFmt w:val="bullet"/>
      <w:lvlText w:val="•"/>
      <w:lvlJc w:val="left"/>
      <w:pPr>
        <w:ind w:left="4740" w:hanging="286"/>
      </w:pPr>
      <w:rPr>
        <w:rFonts w:hint="default"/>
        <w:lang w:val="es-ES" w:eastAsia="en-US" w:bidi="ar-SA"/>
      </w:rPr>
    </w:lvl>
    <w:lvl w:ilvl="5">
      <w:start w:val="0"/>
      <w:numFmt w:val="bullet"/>
      <w:lvlText w:val="•"/>
      <w:lvlJc w:val="left"/>
      <w:pPr>
        <w:ind w:left="5630" w:hanging="286"/>
      </w:pPr>
      <w:rPr>
        <w:rFonts w:hint="default"/>
        <w:lang w:val="es-ES" w:eastAsia="en-US" w:bidi="ar-SA"/>
      </w:rPr>
    </w:lvl>
    <w:lvl w:ilvl="6">
      <w:start w:val="0"/>
      <w:numFmt w:val="bullet"/>
      <w:lvlText w:val="•"/>
      <w:lvlJc w:val="left"/>
      <w:pPr>
        <w:ind w:left="6520" w:hanging="286"/>
      </w:pPr>
      <w:rPr>
        <w:rFonts w:hint="default"/>
        <w:lang w:val="es-ES" w:eastAsia="en-US" w:bidi="ar-SA"/>
      </w:rPr>
    </w:lvl>
    <w:lvl w:ilvl="7">
      <w:start w:val="0"/>
      <w:numFmt w:val="bullet"/>
      <w:lvlText w:val="•"/>
      <w:lvlJc w:val="left"/>
      <w:pPr>
        <w:ind w:left="7410" w:hanging="286"/>
      </w:pPr>
      <w:rPr>
        <w:rFonts w:hint="default"/>
        <w:lang w:val="es-ES" w:eastAsia="en-US" w:bidi="ar-SA"/>
      </w:rPr>
    </w:lvl>
    <w:lvl w:ilvl="8">
      <w:start w:val="0"/>
      <w:numFmt w:val="bullet"/>
      <w:lvlText w:val="•"/>
      <w:lvlJc w:val="left"/>
      <w:pPr>
        <w:ind w:left="8300" w:hanging="286"/>
      </w:pPr>
      <w:rPr>
        <w:rFonts w:hint="default"/>
        <w:lang w:val="es-ES" w:eastAsia="en-US" w:bidi="ar-SA"/>
      </w:rPr>
    </w:lvl>
  </w:abstractNum>
  <w:abstractNum w:abstractNumId="1">
    <w:multiLevelType w:val="hybridMultilevel"/>
    <w:lvl w:ilvl="0">
      <w:start w:val="0"/>
      <w:numFmt w:val="bullet"/>
      <w:lvlText w:val=""/>
      <w:lvlJc w:val="left"/>
      <w:pPr>
        <w:ind w:left="1178" w:hanging="286"/>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2070" w:hanging="286"/>
      </w:pPr>
      <w:rPr>
        <w:rFonts w:hint="default"/>
        <w:lang w:val="es-ES" w:eastAsia="en-US" w:bidi="ar-SA"/>
      </w:rPr>
    </w:lvl>
    <w:lvl w:ilvl="2">
      <w:start w:val="0"/>
      <w:numFmt w:val="bullet"/>
      <w:lvlText w:val="•"/>
      <w:lvlJc w:val="left"/>
      <w:pPr>
        <w:ind w:left="2960" w:hanging="286"/>
      </w:pPr>
      <w:rPr>
        <w:rFonts w:hint="default"/>
        <w:lang w:val="es-ES" w:eastAsia="en-US" w:bidi="ar-SA"/>
      </w:rPr>
    </w:lvl>
    <w:lvl w:ilvl="3">
      <w:start w:val="0"/>
      <w:numFmt w:val="bullet"/>
      <w:lvlText w:val="•"/>
      <w:lvlJc w:val="left"/>
      <w:pPr>
        <w:ind w:left="3850" w:hanging="286"/>
      </w:pPr>
      <w:rPr>
        <w:rFonts w:hint="default"/>
        <w:lang w:val="es-ES" w:eastAsia="en-US" w:bidi="ar-SA"/>
      </w:rPr>
    </w:lvl>
    <w:lvl w:ilvl="4">
      <w:start w:val="0"/>
      <w:numFmt w:val="bullet"/>
      <w:lvlText w:val="•"/>
      <w:lvlJc w:val="left"/>
      <w:pPr>
        <w:ind w:left="4740" w:hanging="286"/>
      </w:pPr>
      <w:rPr>
        <w:rFonts w:hint="default"/>
        <w:lang w:val="es-ES" w:eastAsia="en-US" w:bidi="ar-SA"/>
      </w:rPr>
    </w:lvl>
    <w:lvl w:ilvl="5">
      <w:start w:val="0"/>
      <w:numFmt w:val="bullet"/>
      <w:lvlText w:val="•"/>
      <w:lvlJc w:val="left"/>
      <w:pPr>
        <w:ind w:left="5630" w:hanging="286"/>
      </w:pPr>
      <w:rPr>
        <w:rFonts w:hint="default"/>
        <w:lang w:val="es-ES" w:eastAsia="en-US" w:bidi="ar-SA"/>
      </w:rPr>
    </w:lvl>
    <w:lvl w:ilvl="6">
      <w:start w:val="0"/>
      <w:numFmt w:val="bullet"/>
      <w:lvlText w:val="•"/>
      <w:lvlJc w:val="left"/>
      <w:pPr>
        <w:ind w:left="6520" w:hanging="286"/>
      </w:pPr>
      <w:rPr>
        <w:rFonts w:hint="default"/>
        <w:lang w:val="es-ES" w:eastAsia="en-US" w:bidi="ar-SA"/>
      </w:rPr>
    </w:lvl>
    <w:lvl w:ilvl="7">
      <w:start w:val="0"/>
      <w:numFmt w:val="bullet"/>
      <w:lvlText w:val="•"/>
      <w:lvlJc w:val="left"/>
      <w:pPr>
        <w:ind w:left="7410" w:hanging="286"/>
      </w:pPr>
      <w:rPr>
        <w:rFonts w:hint="default"/>
        <w:lang w:val="es-ES" w:eastAsia="en-US" w:bidi="ar-SA"/>
      </w:rPr>
    </w:lvl>
    <w:lvl w:ilvl="8">
      <w:start w:val="0"/>
      <w:numFmt w:val="bullet"/>
      <w:lvlText w:val="•"/>
      <w:lvlJc w:val="left"/>
      <w:pPr>
        <w:ind w:left="8300" w:hanging="286"/>
      </w:pPr>
      <w:rPr>
        <w:rFonts w:hint="default"/>
        <w:lang w:val="es-ES" w:eastAsia="en-US" w:bidi="ar-SA"/>
      </w:rPr>
    </w:lvl>
  </w:abstractNum>
  <w:abstractNum w:abstractNumId="0">
    <w:multiLevelType w:val="hybridMultilevel"/>
    <w:lvl w:ilvl="0">
      <w:start w:val="1"/>
      <w:numFmt w:val="decimal"/>
      <w:lvlText w:val="%1."/>
      <w:lvlJc w:val="left"/>
      <w:pPr>
        <w:ind w:left="612" w:hanging="360"/>
        <w:jc w:val="left"/>
      </w:pPr>
      <w:rPr>
        <w:rFonts w:hint="default" w:ascii="Verdana" w:hAnsi="Verdana" w:eastAsia="Verdana" w:cs="Verdana"/>
        <w:b w:val="0"/>
        <w:bCs w:val="0"/>
        <w:i/>
        <w:iCs/>
        <w:spacing w:val="-1"/>
        <w:w w:val="57"/>
        <w:sz w:val="22"/>
        <w:szCs w:val="22"/>
        <w:lang w:val="es-ES" w:eastAsia="en-US" w:bidi="ar-SA"/>
      </w:rPr>
    </w:lvl>
    <w:lvl w:ilvl="1">
      <w:start w:val="0"/>
      <w:numFmt w:val="bullet"/>
      <w:lvlText w:val="•"/>
      <w:lvlJc w:val="left"/>
      <w:pPr>
        <w:ind w:left="1566" w:hanging="360"/>
      </w:pPr>
      <w:rPr>
        <w:rFonts w:hint="default"/>
        <w:lang w:val="es-ES" w:eastAsia="en-US" w:bidi="ar-SA"/>
      </w:rPr>
    </w:lvl>
    <w:lvl w:ilvl="2">
      <w:start w:val="0"/>
      <w:numFmt w:val="bullet"/>
      <w:lvlText w:val="•"/>
      <w:lvlJc w:val="left"/>
      <w:pPr>
        <w:ind w:left="2512" w:hanging="360"/>
      </w:pPr>
      <w:rPr>
        <w:rFonts w:hint="default"/>
        <w:lang w:val="es-ES" w:eastAsia="en-US" w:bidi="ar-SA"/>
      </w:rPr>
    </w:lvl>
    <w:lvl w:ilvl="3">
      <w:start w:val="0"/>
      <w:numFmt w:val="bullet"/>
      <w:lvlText w:val="•"/>
      <w:lvlJc w:val="left"/>
      <w:pPr>
        <w:ind w:left="3458" w:hanging="360"/>
      </w:pPr>
      <w:rPr>
        <w:rFonts w:hint="default"/>
        <w:lang w:val="es-ES" w:eastAsia="en-US" w:bidi="ar-SA"/>
      </w:rPr>
    </w:lvl>
    <w:lvl w:ilvl="4">
      <w:start w:val="0"/>
      <w:numFmt w:val="bullet"/>
      <w:lvlText w:val="•"/>
      <w:lvlJc w:val="left"/>
      <w:pPr>
        <w:ind w:left="4404" w:hanging="360"/>
      </w:pPr>
      <w:rPr>
        <w:rFonts w:hint="default"/>
        <w:lang w:val="es-ES" w:eastAsia="en-US" w:bidi="ar-SA"/>
      </w:rPr>
    </w:lvl>
    <w:lvl w:ilvl="5">
      <w:start w:val="0"/>
      <w:numFmt w:val="bullet"/>
      <w:lvlText w:val="•"/>
      <w:lvlJc w:val="left"/>
      <w:pPr>
        <w:ind w:left="5350" w:hanging="360"/>
      </w:pPr>
      <w:rPr>
        <w:rFonts w:hint="default"/>
        <w:lang w:val="es-ES" w:eastAsia="en-US" w:bidi="ar-SA"/>
      </w:rPr>
    </w:lvl>
    <w:lvl w:ilvl="6">
      <w:start w:val="0"/>
      <w:numFmt w:val="bullet"/>
      <w:lvlText w:val="•"/>
      <w:lvlJc w:val="left"/>
      <w:pPr>
        <w:ind w:left="6296" w:hanging="360"/>
      </w:pPr>
      <w:rPr>
        <w:rFonts w:hint="default"/>
        <w:lang w:val="es-ES" w:eastAsia="en-US" w:bidi="ar-SA"/>
      </w:rPr>
    </w:lvl>
    <w:lvl w:ilvl="7">
      <w:start w:val="0"/>
      <w:numFmt w:val="bullet"/>
      <w:lvlText w:val="•"/>
      <w:lvlJc w:val="left"/>
      <w:pPr>
        <w:ind w:left="7242" w:hanging="360"/>
      </w:pPr>
      <w:rPr>
        <w:rFonts w:hint="default"/>
        <w:lang w:val="es-ES" w:eastAsia="en-US" w:bidi="ar-SA"/>
      </w:rPr>
    </w:lvl>
    <w:lvl w:ilvl="8">
      <w:start w:val="0"/>
      <w:numFmt w:val="bullet"/>
      <w:lvlText w:val="•"/>
      <w:lvlJc w:val="left"/>
      <w:pPr>
        <w:ind w:left="8188" w:hanging="360"/>
      </w:pPr>
      <w:rPr>
        <w:rFonts w:hint="default"/>
        <w:lang w:val="es-E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TOC1" w:type="paragraph">
    <w:name w:val="TOC 1"/>
    <w:basedOn w:val="Normal"/>
    <w:uiPriority w:val="1"/>
    <w:qFormat/>
    <w:pPr>
      <w:spacing w:before="122"/>
      <w:ind w:left="612"/>
    </w:pPr>
    <w:rPr>
      <w:rFonts w:ascii="Verdana" w:hAnsi="Verdana" w:eastAsia="Verdana" w:cs="Verdana"/>
      <w:sz w:val="22"/>
      <w:szCs w:val="22"/>
      <w:lang w:val="es-ES" w:eastAsia="en-US" w:bidi="ar-SA"/>
    </w:rPr>
  </w:style>
  <w:style w:styleId="TOC2" w:type="paragraph">
    <w:name w:val="TOC 2"/>
    <w:basedOn w:val="Normal"/>
    <w:uiPriority w:val="1"/>
    <w:qFormat/>
    <w:pPr>
      <w:spacing w:before="122"/>
      <w:ind w:left="612"/>
    </w:pPr>
    <w:rPr>
      <w:rFonts w:ascii="Verdana" w:hAnsi="Verdana" w:eastAsia="Verdana" w:cs="Verdana"/>
      <w:sz w:val="22"/>
      <w:szCs w:val="22"/>
      <w:lang w:val="es-ES" w:eastAsia="en-US" w:bidi="ar-SA"/>
    </w:rPr>
  </w:style>
  <w:style w:styleId="BodyText" w:type="paragraph">
    <w:name w:val="Body Text"/>
    <w:basedOn w:val="Normal"/>
    <w:uiPriority w:val="1"/>
    <w:qFormat/>
    <w:pPr/>
    <w:rPr>
      <w:rFonts w:ascii="Verdana" w:hAnsi="Verdana" w:eastAsia="Verdana" w:cs="Verdana"/>
      <w:sz w:val="22"/>
      <w:szCs w:val="22"/>
      <w:lang w:val="es-ES" w:eastAsia="en-US" w:bidi="ar-SA"/>
    </w:rPr>
  </w:style>
  <w:style w:styleId="Heading1" w:type="paragraph">
    <w:name w:val="Heading 1"/>
    <w:basedOn w:val="Normal"/>
    <w:uiPriority w:val="1"/>
    <w:qFormat/>
    <w:pPr>
      <w:ind w:left="612"/>
      <w:outlineLvl w:val="1"/>
    </w:pPr>
    <w:rPr>
      <w:rFonts w:ascii="Verdana" w:hAnsi="Verdana" w:eastAsia="Verdana" w:cs="Verdana"/>
      <w:sz w:val="40"/>
      <w:szCs w:val="40"/>
      <w:lang w:val="es-ES" w:eastAsia="en-US" w:bidi="ar-SA"/>
    </w:rPr>
  </w:style>
  <w:style w:styleId="Heading2" w:type="paragraph">
    <w:name w:val="Heading 2"/>
    <w:basedOn w:val="Normal"/>
    <w:uiPriority w:val="1"/>
    <w:qFormat/>
    <w:pPr>
      <w:ind w:left="612"/>
      <w:outlineLvl w:val="2"/>
    </w:pPr>
    <w:rPr>
      <w:rFonts w:ascii="Tahoma" w:hAnsi="Tahoma" w:eastAsia="Tahoma" w:cs="Tahoma"/>
      <w:b/>
      <w:bCs/>
      <w:sz w:val="22"/>
      <w:szCs w:val="22"/>
      <w:lang w:val="es-ES" w:eastAsia="en-US" w:bidi="ar-SA"/>
    </w:rPr>
  </w:style>
  <w:style w:styleId="Title" w:type="paragraph">
    <w:name w:val="Title"/>
    <w:basedOn w:val="Normal"/>
    <w:uiPriority w:val="1"/>
    <w:qFormat/>
    <w:pPr>
      <w:spacing w:before="51"/>
      <w:ind w:left="2445" w:right="142" w:hanging="1657"/>
      <w:jc w:val="both"/>
    </w:pPr>
    <w:rPr>
      <w:rFonts w:ascii="Tahoma" w:hAnsi="Tahoma" w:eastAsia="Tahoma" w:cs="Tahoma"/>
      <w:b/>
      <w:bCs/>
      <w:sz w:val="72"/>
      <w:szCs w:val="72"/>
      <w:lang w:val="es-ES" w:eastAsia="en-US" w:bidi="ar-SA"/>
    </w:rPr>
  </w:style>
  <w:style w:styleId="ListParagraph" w:type="paragraph">
    <w:name w:val="List Paragraph"/>
    <w:basedOn w:val="Normal"/>
    <w:uiPriority w:val="1"/>
    <w:qFormat/>
    <w:pPr>
      <w:ind w:left="1178" w:hanging="284"/>
    </w:pPr>
    <w:rPr>
      <w:rFonts w:ascii="Verdana" w:hAnsi="Verdana" w:eastAsia="Verdana" w:cs="Verdana"/>
      <w:lang w:val="es-ES" w:eastAsia="en-US" w:bidi="ar-SA"/>
    </w:rPr>
  </w:style>
  <w:style w:styleId="TableParagraph" w:type="paragraph">
    <w:name w:val="Table Paragraph"/>
    <w:basedOn w:val="Normal"/>
    <w:uiPriority w:val="1"/>
    <w:qFormat/>
    <w:pPr/>
    <w:rPr>
      <w:rFonts w:ascii="Verdana" w:hAnsi="Verdana" w:eastAsia="Verdana" w:cs="Verdan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yperlink" Target="http://www.dof.gob.mx/nota_detalle.php?codigo=5729564&amp;fecha=05/06/" TargetMode="External"/><Relationship Id="rId18" Type="http://schemas.openxmlformats.org/officeDocument/2006/relationships/hyperlink" Target="http://www.dof.gob.mx/nota_detalle.php?codigo=5596202&amp;fecha=06/07/" TargetMode="External"/><Relationship Id="rId19" Type="http://schemas.openxmlformats.org/officeDocument/2006/relationships/hyperlink" Target="http://www.diputados.gob.mx/LeyesBiblio/pdf/LGDNNA.pdf" TargetMode="External"/><Relationship Id="rId20" Type="http://schemas.openxmlformats.org/officeDocument/2006/relationships/hyperlink" Target="http://www.diputados.gob.mx/LeyesBiblio/pdf/LFPED.pdf" TargetMode="External"/><Relationship Id="rId21" Type="http://schemas.openxmlformats.org/officeDocument/2006/relationships/hyperlink" Target="http://www.diputados.gob.mx/LeyesBiblio/pdf/LGE.pdf"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footer" Target="footer5.xml"/><Relationship Id="rId25" Type="http://schemas.openxmlformats.org/officeDocument/2006/relationships/image" Target="media/image6.png"/><Relationship Id="rId26" Type="http://schemas.openxmlformats.org/officeDocument/2006/relationships/hyperlink" Target="http://www.mejoredu.gob.mx/entre-" TargetMode="External"/><Relationship Id="rId27" Type="http://schemas.openxmlformats.org/officeDocument/2006/relationships/hyperlink" Target="http://www.mejoredu.gob.mx/aipeems" TargetMode="External"/><Relationship Id="rId28" Type="http://schemas.openxmlformats.org/officeDocument/2006/relationships/hyperlink" Target="http://www.unesco.org/es/health-education/safe-learning-" TargetMode="External"/><Relationship Id="rId29" Type="http://schemas.openxmlformats.org/officeDocument/2006/relationships/footer" Target="footer6.xml"/><Relationship Id="rId30" Type="http://schemas.openxmlformats.org/officeDocument/2006/relationships/image" Target="media/image7.png"/><Relationship Id="rId31" Type="http://schemas.openxmlformats.org/officeDocument/2006/relationships/image" Target="media/image8.png"/><Relationship Id="rId32" Type="http://schemas.openxmlformats.org/officeDocument/2006/relationships/image" Target="media/image9.png"/><Relationship Id="rId3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2025-04-14T18:05:21Z</dcterms:created>
  <dcterms:modified xsi:type="dcterms:W3CDTF">2025-04-14T18:05:21Z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PDFium</vt:lpwstr>
  </property>
  <property fmtid="{D5CDD505-2E9C-101B-9397-08002B2CF9AE}" pid="4" name="LastSaved">
    <vt:filetime>2025-04-14T00:00:00Z</vt:filetime>
  </property>
  <property fmtid="{D5CDD505-2E9C-101B-9397-08002B2CF9AE}" pid="5" name="Producer">
    <vt:lpwstr>macOS Versión 14.5 (Fase 23F79) Quartz PDFContext, AppendMode 1.1</vt:lpwstr>
  </property>
</Properties>
</file>