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jpeg" ContentType="image/jpe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2"/>
        <w:spacing w:line="549" w:lineRule="exact"/>
        <w:ind w:left="991"/>
      </w:pPr>
      <w:r>
        <w:rPr/>
        <w:pict>
          <v:group style="position:absolute;margin-left:37.49873pt;margin-top:52.86393pt;width:38.5pt;height:40.4pt;mso-position-horizontal-relative:page;mso-position-vertical-relative:page;z-index:251659264" coordorigin="750,1057" coordsize="770,808">
            <v:shape style="position:absolute;left:749;top:1057;width:770;height:808" type="#_x0000_t75" stroked="false">
              <v:imagedata r:id="rId7" o:title=""/>
            </v:shape>
            <v:shape style="position:absolute;left:749;top:1057;width:770;height:808" type="#_x0000_t202" filled="false" stroked="false">
              <v:textbox inset="0,0,0,0">
                <w:txbxContent>
                  <w:p>
                    <w:pPr>
                      <w:spacing w:before="242"/>
                      <w:ind w:left="421" w:right="0" w:firstLine="0"/>
                      <w:jc w:val="left"/>
                      <w:rPr>
                        <w:sz w:val="49"/>
                      </w:rPr>
                    </w:pPr>
                    <w:r>
                      <w:rPr>
                        <w:color w:val="C8B37C"/>
                        <w:w w:val="80"/>
                        <w:sz w:val="49"/>
                      </w:rPr>
                      <w:t>...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251660288">
            <wp:simplePos x="0" y="0"/>
            <wp:positionH relativeFrom="page">
              <wp:posOffset>2408644</wp:posOffset>
            </wp:positionH>
            <wp:positionV relativeFrom="paragraph">
              <wp:posOffset>227783</wp:posOffset>
            </wp:positionV>
            <wp:extent cx="888359" cy="61033"/>
            <wp:effectExtent l="0" t="0" r="0" b="0"/>
            <wp:wrapNone/>
            <wp:docPr id="1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8359" cy="610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51661312">
            <wp:simplePos x="0" y="0"/>
            <wp:positionH relativeFrom="page">
              <wp:posOffset>6471896</wp:posOffset>
            </wp:positionH>
            <wp:positionV relativeFrom="page">
              <wp:posOffset>488270</wp:posOffset>
            </wp:positionV>
            <wp:extent cx="830356" cy="866681"/>
            <wp:effectExtent l="0" t="0" r="0" b="0"/>
            <wp:wrapNone/>
            <wp:docPr id="3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0356" cy="8666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51663360">
            <wp:simplePos x="0" y="0"/>
            <wp:positionH relativeFrom="page">
              <wp:posOffset>109900</wp:posOffset>
            </wp:positionH>
            <wp:positionV relativeFrom="page">
              <wp:posOffset>8801086</wp:posOffset>
            </wp:positionV>
            <wp:extent cx="1440912" cy="744613"/>
            <wp:effectExtent l="0" t="0" r="0" b="0"/>
            <wp:wrapNone/>
            <wp:docPr id="5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0912" cy="7446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line style="position:absolute;mso-position-horizontal-relative:page;mso-position-vertical-relative:page;z-index:251664384" from="3.846025pt,789.836121pt" to="429.31255pt,789.836121pt" stroked="true" strokeweight=".961164pt" strokecolor="#000000">
            <v:stroke dashstyle="solid"/>
            <w10:wrap type="none"/>
          </v:line>
        </w:pict>
      </w:r>
      <w:r>
        <w:rPr>
          <w:color w:val="9E3356"/>
          <w:w w:val="105"/>
        </w:rPr>
        <w:t>México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9"/>
        </w:rPr>
      </w:pPr>
    </w:p>
    <w:p>
      <w:pPr>
        <w:spacing w:line="273" w:lineRule="auto" w:before="83"/>
        <w:ind w:left="1746" w:right="2374" w:firstLine="62"/>
        <w:jc w:val="left"/>
        <w:rPr>
          <w:rFonts w:ascii="Times New Roman" w:hAnsi="Times New Roman"/>
          <w:sz w:val="40"/>
        </w:rPr>
      </w:pPr>
      <w:r>
        <w:rPr>
          <w:rFonts w:ascii="Times New Roman" w:hAnsi="Times New Roman"/>
          <w:color w:val="484848"/>
          <w:sz w:val="40"/>
        </w:rPr>
        <w:t>ANEXO</w:t>
      </w:r>
      <w:r>
        <w:rPr>
          <w:rFonts w:ascii="Times New Roman" w:hAnsi="Times New Roman"/>
          <w:color w:val="484848"/>
          <w:spacing w:val="-59"/>
          <w:sz w:val="40"/>
        </w:rPr>
        <w:t> </w:t>
      </w:r>
      <w:r>
        <w:rPr>
          <w:rFonts w:ascii="Times New Roman" w:hAnsi="Times New Roman"/>
          <w:color w:val="484848"/>
          <w:sz w:val="40"/>
        </w:rPr>
        <w:t>1:</w:t>
      </w:r>
      <w:r>
        <w:rPr>
          <w:rFonts w:ascii="Times New Roman" w:hAnsi="Times New Roman"/>
          <w:color w:val="484848"/>
          <w:spacing w:val="-20"/>
          <w:sz w:val="40"/>
        </w:rPr>
        <w:t> </w:t>
      </w:r>
      <w:r>
        <w:rPr>
          <w:rFonts w:ascii="Times New Roman" w:hAnsi="Times New Roman"/>
          <w:color w:val="484848"/>
          <w:sz w:val="40"/>
        </w:rPr>
        <w:t>EJERCICIO</w:t>
      </w:r>
      <w:r>
        <w:rPr>
          <w:rFonts w:ascii="Times New Roman" w:hAnsi="Times New Roman"/>
          <w:color w:val="484848"/>
          <w:spacing w:val="-36"/>
          <w:sz w:val="40"/>
        </w:rPr>
        <w:t> </w:t>
      </w:r>
      <w:r>
        <w:rPr>
          <w:rFonts w:ascii="Times New Roman" w:hAnsi="Times New Roman"/>
          <w:color w:val="484848"/>
          <w:sz w:val="40"/>
        </w:rPr>
        <w:t>DE</w:t>
      </w:r>
      <w:r>
        <w:rPr>
          <w:rFonts w:ascii="Times New Roman" w:hAnsi="Times New Roman"/>
          <w:color w:val="484848"/>
          <w:spacing w:val="-40"/>
          <w:sz w:val="40"/>
        </w:rPr>
        <w:t> </w:t>
      </w:r>
      <w:r>
        <w:rPr>
          <w:rFonts w:ascii="Times New Roman" w:hAnsi="Times New Roman"/>
          <w:color w:val="484848"/>
          <w:sz w:val="40"/>
        </w:rPr>
        <w:t>LOS</w:t>
      </w:r>
      <w:r>
        <w:rPr>
          <w:rFonts w:ascii="Times New Roman" w:hAnsi="Times New Roman"/>
          <w:color w:val="484848"/>
          <w:spacing w:val="-47"/>
          <w:sz w:val="40"/>
        </w:rPr>
        <w:t> </w:t>
      </w:r>
      <w:r>
        <w:rPr>
          <w:rFonts w:ascii="Times New Roman" w:hAnsi="Times New Roman"/>
          <w:color w:val="484848"/>
          <w:sz w:val="40"/>
        </w:rPr>
        <w:t>RECURSOS ASIGNADOS</w:t>
      </w:r>
      <w:r>
        <w:rPr>
          <w:rFonts w:ascii="Times New Roman" w:hAnsi="Times New Roman"/>
          <w:color w:val="484848"/>
          <w:spacing w:val="-5"/>
          <w:sz w:val="40"/>
        </w:rPr>
        <w:t> </w:t>
      </w:r>
      <w:r>
        <w:rPr>
          <w:rFonts w:ascii="Times New Roman" w:hAnsi="Times New Roman"/>
          <w:color w:val="484848"/>
          <w:sz w:val="40"/>
        </w:rPr>
        <w:t>PARA</w:t>
      </w:r>
      <w:r>
        <w:rPr>
          <w:rFonts w:ascii="Times New Roman" w:hAnsi="Times New Roman"/>
          <w:color w:val="484848"/>
          <w:spacing w:val="-14"/>
          <w:sz w:val="40"/>
        </w:rPr>
        <w:t> </w:t>
      </w:r>
      <w:r>
        <w:rPr>
          <w:rFonts w:ascii="Times New Roman" w:hAnsi="Times New Roman"/>
          <w:color w:val="5E6260"/>
          <w:spacing w:val="4"/>
          <w:sz w:val="40"/>
        </w:rPr>
        <w:t>L</w:t>
      </w:r>
      <w:r>
        <w:rPr>
          <w:rFonts w:ascii="Times New Roman" w:hAnsi="Times New Roman"/>
          <w:color w:val="484848"/>
          <w:spacing w:val="4"/>
          <w:sz w:val="40"/>
        </w:rPr>
        <w:t>OS</w:t>
      </w:r>
      <w:r>
        <w:rPr>
          <w:rFonts w:ascii="Times New Roman" w:hAnsi="Times New Roman"/>
          <w:color w:val="484848"/>
          <w:spacing w:val="-51"/>
          <w:sz w:val="40"/>
        </w:rPr>
        <w:t> </w:t>
      </w:r>
      <w:r>
        <w:rPr>
          <w:rFonts w:ascii="Times New Roman" w:hAnsi="Times New Roman"/>
          <w:color w:val="484848"/>
          <w:sz w:val="40"/>
        </w:rPr>
        <w:t>CAPÍTULOS</w:t>
      </w:r>
      <w:r>
        <w:rPr>
          <w:rFonts w:ascii="Times New Roman" w:hAnsi="Times New Roman"/>
          <w:color w:val="484848"/>
          <w:spacing w:val="-17"/>
          <w:sz w:val="40"/>
        </w:rPr>
        <w:t> </w:t>
      </w:r>
      <w:r>
        <w:rPr>
          <w:rFonts w:ascii="Times New Roman" w:hAnsi="Times New Roman"/>
          <w:color w:val="484848"/>
          <w:sz w:val="40"/>
        </w:rPr>
        <w:t>2000</w:t>
      </w:r>
    </w:p>
    <w:p>
      <w:pPr>
        <w:spacing w:line="271" w:lineRule="auto" w:before="4"/>
        <w:ind w:left="3122" w:right="2484" w:hanging="1253"/>
        <w:jc w:val="left"/>
        <w:rPr>
          <w:rFonts w:ascii="Times New Roman"/>
          <w:sz w:val="40"/>
        </w:rPr>
      </w:pPr>
      <w:r>
        <w:rPr>
          <w:color w:val="484848"/>
          <w:position w:val="19"/>
          <w:sz w:val="13"/>
        </w:rPr>
        <w:t>11</w:t>
      </w:r>
      <w:r>
        <w:rPr>
          <w:color w:val="484848"/>
          <w:spacing w:val="-1"/>
          <w:position w:val="19"/>
          <w:sz w:val="13"/>
        </w:rPr>
        <w:t> </w:t>
      </w:r>
      <w:r>
        <w:rPr>
          <w:rFonts w:ascii="Times New Roman"/>
          <w:color w:val="484848"/>
          <w:sz w:val="40"/>
        </w:rPr>
        <w:t>MATERIALE</w:t>
      </w:r>
      <w:r>
        <w:rPr>
          <w:rFonts w:ascii="Times New Roman"/>
          <w:color w:val="484848"/>
          <w:spacing w:val="-46"/>
          <w:sz w:val="40"/>
        </w:rPr>
        <w:t> </w:t>
      </w:r>
      <w:r>
        <w:rPr>
          <w:rFonts w:ascii="Times New Roman"/>
          <w:color w:val="484848"/>
          <w:sz w:val="40"/>
        </w:rPr>
        <w:t>S</w:t>
      </w:r>
      <w:r>
        <w:rPr>
          <w:rFonts w:ascii="Times New Roman"/>
          <w:color w:val="484848"/>
          <w:spacing w:val="-64"/>
          <w:sz w:val="40"/>
        </w:rPr>
        <w:t> </w:t>
      </w:r>
      <w:r>
        <w:rPr>
          <w:rFonts w:ascii="Times New Roman"/>
          <w:color w:val="484848"/>
          <w:sz w:val="40"/>
        </w:rPr>
        <w:t>V</w:t>
      </w:r>
      <w:r>
        <w:rPr>
          <w:rFonts w:ascii="Times New Roman"/>
          <w:color w:val="484848"/>
          <w:spacing w:val="-61"/>
          <w:sz w:val="40"/>
        </w:rPr>
        <w:t> </w:t>
      </w:r>
      <w:r>
        <w:rPr>
          <w:rFonts w:ascii="Times New Roman"/>
          <w:color w:val="484848"/>
          <w:spacing w:val="4"/>
          <w:sz w:val="40"/>
        </w:rPr>
        <w:t>SUMI</w:t>
      </w:r>
      <w:r>
        <w:rPr>
          <w:rFonts w:ascii="Times New Roman"/>
          <w:color w:val="484848"/>
          <w:spacing w:val="-21"/>
          <w:sz w:val="40"/>
        </w:rPr>
        <w:t> </w:t>
      </w:r>
      <w:r>
        <w:rPr>
          <w:rFonts w:ascii="Times New Roman"/>
          <w:color w:val="484848"/>
          <w:sz w:val="40"/>
        </w:rPr>
        <w:t>NI</w:t>
      </w:r>
      <w:r>
        <w:rPr>
          <w:rFonts w:ascii="Times New Roman"/>
          <w:color w:val="484848"/>
          <w:spacing w:val="-76"/>
          <w:sz w:val="40"/>
        </w:rPr>
        <w:t> </w:t>
      </w:r>
      <w:r>
        <w:rPr>
          <w:rFonts w:ascii="Times New Roman"/>
          <w:color w:val="484848"/>
          <w:spacing w:val="-7"/>
          <w:sz w:val="40"/>
        </w:rPr>
        <w:t>STROS</w:t>
      </w:r>
      <w:r>
        <w:rPr>
          <w:rFonts w:ascii="Times New Roman"/>
          <w:color w:val="5E6260"/>
          <w:spacing w:val="-7"/>
          <w:sz w:val="40"/>
        </w:rPr>
        <w:t>"</w:t>
      </w:r>
      <w:r>
        <w:rPr>
          <w:rFonts w:ascii="Times New Roman"/>
          <w:color w:val="5E6260"/>
          <w:spacing w:val="-41"/>
          <w:sz w:val="40"/>
        </w:rPr>
        <w:t> </w:t>
      </w:r>
      <w:r>
        <w:rPr>
          <w:rFonts w:ascii="Times New Roman"/>
          <w:color w:val="484848"/>
          <w:sz w:val="40"/>
        </w:rPr>
        <w:t>V</w:t>
      </w:r>
      <w:r>
        <w:rPr>
          <w:rFonts w:ascii="Times New Roman"/>
          <w:color w:val="484848"/>
          <w:spacing w:val="-60"/>
          <w:sz w:val="40"/>
        </w:rPr>
        <w:t> </w:t>
      </w:r>
      <w:r>
        <w:rPr>
          <w:rFonts w:ascii="Times New Roman"/>
          <w:color w:val="484848"/>
          <w:sz w:val="40"/>
        </w:rPr>
        <w:t>3000 "SERVICIOS</w:t>
      </w:r>
      <w:r>
        <w:rPr>
          <w:rFonts w:ascii="Times New Roman"/>
          <w:color w:val="484848"/>
          <w:spacing w:val="27"/>
          <w:sz w:val="40"/>
        </w:rPr>
        <w:t> </w:t>
      </w:r>
      <w:r>
        <w:rPr>
          <w:rFonts w:ascii="Times New Roman"/>
          <w:color w:val="484848"/>
          <w:sz w:val="40"/>
        </w:rPr>
        <w:t>GENERALES"</w:t>
      </w:r>
    </w:p>
    <w:p>
      <w:pPr>
        <w:pStyle w:val="BodyText"/>
        <w:rPr>
          <w:rFonts w:ascii="Times New Roman"/>
          <w:sz w:val="44"/>
        </w:rPr>
      </w:pPr>
    </w:p>
    <w:p>
      <w:pPr>
        <w:spacing w:before="367"/>
        <w:ind w:left="2017" w:right="2695" w:firstLine="0"/>
        <w:jc w:val="center"/>
        <w:rPr>
          <w:rFonts w:ascii="Times New Roman"/>
          <w:sz w:val="40"/>
        </w:rPr>
      </w:pPr>
      <w:r>
        <w:rPr>
          <w:rFonts w:ascii="Times New Roman"/>
          <w:color w:val="484848"/>
          <w:sz w:val="40"/>
        </w:rPr>
        <w:t>QUE FORMA PARTE DE LOS</w:t>
      </w:r>
    </w:p>
    <w:p>
      <w:pPr>
        <w:tabs>
          <w:tab w:pos="4439" w:val="left" w:leader="none"/>
        </w:tabs>
        <w:spacing w:line="273" w:lineRule="auto" w:before="242"/>
        <w:ind w:left="1497" w:right="2198" w:firstLine="21"/>
        <w:jc w:val="center"/>
        <w:rPr>
          <w:rFonts w:ascii="Times New Roman" w:hAnsi="Times New Roman"/>
          <w:sz w:val="40"/>
        </w:rPr>
      </w:pPr>
      <w:r>
        <w:rPr>
          <w:rFonts w:ascii="Times New Roman" w:hAnsi="Times New Roman"/>
          <w:color w:val="484848"/>
          <w:sz w:val="40"/>
        </w:rPr>
        <w:t>CRITERIOS GENERALES PARA LA DISTRIBUCIÓN</w:t>
        <w:tab/>
        <w:t>DE LOS RECURSOS OTORGADOS</w:t>
      </w:r>
      <w:r>
        <w:rPr>
          <w:rFonts w:ascii="Times New Roman" w:hAnsi="Times New Roman"/>
          <w:color w:val="484848"/>
          <w:spacing w:val="-46"/>
          <w:sz w:val="40"/>
        </w:rPr>
        <w:t> </w:t>
      </w:r>
      <w:r>
        <w:rPr>
          <w:rFonts w:ascii="Times New Roman" w:hAnsi="Times New Roman"/>
          <w:color w:val="484848"/>
          <w:sz w:val="40"/>
        </w:rPr>
        <w:t>A</w:t>
      </w:r>
      <w:r>
        <w:rPr>
          <w:rFonts w:ascii="Times New Roman" w:hAnsi="Times New Roman"/>
          <w:color w:val="484848"/>
          <w:spacing w:val="-62"/>
          <w:sz w:val="40"/>
        </w:rPr>
        <w:t> </w:t>
      </w:r>
      <w:r>
        <w:rPr>
          <w:rFonts w:ascii="Times New Roman" w:hAnsi="Times New Roman"/>
          <w:color w:val="484848"/>
          <w:sz w:val="40"/>
        </w:rPr>
        <w:t>TRAVÉS</w:t>
      </w:r>
      <w:r>
        <w:rPr>
          <w:rFonts w:ascii="Times New Roman" w:hAnsi="Times New Roman"/>
          <w:color w:val="484848"/>
          <w:spacing w:val="-36"/>
          <w:sz w:val="40"/>
        </w:rPr>
        <w:t> </w:t>
      </w:r>
      <w:r>
        <w:rPr>
          <w:rFonts w:ascii="Times New Roman" w:hAnsi="Times New Roman"/>
          <w:color w:val="484848"/>
          <w:sz w:val="40"/>
        </w:rPr>
        <w:t>DEL</w:t>
      </w:r>
      <w:r>
        <w:rPr>
          <w:rFonts w:ascii="Times New Roman" w:hAnsi="Times New Roman"/>
          <w:color w:val="484848"/>
          <w:spacing w:val="-43"/>
          <w:sz w:val="40"/>
        </w:rPr>
        <w:t> </w:t>
      </w:r>
      <w:r>
        <w:rPr>
          <w:rFonts w:ascii="Times New Roman" w:hAnsi="Times New Roman"/>
          <w:color w:val="484848"/>
          <w:sz w:val="40"/>
        </w:rPr>
        <w:t>PROGRAMA PRESUPUESTARIO</w:t>
      </w:r>
      <w:r>
        <w:rPr>
          <w:rFonts w:ascii="Times New Roman" w:hAnsi="Times New Roman"/>
          <w:color w:val="484848"/>
          <w:spacing w:val="-44"/>
          <w:sz w:val="40"/>
        </w:rPr>
        <w:t> </w:t>
      </w:r>
      <w:r>
        <w:rPr>
          <w:rFonts w:ascii="Times New Roman" w:hAnsi="Times New Roman"/>
          <w:color w:val="484848"/>
          <w:sz w:val="40"/>
        </w:rPr>
        <w:t>U006</w:t>
      </w:r>
      <w:r>
        <w:rPr>
          <w:rFonts w:ascii="Times New Roman" w:hAnsi="Times New Roman"/>
          <w:color w:val="484848"/>
          <w:spacing w:val="-39"/>
          <w:sz w:val="40"/>
        </w:rPr>
        <w:t> </w:t>
      </w:r>
      <w:r>
        <w:rPr>
          <w:color w:val="484848"/>
          <w:position w:val="19"/>
          <w:sz w:val="13"/>
        </w:rPr>
        <w:t>11</w:t>
      </w:r>
      <w:r>
        <w:rPr>
          <w:color w:val="484848"/>
          <w:spacing w:val="-13"/>
          <w:position w:val="19"/>
          <w:sz w:val="13"/>
        </w:rPr>
        <w:t> </w:t>
      </w:r>
      <w:r>
        <w:rPr>
          <w:rFonts w:ascii="Times New Roman" w:hAnsi="Times New Roman"/>
          <w:color w:val="484848"/>
          <w:spacing w:val="6"/>
          <w:sz w:val="40"/>
        </w:rPr>
        <w:t>SUB</w:t>
      </w:r>
      <w:r>
        <w:rPr>
          <w:rFonts w:ascii="Times New Roman" w:hAnsi="Times New Roman"/>
          <w:color w:val="484848"/>
          <w:spacing w:val="-75"/>
          <w:sz w:val="40"/>
        </w:rPr>
        <w:t> </w:t>
      </w:r>
      <w:r>
        <w:rPr>
          <w:rFonts w:ascii="Times New Roman" w:hAnsi="Times New Roman"/>
          <w:color w:val="484848"/>
          <w:spacing w:val="2"/>
          <w:sz w:val="40"/>
        </w:rPr>
        <w:t>SIDI</w:t>
      </w:r>
      <w:r>
        <w:rPr>
          <w:rFonts w:ascii="Times New Roman" w:hAnsi="Times New Roman"/>
          <w:color w:val="484848"/>
          <w:spacing w:val="-75"/>
          <w:sz w:val="40"/>
        </w:rPr>
        <w:t> </w:t>
      </w:r>
      <w:r>
        <w:rPr>
          <w:rFonts w:ascii="Times New Roman" w:hAnsi="Times New Roman"/>
          <w:color w:val="484848"/>
          <w:sz w:val="40"/>
        </w:rPr>
        <w:t>OS</w:t>
      </w:r>
      <w:r>
        <w:rPr>
          <w:rFonts w:ascii="Times New Roman" w:hAnsi="Times New Roman"/>
          <w:color w:val="484848"/>
          <w:spacing w:val="-48"/>
          <w:sz w:val="40"/>
        </w:rPr>
        <w:t> </w:t>
      </w:r>
      <w:r>
        <w:rPr>
          <w:rFonts w:ascii="Times New Roman" w:hAnsi="Times New Roman"/>
          <w:color w:val="484848"/>
          <w:sz w:val="40"/>
        </w:rPr>
        <w:t>PARA ORGANISMOS DESCENTRALIZADOS </w:t>
      </w:r>
      <w:r>
        <w:rPr>
          <w:rFonts w:ascii="Times New Roman" w:hAnsi="Times New Roman"/>
          <w:color w:val="484848"/>
          <w:spacing w:val="-7"/>
          <w:sz w:val="40"/>
        </w:rPr>
        <w:t>ESTATALES</w:t>
      </w:r>
      <w:r>
        <w:rPr>
          <w:rFonts w:ascii="Times New Roman" w:hAnsi="Times New Roman"/>
          <w:color w:val="5E6260"/>
          <w:spacing w:val="-7"/>
          <w:sz w:val="40"/>
        </w:rPr>
        <w:t>"</w:t>
      </w:r>
    </w:p>
    <w:p>
      <w:pPr>
        <w:pStyle w:val="BodyText"/>
        <w:rPr>
          <w:rFonts w:ascii="Times New Roman"/>
          <w:sz w:val="44"/>
        </w:rPr>
      </w:pPr>
    </w:p>
    <w:p>
      <w:pPr>
        <w:spacing w:line="360" w:lineRule="auto" w:before="361"/>
        <w:ind w:left="2017" w:right="2792" w:firstLine="0"/>
        <w:jc w:val="center"/>
        <w:rPr>
          <w:rFonts w:ascii="Times New Roman" w:hAnsi="Times New Roman"/>
          <w:sz w:val="40"/>
        </w:rPr>
      </w:pPr>
      <w:r>
        <w:rPr/>
        <w:drawing>
          <wp:anchor distT="0" distB="0" distL="0" distR="0" allowOverlap="1" layoutInCell="1" locked="0" behindDoc="0" simplePos="0" relativeHeight="251662336">
            <wp:simplePos x="0" y="0"/>
            <wp:positionH relativeFrom="page">
              <wp:posOffset>6728328</wp:posOffset>
            </wp:positionH>
            <wp:positionV relativeFrom="paragraph">
              <wp:posOffset>319887</wp:posOffset>
            </wp:positionV>
            <wp:extent cx="305278" cy="1000955"/>
            <wp:effectExtent l="0" t="0" r="0" b="0"/>
            <wp:wrapNone/>
            <wp:docPr id="7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5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5278" cy="1000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color w:val="484848"/>
          <w:w w:val="95"/>
          <w:sz w:val="40"/>
        </w:rPr>
        <w:t>SUBSECRETARÍA DE EDUC ACIÓ</w:t>
      </w:r>
      <w:r>
        <w:rPr>
          <w:rFonts w:ascii="Times New Roman" w:hAnsi="Times New Roman"/>
          <w:color w:val="484848"/>
          <w:spacing w:val="-61"/>
          <w:w w:val="95"/>
          <w:sz w:val="40"/>
        </w:rPr>
        <w:t> </w:t>
      </w:r>
      <w:r>
        <w:rPr>
          <w:rFonts w:ascii="Times New Roman" w:hAnsi="Times New Roman"/>
          <w:color w:val="5E6260"/>
          <w:w w:val="95"/>
          <w:sz w:val="40"/>
        </w:rPr>
        <w:t>N </w:t>
      </w:r>
      <w:r>
        <w:rPr>
          <w:rFonts w:ascii="Times New Roman" w:hAnsi="Times New Roman"/>
          <w:color w:val="484848"/>
          <w:sz w:val="40"/>
        </w:rPr>
        <w:t>MEDIA SUPERIOR</w:t>
      </w:r>
    </w:p>
    <w:p>
      <w:pPr>
        <w:pStyle w:val="BodyText"/>
        <w:spacing w:before="7"/>
        <w:rPr>
          <w:rFonts w:ascii="Times New Roman"/>
          <w:sz w:val="62"/>
        </w:rPr>
      </w:pPr>
    </w:p>
    <w:p>
      <w:pPr>
        <w:spacing w:before="0"/>
        <w:ind w:left="2017" w:right="2761" w:firstLine="0"/>
        <w:jc w:val="center"/>
        <w:rPr>
          <w:rFonts w:ascii="Times New Roman"/>
          <w:sz w:val="40"/>
        </w:rPr>
      </w:pPr>
      <w:r>
        <w:rPr>
          <w:rFonts w:ascii="Times New Roman"/>
          <w:color w:val="484848"/>
          <w:sz w:val="40"/>
        </w:rPr>
        <w:t>EJERCICIO FISCAL 2025</w:t>
      </w:r>
    </w:p>
    <w:p>
      <w:pPr>
        <w:pStyle w:val="BodyText"/>
        <w:spacing w:before="5"/>
        <w:rPr>
          <w:rFonts w:ascii="Times New Roman"/>
          <w:sz w:val="52"/>
        </w:rPr>
      </w:pPr>
    </w:p>
    <w:p>
      <w:pPr>
        <w:pStyle w:val="Heading1"/>
        <w:spacing w:line="871" w:lineRule="exact"/>
        <w:ind w:right="84"/>
        <w:jc w:val="center"/>
      </w:pPr>
      <w:r>
        <w:rPr/>
        <w:pict>
          <v:shape style="position:absolute;margin-left:127.031502pt;margin-top:18.616892pt;width:42.45pt;height:19.45pt;mso-position-horizontal-relative:page;mso-position-vertical-relative:paragraph;z-index:251665408" type="#_x0000_t202" filled="false" stroked="false">
            <v:textbox inset="0,0,0,0">
              <w:txbxContent>
                <w:p>
                  <w:pPr>
                    <w:spacing w:line="388" w:lineRule="exact" w:before="0"/>
                    <w:ind w:left="0" w:right="0" w:firstLine="0"/>
                    <w:jc w:val="left"/>
                    <w:rPr>
                      <w:rFonts w:ascii="Times New Roman"/>
                      <w:sz w:val="35"/>
                    </w:rPr>
                  </w:pPr>
                  <w:r>
                    <w:rPr>
                      <w:rFonts w:ascii="Times New Roman"/>
                      <w:color w:val="9E3356"/>
                      <w:w w:val="120"/>
                      <w:sz w:val="35"/>
                    </w:rPr>
                    <w:t>2025</w:t>
                  </w:r>
                </w:p>
              </w:txbxContent>
            </v:textbox>
            <w10:wrap type="none"/>
          </v:shape>
        </w:pict>
      </w:r>
      <w:r>
        <w:rPr>
          <w:color w:val="9E3356"/>
          <w:w w:val="65"/>
        </w:rPr>
        <w:t>--------------­</w:t>
      </w:r>
    </w:p>
    <w:p>
      <w:pPr>
        <w:spacing w:after="0" w:line="871" w:lineRule="exact"/>
        <w:jc w:val="center"/>
        <w:sectPr>
          <w:headerReference w:type="default" r:id="rId5"/>
          <w:footerReference w:type="default" r:id="rId6"/>
          <w:type w:val="continuous"/>
          <w:pgSz w:w="12240" w:h="15840"/>
          <w:pgMar w:header="1092" w:footer="1060" w:top="1300" w:bottom="1240" w:left="640" w:right="0"/>
        </w:sectPr>
      </w:pPr>
    </w:p>
    <w:p>
      <w:pPr>
        <w:pStyle w:val="Heading3"/>
        <w:spacing w:line="526" w:lineRule="exact"/>
      </w:pPr>
      <w:r>
        <w:rPr/>
        <w:drawing>
          <wp:anchor distT="0" distB="0" distL="0" distR="0" allowOverlap="1" layoutInCell="1" locked="0" behindDoc="0" simplePos="0" relativeHeight="251666432">
            <wp:simplePos x="0" y="0"/>
            <wp:positionH relativeFrom="page">
              <wp:posOffset>561711</wp:posOffset>
            </wp:positionH>
            <wp:positionV relativeFrom="paragraph">
              <wp:posOffset>32474</wp:posOffset>
            </wp:positionV>
            <wp:extent cx="451811" cy="305169"/>
            <wp:effectExtent l="0" t="0" r="0" b="0"/>
            <wp:wrapNone/>
            <wp:docPr id="9" name="image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6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1811" cy="3051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A33F6D"/>
        </w:rPr>
        <w:t>México</w:t>
      </w:r>
    </w:p>
    <w:p>
      <w:pPr>
        <w:pStyle w:val="BodyText"/>
        <w:rPr>
          <w:b/>
          <w:sz w:val="10"/>
        </w:rPr>
      </w:pPr>
      <w:r>
        <w:rPr/>
        <w:br w:type="column"/>
      </w:r>
      <w:r>
        <w:rPr>
          <w:b/>
          <w:sz w:val="10"/>
        </w:rPr>
      </w:r>
    </w:p>
    <w:p>
      <w:pPr>
        <w:pStyle w:val="BodyText"/>
        <w:rPr>
          <w:b/>
          <w:sz w:val="10"/>
        </w:rPr>
      </w:pPr>
    </w:p>
    <w:p>
      <w:pPr>
        <w:pStyle w:val="BodyText"/>
        <w:spacing w:before="3"/>
        <w:rPr>
          <w:b/>
          <w:sz w:val="9"/>
        </w:rPr>
      </w:pPr>
    </w:p>
    <w:p>
      <w:pPr>
        <w:spacing w:before="0"/>
        <w:ind w:left="244" w:right="0" w:firstLine="0"/>
        <w:jc w:val="left"/>
        <w:rPr>
          <w:b/>
          <w:sz w:val="9"/>
        </w:rPr>
      </w:pPr>
      <w:r>
        <w:rPr>
          <w:b/>
          <w:color w:val="898989"/>
          <w:w w:val="110"/>
          <w:sz w:val="8"/>
        </w:rPr>
        <w:t>Secnt.arfa </w:t>
      </w:r>
      <w:r>
        <w:rPr>
          <w:rFonts w:ascii="Times New Roman" w:hAnsi="Times New Roman"/>
          <w:b/>
          <w:i/>
          <w:color w:val="898989"/>
          <w:w w:val="110"/>
          <w:sz w:val="9"/>
        </w:rPr>
        <w:t>d« </w:t>
      </w:r>
      <w:r>
        <w:rPr>
          <w:rFonts w:ascii="Times New Roman" w:hAnsi="Times New Roman"/>
          <w:b/>
          <w:color w:val="898989"/>
          <w:w w:val="110"/>
          <w:sz w:val="9"/>
        </w:rPr>
        <w:t>tfu&lt;ad.,_. </w:t>
      </w:r>
      <w:r>
        <w:rPr>
          <w:b/>
          <w:color w:val="898989"/>
          <w:w w:val="110"/>
          <w:sz w:val="9"/>
        </w:rPr>
        <w:t>PvMk-•</w:t>
      </w:r>
    </w:p>
    <w:p>
      <w:pPr>
        <w:spacing w:after="0"/>
        <w:jc w:val="left"/>
        <w:rPr>
          <w:sz w:val="9"/>
        </w:rPr>
        <w:sectPr>
          <w:pgSz w:w="12240" w:h="15840"/>
          <w:pgMar w:header="1092" w:footer="1060" w:top="1300" w:bottom="1240" w:left="640" w:right="0"/>
          <w:cols w:num="2" w:equalWidth="0">
            <w:col w:w="2814" w:space="246"/>
            <w:col w:w="8540"/>
          </w:cols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20"/>
        </w:rPr>
      </w:pPr>
    </w:p>
    <w:p>
      <w:pPr>
        <w:pStyle w:val="BodyText"/>
        <w:spacing w:line="283" w:lineRule="auto" w:before="92"/>
        <w:ind w:left="1369" w:right="1732" w:firstLine="5"/>
        <w:jc w:val="both"/>
      </w:pPr>
      <w:r>
        <w:rPr>
          <w:color w:val="757575"/>
        </w:rPr>
        <w:t>Atendiendo al numeral </w:t>
      </w:r>
      <w:r>
        <w:rPr>
          <w:color w:val="626262"/>
        </w:rPr>
        <w:t>5.1.2 de </w:t>
      </w:r>
      <w:r>
        <w:rPr>
          <w:color w:val="757575"/>
        </w:rPr>
        <w:t>los </w:t>
      </w:r>
      <w:r>
        <w:rPr>
          <w:color w:val="626262"/>
        </w:rPr>
        <w:t>CRITERIOS </w:t>
      </w:r>
      <w:r>
        <w:rPr>
          <w:color w:val="4F4F4F"/>
        </w:rPr>
        <w:t>GENERALES PARA </w:t>
      </w:r>
      <w:r>
        <w:rPr>
          <w:color w:val="626262"/>
        </w:rPr>
        <w:t>LA </w:t>
      </w:r>
      <w:r>
        <w:rPr>
          <w:color w:val="757575"/>
        </w:rPr>
        <w:t>DIST</w:t>
      </w:r>
      <w:r>
        <w:rPr>
          <w:color w:val="4F4F4F"/>
        </w:rPr>
        <w:t>RI </w:t>
      </w:r>
      <w:r>
        <w:rPr>
          <w:color w:val="4F4F4F"/>
          <w:spacing w:val="-10"/>
        </w:rPr>
        <w:t>B</w:t>
      </w:r>
      <w:r>
        <w:rPr>
          <w:color w:val="757575"/>
          <w:spacing w:val="-10"/>
        </w:rPr>
        <w:t>U</w:t>
      </w:r>
      <w:r>
        <w:rPr>
          <w:color w:val="4F4F4F"/>
          <w:spacing w:val="-10"/>
        </w:rPr>
        <w:t>C</w:t>
      </w:r>
      <w:r>
        <w:rPr>
          <w:color w:val="757575"/>
          <w:spacing w:val="-10"/>
        </w:rPr>
        <w:t>I </w:t>
      </w:r>
      <w:r>
        <w:rPr>
          <w:color w:val="757575"/>
        </w:rPr>
        <w:t>ÓN </w:t>
      </w:r>
      <w:r>
        <w:rPr>
          <w:color w:val="626262"/>
        </w:rPr>
        <w:t>DE </w:t>
      </w:r>
      <w:r>
        <w:rPr>
          <w:color w:val="757575"/>
        </w:rPr>
        <w:t>LO</w:t>
      </w:r>
      <w:r>
        <w:rPr>
          <w:color w:val="4F4F4F"/>
        </w:rPr>
        <w:t>S RECURSOS </w:t>
      </w:r>
      <w:r>
        <w:rPr>
          <w:color w:val="626262"/>
        </w:rPr>
        <w:t>OTORGADOS </w:t>
      </w:r>
      <w:r>
        <w:rPr>
          <w:color w:val="4F4F4F"/>
        </w:rPr>
        <w:t>A TRAVÉS </w:t>
      </w:r>
      <w:r>
        <w:rPr>
          <w:color w:val="626262"/>
        </w:rPr>
        <w:t>DEL PROGRAMA</w:t>
      </w:r>
      <w:r>
        <w:rPr>
          <w:color w:val="626262"/>
          <w:spacing w:val="-7"/>
        </w:rPr>
        <w:t> </w:t>
      </w:r>
      <w:r>
        <w:rPr>
          <w:color w:val="626262"/>
        </w:rPr>
        <w:t>PRESUPUESTARIO</w:t>
      </w:r>
      <w:r>
        <w:rPr>
          <w:color w:val="626262"/>
          <w:spacing w:val="-15"/>
        </w:rPr>
        <w:t> </w:t>
      </w:r>
      <w:r>
        <w:rPr>
          <w:color w:val="757575"/>
        </w:rPr>
        <w:t>U006</w:t>
      </w:r>
      <w:r>
        <w:rPr>
          <w:color w:val="757575"/>
          <w:spacing w:val="-14"/>
        </w:rPr>
        <w:t> </w:t>
      </w:r>
      <w:r>
        <w:rPr>
          <w:color w:val="757575"/>
        </w:rPr>
        <w:t>"</w:t>
      </w:r>
      <w:r>
        <w:rPr>
          <w:color w:val="757575"/>
          <w:spacing w:val="-59"/>
        </w:rPr>
        <w:t> </w:t>
      </w:r>
      <w:r>
        <w:rPr>
          <w:color w:val="4F4F4F"/>
        </w:rPr>
        <w:t>SUBSIDIOS</w:t>
      </w:r>
      <w:r>
        <w:rPr>
          <w:color w:val="4F4F4F"/>
          <w:spacing w:val="-16"/>
        </w:rPr>
        <w:t> </w:t>
      </w:r>
      <w:r>
        <w:rPr>
          <w:color w:val="4F4F4F"/>
        </w:rPr>
        <w:t>PARA</w:t>
      </w:r>
      <w:r>
        <w:rPr>
          <w:color w:val="4F4F4F"/>
          <w:spacing w:val="-13"/>
        </w:rPr>
        <w:t> </w:t>
      </w:r>
      <w:r>
        <w:rPr>
          <w:color w:val="4F4F4F"/>
          <w:spacing w:val="-8"/>
        </w:rPr>
        <w:t>ORGA</w:t>
      </w:r>
      <w:r>
        <w:rPr>
          <w:color w:val="757575"/>
          <w:spacing w:val="-8"/>
        </w:rPr>
        <w:t>N</w:t>
      </w:r>
      <w:r>
        <w:rPr>
          <w:color w:val="4F4F4F"/>
          <w:spacing w:val="-8"/>
        </w:rPr>
        <w:t>I</w:t>
      </w:r>
      <w:r>
        <w:rPr>
          <w:color w:val="4F4F4F"/>
          <w:spacing w:val="-61"/>
        </w:rPr>
        <w:t> </w:t>
      </w:r>
      <w:r>
        <w:rPr>
          <w:color w:val="4F4F4F"/>
        </w:rPr>
        <w:t>SMOS</w:t>
      </w:r>
    </w:p>
    <w:p>
      <w:pPr>
        <w:pStyle w:val="BodyText"/>
        <w:spacing w:line="285" w:lineRule="auto"/>
        <w:ind w:left="1368" w:right="1728" w:firstLine="5"/>
        <w:jc w:val="both"/>
      </w:pPr>
      <w:r>
        <w:rPr>
          <w:color w:val="626262"/>
          <w:w w:val="105"/>
        </w:rPr>
        <w:t>DESCENTRALIZADOS ESTATALES", </w:t>
      </w:r>
      <w:r>
        <w:rPr>
          <w:color w:val="4F4F4F"/>
          <w:w w:val="105"/>
        </w:rPr>
        <w:t>em</w:t>
      </w:r>
      <w:r>
        <w:rPr>
          <w:color w:val="757575"/>
          <w:w w:val="105"/>
        </w:rPr>
        <w:t>it </w:t>
      </w:r>
      <w:r>
        <w:rPr>
          <w:color w:val="4F4F4F"/>
          <w:w w:val="105"/>
        </w:rPr>
        <w:t>idos </w:t>
      </w:r>
      <w:r>
        <w:rPr>
          <w:color w:val="626262"/>
          <w:w w:val="105"/>
        </w:rPr>
        <w:t>por la </w:t>
      </w:r>
      <w:r>
        <w:rPr>
          <w:color w:val="4F4F4F"/>
          <w:w w:val="105"/>
        </w:rPr>
        <w:t>Subsecretaría </w:t>
      </w:r>
      <w:r>
        <w:rPr>
          <w:color w:val="626262"/>
          <w:w w:val="105"/>
        </w:rPr>
        <w:t>de Educación </w:t>
      </w:r>
      <w:r>
        <w:rPr>
          <w:color w:val="757575"/>
          <w:w w:val="105"/>
        </w:rPr>
        <w:t>Media </w:t>
      </w:r>
      <w:r>
        <w:rPr>
          <w:color w:val="626262"/>
          <w:w w:val="105"/>
        </w:rPr>
        <w:t>Superior </w:t>
      </w:r>
      <w:r>
        <w:rPr>
          <w:color w:val="4F4F4F"/>
          <w:w w:val="105"/>
        </w:rPr>
        <w:t>en </w:t>
      </w:r>
      <w:r>
        <w:rPr>
          <w:color w:val="626262"/>
          <w:w w:val="105"/>
        </w:rPr>
        <w:t>el ejercicio 2025, </w:t>
      </w:r>
      <w:r>
        <w:rPr>
          <w:color w:val="4F4F4F"/>
          <w:w w:val="105"/>
        </w:rPr>
        <w:t>se precisan las partidas </w:t>
      </w:r>
      <w:r>
        <w:rPr>
          <w:color w:val="626262"/>
          <w:w w:val="105"/>
        </w:rPr>
        <w:t>específicas en </w:t>
      </w:r>
      <w:r>
        <w:rPr>
          <w:color w:val="757575"/>
          <w:w w:val="105"/>
        </w:rPr>
        <w:t>las que los </w:t>
      </w:r>
      <w:r>
        <w:rPr>
          <w:color w:val="626262"/>
          <w:w w:val="105"/>
        </w:rPr>
        <w:t>Beneficiarios no podrán ejercer </w:t>
      </w:r>
      <w:r>
        <w:rPr>
          <w:color w:val="4F4F4F"/>
          <w:w w:val="105"/>
        </w:rPr>
        <w:t>recursos </w:t>
      </w:r>
      <w:r>
        <w:rPr>
          <w:color w:val="757575"/>
          <w:w w:val="105"/>
        </w:rPr>
        <w:t>federales recibidos </w:t>
      </w:r>
      <w:r>
        <w:rPr>
          <w:color w:val="626262"/>
          <w:w w:val="105"/>
        </w:rPr>
        <w:t>a partir del </w:t>
      </w:r>
      <w:r>
        <w:rPr>
          <w:color w:val="757575"/>
          <w:w w:val="105"/>
        </w:rPr>
        <w:t>Programa </w:t>
      </w:r>
      <w:r>
        <w:rPr>
          <w:color w:val="626262"/>
          <w:w w:val="105"/>
        </w:rPr>
        <w:t>presupuestario </w:t>
      </w:r>
      <w:r>
        <w:rPr>
          <w:color w:val="757575"/>
          <w:w w:val="105"/>
        </w:rPr>
        <w:t>U006: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1"/>
        </w:rPr>
      </w:pPr>
    </w:p>
    <w:p>
      <w:pPr>
        <w:tabs>
          <w:tab w:pos="1499" w:val="left" w:leader="none"/>
          <w:tab w:pos="5859" w:val="left" w:leader="none"/>
        </w:tabs>
        <w:spacing w:before="94" w:after="37"/>
        <w:ind w:left="489" w:right="0" w:firstLine="0"/>
        <w:jc w:val="left"/>
        <w:rPr>
          <w:b/>
          <w:sz w:val="20"/>
        </w:rPr>
      </w:pPr>
      <w:r>
        <w:rPr>
          <w:b/>
          <w:color w:val="EDE8EB"/>
          <w:sz w:val="20"/>
          <w:shd w:fill="622A3D" w:color="auto" w:val="clear"/>
        </w:rPr>
        <w:t>No</w:t>
      </w:r>
      <w:r>
        <w:rPr>
          <w:b/>
          <w:color w:val="EDE8EB"/>
          <w:sz w:val="20"/>
        </w:rPr>
        <w:t>.</w:t>
        <w:tab/>
      </w:r>
      <w:r>
        <w:rPr>
          <w:b/>
          <w:color w:val="EDE8EB"/>
          <w:sz w:val="20"/>
          <w:shd w:fill="622A3D" w:color="auto" w:val="clear"/>
        </w:rPr>
        <w:t>Partida</w:t>
      </w:r>
      <w:r>
        <w:rPr>
          <w:b/>
          <w:color w:val="EDE8EB"/>
          <w:spacing w:val="-14"/>
          <w:sz w:val="20"/>
          <w:shd w:fill="622A3D" w:color="auto" w:val="clear"/>
        </w:rPr>
        <w:t> </w:t>
      </w:r>
      <w:r>
        <w:rPr>
          <w:b/>
          <w:color w:val="EDE8EB"/>
          <w:sz w:val="20"/>
          <w:shd w:fill="622A3D" w:color="auto" w:val="clear"/>
        </w:rPr>
        <w:t>Específica</w:t>
      </w:r>
      <w:r>
        <w:rPr>
          <w:b/>
          <w:color w:val="EDE8EB"/>
          <w:sz w:val="20"/>
        </w:rPr>
        <w:tab/>
      </w:r>
      <w:r>
        <w:rPr>
          <w:b/>
          <w:color w:val="EDE8EB"/>
          <w:sz w:val="20"/>
          <w:shd w:fill="622A3D" w:color="auto" w:val="clear"/>
        </w:rPr>
        <w:t>Definición de Partida</w:t>
      </w:r>
      <w:r>
        <w:rPr>
          <w:b/>
          <w:color w:val="EDE8EB"/>
          <w:spacing w:val="4"/>
          <w:sz w:val="20"/>
          <w:shd w:fill="622A3D" w:color="auto" w:val="clear"/>
        </w:rPr>
        <w:t> </w:t>
      </w:r>
      <w:r>
        <w:rPr>
          <w:b/>
          <w:color w:val="EDE8EB"/>
          <w:sz w:val="20"/>
          <w:shd w:fill="622A3D" w:color="auto" w:val="clear"/>
        </w:rPr>
        <w:t>Específica</w:t>
      </w:r>
    </w:p>
    <w:tbl>
      <w:tblPr>
        <w:tblW w:w="0" w:type="auto"/>
        <w:jc w:val="left"/>
        <w:tblInd w:w="4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6"/>
        <w:gridCol w:w="2923"/>
        <w:gridCol w:w="7120"/>
      </w:tblGrid>
      <w:tr>
        <w:trPr>
          <w:trHeight w:val="1568" w:hRule="atLeast"/>
        </w:trPr>
        <w:tc>
          <w:tcPr>
            <w:tcW w:w="46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23" w:type="dxa"/>
            <w:tcBorders>
              <w:top w:val="nil"/>
            </w:tcBorders>
          </w:tcPr>
          <w:p>
            <w:pPr>
              <w:pStyle w:val="TableParagraph"/>
              <w:spacing w:line="273" w:lineRule="auto" w:before="19"/>
              <w:ind w:left="68" w:right="45" w:firstLine="2"/>
              <w:jc w:val="both"/>
              <w:rPr>
                <w:sz w:val="20"/>
              </w:rPr>
            </w:pPr>
            <w:r>
              <w:rPr>
                <w:color w:val="757575"/>
                <w:sz w:val="20"/>
              </w:rPr>
              <w:t>22101 </w:t>
            </w:r>
            <w:r>
              <w:rPr>
                <w:color w:val="626262"/>
                <w:sz w:val="20"/>
              </w:rPr>
              <w:t>P</w:t>
            </w:r>
            <w:r>
              <w:rPr>
                <w:color w:val="898989"/>
                <w:sz w:val="20"/>
              </w:rPr>
              <w:t>roduct o</w:t>
            </w:r>
            <w:r>
              <w:rPr>
                <w:color w:val="626262"/>
                <w:sz w:val="20"/>
              </w:rPr>
              <w:t>s </w:t>
            </w:r>
            <w:r>
              <w:rPr>
                <w:color w:val="757575"/>
                <w:sz w:val="20"/>
              </w:rPr>
              <w:t>alimenticios </w:t>
            </w:r>
            <w:r>
              <w:rPr>
                <w:color w:val="898989"/>
                <w:sz w:val="20"/>
              </w:rPr>
              <w:t>para </w:t>
            </w:r>
            <w:r>
              <w:rPr>
                <w:color w:val="757575"/>
                <w:sz w:val="20"/>
              </w:rPr>
              <w:t>el Ejército, Fuerza Aérea</w:t>
            </w:r>
            <w:r>
              <w:rPr>
                <w:color w:val="757575"/>
                <w:spacing w:val="-38"/>
                <w:sz w:val="20"/>
              </w:rPr>
              <w:t> </w:t>
            </w:r>
            <w:r>
              <w:rPr>
                <w:color w:val="757575"/>
                <w:sz w:val="20"/>
              </w:rPr>
              <w:t>y Armada </w:t>
            </w:r>
            <w:r>
              <w:rPr>
                <w:color w:val="898989"/>
                <w:sz w:val="20"/>
              </w:rPr>
              <w:t>Mexicanos, y </w:t>
            </w:r>
            <w:r>
              <w:rPr>
                <w:color w:val="757575"/>
                <w:sz w:val="20"/>
              </w:rPr>
              <w:t>para </w:t>
            </w:r>
            <w:r>
              <w:rPr>
                <w:color w:val="898989"/>
                <w:sz w:val="20"/>
              </w:rPr>
              <w:t>los </w:t>
            </w:r>
            <w:r>
              <w:rPr>
                <w:color w:val="757575"/>
                <w:sz w:val="20"/>
              </w:rPr>
              <w:t>efectivos que participen </w:t>
            </w:r>
            <w:r>
              <w:rPr>
                <w:color w:val="626262"/>
                <w:sz w:val="20"/>
              </w:rPr>
              <w:t>en </w:t>
            </w:r>
            <w:r>
              <w:rPr>
                <w:color w:val="898989"/>
                <w:sz w:val="20"/>
              </w:rPr>
              <w:t>programas </w:t>
            </w:r>
            <w:r>
              <w:rPr>
                <w:color w:val="757575"/>
                <w:sz w:val="20"/>
              </w:rPr>
              <w:t>de</w:t>
            </w:r>
            <w:r>
              <w:rPr>
                <w:color w:val="757575"/>
                <w:spacing w:val="34"/>
                <w:sz w:val="20"/>
              </w:rPr>
              <w:t> </w:t>
            </w:r>
            <w:r>
              <w:rPr>
                <w:color w:val="757575"/>
                <w:sz w:val="20"/>
              </w:rPr>
              <w:t>seguridad</w:t>
            </w:r>
          </w:p>
          <w:p>
            <w:pPr>
              <w:pStyle w:val="TableParagraph"/>
              <w:spacing w:line="218" w:lineRule="exact" w:before="1"/>
              <w:ind w:left="78"/>
              <w:rPr>
                <w:sz w:val="20"/>
              </w:rPr>
            </w:pPr>
            <w:r>
              <w:rPr>
                <w:color w:val="898989"/>
                <w:sz w:val="20"/>
              </w:rPr>
              <w:t>púb</w:t>
            </w:r>
            <w:r>
              <w:rPr>
                <w:color w:val="AEAEAE"/>
                <w:sz w:val="20"/>
              </w:rPr>
              <w:t>l</w:t>
            </w:r>
            <w:r>
              <w:rPr>
                <w:color w:val="898989"/>
                <w:sz w:val="20"/>
              </w:rPr>
              <w:t>ica</w:t>
            </w:r>
          </w:p>
        </w:tc>
        <w:tc>
          <w:tcPr>
            <w:tcW w:w="7120" w:type="dxa"/>
            <w:tcBorders>
              <w:top w:val="nil"/>
            </w:tcBorders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spacing w:line="276" w:lineRule="auto"/>
              <w:ind w:left="60" w:right="64" w:firstLine="2"/>
              <w:jc w:val="both"/>
              <w:rPr>
                <w:sz w:val="20"/>
              </w:rPr>
            </w:pPr>
            <w:r>
              <w:rPr>
                <w:color w:val="898989"/>
                <w:sz w:val="20"/>
              </w:rPr>
              <w:t>Asignaciones </w:t>
            </w:r>
            <w:r>
              <w:rPr>
                <w:color w:val="757575"/>
                <w:sz w:val="20"/>
              </w:rPr>
              <w:t>destinadas a </w:t>
            </w:r>
            <w:r>
              <w:rPr>
                <w:color w:val="898989"/>
                <w:sz w:val="20"/>
              </w:rPr>
              <w:t>la </w:t>
            </w:r>
            <w:r>
              <w:rPr>
                <w:color w:val="757575"/>
                <w:sz w:val="20"/>
              </w:rPr>
              <w:t>adquisición de todo </w:t>
            </w:r>
            <w:r>
              <w:rPr>
                <w:color w:val="626262"/>
                <w:sz w:val="20"/>
              </w:rPr>
              <w:t>tipo </w:t>
            </w:r>
            <w:r>
              <w:rPr>
                <w:color w:val="757575"/>
                <w:sz w:val="20"/>
              </w:rPr>
              <w:t>de productos alimenticios y bebidas para </w:t>
            </w:r>
            <w:r>
              <w:rPr>
                <w:color w:val="898989"/>
                <w:sz w:val="20"/>
              </w:rPr>
              <w:t>l</w:t>
            </w:r>
            <w:r>
              <w:rPr>
                <w:color w:val="626262"/>
                <w:sz w:val="20"/>
              </w:rPr>
              <w:t>a </w:t>
            </w:r>
            <w:r>
              <w:rPr>
                <w:color w:val="757575"/>
                <w:sz w:val="20"/>
              </w:rPr>
              <w:t>alimentación </w:t>
            </w:r>
            <w:r>
              <w:rPr>
                <w:color w:val="626262"/>
                <w:sz w:val="20"/>
              </w:rPr>
              <w:t>del personal </w:t>
            </w:r>
            <w:r>
              <w:rPr>
                <w:color w:val="757575"/>
                <w:sz w:val="20"/>
              </w:rPr>
              <w:t>militar </w:t>
            </w:r>
            <w:r>
              <w:rPr>
                <w:color w:val="626262"/>
                <w:sz w:val="20"/>
              </w:rPr>
              <w:t>derivado </w:t>
            </w:r>
            <w:r>
              <w:rPr>
                <w:color w:val="757575"/>
                <w:sz w:val="20"/>
              </w:rPr>
              <w:t>de la </w:t>
            </w:r>
            <w:r>
              <w:rPr>
                <w:color w:val="626262"/>
                <w:sz w:val="20"/>
              </w:rPr>
              <w:t>ejec</w:t>
            </w:r>
            <w:r>
              <w:rPr>
                <w:color w:val="898989"/>
                <w:sz w:val="20"/>
              </w:rPr>
              <w:t>uci ón </w:t>
            </w:r>
            <w:r>
              <w:rPr>
                <w:color w:val="626262"/>
                <w:sz w:val="20"/>
              </w:rPr>
              <w:t>de </w:t>
            </w:r>
            <w:r>
              <w:rPr>
                <w:color w:val="898989"/>
                <w:sz w:val="20"/>
              </w:rPr>
              <w:t>lo</w:t>
            </w:r>
            <w:r>
              <w:rPr>
                <w:color w:val="626262"/>
                <w:sz w:val="20"/>
              </w:rPr>
              <w:t>s </w:t>
            </w:r>
            <w:r>
              <w:rPr>
                <w:color w:val="757575"/>
                <w:sz w:val="20"/>
              </w:rPr>
              <w:t>programas </w:t>
            </w:r>
            <w:r>
              <w:rPr>
                <w:color w:val="626262"/>
                <w:sz w:val="20"/>
              </w:rPr>
              <w:t>institucionales correspondientes </w:t>
            </w:r>
            <w:r>
              <w:rPr>
                <w:color w:val="757575"/>
                <w:sz w:val="20"/>
              </w:rPr>
              <w:t>al </w:t>
            </w:r>
            <w:r>
              <w:rPr>
                <w:color w:val="626262"/>
                <w:sz w:val="20"/>
              </w:rPr>
              <w:t>E</w:t>
            </w:r>
            <w:r>
              <w:rPr>
                <w:color w:val="898989"/>
                <w:sz w:val="20"/>
              </w:rPr>
              <w:t>j ér</w:t>
            </w:r>
            <w:r>
              <w:rPr>
                <w:color w:val="626262"/>
                <w:sz w:val="20"/>
              </w:rPr>
              <w:t>c</w:t>
            </w:r>
            <w:r>
              <w:rPr>
                <w:color w:val="898989"/>
                <w:sz w:val="20"/>
              </w:rPr>
              <w:t>i</w:t>
            </w:r>
            <w:r>
              <w:rPr>
                <w:color w:val="626262"/>
                <w:sz w:val="20"/>
              </w:rPr>
              <w:t>t o</w:t>
            </w:r>
            <w:r>
              <w:rPr>
                <w:color w:val="898989"/>
                <w:sz w:val="20"/>
              </w:rPr>
              <w:t>, </w:t>
            </w:r>
            <w:r>
              <w:rPr>
                <w:color w:val="757575"/>
                <w:sz w:val="20"/>
              </w:rPr>
              <w:t>Fuerza Aérea </w:t>
            </w:r>
            <w:r>
              <w:rPr>
                <w:color w:val="898989"/>
                <w:sz w:val="20"/>
              </w:rPr>
              <w:t>y </w:t>
            </w:r>
            <w:r>
              <w:rPr>
                <w:color w:val="757575"/>
                <w:sz w:val="20"/>
              </w:rPr>
              <w:t>Armada Mexicanos.</w:t>
            </w:r>
          </w:p>
        </w:tc>
      </w:tr>
      <w:tr>
        <w:trPr>
          <w:trHeight w:val="768" w:hRule="atLeast"/>
        </w:trPr>
        <w:tc>
          <w:tcPr>
            <w:tcW w:w="466" w:type="dxa"/>
          </w:tcPr>
          <w:p>
            <w:pPr>
              <w:pStyle w:val="TableParagraph"/>
              <w:spacing w:before="9"/>
              <w:rPr>
                <w:b/>
                <w:sz w:val="24"/>
              </w:rPr>
            </w:pPr>
          </w:p>
          <w:p>
            <w:pPr>
              <w:pStyle w:val="TableParagraph"/>
              <w:ind w:left="22"/>
              <w:jc w:val="center"/>
              <w:rPr>
                <w:sz w:val="19"/>
              </w:rPr>
            </w:pPr>
            <w:r>
              <w:rPr>
                <w:color w:val="757575"/>
                <w:w w:val="104"/>
                <w:sz w:val="19"/>
              </w:rPr>
              <w:t>2</w:t>
            </w:r>
          </w:p>
        </w:tc>
        <w:tc>
          <w:tcPr>
            <w:tcW w:w="2923" w:type="dxa"/>
          </w:tcPr>
          <w:p>
            <w:pPr>
              <w:pStyle w:val="TableParagraph"/>
              <w:spacing w:line="271" w:lineRule="auto" w:before="16"/>
              <w:ind w:left="73" w:firstLine="2"/>
              <w:rPr>
                <w:sz w:val="20"/>
              </w:rPr>
            </w:pPr>
            <w:r>
              <w:rPr>
                <w:color w:val="898989"/>
                <w:sz w:val="20"/>
              </w:rPr>
              <w:t>22105 </w:t>
            </w:r>
            <w:r>
              <w:rPr>
                <w:color w:val="757575"/>
                <w:sz w:val="20"/>
              </w:rPr>
              <w:t>Productos alimenticios para la </w:t>
            </w:r>
            <w:r>
              <w:rPr>
                <w:color w:val="898989"/>
                <w:sz w:val="20"/>
              </w:rPr>
              <w:t>poblaci</w:t>
            </w:r>
            <w:r>
              <w:rPr>
                <w:color w:val="626262"/>
                <w:sz w:val="20"/>
              </w:rPr>
              <w:t>ón en </w:t>
            </w:r>
            <w:r>
              <w:rPr>
                <w:color w:val="757575"/>
                <w:sz w:val="20"/>
              </w:rPr>
              <w:t>caso </w:t>
            </w:r>
            <w:r>
              <w:rPr>
                <w:color w:val="626262"/>
                <w:sz w:val="20"/>
              </w:rPr>
              <w:t>de</w:t>
            </w:r>
          </w:p>
          <w:p>
            <w:pPr>
              <w:pStyle w:val="TableParagraph"/>
              <w:spacing w:line="212" w:lineRule="exact"/>
              <w:ind w:left="70"/>
              <w:rPr>
                <w:sz w:val="20"/>
              </w:rPr>
            </w:pPr>
            <w:r>
              <w:rPr>
                <w:color w:val="757575"/>
                <w:sz w:val="20"/>
              </w:rPr>
              <w:t>desastres naturales</w:t>
            </w:r>
          </w:p>
        </w:tc>
        <w:tc>
          <w:tcPr>
            <w:tcW w:w="712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66" w:lineRule="auto" w:before="21"/>
              <w:ind w:left="64" w:firstLine="2"/>
              <w:rPr>
                <w:sz w:val="20"/>
              </w:rPr>
            </w:pPr>
            <w:r>
              <w:rPr>
                <w:color w:val="757575"/>
                <w:sz w:val="20"/>
              </w:rPr>
              <w:t>Asignaciones destinadas a </w:t>
            </w:r>
            <w:r>
              <w:rPr>
                <w:color w:val="898989"/>
                <w:sz w:val="20"/>
              </w:rPr>
              <w:t>la </w:t>
            </w:r>
            <w:r>
              <w:rPr>
                <w:color w:val="757575"/>
                <w:sz w:val="20"/>
              </w:rPr>
              <w:t>adquisición de todo </w:t>
            </w:r>
            <w:r>
              <w:rPr>
                <w:color w:val="626262"/>
                <w:sz w:val="20"/>
              </w:rPr>
              <w:t>tipo </w:t>
            </w:r>
            <w:r>
              <w:rPr>
                <w:color w:val="757575"/>
                <w:sz w:val="20"/>
              </w:rPr>
              <w:t>de </w:t>
            </w:r>
            <w:r>
              <w:rPr>
                <w:color w:val="626262"/>
                <w:sz w:val="20"/>
              </w:rPr>
              <w:t>prod</w:t>
            </w:r>
            <w:r>
              <w:rPr>
                <w:color w:val="898989"/>
                <w:sz w:val="20"/>
              </w:rPr>
              <w:t>uct os </w:t>
            </w:r>
            <w:r>
              <w:rPr>
                <w:color w:val="757575"/>
                <w:sz w:val="20"/>
              </w:rPr>
              <w:t>alimenticios y b</w:t>
            </w:r>
            <w:r>
              <w:rPr>
                <w:color w:val="4F4F4F"/>
                <w:sz w:val="20"/>
              </w:rPr>
              <w:t>e</w:t>
            </w:r>
            <w:r>
              <w:rPr>
                <w:color w:val="757575"/>
                <w:sz w:val="20"/>
              </w:rPr>
              <w:t>bidas para l</w:t>
            </w:r>
            <w:r>
              <w:rPr>
                <w:color w:val="4F4F4F"/>
                <w:sz w:val="20"/>
              </w:rPr>
              <w:t>a </w:t>
            </w:r>
            <w:r>
              <w:rPr>
                <w:color w:val="757575"/>
                <w:sz w:val="20"/>
              </w:rPr>
              <w:t>ali men</w:t>
            </w:r>
            <w:r>
              <w:rPr>
                <w:color w:val="4F4F4F"/>
                <w:sz w:val="20"/>
              </w:rPr>
              <w:t>tac</w:t>
            </w:r>
            <w:r>
              <w:rPr>
                <w:color w:val="757575"/>
                <w:sz w:val="20"/>
              </w:rPr>
              <w:t>ión </w:t>
            </w:r>
            <w:r>
              <w:rPr>
                <w:color w:val="626262"/>
                <w:sz w:val="20"/>
              </w:rPr>
              <w:t>de la población en </w:t>
            </w:r>
            <w:r>
              <w:rPr>
                <w:color w:val="757575"/>
                <w:sz w:val="20"/>
              </w:rPr>
              <w:t>caso de</w:t>
            </w:r>
          </w:p>
          <w:p>
            <w:pPr>
              <w:pStyle w:val="TableParagraph"/>
              <w:spacing w:line="208" w:lineRule="exact" w:before="8"/>
              <w:ind w:left="70"/>
              <w:rPr>
                <w:sz w:val="20"/>
              </w:rPr>
            </w:pPr>
            <w:r>
              <w:rPr>
                <w:color w:val="898989"/>
                <w:sz w:val="20"/>
              </w:rPr>
              <w:t>d</w:t>
            </w:r>
            <w:r>
              <w:rPr>
                <w:color w:val="626262"/>
                <w:sz w:val="20"/>
              </w:rPr>
              <w:t>esas</w:t>
            </w:r>
            <w:r>
              <w:rPr>
                <w:color w:val="898989"/>
                <w:sz w:val="20"/>
              </w:rPr>
              <w:t>t </w:t>
            </w:r>
            <w:r>
              <w:rPr>
                <w:color w:val="626262"/>
                <w:sz w:val="20"/>
              </w:rPr>
              <w:t>res </w:t>
            </w:r>
            <w:r>
              <w:rPr>
                <w:color w:val="757575"/>
                <w:sz w:val="20"/>
              </w:rPr>
              <w:t>naturales.</w:t>
            </w:r>
          </w:p>
        </w:tc>
      </w:tr>
      <w:tr>
        <w:trPr>
          <w:trHeight w:val="1830" w:hRule="atLeast"/>
        </w:trPr>
        <w:tc>
          <w:tcPr>
            <w:tcW w:w="466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28"/>
              <w:ind w:left="9"/>
              <w:jc w:val="center"/>
              <w:rPr>
                <w:sz w:val="19"/>
              </w:rPr>
            </w:pPr>
            <w:r>
              <w:rPr>
                <w:color w:val="757575"/>
                <w:w w:val="106"/>
                <w:sz w:val="19"/>
              </w:rPr>
              <w:t>3</w:t>
            </w:r>
          </w:p>
        </w:tc>
        <w:tc>
          <w:tcPr>
            <w:tcW w:w="2923" w:type="dxa"/>
          </w:tcPr>
          <w:p>
            <w:pPr>
              <w:pStyle w:val="TableParagraph"/>
              <w:tabs>
                <w:tab w:pos="1571" w:val="left" w:leader="none"/>
              </w:tabs>
              <w:spacing w:line="273" w:lineRule="auto" w:before="16"/>
              <w:ind w:left="68" w:right="50" w:firstLine="7"/>
              <w:jc w:val="both"/>
              <w:rPr>
                <w:sz w:val="20"/>
              </w:rPr>
            </w:pPr>
            <w:r>
              <w:rPr>
                <w:color w:val="898989"/>
                <w:sz w:val="20"/>
              </w:rPr>
              <w:t>26101</w:t>
              <w:tab/>
            </w:r>
            <w:r>
              <w:rPr>
                <w:color w:val="757575"/>
                <w:sz w:val="20"/>
              </w:rPr>
              <w:t>Combustibles, </w:t>
            </w:r>
            <w:r>
              <w:rPr>
                <w:color w:val="898989"/>
                <w:sz w:val="20"/>
              </w:rPr>
              <w:t>lubricantes y </w:t>
            </w:r>
            <w:r>
              <w:rPr>
                <w:color w:val="757575"/>
                <w:sz w:val="20"/>
              </w:rPr>
              <w:t>aditivos para </w:t>
            </w:r>
            <w:r>
              <w:rPr>
                <w:color w:val="898989"/>
                <w:sz w:val="20"/>
              </w:rPr>
              <w:t>vehículos </w:t>
            </w:r>
            <w:r>
              <w:rPr>
                <w:color w:val="757575"/>
                <w:sz w:val="20"/>
              </w:rPr>
              <w:t>terr </w:t>
            </w:r>
            <w:r>
              <w:rPr>
                <w:color w:val="4F4F4F"/>
                <w:spacing w:val="-4"/>
                <w:sz w:val="20"/>
              </w:rPr>
              <w:t>es</w:t>
            </w:r>
            <w:r>
              <w:rPr>
                <w:color w:val="757575"/>
                <w:spacing w:val="-4"/>
                <w:sz w:val="20"/>
              </w:rPr>
              <w:t>tr es, </w:t>
            </w:r>
            <w:r>
              <w:rPr>
                <w:color w:val="757575"/>
                <w:sz w:val="20"/>
              </w:rPr>
              <w:t>aéreos, </w:t>
            </w:r>
            <w:r>
              <w:rPr>
                <w:color w:val="898989"/>
                <w:sz w:val="20"/>
              </w:rPr>
              <w:t>marítimos, lacustres y fluviales destinados </w:t>
            </w:r>
            <w:r>
              <w:rPr>
                <w:color w:val="757575"/>
                <w:sz w:val="20"/>
              </w:rPr>
              <w:t>a </w:t>
            </w:r>
            <w:r>
              <w:rPr>
                <w:color w:val="898989"/>
                <w:sz w:val="20"/>
              </w:rPr>
              <w:t>la </w:t>
            </w:r>
            <w:r>
              <w:rPr>
                <w:color w:val="757575"/>
                <w:sz w:val="20"/>
              </w:rPr>
              <w:t>ejecución de </w:t>
            </w:r>
            <w:r>
              <w:rPr>
                <w:color w:val="898989"/>
                <w:sz w:val="20"/>
              </w:rPr>
              <w:t>programas de</w:t>
            </w:r>
            <w:r>
              <w:rPr>
                <w:color w:val="898989"/>
                <w:spacing w:val="34"/>
                <w:sz w:val="20"/>
              </w:rPr>
              <w:t> </w:t>
            </w:r>
            <w:r>
              <w:rPr>
                <w:color w:val="898989"/>
                <w:sz w:val="20"/>
              </w:rPr>
              <w:t>segundad</w:t>
            </w:r>
          </w:p>
          <w:p>
            <w:pPr>
              <w:pStyle w:val="TableParagraph"/>
              <w:spacing w:line="218" w:lineRule="exact" w:before="3"/>
              <w:ind w:left="78"/>
              <w:jc w:val="both"/>
              <w:rPr>
                <w:sz w:val="20"/>
              </w:rPr>
            </w:pPr>
            <w:r>
              <w:rPr>
                <w:color w:val="898989"/>
                <w:sz w:val="20"/>
              </w:rPr>
              <w:t>pública y </w:t>
            </w:r>
            <w:r>
              <w:rPr>
                <w:color w:val="757575"/>
                <w:sz w:val="20"/>
              </w:rPr>
              <w:t>nacional</w:t>
            </w:r>
          </w:p>
        </w:tc>
        <w:tc>
          <w:tcPr>
            <w:tcW w:w="7120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73" w:lineRule="auto" w:before="16"/>
              <w:ind w:left="64" w:right="55" w:firstLine="3"/>
              <w:jc w:val="both"/>
              <w:rPr>
                <w:sz w:val="20"/>
              </w:rPr>
            </w:pPr>
            <w:r>
              <w:rPr>
                <w:color w:val="757575"/>
                <w:sz w:val="20"/>
              </w:rPr>
              <w:t>Asignaciones destinadas a </w:t>
            </w:r>
            <w:r>
              <w:rPr>
                <w:color w:val="898989"/>
                <w:spacing w:val="4"/>
                <w:sz w:val="20"/>
              </w:rPr>
              <w:t>l</w:t>
            </w:r>
            <w:r>
              <w:rPr>
                <w:color w:val="626262"/>
                <w:spacing w:val="4"/>
                <w:sz w:val="20"/>
              </w:rPr>
              <w:t>a </w:t>
            </w:r>
            <w:r>
              <w:rPr>
                <w:color w:val="757575"/>
                <w:sz w:val="20"/>
              </w:rPr>
              <w:t>adquisición </w:t>
            </w:r>
            <w:r>
              <w:rPr>
                <w:color w:val="626262"/>
                <w:sz w:val="20"/>
              </w:rPr>
              <w:t>de toda </w:t>
            </w:r>
            <w:r>
              <w:rPr>
                <w:color w:val="757575"/>
                <w:sz w:val="20"/>
              </w:rPr>
              <w:t>clase de </w:t>
            </w:r>
            <w:r>
              <w:rPr>
                <w:color w:val="626262"/>
                <w:sz w:val="20"/>
              </w:rPr>
              <w:t>combustibles en </w:t>
            </w:r>
            <w:r>
              <w:rPr>
                <w:color w:val="757575"/>
                <w:sz w:val="20"/>
              </w:rPr>
              <w:t>estado </w:t>
            </w:r>
            <w:r>
              <w:rPr>
                <w:color w:val="898989"/>
                <w:sz w:val="20"/>
              </w:rPr>
              <w:t>líquido o </w:t>
            </w:r>
            <w:r>
              <w:rPr>
                <w:color w:val="757575"/>
                <w:sz w:val="20"/>
              </w:rPr>
              <w:t>gaseoso. crudos o refinados, así como de lubricantes y aditivos, requeridos para </w:t>
            </w:r>
            <w:r>
              <w:rPr>
                <w:color w:val="626262"/>
                <w:sz w:val="20"/>
              </w:rPr>
              <w:t>el funcionamiento de vehículos  </w:t>
            </w:r>
            <w:r>
              <w:rPr>
                <w:color w:val="757575"/>
                <w:sz w:val="20"/>
              </w:rPr>
              <w:t>y  </w:t>
            </w:r>
            <w:r>
              <w:rPr>
                <w:color w:val="4F4F4F"/>
                <w:sz w:val="20"/>
              </w:rPr>
              <w:t>e</w:t>
            </w:r>
            <w:r>
              <w:rPr>
                <w:color w:val="757575"/>
                <w:sz w:val="20"/>
              </w:rPr>
              <w:t>quipo  de </w:t>
            </w:r>
            <w:r>
              <w:rPr>
                <w:color w:val="898989"/>
                <w:sz w:val="20"/>
              </w:rPr>
              <w:t>transpor </w:t>
            </w:r>
            <w:r>
              <w:rPr>
                <w:color w:val="626262"/>
                <w:sz w:val="20"/>
              </w:rPr>
              <w:t>te, </w:t>
            </w:r>
            <w:r>
              <w:rPr>
                <w:color w:val="757575"/>
                <w:sz w:val="20"/>
              </w:rPr>
              <w:t>terrestres, </w:t>
            </w:r>
            <w:r>
              <w:rPr>
                <w:color w:val="626262"/>
                <w:sz w:val="20"/>
              </w:rPr>
              <w:t>aéreos</w:t>
            </w:r>
            <w:r>
              <w:rPr>
                <w:color w:val="898989"/>
                <w:sz w:val="20"/>
              </w:rPr>
              <w:t>, mar ítimo</w:t>
            </w:r>
            <w:r>
              <w:rPr>
                <w:color w:val="626262"/>
                <w:sz w:val="20"/>
              </w:rPr>
              <w:t>s, </w:t>
            </w:r>
            <w:r>
              <w:rPr>
                <w:color w:val="757575"/>
                <w:sz w:val="20"/>
              </w:rPr>
              <w:t>lacustres y fluviales, del </w:t>
            </w:r>
            <w:r>
              <w:rPr>
                <w:color w:val="626262"/>
                <w:sz w:val="20"/>
              </w:rPr>
              <w:t>Ejército, F</w:t>
            </w:r>
            <w:r>
              <w:rPr>
                <w:color w:val="898989"/>
                <w:sz w:val="20"/>
              </w:rPr>
              <w:t>uerza </w:t>
            </w:r>
            <w:r>
              <w:rPr>
                <w:color w:val="757575"/>
                <w:sz w:val="20"/>
              </w:rPr>
              <w:t>Aérea </w:t>
            </w:r>
            <w:r>
              <w:rPr>
                <w:rFonts w:ascii="Times New Roman" w:hAnsi="Times New Roman"/>
                <w:color w:val="757575"/>
                <w:sz w:val="20"/>
              </w:rPr>
              <w:t>y </w:t>
            </w:r>
            <w:r>
              <w:rPr>
                <w:color w:val="626262"/>
                <w:sz w:val="20"/>
              </w:rPr>
              <w:t>Armada Mex</w:t>
            </w:r>
            <w:r>
              <w:rPr>
                <w:color w:val="898989"/>
                <w:sz w:val="20"/>
              </w:rPr>
              <w:t>icanos. </w:t>
            </w:r>
            <w:r>
              <w:rPr>
                <w:color w:val="757575"/>
                <w:sz w:val="20"/>
              </w:rPr>
              <w:t>Incluye la adquisición </w:t>
            </w:r>
            <w:r>
              <w:rPr>
                <w:color w:val="626262"/>
                <w:sz w:val="20"/>
              </w:rPr>
              <w:t>de </w:t>
            </w:r>
            <w:r>
              <w:rPr>
                <w:color w:val="757575"/>
                <w:sz w:val="20"/>
              </w:rPr>
              <w:t>combustibles </w:t>
            </w:r>
            <w:r>
              <w:rPr>
                <w:color w:val="898989"/>
                <w:sz w:val="20"/>
              </w:rPr>
              <w:t>para </w:t>
            </w:r>
            <w:r>
              <w:rPr>
                <w:color w:val="757575"/>
                <w:sz w:val="20"/>
              </w:rPr>
              <w:t>vehículos </w:t>
            </w:r>
            <w:r>
              <w:rPr>
                <w:rFonts w:ascii="Times New Roman" w:hAnsi="Times New Roman"/>
                <w:color w:val="898989"/>
                <w:sz w:val="20"/>
              </w:rPr>
              <w:t>y </w:t>
            </w:r>
            <w:r>
              <w:rPr>
                <w:color w:val="757575"/>
                <w:sz w:val="20"/>
              </w:rPr>
              <w:t>equipo de transporte utilizados por </w:t>
            </w:r>
            <w:r>
              <w:rPr>
                <w:color w:val="898989"/>
                <w:sz w:val="20"/>
              </w:rPr>
              <w:t>las</w:t>
            </w:r>
            <w:r>
              <w:rPr>
                <w:color w:val="898989"/>
                <w:spacing w:val="5"/>
                <w:sz w:val="20"/>
              </w:rPr>
              <w:t> </w:t>
            </w:r>
            <w:r>
              <w:rPr>
                <w:color w:val="757575"/>
                <w:sz w:val="20"/>
              </w:rPr>
              <w:t>dependencias</w:t>
            </w:r>
          </w:p>
          <w:p>
            <w:pPr>
              <w:pStyle w:val="TableParagraph"/>
              <w:spacing w:line="218" w:lineRule="exact" w:before="1"/>
              <w:ind w:left="65"/>
              <w:jc w:val="both"/>
              <w:rPr>
                <w:sz w:val="20"/>
              </w:rPr>
            </w:pPr>
            <w:r>
              <w:rPr>
                <w:color w:val="757575"/>
                <w:sz w:val="20"/>
              </w:rPr>
              <w:t>derivado de la </w:t>
            </w:r>
            <w:r>
              <w:rPr>
                <w:color w:val="AEAEAE"/>
                <w:sz w:val="20"/>
              </w:rPr>
              <w:t>·</w:t>
            </w:r>
            <w:r>
              <w:rPr>
                <w:color w:val="757575"/>
                <w:sz w:val="20"/>
              </w:rPr>
              <w:t>e ecución de </w:t>
            </w:r>
            <w:r>
              <w:rPr>
                <w:color w:val="898989"/>
                <w:sz w:val="20"/>
              </w:rPr>
              <w:t>pro ramas </w:t>
            </w:r>
            <w:r>
              <w:rPr>
                <w:color w:val="757575"/>
                <w:sz w:val="20"/>
              </w:rPr>
              <w:t>de </w:t>
            </w:r>
            <w:r>
              <w:rPr>
                <w:color w:val="898989"/>
                <w:sz w:val="20"/>
              </w:rPr>
              <w:t>se </w:t>
            </w:r>
            <w:r>
              <w:rPr>
                <w:color w:val="757575"/>
                <w:sz w:val="20"/>
              </w:rPr>
              <w:t>uridad pública nacional.</w:t>
            </w:r>
          </w:p>
        </w:tc>
      </w:tr>
      <w:tr>
        <w:trPr>
          <w:trHeight w:val="1561" w:hRule="atLeast"/>
        </w:trPr>
        <w:tc>
          <w:tcPr>
            <w:tcW w:w="466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5"/>
              <w:rPr>
                <w:b/>
                <w:sz w:val="19"/>
              </w:rPr>
            </w:pPr>
          </w:p>
          <w:p>
            <w:pPr>
              <w:pStyle w:val="TableParagraph"/>
              <w:jc w:val="center"/>
              <w:rPr>
                <w:sz w:val="18"/>
              </w:rPr>
            </w:pPr>
            <w:r>
              <w:rPr>
                <w:color w:val="757575"/>
                <w:w w:val="100"/>
                <w:sz w:val="18"/>
              </w:rPr>
              <w:t>4</w:t>
            </w:r>
          </w:p>
        </w:tc>
        <w:tc>
          <w:tcPr>
            <w:tcW w:w="2923" w:type="dxa"/>
          </w:tcPr>
          <w:p>
            <w:pPr>
              <w:pStyle w:val="TableParagraph"/>
              <w:tabs>
                <w:tab w:pos="1576" w:val="left" w:leader="none"/>
              </w:tabs>
              <w:spacing w:line="273" w:lineRule="auto" w:before="11"/>
              <w:ind w:left="73" w:right="53" w:firstLine="2"/>
              <w:jc w:val="both"/>
              <w:rPr>
                <w:sz w:val="20"/>
              </w:rPr>
            </w:pPr>
            <w:r>
              <w:rPr>
                <w:color w:val="757575"/>
                <w:sz w:val="20"/>
              </w:rPr>
              <w:t>26104</w:t>
              <w:tab/>
            </w:r>
            <w:r>
              <w:rPr>
                <w:color w:val="757575"/>
                <w:w w:val="95"/>
                <w:sz w:val="20"/>
              </w:rPr>
              <w:t>Combustibles, </w:t>
            </w:r>
            <w:r>
              <w:rPr>
                <w:color w:val="757575"/>
                <w:sz w:val="20"/>
              </w:rPr>
              <w:t>lubricantes </w:t>
            </w:r>
            <w:r>
              <w:rPr>
                <w:color w:val="898989"/>
                <w:sz w:val="20"/>
              </w:rPr>
              <w:t>y </w:t>
            </w:r>
            <w:r>
              <w:rPr>
                <w:color w:val="757575"/>
                <w:sz w:val="20"/>
              </w:rPr>
              <w:t>aditivos para vehículos </w:t>
            </w:r>
            <w:r>
              <w:rPr>
                <w:color w:val="898989"/>
                <w:sz w:val="20"/>
              </w:rPr>
              <w:t>terrestres, </w:t>
            </w:r>
            <w:r>
              <w:rPr>
                <w:color w:val="757575"/>
                <w:sz w:val="20"/>
              </w:rPr>
              <w:t>aéreos, marítimos, </w:t>
            </w:r>
            <w:r>
              <w:rPr>
                <w:color w:val="898989"/>
                <w:sz w:val="20"/>
              </w:rPr>
              <w:t>lacustres </w:t>
            </w:r>
            <w:r>
              <w:rPr>
                <w:color w:val="757575"/>
                <w:sz w:val="20"/>
              </w:rPr>
              <w:t>y fluviales </w:t>
            </w:r>
            <w:r>
              <w:rPr>
                <w:color w:val="898989"/>
                <w:sz w:val="20"/>
              </w:rPr>
              <w:t>asignados a</w:t>
            </w:r>
            <w:r>
              <w:rPr>
                <w:color w:val="898989"/>
                <w:spacing w:val="30"/>
                <w:sz w:val="20"/>
              </w:rPr>
              <w:t> </w:t>
            </w:r>
            <w:r>
              <w:rPr>
                <w:color w:val="757575"/>
                <w:sz w:val="20"/>
              </w:rPr>
              <w:t>servidores</w:t>
            </w:r>
          </w:p>
          <w:p>
            <w:pPr>
              <w:pStyle w:val="TableParagraph"/>
              <w:spacing w:line="218" w:lineRule="exact" w:before="1"/>
              <w:ind w:left="78"/>
              <w:rPr>
                <w:sz w:val="20"/>
              </w:rPr>
            </w:pPr>
            <w:r>
              <w:rPr>
                <w:color w:val="898989"/>
                <w:sz w:val="20"/>
              </w:rPr>
              <w:t>públicos</w:t>
            </w:r>
          </w:p>
        </w:tc>
        <w:tc>
          <w:tcPr>
            <w:tcW w:w="7120" w:type="dxa"/>
          </w:tcPr>
          <w:p>
            <w:pPr>
              <w:pStyle w:val="TableParagraph"/>
              <w:spacing w:line="268" w:lineRule="auto" w:before="16"/>
              <w:ind w:left="64" w:right="50" w:firstLine="2"/>
              <w:jc w:val="both"/>
              <w:rPr>
                <w:sz w:val="20"/>
              </w:rPr>
            </w:pPr>
            <w:r>
              <w:rPr>
                <w:color w:val="757575"/>
                <w:sz w:val="20"/>
              </w:rPr>
              <w:t>Asignaciones destinadas a la adquisición </w:t>
            </w:r>
            <w:r>
              <w:rPr>
                <w:color w:val="626262"/>
                <w:sz w:val="20"/>
              </w:rPr>
              <w:t>de </w:t>
            </w:r>
            <w:r>
              <w:rPr>
                <w:color w:val="757575"/>
                <w:sz w:val="20"/>
              </w:rPr>
              <w:t>toda </w:t>
            </w:r>
            <w:r>
              <w:rPr>
                <w:color w:val="626262"/>
                <w:sz w:val="20"/>
              </w:rPr>
              <w:t>clase </w:t>
            </w:r>
            <w:r>
              <w:rPr>
                <w:color w:val="757575"/>
                <w:sz w:val="20"/>
              </w:rPr>
              <w:t>de </w:t>
            </w:r>
            <w:r>
              <w:rPr>
                <w:color w:val="626262"/>
                <w:sz w:val="20"/>
              </w:rPr>
              <w:t>combustibles </w:t>
            </w:r>
            <w:r>
              <w:rPr>
                <w:color w:val="626262"/>
                <w:spacing w:val="-3"/>
                <w:sz w:val="20"/>
              </w:rPr>
              <w:t>e</w:t>
            </w:r>
            <w:r>
              <w:rPr>
                <w:color w:val="898989"/>
                <w:spacing w:val="-3"/>
                <w:sz w:val="20"/>
              </w:rPr>
              <w:t>n </w:t>
            </w:r>
            <w:r>
              <w:rPr>
                <w:color w:val="626262"/>
                <w:sz w:val="20"/>
              </w:rPr>
              <w:t>estado </w:t>
            </w:r>
            <w:r>
              <w:rPr>
                <w:color w:val="757575"/>
                <w:sz w:val="20"/>
              </w:rPr>
              <w:t>líquido o gaseoso, crudos o </w:t>
            </w:r>
            <w:r>
              <w:rPr>
                <w:color w:val="626262"/>
                <w:sz w:val="20"/>
              </w:rPr>
              <w:t>refinados. </w:t>
            </w:r>
            <w:r>
              <w:rPr>
                <w:color w:val="757575"/>
                <w:sz w:val="20"/>
              </w:rPr>
              <w:t>así como </w:t>
            </w:r>
            <w:r>
              <w:rPr>
                <w:color w:val="626262"/>
                <w:sz w:val="20"/>
              </w:rPr>
              <w:t>de </w:t>
            </w:r>
            <w:r>
              <w:rPr>
                <w:color w:val="757575"/>
                <w:sz w:val="20"/>
              </w:rPr>
              <w:t>lubricantes y aditivos, </w:t>
            </w:r>
            <w:r>
              <w:rPr>
                <w:color w:val="626262"/>
                <w:sz w:val="20"/>
              </w:rPr>
              <w:t>requer </w:t>
            </w:r>
            <w:r>
              <w:rPr>
                <w:color w:val="898989"/>
                <w:sz w:val="20"/>
              </w:rPr>
              <w:t>idos </w:t>
            </w:r>
            <w:r>
              <w:rPr>
                <w:color w:val="757575"/>
                <w:sz w:val="20"/>
              </w:rPr>
              <w:t>para </w:t>
            </w:r>
            <w:r>
              <w:rPr>
                <w:color w:val="626262"/>
                <w:sz w:val="20"/>
              </w:rPr>
              <w:t>el funcionamiento de </w:t>
            </w:r>
            <w:r>
              <w:rPr>
                <w:color w:val="757575"/>
                <w:sz w:val="20"/>
              </w:rPr>
              <w:t>vehículos </w:t>
            </w:r>
            <w:r>
              <w:rPr>
                <w:rFonts w:ascii="Times New Roman" w:hAnsi="Times New Roman"/>
                <w:color w:val="757575"/>
                <w:sz w:val="21"/>
              </w:rPr>
              <w:t>y </w:t>
            </w:r>
            <w:r>
              <w:rPr>
                <w:color w:val="626262"/>
                <w:sz w:val="20"/>
              </w:rPr>
              <w:t>equipo </w:t>
            </w:r>
            <w:r>
              <w:rPr>
                <w:color w:val="757575"/>
                <w:sz w:val="20"/>
              </w:rPr>
              <w:t>de </w:t>
            </w:r>
            <w:r>
              <w:rPr>
                <w:color w:val="898989"/>
                <w:sz w:val="20"/>
              </w:rPr>
              <w:t>transport</w:t>
            </w:r>
            <w:r>
              <w:rPr>
                <w:color w:val="626262"/>
                <w:sz w:val="20"/>
              </w:rPr>
              <w:t>e. </w:t>
            </w:r>
            <w:r>
              <w:rPr>
                <w:color w:val="757575"/>
                <w:sz w:val="20"/>
              </w:rPr>
              <w:t>terrestres, </w:t>
            </w:r>
            <w:r>
              <w:rPr>
                <w:color w:val="626262"/>
                <w:sz w:val="20"/>
              </w:rPr>
              <w:t>aéreos, </w:t>
            </w:r>
            <w:r>
              <w:rPr>
                <w:color w:val="757575"/>
                <w:sz w:val="20"/>
              </w:rPr>
              <w:t>marí </w:t>
            </w:r>
            <w:r>
              <w:rPr>
                <w:color w:val="4F4F4F"/>
                <w:sz w:val="20"/>
              </w:rPr>
              <w:t>ti </w:t>
            </w:r>
            <w:r>
              <w:rPr>
                <w:color w:val="4F4F4F"/>
                <w:spacing w:val="-5"/>
                <w:sz w:val="20"/>
              </w:rPr>
              <w:t>mos</w:t>
            </w:r>
            <w:r>
              <w:rPr>
                <w:color w:val="898989"/>
                <w:spacing w:val="-5"/>
                <w:sz w:val="20"/>
              </w:rPr>
              <w:t>, </w:t>
            </w:r>
            <w:r>
              <w:rPr>
                <w:color w:val="757575"/>
                <w:sz w:val="20"/>
              </w:rPr>
              <w:t>lacustres </w:t>
            </w:r>
            <w:r>
              <w:rPr>
                <w:color w:val="626262"/>
                <w:sz w:val="18"/>
              </w:rPr>
              <w:t>y </w:t>
            </w:r>
            <w:r>
              <w:rPr>
                <w:color w:val="626262"/>
                <w:sz w:val="20"/>
              </w:rPr>
              <w:t>fluviales, asignados </w:t>
            </w:r>
            <w:r>
              <w:rPr>
                <w:color w:val="757575"/>
                <w:sz w:val="20"/>
              </w:rPr>
              <w:t>a los servidores públicos de mando por requerimientos de su cargo </w:t>
            </w:r>
            <w:r>
              <w:rPr>
                <w:color w:val="4F4F4F"/>
                <w:sz w:val="20"/>
              </w:rPr>
              <w:t>e</w:t>
            </w:r>
            <w:r>
              <w:rPr>
                <w:color w:val="757575"/>
                <w:sz w:val="20"/>
              </w:rPr>
              <w:t>n </w:t>
            </w:r>
            <w:r>
              <w:rPr>
                <w:color w:val="626262"/>
                <w:spacing w:val="-3"/>
                <w:sz w:val="20"/>
              </w:rPr>
              <w:t>e</w:t>
            </w:r>
            <w:r>
              <w:rPr>
                <w:color w:val="898989"/>
                <w:spacing w:val="-3"/>
                <w:sz w:val="20"/>
              </w:rPr>
              <w:t>l</w:t>
            </w:r>
          </w:p>
          <w:p>
            <w:pPr>
              <w:pStyle w:val="TableParagraph"/>
              <w:spacing w:line="218" w:lineRule="exact" w:before="6"/>
              <w:ind w:left="70"/>
              <w:jc w:val="both"/>
              <w:rPr>
                <w:sz w:val="20"/>
              </w:rPr>
            </w:pPr>
            <w:r>
              <w:rPr>
                <w:color w:val="757575"/>
                <w:sz w:val="20"/>
              </w:rPr>
              <w:t>desempeño </w:t>
            </w:r>
            <w:r>
              <w:rPr>
                <w:color w:val="898989"/>
                <w:sz w:val="20"/>
              </w:rPr>
              <w:t>de </w:t>
            </w:r>
            <w:r>
              <w:rPr>
                <w:color w:val="757575"/>
                <w:sz w:val="20"/>
              </w:rPr>
              <w:t>funciones oficiales.</w:t>
            </w:r>
          </w:p>
        </w:tc>
      </w:tr>
      <w:tr>
        <w:trPr>
          <w:trHeight w:val="1395" w:hRule="atLeast"/>
        </w:trPr>
        <w:tc>
          <w:tcPr>
            <w:tcW w:w="466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3"/>
              <w:rPr>
                <w:b/>
                <w:sz w:val="20"/>
              </w:rPr>
            </w:pPr>
          </w:p>
          <w:p>
            <w:pPr>
              <w:pStyle w:val="TableParagraph"/>
              <w:ind w:left="17"/>
              <w:jc w:val="center"/>
              <w:rPr>
                <w:sz w:val="18"/>
              </w:rPr>
            </w:pPr>
            <w:r>
              <w:rPr>
                <w:color w:val="898989"/>
                <w:w w:val="99"/>
                <w:sz w:val="18"/>
              </w:rPr>
              <w:t>5</w:t>
            </w:r>
          </w:p>
        </w:tc>
        <w:tc>
          <w:tcPr>
            <w:tcW w:w="2923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1"/>
              <w:rPr>
                <w:b/>
                <w:sz w:val="24"/>
              </w:rPr>
            </w:pPr>
          </w:p>
          <w:p>
            <w:pPr>
              <w:pStyle w:val="TableParagraph"/>
              <w:tabs>
                <w:tab w:pos="936" w:val="left" w:leader="none"/>
                <w:tab w:pos="2251" w:val="left" w:leader="none"/>
              </w:tabs>
              <w:spacing w:line="271" w:lineRule="auto"/>
              <w:ind w:left="74" w:right="59" w:firstLine="1"/>
              <w:rPr>
                <w:sz w:val="20"/>
              </w:rPr>
            </w:pPr>
            <w:r>
              <w:rPr>
                <w:color w:val="757575"/>
                <w:sz w:val="20"/>
              </w:rPr>
              <w:t>26106</w:t>
              <w:tab/>
            </w:r>
            <w:r>
              <w:rPr>
                <w:color w:val="757575"/>
                <w:w w:val="90"/>
                <w:sz w:val="20"/>
              </w:rPr>
              <w:t>PIDIREGAS</w:t>
              <w:tab/>
            </w:r>
            <w:r>
              <w:rPr>
                <w:color w:val="757575"/>
                <w:spacing w:val="-3"/>
                <w:sz w:val="20"/>
              </w:rPr>
              <w:t>cargos </w:t>
            </w:r>
            <w:r>
              <w:rPr>
                <w:color w:val="757575"/>
                <w:sz w:val="20"/>
              </w:rPr>
              <w:t>variables</w:t>
            </w:r>
          </w:p>
        </w:tc>
        <w:tc>
          <w:tcPr>
            <w:tcW w:w="7120" w:type="dxa"/>
            <w:tcBorders>
              <w:bottom w:val="nil"/>
            </w:tcBorders>
          </w:tcPr>
          <w:p>
            <w:pPr>
              <w:pStyle w:val="TableParagraph"/>
              <w:spacing w:line="271" w:lineRule="auto" w:before="21"/>
              <w:ind w:left="68" w:right="53" w:hanging="1"/>
              <w:jc w:val="both"/>
              <w:rPr>
                <w:sz w:val="20"/>
              </w:rPr>
            </w:pPr>
            <w:r>
              <w:rPr>
                <w:color w:val="757575"/>
                <w:sz w:val="20"/>
              </w:rPr>
              <w:t>Asignaciones destinadas a cubrir los gastos que realizan las entidades en proyectos de </w:t>
            </w:r>
            <w:r>
              <w:rPr>
                <w:color w:val="898989"/>
                <w:sz w:val="20"/>
              </w:rPr>
              <w:t>inversión </w:t>
            </w:r>
            <w:r>
              <w:rPr>
                <w:color w:val="757575"/>
                <w:sz w:val="20"/>
              </w:rPr>
              <w:t>financiada </w:t>
            </w:r>
            <w:r>
              <w:rPr>
                <w:color w:val="626262"/>
                <w:sz w:val="20"/>
              </w:rPr>
              <w:t>cond</w:t>
            </w:r>
            <w:r>
              <w:rPr>
                <w:color w:val="898989"/>
                <w:sz w:val="20"/>
              </w:rPr>
              <w:t>icionada, </w:t>
            </w:r>
            <w:r>
              <w:rPr>
                <w:color w:val="757575"/>
                <w:sz w:val="20"/>
              </w:rPr>
              <w:t>por compras de </w:t>
            </w:r>
            <w:r>
              <w:rPr>
                <w:color w:val="626262"/>
                <w:sz w:val="20"/>
              </w:rPr>
              <w:t>energía</w:t>
            </w:r>
            <w:r>
              <w:rPr>
                <w:color w:val="898989"/>
                <w:sz w:val="20"/>
              </w:rPr>
              <w:t>, nitróg </w:t>
            </w:r>
            <w:r>
              <w:rPr>
                <w:color w:val="626262"/>
                <w:sz w:val="20"/>
              </w:rPr>
              <w:t>eno </w:t>
            </w:r>
            <w:r>
              <w:rPr>
                <w:color w:val="757575"/>
                <w:sz w:val="18"/>
              </w:rPr>
              <w:t>y </w:t>
            </w:r>
            <w:r>
              <w:rPr>
                <w:color w:val="898989"/>
                <w:sz w:val="20"/>
              </w:rPr>
              <w:t>otros </w:t>
            </w:r>
            <w:r>
              <w:rPr>
                <w:color w:val="757575"/>
                <w:sz w:val="20"/>
              </w:rPr>
              <w:t>productos o servicios que </w:t>
            </w:r>
            <w:r>
              <w:rPr>
                <w:color w:val="898989"/>
                <w:sz w:val="20"/>
              </w:rPr>
              <w:t>int</w:t>
            </w:r>
            <w:r>
              <w:rPr>
                <w:color w:val="626262"/>
                <w:sz w:val="20"/>
              </w:rPr>
              <w:t>ervienen en e</w:t>
            </w:r>
            <w:r>
              <w:rPr>
                <w:color w:val="898989"/>
                <w:sz w:val="20"/>
              </w:rPr>
              <w:t>l </w:t>
            </w:r>
            <w:r>
              <w:rPr>
                <w:color w:val="757575"/>
                <w:sz w:val="20"/>
              </w:rPr>
              <w:t>proceso </w:t>
            </w:r>
            <w:r>
              <w:rPr>
                <w:color w:val="898989"/>
                <w:sz w:val="20"/>
              </w:rPr>
              <w:t>productivo. </w:t>
            </w:r>
            <w:r>
              <w:rPr>
                <w:color w:val="757575"/>
                <w:sz w:val="20"/>
              </w:rPr>
              <w:t>Con estos cargos, el </w:t>
            </w:r>
            <w:r>
              <w:rPr>
                <w:color w:val="898989"/>
                <w:sz w:val="20"/>
              </w:rPr>
              <w:t>contr </w:t>
            </w:r>
            <w:r>
              <w:rPr>
                <w:color w:val="626262"/>
                <w:sz w:val="20"/>
              </w:rPr>
              <w:t>atista o </w:t>
            </w:r>
            <w:r>
              <w:rPr>
                <w:color w:val="757575"/>
                <w:sz w:val="20"/>
              </w:rPr>
              <w:t>productor recupera </w:t>
            </w:r>
            <w:r>
              <w:rPr>
                <w:color w:val="898989"/>
                <w:sz w:val="20"/>
              </w:rPr>
              <w:t>lo</w:t>
            </w:r>
            <w:r>
              <w:rPr>
                <w:color w:val="626262"/>
                <w:sz w:val="20"/>
              </w:rPr>
              <w:t>s </w:t>
            </w:r>
            <w:r>
              <w:rPr>
                <w:color w:val="757575"/>
                <w:sz w:val="20"/>
              </w:rPr>
              <w:t>diversos gastos que están asociados </w:t>
            </w:r>
            <w:r>
              <w:rPr>
                <w:color w:val="626262"/>
                <w:sz w:val="20"/>
              </w:rPr>
              <w:t>al vo</w:t>
            </w:r>
            <w:r>
              <w:rPr>
                <w:color w:val="898989"/>
                <w:sz w:val="20"/>
              </w:rPr>
              <w:t>l</w:t>
            </w:r>
            <w:r>
              <w:rPr>
                <w:color w:val="626262"/>
                <w:sz w:val="20"/>
              </w:rPr>
              <w:t>umen de </w:t>
            </w:r>
            <w:r>
              <w:rPr>
                <w:color w:val="757575"/>
                <w:sz w:val="20"/>
              </w:rPr>
              <w:t>producción </w:t>
            </w:r>
            <w:r>
              <w:rPr>
                <w:color w:val="626262"/>
                <w:sz w:val="20"/>
              </w:rPr>
              <w:t>de </w:t>
            </w:r>
            <w:r>
              <w:rPr>
                <w:color w:val="757575"/>
                <w:sz w:val="20"/>
              </w:rPr>
              <w:t>las </w:t>
            </w:r>
            <w:r>
              <w:rPr>
                <w:color w:val="626262"/>
                <w:sz w:val="20"/>
              </w:rPr>
              <w:t>ent </w:t>
            </w:r>
            <w:r>
              <w:rPr>
                <w:color w:val="898989"/>
                <w:sz w:val="20"/>
              </w:rPr>
              <w:t>idad</w:t>
            </w:r>
            <w:r>
              <w:rPr>
                <w:color w:val="626262"/>
                <w:sz w:val="20"/>
              </w:rPr>
              <w:t>es </w:t>
            </w:r>
            <w:r>
              <w:rPr>
                <w:color w:val="4F4F4F"/>
                <w:sz w:val="20"/>
              </w:rPr>
              <w:t>e</w:t>
            </w:r>
          </w:p>
        </w:tc>
      </w:tr>
      <w:tr>
        <w:trPr>
          <w:trHeight w:val="192" w:hRule="atLeast"/>
        </w:trPr>
        <w:tc>
          <w:tcPr>
            <w:tcW w:w="46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2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20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158" w:lineRule="exact"/>
              <w:ind w:left="68"/>
              <w:rPr>
                <w:sz w:val="20"/>
              </w:rPr>
            </w:pPr>
            <w:r>
              <w:rPr>
                <w:color w:val="898989"/>
                <w:sz w:val="20"/>
              </w:rPr>
              <w:t>incluyen insumos y </w:t>
            </w:r>
            <w:r>
              <w:rPr>
                <w:color w:val="757575"/>
                <w:sz w:val="20"/>
              </w:rPr>
              <w:t>otros gastos de </w:t>
            </w:r>
            <w:r>
              <w:rPr>
                <w:color w:val="757575"/>
                <w:sz w:val="20"/>
                <w:u w:val="thick" w:color="757575"/>
              </w:rPr>
              <w:t>oper</w:t>
            </w:r>
            <w:r>
              <w:rPr>
                <w:color w:val="4F4F4F"/>
                <w:sz w:val="20"/>
                <w:u w:val="thick" w:color="757575"/>
              </w:rPr>
              <w:t>ac</w:t>
            </w:r>
            <w:r>
              <w:rPr>
                <w:color w:val="757575"/>
                <w:sz w:val="20"/>
                <w:u w:val="thick" w:color="757575"/>
              </w:rPr>
              <w:t>ión</w:t>
            </w:r>
            <w:r>
              <w:rPr>
                <w:color w:val="757575"/>
                <w:sz w:val="20"/>
              </w:rPr>
              <w:t> </w:t>
            </w:r>
            <w:r>
              <w:rPr>
                <w:color w:val="898989"/>
                <w:sz w:val="18"/>
              </w:rPr>
              <w:t>y </w:t>
            </w:r>
            <w:r>
              <w:rPr>
                <w:color w:val="757575"/>
                <w:sz w:val="20"/>
                <w:u w:val="thick" w:color="757575"/>
              </w:rPr>
              <w:t>mantenimien </w:t>
            </w:r>
            <w:r>
              <w:rPr>
                <w:color w:val="4F4F4F"/>
                <w:sz w:val="20"/>
                <w:u w:val="thick" w:color="757575"/>
              </w:rPr>
              <w:t>t</w:t>
            </w:r>
            <w:r>
              <w:rPr>
                <w:color w:val="757575"/>
                <w:sz w:val="20"/>
                <w:u w:val="thick" w:color="757575"/>
              </w:rPr>
              <w:t>o</w:t>
            </w:r>
            <w:r>
              <w:rPr>
                <w:color w:val="757575"/>
                <w:sz w:val="20"/>
              </w:rPr>
              <w:t>.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18"/>
        </w:rPr>
      </w:pPr>
    </w:p>
    <w:p>
      <w:pPr>
        <w:spacing w:after="0"/>
        <w:rPr>
          <w:sz w:val="18"/>
        </w:rPr>
        <w:sectPr>
          <w:type w:val="continuous"/>
          <w:pgSz w:w="12240" w:h="15840"/>
          <w:pgMar w:top="1300" w:bottom="1240" w:left="640" w:right="0"/>
        </w:sectPr>
      </w:pPr>
    </w:p>
    <w:p>
      <w:pPr>
        <w:pStyle w:val="Heading4"/>
        <w:ind w:left="2149"/>
      </w:pPr>
      <w:r>
        <w:rPr/>
        <w:drawing>
          <wp:anchor distT="0" distB="0" distL="0" distR="0" allowOverlap="1" layoutInCell="1" locked="0" behindDoc="0" simplePos="0" relativeHeight="251667456">
            <wp:simplePos x="0" y="0"/>
            <wp:positionH relativeFrom="page">
              <wp:posOffset>6545162</wp:posOffset>
            </wp:positionH>
            <wp:positionV relativeFrom="page">
              <wp:posOffset>439443</wp:posOffset>
            </wp:positionV>
            <wp:extent cx="824250" cy="842267"/>
            <wp:effectExtent l="0" t="0" r="0" b="0"/>
            <wp:wrapNone/>
            <wp:docPr id="11" name="image7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7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4250" cy="8422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249240576">
            <wp:simplePos x="0" y="0"/>
            <wp:positionH relativeFrom="page">
              <wp:posOffset>7106873</wp:posOffset>
            </wp:positionH>
            <wp:positionV relativeFrom="paragraph">
              <wp:posOffset>-555753</wp:posOffset>
            </wp:positionV>
            <wp:extent cx="420773" cy="292607"/>
            <wp:effectExtent l="0" t="0" r="0" b="0"/>
            <wp:wrapNone/>
            <wp:docPr id="13" name="image8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8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0773" cy="2926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51669504">
            <wp:simplePos x="0" y="0"/>
            <wp:positionH relativeFrom="page">
              <wp:posOffset>610556</wp:posOffset>
            </wp:positionH>
            <wp:positionV relativeFrom="page">
              <wp:posOffset>8764466</wp:posOffset>
            </wp:positionV>
            <wp:extent cx="1099001" cy="671372"/>
            <wp:effectExtent l="0" t="0" r="0" b="0"/>
            <wp:wrapNone/>
            <wp:docPr id="15" name="image9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9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9001" cy="6713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51670528">
            <wp:simplePos x="0" y="0"/>
            <wp:positionH relativeFrom="page">
              <wp:posOffset>7485419</wp:posOffset>
            </wp:positionH>
            <wp:positionV relativeFrom="page">
              <wp:posOffset>8825500</wp:posOffset>
            </wp:positionV>
            <wp:extent cx="177061" cy="701889"/>
            <wp:effectExtent l="0" t="0" r="0" b="0"/>
            <wp:wrapNone/>
            <wp:docPr id="17" name="image10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10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061" cy="7018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A75474"/>
          <w:w w:val="115"/>
        </w:rPr>
        <w:t>2025</w:t>
      </w:r>
    </w:p>
    <w:p>
      <w:pPr>
        <w:spacing w:line="122" w:lineRule="exact" w:before="0"/>
        <w:ind w:left="2157" w:right="0" w:firstLine="0"/>
        <w:jc w:val="center"/>
        <w:rPr>
          <w:b/>
          <w:sz w:val="14"/>
        </w:rPr>
      </w:pPr>
      <w:r>
        <w:rPr/>
        <w:pict>
          <v:line style="position:absolute;mso-position-horizontal-relative:page;mso-position-vertical-relative:paragraph;z-index:251671552" from="187.493729pt,5.835546pt" to="583.634312pt,5.835546pt" stroked="true" strokeweight="4.565527pt" strokecolor="#000000">
            <v:stroke dashstyle="solid"/>
            <w10:wrap type="none"/>
          </v:line>
        </w:pict>
      </w:r>
      <w:r>
        <w:rPr>
          <w:b/>
          <w:color w:val="B67087"/>
          <w:sz w:val="14"/>
        </w:rPr>
        <w:t>Añode</w:t>
      </w:r>
    </w:p>
    <w:p>
      <w:pPr>
        <w:spacing w:before="143"/>
        <w:ind w:left="1894" w:right="0" w:firstLine="0"/>
        <w:jc w:val="left"/>
        <w:rPr>
          <w:b/>
          <w:sz w:val="20"/>
        </w:rPr>
      </w:pPr>
      <w:r>
        <w:rPr/>
        <w:br w:type="column"/>
      </w:r>
      <w:r>
        <w:rPr>
          <w:color w:val="757575"/>
          <w:w w:val="105"/>
          <w:sz w:val="20"/>
        </w:rPr>
        <w:t>Página </w:t>
      </w:r>
      <w:r>
        <w:rPr>
          <w:b/>
          <w:color w:val="626262"/>
          <w:w w:val="105"/>
          <w:sz w:val="20"/>
        </w:rPr>
        <w:t>1 </w:t>
      </w:r>
      <w:r>
        <w:rPr>
          <w:b/>
          <w:color w:val="757575"/>
          <w:w w:val="105"/>
          <w:sz w:val="20"/>
        </w:rPr>
        <w:t>de </w:t>
      </w:r>
      <w:r>
        <w:rPr>
          <w:b/>
          <w:color w:val="626262"/>
          <w:w w:val="105"/>
          <w:sz w:val="20"/>
        </w:rPr>
        <w:t>13</w:t>
      </w:r>
    </w:p>
    <w:p>
      <w:pPr>
        <w:spacing w:after="0"/>
        <w:jc w:val="left"/>
        <w:rPr>
          <w:sz w:val="20"/>
        </w:rPr>
        <w:sectPr>
          <w:type w:val="continuous"/>
          <w:pgSz w:w="12240" w:h="15840"/>
          <w:pgMar w:top="1300" w:bottom="1240" w:left="640" w:right="0"/>
          <w:cols w:num="2" w:equalWidth="0">
            <w:col w:w="2977" w:space="40"/>
            <w:col w:w="8583"/>
          </w:cols>
        </w:sectPr>
      </w:pPr>
    </w:p>
    <w:p>
      <w:pPr>
        <w:tabs>
          <w:tab w:pos="3178" w:val="left" w:leader="none"/>
        </w:tabs>
        <w:spacing w:before="63"/>
        <w:ind w:left="1013" w:right="0" w:firstLine="0"/>
        <w:jc w:val="left"/>
        <w:rPr>
          <w:rFonts w:ascii="Times New Roman" w:hAnsi="Times New Roman"/>
          <w:b/>
          <w:sz w:val="41"/>
        </w:rPr>
      </w:pPr>
      <w:r>
        <w:rPr/>
        <w:drawing>
          <wp:anchor distT="0" distB="0" distL="0" distR="0" allowOverlap="1" layoutInCell="1" locked="0" behindDoc="0" simplePos="0" relativeHeight="251673600">
            <wp:simplePos x="0" y="0"/>
            <wp:positionH relativeFrom="page">
              <wp:posOffset>488445</wp:posOffset>
            </wp:positionH>
            <wp:positionV relativeFrom="paragraph">
              <wp:posOffset>-83136</wp:posOffset>
            </wp:positionV>
            <wp:extent cx="500656" cy="512684"/>
            <wp:effectExtent l="0" t="0" r="0" b="0"/>
            <wp:wrapNone/>
            <wp:docPr id="19" name="image1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1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0656" cy="5126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249246720">
            <wp:simplePos x="0" y="0"/>
            <wp:positionH relativeFrom="page">
              <wp:posOffset>2433066</wp:posOffset>
            </wp:positionH>
            <wp:positionV relativeFrom="paragraph">
              <wp:posOffset>319686</wp:posOffset>
            </wp:positionV>
            <wp:extent cx="876148" cy="61033"/>
            <wp:effectExtent l="0" t="0" r="0" b="0"/>
            <wp:wrapNone/>
            <wp:docPr id="21" name="image1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2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6148" cy="610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8E3D5D"/>
          <w:position w:val="-11"/>
          <w:sz w:val="48"/>
        </w:rPr>
        <w:t>México</w:t>
        <w:tab/>
      </w:r>
      <w:r>
        <w:rPr>
          <w:rFonts w:ascii="Times New Roman" w:hAnsi="Times New Roman"/>
          <w:b/>
          <w:color w:val="8E3D5D"/>
          <w:sz w:val="41"/>
        </w:rPr>
        <w:t>Educación</w:t>
      </w: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spacing w:before="11"/>
        <w:rPr>
          <w:rFonts w:ascii="Times New Roman"/>
          <w:b/>
          <w:sz w:val="22"/>
        </w:rPr>
      </w:pPr>
      <w:r>
        <w:rPr/>
        <w:drawing>
          <wp:anchor distT="0" distB="0" distL="0" distR="0" allowOverlap="1" layoutInCell="1" locked="0" behindDoc="0" simplePos="0" relativeHeight="14">
            <wp:simplePos x="0" y="0"/>
            <wp:positionH relativeFrom="page">
              <wp:posOffset>7497630</wp:posOffset>
            </wp:positionH>
            <wp:positionV relativeFrom="paragraph">
              <wp:posOffset>192633</wp:posOffset>
            </wp:positionV>
            <wp:extent cx="121963" cy="438912"/>
            <wp:effectExtent l="0" t="0" r="0" b="0"/>
            <wp:wrapTopAndBottom/>
            <wp:docPr id="23" name="image1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3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63" cy="4389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spacing w:before="6"/>
        <w:rPr>
          <w:rFonts w:ascii="Times New Roman"/>
          <w:b/>
          <w:sz w:val="29"/>
        </w:rPr>
      </w:pPr>
    </w:p>
    <w:p>
      <w:pPr>
        <w:spacing w:before="75"/>
        <w:ind w:left="0" w:right="869" w:firstLine="0"/>
        <w:jc w:val="right"/>
        <w:rPr>
          <w:sz w:val="78"/>
        </w:rPr>
      </w:pPr>
      <w:r>
        <w:rPr/>
        <w:pict>
          <v:group style="position:absolute;margin-left:588.562012pt;margin-top:-64.915932pt;width:1.85pt;height:55.3pt;mso-position-horizontal-relative:page;mso-position-vertical-relative:paragraph;z-index:251677696" coordorigin="11771,-1298" coordsize="37,1106">
            <v:line style="position:absolute" from="11798,-193" to="11798,-1058" stroked="true" strokeweight=".961506pt" strokecolor="#000000">
              <v:stroke dashstyle="solid"/>
            </v:line>
            <v:line style="position:absolute" from="11778,-1039" to="11778,-1298" stroked="true" strokeweight=".240377pt" strokecolor="#000000">
              <v:stroke dashstyle="solid"/>
            </v:line>
            <v:line style="position:absolute" from="11778,-251" to="11778,-1039" stroked="true" strokeweight=".72113pt" strokecolor="#000000">
              <v:stroke dashstyle="solid"/>
            </v:line>
            <w10:wrap type="none"/>
          </v:group>
        </w:pict>
      </w:r>
      <w:r>
        <w:rPr/>
        <w:pict>
          <v:shape style="position:absolute;margin-left:43.868725pt;margin-top:-476.894684pt;width:545.3pt;height:518.35pt;mso-position-horizontal-relative:page;mso-position-vertical-relative:paragraph;z-index:25168076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  <w:insideH w:val="single" w:sz="2" w:space="0" w:color="000000"/>
                      <w:insideV w:val="single" w:sz="2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66"/>
                    <w:gridCol w:w="745"/>
                    <w:gridCol w:w="845"/>
                    <w:gridCol w:w="403"/>
                    <w:gridCol w:w="933"/>
                    <w:gridCol w:w="7134"/>
                    <w:gridCol w:w="365"/>
                  </w:tblGrid>
                  <w:tr>
                    <w:trPr>
                      <w:trHeight w:val="747" w:hRule="atLeast"/>
                    </w:trPr>
                    <w:tc>
                      <w:tcPr>
                        <w:tcW w:w="466" w:type="dxa"/>
                        <w:tcBorders>
                          <w:top w:val="nil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2"/>
                          <w:rPr>
                            <w:rFonts w:ascii="Times New Roman"/>
                            <w:b/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ind w:right="124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606060"/>
                            <w:w w:val="110"/>
                            <w:sz w:val="18"/>
                          </w:rPr>
                          <w:t>6</w:t>
                        </w:r>
                      </w:p>
                    </w:tc>
                    <w:tc>
                      <w:tcPr>
                        <w:tcW w:w="2926" w:type="dxa"/>
                        <w:gridSpan w:val="4"/>
                        <w:tcBorders>
                          <w:top w:val="nil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90" w:lineRule="auto" w:before="134"/>
                          <w:ind w:left="112" w:firstLine="7"/>
                          <w:rPr>
                            <w:sz w:val="19"/>
                          </w:rPr>
                        </w:pPr>
                        <w:r>
                          <w:rPr>
                            <w:color w:val="606060"/>
                            <w:w w:val="105"/>
                            <w:sz w:val="19"/>
                          </w:rPr>
                          <w:t>28201 Materiales de seguridad pública</w:t>
                        </w:r>
                      </w:p>
                    </w:tc>
                    <w:tc>
                      <w:tcPr>
                        <w:tcW w:w="7134" w:type="dxa"/>
                        <w:tcBorders>
                          <w:top w:val="nil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9"/>
                          <w:ind w:left="111" w:right="-15" w:firstLine="6"/>
                          <w:rPr>
                            <w:sz w:val="19"/>
                          </w:rPr>
                        </w:pPr>
                        <w:r>
                          <w:rPr>
                            <w:color w:val="606060"/>
                            <w:w w:val="105"/>
                            <w:sz w:val="19"/>
                          </w:rPr>
                          <w:t>Asignaciones</w:t>
                        </w:r>
                        <w:r>
                          <w:rPr>
                            <w:color w:val="606060"/>
                            <w:spacing w:val="6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606060"/>
                            <w:w w:val="105"/>
                            <w:sz w:val="19"/>
                          </w:rPr>
                          <w:t>destinadas</w:t>
                        </w:r>
                        <w:r>
                          <w:rPr>
                            <w:color w:val="606060"/>
                            <w:spacing w:val="-1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727272"/>
                            <w:w w:val="105"/>
                            <w:sz w:val="19"/>
                          </w:rPr>
                          <w:t>a</w:t>
                        </w:r>
                        <w:r>
                          <w:rPr>
                            <w:color w:val="727272"/>
                            <w:spacing w:val="-7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8C8C8C"/>
                            <w:spacing w:val="3"/>
                            <w:w w:val="105"/>
                            <w:sz w:val="19"/>
                          </w:rPr>
                          <w:t>l</w:t>
                        </w:r>
                        <w:r>
                          <w:rPr>
                            <w:color w:val="606060"/>
                            <w:spacing w:val="3"/>
                            <w:w w:val="105"/>
                            <w:sz w:val="19"/>
                          </w:rPr>
                          <w:t>a</w:t>
                        </w:r>
                        <w:r>
                          <w:rPr>
                            <w:color w:val="606060"/>
                            <w:spacing w:val="-12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606060"/>
                            <w:w w:val="105"/>
                            <w:sz w:val="19"/>
                          </w:rPr>
                          <w:t>adquisición</w:t>
                        </w:r>
                        <w:r>
                          <w:rPr>
                            <w:color w:val="606060"/>
                            <w:spacing w:val="-12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727272"/>
                            <w:w w:val="105"/>
                            <w:sz w:val="19"/>
                          </w:rPr>
                          <w:t>de</w:t>
                        </w:r>
                        <w:r>
                          <w:rPr>
                            <w:color w:val="727272"/>
                            <w:spacing w:val="-16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8C8C8C"/>
                            <w:spacing w:val="3"/>
                            <w:w w:val="105"/>
                            <w:sz w:val="19"/>
                          </w:rPr>
                          <w:t>t</w:t>
                        </w:r>
                        <w:r>
                          <w:rPr>
                            <w:color w:val="727272"/>
                            <w:spacing w:val="3"/>
                            <w:w w:val="105"/>
                            <w:sz w:val="19"/>
                          </w:rPr>
                          <w:t>oda</w:t>
                        </w:r>
                        <w:r>
                          <w:rPr>
                            <w:color w:val="727272"/>
                            <w:spacing w:val="-14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727272"/>
                            <w:w w:val="105"/>
                            <w:sz w:val="19"/>
                          </w:rPr>
                          <w:t>clase</w:t>
                        </w:r>
                        <w:r>
                          <w:rPr>
                            <w:color w:val="727272"/>
                            <w:spacing w:val="-13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727272"/>
                            <w:w w:val="105"/>
                            <w:sz w:val="19"/>
                          </w:rPr>
                          <w:t>de</w:t>
                        </w:r>
                        <w:r>
                          <w:rPr>
                            <w:color w:val="727272"/>
                            <w:spacing w:val="-14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606060"/>
                            <w:w w:val="105"/>
                            <w:sz w:val="19"/>
                          </w:rPr>
                          <w:t>sum</w:t>
                        </w:r>
                        <w:r>
                          <w:rPr>
                            <w:color w:val="606060"/>
                            <w:spacing w:val="-15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8C8C8C"/>
                            <w:spacing w:val="2"/>
                            <w:w w:val="105"/>
                            <w:sz w:val="19"/>
                          </w:rPr>
                          <w:t>i</w:t>
                        </w:r>
                        <w:r>
                          <w:rPr>
                            <w:color w:val="727272"/>
                            <w:spacing w:val="2"/>
                            <w:w w:val="105"/>
                            <w:sz w:val="19"/>
                          </w:rPr>
                          <w:t>n</w:t>
                        </w:r>
                        <w:r>
                          <w:rPr>
                            <w:color w:val="8C8C8C"/>
                            <w:spacing w:val="2"/>
                            <w:w w:val="105"/>
                            <w:sz w:val="19"/>
                          </w:rPr>
                          <w:t>i</w:t>
                        </w:r>
                        <w:r>
                          <w:rPr>
                            <w:color w:val="606060"/>
                            <w:spacing w:val="2"/>
                            <w:w w:val="105"/>
                            <w:sz w:val="19"/>
                          </w:rPr>
                          <w:t>stros</w:t>
                        </w:r>
                        <w:r>
                          <w:rPr>
                            <w:color w:val="606060"/>
                            <w:spacing w:val="27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606060"/>
                            <w:w w:val="105"/>
                            <w:sz w:val="19"/>
                          </w:rPr>
                          <w:t>propios</w:t>
                        </w:r>
                      </w:p>
                      <w:p>
                        <w:pPr>
                          <w:pStyle w:val="TableParagraph"/>
                          <w:spacing w:line="250" w:lineRule="atLeast" w:before="14"/>
                          <w:ind w:left="115" w:right="-15" w:hanging="5"/>
                          <w:rPr>
                            <w:sz w:val="19"/>
                          </w:rPr>
                        </w:pPr>
                        <w:r>
                          <w:rPr>
                            <w:color w:val="727272"/>
                            <w:w w:val="110"/>
                            <w:sz w:val="19"/>
                          </w:rPr>
                          <w:t>de </w:t>
                        </w:r>
                        <w:r>
                          <w:rPr>
                            <w:color w:val="8C8C8C"/>
                            <w:w w:val="110"/>
                            <w:sz w:val="19"/>
                          </w:rPr>
                          <w:t>l</w:t>
                        </w:r>
                        <w:r>
                          <w:rPr>
                            <w:color w:val="727272"/>
                            <w:w w:val="110"/>
                            <w:sz w:val="19"/>
                          </w:rPr>
                          <w:t>a </w:t>
                        </w:r>
                        <w:r>
                          <w:rPr>
                            <w:color w:val="8C8C8C"/>
                            <w:w w:val="110"/>
                            <w:sz w:val="19"/>
                          </w:rPr>
                          <w:t>i</w:t>
                        </w:r>
                        <w:r>
                          <w:rPr>
                            <w:color w:val="727272"/>
                            <w:w w:val="110"/>
                            <w:sz w:val="19"/>
                          </w:rPr>
                          <w:t>ndustria militar y de seguridad pública </w:t>
                        </w:r>
                        <w:r>
                          <w:rPr>
                            <w:color w:val="606060"/>
                            <w:w w:val="110"/>
                            <w:sz w:val="19"/>
                          </w:rPr>
                          <w:t>tales </w:t>
                        </w:r>
                        <w:r>
                          <w:rPr>
                            <w:color w:val="727272"/>
                            <w:w w:val="110"/>
                            <w:sz w:val="19"/>
                          </w:rPr>
                          <w:t>como: mun</w:t>
                        </w:r>
                        <w:r>
                          <w:rPr>
                            <w:color w:val="8C8C8C"/>
                            <w:w w:val="110"/>
                            <w:sz w:val="19"/>
                          </w:rPr>
                          <w:t>i</w:t>
                        </w:r>
                        <w:r>
                          <w:rPr>
                            <w:color w:val="727272"/>
                            <w:w w:val="110"/>
                            <w:sz w:val="19"/>
                          </w:rPr>
                          <w:t>ciones, </w:t>
                        </w:r>
                        <w:r>
                          <w:rPr>
                            <w:color w:val="606060"/>
                            <w:w w:val="110"/>
                            <w:sz w:val="19"/>
                          </w:rPr>
                          <w:t>espol</w:t>
                        </w:r>
                        <w:r>
                          <w:rPr>
                            <w:color w:val="464646"/>
                            <w:w w:val="110"/>
                            <w:sz w:val="19"/>
                          </w:rPr>
                          <w:t>e</w:t>
                        </w:r>
                        <w:r>
                          <w:rPr>
                            <w:color w:val="606060"/>
                            <w:w w:val="110"/>
                            <w:sz w:val="19"/>
                          </w:rPr>
                          <w:t>tas</w:t>
                        </w:r>
                        <w:r>
                          <w:rPr>
                            <w:color w:val="8C8C8C"/>
                            <w:w w:val="110"/>
                            <w:sz w:val="19"/>
                          </w:rPr>
                          <w:t>,</w:t>
                        </w:r>
                        <w:r>
                          <w:rPr>
                            <w:color w:val="8C8C8C"/>
                            <w:spacing w:val="-11"/>
                            <w:w w:val="110"/>
                            <w:sz w:val="19"/>
                          </w:rPr>
                          <w:t> </w:t>
                        </w:r>
                        <w:r>
                          <w:rPr>
                            <w:color w:val="606060"/>
                            <w:w w:val="110"/>
                            <w:sz w:val="19"/>
                          </w:rPr>
                          <w:t>cargas,</w:t>
                        </w:r>
                        <w:r>
                          <w:rPr>
                            <w:color w:val="606060"/>
                            <w:spacing w:val="-11"/>
                            <w:w w:val="110"/>
                            <w:sz w:val="19"/>
                          </w:rPr>
                          <w:t> </w:t>
                        </w:r>
                        <w:r>
                          <w:rPr>
                            <w:color w:val="727272"/>
                            <w:w w:val="110"/>
                            <w:sz w:val="19"/>
                          </w:rPr>
                          <w:t>granadas</w:t>
                        </w:r>
                        <w:r>
                          <w:rPr>
                            <w:color w:val="8C8C8C"/>
                            <w:w w:val="110"/>
                            <w:sz w:val="19"/>
                          </w:rPr>
                          <w:t>,</w:t>
                        </w:r>
                        <w:r>
                          <w:rPr>
                            <w:color w:val="8C8C8C"/>
                            <w:spacing w:val="-9"/>
                            <w:w w:val="110"/>
                            <w:sz w:val="19"/>
                          </w:rPr>
                          <w:t> </w:t>
                        </w:r>
                        <w:r>
                          <w:rPr>
                            <w:color w:val="727272"/>
                            <w:w w:val="110"/>
                            <w:sz w:val="19"/>
                          </w:rPr>
                          <w:t>cartuchos</w:t>
                        </w:r>
                        <w:r>
                          <w:rPr>
                            <w:color w:val="727272"/>
                            <w:spacing w:val="-10"/>
                            <w:w w:val="110"/>
                            <w:sz w:val="19"/>
                          </w:rPr>
                          <w:t> </w:t>
                        </w:r>
                        <w:r>
                          <w:rPr>
                            <w:color w:val="8C8C8C"/>
                            <w:w w:val="110"/>
                            <w:sz w:val="19"/>
                          </w:rPr>
                          <w:t>,</w:t>
                        </w:r>
                        <w:r>
                          <w:rPr>
                            <w:color w:val="8C8C8C"/>
                            <w:spacing w:val="-2"/>
                            <w:w w:val="110"/>
                            <w:sz w:val="19"/>
                          </w:rPr>
                          <w:t> </w:t>
                        </w:r>
                        <w:r>
                          <w:rPr>
                            <w:color w:val="727272"/>
                            <w:spacing w:val="-3"/>
                            <w:w w:val="110"/>
                            <w:sz w:val="19"/>
                          </w:rPr>
                          <w:t>ba</w:t>
                        </w:r>
                        <w:r>
                          <w:rPr>
                            <w:color w:val="8C8C8C"/>
                            <w:spacing w:val="-3"/>
                            <w:w w:val="110"/>
                            <w:sz w:val="19"/>
                          </w:rPr>
                          <w:t>l</w:t>
                        </w:r>
                        <w:r>
                          <w:rPr>
                            <w:color w:val="727272"/>
                            <w:spacing w:val="-3"/>
                            <w:w w:val="110"/>
                            <w:sz w:val="19"/>
                          </w:rPr>
                          <w:t>as</w:t>
                        </w:r>
                        <w:r>
                          <w:rPr>
                            <w:color w:val="8C8C8C"/>
                            <w:spacing w:val="-3"/>
                            <w:w w:val="110"/>
                            <w:sz w:val="19"/>
                          </w:rPr>
                          <w:t>,</w:t>
                        </w:r>
                        <w:r>
                          <w:rPr>
                            <w:color w:val="8C8C8C"/>
                            <w:spacing w:val="-4"/>
                            <w:w w:val="110"/>
                            <w:sz w:val="19"/>
                          </w:rPr>
                          <w:t> </w:t>
                        </w:r>
                        <w:r>
                          <w:rPr>
                            <w:color w:val="606060"/>
                            <w:w w:val="110"/>
                            <w:sz w:val="19"/>
                          </w:rPr>
                          <w:t>entre</w:t>
                        </w:r>
                        <w:r>
                          <w:rPr>
                            <w:color w:val="606060"/>
                            <w:spacing w:val="-12"/>
                            <w:w w:val="110"/>
                            <w:sz w:val="19"/>
                          </w:rPr>
                          <w:t> </w:t>
                        </w:r>
                        <w:r>
                          <w:rPr>
                            <w:color w:val="727272"/>
                            <w:w w:val="110"/>
                            <w:sz w:val="19"/>
                          </w:rPr>
                          <w:t>otros.</w:t>
                        </w:r>
                      </w:p>
                    </w:tc>
                    <w:tc>
                      <w:tcPr>
                        <w:tcW w:w="365" w:type="dxa"/>
                        <w:vMerge w:val="restart"/>
                        <w:tcBorders>
                          <w:top w:val="nil"/>
                          <w:left w:val="single" w:sz="6" w:space="0" w:color="000000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rFonts w:ascii="Times New Roman"/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left="109"/>
                          <w:rPr>
                            <w:rFonts w:ascii="Times New Roman"/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rFonts w:ascii="Times New Roman"/>
                            <w:b/>
                            <w:i/>
                            <w:color w:val="5252C6"/>
                            <w:w w:val="110"/>
                            <w:sz w:val="20"/>
                          </w:rPr>
                          <w:t>t/</w:t>
                        </w:r>
                      </w:p>
                    </w:tc>
                  </w:tr>
                  <w:tr>
                    <w:trPr>
                      <w:trHeight w:val="1047" w:hRule="atLeast"/>
                    </w:trPr>
                    <w:tc>
                      <w:tcPr>
                        <w:tcW w:w="466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rFonts w:ascii="Times New Roman"/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right="128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color w:val="606060"/>
                            <w:w w:val="107"/>
                            <w:sz w:val="19"/>
                          </w:rPr>
                          <w:t>7</w:t>
                        </w:r>
                      </w:p>
                    </w:tc>
                    <w:tc>
                      <w:tcPr>
                        <w:tcW w:w="2926" w:type="dxa"/>
                        <w:gridSpan w:val="4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66" w:lineRule="auto" w:before="174"/>
                          <w:ind w:left="107" w:right="14" w:firstLine="1"/>
                          <w:jc w:val="both"/>
                          <w:rPr>
                            <w:sz w:val="19"/>
                          </w:rPr>
                        </w:pPr>
                        <w:r>
                          <w:rPr>
                            <w:rFonts w:ascii="Courier New" w:hAnsi="Courier New"/>
                            <w:b/>
                            <w:color w:val="606060"/>
                            <w:sz w:val="21"/>
                          </w:rPr>
                          <w:t>28301 </w:t>
                        </w:r>
                        <w:r>
                          <w:rPr>
                            <w:color w:val="606060"/>
                            <w:sz w:val="19"/>
                          </w:rPr>
                          <w:t>Prendas de </w:t>
                        </w:r>
                        <w:r>
                          <w:rPr>
                            <w:color w:val="727272"/>
                            <w:sz w:val="19"/>
                          </w:rPr>
                          <w:t>protección </w:t>
                        </w:r>
                        <w:r>
                          <w:rPr>
                            <w:color w:val="727272"/>
                            <w:position w:val="1"/>
                            <w:sz w:val="19"/>
                          </w:rPr>
                          <w:t>para </w:t>
                        </w:r>
                        <w:r>
                          <w:rPr>
                            <w:color w:val="606060"/>
                            <w:position w:val="1"/>
                            <w:sz w:val="19"/>
                          </w:rPr>
                          <w:t>seguridad pública </w:t>
                        </w:r>
                        <w:r>
                          <w:rPr>
                            <w:color w:val="727272"/>
                            <w:sz w:val="19"/>
                          </w:rPr>
                          <w:t>y </w:t>
                        </w:r>
                        <w:r>
                          <w:rPr>
                            <w:color w:val="606060"/>
                            <w:sz w:val="19"/>
                          </w:rPr>
                          <w:t>n</w:t>
                        </w:r>
                        <w:r>
                          <w:rPr>
                            <w:color w:val="464646"/>
                            <w:sz w:val="19"/>
                          </w:rPr>
                          <w:t>a</w:t>
                        </w:r>
                        <w:r>
                          <w:rPr>
                            <w:color w:val="606060"/>
                            <w:sz w:val="19"/>
                          </w:rPr>
                          <w:t>cional</w:t>
                        </w:r>
                      </w:p>
                    </w:tc>
                    <w:tc>
                      <w:tcPr>
                        <w:tcW w:w="7134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85" w:lineRule="auto" w:before="45"/>
                          <w:ind w:left="99" w:right="17" w:firstLine="8"/>
                          <w:jc w:val="both"/>
                          <w:rPr>
                            <w:sz w:val="19"/>
                          </w:rPr>
                        </w:pPr>
                        <w:r>
                          <w:rPr>
                            <w:color w:val="606060"/>
                            <w:w w:val="105"/>
                            <w:sz w:val="19"/>
                          </w:rPr>
                          <w:t>Asignaciones </w:t>
                        </w:r>
                        <w:r>
                          <w:rPr>
                            <w:color w:val="727272"/>
                            <w:w w:val="105"/>
                            <w:sz w:val="19"/>
                          </w:rPr>
                          <w:t>destinadas </w:t>
                        </w:r>
                        <w:r>
                          <w:rPr>
                            <w:color w:val="606060"/>
                            <w:w w:val="105"/>
                            <w:sz w:val="19"/>
                          </w:rPr>
                          <w:t>a </w:t>
                        </w:r>
                        <w:r>
                          <w:rPr>
                            <w:color w:val="727272"/>
                            <w:w w:val="105"/>
                            <w:sz w:val="19"/>
                          </w:rPr>
                          <w:t>la </w:t>
                        </w:r>
                        <w:r>
                          <w:rPr>
                            <w:color w:val="606060"/>
                            <w:w w:val="105"/>
                            <w:sz w:val="19"/>
                          </w:rPr>
                          <w:t>adquis </w:t>
                        </w:r>
                        <w:r>
                          <w:rPr>
                            <w:color w:val="606060"/>
                            <w:spacing w:val="2"/>
                            <w:w w:val="105"/>
                            <w:sz w:val="19"/>
                          </w:rPr>
                          <w:t>ic</w:t>
                        </w:r>
                        <w:r>
                          <w:rPr>
                            <w:color w:val="8C8C8C"/>
                            <w:spacing w:val="2"/>
                            <w:w w:val="105"/>
                            <w:sz w:val="19"/>
                          </w:rPr>
                          <w:t>i</w:t>
                        </w:r>
                        <w:r>
                          <w:rPr>
                            <w:color w:val="727272"/>
                            <w:spacing w:val="2"/>
                            <w:w w:val="105"/>
                            <w:sz w:val="19"/>
                          </w:rPr>
                          <w:t>ón </w:t>
                        </w:r>
                        <w:r>
                          <w:rPr>
                            <w:color w:val="727272"/>
                            <w:w w:val="105"/>
                            <w:sz w:val="19"/>
                          </w:rPr>
                          <w:t>de toda clase de </w:t>
                        </w:r>
                        <w:r>
                          <w:rPr>
                            <w:color w:val="606060"/>
                            <w:w w:val="105"/>
                            <w:sz w:val="19"/>
                          </w:rPr>
                          <w:t>prendas </w:t>
                        </w:r>
                        <w:r>
                          <w:rPr>
                            <w:color w:val="727272"/>
                            <w:spacing w:val="3"/>
                            <w:w w:val="105"/>
                            <w:sz w:val="19"/>
                          </w:rPr>
                          <w:t>d</w:t>
                        </w:r>
                        <w:r>
                          <w:rPr>
                            <w:color w:val="464646"/>
                            <w:spacing w:val="3"/>
                            <w:w w:val="105"/>
                            <w:sz w:val="19"/>
                          </w:rPr>
                          <w:t>e </w:t>
                        </w:r>
                        <w:r>
                          <w:rPr>
                            <w:color w:val="606060"/>
                            <w:w w:val="105"/>
                            <w:sz w:val="19"/>
                          </w:rPr>
                          <w:t>protección </w:t>
                        </w:r>
                        <w:r>
                          <w:rPr>
                            <w:color w:val="727272"/>
                            <w:w w:val="105"/>
                            <w:sz w:val="19"/>
                          </w:rPr>
                          <w:t>propias para </w:t>
                        </w:r>
                        <w:r>
                          <w:rPr>
                            <w:color w:val="606060"/>
                            <w:spacing w:val="-5"/>
                            <w:w w:val="105"/>
                            <w:sz w:val="19"/>
                          </w:rPr>
                          <w:t>e</w:t>
                        </w:r>
                        <w:r>
                          <w:rPr>
                            <w:color w:val="8C8C8C"/>
                            <w:spacing w:val="-5"/>
                            <w:w w:val="105"/>
                            <w:sz w:val="19"/>
                          </w:rPr>
                          <w:t>l </w:t>
                        </w:r>
                        <w:r>
                          <w:rPr>
                            <w:color w:val="727272"/>
                            <w:w w:val="105"/>
                            <w:sz w:val="19"/>
                          </w:rPr>
                          <w:t>desempeño  de las </w:t>
                        </w:r>
                        <w:r>
                          <w:rPr>
                            <w:color w:val="606060"/>
                            <w:w w:val="105"/>
                            <w:sz w:val="19"/>
                          </w:rPr>
                          <w:t>func </w:t>
                        </w:r>
                        <w:r>
                          <w:rPr>
                            <w:color w:val="8C8C8C"/>
                            <w:w w:val="105"/>
                            <w:sz w:val="19"/>
                          </w:rPr>
                          <w:t>i</w:t>
                        </w:r>
                        <w:r>
                          <w:rPr>
                            <w:color w:val="727272"/>
                            <w:w w:val="105"/>
                            <w:sz w:val="19"/>
                          </w:rPr>
                          <w:t>ones  de seg ridad públ</w:t>
                        </w:r>
                        <w:r>
                          <w:rPr>
                            <w:color w:val="8C8C8C"/>
                            <w:w w:val="105"/>
                            <w:sz w:val="19"/>
                          </w:rPr>
                          <w:t>i</w:t>
                        </w:r>
                        <w:r>
                          <w:rPr>
                            <w:color w:val="727272"/>
                            <w:w w:val="105"/>
                            <w:sz w:val="19"/>
                          </w:rPr>
                          <w:t>ca y </w:t>
                        </w:r>
                        <w:r>
                          <w:rPr>
                            <w:color w:val="606060"/>
                            <w:spacing w:val="-4"/>
                            <w:w w:val="105"/>
                            <w:sz w:val="19"/>
                          </w:rPr>
                          <w:t>naciona</w:t>
                        </w:r>
                        <w:r>
                          <w:rPr>
                            <w:color w:val="8C8C8C"/>
                            <w:spacing w:val="-4"/>
                            <w:w w:val="105"/>
                            <w:sz w:val="19"/>
                          </w:rPr>
                          <w:t>l, </w:t>
                        </w:r>
                        <w:r>
                          <w:rPr>
                            <w:color w:val="727272"/>
                            <w:w w:val="105"/>
                            <w:sz w:val="19"/>
                          </w:rPr>
                          <w:t>tales como: </w:t>
                        </w:r>
                        <w:r>
                          <w:rPr>
                            <w:color w:val="606060"/>
                            <w:w w:val="105"/>
                            <w:sz w:val="19"/>
                          </w:rPr>
                          <w:t>escudos, </w:t>
                        </w:r>
                        <w:r>
                          <w:rPr>
                            <w:color w:val="727272"/>
                            <w:w w:val="105"/>
                            <w:sz w:val="19"/>
                          </w:rPr>
                          <w:t>prot </w:t>
                        </w:r>
                        <w:r>
                          <w:rPr>
                            <w:color w:val="464646"/>
                            <w:w w:val="105"/>
                            <w:sz w:val="19"/>
                          </w:rPr>
                          <w:t>e</w:t>
                        </w:r>
                        <w:r>
                          <w:rPr>
                            <w:color w:val="606060"/>
                            <w:w w:val="105"/>
                            <w:sz w:val="19"/>
                          </w:rPr>
                          <w:t>ctores, </w:t>
                        </w:r>
                        <w:r>
                          <w:rPr>
                            <w:color w:val="727272"/>
                            <w:w w:val="105"/>
                            <w:sz w:val="19"/>
                          </w:rPr>
                          <w:t>m acanas </w:t>
                        </w:r>
                        <w:r>
                          <w:rPr>
                            <w:color w:val="8C8C8C"/>
                            <w:w w:val="105"/>
                            <w:sz w:val="19"/>
                          </w:rPr>
                          <w:t>, </w:t>
                        </w:r>
                        <w:r>
                          <w:rPr>
                            <w:color w:val="727272"/>
                            <w:w w:val="105"/>
                            <w:sz w:val="19"/>
                          </w:rPr>
                          <w:t>cascos</w:t>
                        </w:r>
                        <w:r>
                          <w:rPr>
                            <w:color w:val="727272"/>
                            <w:spacing w:val="4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727272"/>
                            <w:w w:val="105"/>
                            <w:sz w:val="19"/>
                          </w:rPr>
                          <w:t>policiales y</w:t>
                        </w:r>
                      </w:p>
                      <w:p>
                        <w:pPr>
                          <w:pStyle w:val="TableParagraph"/>
                          <w:spacing w:line="199" w:lineRule="exact" w:before="3"/>
                          <w:ind w:left="104"/>
                          <w:jc w:val="both"/>
                          <w:rPr>
                            <w:sz w:val="19"/>
                          </w:rPr>
                        </w:pPr>
                        <w:r>
                          <w:rPr>
                            <w:color w:val="727272"/>
                            <w:w w:val="105"/>
                            <w:sz w:val="19"/>
                          </w:rPr>
                          <w:t>militar es</w:t>
                        </w:r>
                        <w:r>
                          <w:rPr>
                            <w:color w:val="8C8C8C"/>
                            <w:w w:val="105"/>
                            <w:sz w:val="19"/>
                          </w:rPr>
                          <w:t>, </w:t>
                        </w:r>
                        <w:r>
                          <w:rPr>
                            <w:color w:val="727272"/>
                            <w:w w:val="105"/>
                            <w:sz w:val="19"/>
                          </w:rPr>
                          <w:t>chalecos blindados, máscaras, </w:t>
                        </w:r>
                        <w:r>
                          <w:rPr>
                            <w:rFonts w:ascii="Times New Roman" w:hAnsi="Times New Roman"/>
                            <w:color w:val="727272"/>
                            <w:w w:val="105"/>
                            <w:sz w:val="19"/>
                          </w:rPr>
                          <w:t>y </w:t>
                        </w:r>
                        <w:r>
                          <w:rPr>
                            <w:color w:val="727272"/>
                            <w:w w:val="105"/>
                            <w:sz w:val="19"/>
                          </w:rPr>
                          <w:t>demá </w:t>
                        </w:r>
                        <w:r>
                          <w:rPr>
                            <w:color w:val="8C8C8C"/>
                            <w:w w:val="105"/>
                            <w:sz w:val="19"/>
                          </w:rPr>
                          <w:t>s </w:t>
                        </w:r>
                        <w:r>
                          <w:rPr>
                            <w:color w:val="727272"/>
                            <w:w w:val="105"/>
                            <w:sz w:val="19"/>
                          </w:rPr>
                          <w:t>prendas para </w:t>
                        </w:r>
                        <w:r>
                          <w:rPr>
                            <w:color w:val="606060"/>
                            <w:w w:val="105"/>
                            <w:sz w:val="19"/>
                          </w:rPr>
                          <w:t>ef </w:t>
                        </w:r>
                        <w:r>
                          <w:rPr>
                            <w:color w:val="727272"/>
                            <w:w w:val="105"/>
                            <w:sz w:val="19"/>
                          </w:rPr>
                          <w:t>mismo fin.</w:t>
                        </w:r>
                      </w:p>
                    </w:tc>
                    <w:tc>
                      <w:tcPr>
                        <w:tcW w:w="365" w:type="dxa"/>
                        <w:vMerge/>
                        <w:tcBorders>
                          <w:top w:val="nil"/>
                          <w:left w:val="single" w:sz="6" w:space="0" w:color="000000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787" w:hRule="atLeast"/>
                    </w:trPr>
                    <w:tc>
                      <w:tcPr>
                        <w:tcW w:w="46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5"/>
                          <w:rPr>
                            <w:rFonts w:ascii="Times New Roman"/>
                            <w:b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ind w:right="129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color w:val="606060"/>
                            <w:w w:val="105"/>
                            <w:sz w:val="19"/>
                          </w:rPr>
                          <w:t>8</w:t>
                        </w:r>
                      </w:p>
                    </w:tc>
                    <w:tc>
                      <w:tcPr>
                        <w:tcW w:w="2926" w:type="dxa"/>
                        <w:gridSpan w:val="4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64" w:lineRule="exact" w:before="2"/>
                          <w:ind w:left="93" w:firstLine="12"/>
                          <w:jc w:val="both"/>
                          <w:rPr>
                            <w:sz w:val="19"/>
                          </w:rPr>
                        </w:pPr>
                        <w:r>
                          <w:rPr>
                            <w:color w:val="606060"/>
                            <w:w w:val="105"/>
                            <w:sz w:val="19"/>
                          </w:rPr>
                          <w:t>29701</w:t>
                        </w:r>
                        <w:r>
                          <w:rPr>
                            <w:color w:val="606060"/>
                            <w:spacing w:val="-31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464646"/>
                            <w:w w:val="105"/>
                            <w:sz w:val="19"/>
                          </w:rPr>
                          <w:t>Re</w:t>
                        </w:r>
                        <w:r>
                          <w:rPr>
                            <w:color w:val="606060"/>
                            <w:w w:val="105"/>
                            <w:sz w:val="19"/>
                          </w:rPr>
                          <w:t>facciones</w:t>
                        </w:r>
                        <w:r>
                          <w:rPr>
                            <w:color w:val="606060"/>
                            <w:spacing w:val="-30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606060"/>
                            <w:w w:val="105"/>
                            <w:sz w:val="19"/>
                          </w:rPr>
                          <w:t>y</w:t>
                        </w:r>
                        <w:r>
                          <w:rPr>
                            <w:color w:val="606060"/>
                            <w:spacing w:val="-37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606060"/>
                            <w:w w:val="105"/>
                            <w:sz w:val="19"/>
                          </w:rPr>
                          <w:t>accesorios menores de equipo de d</w:t>
                        </w:r>
                        <w:r>
                          <w:rPr>
                            <w:color w:val="464646"/>
                            <w:w w:val="105"/>
                            <w:sz w:val="19"/>
                          </w:rPr>
                          <w:t>ef</w:t>
                        </w:r>
                        <w:r>
                          <w:rPr>
                            <w:color w:val="606060"/>
                            <w:w w:val="105"/>
                            <w:sz w:val="19"/>
                          </w:rPr>
                          <w:t>ensa </w:t>
                        </w:r>
                        <w:r>
                          <w:rPr>
                            <w:color w:val="727272"/>
                            <w:w w:val="105"/>
                            <w:sz w:val="19"/>
                          </w:rPr>
                          <w:t>y</w:t>
                        </w:r>
                        <w:r>
                          <w:rPr>
                            <w:color w:val="727272"/>
                            <w:spacing w:val="-9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606060"/>
                            <w:w w:val="105"/>
                            <w:sz w:val="19"/>
                          </w:rPr>
                          <w:t>seguridad</w:t>
                        </w:r>
                      </w:p>
                    </w:tc>
                    <w:tc>
                      <w:tcPr>
                        <w:tcW w:w="71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35"/>
                          <w:ind w:left="96" w:firstLine="1"/>
                          <w:rPr>
                            <w:sz w:val="19"/>
                          </w:rPr>
                        </w:pPr>
                        <w:r>
                          <w:rPr>
                            <w:color w:val="606060"/>
                            <w:w w:val="105"/>
                            <w:sz w:val="19"/>
                          </w:rPr>
                          <w:t>Asigna cione</w:t>
                        </w:r>
                        <w:r>
                          <w:rPr>
                            <w:color w:val="464646"/>
                            <w:w w:val="105"/>
                            <w:sz w:val="19"/>
                          </w:rPr>
                          <w:t>s </w:t>
                        </w:r>
                        <w:r>
                          <w:rPr>
                            <w:color w:val="727272"/>
                            <w:w w:val="105"/>
                            <w:sz w:val="19"/>
                          </w:rPr>
                          <w:t>destinadas </w:t>
                        </w:r>
                        <w:r>
                          <w:rPr>
                            <w:color w:val="606060"/>
                            <w:w w:val="105"/>
                            <w:sz w:val="19"/>
                          </w:rPr>
                          <w:t>a </w:t>
                        </w:r>
                        <w:r>
                          <w:rPr>
                            <w:color w:val="727272"/>
                            <w:w w:val="105"/>
                            <w:sz w:val="19"/>
                          </w:rPr>
                          <w:t>cubrir la </w:t>
                        </w:r>
                        <w:r>
                          <w:rPr>
                            <w:color w:val="606060"/>
                            <w:w w:val="105"/>
                            <w:sz w:val="19"/>
                          </w:rPr>
                          <w:t>adquis </w:t>
                        </w:r>
                        <w:r>
                          <w:rPr>
                            <w:color w:val="8C8C8C"/>
                            <w:w w:val="105"/>
                            <w:sz w:val="19"/>
                          </w:rPr>
                          <w:t>i</w:t>
                        </w:r>
                        <w:r>
                          <w:rPr>
                            <w:color w:val="606060"/>
                            <w:w w:val="105"/>
                            <w:sz w:val="19"/>
                          </w:rPr>
                          <w:t>ción </w:t>
                        </w:r>
                        <w:r>
                          <w:rPr>
                            <w:color w:val="727272"/>
                            <w:w w:val="105"/>
                            <w:sz w:val="19"/>
                          </w:rPr>
                          <w:t>de </w:t>
                        </w:r>
                        <w:r>
                          <w:rPr>
                            <w:color w:val="606060"/>
                            <w:w w:val="105"/>
                            <w:sz w:val="19"/>
                          </w:rPr>
                          <w:t>refacciones </w:t>
                        </w:r>
                        <w:r>
                          <w:rPr>
                            <w:color w:val="727272"/>
                            <w:w w:val="105"/>
                            <w:sz w:val="19"/>
                          </w:rPr>
                          <w:t>para </w:t>
                        </w:r>
                        <w:r>
                          <w:rPr>
                            <w:color w:val="606060"/>
                            <w:w w:val="105"/>
                            <w:sz w:val="19"/>
                          </w:rPr>
                          <w:t>todo </w:t>
                        </w:r>
                        <w:r>
                          <w:rPr>
                            <w:color w:val="727272"/>
                            <w:w w:val="105"/>
                            <w:sz w:val="19"/>
                          </w:rPr>
                          <w:t>tipo</w:t>
                        </w:r>
                      </w:p>
                      <w:p>
                        <w:pPr>
                          <w:pStyle w:val="TableParagraph"/>
                          <w:spacing w:line="260" w:lineRule="atLeast" w:before="9"/>
                          <w:ind w:left="91" w:firstLine="4"/>
                          <w:rPr>
                            <w:sz w:val="19"/>
                          </w:rPr>
                        </w:pPr>
                        <w:r>
                          <w:rPr>
                            <w:color w:val="606060"/>
                            <w:w w:val="105"/>
                            <w:sz w:val="19"/>
                          </w:rPr>
                          <w:t>de </w:t>
                        </w:r>
                        <w:r>
                          <w:rPr>
                            <w:color w:val="464646"/>
                            <w:w w:val="105"/>
                            <w:sz w:val="19"/>
                          </w:rPr>
                          <w:t>e</w:t>
                        </w:r>
                        <w:r>
                          <w:rPr>
                            <w:color w:val="606060"/>
                            <w:w w:val="105"/>
                            <w:sz w:val="19"/>
                          </w:rPr>
                          <w:t>quipos de defensa </w:t>
                        </w:r>
                        <w:r>
                          <w:rPr>
                            <w:color w:val="727272"/>
                            <w:w w:val="105"/>
                            <w:sz w:val="19"/>
                          </w:rPr>
                          <w:t>y </w:t>
                        </w:r>
                        <w:r>
                          <w:rPr>
                            <w:color w:val="606060"/>
                            <w:w w:val="105"/>
                            <w:sz w:val="19"/>
                          </w:rPr>
                          <w:t>seguridad referidos en </w:t>
                        </w:r>
                        <w:r>
                          <w:rPr>
                            <w:color w:val="8C8C8C"/>
                            <w:w w:val="105"/>
                            <w:sz w:val="19"/>
                          </w:rPr>
                          <w:t>l</w:t>
                        </w:r>
                        <w:r>
                          <w:rPr>
                            <w:color w:val="606060"/>
                            <w:w w:val="105"/>
                            <w:sz w:val="19"/>
                          </w:rPr>
                          <w:t>a partida 551 Equipo de defensa </w:t>
                        </w:r>
                        <w:r>
                          <w:rPr>
                            <w:color w:val="727272"/>
                            <w:w w:val="105"/>
                            <w:sz w:val="19"/>
                          </w:rPr>
                          <w:t>y seguridad </w:t>
                        </w:r>
                        <w:r>
                          <w:rPr>
                            <w:color w:val="8C8C8C"/>
                            <w:w w:val="105"/>
                            <w:sz w:val="19"/>
                          </w:rPr>
                          <w:t>, </w:t>
                        </w:r>
                        <w:r>
                          <w:rPr>
                            <w:color w:val="606060"/>
                            <w:w w:val="105"/>
                            <w:sz w:val="19"/>
                          </w:rPr>
                          <w:t>entre </w:t>
                        </w:r>
                        <w:r>
                          <w:rPr>
                            <w:color w:val="727272"/>
                            <w:w w:val="105"/>
                            <w:sz w:val="19"/>
                          </w:rPr>
                          <w:t>otro s</w:t>
                        </w:r>
                        <w:r>
                          <w:rPr>
                            <w:color w:val="A3A3A3"/>
                            <w:w w:val="105"/>
                            <w:sz w:val="19"/>
                          </w:rPr>
                          <w:t>.</w:t>
                        </w:r>
                      </w:p>
                    </w:tc>
                    <w:tc>
                      <w:tcPr>
                        <w:tcW w:w="365" w:type="dxa"/>
                        <w:vMerge/>
                        <w:tcBorders>
                          <w:top w:val="nil"/>
                          <w:left w:val="single" w:sz="6" w:space="0" w:color="000000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512" w:hRule="atLeast"/>
                    </w:trPr>
                    <w:tc>
                      <w:tcPr>
                        <w:tcW w:w="466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before="173"/>
                          <w:ind w:right="132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color w:val="606060"/>
                            <w:w w:val="100"/>
                            <w:sz w:val="19"/>
                          </w:rPr>
                          <w:t>9</w:t>
                        </w:r>
                      </w:p>
                    </w:tc>
                    <w:tc>
                      <w:tcPr>
                        <w:tcW w:w="745" w:type="dxa"/>
                        <w:tcBorders>
                          <w:top w:val="single" w:sz="6" w:space="0" w:color="000000"/>
                          <w:left w:val="single" w:sz="12" w:space="0" w:color="000000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43"/>
                          <w:ind w:left="80"/>
                          <w:rPr>
                            <w:sz w:val="19"/>
                          </w:rPr>
                        </w:pPr>
                        <w:r>
                          <w:rPr>
                            <w:color w:val="606060"/>
                            <w:sz w:val="19"/>
                          </w:rPr>
                          <w:t>31 </w:t>
                        </w:r>
                        <w:r>
                          <w:rPr>
                            <w:color w:val="464646"/>
                            <w:sz w:val="19"/>
                          </w:rPr>
                          <w:t>5</w:t>
                        </w:r>
                        <w:r>
                          <w:rPr>
                            <w:color w:val="606060"/>
                            <w:sz w:val="19"/>
                          </w:rPr>
                          <w:t>01</w:t>
                        </w:r>
                      </w:p>
                      <w:p>
                        <w:pPr>
                          <w:pStyle w:val="TableParagraph"/>
                          <w:spacing w:line="194" w:lineRule="exact" w:before="36"/>
                          <w:ind w:left="90"/>
                          <w:rPr>
                            <w:sz w:val="19"/>
                          </w:rPr>
                        </w:pPr>
                        <w:r>
                          <w:rPr>
                            <w:color w:val="727272"/>
                            <w:w w:val="105"/>
                            <w:sz w:val="19"/>
                          </w:rPr>
                          <w:t>celular</w:t>
                        </w:r>
                      </w:p>
                    </w:tc>
                    <w:tc>
                      <w:tcPr>
                        <w:tcW w:w="845" w:type="dxa"/>
                        <w:tcBorders>
                          <w:top w:val="single" w:sz="6" w:space="0" w:color="000000"/>
                          <w:left w:val="nil"/>
                          <w:bottom w:val="single" w:sz="6" w:space="0" w:color="000000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38"/>
                          <w:ind w:left="61"/>
                          <w:rPr>
                            <w:sz w:val="19"/>
                          </w:rPr>
                        </w:pPr>
                        <w:r>
                          <w:rPr>
                            <w:color w:val="606060"/>
                            <w:w w:val="105"/>
                            <w:sz w:val="19"/>
                          </w:rPr>
                          <w:t>S</w:t>
                        </w:r>
                        <w:r>
                          <w:rPr>
                            <w:color w:val="464646"/>
                            <w:w w:val="105"/>
                            <w:sz w:val="19"/>
                          </w:rPr>
                          <w:t>e</w:t>
                        </w:r>
                        <w:r>
                          <w:rPr>
                            <w:color w:val="606060"/>
                            <w:w w:val="105"/>
                            <w:sz w:val="19"/>
                          </w:rPr>
                          <w:t>rvicio</w:t>
                        </w:r>
                      </w:p>
                    </w:tc>
                    <w:tc>
                      <w:tcPr>
                        <w:tcW w:w="403" w:type="dxa"/>
                        <w:tcBorders>
                          <w:top w:val="single" w:sz="6" w:space="0" w:color="000000"/>
                          <w:left w:val="nil"/>
                          <w:bottom w:val="single" w:sz="6" w:space="0" w:color="000000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38"/>
                          <w:ind w:left="93"/>
                          <w:rPr>
                            <w:sz w:val="19"/>
                          </w:rPr>
                        </w:pPr>
                        <w:r>
                          <w:rPr>
                            <w:color w:val="606060"/>
                            <w:w w:val="110"/>
                            <w:sz w:val="19"/>
                          </w:rPr>
                          <w:t>de</w:t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single" w:sz="6" w:space="0" w:color="000000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38"/>
                          <w:ind w:left="97"/>
                          <w:rPr>
                            <w:sz w:val="19"/>
                          </w:rPr>
                        </w:pPr>
                        <w:r>
                          <w:rPr>
                            <w:color w:val="606060"/>
                            <w:w w:val="105"/>
                            <w:sz w:val="19"/>
                          </w:rPr>
                          <w:t>tel</w:t>
                        </w:r>
                        <w:r>
                          <w:rPr>
                            <w:color w:val="464646"/>
                            <w:w w:val="105"/>
                            <w:sz w:val="19"/>
                          </w:rPr>
                          <w:t>e</w:t>
                        </w:r>
                        <w:r>
                          <w:rPr>
                            <w:color w:val="606060"/>
                            <w:w w:val="105"/>
                            <w:sz w:val="19"/>
                          </w:rPr>
                          <w:t>fonía</w:t>
                        </w:r>
                      </w:p>
                    </w:tc>
                    <w:tc>
                      <w:tcPr>
                        <w:tcW w:w="71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38"/>
                          <w:ind w:left="93"/>
                          <w:rPr>
                            <w:sz w:val="19"/>
                          </w:rPr>
                        </w:pPr>
                        <w:r>
                          <w:rPr>
                            <w:color w:val="606060"/>
                            <w:w w:val="105"/>
                            <w:sz w:val="19"/>
                          </w:rPr>
                          <w:t>Asignac</w:t>
                        </w:r>
                        <w:r>
                          <w:rPr>
                            <w:color w:val="606060"/>
                            <w:spacing w:val="-3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8C8C8C"/>
                            <w:w w:val="105"/>
                            <w:sz w:val="19"/>
                          </w:rPr>
                          <w:t>i</w:t>
                        </w:r>
                        <w:r>
                          <w:rPr>
                            <w:color w:val="606060"/>
                            <w:w w:val="105"/>
                            <w:sz w:val="19"/>
                          </w:rPr>
                          <w:t>ones</w:t>
                        </w:r>
                        <w:r>
                          <w:rPr>
                            <w:color w:val="606060"/>
                            <w:spacing w:val="25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727272"/>
                            <w:w w:val="105"/>
                            <w:sz w:val="19"/>
                          </w:rPr>
                          <w:t>destinadas</w:t>
                        </w:r>
                        <w:r>
                          <w:rPr>
                            <w:color w:val="727272"/>
                            <w:spacing w:val="-11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606060"/>
                            <w:w w:val="105"/>
                            <w:sz w:val="19"/>
                          </w:rPr>
                          <w:t>al</w:t>
                        </w:r>
                        <w:r>
                          <w:rPr>
                            <w:color w:val="606060"/>
                            <w:spacing w:val="-20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606060"/>
                            <w:w w:val="105"/>
                            <w:sz w:val="19"/>
                          </w:rPr>
                          <w:t>pago</w:t>
                        </w:r>
                        <w:r>
                          <w:rPr>
                            <w:color w:val="606060"/>
                            <w:spacing w:val="-25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727272"/>
                            <w:w w:val="105"/>
                            <w:sz w:val="19"/>
                          </w:rPr>
                          <w:t>de</w:t>
                        </w:r>
                        <w:r>
                          <w:rPr>
                            <w:color w:val="727272"/>
                            <w:spacing w:val="-23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727272"/>
                            <w:w w:val="105"/>
                            <w:sz w:val="19"/>
                          </w:rPr>
                          <w:t>servicios</w:t>
                        </w:r>
                        <w:r>
                          <w:rPr>
                            <w:color w:val="727272"/>
                            <w:spacing w:val="-11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727272"/>
                            <w:w w:val="105"/>
                            <w:sz w:val="19"/>
                          </w:rPr>
                          <w:t>de</w:t>
                        </w:r>
                        <w:r>
                          <w:rPr>
                            <w:color w:val="727272"/>
                            <w:spacing w:val="-24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727272"/>
                            <w:w w:val="105"/>
                            <w:sz w:val="19"/>
                          </w:rPr>
                          <w:t>te</w:t>
                        </w:r>
                        <w:r>
                          <w:rPr>
                            <w:color w:val="8C8C8C"/>
                            <w:w w:val="105"/>
                            <w:sz w:val="19"/>
                          </w:rPr>
                          <w:t>l</w:t>
                        </w:r>
                        <w:r>
                          <w:rPr>
                            <w:color w:val="606060"/>
                            <w:w w:val="105"/>
                            <w:sz w:val="19"/>
                          </w:rPr>
                          <w:t>efonía</w:t>
                        </w:r>
                        <w:r>
                          <w:rPr>
                            <w:color w:val="606060"/>
                            <w:spacing w:val="-13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727272"/>
                            <w:w w:val="105"/>
                            <w:sz w:val="19"/>
                          </w:rPr>
                          <w:t>celu</w:t>
                        </w:r>
                        <w:r>
                          <w:rPr>
                            <w:color w:val="727272"/>
                            <w:spacing w:val="-29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8C8C8C"/>
                            <w:w w:val="105"/>
                            <w:sz w:val="19"/>
                          </w:rPr>
                          <w:t>l</w:t>
                        </w:r>
                        <w:r>
                          <w:rPr>
                            <w:color w:val="727272"/>
                            <w:w w:val="105"/>
                            <w:sz w:val="19"/>
                          </w:rPr>
                          <w:t>ar</w:t>
                        </w:r>
                        <w:r>
                          <w:rPr>
                            <w:color w:val="727272"/>
                            <w:spacing w:val="-9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727272"/>
                            <w:w w:val="105"/>
                            <w:sz w:val="19"/>
                          </w:rPr>
                          <w:t>y</w:t>
                        </w:r>
                        <w:r>
                          <w:rPr>
                            <w:color w:val="727272"/>
                            <w:spacing w:val="-17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606060"/>
                            <w:w w:val="105"/>
                            <w:sz w:val="19"/>
                          </w:rPr>
                          <w:t>servicios</w:t>
                        </w:r>
                        <w:r>
                          <w:rPr>
                            <w:color w:val="606060"/>
                            <w:spacing w:val="-8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727272"/>
                            <w:w w:val="105"/>
                            <w:sz w:val="19"/>
                          </w:rPr>
                          <w:t>de</w:t>
                        </w:r>
                      </w:p>
                      <w:p>
                        <w:pPr>
                          <w:pStyle w:val="TableParagraph"/>
                          <w:tabs>
                            <w:tab w:pos="7017" w:val="left" w:leader="none"/>
                          </w:tabs>
                          <w:spacing w:line="199" w:lineRule="exact" w:before="36"/>
                          <w:ind w:left="91" w:right="-15"/>
                          <w:rPr>
                            <w:rFonts w:ascii="Times New Roman" w:hAnsi="Times New Roman"/>
                            <w:sz w:val="31"/>
                          </w:rPr>
                        </w:pPr>
                        <w:r>
                          <w:rPr>
                            <w:color w:val="606060"/>
                            <w:w w:val="105"/>
                            <w:sz w:val="19"/>
                          </w:rPr>
                          <w:t>datos, </w:t>
                        </w:r>
                        <w:r>
                          <w:rPr>
                            <w:color w:val="727272"/>
                            <w:w w:val="105"/>
                            <w:sz w:val="19"/>
                          </w:rPr>
                          <w:t>requeridos </w:t>
                        </w:r>
                        <w:r>
                          <w:rPr>
                            <w:color w:val="606060"/>
                            <w:w w:val="105"/>
                            <w:sz w:val="19"/>
                          </w:rPr>
                          <w:t>en </w:t>
                        </w:r>
                        <w:r>
                          <w:rPr>
                            <w:color w:val="727272"/>
                            <w:spacing w:val="-5"/>
                            <w:w w:val="105"/>
                            <w:sz w:val="19"/>
                          </w:rPr>
                          <w:t>e</w:t>
                        </w:r>
                        <w:r>
                          <w:rPr>
                            <w:color w:val="8C8C8C"/>
                            <w:spacing w:val="-5"/>
                            <w:w w:val="105"/>
                            <w:sz w:val="19"/>
                          </w:rPr>
                          <w:t>l </w:t>
                        </w:r>
                        <w:r>
                          <w:rPr>
                            <w:color w:val="727272"/>
                            <w:w w:val="105"/>
                            <w:sz w:val="19"/>
                          </w:rPr>
                          <w:t>desempeño  </w:t>
                        </w:r>
                        <w:r>
                          <w:rPr>
                            <w:color w:val="606060"/>
                            <w:w w:val="105"/>
                            <w:sz w:val="19"/>
                          </w:rPr>
                          <w:t>de</w:t>
                        </w:r>
                        <w:r>
                          <w:rPr>
                            <w:color w:val="606060"/>
                            <w:spacing w:val="-12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606060"/>
                            <w:w w:val="105"/>
                            <w:sz w:val="19"/>
                          </w:rPr>
                          <w:t>funciones</w:t>
                        </w:r>
                        <w:r>
                          <w:rPr>
                            <w:color w:val="606060"/>
                            <w:spacing w:val="13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727272"/>
                            <w:w w:val="105"/>
                            <w:sz w:val="19"/>
                          </w:rPr>
                          <w:t>oficiales.</w:t>
                          <w:tab/>
                        </w:r>
                        <w:r>
                          <w:rPr>
                            <w:rFonts w:ascii="Times New Roman" w:hAnsi="Times New Roman"/>
                            <w:color w:val="A3A3A3"/>
                            <w:spacing w:val="-12"/>
                            <w:w w:val="105"/>
                            <w:position w:val="-14"/>
                            <w:sz w:val="31"/>
                          </w:rPr>
                          <w:t>-</w:t>
                        </w:r>
                      </w:p>
                    </w:tc>
                    <w:tc>
                      <w:tcPr>
                        <w:tcW w:w="365" w:type="dxa"/>
                        <w:vMerge/>
                        <w:tcBorders>
                          <w:top w:val="nil"/>
                          <w:left w:val="single" w:sz="6" w:space="0" w:color="000000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801" w:hRule="atLeast"/>
                    </w:trPr>
                    <w:tc>
                      <w:tcPr>
                        <w:tcW w:w="46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before="11"/>
                          <w:rPr>
                            <w:rFonts w:ascii="Times New Roman"/>
                            <w:b/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ind w:right="77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606060"/>
                            <w:w w:val="110"/>
                            <w:sz w:val="18"/>
                          </w:rPr>
                          <w:t>10</w:t>
                        </w:r>
                      </w:p>
                    </w:tc>
                    <w:tc>
                      <w:tcPr>
                        <w:tcW w:w="2926" w:type="dxa"/>
                        <w:gridSpan w:val="4"/>
                        <w:tcBorders>
                          <w:top w:val="single" w:sz="6" w:space="0" w:color="000000"/>
                          <w:left w:val="single" w:sz="12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1"/>
                          <w:rPr>
                            <w:rFonts w:ascii="Times New Roman"/>
                            <w:b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1276" w:val="left" w:leader="none"/>
                            <w:tab w:pos="2644" w:val="left" w:leader="none"/>
                          </w:tabs>
                          <w:spacing w:line="285" w:lineRule="auto"/>
                          <w:ind w:left="85" w:right="27" w:hanging="6"/>
                          <w:rPr>
                            <w:sz w:val="19"/>
                          </w:rPr>
                        </w:pPr>
                        <w:r>
                          <w:rPr>
                            <w:color w:val="606060"/>
                            <w:w w:val="105"/>
                            <w:sz w:val="19"/>
                          </w:rPr>
                          <w:t>31601</w:t>
                          <w:tab/>
                        </w:r>
                        <w:r>
                          <w:rPr>
                            <w:color w:val="606060"/>
                            <w:w w:val="105"/>
                            <w:position w:val="1"/>
                            <w:sz w:val="19"/>
                          </w:rPr>
                          <w:t>S</w:t>
                        </w:r>
                        <w:r>
                          <w:rPr>
                            <w:color w:val="464646"/>
                            <w:w w:val="105"/>
                            <w:position w:val="1"/>
                            <w:sz w:val="19"/>
                          </w:rPr>
                          <w:t>e</w:t>
                        </w:r>
                        <w:r>
                          <w:rPr>
                            <w:color w:val="727272"/>
                            <w:w w:val="105"/>
                            <w:position w:val="1"/>
                            <w:sz w:val="19"/>
                          </w:rPr>
                          <w:t>rvicio</w:t>
                          <w:tab/>
                        </w:r>
                        <w:r>
                          <w:rPr>
                            <w:color w:val="606060"/>
                            <w:spacing w:val="-7"/>
                            <w:w w:val="105"/>
                            <w:sz w:val="19"/>
                          </w:rPr>
                          <w:t>d</w:t>
                        </w:r>
                        <w:r>
                          <w:rPr>
                            <w:color w:val="464646"/>
                            <w:spacing w:val="-7"/>
                            <w:w w:val="105"/>
                            <w:sz w:val="19"/>
                          </w:rPr>
                          <w:t>e </w:t>
                        </w:r>
                        <w:r>
                          <w:rPr>
                            <w:color w:val="727272"/>
                            <w:w w:val="105"/>
                            <w:sz w:val="19"/>
                          </w:rPr>
                          <w:t>radioloca</w:t>
                        </w:r>
                        <w:r>
                          <w:rPr>
                            <w:color w:val="727272"/>
                            <w:spacing w:val="-30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727272"/>
                            <w:w w:val="105"/>
                            <w:sz w:val="19"/>
                          </w:rPr>
                          <w:t>lización</w:t>
                        </w:r>
                      </w:p>
                    </w:tc>
                    <w:tc>
                      <w:tcPr>
                        <w:tcW w:w="71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60" w:lineRule="atLeast" w:before="13"/>
                          <w:ind w:left="85" w:right="35" w:hanging="2"/>
                          <w:jc w:val="both"/>
                          <w:rPr>
                            <w:sz w:val="19"/>
                          </w:rPr>
                        </w:pPr>
                        <w:r>
                          <w:rPr>
                            <w:color w:val="606060"/>
                            <w:w w:val="105"/>
                            <w:sz w:val="19"/>
                          </w:rPr>
                          <w:t>Asignaciones </w:t>
                        </w:r>
                        <w:r>
                          <w:rPr>
                            <w:color w:val="727272"/>
                            <w:w w:val="105"/>
                            <w:sz w:val="19"/>
                          </w:rPr>
                          <w:t>dest</w:t>
                        </w:r>
                        <w:r>
                          <w:rPr>
                            <w:color w:val="8C8C8C"/>
                            <w:w w:val="105"/>
                            <w:sz w:val="19"/>
                          </w:rPr>
                          <w:t>i</w:t>
                        </w:r>
                        <w:r>
                          <w:rPr>
                            <w:color w:val="727272"/>
                            <w:w w:val="105"/>
                            <w:sz w:val="19"/>
                          </w:rPr>
                          <w:t>nadas </w:t>
                        </w:r>
                        <w:r>
                          <w:rPr>
                            <w:color w:val="606060"/>
                            <w:w w:val="105"/>
                            <w:sz w:val="19"/>
                          </w:rPr>
                          <w:t>al </w:t>
                        </w:r>
                        <w:r>
                          <w:rPr>
                            <w:color w:val="727272"/>
                            <w:w w:val="105"/>
                            <w:sz w:val="19"/>
                          </w:rPr>
                          <w:t>pago de </w:t>
                        </w:r>
                        <w:r>
                          <w:rPr>
                            <w:color w:val="606060"/>
                            <w:w w:val="105"/>
                            <w:sz w:val="19"/>
                          </w:rPr>
                          <w:t>servicios </w:t>
                        </w:r>
                        <w:r>
                          <w:rPr>
                            <w:color w:val="727272"/>
                            <w:w w:val="105"/>
                            <w:sz w:val="19"/>
                          </w:rPr>
                          <w:t>de </w:t>
                        </w:r>
                        <w:r>
                          <w:rPr>
                            <w:color w:val="606060"/>
                            <w:w w:val="105"/>
                            <w:sz w:val="19"/>
                          </w:rPr>
                          <w:t>radioloca</w:t>
                        </w:r>
                        <w:r>
                          <w:rPr>
                            <w:color w:val="8C8C8C"/>
                            <w:w w:val="105"/>
                            <w:sz w:val="19"/>
                          </w:rPr>
                          <w:t>l</w:t>
                        </w:r>
                        <w:r>
                          <w:rPr>
                            <w:color w:val="727272"/>
                            <w:w w:val="105"/>
                            <w:sz w:val="19"/>
                          </w:rPr>
                          <w:t>ización</w:t>
                        </w:r>
                        <w:r>
                          <w:rPr>
                            <w:color w:val="8C8C8C"/>
                            <w:w w:val="105"/>
                            <w:sz w:val="19"/>
                          </w:rPr>
                          <w:t>, </w:t>
                        </w:r>
                        <w:r>
                          <w:rPr>
                            <w:color w:val="727272"/>
                            <w:w w:val="105"/>
                            <w:sz w:val="19"/>
                          </w:rPr>
                          <w:t>r equer</w:t>
                        </w:r>
                        <w:r>
                          <w:rPr>
                            <w:color w:val="8C8C8C"/>
                            <w:w w:val="105"/>
                            <w:sz w:val="19"/>
                          </w:rPr>
                          <w:t>i</w:t>
                        </w:r>
                        <w:r>
                          <w:rPr>
                            <w:color w:val="727272"/>
                            <w:w w:val="105"/>
                            <w:sz w:val="19"/>
                          </w:rPr>
                          <w:t>do </w:t>
                        </w:r>
                        <w:r>
                          <w:rPr>
                            <w:color w:val="606060"/>
                            <w:w w:val="105"/>
                            <w:sz w:val="19"/>
                          </w:rPr>
                          <w:t>en el desempeño de </w:t>
                        </w:r>
                        <w:r>
                          <w:rPr>
                            <w:color w:val="727272"/>
                            <w:w w:val="105"/>
                            <w:sz w:val="19"/>
                          </w:rPr>
                          <w:t>funciones oficiales, tales como comunicación por </w:t>
                        </w:r>
                        <w:r>
                          <w:rPr>
                            <w:color w:val="606060"/>
                            <w:w w:val="105"/>
                            <w:sz w:val="19"/>
                          </w:rPr>
                          <w:t>radio </w:t>
                        </w:r>
                        <w:r>
                          <w:rPr>
                            <w:color w:val="8C8C8C"/>
                            <w:w w:val="105"/>
                            <w:sz w:val="19"/>
                          </w:rPr>
                          <w:t>y </w:t>
                        </w:r>
                        <w:r>
                          <w:rPr>
                            <w:color w:val="727272"/>
                            <w:w w:val="105"/>
                            <w:sz w:val="19"/>
                          </w:rPr>
                          <w:t>biper, </w:t>
                        </w:r>
                        <w:r>
                          <w:rPr>
                            <w:color w:val="606060"/>
                            <w:w w:val="105"/>
                            <w:sz w:val="19"/>
                          </w:rPr>
                          <w:t>entre otros.</w:t>
                        </w:r>
                      </w:p>
                    </w:tc>
                    <w:tc>
                      <w:tcPr>
                        <w:tcW w:w="365" w:type="dxa"/>
                        <w:vMerge/>
                        <w:tcBorders>
                          <w:top w:val="nil"/>
                          <w:left w:val="single" w:sz="6" w:space="0" w:color="000000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566" w:hRule="atLeast"/>
                    </w:trPr>
                    <w:tc>
                      <w:tcPr>
                        <w:tcW w:w="46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rFonts w:ascii="Times New Roman"/>
                            <w:b/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right="90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color w:val="727272"/>
                            <w:w w:val="105"/>
                            <w:sz w:val="19"/>
                          </w:rPr>
                          <w:t>11</w:t>
                        </w:r>
                      </w:p>
                    </w:tc>
                    <w:tc>
                      <w:tcPr>
                        <w:tcW w:w="2926" w:type="dxa"/>
                        <w:gridSpan w:val="4"/>
                        <w:tcBorders>
                          <w:top w:val="single" w:sz="6" w:space="0" w:color="000000"/>
                          <w:left w:val="single" w:sz="12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rFonts w:ascii="Times New Roman"/>
                            <w:b/>
                            <w:sz w:val="29"/>
                          </w:rPr>
                        </w:pPr>
                      </w:p>
                      <w:p>
                        <w:pPr>
                          <w:pStyle w:val="TableParagraph"/>
                          <w:spacing w:line="285" w:lineRule="auto"/>
                          <w:ind w:left="71" w:right="27" w:firstLine="1"/>
                          <w:rPr>
                            <w:sz w:val="19"/>
                          </w:rPr>
                        </w:pPr>
                        <w:r>
                          <w:rPr>
                            <w:b/>
                            <w:color w:val="606060"/>
                            <w:sz w:val="18"/>
                          </w:rPr>
                          <w:t>31901 </w:t>
                        </w:r>
                        <w:r>
                          <w:rPr>
                            <w:color w:val="606060"/>
                            <w:sz w:val="19"/>
                          </w:rPr>
                          <w:t>S</w:t>
                        </w:r>
                        <w:r>
                          <w:rPr>
                            <w:color w:val="464646"/>
                            <w:sz w:val="19"/>
                          </w:rPr>
                          <w:t>e</w:t>
                        </w:r>
                        <w:r>
                          <w:rPr>
                            <w:color w:val="606060"/>
                            <w:sz w:val="19"/>
                          </w:rPr>
                          <w:t>rvicios </w:t>
                        </w:r>
                        <w:r>
                          <w:rPr>
                            <w:color w:val="727272"/>
                            <w:sz w:val="19"/>
                          </w:rPr>
                          <w:t>int </w:t>
                        </w:r>
                        <w:r>
                          <w:rPr>
                            <w:color w:val="464646"/>
                            <w:sz w:val="19"/>
                          </w:rPr>
                          <w:t>e</w:t>
                        </w:r>
                        <w:r>
                          <w:rPr>
                            <w:color w:val="606060"/>
                            <w:sz w:val="19"/>
                          </w:rPr>
                          <w:t>grales </w:t>
                        </w:r>
                        <w:r>
                          <w:rPr>
                            <w:color w:val="727272"/>
                            <w:sz w:val="19"/>
                          </w:rPr>
                          <w:t>de </w:t>
                        </w:r>
                        <w:r>
                          <w:rPr>
                            <w:color w:val="606060"/>
                            <w:sz w:val="19"/>
                          </w:rPr>
                          <w:t>tel</w:t>
                        </w:r>
                        <w:r>
                          <w:rPr>
                            <w:color w:val="464646"/>
                            <w:sz w:val="19"/>
                          </w:rPr>
                          <w:t>e</w:t>
                        </w:r>
                        <w:r>
                          <w:rPr>
                            <w:color w:val="606060"/>
                            <w:sz w:val="19"/>
                          </w:rPr>
                          <w:t>comunica ción</w:t>
                        </w:r>
                      </w:p>
                    </w:tc>
                    <w:tc>
                      <w:tcPr>
                        <w:tcW w:w="71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85" w:lineRule="auto" w:before="40"/>
                          <w:ind w:left="71" w:right="35" w:firstLine="12"/>
                          <w:jc w:val="both"/>
                          <w:rPr>
                            <w:sz w:val="19"/>
                          </w:rPr>
                        </w:pPr>
                        <w:r>
                          <w:rPr>
                            <w:color w:val="606060"/>
                            <w:w w:val="110"/>
                            <w:sz w:val="19"/>
                          </w:rPr>
                          <w:t>Asignaciones</w:t>
                        </w:r>
                        <w:r>
                          <w:rPr>
                            <w:color w:val="606060"/>
                            <w:spacing w:val="-20"/>
                            <w:w w:val="110"/>
                            <w:sz w:val="19"/>
                          </w:rPr>
                          <w:t> </w:t>
                        </w:r>
                        <w:r>
                          <w:rPr>
                            <w:color w:val="606060"/>
                            <w:w w:val="110"/>
                            <w:sz w:val="19"/>
                          </w:rPr>
                          <w:t>destinadas</w:t>
                        </w:r>
                        <w:r>
                          <w:rPr>
                            <w:color w:val="606060"/>
                            <w:spacing w:val="-24"/>
                            <w:w w:val="110"/>
                            <w:sz w:val="19"/>
                          </w:rPr>
                          <w:t> </w:t>
                        </w:r>
                        <w:r>
                          <w:rPr>
                            <w:color w:val="606060"/>
                            <w:w w:val="110"/>
                            <w:sz w:val="19"/>
                          </w:rPr>
                          <w:t>a</w:t>
                        </w:r>
                        <w:r>
                          <w:rPr>
                            <w:color w:val="606060"/>
                            <w:spacing w:val="-32"/>
                            <w:w w:val="110"/>
                            <w:sz w:val="19"/>
                          </w:rPr>
                          <w:t> </w:t>
                        </w:r>
                        <w:r>
                          <w:rPr>
                            <w:color w:val="727272"/>
                            <w:w w:val="110"/>
                            <w:sz w:val="19"/>
                          </w:rPr>
                          <w:t>cubr</w:t>
                        </w:r>
                        <w:r>
                          <w:rPr>
                            <w:color w:val="8C8C8C"/>
                            <w:w w:val="110"/>
                            <w:sz w:val="19"/>
                          </w:rPr>
                          <w:t>i</w:t>
                        </w:r>
                        <w:r>
                          <w:rPr>
                            <w:color w:val="727272"/>
                            <w:w w:val="110"/>
                            <w:sz w:val="19"/>
                          </w:rPr>
                          <w:t>r</w:t>
                        </w:r>
                        <w:r>
                          <w:rPr>
                            <w:color w:val="727272"/>
                            <w:spacing w:val="-23"/>
                            <w:w w:val="110"/>
                            <w:sz w:val="19"/>
                          </w:rPr>
                          <w:t> </w:t>
                        </w:r>
                        <w:r>
                          <w:rPr>
                            <w:color w:val="606060"/>
                            <w:spacing w:val="-3"/>
                            <w:w w:val="110"/>
                            <w:sz w:val="19"/>
                          </w:rPr>
                          <w:t>e</w:t>
                        </w:r>
                        <w:r>
                          <w:rPr>
                            <w:color w:val="8C8C8C"/>
                            <w:spacing w:val="-3"/>
                            <w:w w:val="110"/>
                            <w:sz w:val="19"/>
                          </w:rPr>
                          <w:t>l</w:t>
                        </w:r>
                        <w:r>
                          <w:rPr>
                            <w:color w:val="8C8C8C"/>
                            <w:spacing w:val="-28"/>
                            <w:w w:val="110"/>
                            <w:sz w:val="19"/>
                          </w:rPr>
                          <w:t> </w:t>
                        </w:r>
                        <w:r>
                          <w:rPr>
                            <w:color w:val="727272"/>
                            <w:w w:val="110"/>
                            <w:sz w:val="19"/>
                          </w:rPr>
                          <w:t>pago</w:t>
                        </w:r>
                        <w:r>
                          <w:rPr>
                            <w:color w:val="727272"/>
                            <w:spacing w:val="-34"/>
                            <w:w w:val="110"/>
                            <w:sz w:val="19"/>
                          </w:rPr>
                          <w:t> </w:t>
                        </w:r>
                        <w:r>
                          <w:rPr>
                            <w:color w:val="727272"/>
                            <w:w w:val="110"/>
                            <w:sz w:val="19"/>
                          </w:rPr>
                          <w:t>de</w:t>
                        </w:r>
                        <w:r>
                          <w:rPr>
                            <w:color w:val="727272"/>
                            <w:spacing w:val="-30"/>
                            <w:w w:val="110"/>
                            <w:sz w:val="19"/>
                          </w:rPr>
                          <w:t> </w:t>
                        </w:r>
                        <w:r>
                          <w:rPr>
                            <w:color w:val="727272"/>
                            <w:w w:val="110"/>
                            <w:sz w:val="19"/>
                          </w:rPr>
                          <w:t>servicios</w:t>
                        </w:r>
                        <w:r>
                          <w:rPr>
                            <w:color w:val="727272"/>
                            <w:spacing w:val="-28"/>
                            <w:w w:val="110"/>
                            <w:sz w:val="19"/>
                          </w:rPr>
                          <w:t> </w:t>
                        </w:r>
                        <w:r>
                          <w:rPr>
                            <w:color w:val="727272"/>
                            <w:w w:val="110"/>
                            <w:sz w:val="19"/>
                          </w:rPr>
                          <w:t>integrales</w:t>
                        </w:r>
                        <w:r>
                          <w:rPr>
                            <w:color w:val="727272"/>
                            <w:spacing w:val="-23"/>
                            <w:w w:val="110"/>
                            <w:sz w:val="19"/>
                          </w:rPr>
                          <w:t> </w:t>
                        </w:r>
                        <w:r>
                          <w:rPr>
                            <w:color w:val="606060"/>
                            <w:w w:val="110"/>
                            <w:sz w:val="19"/>
                          </w:rPr>
                          <w:t>en</w:t>
                        </w:r>
                        <w:r>
                          <w:rPr>
                            <w:color w:val="606060"/>
                            <w:spacing w:val="-32"/>
                            <w:w w:val="110"/>
                            <w:sz w:val="19"/>
                          </w:rPr>
                          <w:t> </w:t>
                        </w:r>
                        <w:r>
                          <w:rPr>
                            <w:color w:val="727272"/>
                            <w:w w:val="110"/>
                            <w:sz w:val="19"/>
                          </w:rPr>
                          <w:t>materia</w:t>
                        </w:r>
                        <w:r>
                          <w:rPr>
                            <w:color w:val="727272"/>
                            <w:spacing w:val="-21"/>
                            <w:w w:val="110"/>
                            <w:sz w:val="19"/>
                          </w:rPr>
                          <w:t> </w:t>
                        </w:r>
                        <w:r>
                          <w:rPr>
                            <w:color w:val="727272"/>
                            <w:w w:val="110"/>
                            <w:sz w:val="19"/>
                          </w:rPr>
                          <w:t>de </w:t>
                        </w:r>
                        <w:r>
                          <w:rPr>
                            <w:color w:val="606060"/>
                            <w:w w:val="110"/>
                            <w:sz w:val="19"/>
                          </w:rPr>
                          <w:t>tel</w:t>
                        </w:r>
                        <w:r>
                          <w:rPr>
                            <w:color w:val="464646"/>
                            <w:w w:val="110"/>
                            <w:sz w:val="19"/>
                          </w:rPr>
                          <w:t>e</w:t>
                        </w:r>
                        <w:r>
                          <w:rPr>
                            <w:color w:val="727272"/>
                            <w:w w:val="110"/>
                            <w:sz w:val="19"/>
                          </w:rPr>
                          <w:t>comunicacion</w:t>
                        </w:r>
                        <w:r>
                          <w:rPr>
                            <w:color w:val="727272"/>
                            <w:spacing w:val="22"/>
                            <w:w w:val="110"/>
                            <w:sz w:val="19"/>
                          </w:rPr>
                          <w:t> </w:t>
                        </w:r>
                        <w:r>
                          <w:rPr>
                            <w:color w:val="464646"/>
                            <w:w w:val="110"/>
                            <w:sz w:val="19"/>
                          </w:rPr>
                          <w:t>e</w:t>
                        </w:r>
                        <w:r>
                          <w:rPr>
                            <w:color w:val="606060"/>
                            <w:w w:val="110"/>
                            <w:sz w:val="19"/>
                          </w:rPr>
                          <w:t>s</w:t>
                        </w:r>
                        <w:r>
                          <w:rPr>
                            <w:color w:val="606060"/>
                            <w:spacing w:val="-35"/>
                            <w:w w:val="110"/>
                            <w:sz w:val="19"/>
                          </w:rPr>
                          <w:t> </w:t>
                        </w:r>
                        <w:r>
                          <w:rPr>
                            <w:color w:val="727272"/>
                            <w:w w:val="110"/>
                            <w:sz w:val="19"/>
                          </w:rPr>
                          <w:t>requeridos</w:t>
                        </w:r>
                        <w:r>
                          <w:rPr>
                            <w:color w:val="727272"/>
                            <w:spacing w:val="-27"/>
                            <w:w w:val="110"/>
                            <w:sz w:val="19"/>
                          </w:rPr>
                          <w:t> </w:t>
                        </w:r>
                        <w:r>
                          <w:rPr>
                            <w:color w:val="606060"/>
                            <w:w w:val="110"/>
                            <w:sz w:val="19"/>
                          </w:rPr>
                          <w:t>en</w:t>
                        </w:r>
                        <w:r>
                          <w:rPr>
                            <w:color w:val="606060"/>
                            <w:spacing w:val="-33"/>
                            <w:w w:val="110"/>
                            <w:sz w:val="19"/>
                          </w:rPr>
                          <w:t> </w:t>
                        </w:r>
                        <w:r>
                          <w:rPr>
                            <w:color w:val="606060"/>
                            <w:w w:val="110"/>
                            <w:sz w:val="19"/>
                          </w:rPr>
                          <w:t>el</w:t>
                        </w:r>
                        <w:r>
                          <w:rPr>
                            <w:color w:val="606060"/>
                            <w:spacing w:val="-33"/>
                            <w:w w:val="110"/>
                            <w:sz w:val="19"/>
                          </w:rPr>
                          <w:t> </w:t>
                        </w:r>
                        <w:r>
                          <w:rPr>
                            <w:color w:val="606060"/>
                            <w:w w:val="110"/>
                            <w:sz w:val="19"/>
                          </w:rPr>
                          <w:t>desempeño</w:t>
                        </w:r>
                        <w:r>
                          <w:rPr>
                            <w:color w:val="606060"/>
                            <w:spacing w:val="-25"/>
                            <w:w w:val="110"/>
                            <w:sz w:val="19"/>
                          </w:rPr>
                          <w:t> </w:t>
                        </w:r>
                        <w:r>
                          <w:rPr>
                            <w:color w:val="727272"/>
                            <w:w w:val="110"/>
                            <w:sz w:val="19"/>
                          </w:rPr>
                          <w:t>de</w:t>
                        </w:r>
                        <w:r>
                          <w:rPr>
                            <w:color w:val="727272"/>
                            <w:spacing w:val="-32"/>
                            <w:w w:val="110"/>
                            <w:sz w:val="19"/>
                          </w:rPr>
                          <w:t> </w:t>
                        </w:r>
                        <w:r>
                          <w:rPr>
                            <w:color w:val="606060"/>
                            <w:w w:val="110"/>
                            <w:sz w:val="19"/>
                          </w:rPr>
                          <w:t>funciones</w:t>
                        </w:r>
                        <w:r>
                          <w:rPr>
                            <w:color w:val="606060"/>
                            <w:spacing w:val="-26"/>
                            <w:w w:val="110"/>
                            <w:sz w:val="19"/>
                          </w:rPr>
                          <w:t> </w:t>
                        </w:r>
                        <w:r>
                          <w:rPr>
                            <w:color w:val="727272"/>
                            <w:w w:val="110"/>
                            <w:sz w:val="19"/>
                          </w:rPr>
                          <w:t>oficia</w:t>
                        </w:r>
                        <w:r>
                          <w:rPr>
                            <w:color w:val="8C8C8C"/>
                            <w:w w:val="110"/>
                            <w:sz w:val="19"/>
                          </w:rPr>
                          <w:t>l</w:t>
                        </w:r>
                        <w:r>
                          <w:rPr>
                            <w:color w:val="606060"/>
                            <w:w w:val="110"/>
                            <w:sz w:val="19"/>
                          </w:rPr>
                          <w:t>es,</w:t>
                        </w:r>
                        <w:r>
                          <w:rPr>
                            <w:color w:val="606060"/>
                            <w:spacing w:val="-40"/>
                            <w:w w:val="110"/>
                            <w:sz w:val="19"/>
                          </w:rPr>
                          <w:t> </w:t>
                        </w:r>
                        <w:r>
                          <w:rPr>
                            <w:color w:val="606060"/>
                            <w:w w:val="110"/>
                            <w:sz w:val="19"/>
                          </w:rPr>
                          <w:t>tales </w:t>
                        </w:r>
                        <w:r>
                          <w:rPr>
                            <w:color w:val="727272"/>
                            <w:w w:val="110"/>
                            <w:sz w:val="19"/>
                          </w:rPr>
                          <w:t>como: </w:t>
                        </w:r>
                        <w:r>
                          <w:rPr>
                            <w:color w:val="606060"/>
                            <w:w w:val="110"/>
                            <w:sz w:val="19"/>
                          </w:rPr>
                          <w:t>telefonía celular, </w:t>
                        </w:r>
                        <w:r>
                          <w:rPr>
                            <w:color w:val="727272"/>
                            <w:w w:val="110"/>
                            <w:sz w:val="19"/>
                          </w:rPr>
                          <w:t>radiocom unicac</w:t>
                        </w:r>
                        <w:r>
                          <w:rPr>
                            <w:color w:val="8C8C8C"/>
                            <w:w w:val="110"/>
                            <w:sz w:val="19"/>
                          </w:rPr>
                          <w:t>i</w:t>
                        </w:r>
                        <w:r>
                          <w:rPr>
                            <w:color w:val="606060"/>
                            <w:w w:val="110"/>
                            <w:sz w:val="19"/>
                          </w:rPr>
                          <w:t>ón </w:t>
                        </w:r>
                        <w:r>
                          <w:rPr>
                            <w:color w:val="727272"/>
                            <w:w w:val="110"/>
                            <w:sz w:val="19"/>
                          </w:rPr>
                          <w:t>y </w:t>
                        </w:r>
                        <w:r>
                          <w:rPr>
                            <w:color w:val="606060"/>
                            <w:w w:val="110"/>
                            <w:sz w:val="19"/>
                          </w:rPr>
                          <w:t>radiolocalización, entre </w:t>
                        </w:r>
                        <w:r>
                          <w:rPr>
                            <w:color w:val="727272"/>
                            <w:w w:val="110"/>
                            <w:sz w:val="19"/>
                          </w:rPr>
                          <w:t>otros, cuando no </w:t>
                        </w:r>
                        <w:r>
                          <w:rPr>
                            <w:color w:val="606060"/>
                            <w:w w:val="110"/>
                            <w:sz w:val="19"/>
                          </w:rPr>
                          <w:t>sea pos </w:t>
                        </w:r>
                        <w:r>
                          <w:rPr>
                            <w:color w:val="8C8C8C"/>
                            <w:w w:val="110"/>
                            <w:sz w:val="19"/>
                          </w:rPr>
                          <w:t>i</w:t>
                        </w:r>
                        <w:r>
                          <w:rPr>
                            <w:color w:val="606060"/>
                            <w:w w:val="110"/>
                            <w:sz w:val="19"/>
                          </w:rPr>
                          <w:t>ble su desagregación en </w:t>
                        </w:r>
                        <w:r>
                          <w:rPr>
                            <w:color w:val="8C8C8C"/>
                            <w:w w:val="110"/>
                            <w:sz w:val="19"/>
                          </w:rPr>
                          <w:t>l</w:t>
                        </w:r>
                        <w:r>
                          <w:rPr>
                            <w:color w:val="727272"/>
                            <w:w w:val="110"/>
                            <w:sz w:val="19"/>
                          </w:rPr>
                          <w:t>as d</w:t>
                        </w:r>
                        <w:r>
                          <w:rPr>
                            <w:color w:val="464646"/>
                            <w:w w:val="110"/>
                            <w:sz w:val="19"/>
                          </w:rPr>
                          <w:t>e</w:t>
                        </w:r>
                        <w:r>
                          <w:rPr>
                            <w:color w:val="727272"/>
                            <w:w w:val="110"/>
                            <w:sz w:val="19"/>
                          </w:rPr>
                          <w:t>más partidas de este </w:t>
                        </w:r>
                        <w:r>
                          <w:rPr>
                            <w:color w:val="606060"/>
                            <w:w w:val="110"/>
                            <w:sz w:val="19"/>
                          </w:rPr>
                          <w:t>concepto. </w:t>
                        </w:r>
                        <w:r>
                          <w:rPr>
                            <w:color w:val="727272"/>
                            <w:w w:val="110"/>
                            <w:sz w:val="19"/>
                          </w:rPr>
                          <w:t>No incluye </w:t>
                        </w:r>
                        <w:r>
                          <w:rPr>
                            <w:color w:val="8C8C8C"/>
                            <w:w w:val="110"/>
                            <w:sz w:val="19"/>
                          </w:rPr>
                          <w:t>l</w:t>
                        </w:r>
                        <w:r>
                          <w:rPr>
                            <w:color w:val="727272"/>
                            <w:w w:val="110"/>
                            <w:sz w:val="19"/>
                          </w:rPr>
                          <w:t>os </w:t>
                        </w:r>
                        <w:r>
                          <w:rPr>
                            <w:color w:val="606060"/>
                            <w:spacing w:val="2"/>
                            <w:w w:val="110"/>
                            <w:sz w:val="19"/>
                          </w:rPr>
                          <w:t>servic</w:t>
                        </w:r>
                        <w:r>
                          <w:rPr>
                            <w:color w:val="8C8C8C"/>
                            <w:spacing w:val="2"/>
                            <w:w w:val="110"/>
                            <w:sz w:val="19"/>
                          </w:rPr>
                          <w:t>i</w:t>
                        </w:r>
                        <w:r>
                          <w:rPr>
                            <w:color w:val="606060"/>
                            <w:spacing w:val="2"/>
                            <w:w w:val="110"/>
                            <w:sz w:val="19"/>
                          </w:rPr>
                          <w:t>os </w:t>
                        </w:r>
                        <w:r>
                          <w:rPr>
                            <w:color w:val="727272"/>
                            <w:w w:val="110"/>
                            <w:sz w:val="19"/>
                          </w:rPr>
                          <w:t>integrales de </w:t>
                        </w:r>
                        <w:r>
                          <w:rPr>
                            <w:color w:val="606060"/>
                            <w:w w:val="110"/>
                            <w:sz w:val="19"/>
                          </w:rPr>
                          <w:t>cómputo </w:t>
                        </w:r>
                        <w:r>
                          <w:rPr>
                            <w:color w:val="727272"/>
                            <w:w w:val="110"/>
                            <w:sz w:val="19"/>
                          </w:rPr>
                          <w:t>ni </w:t>
                        </w:r>
                        <w:r>
                          <w:rPr>
                            <w:color w:val="606060"/>
                            <w:w w:val="110"/>
                            <w:sz w:val="19"/>
                          </w:rPr>
                          <w:t>servicios</w:t>
                        </w:r>
                        <w:r>
                          <w:rPr>
                            <w:color w:val="606060"/>
                            <w:spacing w:val="39"/>
                            <w:w w:val="110"/>
                            <w:sz w:val="19"/>
                          </w:rPr>
                          <w:t> </w:t>
                        </w:r>
                        <w:r>
                          <w:rPr>
                            <w:color w:val="727272"/>
                            <w:w w:val="110"/>
                            <w:sz w:val="19"/>
                          </w:rPr>
                          <w:t>de</w:t>
                        </w:r>
                      </w:p>
                      <w:p>
                        <w:pPr>
                          <w:pStyle w:val="TableParagraph"/>
                          <w:spacing w:line="194" w:lineRule="exact" w:before="12"/>
                          <w:ind w:left="75"/>
                          <w:jc w:val="both"/>
                          <w:rPr>
                            <w:sz w:val="19"/>
                          </w:rPr>
                        </w:pPr>
                        <w:r>
                          <w:rPr>
                            <w:color w:val="727272"/>
                            <w:w w:val="105"/>
                            <w:sz w:val="19"/>
                          </w:rPr>
                          <w:t>info rm ática </w:t>
                        </w:r>
                        <w:r>
                          <w:rPr>
                            <w:color w:val="8C8C8C"/>
                            <w:w w:val="105"/>
                            <w:sz w:val="19"/>
                          </w:rPr>
                          <w:t>.</w:t>
                        </w:r>
                      </w:p>
                    </w:tc>
                    <w:tc>
                      <w:tcPr>
                        <w:tcW w:w="365" w:type="dxa"/>
                        <w:vMerge/>
                        <w:tcBorders>
                          <w:top w:val="nil"/>
                          <w:left w:val="single" w:sz="6" w:space="0" w:color="000000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770" w:hRule="atLeast"/>
                    </w:trPr>
                    <w:tc>
                      <w:tcPr>
                        <w:tcW w:w="46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before="5"/>
                          <w:rPr>
                            <w:rFonts w:ascii="Times New Roman"/>
                            <w:b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ind w:right="103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color w:val="727272"/>
                            <w:w w:val="95"/>
                            <w:sz w:val="19"/>
                          </w:rPr>
                          <w:t>12</w:t>
                        </w:r>
                      </w:p>
                    </w:tc>
                    <w:tc>
                      <w:tcPr>
                        <w:tcW w:w="2926" w:type="dxa"/>
                        <w:gridSpan w:val="4"/>
                        <w:tcBorders>
                          <w:top w:val="single" w:sz="6" w:space="0" w:color="000000"/>
                          <w:left w:val="single" w:sz="12" w:space="0" w:color="000000"/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90" w:lineRule="auto" w:before="170"/>
                          <w:ind w:left="68" w:right="27" w:hanging="3"/>
                          <w:rPr>
                            <w:sz w:val="19"/>
                          </w:rPr>
                        </w:pPr>
                        <w:r>
                          <w:rPr>
                            <w:color w:val="606060"/>
                            <w:w w:val="105"/>
                            <w:sz w:val="19"/>
                          </w:rPr>
                          <w:t>31902 Contratación de otros s</w:t>
                        </w:r>
                        <w:r>
                          <w:rPr>
                            <w:color w:val="464646"/>
                            <w:w w:val="105"/>
                            <w:sz w:val="19"/>
                          </w:rPr>
                          <w:t>e</w:t>
                        </w:r>
                        <w:r>
                          <w:rPr>
                            <w:color w:val="606060"/>
                            <w:w w:val="105"/>
                            <w:sz w:val="19"/>
                          </w:rPr>
                          <w:t>rvicios</w:t>
                        </w:r>
                      </w:p>
                    </w:tc>
                    <w:tc>
                      <w:tcPr>
                        <w:tcW w:w="71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35"/>
                          <w:ind w:left="68" w:firstLine="6"/>
                          <w:rPr>
                            <w:sz w:val="19"/>
                          </w:rPr>
                        </w:pPr>
                        <w:r>
                          <w:rPr>
                            <w:color w:val="606060"/>
                            <w:w w:val="105"/>
                            <w:sz w:val="19"/>
                          </w:rPr>
                          <w:t>Asignaciones</w:t>
                        </w:r>
                        <w:r>
                          <w:rPr>
                            <w:color w:val="606060"/>
                            <w:spacing w:val="4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606060"/>
                            <w:w w:val="105"/>
                            <w:sz w:val="19"/>
                          </w:rPr>
                          <w:t>destinadas</w:t>
                        </w:r>
                        <w:r>
                          <w:rPr>
                            <w:color w:val="606060"/>
                            <w:spacing w:val="3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606060"/>
                            <w:w w:val="105"/>
                            <w:sz w:val="19"/>
                          </w:rPr>
                          <w:t>a</w:t>
                        </w:r>
                        <w:r>
                          <w:rPr>
                            <w:color w:val="606060"/>
                            <w:spacing w:val="1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727272"/>
                            <w:w w:val="105"/>
                            <w:sz w:val="19"/>
                          </w:rPr>
                          <w:t>cubr</w:t>
                        </w:r>
                        <w:r>
                          <w:rPr>
                            <w:color w:val="727272"/>
                            <w:spacing w:val="-3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8C8C8C"/>
                            <w:spacing w:val="6"/>
                            <w:w w:val="105"/>
                            <w:sz w:val="19"/>
                          </w:rPr>
                          <w:t>i</w:t>
                        </w:r>
                        <w:r>
                          <w:rPr>
                            <w:color w:val="727272"/>
                            <w:spacing w:val="6"/>
                            <w:w w:val="105"/>
                            <w:sz w:val="19"/>
                          </w:rPr>
                          <w:t>r</w:t>
                        </w:r>
                        <w:r>
                          <w:rPr>
                            <w:color w:val="727272"/>
                            <w:spacing w:val="11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606060"/>
                            <w:spacing w:val="-5"/>
                            <w:w w:val="105"/>
                            <w:sz w:val="19"/>
                          </w:rPr>
                          <w:t>e</w:t>
                        </w:r>
                        <w:r>
                          <w:rPr>
                            <w:color w:val="8C8C8C"/>
                            <w:spacing w:val="-5"/>
                            <w:w w:val="105"/>
                            <w:sz w:val="19"/>
                          </w:rPr>
                          <w:t>l</w:t>
                        </w:r>
                        <w:r>
                          <w:rPr>
                            <w:color w:val="8C8C8C"/>
                            <w:spacing w:val="3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606060"/>
                            <w:w w:val="105"/>
                            <w:sz w:val="19"/>
                          </w:rPr>
                          <w:t>pago</w:t>
                        </w:r>
                        <w:r>
                          <w:rPr>
                            <w:color w:val="606060"/>
                            <w:spacing w:val="-8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727272"/>
                            <w:w w:val="105"/>
                            <w:sz w:val="19"/>
                          </w:rPr>
                          <w:t>de</w:t>
                        </w:r>
                        <w:r>
                          <w:rPr>
                            <w:color w:val="727272"/>
                            <w:spacing w:val="-7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727272"/>
                            <w:w w:val="105"/>
                            <w:sz w:val="19"/>
                          </w:rPr>
                          <w:t>serv</w:t>
                        </w:r>
                        <w:r>
                          <w:rPr>
                            <w:color w:val="727272"/>
                            <w:spacing w:val="-41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8C8C8C"/>
                            <w:w w:val="105"/>
                            <w:sz w:val="19"/>
                          </w:rPr>
                          <w:t>i</w:t>
                        </w:r>
                        <w:r>
                          <w:rPr>
                            <w:color w:val="606060"/>
                            <w:w w:val="105"/>
                            <w:sz w:val="19"/>
                          </w:rPr>
                          <w:t>cios</w:t>
                        </w:r>
                        <w:r>
                          <w:rPr>
                            <w:color w:val="606060"/>
                            <w:spacing w:val="-13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727272"/>
                            <w:w w:val="105"/>
                            <w:sz w:val="19"/>
                          </w:rPr>
                          <w:t>básicos dist</w:t>
                        </w:r>
                        <w:r>
                          <w:rPr>
                            <w:color w:val="727272"/>
                            <w:spacing w:val="-38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8C8C8C"/>
                            <w:spacing w:val="5"/>
                            <w:w w:val="105"/>
                            <w:sz w:val="19"/>
                          </w:rPr>
                          <w:t>i</w:t>
                        </w:r>
                        <w:r>
                          <w:rPr>
                            <w:color w:val="727272"/>
                            <w:spacing w:val="5"/>
                            <w:w w:val="105"/>
                            <w:sz w:val="19"/>
                          </w:rPr>
                          <w:t>nt</w:t>
                        </w:r>
                        <w:r>
                          <w:rPr>
                            <w:color w:val="727272"/>
                            <w:spacing w:val="-27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727272"/>
                            <w:w w:val="105"/>
                            <w:sz w:val="19"/>
                          </w:rPr>
                          <w:t>os</w:t>
                        </w:r>
                        <w:r>
                          <w:rPr>
                            <w:color w:val="727272"/>
                            <w:spacing w:val="-12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727272"/>
                            <w:w w:val="105"/>
                            <w:sz w:val="19"/>
                          </w:rPr>
                          <w:t>de</w:t>
                        </w:r>
                        <w:r>
                          <w:rPr>
                            <w:color w:val="727272"/>
                            <w:spacing w:val="-3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8C8C8C"/>
                            <w:w w:val="105"/>
                            <w:sz w:val="19"/>
                          </w:rPr>
                          <w:t>l</w:t>
                        </w:r>
                        <w:r>
                          <w:rPr>
                            <w:color w:val="727272"/>
                            <w:w w:val="105"/>
                            <w:sz w:val="19"/>
                          </w:rPr>
                          <w:t>os</w:t>
                        </w:r>
                      </w:p>
                      <w:p>
                        <w:pPr>
                          <w:pStyle w:val="TableParagraph"/>
                          <w:spacing w:line="260" w:lineRule="atLeast" w:before="4"/>
                          <w:ind w:left="67"/>
                          <w:rPr>
                            <w:sz w:val="19"/>
                          </w:rPr>
                        </w:pPr>
                        <w:r>
                          <w:rPr>
                            <w:color w:val="606060"/>
                            <w:w w:val="105"/>
                            <w:sz w:val="19"/>
                          </w:rPr>
                          <w:t>señalados en este concepto, </w:t>
                        </w:r>
                        <w:r>
                          <w:rPr>
                            <w:color w:val="727272"/>
                            <w:w w:val="105"/>
                            <w:sz w:val="19"/>
                          </w:rPr>
                          <w:t>tales como </w:t>
                        </w:r>
                        <w:r>
                          <w:rPr>
                            <w:color w:val="606060"/>
                            <w:w w:val="105"/>
                            <w:sz w:val="19"/>
                          </w:rPr>
                          <w:t>pens</w:t>
                        </w:r>
                        <w:r>
                          <w:rPr>
                            <w:color w:val="8C8C8C"/>
                            <w:w w:val="105"/>
                            <w:sz w:val="19"/>
                          </w:rPr>
                          <w:t>i</w:t>
                        </w:r>
                        <w:r>
                          <w:rPr>
                            <w:color w:val="727272"/>
                            <w:w w:val="105"/>
                            <w:sz w:val="19"/>
                          </w:rPr>
                          <w:t>ones de </w:t>
                        </w:r>
                        <w:r>
                          <w:rPr>
                            <w:color w:val="606060"/>
                            <w:w w:val="105"/>
                            <w:sz w:val="19"/>
                          </w:rPr>
                          <w:t>estacionam</w:t>
                        </w:r>
                        <w:r>
                          <w:rPr>
                            <w:color w:val="8C8C8C"/>
                            <w:w w:val="105"/>
                            <w:sz w:val="19"/>
                          </w:rPr>
                          <w:t>i</w:t>
                        </w:r>
                        <w:r>
                          <w:rPr>
                            <w:color w:val="606060"/>
                            <w:w w:val="105"/>
                            <w:sz w:val="19"/>
                          </w:rPr>
                          <w:t>en</w:t>
                        </w:r>
                        <w:r>
                          <w:rPr>
                            <w:color w:val="8C8C8C"/>
                            <w:w w:val="105"/>
                            <w:sz w:val="19"/>
                          </w:rPr>
                          <w:t>t </w:t>
                        </w:r>
                        <w:r>
                          <w:rPr>
                            <w:color w:val="727272"/>
                            <w:w w:val="105"/>
                            <w:sz w:val="19"/>
                          </w:rPr>
                          <w:t>o, entre otros</w:t>
                        </w:r>
                      </w:p>
                    </w:tc>
                    <w:tc>
                      <w:tcPr>
                        <w:tcW w:w="365" w:type="dxa"/>
                        <w:vMerge/>
                        <w:tcBorders>
                          <w:top w:val="nil"/>
                          <w:left w:val="single" w:sz="6" w:space="0" w:color="000000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503" w:hRule="atLeast"/>
                    </w:trPr>
                    <w:tc>
                      <w:tcPr>
                        <w:tcW w:w="466" w:type="dxa"/>
                        <w:tcBorders>
                          <w:top w:val="single" w:sz="12" w:space="0" w:color="000000"/>
                          <w:left w:val="single" w:sz="6" w:space="0" w:color="000000"/>
                          <w:bottom w:val="single" w:sz="6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before="170"/>
                          <w:ind w:right="100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color w:val="606060"/>
                            <w:sz w:val="19"/>
                          </w:rPr>
                          <w:t>13</w:t>
                        </w:r>
                      </w:p>
                    </w:tc>
                    <w:tc>
                      <w:tcPr>
                        <w:tcW w:w="2926" w:type="dxa"/>
                        <w:gridSpan w:val="4"/>
                        <w:tcBorders>
                          <w:top w:val="single" w:sz="12" w:space="0" w:color="000000"/>
                          <w:left w:val="single" w:sz="12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920" w:val="left" w:leader="none"/>
                            <w:tab w:pos="2625" w:val="left" w:leader="none"/>
                          </w:tabs>
                          <w:spacing w:line="260" w:lineRule="exact"/>
                          <w:ind w:left="61" w:right="47" w:hanging="1"/>
                          <w:rPr>
                            <w:sz w:val="19"/>
                          </w:rPr>
                        </w:pPr>
                        <w:r>
                          <w:rPr>
                            <w:color w:val="606060"/>
                            <w:w w:val="105"/>
                            <w:sz w:val="19"/>
                          </w:rPr>
                          <w:t>32101</w:t>
                          <w:tab/>
                          <w:t>Arrendamiento</w:t>
                          <w:tab/>
                        </w:r>
                        <w:r>
                          <w:rPr>
                            <w:color w:val="727272"/>
                            <w:spacing w:val="-9"/>
                            <w:w w:val="105"/>
                            <w:sz w:val="19"/>
                          </w:rPr>
                          <w:t>de </w:t>
                        </w:r>
                        <w:r>
                          <w:rPr>
                            <w:color w:val="606060"/>
                            <w:w w:val="105"/>
                            <w:sz w:val="19"/>
                          </w:rPr>
                          <w:t>terrenos</w:t>
                        </w:r>
                      </w:p>
                    </w:tc>
                    <w:tc>
                      <w:tcPr>
                        <w:tcW w:w="7134" w:type="dxa"/>
                        <w:tcBorders>
                          <w:top w:val="single" w:sz="12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50"/>
                          <w:ind w:left="69"/>
                          <w:rPr>
                            <w:sz w:val="19"/>
                          </w:rPr>
                        </w:pPr>
                        <w:r>
                          <w:rPr>
                            <w:color w:val="606060"/>
                            <w:w w:val="105"/>
                            <w:sz w:val="19"/>
                          </w:rPr>
                          <w:t>Asignaciones destinadas a </w:t>
                        </w:r>
                        <w:r>
                          <w:rPr>
                            <w:color w:val="727272"/>
                            <w:w w:val="105"/>
                            <w:sz w:val="19"/>
                          </w:rPr>
                          <w:t>cubrir </w:t>
                        </w:r>
                        <w:r>
                          <w:rPr>
                            <w:color w:val="606060"/>
                            <w:w w:val="105"/>
                            <w:sz w:val="19"/>
                          </w:rPr>
                          <w:t>el a</w:t>
                        </w:r>
                        <w:r>
                          <w:rPr>
                            <w:color w:val="8C8C8C"/>
                            <w:w w:val="105"/>
                            <w:sz w:val="19"/>
                          </w:rPr>
                          <w:t>l</w:t>
                        </w:r>
                        <w:r>
                          <w:rPr>
                            <w:color w:val="606060"/>
                            <w:w w:val="105"/>
                            <w:sz w:val="19"/>
                          </w:rPr>
                          <w:t>quiler </w:t>
                        </w:r>
                        <w:r>
                          <w:rPr>
                            <w:color w:val="727272"/>
                            <w:w w:val="105"/>
                            <w:sz w:val="19"/>
                          </w:rPr>
                          <w:t>de </w:t>
                        </w:r>
                        <w:r>
                          <w:rPr>
                            <w:color w:val="606060"/>
                            <w:w w:val="105"/>
                            <w:sz w:val="19"/>
                          </w:rPr>
                          <w:t>terrenos.</w:t>
                        </w:r>
                      </w:p>
                    </w:tc>
                    <w:tc>
                      <w:tcPr>
                        <w:tcW w:w="365" w:type="dxa"/>
                        <w:vMerge/>
                        <w:tcBorders>
                          <w:top w:val="nil"/>
                          <w:left w:val="single" w:sz="6" w:space="0" w:color="000000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512" w:hRule="atLeast"/>
                    </w:trPr>
                    <w:tc>
                      <w:tcPr>
                        <w:tcW w:w="46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before="159"/>
                          <w:ind w:right="111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606060"/>
                            <w:w w:val="90"/>
                            <w:sz w:val="20"/>
                          </w:rPr>
                          <w:t>14</w:t>
                        </w:r>
                      </w:p>
                    </w:tc>
                    <w:tc>
                      <w:tcPr>
                        <w:tcW w:w="2926" w:type="dxa"/>
                        <w:gridSpan w:val="4"/>
                        <w:tcBorders>
                          <w:top w:val="single" w:sz="6" w:space="0" w:color="000000"/>
                          <w:left w:val="single" w:sz="12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920" w:val="left" w:leader="none"/>
                            <w:tab w:pos="2620" w:val="left" w:leader="none"/>
                          </w:tabs>
                          <w:spacing w:line="230" w:lineRule="atLeast" w:before="33"/>
                          <w:ind w:left="62" w:right="56" w:hanging="12"/>
                          <w:rPr>
                            <w:sz w:val="19"/>
                          </w:rPr>
                        </w:pPr>
                        <w:r>
                          <w:rPr>
                            <w:rFonts w:ascii="Courier New"/>
                            <w:b/>
                            <w:color w:val="606060"/>
                            <w:w w:val="90"/>
                            <w:sz w:val="21"/>
                          </w:rPr>
                          <w:t>32201</w:t>
                          <w:tab/>
                        </w:r>
                        <w:r>
                          <w:rPr>
                            <w:color w:val="464646"/>
                            <w:sz w:val="19"/>
                          </w:rPr>
                          <w:t>A</w:t>
                        </w:r>
                        <w:r>
                          <w:rPr>
                            <w:color w:val="606060"/>
                            <w:sz w:val="19"/>
                          </w:rPr>
                          <w:t>rr</w:t>
                        </w:r>
                        <w:r>
                          <w:rPr>
                            <w:color w:val="606060"/>
                            <w:spacing w:val="-11"/>
                            <w:sz w:val="19"/>
                          </w:rPr>
                          <w:t> </w:t>
                        </w:r>
                        <w:r>
                          <w:rPr>
                            <w:color w:val="606060"/>
                            <w:sz w:val="19"/>
                          </w:rPr>
                          <w:t>endam</w:t>
                        </w:r>
                        <w:r>
                          <w:rPr>
                            <w:color w:val="606060"/>
                            <w:spacing w:val="-25"/>
                            <w:sz w:val="19"/>
                          </w:rPr>
                          <w:t> </w:t>
                        </w:r>
                        <w:r>
                          <w:rPr>
                            <w:color w:val="606060"/>
                            <w:spacing w:val="4"/>
                            <w:sz w:val="19"/>
                          </w:rPr>
                          <w:t>ien</w:t>
                        </w:r>
                        <w:r>
                          <w:rPr>
                            <w:color w:val="464646"/>
                            <w:spacing w:val="4"/>
                            <w:sz w:val="19"/>
                          </w:rPr>
                          <w:t>t</w:t>
                        </w:r>
                        <w:r>
                          <w:rPr>
                            <w:color w:val="606060"/>
                            <w:spacing w:val="4"/>
                            <w:sz w:val="19"/>
                          </w:rPr>
                          <w:t>o</w:t>
                          <w:tab/>
                        </w:r>
                        <w:r>
                          <w:rPr>
                            <w:color w:val="606060"/>
                            <w:spacing w:val="-7"/>
                            <w:sz w:val="19"/>
                          </w:rPr>
                          <w:t>d</w:t>
                        </w:r>
                        <w:r>
                          <w:rPr>
                            <w:color w:val="464646"/>
                            <w:spacing w:val="-7"/>
                            <w:sz w:val="19"/>
                          </w:rPr>
                          <w:t>e </w:t>
                        </w:r>
                        <w:r>
                          <w:rPr>
                            <w:color w:val="606060"/>
                            <w:sz w:val="19"/>
                          </w:rPr>
                          <w:t>edifi </w:t>
                        </w:r>
                        <w:r>
                          <w:rPr>
                            <w:color w:val="606060"/>
                            <w:spacing w:val="4"/>
                            <w:sz w:val="19"/>
                          </w:rPr>
                          <w:t>c</w:t>
                        </w:r>
                        <w:r>
                          <w:rPr>
                            <w:color w:val="8C8C8C"/>
                            <w:spacing w:val="4"/>
                            <w:sz w:val="19"/>
                          </w:rPr>
                          <w:t>i</w:t>
                        </w:r>
                        <w:r>
                          <w:rPr>
                            <w:color w:val="727272"/>
                            <w:spacing w:val="4"/>
                            <w:sz w:val="19"/>
                          </w:rPr>
                          <w:t>os</w:t>
                        </w:r>
                        <w:r>
                          <w:rPr>
                            <w:color w:val="727272"/>
                            <w:spacing w:val="-37"/>
                            <w:sz w:val="19"/>
                          </w:rPr>
                          <w:t> </w:t>
                        </w:r>
                        <w:r>
                          <w:rPr>
                            <w:color w:val="727272"/>
                            <w:sz w:val="19"/>
                          </w:rPr>
                          <w:t>y </w:t>
                        </w:r>
                        <w:r>
                          <w:rPr>
                            <w:color w:val="606060"/>
                            <w:sz w:val="19"/>
                          </w:rPr>
                          <w:t>locales</w:t>
                        </w:r>
                      </w:p>
                    </w:tc>
                    <w:tc>
                      <w:tcPr>
                        <w:tcW w:w="71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54"/>
                          <w:ind w:left="64"/>
                          <w:rPr>
                            <w:sz w:val="19"/>
                          </w:rPr>
                        </w:pPr>
                        <w:r>
                          <w:rPr>
                            <w:color w:val="606060"/>
                            <w:w w:val="105"/>
                            <w:sz w:val="19"/>
                          </w:rPr>
                          <w:t>Asignaciones destinadas a cubrir el alqu </w:t>
                        </w:r>
                        <w:r>
                          <w:rPr>
                            <w:color w:val="8C8C8C"/>
                            <w:w w:val="105"/>
                            <w:sz w:val="19"/>
                          </w:rPr>
                          <w:t>i</w:t>
                        </w:r>
                        <w:r>
                          <w:rPr>
                            <w:color w:val="727272"/>
                            <w:w w:val="105"/>
                            <w:sz w:val="19"/>
                          </w:rPr>
                          <w:t>ler de toda clase de inmuebles.</w:t>
                        </w:r>
                      </w:p>
                    </w:tc>
                    <w:tc>
                      <w:tcPr>
                        <w:tcW w:w="365" w:type="dxa"/>
                        <w:vMerge/>
                        <w:tcBorders>
                          <w:top w:val="nil"/>
                          <w:left w:val="single" w:sz="6" w:space="0" w:color="000000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551" w:hRule="atLeast"/>
                    </w:trPr>
                    <w:tc>
                      <w:tcPr>
                        <w:tcW w:w="46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rFonts w:ascii="Times New Roman"/>
                            <w:b/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ind w:right="117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727272"/>
                            <w:sz w:val="18"/>
                          </w:rPr>
                          <w:t>15</w:t>
                        </w:r>
                      </w:p>
                    </w:tc>
                    <w:tc>
                      <w:tcPr>
                        <w:tcW w:w="2926" w:type="dxa"/>
                        <w:gridSpan w:val="4"/>
                        <w:tcBorders>
                          <w:top w:val="single" w:sz="6" w:space="0" w:color="000000"/>
                          <w:left w:val="single" w:sz="12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83" w:lineRule="auto" w:before="39"/>
                          <w:ind w:left="52" w:right="52" w:hanging="1"/>
                          <w:jc w:val="both"/>
                          <w:rPr>
                            <w:sz w:val="19"/>
                          </w:rPr>
                        </w:pPr>
                        <w:r>
                          <w:rPr>
                            <w:color w:val="606060"/>
                            <w:w w:val="105"/>
                            <w:sz w:val="19"/>
                          </w:rPr>
                          <w:t>32501 </w:t>
                        </w:r>
                        <w:r>
                          <w:rPr>
                            <w:color w:val="464646"/>
                            <w:w w:val="105"/>
                            <w:position w:val="1"/>
                            <w:sz w:val="19"/>
                          </w:rPr>
                          <w:t>A</w:t>
                        </w:r>
                        <w:r>
                          <w:rPr>
                            <w:color w:val="606060"/>
                            <w:w w:val="105"/>
                            <w:position w:val="1"/>
                            <w:sz w:val="19"/>
                          </w:rPr>
                          <w:t>rrendam ient o de </w:t>
                        </w:r>
                        <w:r>
                          <w:rPr>
                            <w:color w:val="606060"/>
                            <w:w w:val="105"/>
                            <w:sz w:val="19"/>
                          </w:rPr>
                          <w:t>vehículos terrest </w:t>
                        </w:r>
                        <w:r>
                          <w:rPr>
                            <w:color w:val="464646"/>
                            <w:w w:val="105"/>
                            <w:sz w:val="19"/>
                          </w:rPr>
                          <w:t>re </w:t>
                        </w:r>
                        <w:r>
                          <w:rPr>
                            <w:color w:val="606060"/>
                            <w:w w:val="105"/>
                            <w:sz w:val="19"/>
                          </w:rPr>
                          <w:t>s, aéreos, </w:t>
                        </w:r>
                        <w:r>
                          <w:rPr>
                            <w:color w:val="727272"/>
                            <w:w w:val="105"/>
                            <w:sz w:val="19"/>
                          </w:rPr>
                          <w:t>marítimos, lacustres </w:t>
                        </w:r>
                        <w:r>
                          <w:rPr>
                            <w:color w:val="606060"/>
                            <w:w w:val="105"/>
                            <w:sz w:val="19"/>
                          </w:rPr>
                          <w:t>y fluviales para </w:t>
                        </w:r>
                        <w:r>
                          <w:rPr>
                            <w:color w:val="727272"/>
                            <w:w w:val="105"/>
                            <w:sz w:val="19"/>
                          </w:rPr>
                          <w:t>la </w:t>
                        </w:r>
                        <w:r>
                          <w:rPr>
                            <w:color w:val="606060"/>
                            <w:w w:val="105"/>
                            <w:sz w:val="19"/>
                          </w:rPr>
                          <w:t>ejecución</w:t>
                        </w:r>
                        <w:r>
                          <w:rPr>
                            <w:color w:val="606060"/>
                            <w:spacing w:val="55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606060"/>
                            <w:w w:val="105"/>
                            <w:sz w:val="19"/>
                          </w:rPr>
                          <w:t>de programas </w:t>
                        </w:r>
                        <w:r>
                          <w:rPr>
                            <w:color w:val="727272"/>
                            <w:w w:val="105"/>
                            <w:sz w:val="19"/>
                          </w:rPr>
                          <w:t>de </w:t>
                        </w:r>
                        <w:r>
                          <w:rPr>
                            <w:color w:val="606060"/>
                            <w:w w:val="105"/>
                            <w:sz w:val="19"/>
                          </w:rPr>
                          <w:t>segur</w:t>
                        </w:r>
                        <w:r>
                          <w:rPr>
                            <w:color w:val="606060"/>
                            <w:spacing w:val="-12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8C8C8C"/>
                            <w:w w:val="105"/>
                            <w:sz w:val="19"/>
                          </w:rPr>
                          <w:t>i</w:t>
                        </w:r>
                        <w:r>
                          <w:rPr>
                            <w:color w:val="606060"/>
                            <w:w w:val="105"/>
                            <w:sz w:val="19"/>
                          </w:rPr>
                          <w:t>dad</w:t>
                        </w:r>
                      </w:p>
                      <w:p>
                        <w:pPr>
                          <w:pStyle w:val="TableParagraph"/>
                          <w:spacing w:line="193" w:lineRule="exact"/>
                          <w:ind w:left="47"/>
                          <w:jc w:val="both"/>
                          <w:rPr>
                            <w:sz w:val="19"/>
                          </w:rPr>
                        </w:pPr>
                        <w:r>
                          <w:rPr>
                            <w:color w:val="727272"/>
                            <w:w w:val="105"/>
                            <w:sz w:val="19"/>
                          </w:rPr>
                          <w:t>pública y nacional</w:t>
                        </w:r>
                      </w:p>
                    </w:tc>
                    <w:tc>
                      <w:tcPr>
                        <w:tcW w:w="71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60" w:lineRule="exact"/>
                          <w:ind w:left="46" w:right="75" w:firstLine="13"/>
                          <w:rPr>
                            <w:sz w:val="19"/>
                          </w:rPr>
                        </w:pPr>
                        <w:r>
                          <w:rPr>
                            <w:color w:val="606060"/>
                            <w:w w:val="105"/>
                            <w:sz w:val="19"/>
                          </w:rPr>
                          <w:t>Asignaciones dest</w:t>
                        </w:r>
                        <w:r>
                          <w:rPr>
                            <w:color w:val="8C8C8C"/>
                            <w:w w:val="105"/>
                            <w:sz w:val="19"/>
                          </w:rPr>
                          <w:t>i</w:t>
                        </w:r>
                        <w:r>
                          <w:rPr>
                            <w:color w:val="727272"/>
                            <w:w w:val="105"/>
                            <w:sz w:val="19"/>
                          </w:rPr>
                          <w:t>nadas a cubrir </w:t>
                        </w:r>
                        <w:r>
                          <w:rPr>
                            <w:color w:val="606060"/>
                            <w:w w:val="105"/>
                            <w:sz w:val="19"/>
                          </w:rPr>
                          <w:t>el </w:t>
                        </w:r>
                        <w:r>
                          <w:rPr>
                            <w:color w:val="727272"/>
                            <w:w w:val="105"/>
                            <w:sz w:val="19"/>
                          </w:rPr>
                          <w:t>alqui </w:t>
                        </w:r>
                        <w:r>
                          <w:rPr>
                            <w:color w:val="8C8C8C"/>
                            <w:w w:val="105"/>
                            <w:sz w:val="19"/>
                          </w:rPr>
                          <w:t>l</w:t>
                        </w:r>
                        <w:r>
                          <w:rPr>
                            <w:color w:val="727272"/>
                            <w:w w:val="105"/>
                            <w:sz w:val="19"/>
                          </w:rPr>
                          <w:t>er de toda clase de </w:t>
                        </w:r>
                        <w:r>
                          <w:rPr>
                            <w:color w:val="727272"/>
                            <w:spacing w:val="-3"/>
                            <w:w w:val="105"/>
                            <w:sz w:val="19"/>
                          </w:rPr>
                          <w:t>veh</w:t>
                        </w:r>
                        <w:r>
                          <w:rPr>
                            <w:color w:val="8C8C8C"/>
                            <w:spacing w:val="-3"/>
                            <w:w w:val="105"/>
                            <w:sz w:val="19"/>
                          </w:rPr>
                          <w:t>í</w:t>
                        </w:r>
                        <w:r>
                          <w:rPr>
                            <w:color w:val="727272"/>
                            <w:spacing w:val="-3"/>
                            <w:w w:val="105"/>
                            <w:sz w:val="19"/>
                          </w:rPr>
                          <w:t>cu </w:t>
                        </w:r>
                        <w:r>
                          <w:rPr>
                            <w:color w:val="8C8C8C"/>
                            <w:spacing w:val="2"/>
                            <w:w w:val="105"/>
                            <w:sz w:val="19"/>
                          </w:rPr>
                          <w:t>l</w:t>
                        </w:r>
                        <w:r>
                          <w:rPr>
                            <w:color w:val="727272"/>
                            <w:spacing w:val="2"/>
                            <w:w w:val="105"/>
                            <w:sz w:val="19"/>
                          </w:rPr>
                          <w:t>os </w:t>
                        </w:r>
                        <w:r>
                          <w:rPr>
                            <w:color w:val="727272"/>
                            <w:w w:val="105"/>
                            <w:sz w:val="19"/>
                          </w:rPr>
                          <w:t>y </w:t>
                        </w:r>
                        <w:r>
                          <w:rPr>
                            <w:color w:val="606060"/>
                            <w:w w:val="105"/>
                            <w:sz w:val="19"/>
                          </w:rPr>
                          <w:t>equipo </w:t>
                        </w:r>
                        <w:r>
                          <w:rPr>
                            <w:color w:val="727272"/>
                            <w:w w:val="105"/>
                            <w:sz w:val="19"/>
                          </w:rPr>
                          <w:t>de </w:t>
                        </w:r>
                        <w:r>
                          <w:rPr>
                            <w:color w:val="606060"/>
                            <w:w w:val="105"/>
                            <w:sz w:val="19"/>
                          </w:rPr>
                          <w:t>transporte, terrestre, aéreo, marítimo, </w:t>
                        </w:r>
                        <w:r>
                          <w:rPr>
                            <w:color w:val="8C8C8C"/>
                            <w:w w:val="105"/>
                            <w:sz w:val="19"/>
                          </w:rPr>
                          <w:t>l</w:t>
                        </w:r>
                        <w:r>
                          <w:rPr>
                            <w:color w:val="606060"/>
                            <w:w w:val="105"/>
                            <w:sz w:val="19"/>
                          </w:rPr>
                          <w:t>acustre </w:t>
                        </w:r>
                        <w:r>
                          <w:rPr>
                            <w:color w:val="727272"/>
                            <w:w w:val="105"/>
                            <w:sz w:val="19"/>
                          </w:rPr>
                          <w:t>y </w:t>
                        </w:r>
                        <w:r>
                          <w:rPr>
                            <w:color w:val="606060"/>
                            <w:w w:val="105"/>
                            <w:sz w:val="19"/>
                          </w:rPr>
                          <w:t>fluvial, </w:t>
                        </w:r>
                        <w:r>
                          <w:rPr>
                            <w:color w:val="727272"/>
                            <w:w w:val="105"/>
                            <w:sz w:val="19"/>
                          </w:rPr>
                          <w:t>para </w:t>
                        </w:r>
                        <w:r>
                          <w:rPr>
                            <w:color w:val="606060"/>
                            <w:w w:val="105"/>
                            <w:sz w:val="19"/>
                          </w:rPr>
                          <w:t>el desempeño de </w:t>
                        </w:r>
                        <w:r>
                          <w:rPr>
                            <w:color w:val="8C8C8C"/>
                            <w:w w:val="105"/>
                            <w:sz w:val="19"/>
                          </w:rPr>
                          <w:t>l</w:t>
                        </w:r>
                        <w:r>
                          <w:rPr>
                            <w:color w:val="606060"/>
                            <w:w w:val="105"/>
                            <w:sz w:val="19"/>
                          </w:rPr>
                          <w:t>as funciones de</w:t>
                        </w:r>
                        <w:r>
                          <w:rPr>
                            <w:color w:val="8C8C8C"/>
                            <w:w w:val="105"/>
                            <w:sz w:val="19"/>
                          </w:rPr>
                          <w:t>l </w:t>
                        </w:r>
                        <w:r>
                          <w:rPr>
                            <w:color w:val="606060"/>
                            <w:w w:val="105"/>
                            <w:sz w:val="19"/>
                          </w:rPr>
                          <w:t>Ejército, </w:t>
                        </w:r>
                        <w:r>
                          <w:rPr>
                            <w:color w:val="727272"/>
                            <w:w w:val="105"/>
                            <w:sz w:val="19"/>
                          </w:rPr>
                          <w:t>Fuerza Aérea y </w:t>
                        </w:r>
                        <w:r>
                          <w:rPr>
                            <w:color w:val="606060"/>
                            <w:w w:val="105"/>
                            <w:sz w:val="19"/>
                          </w:rPr>
                          <w:t>Armada </w:t>
                        </w:r>
                        <w:r>
                          <w:rPr>
                            <w:color w:val="727272"/>
                            <w:w w:val="105"/>
                            <w:sz w:val="19"/>
                          </w:rPr>
                          <w:t>Mex</w:t>
                        </w:r>
                        <w:r>
                          <w:rPr>
                            <w:color w:val="8C8C8C"/>
                            <w:w w:val="105"/>
                            <w:sz w:val="19"/>
                          </w:rPr>
                          <w:t>i</w:t>
                        </w:r>
                        <w:r>
                          <w:rPr>
                            <w:color w:val="727272"/>
                            <w:w w:val="105"/>
                            <w:sz w:val="19"/>
                          </w:rPr>
                          <w:t>canos. Incluye </w:t>
                        </w:r>
                        <w:r>
                          <w:rPr>
                            <w:color w:val="464646"/>
                            <w:w w:val="105"/>
                            <w:sz w:val="19"/>
                          </w:rPr>
                          <w:t>e</w:t>
                        </w:r>
                        <w:r>
                          <w:rPr>
                            <w:color w:val="727272"/>
                            <w:w w:val="105"/>
                            <w:sz w:val="19"/>
                          </w:rPr>
                          <w:t>l </w:t>
                        </w:r>
                        <w:r>
                          <w:rPr>
                            <w:color w:val="606060"/>
                            <w:w w:val="105"/>
                            <w:sz w:val="19"/>
                          </w:rPr>
                          <w:t>arrendamiento </w:t>
                        </w:r>
                        <w:r>
                          <w:rPr>
                            <w:color w:val="727272"/>
                            <w:w w:val="105"/>
                            <w:sz w:val="19"/>
                          </w:rPr>
                          <w:t>de </w:t>
                        </w:r>
                        <w:r>
                          <w:rPr>
                            <w:color w:val="606060"/>
                            <w:w w:val="105"/>
                            <w:sz w:val="19"/>
                          </w:rPr>
                          <w:t>vehículos </w:t>
                        </w:r>
                        <w:r>
                          <w:rPr>
                            <w:color w:val="727272"/>
                            <w:w w:val="105"/>
                            <w:sz w:val="19"/>
                          </w:rPr>
                          <w:t>y </w:t>
                        </w:r>
                        <w:r>
                          <w:rPr>
                            <w:color w:val="606060"/>
                            <w:w w:val="105"/>
                            <w:sz w:val="19"/>
                          </w:rPr>
                          <w:t>equipo </w:t>
                        </w:r>
                        <w:r>
                          <w:rPr>
                            <w:color w:val="727272"/>
                            <w:w w:val="105"/>
                            <w:sz w:val="19"/>
                          </w:rPr>
                          <w:t>de </w:t>
                        </w:r>
                        <w:r>
                          <w:rPr>
                            <w:color w:val="606060"/>
                            <w:w w:val="105"/>
                            <w:sz w:val="19"/>
                          </w:rPr>
                          <w:t>transporte  </w:t>
                        </w:r>
                        <w:r>
                          <w:rPr>
                            <w:color w:val="727272"/>
                            <w:w w:val="105"/>
                            <w:sz w:val="19"/>
                          </w:rPr>
                          <w:t>utilizados  </w:t>
                        </w:r>
                        <w:r>
                          <w:rPr>
                            <w:color w:val="606060"/>
                            <w:w w:val="105"/>
                            <w:sz w:val="19"/>
                          </w:rPr>
                          <w:t>por las d</w:t>
                        </w:r>
                        <w:r>
                          <w:rPr>
                            <w:color w:val="464646"/>
                            <w:w w:val="105"/>
                            <w:sz w:val="19"/>
                          </w:rPr>
                          <w:t>e</w:t>
                        </w:r>
                        <w:r>
                          <w:rPr>
                            <w:color w:val="606060"/>
                            <w:w w:val="105"/>
                            <w:sz w:val="19"/>
                          </w:rPr>
                          <w:t>pendencias en </w:t>
                        </w:r>
                        <w:r>
                          <w:rPr>
                            <w:color w:val="727272"/>
                            <w:w w:val="105"/>
                            <w:sz w:val="19"/>
                          </w:rPr>
                          <w:t>la </w:t>
                        </w:r>
                        <w:r>
                          <w:rPr>
                            <w:color w:val="606060"/>
                            <w:w w:val="105"/>
                            <w:sz w:val="19"/>
                          </w:rPr>
                          <w:t>ejecución de </w:t>
                        </w:r>
                        <w:r>
                          <w:rPr>
                            <w:color w:val="727272"/>
                            <w:w w:val="105"/>
                            <w:sz w:val="19"/>
                          </w:rPr>
                          <w:t>programas de </w:t>
                        </w:r>
                        <w:r>
                          <w:rPr>
                            <w:color w:val="606060"/>
                            <w:w w:val="105"/>
                            <w:sz w:val="19"/>
                          </w:rPr>
                          <w:t>seguridad </w:t>
                        </w:r>
                        <w:r>
                          <w:rPr>
                            <w:color w:val="727272"/>
                            <w:w w:val="105"/>
                            <w:sz w:val="19"/>
                          </w:rPr>
                          <w:t>pública y </w:t>
                        </w:r>
                        <w:r>
                          <w:rPr>
                            <w:color w:val="606060"/>
                            <w:w w:val="105"/>
                            <w:sz w:val="19"/>
                          </w:rPr>
                          <w:t>nacional.</w:t>
                        </w:r>
                      </w:p>
                    </w:tc>
                    <w:tc>
                      <w:tcPr>
                        <w:tcW w:w="365" w:type="dxa"/>
                        <w:vMerge/>
                        <w:tcBorders>
                          <w:top w:val="nil"/>
                          <w:left w:val="single" w:sz="6" w:space="0" w:color="000000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034" w:hRule="atLeast"/>
                    </w:trPr>
                    <w:tc>
                      <w:tcPr>
                        <w:tcW w:w="466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rFonts w:ascii="Times New Roman"/>
                            <w:b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right="120"/>
                          <w:jc w:val="right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color w:val="606060"/>
                            <w:sz w:val="19"/>
                          </w:rPr>
                          <w:t>16</w:t>
                        </w:r>
                      </w:p>
                    </w:tc>
                    <w:tc>
                      <w:tcPr>
                        <w:tcW w:w="2926" w:type="dxa"/>
                        <w:gridSpan w:val="4"/>
                        <w:tcBorders>
                          <w:top w:val="single" w:sz="6" w:space="0" w:color="000000"/>
                          <w:left w:val="single" w:sz="12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90" w:lineRule="auto" w:before="32"/>
                          <w:ind w:left="43" w:right="46" w:hanging="1"/>
                          <w:jc w:val="both"/>
                          <w:rPr>
                            <w:sz w:val="19"/>
                          </w:rPr>
                        </w:pPr>
                        <w:r>
                          <w:rPr>
                            <w:color w:val="606060"/>
                            <w:w w:val="105"/>
                            <w:sz w:val="19"/>
                          </w:rPr>
                          <w:t>3250</w:t>
                        </w:r>
                        <w:r>
                          <w:rPr>
                            <w:color w:val="464646"/>
                            <w:w w:val="105"/>
                            <w:sz w:val="19"/>
                          </w:rPr>
                          <w:t>4 A</w:t>
                        </w:r>
                        <w:r>
                          <w:rPr>
                            <w:color w:val="606060"/>
                            <w:w w:val="105"/>
                            <w:sz w:val="19"/>
                          </w:rPr>
                          <w:t>rr </w:t>
                        </w:r>
                        <w:r>
                          <w:rPr>
                            <w:color w:val="464646"/>
                            <w:w w:val="105"/>
                            <w:sz w:val="19"/>
                          </w:rPr>
                          <w:t>e</w:t>
                        </w:r>
                        <w:r>
                          <w:rPr>
                            <w:color w:val="606060"/>
                            <w:w w:val="105"/>
                            <w:sz w:val="19"/>
                          </w:rPr>
                          <w:t>ndami</w:t>
                        </w:r>
                        <w:r>
                          <w:rPr>
                            <w:color w:val="464646"/>
                            <w:w w:val="105"/>
                            <w:sz w:val="19"/>
                          </w:rPr>
                          <w:t>e</w:t>
                        </w:r>
                        <w:r>
                          <w:rPr>
                            <w:color w:val="606060"/>
                            <w:w w:val="105"/>
                            <w:sz w:val="19"/>
                          </w:rPr>
                          <w:t>nto d</w:t>
                        </w:r>
                        <w:r>
                          <w:rPr>
                            <w:color w:val="464646"/>
                            <w:w w:val="105"/>
                            <w:sz w:val="19"/>
                          </w:rPr>
                          <w:t>e </w:t>
                        </w:r>
                        <w:r>
                          <w:rPr>
                            <w:color w:val="606060"/>
                            <w:w w:val="105"/>
                            <w:sz w:val="19"/>
                          </w:rPr>
                          <w:t>v</w:t>
                        </w:r>
                        <w:r>
                          <w:rPr>
                            <w:color w:val="464646"/>
                            <w:w w:val="105"/>
                            <w:sz w:val="19"/>
                          </w:rPr>
                          <w:t>e</w:t>
                        </w:r>
                        <w:r>
                          <w:rPr>
                            <w:color w:val="606060"/>
                            <w:w w:val="105"/>
                            <w:sz w:val="19"/>
                          </w:rPr>
                          <w:t>hículo </w:t>
                        </w:r>
                        <w:r>
                          <w:rPr>
                            <w:color w:val="464646"/>
                            <w:w w:val="105"/>
                            <w:sz w:val="19"/>
                          </w:rPr>
                          <w:t>s </w:t>
                        </w:r>
                        <w:r>
                          <w:rPr>
                            <w:color w:val="606060"/>
                            <w:w w:val="105"/>
                            <w:sz w:val="19"/>
                          </w:rPr>
                          <w:t>t</w:t>
                        </w:r>
                        <w:r>
                          <w:rPr>
                            <w:color w:val="464646"/>
                            <w:w w:val="105"/>
                            <w:sz w:val="19"/>
                          </w:rPr>
                          <w:t>e</w:t>
                        </w:r>
                        <w:r>
                          <w:rPr>
                            <w:color w:val="606060"/>
                            <w:w w:val="105"/>
                            <w:sz w:val="19"/>
                          </w:rPr>
                          <w:t>rr </w:t>
                        </w:r>
                        <w:r>
                          <w:rPr>
                            <w:color w:val="464646"/>
                            <w:w w:val="105"/>
                            <w:sz w:val="19"/>
                          </w:rPr>
                          <w:t>e</w:t>
                        </w:r>
                        <w:r>
                          <w:rPr>
                            <w:color w:val="606060"/>
                            <w:w w:val="105"/>
                            <w:sz w:val="19"/>
                          </w:rPr>
                          <w:t>str </w:t>
                        </w:r>
                        <w:r>
                          <w:rPr>
                            <w:color w:val="464646"/>
                            <w:w w:val="105"/>
                            <w:sz w:val="19"/>
                          </w:rPr>
                          <w:t>e</w:t>
                        </w:r>
                        <w:r>
                          <w:rPr>
                            <w:color w:val="606060"/>
                            <w:w w:val="105"/>
                            <w:sz w:val="19"/>
                          </w:rPr>
                          <w:t>s, </w:t>
                        </w:r>
                        <w:r>
                          <w:rPr>
                            <w:color w:val="464646"/>
                            <w:w w:val="105"/>
                            <w:sz w:val="19"/>
                          </w:rPr>
                          <w:t>a</w:t>
                        </w:r>
                        <w:r>
                          <w:rPr>
                            <w:color w:val="606060"/>
                            <w:w w:val="105"/>
                            <w:sz w:val="19"/>
                          </w:rPr>
                          <w:t>éreos, </w:t>
                        </w:r>
                        <w:r>
                          <w:rPr>
                            <w:color w:val="727272"/>
                            <w:w w:val="105"/>
                            <w:sz w:val="19"/>
                          </w:rPr>
                          <w:t>marítimos, lacustres </w:t>
                        </w:r>
                        <w:r>
                          <w:rPr>
                            <w:color w:val="606060"/>
                            <w:w w:val="105"/>
                            <w:sz w:val="19"/>
                          </w:rPr>
                          <w:t>y fluv</w:t>
                        </w:r>
                        <w:r>
                          <w:rPr>
                            <w:color w:val="8C8C8C"/>
                            <w:w w:val="105"/>
                            <w:sz w:val="19"/>
                          </w:rPr>
                          <w:t>i</w:t>
                        </w:r>
                        <w:r>
                          <w:rPr>
                            <w:color w:val="606060"/>
                            <w:w w:val="105"/>
                            <w:sz w:val="19"/>
                          </w:rPr>
                          <w:t>ales</w:t>
                        </w:r>
                      </w:p>
                      <w:p>
                        <w:pPr>
                          <w:pStyle w:val="TableParagraph"/>
                          <w:spacing w:line="189" w:lineRule="exact"/>
                          <w:ind w:left="37"/>
                          <w:jc w:val="both"/>
                          <w:rPr>
                            <w:sz w:val="19"/>
                          </w:rPr>
                        </w:pPr>
                        <w:r>
                          <w:rPr>
                            <w:color w:val="606060"/>
                            <w:w w:val="105"/>
                            <w:sz w:val="19"/>
                          </w:rPr>
                          <w:t>para desastres </w:t>
                        </w:r>
                        <w:r>
                          <w:rPr>
                            <w:color w:val="727272"/>
                            <w:w w:val="105"/>
                            <w:sz w:val="19"/>
                          </w:rPr>
                          <w:t>naturales</w:t>
                        </w:r>
                      </w:p>
                    </w:tc>
                    <w:tc>
                      <w:tcPr>
                        <w:tcW w:w="71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88" w:lineRule="auto" w:before="13"/>
                          <w:ind w:left="47" w:right="67" w:firstLine="2"/>
                          <w:jc w:val="both"/>
                          <w:rPr>
                            <w:sz w:val="19"/>
                          </w:rPr>
                        </w:pPr>
                        <w:r>
                          <w:rPr>
                            <w:color w:val="606060"/>
                            <w:w w:val="110"/>
                            <w:sz w:val="19"/>
                          </w:rPr>
                          <w:t>Asignaciones </w:t>
                        </w:r>
                        <w:r>
                          <w:rPr>
                            <w:color w:val="727272"/>
                            <w:w w:val="110"/>
                            <w:sz w:val="19"/>
                          </w:rPr>
                          <w:t>destinadas </w:t>
                        </w:r>
                        <w:r>
                          <w:rPr>
                            <w:color w:val="606060"/>
                            <w:w w:val="110"/>
                            <w:sz w:val="19"/>
                          </w:rPr>
                          <w:t>a cubrir </w:t>
                        </w:r>
                        <w:r>
                          <w:rPr>
                            <w:color w:val="464646"/>
                            <w:spacing w:val="-5"/>
                            <w:w w:val="110"/>
                            <w:sz w:val="19"/>
                          </w:rPr>
                          <w:t>e</w:t>
                        </w:r>
                        <w:r>
                          <w:rPr>
                            <w:color w:val="727272"/>
                            <w:spacing w:val="-5"/>
                            <w:w w:val="110"/>
                            <w:sz w:val="19"/>
                          </w:rPr>
                          <w:t>l </w:t>
                        </w:r>
                        <w:r>
                          <w:rPr>
                            <w:color w:val="606060"/>
                            <w:w w:val="110"/>
                            <w:sz w:val="19"/>
                          </w:rPr>
                          <w:t>alqu </w:t>
                        </w:r>
                        <w:r>
                          <w:rPr>
                            <w:color w:val="8C8C8C"/>
                            <w:w w:val="110"/>
                            <w:sz w:val="19"/>
                          </w:rPr>
                          <w:t>i</w:t>
                        </w:r>
                        <w:r>
                          <w:rPr>
                            <w:color w:val="727272"/>
                            <w:w w:val="110"/>
                            <w:sz w:val="19"/>
                          </w:rPr>
                          <w:t>ler de toda clase de </w:t>
                        </w:r>
                        <w:r>
                          <w:rPr>
                            <w:color w:val="606060"/>
                            <w:w w:val="110"/>
                            <w:sz w:val="19"/>
                          </w:rPr>
                          <w:t>vehícu </w:t>
                        </w:r>
                        <w:r>
                          <w:rPr>
                            <w:color w:val="8C8C8C"/>
                            <w:spacing w:val="4"/>
                            <w:w w:val="110"/>
                            <w:sz w:val="19"/>
                          </w:rPr>
                          <w:t>l</w:t>
                        </w:r>
                        <w:r>
                          <w:rPr>
                            <w:color w:val="727272"/>
                            <w:spacing w:val="4"/>
                            <w:w w:val="110"/>
                            <w:sz w:val="19"/>
                          </w:rPr>
                          <w:t>os </w:t>
                        </w:r>
                        <w:r>
                          <w:rPr>
                            <w:color w:val="727272"/>
                            <w:w w:val="110"/>
                            <w:sz w:val="20"/>
                          </w:rPr>
                          <w:t>y </w:t>
                        </w:r>
                        <w:r>
                          <w:rPr>
                            <w:color w:val="464646"/>
                            <w:w w:val="110"/>
                            <w:sz w:val="19"/>
                          </w:rPr>
                          <w:t>e</w:t>
                        </w:r>
                        <w:r>
                          <w:rPr>
                            <w:color w:val="606060"/>
                            <w:w w:val="110"/>
                            <w:sz w:val="19"/>
                          </w:rPr>
                          <w:t>quipo d</w:t>
                        </w:r>
                        <w:r>
                          <w:rPr>
                            <w:color w:val="464646"/>
                            <w:w w:val="110"/>
                            <w:sz w:val="19"/>
                          </w:rPr>
                          <w:t>e </w:t>
                        </w:r>
                        <w:r>
                          <w:rPr>
                            <w:color w:val="606060"/>
                            <w:w w:val="110"/>
                            <w:sz w:val="19"/>
                          </w:rPr>
                          <w:t>transporte, </w:t>
                        </w:r>
                        <w:r>
                          <w:rPr>
                            <w:color w:val="606060"/>
                            <w:spacing w:val="3"/>
                            <w:w w:val="110"/>
                            <w:sz w:val="19"/>
                          </w:rPr>
                          <w:t>t</w:t>
                        </w:r>
                        <w:r>
                          <w:rPr>
                            <w:color w:val="464646"/>
                            <w:spacing w:val="3"/>
                            <w:w w:val="110"/>
                            <w:sz w:val="19"/>
                          </w:rPr>
                          <w:t>e</w:t>
                        </w:r>
                        <w:r>
                          <w:rPr>
                            <w:color w:val="606060"/>
                            <w:spacing w:val="3"/>
                            <w:w w:val="110"/>
                            <w:sz w:val="19"/>
                          </w:rPr>
                          <w:t>r </w:t>
                        </w:r>
                        <w:r>
                          <w:rPr>
                            <w:color w:val="606060"/>
                            <w:w w:val="110"/>
                            <w:sz w:val="19"/>
                          </w:rPr>
                          <w:t>restre</w:t>
                        </w:r>
                        <w:r>
                          <w:rPr>
                            <w:color w:val="8C8C8C"/>
                            <w:w w:val="110"/>
                            <w:sz w:val="19"/>
                          </w:rPr>
                          <w:t>, </w:t>
                        </w:r>
                        <w:r>
                          <w:rPr>
                            <w:color w:val="606060"/>
                            <w:w w:val="110"/>
                            <w:sz w:val="19"/>
                          </w:rPr>
                          <w:t>aér</w:t>
                        </w:r>
                        <w:r>
                          <w:rPr>
                            <w:color w:val="464646"/>
                            <w:w w:val="110"/>
                            <w:sz w:val="19"/>
                          </w:rPr>
                          <w:t>e</w:t>
                        </w:r>
                        <w:r>
                          <w:rPr>
                            <w:color w:val="606060"/>
                            <w:w w:val="110"/>
                            <w:sz w:val="19"/>
                          </w:rPr>
                          <w:t>o, </w:t>
                        </w:r>
                        <w:r>
                          <w:rPr>
                            <w:color w:val="727272"/>
                            <w:w w:val="110"/>
                            <w:sz w:val="19"/>
                          </w:rPr>
                          <w:t>marítimo, lacustre y fluvial, </w:t>
                        </w:r>
                        <w:r>
                          <w:rPr>
                            <w:color w:val="606060"/>
                            <w:w w:val="110"/>
                            <w:sz w:val="19"/>
                          </w:rPr>
                          <w:t>para </w:t>
                        </w:r>
                        <w:r>
                          <w:rPr>
                            <w:color w:val="727272"/>
                            <w:w w:val="110"/>
                            <w:sz w:val="19"/>
                          </w:rPr>
                          <w:t>su </w:t>
                        </w:r>
                        <w:r>
                          <w:rPr>
                            <w:color w:val="606060"/>
                            <w:w w:val="110"/>
                            <w:sz w:val="19"/>
                          </w:rPr>
                          <w:t>utilización en caso de desastres naturales. </w:t>
                        </w:r>
                        <w:r>
                          <w:rPr>
                            <w:color w:val="727272"/>
                            <w:w w:val="110"/>
                            <w:sz w:val="19"/>
                          </w:rPr>
                          <w:t>Incluye </w:t>
                        </w:r>
                        <w:r>
                          <w:rPr>
                            <w:color w:val="606060"/>
                            <w:w w:val="110"/>
                            <w:sz w:val="19"/>
                          </w:rPr>
                          <w:t>el </w:t>
                        </w:r>
                        <w:r>
                          <w:rPr>
                            <w:color w:val="727272"/>
                            <w:w w:val="110"/>
                            <w:sz w:val="19"/>
                          </w:rPr>
                          <w:t>pago de</w:t>
                        </w:r>
                        <w:r>
                          <w:rPr>
                            <w:color w:val="727272"/>
                            <w:spacing w:val="-40"/>
                            <w:w w:val="110"/>
                            <w:sz w:val="19"/>
                          </w:rPr>
                          <w:t> </w:t>
                        </w:r>
                        <w:r>
                          <w:rPr>
                            <w:color w:val="606060"/>
                            <w:w w:val="110"/>
                            <w:sz w:val="19"/>
                          </w:rPr>
                          <w:t>operadores o</w:t>
                        </w:r>
                      </w:p>
                      <w:p>
                        <w:pPr>
                          <w:pStyle w:val="TableParagraph"/>
                          <w:spacing w:line="199" w:lineRule="exact" w:before="2"/>
                          <w:ind w:left="51"/>
                          <w:jc w:val="both"/>
                          <w:rPr>
                            <w:sz w:val="19"/>
                          </w:rPr>
                        </w:pPr>
                        <w:r>
                          <w:rPr>
                            <w:color w:val="727272"/>
                            <w:spacing w:val="2"/>
                            <w:w w:val="105"/>
                            <w:sz w:val="19"/>
                          </w:rPr>
                          <w:t>cua</w:t>
                        </w:r>
                        <w:r>
                          <w:rPr>
                            <w:color w:val="8C8C8C"/>
                            <w:spacing w:val="2"/>
                            <w:w w:val="105"/>
                            <w:sz w:val="19"/>
                          </w:rPr>
                          <w:t>l</w:t>
                        </w:r>
                        <w:r>
                          <w:rPr>
                            <w:color w:val="727272"/>
                            <w:spacing w:val="2"/>
                            <w:w w:val="105"/>
                            <w:sz w:val="19"/>
                          </w:rPr>
                          <w:t>qu</w:t>
                        </w:r>
                        <w:r>
                          <w:rPr>
                            <w:color w:val="727272"/>
                            <w:spacing w:val="-24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8C8C8C"/>
                            <w:spacing w:val="4"/>
                            <w:w w:val="105"/>
                            <w:sz w:val="19"/>
                          </w:rPr>
                          <w:t>i</w:t>
                        </w:r>
                        <w:r>
                          <w:rPr>
                            <w:color w:val="727272"/>
                            <w:spacing w:val="4"/>
                            <w:w w:val="105"/>
                            <w:sz w:val="19"/>
                          </w:rPr>
                          <w:t>er</w:t>
                        </w:r>
                        <w:r>
                          <w:rPr>
                            <w:color w:val="727272"/>
                            <w:spacing w:val="1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727272"/>
                            <w:w w:val="105"/>
                            <w:sz w:val="19"/>
                          </w:rPr>
                          <w:t>otr</w:t>
                        </w:r>
                        <w:r>
                          <w:rPr>
                            <w:color w:val="727272"/>
                            <w:spacing w:val="-32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8C8C8C"/>
                            <w:w w:val="105"/>
                            <w:sz w:val="19"/>
                          </w:rPr>
                          <w:t>o</w:t>
                        </w:r>
                        <w:r>
                          <w:rPr>
                            <w:color w:val="8C8C8C"/>
                            <w:spacing w:val="-12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8C8C8C"/>
                            <w:w w:val="105"/>
                            <w:sz w:val="19"/>
                          </w:rPr>
                          <w:t>g</w:t>
                        </w:r>
                        <w:r>
                          <w:rPr>
                            <w:color w:val="727272"/>
                            <w:w w:val="105"/>
                            <w:sz w:val="19"/>
                          </w:rPr>
                          <w:t>ast</w:t>
                        </w:r>
                        <w:r>
                          <w:rPr>
                            <w:color w:val="727272"/>
                            <w:spacing w:val="-22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8C8C8C"/>
                            <w:w w:val="105"/>
                            <w:sz w:val="19"/>
                          </w:rPr>
                          <w:t>o</w:t>
                        </w:r>
                        <w:r>
                          <w:rPr>
                            <w:color w:val="8C8C8C"/>
                            <w:spacing w:val="-16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8C8C8C"/>
                            <w:spacing w:val="2"/>
                            <w:w w:val="105"/>
                            <w:sz w:val="19"/>
                          </w:rPr>
                          <w:t>a</w:t>
                        </w:r>
                        <w:r>
                          <w:rPr>
                            <w:color w:val="727272"/>
                            <w:spacing w:val="2"/>
                            <w:w w:val="105"/>
                            <w:sz w:val="19"/>
                          </w:rPr>
                          <w:t>di</w:t>
                        </w:r>
                        <w:r>
                          <w:rPr>
                            <w:color w:val="8C8C8C"/>
                            <w:spacing w:val="2"/>
                            <w:w w:val="105"/>
                            <w:sz w:val="19"/>
                          </w:rPr>
                          <w:t>ci</w:t>
                        </w:r>
                        <w:r>
                          <w:rPr>
                            <w:color w:val="8C8C8C"/>
                            <w:spacing w:val="-39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8C8C8C"/>
                            <w:w w:val="105"/>
                            <w:sz w:val="19"/>
                          </w:rPr>
                          <w:t>o</w:t>
                        </w:r>
                        <w:r>
                          <w:rPr>
                            <w:color w:val="727272"/>
                            <w:w w:val="105"/>
                            <w:sz w:val="19"/>
                          </w:rPr>
                          <w:t>nal</w:t>
                        </w:r>
                        <w:r>
                          <w:rPr>
                            <w:color w:val="727272"/>
                            <w:spacing w:val="-15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727272"/>
                            <w:spacing w:val="10"/>
                            <w:w w:val="105"/>
                            <w:sz w:val="19"/>
                          </w:rPr>
                          <w:t>q</w:t>
                        </w:r>
                        <w:r>
                          <w:rPr>
                            <w:color w:val="8C8C8C"/>
                            <w:spacing w:val="10"/>
                            <w:w w:val="105"/>
                            <w:sz w:val="19"/>
                          </w:rPr>
                          <w:t>u</w:t>
                        </w:r>
                        <w:r>
                          <w:rPr>
                            <w:color w:val="727272"/>
                            <w:spacing w:val="10"/>
                            <w:w w:val="105"/>
                            <w:sz w:val="19"/>
                          </w:rPr>
                          <w:t>e</w:t>
                        </w:r>
                        <w:r>
                          <w:rPr>
                            <w:color w:val="727272"/>
                            <w:spacing w:val="-24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606060"/>
                            <w:w w:val="105"/>
                            <w:sz w:val="19"/>
                          </w:rPr>
                          <w:t>se</w:t>
                        </w:r>
                        <w:r>
                          <w:rPr>
                            <w:color w:val="606060"/>
                            <w:spacing w:val="-10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727272"/>
                            <w:w w:val="105"/>
                            <w:sz w:val="19"/>
                          </w:rPr>
                          <w:t>genere</w:t>
                        </w:r>
                        <w:r>
                          <w:rPr>
                            <w:color w:val="727272"/>
                            <w:spacing w:val="-9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727272"/>
                            <w:w w:val="105"/>
                            <w:sz w:val="19"/>
                          </w:rPr>
                          <w:t>por</w:t>
                        </w:r>
                        <w:r>
                          <w:rPr>
                            <w:color w:val="727272"/>
                            <w:spacing w:val="5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8C8C8C"/>
                            <w:spacing w:val="-3"/>
                            <w:w w:val="105"/>
                            <w:sz w:val="19"/>
                          </w:rPr>
                          <w:t>l</w:t>
                        </w:r>
                        <w:r>
                          <w:rPr>
                            <w:color w:val="727272"/>
                            <w:spacing w:val="-3"/>
                            <w:w w:val="105"/>
                            <w:sz w:val="19"/>
                          </w:rPr>
                          <w:t>a</w:t>
                        </w:r>
                        <w:r>
                          <w:rPr>
                            <w:color w:val="727272"/>
                            <w:spacing w:val="-18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727272"/>
                            <w:spacing w:val="3"/>
                            <w:w w:val="105"/>
                            <w:sz w:val="19"/>
                          </w:rPr>
                          <w:t>ut</w:t>
                        </w:r>
                        <w:r>
                          <w:rPr>
                            <w:color w:val="8C8C8C"/>
                            <w:spacing w:val="3"/>
                            <w:w w:val="105"/>
                            <w:sz w:val="19"/>
                          </w:rPr>
                          <w:t>ili</w:t>
                        </w:r>
                        <w:r>
                          <w:rPr>
                            <w:color w:val="606060"/>
                            <w:spacing w:val="3"/>
                            <w:w w:val="105"/>
                            <w:sz w:val="19"/>
                          </w:rPr>
                          <w:t>zación</w:t>
                        </w:r>
                        <w:r>
                          <w:rPr>
                            <w:color w:val="606060"/>
                            <w:spacing w:val="-14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727272"/>
                            <w:w w:val="105"/>
                            <w:sz w:val="19"/>
                          </w:rPr>
                          <w:t>de</w:t>
                        </w:r>
                        <w:r>
                          <w:rPr>
                            <w:color w:val="727272"/>
                            <w:spacing w:val="-20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606060"/>
                            <w:w w:val="105"/>
                            <w:sz w:val="19"/>
                          </w:rPr>
                          <w:t>este</w:t>
                        </w:r>
                        <w:r>
                          <w:rPr>
                            <w:color w:val="606060"/>
                            <w:spacing w:val="-12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606060"/>
                            <w:w w:val="105"/>
                            <w:sz w:val="19"/>
                          </w:rPr>
                          <w:t>servicio.</w:t>
                        </w:r>
                      </w:p>
                    </w:tc>
                    <w:tc>
                      <w:tcPr>
                        <w:tcW w:w="365" w:type="dxa"/>
                        <w:vMerge/>
                        <w:tcBorders>
                          <w:top w:val="nil"/>
                          <w:left w:val="single" w:sz="6" w:space="0" w:color="000000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304" w:hRule="atLeast"/>
                    </w:trPr>
                    <w:tc>
                      <w:tcPr>
                        <w:tcW w:w="10526" w:type="dxa"/>
                        <w:gridSpan w:val="6"/>
                        <w:tcBorders>
                          <w:top w:val="single" w:sz="6" w:space="0" w:color="000000"/>
                          <w:left w:val="nil"/>
                          <w:bottom w:val="nil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65" w:type="dxa"/>
                        <w:tcBorders>
                          <w:left w:val="single" w:sz="6" w:space="0" w:color="000000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6D74D8"/>
          <w:w w:val="77"/>
          <w:sz w:val="78"/>
        </w:rPr>
        <w:t>-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headerReference w:type="default" r:id="rId17"/>
          <w:footerReference w:type="default" r:id="rId18"/>
          <w:pgSz w:w="12240" w:h="15840"/>
          <w:pgMar w:header="1126" w:footer="947" w:top="1240" w:bottom="1140" w:left="640" w:right="0"/>
        </w:sectPr>
      </w:pPr>
    </w:p>
    <w:p>
      <w:pPr>
        <w:pStyle w:val="Heading4"/>
        <w:spacing w:line="362" w:lineRule="exact" w:before="212"/>
        <w:ind w:left="1938"/>
      </w:pPr>
      <w:r>
        <w:rPr/>
        <w:drawing>
          <wp:anchor distT="0" distB="0" distL="0" distR="0" allowOverlap="1" layoutInCell="1" locked="0" behindDoc="0" simplePos="0" relativeHeight="251675648">
            <wp:simplePos x="0" y="0"/>
            <wp:positionH relativeFrom="page">
              <wp:posOffset>6484106</wp:posOffset>
            </wp:positionH>
            <wp:positionV relativeFrom="page">
              <wp:posOffset>512684</wp:posOffset>
            </wp:positionV>
            <wp:extent cx="830356" cy="866681"/>
            <wp:effectExtent l="0" t="0" r="0" b="0"/>
            <wp:wrapNone/>
            <wp:docPr id="25" name="image1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14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0356" cy="8666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51676672">
            <wp:simplePos x="0" y="0"/>
            <wp:positionH relativeFrom="page">
              <wp:posOffset>464022</wp:posOffset>
            </wp:positionH>
            <wp:positionV relativeFrom="page">
              <wp:posOffset>8837707</wp:posOffset>
            </wp:positionV>
            <wp:extent cx="1111212" cy="695786"/>
            <wp:effectExtent l="0" t="0" r="0" b="0"/>
            <wp:wrapNone/>
            <wp:docPr id="27" name="image1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15.jpe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1212" cy="6957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line style="position:absolute;mso-position-horizontal-relative:page;mso-position-vertical-relative:page;z-index:251679744" from="3.846025pt,790.076416pt" to="420.17824pt,790.076416pt" stroked="true" strokeweight=".720873pt" strokecolor="#000000">
            <v:stroke dashstyle="solid"/>
            <w10:wrap type="none"/>
          </v:line>
        </w:pict>
      </w:r>
      <w:r>
        <w:rPr>
          <w:color w:val="8E3D5D"/>
          <w:w w:val="115"/>
        </w:rPr>
        <w:t>2025</w:t>
      </w:r>
    </w:p>
    <w:p>
      <w:pPr>
        <w:spacing w:line="132" w:lineRule="exact" w:before="0"/>
        <w:ind w:left="1949" w:right="0" w:firstLine="0"/>
        <w:jc w:val="center"/>
        <w:rPr>
          <w:b/>
          <w:sz w:val="15"/>
        </w:rPr>
      </w:pPr>
      <w:r>
        <w:rPr>
          <w:b/>
          <w:color w:val="9E566E"/>
          <w:sz w:val="15"/>
        </w:rPr>
        <w:t>Aoode</w:t>
      </w:r>
    </w:p>
    <w:p>
      <w:pPr>
        <w:pStyle w:val="BodyText"/>
        <w:spacing w:before="7"/>
        <w:rPr>
          <w:b/>
          <w:sz w:val="20"/>
        </w:rPr>
      </w:pPr>
      <w:r>
        <w:rPr/>
        <w:br w:type="column"/>
      </w:r>
      <w:r>
        <w:rPr>
          <w:b/>
          <w:sz w:val="20"/>
        </w:rPr>
      </w:r>
    </w:p>
    <w:p>
      <w:pPr>
        <w:spacing w:before="0"/>
        <w:ind w:left="1898" w:right="0" w:firstLine="0"/>
        <w:jc w:val="left"/>
        <w:rPr>
          <w:rFonts w:ascii="Times New Roman" w:hAnsi="Times New Roman"/>
          <w:b/>
          <w:sz w:val="23"/>
        </w:rPr>
      </w:pPr>
      <w:r>
        <w:rPr/>
        <w:pict>
          <v:line style="position:absolute;mso-position-horizontal-relative:page;mso-position-vertical-relative:paragraph;z-index:251678720" from="177.878662pt,22.270214pt" to="574.019246pt,22.270214pt" stroked="true" strokeweight="4.565527pt" strokecolor="#000000">
            <v:stroke dashstyle="solid"/>
            <w10:wrap type="none"/>
          </v:line>
        </w:pict>
      </w:r>
      <w:r>
        <w:rPr>
          <w:color w:val="606060"/>
          <w:w w:val="110"/>
          <w:sz w:val="19"/>
        </w:rPr>
        <w:t>Página </w:t>
      </w:r>
      <w:r>
        <w:rPr>
          <w:rFonts w:ascii="Times New Roman" w:hAnsi="Times New Roman"/>
          <w:b/>
          <w:color w:val="606060"/>
          <w:w w:val="110"/>
          <w:sz w:val="23"/>
        </w:rPr>
        <w:t>2 de 1</w:t>
      </w:r>
      <w:r>
        <w:rPr>
          <w:rFonts w:ascii="Times New Roman" w:hAnsi="Times New Roman"/>
          <w:b/>
          <w:color w:val="464646"/>
          <w:w w:val="110"/>
          <w:sz w:val="23"/>
        </w:rPr>
        <w:t>3</w:t>
      </w:r>
    </w:p>
    <w:p>
      <w:pPr>
        <w:spacing w:after="0"/>
        <w:jc w:val="left"/>
        <w:rPr>
          <w:rFonts w:ascii="Times New Roman" w:hAnsi="Times New Roman"/>
          <w:sz w:val="23"/>
        </w:rPr>
        <w:sectPr>
          <w:type w:val="continuous"/>
          <w:pgSz w:w="12240" w:h="15840"/>
          <w:pgMar w:top="1300" w:bottom="1240" w:left="640" w:right="0"/>
          <w:cols w:num="2" w:equalWidth="0">
            <w:col w:w="2773" w:space="40"/>
            <w:col w:w="8787"/>
          </w:cols>
        </w:sectPr>
      </w:pPr>
    </w:p>
    <w:p>
      <w:pPr>
        <w:tabs>
          <w:tab w:pos="3231" w:val="left" w:leader="none"/>
        </w:tabs>
        <w:spacing w:line="565" w:lineRule="exact" w:before="0"/>
        <w:ind w:left="1090" w:right="0" w:firstLine="0"/>
        <w:jc w:val="left"/>
        <w:rPr>
          <w:b/>
          <w:sz w:val="37"/>
        </w:rPr>
      </w:pPr>
      <w:r>
        <w:rPr/>
        <w:drawing>
          <wp:anchor distT="0" distB="0" distL="0" distR="0" allowOverlap="1" layoutInCell="1" locked="0" behindDoc="0" simplePos="0" relativeHeight="251681792">
            <wp:simplePos x="0" y="0"/>
            <wp:positionH relativeFrom="page">
              <wp:posOffset>537289</wp:posOffset>
            </wp:positionH>
            <wp:positionV relativeFrom="paragraph">
              <wp:posOffset>-119683</wp:posOffset>
            </wp:positionV>
            <wp:extent cx="488445" cy="488271"/>
            <wp:effectExtent l="0" t="0" r="0" b="0"/>
            <wp:wrapNone/>
            <wp:docPr id="29" name="image1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16.jpe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8445" cy="4882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249254912">
            <wp:simplePos x="0" y="0"/>
            <wp:positionH relativeFrom="page">
              <wp:posOffset>2466647</wp:posOffset>
            </wp:positionH>
            <wp:positionV relativeFrom="paragraph">
              <wp:posOffset>246520</wp:posOffset>
            </wp:positionV>
            <wp:extent cx="812039" cy="39672"/>
            <wp:effectExtent l="0" t="0" r="0" b="0"/>
            <wp:wrapNone/>
            <wp:docPr id="31" name="image17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17.jpe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2039" cy="396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973D67"/>
          <w:w w:val="105"/>
          <w:position w:val="-12"/>
          <w:sz w:val="47"/>
        </w:rPr>
        <w:t>México</w:t>
        <w:tab/>
      </w:r>
      <w:r>
        <w:rPr>
          <w:b/>
          <w:color w:val="973D67"/>
          <w:w w:val="105"/>
          <w:sz w:val="37"/>
        </w:rPr>
        <w:t>Educación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3"/>
        </w:rPr>
      </w:pPr>
    </w:p>
    <w:p>
      <w:pPr>
        <w:spacing w:before="85"/>
        <w:ind w:left="0" w:right="418" w:firstLine="0"/>
        <w:jc w:val="right"/>
        <w:rPr>
          <w:sz w:val="49"/>
        </w:rPr>
      </w:pPr>
      <w:r>
        <w:rPr/>
        <w:pict>
          <v:shape style="position:absolute;margin-left:50.839645pt;margin-top:-458.277252pt;width:526.35pt;height:501.75pt;mso-position-horizontal-relative:page;mso-position-vertical-relative:paragraph;z-index:25168691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66"/>
                    <w:gridCol w:w="2923"/>
                    <w:gridCol w:w="7115"/>
                  </w:tblGrid>
                  <w:tr>
                    <w:trPr>
                      <w:trHeight w:val="1304" w:hRule="atLeast"/>
                    </w:trPr>
                    <w:tc>
                      <w:tcPr>
                        <w:tcW w:w="466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b/>
                            <w:sz w:val="29"/>
                          </w:rPr>
                        </w:pPr>
                      </w:p>
                      <w:p>
                        <w:pPr>
                          <w:pStyle w:val="TableParagraph"/>
                          <w:ind w:left="119"/>
                          <w:rPr>
                            <w:sz w:val="18"/>
                          </w:rPr>
                        </w:pPr>
                        <w:r>
                          <w:rPr>
                            <w:color w:val="6B6B6B"/>
                            <w:w w:val="105"/>
                            <w:sz w:val="18"/>
                          </w:rPr>
                          <w:t>17</w:t>
                        </w:r>
                      </w:p>
                    </w:tc>
                    <w:tc>
                      <w:tcPr>
                        <w:tcW w:w="2923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line="276" w:lineRule="auto" w:before="149"/>
                          <w:ind w:left="60" w:right="60" w:hanging="2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color w:val="565757"/>
                            <w:sz w:val="20"/>
                          </w:rPr>
                          <w:t>32505 Arre </w:t>
                        </w:r>
                        <w:r>
                          <w:rPr>
                            <w:color w:val="808080"/>
                            <w:sz w:val="20"/>
                          </w:rPr>
                          <w:t>ndamiento </w:t>
                        </w:r>
                        <w:r>
                          <w:rPr>
                            <w:color w:val="6B6B6B"/>
                            <w:sz w:val="20"/>
                          </w:rPr>
                          <w:t>de vehículos terrestres, aéreos, </w:t>
                        </w:r>
                        <w:r>
                          <w:rPr>
                            <w:color w:val="808080"/>
                            <w:sz w:val="20"/>
                          </w:rPr>
                          <w:t>marítímos, </w:t>
                        </w:r>
                        <w:r>
                          <w:rPr>
                            <w:color w:val="6B6B6B"/>
                            <w:sz w:val="20"/>
                          </w:rPr>
                          <w:t>lacustres y fluviales para servidores públicos</w:t>
                        </w:r>
                      </w:p>
                    </w:tc>
                    <w:tc>
                      <w:tcPr>
                        <w:tcW w:w="7115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line="271" w:lineRule="auto" w:before="10"/>
                          <w:ind w:left="58" w:right="52" w:hanging="1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color w:val="6B6B6B"/>
                            <w:sz w:val="20"/>
                          </w:rPr>
                          <w:t>Asignaciones destinadas </w:t>
                        </w:r>
                        <w:r>
                          <w:rPr>
                            <w:color w:val="808080"/>
                            <w:sz w:val="20"/>
                          </w:rPr>
                          <w:t>a </w:t>
                        </w:r>
                        <w:r>
                          <w:rPr>
                            <w:color w:val="6B6B6B"/>
                            <w:sz w:val="20"/>
                          </w:rPr>
                          <w:t>cubrir </w:t>
                        </w:r>
                        <w:r>
                          <w:rPr>
                            <w:color w:val="565757"/>
                            <w:sz w:val="20"/>
                          </w:rPr>
                          <w:t>e</w:t>
                        </w:r>
                        <w:r>
                          <w:rPr>
                            <w:color w:val="808080"/>
                            <w:sz w:val="20"/>
                          </w:rPr>
                          <w:t>l </w:t>
                        </w:r>
                        <w:r>
                          <w:rPr>
                            <w:color w:val="6B6B6B"/>
                            <w:sz w:val="20"/>
                          </w:rPr>
                          <w:t>alquiler de toda clase de vehículos </w:t>
                        </w:r>
                        <w:r>
                          <w:rPr>
                            <w:rFonts w:ascii="Times New Roman" w:hAnsi="Times New Roman"/>
                            <w:color w:val="565757"/>
                            <w:sz w:val="21"/>
                          </w:rPr>
                          <w:t>y </w:t>
                        </w:r>
                        <w:r>
                          <w:rPr>
                            <w:color w:val="565757"/>
                            <w:sz w:val="20"/>
                          </w:rPr>
                          <w:t>equipo </w:t>
                        </w:r>
                        <w:r>
                          <w:rPr>
                            <w:color w:val="6B6B6B"/>
                            <w:sz w:val="20"/>
                          </w:rPr>
                          <w:t>de </w:t>
                        </w:r>
                        <w:r>
                          <w:rPr>
                            <w:color w:val="565757"/>
                            <w:sz w:val="20"/>
                          </w:rPr>
                          <w:t>transporte</w:t>
                        </w:r>
                        <w:r>
                          <w:rPr>
                            <w:color w:val="808080"/>
                            <w:sz w:val="20"/>
                          </w:rPr>
                          <w:t>, </w:t>
                        </w:r>
                        <w:r>
                          <w:rPr>
                            <w:color w:val="565757"/>
                            <w:sz w:val="20"/>
                          </w:rPr>
                          <w:t>terrestre </w:t>
                        </w:r>
                        <w:r>
                          <w:rPr>
                            <w:color w:val="808080"/>
                            <w:sz w:val="20"/>
                          </w:rPr>
                          <w:t>, </w:t>
                        </w:r>
                        <w:r>
                          <w:rPr>
                            <w:color w:val="6B6B6B"/>
                            <w:sz w:val="20"/>
                          </w:rPr>
                          <w:t>aéreo, marítimo, lacustre y fluvial, para su uso por servidores públicos de mando por requerimientos de su cargo </w:t>
                        </w:r>
                        <w:r>
                          <w:rPr>
                            <w:color w:val="565757"/>
                            <w:sz w:val="20"/>
                          </w:rPr>
                          <w:t>en </w:t>
                        </w:r>
                        <w:r>
                          <w:rPr>
                            <w:color w:val="6B6B6B"/>
                            <w:sz w:val="20"/>
                          </w:rPr>
                          <w:t>el desempeño de funciones oficial</w:t>
                        </w:r>
                        <w:r>
                          <w:rPr>
                            <w:color w:val="484848"/>
                            <w:sz w:val="20"/>
                          </w:rPr>
                          <w:t>e</w:t>
                        </w:r>
                        <w:r>
                          <w:rPr>
                            <w:color w:val="6B6B6B"/>
                            <w:sz w:val="20"/>
                          </w:rPr>
                          <w:t>s. Incluye </w:t>
                        </w:r>
                        <w:r>
                          <w:rPr>
                            <w:color w:val="565757"/>
                            <w:sz w:val="20"/>
                          </w:rPr>
                          <w:t>e</w:t>
                        </w:r>
                        <w:r>
                          <w:rPr>
                            <w:color w:val="808080"/>
                            <w:sz w:val="20"/>
                          </w:rPr>
                          <w:t>l </w:t>
                        </w:r>
                        <w:r>
                          <w:rPr>
                            <w:color w:val="6B6B6B"/>
                            <w:sz w:val="20"/>
                          </w:rPr>
                          <w:t>pago de operadores o cualquier</w:t>
                        </w:r>
                      </w:p>
                      <w:p>
                        <w:pPr>
                          <w:pStyle w:val="TableParagraph"/>
                          <w:spacing w:line="218" w:lineRule="exact" w:before="4"/>
                          <w:ind w:left="6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color w:val="6B6B6B"/>
                            <w:w w:val="105"/>
                            <w:sz w:val="20"/>
                          </w:rPr>
                          <w:t>otro gasto adicional </w:t>
                        </w:r>
                        <w:r>
                          <w:rPr>
                            <w:color w:val="808080"/>
                            <w:w w:val="105"/>
                            <w:sz w:val="20"/>
                          </w:rPr>
                          <w:t>que </w:t>
                        </w:r>
                        <w:r>
                          <w:rPr>
                            <w:color w:val="6B6B6B"/>
                            <w:w w:val="105"/>
                            <w:sz w:val="20"/>
                          </w:rPr>
                          <w:t>se genere por </w:t>
                        </w:r>
                        <w:r>
                          <w:rPr>
                            <w:color w:val="808080"/>
                            <w:w w:val="105"/>
                            <w:sz w:val="20"/>
                          </w:rPr>
                          <w:t>la </w:t>
                        </w:r>
                        <w:r>
                          <w:rPr>
                            <w:color w:val="6B6B6B"/>
                            <w:w w:val="105"/>
                            <w:sz w:val="20"/>
                          </w:rPr>
                          <w:t>utilización </w:t>
                        </w:r>
                        <w:r>
                          <w:rPr>
                            <w:color w:val="565757"/>
                            <w:w w:val="105"/>
                            <w:sz w:val="20"/>
                          </w:rPr>
                          <w:t>de este servicio.</w:t>
                        </w:r>
                      </w:p>
                    </w:tc>
                  </w:tr>
                  <w:tr>
                    <w:trPr>
                      <w:trHeight w:val="782" w:hRule="atLeast"/>
                    </w:trPr>
                    <w:tc>
                      <w:tcPr>
                        <w:tcW w:w="466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b/>
                            <w:sz w:val="25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112"/>
                          <w:rPr>
                            <w:sz w:val="20"/>
                          </w:rPr>
                        </w:pPr>
                        <w:r>
                          <w:rPr>
                            <w:color w:val="6B6B6B"/>
                            <w:sz w:val="20"/>
                          </w:rPr>
                          <w:t>18</w:t>
                        </w:r>
                      </w:p>
                    </w:tc>
                    <w:tc>
                      <w:tcPr>
                        <w:tcW w:w="2923" w:type="dxa"/>
                      </w:tcPr>
                      <w:p>
                        <w:pPr>
                          <w:pStyle w:val="TableParagraph"/>
                          <w:tabs>
                            <w:tab w:pos="1480" w:val="left" w:leader="none"/>
                          </w:tabs>
                          <w:spacing w:line="276" w:lineRule="auto" w:before="155"/>
                          <w:ind w:left="65" w:right="74" w:hanging="2"/>
                          <w:rPr>
                            <w:sz w:val="20"/>
                          </w:rPr>
                        </w:pPr>
                        <w:r>
                          <w:rPr>
                            <w:color w:val="565757"/>
                            <w:sz w:val="20"/>
                          </w:rPr>
                          <w:t>3280</w:t>
                          <w:tab/>
                        </w:r>
                        <w:r>
                          <w:rPr>
                            <w:color w:val="6B6B6B"/>
                            <w:spacing w:val="-1"/>
                            <w:sz w:val="20"/>
                          </w:rPr>
                          <w:t>Arrendamiento </w:t>
                        </w:r>
                        <w:r>
                          <w:rPr>
                            <w:color w:val="808080"/>
                            <w:sz w:val="20"/>
                          </w:rPr>
                          <w:t>financiero</w:t>
                        </w:r>
                      </w:p>
                    </w:tc>
                    <w:tc>
                      <w:tcPr>
                        <w:tcW w:w="7115" w:type="dxa"/>
                      </w:tcPr>
                      <w:p>
                        <w:pPr>
                          <w:pStyle w:val="TableParagraph"/>
                          <w:spacing w:line="276" w:lineRule="auto" w:before="16"/>
                          <w:ind w:left="58" w:firstLine="1"/>
                          <w:rPr>
                            <w:sz w:val="20"/>
                          </w:rPr>
                        </w:pPr>
                        <w:r>
                          <w:rPr>
                            <w:color w:val="808080"/>
                            <w:sz w:val="20"/>
                          </w:rPr>
                          <w:t>(DEANICIÓN </w:t>
                        </w:r>
                        <w:r>
                          <w:rPr>
                            <w:color w:val="6B6B6B"/>
                            <w:sz w:val="20"/>
                          </w:rPr>
                          <w:t>DE </w:t>
                        </w:r>
                        <w:r>
                          <w:rPr>
                            <w:color w:val="565757"/>
                            <w:sz w:val="20"/>
                          </w:rPr>
                          <w:t>PARTIDA GENÉRICA) </w:t>
                        </w:r>
                        <w:r>
                          <w:rPr>
                            <w:color w:val="6B6B6B"/>
                            <w:sz w:val="20"/>
                          </w:rPr>
                          <w:t>Asignaciones destinadas a cubrir el </w:t>
                        </w:r>
                        <w:r>
                          <w:rPr>
                            <w:color w:val="959595"/>
                            <w:sz w:val="20"/>
                          </w:rPr>
                          <w:t>i</w:t>
                        </w:r>
                        <w:r>
                          <w:rPr>
                            <w:color w:val="6B6B6B"/>
                            <w:sz w:val="20"/>
                          </w:rPr>
                          <w:t>mporte que corresponda por los derechos sobre bienes en régimen</w:t>
                        </w:r>
                        <w:r>
                          <w:rPr>
                            <w:color w:val="6B6B6B"/>
                            <w:spacing w:val="51"/>
                            <w:sz w:val="20"/>
                          </w:rPr>
                          <w:t> </w:t>
                        </w:r>
                        <w:r>
                          <w:rPr>
                            <w:color w:val="6B6B6B"/>
                            <w:sz w:val="20"/>
                          </w:rPr>
                          <w:t>de</w:t>
                        </w:r>
                      </w:p>
                      <w:p>
                        <w:pPr>
                          <w:pStyle w:val="TableParagraph"/>
                          <w:spacing w:line="217" w:lineRule="exact"/>
                          <w:ind w:left="60"/>
                          <w:rPr>
                            <w:sz w:val="20"/>
                          </w:rPr>
                        </w:pPr>
                        <w:r>
                          <w:rPr>
                            <w:color w:val="6B6B6B"/>
                            <w:w w:val="105"/>
                            <w:sz w:val="20"/>
                          </w:rPr>
                          <w:t>arrendamiento financiero.</w:t>
                        </w:r>
                      </w:p>
                    </w:tc>
                  </w:tr>
                  <w:tr>
                    <w:trPr>
                      <w:trHeight w:val="537" w:hRule="atLeast"/>
                    </w:trPr>
                    <w:tc>
                      <w:tcPr>
                        <w:tcW w:w="466" w:type="dxa"/>
                      </w:tcPr>
                      <w:p>
                        <w:pPr>
                          <w:pStyle w:val="TableParagraph"/>
                          <w:spacing w:before="160"/>
                          <w:ind w:left="117"/>
                          <w:rPr>
                            <w:sz w:val="20"/>
                          </w:rPr>
                        </w:pPr>
                        <w:r>
                          <w:rPr>
                            <w:color w:val="6B6B6B"/>
                            <w:sz w:val="20"/>
                          </w:rPr>
                          <w:t>19</w:t>
                        </w:r>
                      </w:p>
                    </w:tc>
                    <w:tc>
                      <w:tcPr>
                        <w:tcW w:w="2923" w:type="dxa"/>
                      </w:tcPr>
                      <w:p>
                        <w:pPr>
                          <w:pStyle w:val="TableParagraph"/>
                          <w:spacing w:before="160"/>
                          <w:ind w:left="68"/>
                          <w:rPr>
                            <w:sz w:val="20"/>
                          </w:rPr>
                        </w:pPr>
                        <w:r>
                          <w:rPr>
                            <w:color w:val="6B6B6B"/>
                            <w:sz w:val="20"/>
                          </w:rPr>
                          <w:t>32903 Otros </w:t>
                        </w:r>
                        <w:r>
                          <w:rPr>
                            <w:color w:val="565757"/>
                            <w:sz w:val="20"/>
                          </w:rPr>
                          <w:t>Arren dam</w:t>
                        </w:r>
                        <w:r>
                          <w:rPr>
                            <w:color w:val="808080"/>
                            <w:sz w:val="20"/>
                          </w:rPr>
                          <w:t>i</w:t>
                        </w:r>
                        <w:r>
                          <w:rPr>
                            <w:color w:val="565757"/>
                            <w:sz w:val="20"/>
                          </w:rPr>
                          <w:t>entos</w:t>
                        </w:r>
                      </w:p>
                    </w:tc>
                    <w:tc>
                      <w:tcPr>
                        <w:tcW w:w="7115" w:type="dxa"/>
                      </w:tcPr>
                      <w:p>
                        <w:pPr>
                          <w:pStyle w:val="TableParagraph"/>
                          <w:spacing w:line="250" w:lineRule="atLeast" w:before="15"/>
                          <w:ind w:left="63" w:hanging="1"/>
                          <w:rPr>
                            <w:sz w:val="20"/>
                          </w:rPr>
                        </w:pPr>
                        <w:r>
                          <w:rPr>
                            <w:color w:val="6B6B6B"/>
                            <w:sz w:val="20"/>
                          </w:rPr>
                          <w:t>Asignaciones destinadas a cubrir </w:t>
                        </w:r>
                        <w:r>
                          <w:rPr>
                            <w:color w:val="565757"/>
                            <w:sz w:val="20"/>
                          </w:rPr>
                          <w:t>servicios </w:t>
                        </w:r>
                        <w:r>
                          <w:rPr>
                            <w:color w:val="6B6B6B"/>
                            <w:sz w:val="20"/>
                          </w:rPr>
                          <w:t>de </w:t>
                        </w:r>
                        <w:r>
                          <w:rPr>
                            <w:color w:val="565757"/>
                            <w:sz w:val="20"/>
                          </w:rPr>
                          <w:t>arr </w:t>
                        </w:r>
                        <w:r>
                          <w:rPr>
                            <w:color w:val="343434"/>
                            <w:sz w:val="20"/>
                          </w:rPr>
                          <w:t>e</w:t>
                        </w:r>
                        <w:r>
                          <w:rPr>
                            <w:color w:val="6B6B6B"/>
                            <w:sz w:val="20"/>
                          </w:rPr>
                          <w:t>ndami</w:t>
                        </w:r>
                        <w:r>
                          <w:rPr>
                            <w:color w:val="343434"/>
                            <w:sz w:val="20"/>
                          </w:rPr>
                          <w:t>e</w:t>
                        </w:r>
                        <w:r>
                          <w:rPr>
                            <w:color w:val="6B6B6B"/>
                            <w:sz w:val="20"/>
                          </w:rPr>
                          <w:t>nto para los cuales </w:t>
                        </w:r>
                        <w:r>
                          <w:rPr>
                            <w:color w:val="808080"/>
                            <w:sz w:val="20"/>
                          </w:rPr>
                          <w:t>no </w:t>
                        </w:r>
                        <w:r>
                          <w:rPr>
                            <w:color w:val="6B6B6B"/>
                            <w:sz w:val="20"/>
                          </w:rPr>
                          <w:t>existe partida específica </w:t>
                        </w:r>
                        <w:r>
                          <w:rPr>
                            <w:color w:val="565757"/>
                            <w:sz w:val="20"/>
                          </w:rPr>
                          <w:t>en este concepto. </w:t>
                        </w:r>
                        <w:r>
                          <w:rPr>
                            <w:color w:val="6B6B6B"/>
                            <w:sz w:val="20"/>
                          </w:rPr>
                          <w:t>3300</w:t>
                        </w:r>
                      </w:p>
                    </w:tc>
                  </w:tr>
                  <w:tr>
                    <w:trPr>
                      <w:trHeight w:val="2094" w:hRule="atLeast"/>
                    </w:trPr>
                    <w:tc>
                      <w:tcPr>
                        <w:tcW w:w="466" w:type="dxa"/>
                      </w:tcPr>
                      <w:p>
                        <w:pPr>
                          <w:pStyle w:val="TableParagraph"/>
                          <w:rPr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89"/>
                          <w:ind w:left="128"/>
                          <w:rPr>
                            <w:sz w:val="20"/>
                          </w:rPr>
                        </w:pPr>
                        <w:r>
                          <w:rPr>
                            <w:color w:val="6B6B6B"/>
                            <w:sz w:val="20"/>
                          </w:rPr>
                          <w:t>20</w:t>
                        </w:r>
                      </w:p>
                    </w:tc>
                    <w:tc>
                      <w:tcPr>
                        <w:tcW w:w="2923" w:type="dxa"/>
                      </w:tcPr>
                      <w:p>
                        <w:pPr>
                          <w:pStyle w:val="TableParagraph"/>
                          <w:rPr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line="280" w:lineRule="auto"/>
                          <w:ind w:left="68" w:right="40" w:hanging="5"/>
                          <w:rPr>
                            <w:sz w:val="20"/>
                          </w:rPr>
                        </w:pPr>
                        <w:r>
                          <w:rPr>
                            <w:color w:val="565757"/>
                            <w:sz w:val="18"/>
                          </w:rPr>
                          <w:t>331 </w:t>
                        </w:r>
                        <w:r>
                          <w:rPr>
                            <w:color w:val="808080"/>
                            <w:sz w:val="18"/>
                          </w:rPr>
                          <w:t>01 </w:t>
                        </w:r>
                        <w:r>
                          <w:rPr>
                            <w:color w:val="6B6B6B"/>
                            <w:sz w:val="20"/>
                          </w:rPr>
                          <w:t>Asesorías asociadas a convenios, tratados </w:t>
                        </w:r>
                        <w:r>
                          <w:rPr>
                            <w:color w:val="808080"/>
                            <w:sz w:val="20"/>
                          </w:rPr>
                          <w:t>o </w:t>
                        </w:r>
                        <w:r>
                          <w:rPr>
                            <w:color w:val="6B6B6B"/>
                            <w:sz w:val="20"/>
                          </w:rPr>
                          <w:t>acuerdos</w:t>
                        </w:r>
                      </w:p>
                    </w:tc>
                    <w:tc>
                      <w:tcPr>
                        <w:tcW w:w="7115" w:type="dxa"/>
                      </w:tcPr>
                      <w:p>
                        <w:pPr>
                          <w:pStyle w:val="TableParagraph"/>
                          <w:spacing w:line="273" w:lineRule="auto" w:before="21"/>
                          <w:ind w:left="63" w:right="8" w:hanging="1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color w:val="6B6B6B"/>
                            <w:sz w:val="20"/>
                          </w:rPr>
                          <w:t>Asignaciones destinadas </w:t>
                        </w:r>
                        <w:r>
                          <w:rPr>
                            <w:i/>
                            <w:color w:val="6B6B6B"/>
                            <w:sz w:val="19"/>
                          </w:rPr>
                          <w:t>a </w:t>
                        </w:r>
                        <w:r>
                          <w:rPr>
                            <w:color w:val="484848"/>
                            <w:sz w:val="20"/>
                          </w:rPr>
                          <w:t>cu </w:t>
                        </w:r>
                        <w:r>
                          <w:rPr>
                            <w:color w:val="6B6B6B"/>
                            <w:sz w:val="20"/>
                          </w:rPr>
                          <w:t>brir el costo </w:t>
                        </w:r>
                        <w:r>
                          <w:rPr>
                            <w:color w:val="565757"/>
                            <w:sz w:val="20"/>
                          </w:rPr>
                          <w:t>de </w:t>
                        </w:r>
                        <w:r>
                          <w:rPr>
                            <w:color w:val="6B6B6B"/>
                            <w:sz w:val="20"/>
                          </w:rPr>
                          <w:t>los </w:t>
                        </w:r>
                        <w:r>
                          <w:rPr>
                            <w:color w:val="484848"/>
                            <w:sz w:val="20"/>
                          </w:rPr>
                          <w:t>se</w:t>
                        </w:r>
                        <w:r>
                          <w:rPr>
                            <w:color w:val="6B6B6B"/>
                            <w:sz w:val="20"/>
                          </w:rPr>
                          <w:t>rvicios profesionales </w:t>
                        </w:r>
                        <w:r>
                          <w:rPr>
                            <w:color w:val="6B6B6B"/>
                            <w:sz w:val="19"/>
                          </w:rPr>
                          <w:t>y </w:t>
                        </w:r>
                        <w:r>
                          <w:rPr>
                            <w:color w:val="6B6B6B"/>
                            <w:sz w:val="20"/>
                          </w:rPr>
                          <w:t>técnicos que se contraten con personas físicas </w:t>
                        </w:r>
                        <w:r>
                          <w:rPr>
                            <w:color w:val="565757"/>
                            <w:sz w:val="20"/>
                          </w:rPr>
                          <w:t>y morales </w:t>
                        </w:r>
                        <w:r>
                          <w:rPr>
                            <w:color w:val="6B6B6B"/>
                            <w:sz w:val="20"/>
                          </w:rPr>
                          <w:t>por concepto d</w:t>
                        </w:r>
                        <w:r>
                          <w:rPr>
                            <w:color w:val="484848"/>
                            <w:sz w:val="20"/>
                          </w:rPr>
                          <w:t>e </w:t>
                        </w:r>
                        <w:r>
                          <w:rPr>
                            <w:color w:val="808080"/>
                            <w:sz w:val="20"/>
                          </w:rPr>
                          <w:t>asesor </w:t>
                        </w:r>
                        <w:r>
                          <w:rPr>
                            <w:color w:val="565757"/>
                            <w:sz w:val="20"/>
                          </w:rPr>
                          <w:t>ami ento </w:t>
                        </w:r>
                        <w:r>
                          <w:rPr>
                            <w:color w:val="6B6B6B"/>
                            <w:sz w:val="20"/>
                          </w:rPr>
                          <w:t>y consulta. </w:t>
                        </w:r>
                        <w:r>
                          <w:rPr>
                            <w:color w:val="565757"/>
                            <w:sz w:val="20"/>
                          </w:rPr>
                          <w:t>asistencia e </w:t>
                        </w:r>
                        <w:r>
                          <w:rPr>
                            <w:color w:val="6B6B6B"/>
                            <w:sz w:val="20"/>
                          </w:rPr>
                          <w:t>intercambio </w:t>
                        </w:r>
                        <w:r>
                          <w:rPr>
                            <w:color w:val="565757"/>
                            <w:sz w:val="20"/>
                          </w:rPr>
                          <w:t>en </w:t>
                        </w:r>
                        <w:r>
                          <w:rPr>
                            <w:color w:val="6B6B6B"/>
                            <w:sz w:val="20"/>
                          </w:rPr>
                          <w:t>materia </w:t>
                        </w:r>
                        <w:r>
                          <w:rPr>
                            <w:color w:val="808080"/>
                            <w:sz w:val="20"/>
                          </w:rPr>
                          <w:t>juríd ic</w:t>
                        </w:r>
                        <w:r>
                          <w:rPr>
                            <w:color w:val="565757"/>
                            <w:sz w:val="20"/>
                          </w:rPr>
                          <w:t>a, </w:t>
                        </w:r>
                        <w:r>
                          <w:rPr>
                            <w:color w:val="6B6B6B"/>
                            <w:sz w:val="20"/>
                          </w:rPr>
                          <w:t>económica, contable, de </w:t>
                        </w:r>
                        <w:r>
                          <w:rPr>
                            <w:color w:val="808080"/>
                            <w:sz w:val="20"/>
                          </w:rPr>
                          <w:t>ing </w:t>
                        </w:r>
                        <w:r>
                          <w:rPr>
                            <w:color w:val="565757"/>
                            <w:sz w:val="20"/>
                          </w:rPr>
                          <w:t>eniería, </w:t>
                        </w:r>
                        <w:r>
                          <w:rPr>
                            <w:color w:val="6B6B6B"/>
                            <w:sz w:val="20"/>
                          </w:rPr>
                          <w:t>arquit </w:t>
                        </w:r>
                        <w:r>
                          <w:rPr>
                            <w:color w:val="484848"/>
                            <w:sz w:val="20"/>
                          </w:rPr>
                          <w:t>ec</w:t>
                        </w:r>
                        <w:r>
                          <w:rPr>
                            <w:color w:val="6B6B6B"/>
                            <w:sz w:val="20"/>
                          </w:rPr>
                          <w:t>tónica, </w:t>
                        </w:r>
                        <w:r>
                          <w:rPr>
                            <w:color w:val="484848"/>
                            <w:sz w:val="20"/>
                          </w:rPr>
                          <w:t>e</w:t>
                        </w:r>
                        <w:r>
                          <w:rPr>
                            <w:color w:val="6B6B6B"/>
                            <w:sz w:val="20"/>
                          </w:rPr>
                          <w:t>ntre otras, r</w:t>
                        </w:r>
                        <w:r>
                          <w:rPr>
                            <w:color w:val="484848"/>
                            <w:sz w:val="20"/>
                          </w:rPr>
                          <w:t>eq</w:t>
                        </w:r>
                        <w:r>
                          <w:rPr>
                            <w:color w:val="6B6B6B"/>
                            <w:sz w:val="20"/>
                          </w:rPr>
                          <w:t>ueridas para el cum pl</w:t>
                        </w:r>
                        <w:r>
                          <w:rPr>
                            <w:color w:val="959595"/>
                            <w:sz w:val="20"/>
                          </w:rPr>
                          <w:t>imi</w:t>
                        </w:r>
                        <w:r>
                          <w:rPr>
                            <w:color w:val="6B6B6B"/>
                            <w:sz w:val="20"/>
                          </w:rPr>
                          <w:t>ento de </w:t>
                        </w:r>
                        <w:r>
                          <w:rPr>
                            <w:color w:val="565757"/>
                            <w:sz w:val="20"/>
                          </w:rPr>
                          <w:t>comprom</w:t>
                        </w:r>
                        <w:r>
                          <w:rPr>
                            <w:color w:val="808080"/>
                            <w:sz w:val="20"/>
                          </w:rPr>
                          <w:t>i</w:t>
                        </w:r>
                        <w:r>
                          <w:rPr>
                            <w:color w:val="565757"/>
                            <w:sz w:val="20"/>
                          </w:rPr>
                          <w:t>sos </w:t>
                        </w:r>
                        <w:r>
                          <w:rPr>
                            <w:color w:val="808080"/>
                            <w:sz w:val="20"/>
                          </w:rPr>
                          <w:t>in </w:t>
                        </w:r>
                        <w:r>
                          <w:rPr>
                            <w:color w:val="565757"/>
                            <w:sz w:val="20"/>
                          </w:rPr>
                          <w:t>te rnacionales </w:t>
                        </w:r>
                        <w:r>
                          <w:rPr>
                            <w:color w:val="6B6B6B"/>
                            <w:sz w:val="20"/>
                          </w:rPr>
                          <w:t>formalizados mediante convenías, tratados o acuerdos. </w:t>
                        </w:r>
                        <w:r>
                          <w:rPr>
                            <w:color w:val="565757"/>
                            <w:sz w:val="20"/>
                          </w:rPr>
                          <w:t>Excluye </w:t>
                        </w:r>
                        <w:r>
                          <w:rPr>
                            <w:color w:val="6B6B6B"/>
                            <w:sz w:val="20"/>
                          </w:rPr>
                          <w:t>la contratación de los servrcios señalados </w:t>
                        </w:r>
                        <w:r>
                          <w:rPr>
                            <w:color w:val="565757"/>
                            <w:sz w:val="20"/>
                          </w:rPr>
                          <w:t>e</w:t>
                        </w:r>
                        <w:r>
                          <w:rPr>
                            <w:color w:val="808080"/>
                            <w:sz w:val="20"/>
                          </w:rPr>
                          <w:t>n la </w:t>
                        </w:r>
                        <w:r>
                          <w:rPr>
                            <w:color w:val="6B6B6B"/>
                            <w:sz w:val="20"/>
                          </w:rPr>
                          <w:t>partida 33102 Asesorías por controversias en el marco de </w:t>
                        </w:r>
                        <w:r>
                          <w:rPr>
                            <w:color w:val="808080"/>
                            <w:sz w:val="20"/>
                          </w:rPr>
                          <w:t>los</w:t>
                        </w:r>
                      </w:p>
                      <w:p>
                        <w:pPr>
                          <w:pStyle w:val="TableParagraph"/>
                          <w:spacing w:line="218" w:lineRule="exact"/>
                          <w:ind w:left="68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color w:val="808080"/>
                            <w:w w:val="105"/>
                            <w:sz w:val="20"/>
                          </w:rPr>
                          <w:t>tratados internacionales.</w:t>
                        </w:r>
                      </w:p>
                    </w:tc>
                  </w:tr>
                  <w:tr>
                    <w:trPr>
                      <w:trHeight w:val="1566" w:hRule="atLeast"/>
                    </w:trPr>
                    <w:tc>
                      <w:tcPr>
                        <w:tcW w:w="466" w:type="dxa"/>
                      </w:tcPr>
                      <w:p>
                        <w:pPr>
                          <w:pStyle w:val="TableParagraph"/>
                          <w:rPr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73"/>
                          <w:ind w:left="128"/>
                          <w:rPr>
                            <w:sz w:val="20"/>
                          </w:rPr>
                        </w:pPr>
                        <w:r>
                          <w:rPr>
                            <w:color w:val="808080"/>
                            <w:sz w:val="20"/>
                          </w:rPr>
                          <w:t>21</w:t>
                        </w:r>
                      </w:p>
                    </w:tc>
                    <w:tc>
                      <w:tcPr>
                        <w:tcW w:w="2923" w:type="dxa"/>
                      </w:tcPr>
                      <w:p>
                        <w:pPr>
                          <w:pStyle w:val="TableParagraph"/>
                          <w:rPr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line="271" w:lineRule="auto" w:before="162"/>
                          <w:ind w:left="73" w:right="41" w:hanging="1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color w:val="6B6B6B"/>
                            <w:sz w:val="20"/>
                          </w:rPr>
                          <w:t>33102 Asesorías por </w:t>
                        </w:r>
                        <w:r>
                          <w:rPr>
                            <w:color w:val="808080"/>
                            <w:sz w:val="20"/>
                          </w:rPr>
                          <w:t>controversias </w:t>
                        </w:r>
                        <w:r>
                          <w:rPr>
                            <w:color w:val="6B6B6B"/>
                            <w:sz w:val="20"/>
                          </w:rPr>
                          <w:t>en el </w:t>
                        </w:r>
                        <w:r>
                          <w:rPr>
                            <w:color w:val="808080"/>
                            <w:sz w:val="20"/>
                          </w:rPr>
                          <w:t>marco </w:t>
                        </w:r>
                        <w:r>
                          <w:rPr>
                            <w:color w:val="6B6B6B"/>
                            <w:sz w:val="20"/>
                          </w:rPr>
                          <w:t>de </w:t>
                        </w:r>
                        <w:r>
                          <w:rPr>
                            <w:color w:val="A5A5A5"/>
                            <w:sz w:val="20"/>
                          </w:rPr>
                          <w:t>l</w:t>
                        </w:r>
                        <w:r>
                          <w:rPr>
                            <w:color w:val="808080"/>
                            <w:sz w:val="20"/>
                          </w:rPr>
                          <w:t>os </w:t>
                        </w:r>
                        <w:r>
                          <w:rPr>
                            <w:color w:val="6B6B6B"/>
                            <w:sz w:val="20"/>
                          </w:rPr>
                          <w:t>tratados </w:t>
                        </w:r>
                        <w:r>
                          <w:rPr>
                            <w:color w:val="808080"/>
                            <w:sz w:val="20"/>
                          </w:rPr>
                          <w:t>int </w:t>
                        </w:r>
                        <w:r>
                          <w:rPr>
                            <w:color w:val="565757"/>
                            <w:sz w:val="20"/>
                          </w:rPr>
                          <w:t>ernac</w:t>
                        </w:r>
                        <w:r>
                          <w:rPr>
                            <w:color w:val="808080"/>
                            <w:sz w:val="20"/>
                          </w:rPr>
                          <w:t>ionales</w:t>
                        </w:r>
                      </w:p>
                    </w:tc>
                    <w:tc>
                      <w:tcPr>
                        <w:tcW w:w="7115" w:type="dxa"/>
                      </w:tcPr>
                      <w:p>
                        <w:pPr>
                          <w:pStyle w:val="TableParagraph"/>
                          <w:spacing w:line="271" w:lineRule="auto" w:before="21"/>
                          <w:ind w:left="66" w:right="45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color w:val="6B6B6B"/>
                            <w:sz w:val="20"/>
                          </w:rPr>
                          <w:t>Asignaciones destinadas a cubrir el costo </w:t>
                        </w:r>
                        <w:r>
                          <w:rPr>
                            <w:color w:val="565757"/>
                            <w:sz w:val="20"/>
                          </w:rPr>
                          <w:t>de serv</w:t>
                        </w:r>
                        <w:r>
                          <w:rPr>
                            <w:color w:val="808080"/>
                            <w:sz w:val="20"/>
                          </w:rPr>
                          <w:t>icio</w:t>
                        </w:r>
                        <w:r>
                          <w:rPr>
                            <w:color w:val="565757"/>
                            <w:sz w:val="20"/>
                          </w:rPr>
                          <w:t>s especializados </w:t>
                        </w:r>
                        <w:r>
                          <w:rPr>
                            <w:color w:val="6B6B6B"/>
                            <w:sz w:val="20"/>
                          </w:rPr>
                          <w:t>profes</w:t>
                        </w:r>
                        <w:r>
                          <w:rPr>
                            <w:color w:val="959595"/>
                            <w:sz w:val="20"/>
                          </w:rPr>
                          <w:t>i</w:t>
                        </w:r>
                        <w:r>
                          <w:rPr>
                            <w:color w:val="6B6B6B"/>
                            <w:sz w:val="20"/>
                          </w:rPr>
                          <w:t>onalesy técn</w:t>
                        </w:r>
                        <w:r>
                          <w:rPr>
                            <w:color w:val="959595"/>
                            <w:sz w:val="20"/>
                          </w:rPr>
                          <w:t>i</w:t>
                        </w:r>
                        <w:r>
                          <w:rPr>
                            <w:color w:val="6B6B6B"/>
                            <w:sz w:val="20"/>
                          </w:rPr>
                          <w:t>cos que se contraten con personas físicas </w:t>
                        </w:r>
                        <w:r>
                          <w:rPr>
                            <w:color w:val="6B6B6B"/>
                            <w:sz w:val="19"/>
                          </w:rPr>
                          <w:t>y </w:t>
                        </w:r>
                        <w:r>
                          <w:rPr>
                            <w:color w:val="6B6B6B"/>
                            <w:sz w:val="20"/>
                          </w:rPr>
                          <w:t>morales por concepto de asesoramiento y consulta, </w:t>
                        </w:r>
                        <w:r>
                          <w:rPr>
                            <w:color w:val="565757"/>
                            <w:sz w:val="20"/>
                          </w:rPr>
                          <w:t>as</w:t>
                        </w:r>
                        <w:r>
                          <w:rPr>
                            <w:color w:val="808080"/>
                            <w:sz w:val="20"/>
                          </w:rPr>
                          <w:t>is</w:t>
                        </w:r>
                        <w:r>
                          <w:rPr>
                            <w:color w:val="565757"/>
                            <w:sz w:val="20"/>
                          </w:rPr>
                          <w:t>tencia e </w:t>
                        </w:r>
                        <w:r>
                          <w:rPr>
                            <w:color w:val="808080"/>
                            <w:sz w:val="20"/>
                          </w:rPr>
                          <w:t>intercambio </w:t>
                        </w:r>
                        <w:r>
                          <w:rPr>
                            <w:color w:val="565757"/>
                            <w:sz w:val="20"/>
                          </w:rPr>
                          <w:t>en </w:t>
                        </w:r>
                        <w:r>
                          <w:rPr>
                            <w:color w:val="6B6B6B"/>
                            <w:sz w:val="20"/>
                          </w:rPr>
                          <w:t>materia </w:t>
                        </w:r>
                        <w:r>
                          <w:rPr>
                            <w:color w:val="808080"/>
                            <w:sz w:val="20"/>
                          </w:rPr>
                          <w:t>jurídica, </w:t>
                        </w:r>
                        <w:r>
                          <w:rPr>
                            <w:color w:val="565757"/>
                            <w:sz w:val="20"/>
                          </w:rPr>
                          <w:t>econó</w:t>
                        </w:r>
                        <w:r>
                          <w:rPr>
                            <w:color w:val="808080"/>
                            <w:sz w:val="20"/>
                          </w:rPr>
                          <w:t>mica, </w:t>
                        </w:r>
                        <w:r>
                          <w:rPr>
                            <w:color w:val="6B6B6B"/>
                            <w:sz w:val="20"/>
                          </w:rPr>
                          <w:t>contable, de ing</w:t>
                        </w:r>
                        <w:r>
                          <w:rPr>
                            <w:color w:val="484848"/>
                            <w:sz w:val="20"/>
                          </w:rPr>
                          <w:t>e</w:t>
                        </w:r>
                        <w:r>
                          <w:rPr>
                            <w:color w:val="6B6B6B"/>
                            <w:sz w:val="20"/>
                          </w:rPr>
                          <w:t>niería, arquitectónica, entre otras, requeridas </w:t>
                        </w:r>
                        <w:r>
                          <w:rPr>
                            <w:color w:val="808080"/>
                            <w:sz w:val="20"/>
                          </w:rPr>
                          <w:t>para </w:t>
                        </w:r>
                        <w:r>
                          <w:rPr>
                            <w:color w:val="6B6B6B"/>
                            <w:sz w:val="20"/>
                          </w:rPr>
                          <w:t>resolver </w:t>
                        </w:r>
                        <w:r>
                          <w:rPr>
                            <w:color w:val="808080"/>
                            <w:sz w:val="20"/>
                          </w:rPr>
                          <w:t>las </w:t>
                        </w:r>
                        <w:r>
                          <w:rPr>
                            <w:color w:val="6B6B6B"/>
                            <w:sz w:val="20"/>
                          </w:rPr>
                          <w:t>controversias que </w:t>
                        </w:r>
                        <w:r>
                          <w:rPr>
                            <w:color w:val="565757"/>
                            <w:sz w:val="20"/>
                          </w:rPr>
                          <w:t>se </w:t>
                        </w:r>
                        <w:r>
                          <w:rPr>
                            <w:color w:val="6B6B6B"/>
                            <w:sz w:val="20"/>
                          </w:rPr>
                          <w:t>ocasionen </w:t>
                        </w:r>
                        <w:r>
                          <w:rPr>
                            <w:color w:val="565757"/>
                            <w:sz w:val="20"/>
                          </w:rPr>
                          <w:t>en e</w:t>
                        </w:r>
                        <w:r>
                          <w:rPr>
                            <w:color w:val="808080"/>
                            <w:sz w:val="20"/>
                          </w:rPr>
                          <w:t>l </w:t>
                        </w:r>
                        <w:r>
                          <w:rPr>
                            <w:color w:val="6B6B6B"/>
                            <w:sz w:val="20"/>
                          </w:rPr>
                          <w:t>marco de</w:t>
                        </w:r>
                      </w:p>
                      <w:p>
                        <w:pPr>
                          <w:pStyle w:val="TableParagraph"/>
                          <w:spacing w:line="218" w:lineRule="exact" w:before="8"/>
                          <w:ind w:left="68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color w:val="808080"/>
                            <w:sz w:val="20"/>
                          </w:rPr>
                          <w:t>los </w:t>
                        </w:r>
                        <w:r>
                          <w:rPr>
                            <w:color w:val="6B6B6B"/>
                            <w:sz w:val="20"/>
                          </w:rPr>
                          <w:t>tratados </w:t>
                        </w:r>
                        <w:r>
                          <w:rPr>
                            <w:color w:val="808080"/>
                            <w:sz w:val="20"/>
                          </w:rPr>
                          <w:t>inte rnacional </w:t>
                        </w:r>
                        <w:r>
                          <w:rPr>
                            <w:color w:val="484848"/>
                            <w:sz w:val="20"/>
                          </w:rPr>
                          <w:t>e</w:t>
                        </w:r>
                        <w:r>
                          <w:rPr>
                            <w:color w:val="6B6B6B"/>
                            <w:sz w:val="20"/>
                          </w:rPr>
                          <w:t>s.</w:t>
                        </w:r>
                      </w:p>
                    </w:tc>
                  </w:tr>
                  <w:tr>
                    <w:trPr>
                      <w:trHeight w:val="3651" w:hRule="atLeast"/>
                    </w:trPr>
                    <w:tc>
                      <w:tcPr>
                        <w:tcW w:w="466" w:type="dxa"/>
                      </w:tcPr>
                      <w:p>
                        <w:pPr>
                          <w:pStyle w:val="TableParagraph"/>
                          <w:rPr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133"/>
                          <w:rPr>
                            <w:sz w:val="20"/>
                          </w:rPr>
                        </w:pPr>
                        <w:r>
                          <w:rPr>
                            <w:color w:val="6B6B6B"/>
                            <w:sz w:val="20"/>
                          </w:rPr>
                          <w:t>22</w:t>
                        </w:r>
                      </w:p>
                    </w:tc>
                    <w:tc>
                      <w:tcPr>
                        <w:tcW w:w="2923" w:type="dxa"/>
                      </w:tcPr>
                      <w:p>
                        <w:pPr>
                          <w:pStyle w:val="TableParagraph"/>
                          <w:rPr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b/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spacing w:line="268" w:lineRule="auto" w:before="1"/>
                          <w:ind w:left="75" w:right="48" w:hanging="2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color w:val="6B6B6B"/>
                            <w:sz w:val="20"/>
                          </w:rPr>
                          <w:t>33103 Consultorías para </w:t>
                        </w:r>
                        <w:r>
                          <w:rPr>
                            <w:color w:val="808080"/>
                            <w:sz w:val="20"/>
                          </w:rPr>
                          <w:t>progra</w:t>
                        </w:r>
                        <w:r>
                          <w:rPr>
                            <w:color w:val="565757"/>
                            <w:sz w:val="20"/>
                          </w:rPr>
                          <w:t>mas </w:t>
                        </w:r>
                        <w:r>
                          <w:rPr>
                            <w:color w:val="808080"/>
                            <w:sz w:val="20"/>
                          </w:rPr>
                          <w:t>o </w:t>
                        </w:r>
                        <w:r>
                          <w:rPr>
                            <w:color w:val="6B6B6B"/>
                            <w:sz w:val="20"/>
                          </w:rPr>
                          <w:t>proyectos financiados por organismos internacionales</w:t>
                        </w:r>
                      </w:p>
                    </w:tc>
                    <w:tc>
                      <w:tcPr>
                        <w:tcW w:w="7115" w:type="dxa"/>
                      </w:tcPr>
                      <w:p>
                        <w:pPr>
                          <w:pStyle w:val="TableParagraph"/>
                          <w:spacing w:line="271" w:lineRule="auto" w:before="21"/>
                          <w:ind w:left="68" w:right="29" w:firstLine="8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color w:val="565757"/>
                            <w:sz w:val="20"/>
                          </w:rPr>
                          <w:t>As</w:t>
                        </w:r>
                        <w:r>
                          <w:rPr>
                            <w:color w:val="808080"/>
                            <w:sz w:val="20"/>
                          </w:rPr>
                          <w:t>i </w:t>
                        </w:r>
                        <w:r>
                          <w:rPr>
                            <w:color w:val="808080"/>
                            <w:spacing w:val="-5"/>
                            <w:sz w:val="20"/>
                          </w:rPr>
                          <w:t>gnaci </w:t>
                        </w:r>
                        <w:r>
                          <w:rPr>
                            <w:color w:val="808080"/>
                            <w:sz w:val="20"/>
                          </w:rPr>
                          <w:t>on</w:t>
                        </w:r>
                        <w:r>
                          <w:rPr>
                            <w:color w:val="565757"/>
                            <w:sz w:val="20"/>
                          </w:rPr>
                          <w:t>es </w:t>
                        </w:r>
                        <w:r>
                          <w:rPr>
                            <w:color w:val="6B6B6B"/>
                            <w:sz w:val="20"/>
                          </w:rPr>
                          <w:t>destinadas a cubrir </w:t>
                        </w:r>
                        <w:r>
                          <w:rPr>
                            <w:color w:val="565757"/>
                            <w:sz w:val="20"/>
                          </w:rPr>
                          <w:t>el </w:t>
                        </w:r>
                        <w:r>
                          <w:rPr>
                            <w:color w:val="6B6B6B"/>
                            <w:sz w:val="20"/>
                          </w:rPr>
                          <w:t>costo de </w:t>
                        </w:r>
                        <w:r>
                          <w:rPr>
                            <w:color w:val="565757"/>
                            <w:sz w:val="20"/>
                          </w:rPr>
                          <w:t>serv</w:t>
                        </w:r>
                        <w:r>
                          <w:rPr>
                            <w:color w:val="808080"/>
                            <w:sz w:val="20"/>
                          </w:rPr>
                          <w:t>icio</w:t>
                        </w:r>
                        <w:r>
                          <w:rPr>
                            <w:color w:val="565757"/>
                            <w:sz w:val="20"/>
                          </w:rPr>
                          <w:t>s de </w:t>
                        </w:r>
                        <w:r>
                          <w:rPr>
                            <w:color w:val="6B6B6B"/>
                            <w:sz w:val="20"/>
                          </w:rPr>
                          <w:t>consultoría especializada, que se contraten con </w:t>
                        </w:r>
                        <w:r>
                          <w:rPr>
                            <w:color w:val="565757"/>
                            <w:sz w:val="20"/>
                          </w:rPr>
                          <w:t>personas físicas </w:t>
                        </w:r>
                        <w:r>
                          <w:rPr>
                            <w:color w:val="6B6B6B"/>
                            <w:sz w:val="20"/>
                          </w:rPr>
                          <w:t>y morales por </w:t>
                        </w:r>
                        <w:r>
                          <w:rPr>
                            <w:color w:val="6B6B6B"/>
                            <w:spacing w:val="2"/>
                            <w:sz w:val="20"/>
                          </w:rPr>
                          <w:t>conc</w:t>
                        </w:r>
                        <w:r>
                          <w:rPr>
                            <w:color w:val="484848"/>
                            <w:spacing w:val="2"/>
                            <w:sz w:val="20"/>
                          </w:rPr>
                          <w:t>e</w:t>
                        </w:r>
                        <w:r>
                          <w:rPr>
                            <w:color w:val="6B6B6B"/>
                            <w:spacing w:val="2"/>
                            <w:sz w:val="20"/>
                          </w:rPr>
                          <w:t>pto </w:t>
                        </w:r>
                        <w:r>
                          <w:rPr>
                            <w:color w:val="6B6B6B"/>
                            <w:sz w:val="20"/>
                          </w:rPr>
                          <w:t>de asesoramiento </w:t>
                        </w:r>
                        <w:r>
                          <w:rPr>
                            <w:color w:val="6B6B6B"/>
                            <w:sz w:val="19"/>
                          </w:rPr>
                          <w:t>y </w:t>
                        </w:r>
                        <w:r>
                          <w:rPr>
                            <w:color w:val="6B6B6B"/>
                            <w:sz w:val="20"/>
                          </w:rPr>
                          <w:t>consulta, asistencia e intercambio </w:t>
                        </w:r>
                        <w:r>
                          <w:rPr>
                            <w:color w:val="565757"/>
                            <w:sz w:val="20"/>
                          </w:rPr>
                          <w:t>en </w:t>
                        </w:r>
                        <w:r>
                          <w:rPr>
                            <w:color w:val="808080"/>
                            <w:sz w:val="20"/>
                          </w:rPr>
                          <w:t>materia </w:t>
                        </w:r>
                        <w:r>
                          <w:rPr>
                            <w:color w:val="6B6B6B"/>
                            <w:sz w:val="20"/>
                          </w:rPr>
                          <w:t>jurídica, económica, contable, de </w:t>
                        </w:r>
                        <w:r>
                          <w:rPr>
                            <w:color w:val="808080"/>
                            <w:sz w:val="20"/>
                          </w:rPr>
                          <w:t>ing</w:t>
                        </w:r>
                        <w:r>
                          <w:rPr>
                            <w:color w:val="565757"/>
                            <w:sz w:val="20"/>
                          </w:rPr>
                          <w:t>eniería, </w:t>
                        </w:r>
                        <w:r>
                          <w:rPr>
                            <w:color w:val="6B6B6B"/>
                            <w:sz w:val="20"/>
                          </w:rPr>
                          <w:t>arquitectónica, </w:t>
                        </w:r>
                        <w:r>
                          <w:rPr>
                            <w:color w:val="565757"/>
                            <w:sz w:val="20"/>
                          </w:rPr>
                          <w:t>entre </w:t>
                        </w:r>
                        <w:r>
                          <w:rPr>
                            <w:color w:val="6B6B6B"/>
                            <w:sz w:val="20"/>
                          </w:rPr>
                          <w:t>otras, requeridas para </w:t>
                        </w:r>
                        <w:r>
                          <w:rPr>
                            <w:color w:val="959595"/>
                            <w:sz w:val="20"/>
                          </w:rPr>
                          <w:t>l</w:t>
                        </w:r>
                        <w:r>
                          <w:rPr>
                            <w:color w:val="6B6B6B"/>
                            <w:sz w:val="20"/>
                          </w:rPr>
                          <w:t>a ejecución de programas y proyectos de inversión financiados por organismos financieros internacionales. tales como: investigación para  la toma de decisiones </w:t>
                        </w:r>
                        <w:r>
                          <w:rPr>
                            <w:color w:val="565757"/>
                            <w:sz w:val="20"/>
                          </w:rPr>
                          <w:t>e</w:t>
                        </w:r>
                        <w:r>
                          <w:rPr>
                            <w:color w:val="808080"/>
                            <w:sz w:val="20"/>
                          </w:rPr>
                          <w:t>n </w:t>
                        </w:r>
                        <w:r>
                          <w:rPr>
                            <w:color w:val="6B6B6B"/>
                            <w:sz w:val="20"/>
                          </w:rPr>
                          <w:t>la preparación y </w:t>
                        </w:r>
                        <w:r>
                          <w:rPr>
                            <w:color w:val="565757"/>
                            <w:sz w:val="20"/>
                          </w:rPr>
                          <w:t>e</w:t>
                        </w:r>
                        <w:r>
                          <w:rPr>
                            <w:color w:val="808080"/>
                            <w:sz w:val="20"/>
                          </w:rPr>
                          <w:t>j</w:t>
                        </w:r>
                        <w:r>
                          <w:rPr>
                            <w:color w:val="565757"/>
                            <w:sz w:val="20"/>
                          </w:rPr>
                          <w:t>ecuci ó</w:t>
                        </w:r>
                        <w:r>
                          <w:rPr>
                            <w:color w:val="808080"/>
                            <w:sz w:val="20"/>
                          </w:rPr>
                          <w:t>n </w:t>
                        </w:r>
                        <w:r>
                          <w:rPr>
                            <w:color w:val="565757"/>
                            <w:sz w:val="20"/>
                          </w:rPr>
                          <w:t>de </w:t>
                        </w:r>
                        <w:r>
                          <w:rPr>
                            <w:color w:val="6B6B6B"/>
                            <w:sz w:val="20"/>
                          </w:rPr>
                          <w:t>proyectos: </w:t>
                        </w:r>
                        <w:r>
                          <w:rPr>
                            <w:color w:val="6B6B6B"/>
                            <w:spacing w:val="-3"/>
                            <w:sz w:val="20"/>
                          </w:rPr>
                          <w:t>dis</w:t>
                        </w:r>
                        <w:r>
                          <w:rPr>
                            <w:color w:val="484848"/>
                            <w:spacing w:val="-3"/>
                            <w:sz w:val="20"/>
                          </w:rPr>
                          <w:t>e</w:t>
                        </w:r>
                        <w:r>
                          <w:rPr>
                            <w:color w:val="6B6B6B"/>
                            <w:spacing w:val="-3"/>
                            <w:sz w:val="20"/>
                          </w:rPr>
                          <w:t>ño, </w:t>
                        </w:r>
                        <w:r>
                          <w:rPr>
                            <w:color w:val="6B6B6B"/>
                            <w:sz w:val="20"/>
                          </w:rPr>
                          <w:t>desarrollo, prueba o evaluación de nuevos produ</w:t>
                        </w:r>
                        <w:r>
                          <w:rPr>
                            <w:color w:val="484848"/>
                            <w:sz w:val="20"/>
                          </w:rPr>
                          <w:t>ct </w:t>
                        </w:r>
                        <w:r>
                          <w:rPr>
                            <w:color w:val="6B6B6B"/>
                            <w:sz w:val="20"/>
                          </w:rPr>
                          <w:t>os,</w:t>
                        </w:r>
                        <w:r>
                          <w:rPr>
                            <w:color w:val="565757"/>
                            <w:sz w:val="20"/>
                          </w:rPr>
                          <w:t>s</w:t>
                        </w:r>
                        <w:r>
                          <w:rPr>
                            <w:color w:val="343434"/>
                            <w:sz w:val="20"/>
                          </w:rPr>
                          <w:t>e</w:t>
                        </w:r>
                        <w:r>
                          <w:rPr>
                            <w:color w:val="6B6B6B"/>
                            <w:sz w:val="20"/>
                          </w:rPr>
                          <w:t>rvicios o </w:t>
                        </w:r>
                        <w:r>
                          <w:rPr>
                            <w:color w:val="565757"/>
                            <w:sz w:val="20"/>
                          </w:rPr>
                          <w:t>tecnologías</w:t>
                        </w:r>
                        <w:r>
                          <w:rPr>
                            <w:color w:val="808080"/>
                            <w:sz w:val="20"/>
                          </w:rPr>
                          <w:t>; </w:t>
                        </w:r>
                        <w:r>
                          <w:rPr>
                            <w:color w:val="6B6B6B"/>
                            <w:sz w:val="20"/>
                          </w:rPr>
                          <w:t>estudios </w:t>
                        </w:r>
                        <w:r>
                          <w:rPr>
                            <w:rFonts w:ascii="Times New Roman" w:hAnsi="Times New Roman"/>
                            <w:color w:val="6B6B6B"/>
                            <w:sz w:val="21"/>
                          </w:rPr>
                          <w:t>y </w:t>
                        </w:r>
                        <w:r>
                          <w:rPr>
                            <w:color w:val="6B6B6B"/>
                            <w:sz w:val="20"/>
                          </w:rPr>
                          <w:t>análisis para </w:t>
                        </w:r>
                        <w:r>
                          <w:rPr>
                            <w:color w:val="565757"/>
                            <w:sz w:val="20"/>
                          </w:rPr>
                          <w:t>el </w:t>
                        </w:r>
                        <w:r>
                          <w:rPr>
                            <w:color w:val="6B6B6B"/>
                            <w:sz w:val="20"/>
                          </w:rPr>
                          <w:t>desarrollo y </w:t>
                        </w:r>
                        <w:r>
                          <w:rPr>
                            <w:color w:val="565757"/>
                            <w:sz w:val="20"/>
                          </w:rPr>
                          <w:t>mejoramiento </w:t>
                        </w:r>
                        <w:r>
                          <w:rPr>
                            <w:color w:val="6B6B6B"/>
                            <w:sz w:val="20"/>
                          </w:rPr>
                          <w:t>de políticas; asesoría especializada; supervisión </w:t>
                        </w:r>
                        <w:r>
                          <w:rPr>
                            <w:color w:val="565757"/>
                            <w:sz w:val="20"/>
                          </w:rPr>
                          <w:t>e </w:t>
                        </w:r>
                        <w:r>
                          <w:rPr>
                            <w:color w:val="6B6B6B"/>
                            <w:sz w:val="20"/>
                          </w:rPr>
                          <w:t>inspección de </w:t>
                        </w:r>
                        <w:r>
                          <w:rPr>
                            <w:color w:val="6B6B6B"/>
                            <w:spacing w:val="-3"/>
                            <w:sz w:val="20"/>
                          </w:rPr>
                          <w:t>proy</w:t>
                        </w:r>
                        <w:r>
                          <w:rPr>
                            <w:color w:val="343434"/>
                            <w:spacing w:val="-3"/>
                            <w:sz w:val="20"/>
                          </w:rPr>
                          <w:t>e</w:t>
                        </w:r>
                        <w:r>
                          <w:rPr>
                            <w:color w:val="565757"/>
                            <w:spacing w:val="-3"/>
                            <w:sz w:val="20"/>
                          </w:rPr>
                          <w:t>ctos; </w:t>
                        </w:r>
                        <w:r>
                          <w:rPr>
                            <w:color w:val="484848"/>
                            <w:sz w:val="20"/>
                          </w:rPr>
                          <w:t>e</w:t>
                        </w:r>
                        <w:r>
                          <w:rPr>
                            <w:color w:val="6B6B6B"/>
                            <w:sz w:val="20"/>
                          </w:rPr>
                          <w:t>laboración </w:t>
                        </w:r>
                        <w:r>
                          <w:rPr>
                            <w:color w:val="565757"/>
                            <w:sz w:val="20"/>
                          </w:rPr>
                          <w:t>de </w:t>
                        </w:r>
                        <w:r>
                          <w:rPr>
                            <w:color w:val="6B6B6B"/>
                            <w:sz w:val="20"/>
                          </w:rPr>
                          <w:t>normas</w:t>
                        </w:r>
                        <w:r>
                          <w:rPr>
                            <w:color w:val="959595"/>
                            <w:sz w:val="20"/>
                          </w:rPr>
                          <w:t>, </w:t>
                        </w:r>
                        <w:r>
                          <w:rPr>
                            <w:color w:val="6B6B6B"/>
                            <w:sz w:val="20"/>
                          </w:rPr>
                          <w:t>diseño de parámetros, establecimiento de </w:t>
                        </w:r>
                        <w:r>
                          <w:rPr>
                            <w:color w:val="565757"/>
                            <w:sz w:val="20"/>
                          </w:rPr>
                          <w:t>especificaciones técnicas; </w:t>
                        </w:r>
                        <w:r>
                          <w:rPr>
                            <w:color w:val="484848"/>
                            <w:sz w:val="20"/>
                          </w:rPr>
                          <w:t>e</w:t>
                        </w:r>
                        <w:r>
                          <w:rPr>
                            <w:color w:val="6B6B6B"/>
                            <w:sz w:val="20"/>
                          </w:rPr>
                          <w:t>xamen y  aprobación   de  programas   de  </w:t>
                        </w:r>
                        <w:r>
                          <w:rPr>
                            <w:color w:val="565757"/>
                            <w:sz w:val="20"/>
                          </w:rPr>
                          <w:t>trabajo.  </w:t>
                        </w:r>
                        <w:r>
                          <w:rPr>
                            <w:color w:val="6B6B6B"/>
                            <w:sz w:val="20"/>
                          </w:rPr>
                          <w:t>Las  personas  físicas   o</w:t>
                        </w:r>
                        <w:r>
                          <w:rPr>
                            <w:color w:val="6B6B6B"/>
                            <w:spacing w:val="9"/>
                            <w:sz w:val="20"/>
                          </w:rPr>
                          <w:t> </w:t>
                        </w:r>
                        <w:r>
                          <w:rPr>
                            <w:color w:val="6B6B6B"/>
                            <w:sz w:val="20"/>
                          </w:rPr>
                          <w:t>morales</w:t>
                        </w:r>
                      </w:p>
                      <w:p>
                        <w:pPr>
                          <w:pStyle w:val="TableParagraph"/>
                          <w:spacing w:line="110" w:lineRule="exact" w:before="2"/>
                          <w:ind w:left="78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color w:val="6B6B6B"/>
                            <w:w w:val="105"/>
                            <w:sz w:val="20"/>
                          </w:rPr>
                          <w:t>contratadas,</w:t>
                        </w:r>
                        <w:r>
                          <w:rPr>
                            <w:color w:val="6B6B6B"/>
                            <w:spacing w:val="-5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808080"/>
                            <w:w w:val="105"/>
                            <w:sz w:val="20"/>
                          </w:rPr>
                          <w:t>no</w:t>
                        </w:r>
                        <w:r>
                          <w:rPr>
                            <w:color w:val="808080"/>
                            <w:spacing w:val="-16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808080"/>
                            <w:w w:val="105"/>
                            <w:sz w:val="20"/>
                          </w:rPr>
                          <w:t>intervi</w:t>
                        </w:r>
                        <w:r>
                          <w:rPr>
                            <w:color w:val="808080"/>
                            <w:spacing w:val="-42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484848"/>
                            <w:w w:val="105"/>
                            <w:sz w:val="20"/>
                          </w:rPr>
                          <w:t>e</w:t>
                        </w:r>
                        <w:r>
                          <w:rPr>
                            <w:color w:val="808080"/>
                            <w:w w:val="105"/>
                            <w:sz w:val="20"/>
                          </w:rPr>
                          <w:t>n</w:t>
                        </w:r>
                        <w:r>
                          <w:rPr>
                            <w:color w:val="565757"/>
                            <w:w w:val="105"/>
                            <w:sz w:val="20"/>
                          </w:rPr>
                          <w:t>en</w:t>
                        </w:r>
                        <w:r>
                          <w:rPr>
                            <w:color w:val="565757"/>
                            <w:spacing w:val="-23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343434"/>
                            <w:spacing w:val="-3"/>
                            <w:w w:val="105"/>
                            <w:sz w:val="20"/>
                          </w:rPr>
                          <w:t>e</w:t>
                        </w:r>
                        <w:r>
                          <w:rPr>
                            <w:color w:val="6B6B6B"/>
                            <w:spacing w:val="-3"/>
                            <w:w w:val="105"/>
                            <w:sz w:val="20"/>
                          </w:rPr>
                          <w:t>n</w:t>
                        </w:r>
                        <w:r>
                          <w:rPr>
                            <w:color w:val="6B6B6B"/>
                            <w:spacing w:val="-12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808080"/>
                            <w:w w:val="105"/>
                            <w:sz w:val="20"/>
                          </w:rPr>
                          <w:t>la</w:t>
                        </w:r>
                        <w:r>
                          <w:rPr>
                            <w:color w:val="808080"/>
                            <w:spacing w:val="-13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565757"/>
                            <w:w w:val="105"/>
                            <w:sz w:val="20"/>
                          </w:rPr>
                          <w:t>ejecución</w:t>
                        </w:r>
                        <w:r>
                          <w:rPr>
                            <w:color w:val="565757"/>
                            <w:spacing w:val="-6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6B6B6B"/>
                            <w:w w:val="105"/>
                            <w:sz w:val="20"/>
                          </w:rPr>
                          <w:t>directa</w:t>
                        </w:r>
                        <w:r>
                          <w:rPr>
                            <w:color w:val="6B6B6B"/>
                            <w:spacing w:val="-7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6B6B6B"/>
                            <w:w w:val="105"/>
                            <w:sz w:val="20"/>
                          </w:rPr>
                          <w:t>del</w:t>
                        </w:r>
                        <w:r>
                          <w:rPr>
                            <w:color w:val="6B6B6B"/>
                            <w:spacing w:val="-22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6B6B6B"/>
                            <w:w w:val="105"/>
                            <w:sz w:val="20"/>
                          </w:rPr>
                          <w:t>proyecto</w:t>
                        </w:r>
                        <w:r>
                          <w:rPr>
                            <w:color w:val="6B6B6B"/>
                            <w:spacing w:val="-8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6B6B6B"/>
                            <w:w w:val="105"/>
                            <w:sz w:val="20"/>
                          </w:rPr>
                          <w:t>y</w:t>
                        </w:r>
                        <w:r>
                          <w:rPr>
                            <w:color w:val="6B6B6B"/>
                            <w:spacing w:val="-22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565757"/>
                            <w:w w:val="105"/>
                            <w:sz w:val="20"/>
                          </w:rPr>
                          <w:t>su</w:t>
                        </w:r>
                        <w:r>
                          <w:rPr>
                            <w:color w:val="565757"/>
                            <w:spacing w:val="-14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6B6B6B"/>
                            <w:w w:val="105"/>
                            <w:sz w:val="20"/>
                          </w:rPr>
                          <w:t>función</w:t>
                        </w:r>
                      </w:p>
                      <w:p>
                        <w:pPr>
                          <w:pStyle w:val="TableParagraph"/>
                          <w:tabs>
                            <w:tab w:pos="7011" w:val="left" w:leader="none"/>
                          </w:tabs>
                          <w:spacing w:line="367" w:lineRule="exact"/>
                          <w:ind w:left="80"/>
                          <w:jc w:val="both"/>
                          <w:rPr>
                            <w:sz w:val="3"/>
                          </w:rPr>
                        </w:pPr>
                        <w:r>
                          <w:rPr>
                            <w:color w:val="6B6B6B"/>
                            <w:w w:val="96"/>
                            <w:sz w:val="20"/>
                          </w:rPr>
                          <w:t>se</w:t>
                        </w:r>
                        <w:r>
                          <w:rPr>
                            <w:color w:val="6B6B6B"/>
                            <w:spacing w:val="-11"/>
                            <w:sz w:val="20"/>
                          </w:rPr>
                          <w:t> </w:t>
                        </w:r>
                        <w:r>
                          <w:rPr>
                            <w:color w:val="6B6B6B"/>
                            <w:spacing w:val="-1"/>
                            <w:w w:val="106"/>
                            <w:sz w:val="20"/>
                          </w:rPr>
                          <w:t>limit</w:t>
                        </w:r>
                        <w:r>
                          <w:rPr>
                            <w:color w:val="6B6B6B"/>
                            <w:w w:val="106"/>
                            <w:sz w:val="20"/>
                          </w:rPr>
                          <w:t>a</w:t>
                        </w:r>
                        <w:r>
                          <w:rPr>
                            <w:color w:val="6B6B6B"/>
                            <w:spacing w:val="2"/>
                            <w:sz w:val="20"/>
                          </w:rPr>
                          <w:t> </w:t>
                        </w:r>
                        <w:r>
                          <w:rPr>
                            <w:color w:val="6B6B6B"/>
                            <w:w w:val="98"/>
                            <w:sz w:val="20"/>
                          </w:rPr>
                          <w:t>a</w:t>
                        </w:r>
                        <w:r>
                          <w:rPr>
                            <w:color w:val="6B6B6B"/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color w:val="808080"/>
                            <w:spacing w:val="-1"/>
                            <w:w w:val="98"/>
                            <w:sz w:val="20"/>
                          </w:rPr>
                          <w:t>l</w:t>
                        </w:r>
                        <w:r>
                          <w:rPr>
                            <w:color w:val="808080"/>
                            <w:w w:val="98"/>
                            <w:sz w:val="20"/>
                          </w:rPr>
                          <w:t>a</w:t>
                        </w:r>
                        <w:r>
                          <w:rPr>
                            <w:color w:val="808080"/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color w:val="6B6B6B"/>
                            <w:w w:val="99"/>
                            <w:sz w:val="20"/>
                          </w:rPr>
                          <w:t>consultoría</w:t>
                        </w:r>
                        <w:r>
                          <w:rPr>
                            <w:color w:val="6B6B6B"/>
                            <w:spacing w:val="-22"/>
                            <w:sz w:val="20"/>
                          </w:rPr>
                          <w:t> </w:t>
                        </w:r>
                        <w:r>
                          <w:rPr>
                            <w:color w:val="959595"/>
                            <w:w w:val="98"/>
                            <w:sz w:val="20"/>
                          </w:rPr>
                          <w:t>.</w:t>
                        </w:r>
                        <w:r>
                          <w:rPr>
                            <w:color w:val="959595"/>
                            <w:sz w:val="20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b/>
                            <w:color w:val="646BDD"/>
                            <w:spacing w:val="-76"/>
                            <w:w w:val="45"/>
                            <w:sz w:val="50"/>
                          </w:rPr>
                          <w:t>A</w:t>
                        </w:r>
                        <w:r>
                          <w:rPr>
                            <w:color w:val="959595"/>
                            <w:spacing w:val="-26"/>
                            <w:w w:val="45"/>
                            <w:sz w:val="3"/>
                          </w:rPr>
                          <w:t>1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7579C3"/>
          <w:w w:val="65"/>
          <w:sz w:val="49"/>
        </w:rPr>
        <w:t>L </w:t>
      </w:r>
      <w:r>
        <w:rPr>
          <w:color w:val="8789DF"/>
          <w:w w:val="65"/>
          <w:sz w:val="49"/>
        </w:rPr>
        <w:t>/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pgSz w:w="12240" w:h="15840"/>
          <w:pgMar w:header="1126" w:footer="947" w:top="1240" w:bottom="1260" w:left="640" w:right="0"/>
        </w:sectPr>
      </w:pPr>
    </w:p>
    <w:p>
      <w:pPr>
        <w:pStyle w:val="Heading4"/>
        <w:tabs>
          <w:tab w:pos="437" w:val="left" w:leader="none"/>
        </w:tabs>
        <w:spacing w:line="369" w:lineRule="exact" w:before="236"/>
        <w:ind w:left="0"/>
        <w:jc w:val="right"/>
      </w:pPr>
      <w:r>
        <w:rPr/>
        <w:drawing>
          <wp:anchor distT="0" distB="0" distL="0" distR="0" allowOverlap="1" layoutInCell="1" locked="0" behindDoc="0" simplePos="0" relativeHeight="251683840">
            <wp:simplePos x="0" y="0"/>
            <wp:positionH relativeFrom="page">
              <wp:posOffset>6520741</wp:posOffset>
            </wp:positionH>
            <wp:positionV relativeFrom="page">
              <wp:posOffset>439443</wp:posOffset>
            </wp:positionV>
            <wp:extent cx="781511" cy="866681"/>
            <wp:effectExtent l="0" t="0" r="0" b="0"/>
            <wp:wrapNone/>
            <wp:docPr id="33" name="image18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18.jpe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1511" cy="8666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51684864">
            <wp:simplePos x="0" y="0"/>
            <wp:positionH relativeFrom="page">
              <wp:posOffset>598345</wp:posOffset>
            </wp:positionH>
            <wp:positionV relativeFrom="page">
              <wp:posOffset>8752259</wp:posOffset>
            </wp:positionV>
            <wp:extent cx="1086790" cy="695786"/>
            <wp:effectExtent l="0" t="0" r="0" b="0"/>
            <wp:wrapNone/>
            <wp:docPr id="35" name="image19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19.jpe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6790" cy="6957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A05670"/>
          <w:w w:val="55"/>
        </w:rPr>
        <w:t>20</w:t>
        <w:tab/>
      </w:r>
      <w:r>
        <w:rPr>
          <w:color w:val="973D67"/>
          <w:w w:val="55"/>
        </w:rPr>
        <w:t>2</w:t>
      </w:r>
      <w:r>
        <w:rPr>
          <w:color w:val="973D67"/>
          <w:spacing w:val="31"/>
          <w:w w:val="55"/>
        </w:rPr>
        <w:t> </w:t>
      </w:r>
      <w:r>
        <w:rPr>
          <w:color w:val="A05670"/>
          <w:w w:val="55"/>
        </w:rPr>
        <w:t>5</w:t>
      </w:r>
    </w:p>
    <w:p>
      <w:pPr>
        <w:spacing w:line="116" w:lineRule="exact" w:before="0"/>
        <w:ind w:left="0" w:right="81" w:firstLine="0"/>
        <w:jc w:val="right"/>
        <w:rPr>
          <w:b/>
          <w:sz w:val="13"/>
        </w:rPr>
      </w:pPr>
      <w:r>
        <w:rPr>
          <w:b/>
          <w:color w:val="B37289"/>
          <w:sz w:val="13"/>
        </w:rPr>
        <w:t>Añode</w:t>
      </w:r>
    </w:p>
    <w:p>
      <w:pPr>
        <w:pStyle w:val="BodyText"/>
        <w:spacing w:before="8"/>
        <w:rPr>
          <w:b/>
          <w:sz w:val="24"/>
        </w:rPr>
      </w:pPr>
      <w:r>
        <w:rPr/>
        <w:br w:type="column"/>
      </w:r>
      <w:r>
        <w:rPr>
          <w:b/>
          <w:sz w:val="24"/>
        </w:rPr>
      </w:r>
    </w:p>
    <w:p>
      <w:pPr>
        <w:spacing w:before="0"/>
        <w:ind w:left="2011" w:right="0" w:firstLine="0"/>
        <w:jc w:val="left"/>
        <w:rPr>
          <w:b/>
          <w:sz w:val="20"/>
        </w:rPr>
      </w:pPr>
      <w:r>
        <w:rPr/>
        <w:pict>
          <v:line style="position:absolute;mso-position-horizontal-relative:page;mso-position-vertical-relative:paragraph;z-index:251685888" from="186.532211pt,21.623047pt" to="581.711289pt,21.623047pt" stroked="true" strokeweight="4.565527pt" strokecolor="#000000">
            <v:stroke dashstyle="solid"/>
            <w10:wrap type="none"/>
          </v:line>
        </w:pict>
      </w:r>
      <w:r>
        <w:rPr>
          <w:color w:val="6B6B6B"/>
          <w:w w:val="105"/>
          <w:sz w:val="21"/>
        </w:rPr>
        <w:t>Página </w:t>
      </w:r>
      <w:r>
        <w:rPr>
          <w:b/>
          <w:color w:val="565757"/>
          <w:w w:val="105"/>
          <w:sz w:val="20"/>
        </w:rPr>
        <w:t>3 </w:t>
      </w:r>
      <w:r>
        <w:rPr>
          <w:b/>
          <w:color w:val="6B6B6B"/>
          <w:w w:val="105"/>
          <w:sz w:val="20"/>
        </w:rPr>
        <w:t>de </w:t>
      </w:r>
      <w:r>
        <w:rPr>
          <w:b/>
          <w:color w:val="565757"/>
          <w:w w:val="105"/>
          <w:sz w:val="20"/>
        </w:rPr>
        <w:t>13</w:t>
      </w:r>
    </w:p>
    <w:p>
      <w:pPr>
        <w:spacing w:after="0"/>
        <w:jc w:val="left"/>
        <w:rPr>
          <w:sz w:val="20"/>
        </w:rPr>
        <w:sectPr>
          <w:type w:val="continuous"/>
          <w:pgSz w:w="12240" w:h="15840"/>
          <w:pgMar w:top="1300" w:bottom="1240" w:left="640" w:right="0"/>
          <w:cols w:num="2" w:equalWidth="0">
            <w:col w:w="2841" w:space="40"/>
            <w:col w:w="8719"/>
          </w:cols>
        </w:sectPr>
      </w:pPr>
    </w:p>
    <w:p>
      <w:pPr>
        <w:tabs>
          <w:tab w:pos="3158" w:val="left" w:leader="none"/>
        </w:tabs>
        <w:spacing w:line="564" w:lineRule="exact" w:before="0"/>
        <w:ind w:left="1018" w:right="0" w:firstLine="0"/>
        <w:jc w:val="left"/>
        <w:rPr>
          <w:b/>
          <w:sz w:val="38"/>
        </w:rPr>
      </w:pPr>
      <w:r>
        <w:rPr/>
        <w:drawing>
          <wp:anchor distT="0" distB="0" distL="0" distR="0" allowOverlap="1" layoutInCell="1" locked="0" behindDoc="0" simplePos="0" relativeHeight="251689984">
            <wp:simplePos x="0" y="0"/>
            <wp:positionH relativeFrom="page">
              <wp:posOffset>500656</wp:posOffset>
            </wp:positionH>
            <wp:positionV relativeFrom="page">
              <wp:posOffset>695786</wp:posOffset>
            </wp:positionV>
            <wp:extent cx="464022" cy="512684"/>
            <wp:effectExtent l="0" t="0" r="0" b="0"/>
            <wp:wrapNone/>
            <wp:docPr id="37" name="image20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20.jpe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4022" cy="5126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249263104">
            <wp:simplePos x="0" y="0"/>
            <wp:positionH relativeFrom="page">
              <wp:posOffset>2433066</wp:posOffset>
            </wp:positionH>
            <wp:positionV relativeFrom="paragraph">
              <wp:posOffset>255327</wp:posOffset>
            </wp:positionV>
            <wp:extent cx="876148" cy="61033"/>
            <wp:effectExtent l="0" t="0" r="0" b="0"/>
            <wp:wrapNone/>
            <wp:docPr id="39" name="image2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21.jpe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6148" cy="610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51692032">
            <wp:simplePos x="0" y="0"/>
            <wp:positionH relativeFrom="page">
              <wp:posOffset>6484106</wp:posOffset>
            </wp:positionH>
            <wp:positionV relativeFrom="page">
              <wp:posOffset>512684</wp:posOffset>
            </wp:positionV>
            <wp:extent cx="842567" cy="891094"/>
            <wp:effectExtent l="0" t="0" r="0" b="0"/>
            <wp:wrapNone/>
            <wp:docPr id="41" name="image2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" name="image22.jpe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2567" cy="8910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51693056">
            <wp:simplePos x="0" y="0"/>
            <wp:positionH relativeFrom="page">
              <wp:posOffset>464022</wp:posOffset>
            </wp:positionH>
            <wp:positionV relativeFrom="page">
              <wp:posOffset>8837707</wp:posOffset>
            </wp:positionV>
            <wp:extent cx="1099001" cy="695786"/>
            <wp:effectExtent l="0" t="0" r="0" b="0"/>
            <wp:wrapNone/>
            <wp:docPr id="43" name="image2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" name="image23.jpe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9001" cy="6957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line style="position:absolute;mso-position-horizontal-relative:page;mso-position-vertical-relative:page;z-index:251695104" from="3.846025pt,790.557007pt" to="180.282426pt,790.557007pt" stroked="true" strokeweight=".480582pt" strokecolor="#000000">
            <v:stroke dashstyle="solid"/>
            <w10:wrap type="none"/>
          </v:line>
        </w:pict>
      </w:r>
      <w:r>
        <w:rPr/>
        <w:pict>
          <v:shape style="position:absolute;margin-left:43.628345pt;margin-top:132.279999pt;width:527.75pt;height:541.65pt;mso-position-horizontal-relative:page;mso-position-vertical-relative:page;z-index:25169612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66"/>
                    <w:gridCol w:w="2932"/>
                    <w:gridCol w:w="7129"/>
                  </w:tblGrid>
                  <w:tr>
                    <w:trPr>
                      <w:trHeight w:val="3188" w:hRule="atLeast"/>
                    </w:trPr>
                    <w:tc>
                      <w:tcPr>
                        <w:tcW w:w="466" w:type="dxa"/>
                        <w:tcBorders>
                          <w:top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rFonts w:ascii="Times New Roman"/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ind w:left="167"/>
                          <w:rPr>
                            <w:sz w:val="20"/>
                          </w:rPr>
                        </w:pPr>
                        <w:r>
                          <w:rPr>
                            <w:color w:val="565656"/>
                            <w:sz w:val="20"/>
                          </w:rPr>
                          <w:t>23</w:t>
                        </w: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73"/>
                          <w:ind w:left="-7"/>
                          <w:rPr>
                            <w:rFonts w:ascii="Courier New"/>
                            <w:sz w:val="23"/>
                          </w:rPr>
                        </w:pPr>
                        <w:r>
                          <w:rPr>
                            <w:rFonts w:ascii="Courier New"/>
                            <w:color w:val="6B6B6B"/>
                            <w:sz w:val="23"/>
                          </w:rPr>
                          <w:t>1--</w:t>
                        </w:r>
                      </w:p>
                      <w:p>
                        <w:pPr>
                          <w:pStyle w:val="TableParagraph"/>
                          <w:spacing w:before="2"/>
                          <w:rPr>
                            <w:rFonts w:ascii="Times New Roman"/>
                            <w:sz w:val="36"/>
                          </w:rPr>
                        </w:pPr>
                      </w:p>
                      <w:p>
                        <w:pPr>
                          <w:pStyle w:val="TableParagraph"/>
                          <w:ind w:left="152"/>
                          <w:rPr>
                            <w:sz w:val="20"/>
                          </w:rPr>
                        </w:pPr>
                        <w:r>
                          <w:rPr>
                            <w:color w:val="565656"/>
                            <w:sz w:val="20"/>
                          </w:rPr>
                          <w:t>24</w:t>
                        </w:r>
                      </w:p>
                    </w:tc>
                    <w:tc>
                      <w:tcPr>
                        <w:tcW w:w="2932" w:type="dxa"/>
                        <w:tcBorders>
                          <w:top w:val="nil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line="271" w:lineRule="auto" w:before="190"/>
                          <w:ind w:left="111" w:right="16" w:hanging="2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color w:val="6B6B6B"/>
                            <w:sz w:val="20"/>
                          </w:rPr>
                          <w:t>33104 Otras </w:t>
                        </w:r>
                        <w:r>
                          <w:rPr>
                            <w:color w:val="565656"/>
                            <w:sz w:val="20"/>
                          </w:rPr>
                          <w:t>asesorías </w:t>
                        </w:r>
                        <w:r>
                          <w:rPr>
                            <w:color w:val="6B6B6B"/>
                            <w:sz w:val="20"/>
                          </w:rPr>
                          <w:t>para la operación de programas</w:t>
                        </w: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7"/>
                          <w:rPr>
                            <w:rFonts w:ascii="Times New Roman"/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ind w:left="-14"/>
                          <w:jc w:val="both"/>
                          <w:rPr>
                            <w:rFonts w:ascii="Courier New"/>
                            <w:sz w:val="23"/>
                          </w:rPr>
                        </w:pPr>
                        <w:r>
                          <w:rPr>
                            <w:rFonts w:ascii="Courier New"/>
                            <w:color w:val="6B6B6B"/>
                            <w:w w:val="75"/>
                            <w:sz w:val="23"/>
                          </w:rPr>
                          <w:t>1--</w:t>
                        </w:r>
                        <w:r>
                          <w:rPr>
                            <w:rFonts w:ascii="Courier New"/>
                            <w:color w:val="9A9A9A"/>
                            <w:w w:val="75"/>
                            <w:sz w:val="23"/>
                          </w:rPr>
                          <w:t>- - - - - - - - - - -</w:t>
                        </w:r>
                      </w:p>
                      <w:p>
                        <w:pPr>
                          <w:pStyle w:val="TableParagraph"/>
                          <w:tabs>
                            <w:tab w:pos="1453" w:val="left" w:leader="none"/>
                          </w:tabs>
                          <w:spacing w:line="273" w:lineRule="auto" w:before="152"/>
                          <w:ind w:left="88" w:right="27" w:firstLine="6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color w:val="565656"/>
                            <w:sz w:val="20"/>
                          </w:rPr>
                          <w:t>33105 Servicios relacionados </w:t>
                        </w:r>
                        <w:r>
                          <w:rPr>
                            <w:color w:val="6B6B6B"/>
                            <w:sz w:val="20"/>
                          </w:rPr>
                          <w:t>con</w:t>
                          <w:tab/>
                        </w:r>
                        <w:r>
                          <w:rPr>
                            <w:color w:val="565656"/>
                            <w:sz w:val="20"/>
                          </w:rPr>
                          <w:t>procedimi</w:t>
                        </w:r>
                        <w:r>
                          <w:rPr>
                            <w:color w:val="3D3F3F"/>
                            <w:sz w:val="20"/>
                          </w:rPr>
                          <w:t>e</w:t>
                        </w:r>
                        <w:r>
                          <w:rPr>
                            <w:color w:val="565656"/>
                            <w:sz w:val="20"/>
                          </w:rPr>
                          <w:t>ntos </w:t>
                        </w:r>
                        <w:r>
                          <w:rPr>
                            <w:color w:val="6B6B6B"/>
                            <w:sz w:val="20"/>
                          </w:rPr>
                          <w:t>jurisdiccionales</w:t>
                        </w:r>
                      </w:p>
                    </w:tc>
                    <w:tc>
                      <w:tcPr>
                        <w:tcW w:w="7129" w:type="dxa"/>
                        <w:tcBorders>
                          <w:top w:val="nil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73" w:lineRule="auto" w:before="52"/>
                          <w:ind w:left="91" w:right="4" w:firstLine="13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color w:val="6B6B6B"/>
                            <w:sz w:val="20"/>
                          </w:rPr>
                          <w:t>As</w:t>
                        </w:r>
                        <w:r>
                          <w:rPr>
                            <w:color w:val="878787"/>
                            <w:sz w:val="20"/>
                          </w:rPr>
                          <w:t>i</w:t>
                        </w:r>
                        <w:r>
                          <w:rPr>
                            <w:color w:val="565656"/>
                            <w:sz w:val="20"/>
                          </w:rPr>
                          <w:t>gnac </w:t>
                        </w:r>
                        <w:r>
                          <w:rPr>
                            <w:color w:val="878787"/>
                            <w:sz w:val="20"/>
                          </w:rPr>
                          <w:t>i</w:t>
                        </w:r>
                        <w:r>
                          <w:rPr>
                            <w:color w:val="6B6B6B"/>
                            <w:sz w:val="20"/>
                          </w:rPr>
                          <w:t>ones destinadas </w:t>
                        </w:r>
                        <w:r>
                          <w:rPr>
                            <w:color w:val="565656"/>
                            <w:sz w:val="20"/>
                          </w:rPr>
                          <w:t>a </w:t>
                        </w:r>
                        <w:r>
                          <w:rPr>
                            <w:color w:val="6B6B6B"/>
                            <w:sz w:val="20"/>
                          </w:rPr>
                          <w:t>cubrir </w:t>
                        </w:r>
                        <w:r>
                          <w:rPr>
                            <w:color w:val="565656"/>
                            <w:sz w:val="20"/>
                          </w:rPr>
                          <w:t>el </w:t>
                        </w:r>
                        <w:r>
                          <w:rPr>
                            <w:color w:val="6B6B6B"/>
                            <w:sz w:val="20"/>
                          </w:rPr>
                          <w:t>costo de serv</w:t>
                        </w:r>
                        <w:r>
                          <w:rPr>
                            <w:color w:val="878787"/>
                            <w:sz w:val="20"/>
                          </w:rPr>
                          <w:t>i</w:t>
                        </w:r>
                        <w:r>
                          <w:rPr>
                            <w:color w:val="6B6B6B"/>
                            <w:sz w:val="20"/>
                          </w:rPr>
                          <w:t>cios profesionales, que se contraten con personas físicas y morales por concepto de asesoramiento y consulta, </w:t>
                        </w:r>
                        <w:r>
                          <w:rPr>
                            <w:color w:val="565656"/>
                            <w:sz w:val="20"/>
                          </w:rPr>
                          <w:t>as</w:t>
                        </w:r>
                        <w:r>
                          <w:rPr>
                            <w:color w:val="878787"/>
                            <w:sz w:val="20"/>
                          </w:rPr>
                          <w:t>i</w:t>
                        </w:r>
                        <w:r>
                          <w:rPr>
                            <w:color w:val="6B6B6B"/>
                            <w:sz w:val="20"/>
                          </w:rPr>
                          <w:t>st</w:t>
                        </w:r>
                        <w:r>
                          <w:rPr>
                            <w:color w:val="3D3F3F"/>
                            <w:sz w:val="20"/>
                          </w:rPr>
                          <w:t>e</w:t>
                        </w:r>
                        <w:r>
                          <w:rPr>
                            <w:color w:val="6B6B6B"/>
                            <w:sz w:val="20"/>
                          </w:rPr>
                          <w:t>ncia </w:t>
                        </w:r>
                        <w:r>
                          <w:rPr>
                            <w:color w:val="565656"/>
                            <w:sz w:val="20"/>
                          </w:rPr>
                          <w:t>e </w:t>
                        </w:r>
                        <w:r>
                          <w:rPr>
                            <w:color w:val="6B6B6B"/>
                            <w:sz w:val="20"/>
                          </w:rPr>
                          <w:t>intercambio, </w:t>
                        </w:r>
                        <w:r>
                          <w:rPr>
                            <w:color w:val="3D3F3F"/>
                            <w:sz w:val="20"/>
                          </w:rPr>
                          <w:t>e</w:t>
                        </w:r>
                        <w:r>
                          <w:rPr>
                            <w:color w:val="6B6B6B"/>
                            <w:sz w:val="20"/>
                          </w:rPr>
                          <w:t>n cumplimiento de </w:t>
                        </w:r>
                        <w:r>
                          <w:rPr>
                            <w:color w:val="878787"/>
                            <w:sz w:val="20"/>
                          </w:rPr>
                          <w:t>l</w:t>
                        </w:r>
                        <w:r>
                          <w:rPr>
                            <w:color w:val="6B6B6B"/>
                            <w:sz w:val="20"/>
                          </w:rPr>
                          <w:t>a función púb</w:t>
                        </w:r>
                        <w:r>
                          <w:rPr>
                            <w:color w:val="878787"/>
                            <w:sz w:val="20"/>
                          </w:rPr>
                          <w:t>li</w:t>
                        </w:r>
                        <w:r>
                          <w:rPr>
                            <w:color w:val="6B6B6B"/>
                            <w:sz w:val="20"/>
                          </w:rPr>
                          <w:t>ca, en materia jurídica, </w:t>
                        </w:r>
                        <w:r>
                          <w:rPr>
                            <w:color w:val="565656"/>
                            <w:sz w:val="20"/>
                          </w:rPr>
                          <w:t>económ </w:t>
                        </w:r>
                        <w:r>
                          <w:rPr>
                            <w:color w:val="878787"/>
                            <w:sz w:val="20"/>
                          </w:rPr>
                          <w:t>i</w:t>
                        </w:r>
                        <w:r>
                          <w:rPr>
                            <w:color w:val="6B6B6B"/>
                            <w:sz w:val="20"/>
                          </w:rPr>
                          <w:t>ca, contable, </w:t>
                        </w:r>
                        <w:r>
                          <w:rPr>
                            <w:color w:val="565656"/>
                            <w:sz w:val="20"/>
                          </w:rPr>
                          <w:t>entre </w:t>
                        </w:r>
                        <w:r>
                          <w:rPr>
                            <w:color w:val="6B6B6B"/>
                            <w:sz w:val="20"/>
                          </w:rPr>
                          <w:t>otras</w:t>
                        </w:r>
                        <w:r>
                          <w:rPr>
                            <w:color w:val="9A9A9A"/>
                            <w:sz w:val="20"/>
                          </w:rPr>
                          <w:t>, </w:t>
                        </w:r>
                        <w:r>
                          <w:rPr>
                            <w:color w:val="6B6B6B"/>
                            <w:sz w:val="20"/>
                          </w:rPr>
                          <w:t>requeridas para </w:t>
                        </w:r>
                        <w:r>
                          <w:rPr>
                            <w:color w:val="9A9A9A"/>
                            <w:sz w:val="20"/>
                          </w:rPr>
                          <w:t>l</w:t>
                        </w:r>
                        <w:r>
                          <w:rPr>
                            <w:color w:val="6B6B6B"/>
                            <w:sz w:val="20"/>
                          </w:rPr>
                          <w:t>a operación de programas y proyectos de </w:t>
                        </w:r>
                        <w:r>
                          <w:rPr>
                            <w:color w:val="878787"/>
                            <w:sz w:val="20"/>
                          </w:rPr>
                          <w:t>l</w:t>
                        </w:r>
                        <w:r>
                          <w:rPr>
                            <w:color w:val="6B6B6B"/>
                            <w:sz w:val="20"/>
                          </w:rPr>
                          <w:t>as dependencias y entidades, cuando </w:t>
                        </w:r>
                        <w:r>
                          <w:rPr>
                            <w:color w:val="878787"/>
                            <w:sz w:val="20"/>
                          </w:rPr>
                          <w:t>l</w:t>
                        </w:r>
                        <w:r>
                          <w:rPr>
                            <w:color w:val="6B6B6B"/>
                            <w:sz w:val="20"/>
                          </w:rPr>
                          <w:t>os </w:t>
                        </w:r>
                        <w:r>
                          <w:rPr>
                            <w:color w:val="565656"/>
                            <w:sz w:val="20"/>
                          </w:rPr>
                          <w:t>servicios </w:t>
                        </w:r>
                        <w:r>
                          <w:rPr>
                            <w:color w:val="6B6B6B"/>
                            <w:sz w:val="20"/>
                          </w:rPr>
                          <w:t>requeridos no correspondan con las demás partidas del concepto</w:t>
                        </w:r>
                      </w:p>
                      <w:p>
                        <w:pPr>
                          <w:pStyle w:val="TableParagraph"/>
                          <w:spacing w:line="172" w:lineRule="auto" w:before="18"/>
                          <w:ind w:left="-51"/>
                          <w:rPr>
                            <w:rFonts w:ascii="Courier New" w:hAnsi="Courier New"/>
                            <w:sz w:val="23"/>
                          </w:rPr>
                        </w:pPr>
                        <w:r>
                          <w:rPr>
                            <w:rFonts w:ascii="Courier New" w:hAnsi="Courier New"/>
                            <w:color w:val="9A9A9A"/>
                            <w:spacing w:val="-3"/>
                            <w:w w:val="100"/>
                            <w:position w:val="-11"/>
                            <w:sz w:val="23"/>
                          </w:rPr>
                          <w:t>+</w:t>
                        </w:r>
                        <w:r>
                          <w:rPr>
                            <w:color w:val="565656"/>
                            <w:spacing w:val="-107"/>
                            <w:w w:val="96"/>
                            <w:sz w:val="20"/>
                          </w:rPr>
                          <w:t>3</w:t>
                        </w:r>
                        <w:r>
                          <w:rPr>
                            <w:rFonts w:ascii="Courier New" w:hAnsi="Courier New"/>
                            <w:color w:val="9A9A9A"/>
                            <w:spacing w:val="-33"/>
                            <w:w w:val="100"/>
                            <w:position w:val="-11"/>
                            <w:sz w:val="23"/>
                          </w:rPr>
                          <w:t>-</w:t>
                        </w:r>
                        <w:r>
                          <w:rPr>
                            <w:color w:val="565656"/>
                            <w:spacing w:val="-75"/>
                            <w:w w:val="96"/>
                            <w:sz w:val="20"/>
                          </w:rPr>
                          <w:t>3</w:t>
                        </w:r>
                        <w:r>
                          <w:rPr>
                            <w:rFonts w:ascii="Courier New" w:hAnsi="Courier New"/>
                            <w:color w:val="9A9A9A"/>
                            <w:spacing w:val="-64"/>
                            <w:w w:val="100"/>
                            <w:position w:val="-11"/>
                            <w:sz w:val="23"/>
                          </w:rPr>
                          <w:t>-</w:t>
                        </w:r>
                        <w:r>
                          <w:rPr>
                            <w:color w:val="565656"/>
                            <w:spacing w:val="-1"/>
                            <w:w w:val="96"/>
                            <w:sz w:val="20"/>
                          </w:rPr>
                          <w:t>0</w:t>
                        </w:r>
                        <w:r>
                          <w:rPr>
                            <w:color w:val="565656"/>
                            <w:spacing w:val="-90"/>
                            <w:w w:val="96"/>
                            <w:sz w:val="20"/>
                          </w:rPr>
                          <w:t>0</w:t>
                        </w:r>
                        <w:r>
                          <w:rPr>
                            <w:rFonts w:ascii="Courier New" w:hAnsi="Courier New"/>
                            <w:color w:val="9A9A9A"/>
                            <w:spacing w:val="3"/>
                            <w:w w:val="100"/>
                            <w:position w:val="-11"/>
                            <w:sz w:val="23"/>
                          </w:rPr>
                          <w:t>-</w:t>
                        </w:r>
                        <w:r>
                          <w:rPr>
                            <w:color w:val="6B6B6B"/>
                            <w:spacing w:val="-31"/>
                            <w:w w:val="97"/>
                            <w:sz w:val="20"/>
                          </w:rPr>
                          <w:t>S</w:t>
                        </w:r>
                        <w:r>
                          <w:rPr>
                            <w:rFonts w:ascii="Courier New" w:hAnsi="Courier New"/>
                            <w:color w:val="9A9A9A"/>
                            <w:spacing w:val="-108"/>
                            <w:w w:val="100"/>
                            <w:position w:val="-11"/>
                            <w:sz w:val="23"/>
                          </w:rPr>
                          <w:t>-</w:t>
                        </w:r>
                        <w:r>
                          <w:rPr>
                            <w:color w:val="6B6B6B"/>
                            <w:spacing w:val="-1"/>
                            <w:w w:val="97"/>
                            <w:sz w:val="20"/>
                          </w:rPr>
                          <w:t>er</w:t>
                        </w:r>
                        <w:r>
                          <w:rPr>
                            <w:color w:val="6B6B6B"/>
                            <w:spacing w:val="-60"/>
                            <w:w w:val="97"/>
                            <w:sz w:val="20"/>
                          </w:rPr>
                          <w:t>v</w:t>
                        </w:r>
                        <w:r>
                          <w:rPr>
                            <w:rFonts w:ascii="Courier New" w:hAnsi="Courier New"/>
                            <w:color w:val="9A9A9A"/>
                            <w:spacing w:val="-79"/>
                            <w:w w:val="100"/>
                            <w:position w:val="-11"/>
                            <w:sz w:val="23"/>
                          </w:rPr>
                          <w:t>-</w:t>
                        </w:r>
                        <w:r>
                          <w:rPr>
                            <w:color w:val="6B6B6B"/>
                            <w:spacing w:val="-1"/>
                            <w:w w:val="97"/>
                            <w:sz w:val="20"/>
                          </w:rPr>
                          <w:t>ic</w:t>
                        </w:r>
                        <w:r>
                          <w:rPr>
                            <w:color w:val="6B6B6B"/>
                            <w:spacing w:val="-3"/>
                            <w:w w:val="97"/>
                            <w:sz w:val="20"/>
                          </w:rPr>
                          <w:t>i</w:t>
                        </w:r>
                        <w:r>
                          <w:rPr>
                            <w:rFonts w:ascii="Courier New" w:hAnsi="Courier New"/>
                            <w:color w:val="9A9A9A"/>
                            <w:spacing w:val="-137"/>
                            <w:w w:val="100"/>
                            <w:position w:val="-11"/>
                            <w:sz w:val="23"/>
                          </w:rPr>
                          <w:t>-</w:t>
                        </w:r>
                        <w:r>
                          <w:rPr>
                            <w:color w:val="6B6B6B"/>
                            <w:spacing w:val="-1"/>
                            <w:w w:val="97"/>
                            <w:sz w:val="20"/>
                          </w:rPr>
                          <w:t>o</w:t>
                        </w:r>
                        <w:r>
                          <w:rPr>
                            <w:color w:val="6B6B6B"/>
                            <w:w w:val="97"/>
                            <w:sz w:val="20"/>
                          </w:rPr>
                          <w:t>s</w:t>
                        </w:r>
                        <w:r>
                          <w:rPr>
                            <w:rFonts w:ascii="Courier New" w:hAnsi="Courier New"/>
                            <w:color w:val="9A9A9A"/>
                            <w:spacing w:val="-42"/>
                            <w:w w:val="70"/>
                            <w:position w:val="-11"/>
                            <w:sz w:val="23"/>
                          </w:rPr>
                          <w:t>'</w:t>
                        </w:r>
                        <w:r>
                          <w:rPr>
                            <w:color w:val="6B6B6B"/>
                            <w:spacing w:val="-82"/>
                            <w:w w:val="110"/>
                            <w:sz w:val="20"/>
                          </w:rPr>
                          <w:t>p</w:t>
                        </w:r>
                        <w:r>
                          <w:rPr>
                            <w:rFonts w:ascii="Courier New" w:hAnsi="Courier New"/>
                            <w:color w:val="9A9A9A"/>
                            <w:spacing w:val="-16"/>
                            <w:w w:val="70"/>
                            <w:position w:val="-11"/>
                            <w:sz w:val="23"/>
                          </w:rPr>
                          <w:t>-</w:t>
                        </w:r>
                        <w:r>
                          <w:rPr>
                            <w:color w:val="6B6B6B"/>
                            <w:spacing w:val="-58"/>
                            <w:w w:val="110"/>
                            <w:sz w:val="20"/>
                          </w:rPr>
                          <w:t>r</w:t>
                        </w:r>
                        <w:r>
                          <w:rPr>
                            <w:rFonts w:ascii="Courier New" w:hAnsi="Courier New"/>
                            <w:color w:val="9A9A9A"/>
                            <w:spacing w:val="-40"/>
                            <w:w w:val="70"/>
                            <w:position w:val="-11"/>
                            <w:sz w:val="23"/>
                          </w:rPr>
                          <w:t>-</w:t>
                        </w:r>
                        <w:r>
                          <w:rPr>
                            <w:color w:val="6B6B6B"/>
                            <w:spacing w:val="-84"/>
                            <w:w w:val="110"/>
                            <w:sz w:val="20"/>
                          </w:rPr>
                          <w:t>o</w:t>
                        </w:r>
                        <w:r>
                          <w:rPr>
                            <w:rFonts w:ascii="Courier New" w:hAnsi="Courier New"/>
                            <w:color w:val="9A9A9A"/>
                            <w:spacing w:val="-14"/>
                            <w:w w:val="70"/>
                            <w:position w:val="-11"/>
                            <w:sz w:val="23"/>
                          </w:rPr>
                          <w:t>-</w:t>
                        </w:r>
                        <w:r>
                          <w:rPr>
                            <w:color w:val="6B6B6B"/>
                            <w:spacing w:val="-1"/>
                            <w:w w:val="110"/>
                            <w:sz w:val="20"/>
                          </w:rPr>
                          <w:t>f</w:t>
                        </w:r>
                        <w:r>
                          <w:rPr>
                            <w:color w:val="6B6B6B"/>
                            <w:spacing w:val="-44"/>
                            <w:w w:val="110"/>
                            <w:sz w:val="20"/>
                          </w:rPr>
                          <w:t>e</w:t>
                        </w:r>
                        <w:r>
                          <w:rPr>
                            <w:rFonts w:ascii="Courier New" w:hAnsi="Courier New"/>
                            <w:color w:val="9A9A9A"/>
                            <w:spacing w:val="-54"/>
                            <w:w w:val="70"/>
                            <w:position w:val="-11"/>
                            <w:sz w:val="23"/>
                          </w:rPr>
                          <w:t>-</w:t>
                        </w:r>
                        <w:r>
                          <w:rPr>
                            <w:color w:val="6B6B6B"/>
                            <w:spacing w:val="-1"/>
                            <w:w w:val="110"/>
                            <w:sz w:val="20"/>
                          </w:rPr>
                          <w:t>si</w:t>
                        </w:r>
                        <w:r>
                          <w:rPr>
                            <w:color w:val="6B6B6B"/>
                            <w:spacing w:val="-85"/>
                            <w:w w:val="110"/>
                            <w:sz w:val="20"/>
                          </w:rPr>
                          <w:t>o</w:t>
                        </w:r>
                        <w:r>
                          <w:rPr>
                            <w:rFonts w:ascii="Courier New" w:hAnsi="Courier New"/>
                            <w:color w:val="6B6B6B"/>
                            <w:spacing w:val="-13"/>
                            <w:w w:val="70"/>
                            <w:position w:val="-11"/>
                            <w:sz w:val="23"/>
                          </w:rPr>
                          <w:t>-</w:t>
                        </w:r>
                        <w:r>
                          <w:rPr>
                            <w:color w:val="6B6B6B"/>
                            <w:spacing w:val="-40"/>
                            <w:w w:val="110"/>
                            <w:sz w:val="20"/>
                          </w:rPr>
                          <w:t>n</w:t>
                        </w:r>
                        <w:r>
                          <w:rPr>
                            <w:color w:val="6B6B6B"/>
                            <w:spacing w:val="-31"/>
                            <w:w w:val="93"/>
                            <w:sz w:val="20"/>
                          </w:rPr>
                          <w:t>a</w:t>
                        </w:r>
                        <w:r>
                          <w:rPr>
                            <w:rFonts w:ascii="Courier New" w:hAnsi="Courier New"/>
                            <w:color w:val="6B6B6B"/>
                            <w:spacing w:val="-66"/>
                            <w:w w:val="70"/>
                            <w:position w:val="-11"/>
                            <w:sz w:val="23"/>
                          </w:rPr>
                          <w:t>-</w:t>
                        </w:r>
                        <w:r>
                          <w:rPr>
                            <w:color w:val="6B6B6B"/>
                            <w:spacing w:val="-1"/>
                            <w:w w:val="93"/>
                            <w:sz w:val="20"/>
                          </w:rPr>
                          <w:t>le</w:t>
                        </w:r>
                        <w:r>
                          <w:rPr>
                            <w:color w:val="6B6B6B"/>
                            <w:spacing w:val="-60"/>
                            <w:w w:val="93"/>
                            <w:sz w:val="20"/>
                          </w:rPr>
                          <w:t>s</w:t>
                        </w:r>
                        <w:r>
                          <w:rPr>
                            <w:rFonts w:ascii="Courier New" w:hAnsi="Courier New"/>
                            <w:color w:val="6B6B6B"/>
                            <w:spacing w:val="-1"/>
                            <w:w w:val="49"/>
                            <w:position w:val="-11"/>
                            <w:sz w:val="23"/>
                          </w:rPr>
                          <w:t>.</w:t>
                        </w:r>
                        <w:r>
                          <w:rPr>
                            <w:rFonts w:ascii="Courier New" w:hAnsi="Courier New"/>
                            <w:color w:val="6B6B6B"/>
                            <w:spacing w:val="-67"/>
                            <w:w w:val="49"/>
                            <w:position w:val="-11"/>
                            <w:sz w:val="23"/>
                          </w:rPr>
                          <w:t>;</w:t>
                        </w:r>
                        <w:r>
                          <w:rPr>
                            <w:color w:val="878787"/>
                            <w:w w:val="93"/>
                            <w:sz w:val="20"/>
                          </w:rPr>
                          <w:t>,</w:t>
                        </w:r>
                        <w:r>
                          <w:rPr>
                            <w:color w:val="878787"/>
                            <w:spacing w:val="7"/>
                            <w:sz w:val="20"/>
                          </w:rPr>
                          <w:t> </w:t>
                        </w:r>
                        <w:r>
                          <w:rPr>
                            <w:color w:val="6B6B6B"/>
                            <w:spacing w:val="-1"/>
                            <w:w w:val="88"/>
                            <w:sz w:val="20"/>
                          </w:rPr>
                          <w:t>c</w:t>
                        </w:r>
                        <w:r>
                          <w:rPr>
                            <w:rFonts w:ascii="Courier New" w:hAnsi="Courier New"/>
                            <w:color w:val="9A9A9A"/>
                            <w:spacing w:val="-68"/>
                            <w:w w:val="49"/>
                            <w:position w:val="-11"/>
                            <w:sz w:val="23"/>
                          </w:rPr>
                          <w:t>-</w:t>
                        </w:r>
                        <w:r>
                          <w:rPr>
                            <w:color w:val="6B6B6B"/>
                            <w:w w:val="88"/>
                            <w:sz w:val="20"/>
                          </w:rPr>
                          <w:t>ien</w:t>
                        </w:r>
                        <w:r>
                          <w:rPr>
                            <w:color w:val="6B6B6B"/>
                            <w:spacing w:val="-44"/>
                            <w:w w:val="88"/>
                            <w:sz w:val="20"/>
                          </w:rPr>
                          <w:t>t</w:t>
                        </w:r>
                        <w:r>
                          <w:rPr>
                            <w:rFonts w:ascii="Courier New" w:hAnsi="Courier New"/>
                            <w:color w:val="9A9A9A"/>
                            <w:spacing w:val="-24"/>
                            <w:w w:val="49"/>
                            <w:position w:val="-11"/>
                            <w:sz w:val="23"/>
                          </w:rPr>
                          <w:t>-</w:t>
                        </w:r>
                        <w:r>
                          <w:rPr>
                            <w:color w:val="6B6B6B"/>
                            <w:w w:val="88"/>
                            <w:sz w:val="20"/>
                          </w:rPr>
                          <w:t>í</w:t>
                        </w:r>
                        <w:r>
                          <w:rPr>
                            <w:color w:val="6B6B6B"/>
                            <w:spacing w:val="10"/>
                            <w:sz w:val="20"/>
                          </w:rPr>
                          <w:t> </w:t>
                        </w:r>
                        <w:r>
                          <w:rPr>
                            <w:color w:val="6B6B6B"/>
                            <w:spacing w:val="-1"/>
                            <w:w w:val="99"/>
                            <w:sz w:val="20"/>
                          </w:rPr>
                          <w:t>f</w:t>
                        </w:r>
                        <w:r>
                          <w:rPr>
                            <w:color w:val="6B6B6B"/>
                            <w:spacing w:val="-18"/>
                            <w:w w:val="99"/>
                            <w:sz w:val="20"/>
                          </w:rPr>
                          <w:t>i</w:t>
                        </w:r>
                        <w:r>
                          <w:rPr>
                            <w:rFonts w:ascii="Courier New" w:hAnsi="Courier New"/>
                            <w:color w:val="9A9A9A"/>
                            <w:spacing w:val="-41"/>
                            <w:w w:val="49"/>
                            <w:position w:val="-11"/>
                            <w:sz w:val="23"/>
                          </w:rPr>
                          <w:t>-</w:t>
                        </w:r>
                        <w:r>
                          <w:rPr>
                            <w:color w:val="6B6B6B"/>
                            <w:w w:val="103"/>
                            <w:sz w:val="20"/>
                          </w:rPr>
                          <w:t>c</w:t>
                        </w:r>
                        <w:r>
                          <w:rPr>
                            <w:color w:val="6B6B6B"/>
                            <w:spacing w:val="-5"/>
                            <w:w w:val="103"/>
                            <w:sz w:val="20"/>
                          </w:rPr>
                          <w:t>o</w:t>
                        </w:r>
                        <w:r>
                          <w:rPr>
                            <w:rFonts w:ascii="Courier New" w:hAnsi="Courier New"/>
                            <w:color w:val="9A9A9A"/>
                            <w:spacing w:val="-63"/>
                            <w:w w:val="49"/>
                            <w:position w:val="-11"/>
                            <w:sz w:val="23"/>
                          </w:rPr>
                          <w:t>-</w:t>
                        </w:r>
                        <w:r>
                          <w:rPr>
                            <w:color w:val="6B6B6B"/>
                            <w:spacing w:val="-27"/>
                            <w:w w:val="103"/>
                            <w:sz w:val="20"/>
                          </w:rPr>
                          <w:t>s</w:t>
                        </w:r>
                        <w:r>
                          <w:rPr>
                            <w:color w:val="9A9A9A"/>
                            <w:w w:val="93"/>
                            <w:sz w:val="20"/>
                          </w:rPr>
                          <w:t>,</w:t>
                        </w:r>
                        <w:r>
                          <w:rPr>
                            <w:color w:val="9A9A9A"/>
                            <w:spacing w:val="7"/>
                            <w:sz w:val="20"/>
                          </w:rPr>
                          <w:t> </w:t>
                        </w:r>
                        <w:r>
                          <w:rPr>
                            <w:color w:val="6B6B6B"/>
                            <w:spacing w:val="-10"/>
                            <w:w w:val="98"/>
                            <w:sz w:val="20"/>
                          </w:rPr>
                          <w:t>t</w:t>
                        </w:r>
                        <w:r>
                          <w:rPr>
                            <w:rFonts w:ascii="Courier New" w:hAnsi="Courier New"/>
                            <w:color w:val="9A9A9A"/>
                            <w:spacing w:val="-59"/>
                            <w:w w:val="49"/>
                            <w:position w:val="-11"/>
                            <w:sz w:val="23"/>
                          </w:rPr>
                          <w:t>-</w:t>
                        </w:r>
                        <w:r>
                          <w:rPr>
                            <w:color w:val="6B6B6B"/>
                            <w:spacing w:val="-1"/>
                            <w:w w:val="98"/>
                            <w:sz w:val="20"/>
                          </w:rPr>
                          <w:t>éc</w:t>
                        </w:r>
                        <w:r>
                          <w:rPr>
                            <w:color w:val="6B6B6B"/>
                            <w:spacing w:val="-86"/>
                            <w:w w:val="98"/>
                            <w:sz w:val="20"/>
                          </w:rPr>
                          <w:t>n</w:t>
                        </w:r>
                        <w:r>
                          <w:rPr>
                            <w:rFonts w:ascii="Courier New" w:hAnsi="Courier New"/>
                            <w:color w:val="9A9A9A"/>
                            <w:spacing w:val="17"/>
                            <w:w w:val="49"/>
                            <w:position w:val="-11"/>
                            <w:sz w:val="23"/>
                          </w:rPr>
                          <w:t>-</w:t>
                        </w:r>
                        <w:r>
                          <w:rPr>
                            <w:color w:val="6B6B6B"/>
                            <w:spacing w:val="-1"/>
                            <w:w w:val="98"/>
                            <w:sz w:val="20"/>
                          </w:rPr>
                          <w:t>ic</w:t>
                        </w:r>
                        <w:r>
                          <w:rPr>
                            <w:color w:val="6B6B6B"/>
                            <w:spacing w:val="-96"/>
                            <w:w w:val="98"/>
                            <w:sz w:val="20"/>
                          </w:rPr>
                          <w:t>o</w:t>
                        </w:r>
                        <w:r>
                          <w:rPr>
                            <w:rFonts w:ascii="Courier New" w:hAnsi="Courier New"/>
                            <w:color w:val="9A9A9A"/>
                            <w:w w:val="49"/>
                            <w:position w:val="-11"/>
                            <w:sz w:val="23"/>
                          </w:rPr>
                          <w:t>-</w:t>
                        </w:r>
                        <w:r>
                          <w:rPr>
                            <w:rFonts w:ascii="Courier New" w:hAnsi="Courier New"/>
                            <w:color w:val="9A9A9A"/>
                            <w:spacing w:val="-111"/>
                            <w:position w:val="-11"/>
                            <w:sz w:val="23"/>
                          </w:rPr>
                          <w:t> </w:t>
                        </w:r>
                        <w:r>
                          <w:rPr>
                            <w:color w:val="6B6B6B"/>
                            <w:w w:val="98"/>
                            <w:sz w:val="20"/>
                          </w:rPr>
                          <w:t>s</w:t>
                        </w:r>
                        <w:r>
                          <w:rPr>
                            <w:color w:val="6B6B6B"/>
                            <w:spacing w:val="-18"/>
                            <w:sz w:val="20"/>
                          </w:rPr>
                          <w:t> </w:t>
                        </w:r>
                        <w:r>
                          <w:rPr>
                            <w:rFonts w:ascii="Courier New" w:hAnsi="Courier New"/>
                            <w:color w:val="6B6B6B"/>
                            <w:spacing w:val="-41"/>
                            <w:w w:val="49"/>
                            <w:position w:val="-11"/>
                            <w:sz w:val="23"/>
                          </w:rPr>
                          <w:t>"</w:t>
                        </w:r>
                        <w:r>
                          <w:rPr>
                            <w:color w:val="6B6B6B"/>
                            <w:spacing w:val="-69"/>
                            <w:w w:val="109"/>
                            <w:sz w:val="20"/>
                          </w:rPr>
                          <w:t>y</w:t>
                        </w:r>
                        <w:r>
                          <w:rPr>
                            <w:rFonts w:ascii="Courier New" w:hAnsi="Courier New"/>
                            <w:color w:val="6B6B6B"/>
                            <w:spacing w:val="-1"/>
                            <w:w w:val="49"/>
                            <w:position w:val="-11"/>
                            <w:sz w:val="23"/>
                          </w:rPr>
                          <w:t>-</w:t>
                        </w:r>
                        <w:r>
                          <w:rPr>
                            <w:rFonts w:ascii="Courier New" w:hAnsi="Courier New"/>
                            <w:color w:val="6B6B6B"/>
                            <w:spacing w:val="-27"/>
                            <w:w w:val="49"/>
                            <w:position w:val="-11"/>
                            <w:sz w:val="23"/>
                          </w:rPr>
                          <w:t>-</w:t>
                        </w:r>
                        <w:r>
                          <w:rPr>
                            <w:color w:val="6B6B6B"/>
                            <w:spacing w:val="-91"/>
                            <w:w w:val="105"/>
                            <w:sz w:val="20"/>
                          </w:rPr>
                          <w:t>o</w:t>
                        </w:r>
                        <w:r>
                          <w:rPr>
                            <w:rFonts w:ascii="Courier New" w:hAnsi="Courier New"/>
                            <w:color w:val="6B6B6B"/>
                            <w:spacing w:val="-1"/>
                            <w:w w:val="49"/>
                            <w:position w:val="-11"/>
                            <w:sz w:val="23"/>
                          </w:rPr>
                          <w:t>-</w:t>
                        </w:r>
                        <w:r>
                          <w:rPr>
                            <w:rFonts w:ascii="Courier New" w:hAnsi="Courier New"/>
                            <w:color w:val="6B6B6B"/>
                            <w:spacing w:val="-45"/>
                            <w:w w:val="49"/>
                            <w:position w:val="-11"/>
                            <w:sz w:val="23"/>
                          </w:rPr>
                          <w:t>-</w:t>
                        </w:r>
                        <w:r>
                          <w:rPr>
                            <w:color w:val="6B6B6B"/>
                            <w:spacing w:val="-14"/>
                            <w:w w:val="105"/>
                            <w:sz w:val="20"/>
                          </w:rPr>
                          <w:t>t</w:t>
                        </w:r>
                        <w:r>
                          <w:rPr>
                            <w:rFonts w:ascii="Courier New" w:hAnsi="Courier New"/>
                            <w:color w:val="6B6B6B"/>
                            <w:spacing w:val="-54"/>
                            <w:w w:val="49"/>
                            <w:position w:val="-11"/>
                            <w:sz w:val="23"/>
                          </w:rPr>
                          <w:t>-</w:t>
                        </w:r>
                        <w:r>
                          <w:rPr>
                            <w:color w:val="6B6B6B"/>
                            <w:spacing w:val="-1"/>
                            <w:w w:val="105"/>
                            <w:sz w:val="20"/>
                          </w:rPr>
                          <w:t>ro</w:t>
                        </w:r>
                        <w:r>
                          <w:rPr>
                            <w:color w:val="6B6B6B"/>
                            <w:w w:val="105"/>
                            <w:sz w:val="20"/>
                          </w:rPr>
                          <w:t>s</w:t>
                        </w:r>
                        <w:r>
                          <w:rPr>
                            <w:color w:val="6B6B6B"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color w:val="6B6B6B"/>
                            <w:spacing w:val="-65"/>
                            <w:w w:val="98"/>
                            <w:sz w:val="20"/>
                          </w:rPr>
                          <w:t>s</w:t>
                        </w:r>
                        <w:r>
                          <w:rPr>
                            <w:rFonts w:ascii="Courier New" w:hAnsi="Courier New"/>
                            <w:color w:val="9A9A9A"/>
                            <w:spacing w:val="-3"/>
                            <w:w w:val="49"/>
                            <w:position w:val="-11"/>
                            <w:sz w:val="23"/>
                          </w:rPr>
                          <w:t>-</w:t>
                        </w:r>
                        <w:r>
                          <w:rPr>
                            <w:color w:val="6B6B6B"/>
                            <w:spacing w:val="2"/>
                            <w:w w:val="98"/>
                            <w:sz w:val="20"/>
                          </w:rPr>
                          <w:t>e</w:t>
                        </w:r>
                        <w:r>
                          <w:rPr>
                            <w:color w:val="6B6B6B"/>
                            <w:spacing w:val="-9"/>
                            <w:w w:val="109"/>
                            <w:sz w:val="20"/>
                          </w:rPr>
                          <w:t>r</w:t>
                        </w:r>
                        <w:r>
                          <w:rPr>
                            <w:rFonts w:ascii="Courier New" w:hAnsi="Courier New"/>
                            <w:color w:val="9A9A9A"/>
                            <w:spacing w:val="-60"/>
                            <w:w w:val="49"/>
                            <w:position w:val="-11"/>
                            <w:sz w:val="23"/>
                          </w:rPr>
                          <w:t>-</w:t>
                        </w:r>
                        <w:r>
                          <w:rPr>
                            <w:color w:val="6B6B6B"/>
                            <w:w w:val="109"/>
                            <w:sz w:val="20"/>
                          </w:rPr>
                          <w:t>vi</w:t>
                        </w:r>
                        <w:r>
                          <w:rPr>
                            <w:color w:val="6B6B6B"/>
                            <w:spacing w:val="-15"/>
                            <w:w w:val="88"/>
                            <w:sz w:val="20"/>
                          </w:rPr>
                          <w:t>c</w:t>
                        </w:r>
                        <w:r>
                          <w:rPr>
                            <w:rFonts w:ascii="Courier New" w:hAnsi="Courier New"/>
                            <w:color w:val="9A9A9A"/>
                            <w:spacing w:val="-54"/>
                            <w:w w:val="49"/>
                            <w:position w:val="-11"/>
                            <w:sz w:val="23"/>
                          </w:rPr>
                          <w:t>-</w:t>
                        </w:r>
                        <w:r>
                          <w:rPr>
                            <w:color w:val="6B6B6B"/>
                            <w:w w:val="88"/>
                            <w:sz w:val="20"/>
                          </w:rPr>
                          <w:t>ios</w:t>
                        </w:r>
                        <w:r>
                          <w:rPr>
                            <w:rFonts w:ascii="Courier New" w:hAnsi="Courier New"/>
                            <w:color w:val="9A9A9A"/>
                            <w:spacing w:val="-41"/>
                            <w:w w:val="49"/>
                            <w:position w:val="-11"/>
                            <w:sz w:val="23"/>
                          </w:rPr>
                          <w:t>-</w:t>
                        </w:r>
                        <w:r>
                          <w:rPr>
                            <w:color w:val="AFAFAF"/>
                            <w:w w:val="98"/>
                            <w:sz w:val="20"/>
                          </w:rPr>
                          <w:t>.</w:t>
                        </w:r>
                        <w:r>
                          <w:rPr>
                            <w:color w:val="AFAFAF"/>
                            <w:sz w:val="20"/>
                          </w:rPr>
                          <w:t>  </w:t>
                        </w:r>
                        <w:r>
                          <w:rPr>
                            <w:color w:val="AFAFAF"/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rFonts w:ascii="Courier New" w:hAnsi="Courier New"/>
                            <w:color w:val="9A9A9A"/>
                            <w:w w:val="49"/>
                            <w:position w:val="-11"/>
                            <w:sz w:val="23"/>
                          </w:rPr>
                          <w:t>-</w:t>
                        </w:r>
                        <w:r>
                          <w:rPr>
                            <w:rFonts w:ascii="Courier New" w:hAnsi="Courier New"/>
                            <w:color w:val="9A9A9A"/>
                            <w:spacing w:val="34"/>
                            <w:position w:val="-11"/>
                            <w:sz w:val="23"/>
                          </w:rPr>
                          <w:t> </w:t>
                        </w:r>
                        <w:r>
                          <w:rPr>
                            <w:rFonts w:ascii="Courier New" w:hAnsi="Courier New"/>
                            <w:color w:val="9A9A9A"/>
                            <w:w w:val="49"/>
                            <w:position w:val="-11"/>
                            <w:sz w:val="23"/>
                          </w:rPr>
                          <w:t>-</w:t>
                        </w:r>
                        <w:r>
                          <w:rPr>
                            <w:rFonts w:ascii="Courier New" w:hAnsi="Courier New"/>
                            <w:color w:val="9A9A9A"/>
                            <w:spacing w:val="58"/>
                            <w:position w:val="-11"/>
                            <w:sz w:val="23"/>
                          </w:rPr>
                          <w:t> </w:t>
                        </w:r>
                        <w:r>
                          <w:rPr>
                            <w:rFonts w:ascii="Courier New" w:hAnsi="Courier New"/>
                            <w:color w:val="9A9A9A"/>
                            <w:w w:val="49"/>
                            <w:position w:val="-11"/>
                            <w:sz w:val="23"/>
                          </w:rPr>
                          <w:t>-</w:t>
                        </w:r>
                      </w:p>
                      <w:p>
                        <w:pPr>
                          <w:pStyle w:val="TableParagraph"/>
                          <w:spacing w:line="178" w:lineRule="exact"/>
                          <w:ind w:left="8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color w:val="6B6B6B"/>
                            <w:sz w:val="20"/>
                          </w:rPr>
                          <w:t>Asignaciones    destinadas   </w:t>
                        </w:r>
                        <w:r>
                          <w:rPr>
                            <w:color w:val="565656"/>
                            <w:sz w:val="20"/>
                          </w:rPr>
                          <w:t>a   </w:t>
                        </w:r>
                        <w:r>
                          <w:rPr>
                            <w:color w:val="6B6B6B"/>
                            <w:sz w:val="20"/>
                          </w:rPr>
                          <w:t>cubrir   </w:t>
                        </w:r>
                        <w:r>
                          <w:rPr>
                            <w:color w:val="565656"/>
                            <w:sz w:val="20"/>
                          </w:rPr>
                          <w:t>el   </w:t>
                        </w:r>
                        <w:r>
                          <w:rPr>
                            <w:color w:val="6B6B6B"/>
                            <w:sz w:val="20"/>
                          </w:rPr>
                          <w:t>costo   de   serv</w:t>
                        </w:r>
                        <w:r>
                          <w:rPr>
                            <w:color w:val="878787"/>
                            <w:sz w:val="20"/>
                          </w:rPr>
                          <w:t>i</w:t>
                        </w:r>
                        <w:r>
                          <w:rPr>
                            <w:color w:val="6B6B6B"/>
                            <w:sz w:val="20"/>
                          </w:rPr>
                          <w:t>cios   peric</w:t>
                        </w:r>
                        <w:r>
                          <w:rPr>
                            <w:color w:val="878787"/>
                            <w:sz w:val="20"/>
                          </w:rPr>
                          <w:t>i</w:t>
                        </w:r>
                        <w:r>
                          <w:rPr>
                            <w:color w:val="6B6B6B"/>
                            <w:sz w:val="20"/>
                          </w:rPr>
                          <w:t>ales</w:t>
                        </w:r>
                        <w:r>
                          <w:rPr>
                            <w:color w:val="6B6B6B"/>
                            <w:spacing w:val="53"/>
                            <w:sz w:val="20"/>
                          </w:rPr>
                          <w:t> </w:t>
                        </w:r>
                        <w:r>
                          <w:rPr>
                            <w:color w:val="6B6B6B"/>
                            <w:sz w:val="20"/>
                          </w:rPr>
                          <w:t>de</w:t>
                        </w:r>
                      </w:p>
                      <w:p>
                        <w:pPr>
                          <w:pStyle w:val="TableParagraph"/>
                          <w:spacing w:line="268" w:lineRule="auto" w:before="34"/>
                          <w:ind w:left="81" w:right="22" w:firstLine="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color w:val="565656"/>
                            <w:sz w:val="20"/>
                          </w:rPr>
                          <w:t>profesionales </w:t>
                        </w:r>
                        <w:r>
                          <w:rPr>
                            <w:color w:val="6B6B6B"/>
                            <w:sz w:val="20"/>
                          </w:rPr>
                          <w:t>o técnicos </w:t>
                        </w:r>
                        <w:r>
                          <w:rPr>
                            <w:color w:val="565656"/>
                            <w:sz w:val="20"/>
                          </w:rPr>
                          <w:t>en </w:t>
                        </w:r>
                        <w:r>
                          <w:rPr>
                            <w:color w:val="6B6B6B"/>
                            <w:sz w:val="20"/>
                          </w:rPr>
                          <w:t>alguna mater</w:t>
                        </w:r>
                        <w:r>
                          <w:rPr>
                            <w:color w:val="878787"/>
                            <w:sz w:val="20"/>
                          </w:rPr>
                          <w:t>i</w:t>
                        </w:r>
                        <w:r>
                          <w:rPr>
                            <w:color w:val="6B6B6B"/>
                            <w:sz w:val="20"/>
                          </w:rPr>
                          <w:t>a; designación de inventores, </w:t>
                        </w:r>
                        <w:r>
                          <w:rPr>
                            <w:color w:val="565656"/>
                            <w:sz w:val="20"/>
                          </w:rPr>
                          <w:t>auditores </w:t>
                        </w:r>
                        <w:r>
                          <w:rPr>
                            <w:rFonts w:ascii="Times New Roman" w:hAnsi="Times New Roman"/>
                            <w:color w:val="6B6B6B"/>
                            <w:sz w:val="21"/>
                          </w:rPr>
                          <w:t>y </w:t>
                        </w:r>
                        <w:r>
                          <w:rPr>
                            <w:color w:val="6B6B6B"/>
                            <w:sz w:val="20"/>
                          </w:rPr>
                          <w:t>cualquier otra figura </w:t>
                        </w:r>
                        <w:r>
                          <w:rPr>
                            <w:color w:val="565656"/>
                            <w:sz w:val="20"/>
                          </w:rPr>
                          <w:t>análoga </w:t>
                        </w:r>
                        <w:r>
                          <w:rPr>
                            <w:color w:val="6B6B6B"/>
                            <w:sz w:val="20"/>
                          </w:rPr>
                          <w:t>o similar requeridos u ofrecidos  en los   procesos   o   procedimientos  </w:t>
                        </w:r>
                        <w:r>
                          <w:rPr>
                            <w:color w:val="565656"/>
                            <w:sz w:val="20"/>
                          </w:rPr>
                          <w:t>en  </w:t>
                        </w:r>
                        <w:r>
                          <w:rPr>
                            <w:color w:val="6B6B6B"/>
                            <w:sz w:val="20"/>
                          </w:rPr>
                          <w:t>que  sean  parte  las   dependencias </w:t>
                        </w:r>
                        <w:r>
                          <w:rPr>
                            <w:color w:val="6B6B6B"/>
                            <w:spacing w:val="41"/>
                            <w:sz w:val="20"/>
                          </w:rPr>
                          <w:t> </w:t>
                        </w:r>
                        <w:r>
                          <w:rPr>
                            <w:color w:val="6B6B6B"/>
                            <w:sz w:val="20"/>
                          </w:rPr>
                          <w:t>y</w:t>
                        </w:r>
                      </w:p>
                      <w:p>
                        <w:pPr>
                          <w:pStyle w:val="TableParagraph"/>
                          <w:spacing w:line="220" w:lineRule="exact"/>
                          <w:ind w:left="82"/>
                          <w:rPr>
                            <w:sz w:val="20"/>
                          </w:rPr>
                        </w:pPr>
                        <w:r>
                          <w:rPr>
                            <w:color w:val="565656"/>
                            <w:sz w:val="20"/>
                          </w:rPr>
                          <w:t>entidades.</w:t>
                        </w:r>
                      </w:p>
                    </w:tc>
                  </w:tr>
                  <w:tr>
                    <w:trPr>
                      <w:trHeight w:val="2613" w:hRule="atLeast"/>
                    </w:trPr>
                    <w:tc>
                      <w:tcPr>
                        <w:tcW w:w="466" w:type="dxa"/>
                        <w:tcBorders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77"/>
                          <w:ind w:left="133"/>
                          <w:rPr>
                            <w:sz w:val="20"/>
                          </w:rPr>
                        </w:pPr>
                        <w:r>
                          <w:rPr>
                            <w:color w:val="565656"/>
                            <w:sz w:val="20"/>
                          </w:rPr>
                          <w:t>25</w:t>
                        </w:r>
                      </w:p>
                    </w:tc>
                    <w:tc>
                      <w:tcPr>
                        <w:tcW w:w="2932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line="273" w:lineRule="auto" w:before="170"/>
                          <w:ind w:left="81" w:right="41" w:hanging="2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color w:val="565656"/>
                            <w:sz w:val="20"/>
                          </w:rPr>
                          <w:t>33201 Servicios de </w:t>
                        </w:r>
                        <w:r>
                          <w:rPr>
                            <w:color w:val="6B6B6B"/>
                            <w:sz w:val="20"/>
                          </w:rPr>
                          <w:t>diseño, </w:t>
                        </w:r>
                        <w:r>
                          <w:rPr>
                            <w:color w:val="565656"/>
                            <w:sz w:val="20"/>
                          </w:rPr>
                          <w:t>arquitectura, </w:t>
                        </w:r>
                        <w:r>
                          <w:rPr>
                            <w:color w:val="6B6B6B"/>
                            <w:sz w:val="20"/>
                          </w:rPr>
                          <w:t>ingeniería y </w:t>
                        </w:r>
                        <w:r>
                          <w:rPr>
                            <w:color w:val="565656"/>
                            <w:sz w:val="20"/>
                          </w:rPr>
                          <w:t>actividades relacionadas</w:t>
                        </w:r>
                      </w:p>
                    </w:tc>
                    <w:tc>
                      <w:tcPr>
                        <w:tcW w:w="7129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73" w:lineRule="auto" w:before="21"/>
                          <w:ind w:left="57" w:right="28" w:firstLine="22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color w:val="565656"/>
                            <w:w w:val="105"/>
                            <w:sz w:val="20"/>
                          </w:rPr>
                          <w:t>Asignaciones </w:t>
                        </w:r>
                        <w:r>
                          <w:rPr>
                            <w:color w:val="6B6B6B"/>
                            <w:w w:val="105"/>
                            <w:sz w:val="20"/>
                          </w:rPr>
                          <w:t>destinadas a cubr</w:t>
                        </w:r>
                        <w:r>
                          <w:rPr>
                            <w:color w:val="878787"/>
                            <w:w w:val="105"/>
                            <w:sz w:val="20"/>
                          </w:rPr>
                          <w:t>i</w:t>
                        </w:r>
                        <w:r>
                          <w:rPr>
                            <w:color w:val="6B6B6B"/>
                            <w:w w:val="105"/>
                            <w:sz w:val="20"/>
                          </w:rPr>
                          <w:t>r </w:t>
                        </w:r>
                        <w:r>
                          <w:rPr>
                            <w:color w:val="565656"/>
                            <w:spacing w:val="2"/>
                            <w:w w:val="105"/>
                            <w:sz w:val="20"/>
                          </w:rPr>
                          <w:t>servic</w:t>
                        </w:r>
                        <w:r>
                          <w:rPr>
                            <w:color w:val="878787"/>
                            <w:spacing w:val="2"/>
                            <w:w w:val="105"/>
                            <w:sz w:val="20"/>
                          </w:rPr>
                          <w:t>i</w:t>
                        </w:r>
                        <w:r>
                          <w:rPr>
                            <w:color w:val="6B6B6B"/>
                            <w:spacing w:val="2"/>
                            <w:w w:val="105"/>
                            <w:sz w:val="20"/>
                          </w:rPr>
                          <w:t>os </w:t>
                        </w:r>
                        <w:r>
                          <w:rPr>
                            <w:color w:val="6B6B6B"/>
                            <w:w w:val="105"/>
                            <w:sz w:val="20"/>
                          </w:rPr>
                          <w:t>de arqu </w:t>
                        </w:r>
                        <w:r>
                          <w:rPr>
                            <w:color w:val="878787"/>
                            <w:w w:val="105"/>
                            <w:sz w:val="20"/>
                          </w:rPr>
                          <w:t>i</w:t>
                        </w:r>
                        <w:r>
                          <w:rPr>
                            <w:color w:val="6B6B6B"/>
                            <w:w w:val="105"/>
                            <w:sz w:val="20"/>
                          </w:rPr>
                          <w:t>tectura. arquitectura</w:t>
                        </w:r>
                        <w:r>
                          <w:rPr>
                            <w:color w:val="6B6B6B"/>
                            <w:spacing w:val="-40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6B6B6B"/>
                            <w:w w:val="105"/>
                            <w:sz w:val="20"/>
                          </w:rPr>
                          <w:t>de </w:t>
                        </w:r>
                        <w:r>
                          <w:rPr>
                            <w:color w:val="565656"/>
                            <w:w w:val="105"/>
                            <w:sz w:val="20"/>
                          </w:rPr>
                          <w:t>paisaje, </w:t>
                        </w:r>
                        <w:r>
                          <w:rPr>
                            <w:color w:val="6B6B6B"/>
                            <w:w w:val="105"/>
                            <w:sz w:val="20"/>
                          </w:rPr>
                          <w:t>urbanismo </w:t>
                        </w:r>
                        <w:r>
                          <w:rPr>
                            <w:color w:val="9A9A9A"/>
                            <w:w w:val="105"/>
                            <w:sz w:val="20"/>
                          </w:rPr>
                          <w:t>, </w:t>
                        </w:r>
                        <w:r>
                          <w:rPr>
                            <w:color w:val="6B6B6B"/>
                            <w:w w:val="105"/>
                            <w:sz w:val="20"/>
                          </w:rPr>
                          <w:t>ingeniería civil, mecán</w:t>
                        </w:r>
                        <w:r>
                          <w:rPr>
                            <w:color w:val="878787"/>
                            <w:w w:val="105"/>
                            <w:sz w:val="20"/>
                          </w:rPr>
                          <w:t>i</w:t>
                        </w:r>
                        <w:r>
                          <w:rPr>
                            <w:color w:val="6B6B6B"/>
                            <w:w w:val="105"/>
                            <w:sz w:val="20"/>
                          </w:rPr>
                          <w:t>ca, e</w:t>
                        </w:r>
                        <w:r>
                          <w:rPr>
                            <w:color w:val="878787"/>
                            <w:w w:val="105"/>
                            <w:sz w:val="20"/>
                          </w:rPr>
                          <w:t>l</w:t>
                        </w:r>
                        <w:r>
                          <w:rPr>
                            <w:color w:val="6B6B6B"/>
                            <w:w w:val="105"/>
                            <w:sz w:val="20"/>
                          </w:rPr>
                          <w:t>ectrónica, </w:t>
                        </w:r>
                        <w:r>
                          <w:rPr>
                            <w:color w:val="565656"/>
                            <w:w w:val="105"/>
                            <w:sz w:val="20"/>
                          </w:rPr>
                          <w:t>en </w:t>
                        </w:r>
                        <w:r>
                          <w:rPr>
                            <w:color w:val="6B6B6B"/>
                            <w:w w:val="105"/>
                            <w:sz w:val="20"/>
                          </w:rPr>
                          <w:t>proceso de producción</w:t>
                        </w:r>
                        <w:r>
                          <w:rPr>
                            <w:color w:val="6B6B6B"/>
                            <w:spacing w:val="-26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6B6B6B"/>
                            <w:w w:val="105"/>
                            <w:sz w:val="20"/>
                          </w:rPr>
                          <w:t>y</w:t>
                        </w:r>
                        <w:r>
                          <w:rPr>
                            <w:color w:val="6B6B6B"/>
                            <w:spacing w:val="-24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565656"/>
                            <w:w w:val="105"/>
                            <w:sz w:val="20"/>
                          </w:rPr>
                          <w:t>a</w:t>
                        </w:r>
                        <w:r>
                          <w:rPr>
                            <w:color w:val="565656"/>
                            <w:spacing w:val="-26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6B6B6B"/>
                            <w:w w:val="105"/>
                            <w:sz w:val="20"/>
                          </w:rPr>
                          <w:t>actividades</w:t>
                        </w:r>
                        <w:r>
                          <w:rPr>
                            <w:color w:val="6B6B6B"/>
                            <w:spacing w:val="-17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6B6B6B"/>
                            <w:w w:val="105"/>
                            <w:sz w:val="20"/>
                          </w:rPr>
                          <w:t>relacionadas</w:t>
                        </w:r>
                        <w:r>
                          <w:rPr>
                            <w:color w:val="6B6B6B"/>
                            <w:spacing w:val="-15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6B6B6B"/>
                            <w:w w:val="105"/>
                            <w:sz w:val="20"/>
                          </w:rPr>
                          <w:t>como</w:t>
                        </w:r>
                        <w:r>
                          <w:rPr>
                            <w:color w:val="6B6B6B"/>
                            <w:spacing w:val="-22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565656"/>
                            <w:w w:val="105"/>
                            <w:sz w:val="20"/>
                          </w:rPr>
                          <w:t>servicios</w:t>
                        </w:r>
                        <w:r>
                          <w:rPr>
                            <w:color w:val="565656"/>
                            <w:spacing w:val="-22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6B6B6B"/>
                            <w:w w:val="105"/>
                            <w:sz w:val="20"/>
                          </w:rPr>
                          <w:t>de</w:t>
                        </w:r>
                        <w:r>
                          <w:rPr>
                            <w:color w:val="6B6B6B"/>
                            <w:spacing w:val="-30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6B6B6B"/>
                            <w:w w:val="105"/>
                            <w:sz w:val="20"/>
                          </w:rPr>
                          <w:t>dibujo,</w:t>
                        </w:r>
                        <w:r>
                          <w:rPr>
                            <w:color w:val="6B6B6B"/>
                            <w:spacing w:val="-27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878787"/>
                            <w:w w:val="105"/>
                            <w:sz w:val="20"/>
                          </w:rPr>
                          <w:t>i</w:t>
                        </w:r>
                        <w:r>
                          <w:rPr>
                            <w:color w:val="6B6B6B"/>
                            <w:w w:val="105"/>
                            <w:sz w:val="20"/>
                          </w:rPr>
                          <w:t>nspección de edificios, levantamiento geofísico, e</w:t>
                        </w:r>
                        <w:r>
                          <w:rPr>
                            <w:color w:val="878787"/>
                            <w:w w:val="105"/>
                            <w:sz w:val="20"/>
                          </w:rPr>
                          <w:t>l</w:t>
                        </w:r>
                        <w:r>
                          <w:rPr>
                            <w:color w:val="6B6B6B"/>
                            <w:w w:val="105"/>
                            <w:sz w:val="20"/>
                          </w:rPr>
                          <w:t>aboración de mapas, servicios prestados</w:t>
                        </w:r>
                        <w:r>
                          <w:rPr>
                            <w:color w:val="6B6B6B"/>
                            <w:spacing w:val="-30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6B6B6B"/>
                            <w:w w:val="105"/>
                            <w:sz w:val="20"/>
                          </w:rPr>
                          <w:t>por</w:t>
                        </w:r>
                        <w:r>
                          <w:rPr>
                            <w:color w:val="6B6B6B"/>
                            <w:spacing w:val="-28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878787"/>
                            <w:w w:val="105"/>
                            <w:sz w:val="20"/>
                          </w:rPr>
                          <w:t>l</w:t>
                        </w:r>
                        <w:r>
                          <w:rPr>
                            <w:color w:val="6B6B6B"/>
                            <w:w w:val="105"/>
                            <w:sz w:val="20"/>
                          </w:rPr>
                          <w:t>aboratorios</w:t>
                        </w:r>
                        <w:r>
                          <w:rPr>
                            <w:color w:val="6B6B6B"/>
                            <w:spacing w:val="38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6B6B6B"/>
                            <w:w w:val="105"/>
                            <w:sz w:val="20"/>
                          </w:rPr>
                          <w:t>de</w:t>
                        </w:r>
                        <w:r>
                          <w:rPr>
                            <w:color w:val="6B6B6B"/>
                            <w:spacing w:val="-35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6B6B6B"/>
                            <w:w w:val="105"/>
                            <w:sz w:val="20"/>
                          </w:rPr>
                          <w:t>pruebas.</w:t>
                        </w:r>
                        <w:r>
                          <w:rPr>
                            <w:color w:val="6B6B6B"/>
                            <w:spacing w:val="-29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6B6B6B"/>
                            <w:w w:val="105"/>
                            <w:sz w:val="20"/>
                          </w:rPr>
                          <w:t>Creación</w:t>
                        </w:r>
                        <w:r>
                          <w:rPr>
                            <w:color w:val="6B6B6B"/>
                            <w:spacing w:val="-33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6B6B6B"/>
                            <w:w w:val="105"/>
                            <w:sz w:val="20"/>
                          </w:rPr>
                          <w:t>y</w:t>
                        </w:r>
                        <w:r>
                          <w:rPr>
                            <w:color w:val="6B6B6B"/>
                            <w:spacing w:val="-31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6B6B6B"/>
                            <w:w w:val="105"/>
                            <w:sz w:val="20"/>
                          </w:rPr>
                          <w:t>desarrollo</w:t>
                        </w:r>
                        <w:r>
                          <w:rPr>
                            <w:color w:val="6B6B6B"/>
                            <w:spacing w:val="-22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6B6B6B"/>
                            <w:w w:val="105"/>
                            <w:sz w:val="20"/>
                          </w:rPr>
                          <w:t>de</w:t>
                        </w:r>
                        <w:r>
                          <w:rPr>
                            <w:color w:val="6B6B6B"/>
                            <w:spacing w:val="-30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6B6B6B"/>
                            <w:w w:val="105"/>
                            <w:sz w:val="20"/>
                          </w:rPr>
                          <w:t>diseños</w:t>
                        </w:r>
                        <w:r>
                          <w:rPr>
                            <w:color w:val="6B6B6B"/>
                            <w:spacing w:val="-29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6B6B6B"/>
                            <w:w w:val="105"/>
                            <w:sz w:val="20"/>
                          </w:rPr>
                          <w:t>para optimizar</w:t>
                        </w:r>
                        <w:r>
                          <w:rPr>
                            <w:color w:val="6B6B6B"/>
                            <w:spacing w:val="-3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565656"/>
                            <w:w w:val="105"/>
                            <w:sz w:val="20"/>
                          </w:rPr>
                          <w:t>el</w:t>
                        </w:r>
                        <w:r>
                          <w:rPr>
                            <w:color w:val="565656"/>
                            <w:spacing w:val="-23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6B6B6B"/>
                            <w:spacing w:val="-7"/>
                            <w:w w:val="105"/>
                            <w:sz w:val="20"/>
                          </w:rPr>
                          <w:t>uso</w:t>
                        </w:r>
                        <w:r>
                          <w:rPr>
                            <w:color w:val="878787"/>
                            <w:spacing w:val="-7"/>
                            <w:w w:val="105"/>
                            <w:sz w:val="20"/>
                          </w:rPr>
                          <w:t>,</w:t>
                        </w:r>
                        <w:r>
                          <w:rPr>
                            <w:color w:val="878787"/>
                            <w:spacing w:val="-15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6B6B6B"/>
                            <w:w w:val="105"/>
                            <w:sz w:val="20"/>
                          </w:rPr>
                          <w:t>valor</w:t>
                        </w:r>
                        <w:r>
                          <w:rPr>
                            <w:color w:val="6B6B6B"/>
                            <w:spacing w:val="-16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6B6B6B"/>
                            <w:w w:val="105"/>
                            <w:sz w:val="20"/>
                          </w:rPr>
                          <w:t>y</w:t>
                        </w:r>
                        <w:r>
                          <w:rPr>
                            <w:color w:val="6B6B6B"/>
                            <w:spacing w:val="-27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6B6B6B"/>
                            <w:w w:val="105"/>
                            <w:sz w:val="20"/>
                          </w:rPr>
                          <w:t>apariencia</w:t>
                        </w:r>
                        <w:r>
                          <w:rPr>
                            <w:color w:val="6B6B6B"/>
                            <w:spacing w:val="-4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6B6B6B"/>
                            <w:w w:val="105"/>
                            <w:sz w:val="20"/>
                          </w:rPr>
                          <w:t>de</w:t>
                        </w:r>
                        <w:r>
                          <w:rPr>
                            <w:color w:val="6B6B6B"/>
                            <w:spacing w:val="-24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6B6B6B"/>
                            <w:w w:val="105"/>
                            <w:sz w:val="20"/>
                          </w:rPr>
                          <w:t>productos</w:t>
                        </w:r>
                        <w:r>
                          <w:rPr>
                            <w:color w:val="6B6B6B"/>
                            <w:spacing w:val="-8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6B6B6B"/>
                            <w:w w:val="105"/>
                            <w:sz w:val="20"/>
                          </w:rPr>
                          <w:t>como</w:t>
                        </w:r>
                        <w:r>
                          <w:rPr>
                            <w:color w:val="6B6B6B"/>
                            <w:spacing w:val="-14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6B6B6B"/>
                            <w:w w:val="105"/>
                            <w:sz w:val="20"/>
                          </w:rPr>
                          <w:t>maquinaria,</w:t>
                        </w:r>
                        <w:r>
                          <w:rPr>
                            <w:color w:val="6B6B6B"/>
                            <w:spacing w:val="-12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6B6B6B"/>
                            <w:w w:val="105"/>
                            <w:sz w:val="20"/>
                          </w:rPr>
                          <w:t>muebles, </w:t>
                        </w:r>
                        <w:r>
                          <w:rPr>
                            <w:color w:val="565656"/>
                            <w:w w:val="105"/>
                            <w:sz w:val="20"/>
                          </w:rPr>
                          <w:t>automóviles.</w:t>
                        </w:r>
                        <w:r>
                          <w:rPr>
                            <w:color w:val="565656"/>
                            <w:spacing w:val="-26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6B6B6B"/>
                            <w:w w:val="105"/>
                            <w:sz w:val="20"/>
                          </w:rPr>
                          <w:t>herramientas</w:t>
                        </w:r>
                        <w:r>
                          <w:rPr>
                            <w:color w:val="6B6B6B"/>
                            <w:spacing w:val="-25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6B6B6B"/>
                            <w:w w:val="105"/>
                            <w:sz w:val="20"/>
                          </w:rPr>
                          <w:t>y</w:t>
                        </w:r>
                        <w:r>
                          <w:rPr>
                            <w:color w:val="6B6B6B"/>
                            <w:spacing w:val="-31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6B6B6B"/>
                            <w:w w:val="105"/>
                            <w:sz w:val="20"/>
                          </w:rPr>
                          <w:t>gráfico.</w:t>
                        </w:r>
                        <w:r>
                          <w:rPr>
                            <w:color w:val="6B6B6B"/>
                            <w:spacing w:val="-32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565656"/>
                            <w:w w:val="105"/>
                            <w:sz w:val="20"/>
                          </w:rPr>
                          <w:t>Excluye:</w:t>
                        </w:r>
                        <w:r>
                          <w:rPr>
                            <w:color w:val="565656"/>
                            <w:spacing w:val="-23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6B6B6B"/>
                            <w:w w:val="105"/>
                            <w:sz w:val="20"/>
                          </w:rPr>
                          <w:t>diseño</w:t>
                        </w:r>
                        <w:r>
                          <w:rPr>
                            <w:color w:val="6B6B6B"/>
                            <w:spacing w:val="-27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6B6B6B"/>
                            <w:w w:val="105"/>
                            <w:sz w:val="20"/>
                          </w:rPr>
                          <w:t>de</w:t>
                        </w:r>
                        <w:r>
                          <w:rPr>
                            <w:color w:val="6B6B6B"/>
                            <w:spacing w:val="-32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6B6B6B"/>
                            <w:w w:val="105"/>
                            <w:sz w:val="20"/>
                          </w:rPr>
                          <w:t>s</w:t>
                        </w:r>
                        <w:r>
                          <w:rPr>
                            <w:color w:val="878787"/>
                            <w:w w:val="105"/>
                            <w:sz w:val="20"/>
                          </w:rPr>
                          <w:t>i</w:t>
                        </w:r>
                        <w:r>
                          <w:rPr>
                            <w:color w:val="6B6B6B"/>
                            <w:w w:val="105"/>
                            <w:sz w:val="20"/>
                          </w:rPr>
                          <w:t>ste</w:t>
                        </w:r>
                        <w:r>
                          <w:rPr>
                            <w:color w:val="6B6B6B"/>
                            <w:spacing w:val="-42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6B6B6B"/>
                            <w:spacing w:val="-7"/>
                            <w:w w:val="105"/>
                            <w:sz w:val="20"/>
                          </w:rPr>
                          <w:t>mas</w:t>
                        </w:r>
                        <w:r>
                          <w:rPr>
                            <w:color w:val="6B6B6B"/>
                            <w:spacing w:val="-27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6B6B6B"/>
                            <w:w w:val="105"/>
                            <w:sz w:val="20"/>
                          </w:rPr>
                          <w:t>de</w:t>
                        </w:r>
                        <w:r>
                          <w:rPr>
                            <w:color w:val="6B6B6B"/>
                            <w:spacing w:val="-33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6B6B6B"/>
                            <w:w w:val="105"/>
                            <w:sz w:val="20"/>
                          </w:rPr>
                          <w:t>cómputo y confección de </w:t>
                        </w:r>
                        <w:r>
                          <w:rPr>
                            <w:color w:val="6B6B6B"/>
                            <w:spacing w:val="-4"/>
                            <w:w w:val="105"/>
                            <w:sz w:val="20"/>
                          </w:rPr>
                          <w:t>mode</w:t>
                        </w:r>
                        <w:r>
                          <w:rPr>
                            <w:color w:val="878787"/>
                            <w:spacing w:val="-4"/>
                            <w:w w:val="105"/>
                            <w:sz w:val="20"/>
                          </w:rPr>
                          <w:t>l</w:t>
                        </w:r>
                        <w:r>
                          <w:rPr>
                            <w:color w:val="6B6B6B"/>
                            <w:spacing w:val="-4"/>
                            <w:w w:val="105"/>
                            <w:sz w:val="20"/>
                          </w:rPr>
                          <w:t>os </w:t>
                        </w:r>
                        <w:r>
                          <w:rPr>
                            <w:color w:val="6B6B6B"/>
                            <w:w w:val="105"/>
                            <w:sz w:val="20"/>
                          </w:rPr>
                          <w:t>de vestir para reproducción masiva. Excluye </w:t>
                        </w:r>
                        <w:r>
                          <w:rPr>
                            <w:color w:val="9A9A9A"/>
                            <w:spacing w:val="3"/>
                            <w:w w:val="105"/>
                            <w:sz w:val="20"/>
                          </w:rPr>
                          <w:t>l</w:t>
                        </w:r>
                        <w:r>
                          <w:rPr>
                            <w:color w:val="6B6B6B"/>
                            <w:spacing w:val="3"/>
                            <w:w w:val="105"/>
                            <w:sz w:val="20"/>
                          </w:rPr>
                          <w:t>as </w:t>
                        </w:r>
                        <w:r>
                          <w:rPr>
                            <w:color w:val="565656"/>
                            <w:w w:val="105"/>
                            <w:sz w:val="20"/>
                          </w:rPr>
                          <w:t>erogaciones </w:t>
                        </w:r>
                        <w:r>
                          <w:rPr>
                            <w:color w:val="6B6B6B"/>
                            <w:w w:val="105"/>
                            <w:sz w:val="20"/>
                          </w:rPr>
                          <w:t>comprendidas en la partida 33104 Otras asesorías para</w:t>
                        </w:r>
                        <w:r>
                          <w:rPr>
                            <w:color w:val="6B6B6B"/>
                            <w:spacing w:val="6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878787"/>
                            <w:w w:val="105"/>
                            <w:sz w:val="20"/>
                          </w:rPr>
                          <w:t>l</w:t>
                        </w:r>
                        <w:r>
                          <w:rPr>
                            <w:color w:val="6B6B6B"/>
                            <w:w w:val="105"/>
                            <w:sz w:val="20"/>
                          </w:rPr>
                          <w:t>a</w:t>
                        </w:r>
                      </w:p>
                      <w:p>
                        <w:pPr>
                          <w:pStyle w:val="TableParagraph"/>
                          <w:spacing w:line="213" w:lineRule="exact"/>
                          <w:ind w:left="63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color w:val="6B6B6B"/>
                            <w:sz w:val="20"/>
                          </w:rPr>
                          <w:t>operación de programas.</w:t>
                        </w:r>
                      </w:p>
                    </w:tc>
                  </w:tr>
                  <w:tr>
                    <w:trPr>
                      <w:trHeight w:val="1042" w:hRule="atLeast"/>
                    </w:trPr>
                    <w:tc>
                      <w:tcPr>
                        <w:tcW w:w="466" w:type="dxa"/>
                        <w:tcBorders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before="157"/>
                          <w:ind w:left="107"/>
                          <w:rPr>
                            <w:rFonts w:ascii="Courier New"/>
                            <w:sz w:val="21"/>
                          </w:rPr>
                        </w:pPr>
                        <w:r>
                          <w:rPr>
                            <w:rFonts w:ascii="Courier New"/>
                            <w:color w:val="565656"/>
                            <w:sz w:val="21"/>
                          </w:rPr>
                          <w:t>26</w:t>
                        </w:r>
                      </w:p>
                    </w:tc>
                    <w:tc>
                      <w:tcPr>
                        <w:tcW w:w="2932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"/>
                          <w:rPr>
                            <w:rFonts w:ascii="Times New Roman"/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line="276" w:lineRule="auto"/>
                          <w:ind w:left="68" w:right="72" w:hanging="7"/>
                          <w:rPr>
                            <w:sz w:val="20"/>
                          </w:rPr>
                        </w:pPr>
                        <w:r>
                          <w:rPr>
                            <w:color w:val="6B6B6B"/>
                            <w:sz w:val="20"/>
                          </w:rPr>
                          <w:t>33302 </w:t>
                        </w:r>
                        <w:r>
                          <w:rPr>
                            <w:color w:val="565656"/>
                            <w:sz w:val="20"/>
                          </w:rPr>
                          <w:t>Servicios estadísticos </w:t>
                        </w:r>
                        <w:r>
                          <w:rPr>
                            <w:color w:val="6B6B6B"/>
                            <w:sz w:val="20"/>
                          </w:rPr>
                          <w:t>y geográficos</w:t>
                        </w:r>
                      </w:p>
                    </w:tc>
                    <w:tc>
                      <w:tcPr>
                        <w:tcW w:w="7129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66" w:lineRule="auto" w:before="16"/>
                          <w:ind w:left="57" w:right="47" w:hanging="2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color w:val="6B6B6B"/>
                            <w:sz w:val="20"/>
                          </w:rPr>
                          <w:t>Asignaciones destinadas a cubrir el costo de los servicios profesionales que se contraten con personas físicas </w:t>
                        </w:r>
                        <w:r>
                          <w:rPr>
                            <w:color w:val="6B6B6B"/>
                            <w:sz w:val="19"/>
                          </w:rPr>
                          <w:t>y </w:t>
                        </w:r>
                        <w:r>
                          <w:rPr>
                            <w:color w:val="6B6B6B"/>
                            <w:sz w:val="20"/>
                          </w:rPr>
                          <w:t>mora</w:t>
                        </w:r>
                        <w:r>
                          <w:rPr>
                            <w:color w:val="878787"/>
                            <w:sz w:val="20"/>
                          </w:rPr>
                          <w:t>l</w:t>
                        </w:r>
                        <w:r>
                          <w:rPr>
                            <w:color w:val="565656"/>
                            <w:sz w:val="20"/>
                          </w:rPr>
                          <w:t>es</w:t>
                        </w:r>
                        <w:r>
                          <w:rPr>
                            <w:color w:val="878787"/>
                            <w:sz w:val="20"/>
                          </w:rPr>
                          <w:t>, </w:t>
                        </w:r>
                        <w:r>
                          <w:rPr>
                            <w:color w:val="6B6B6B"/>
                            <w:sz w:val="20"/>
                          </w:rPr>
                          <w:t>r elac</w:t>
                        </w:r>
                        <w:r>
                          <w:rPr>
                            <w:color w:val="878787"/>
                            <w:sz w:val="20"/>
                          </w:rPr>
                          <w:t>i</w:t>
                        </w:r>
                        <w:r>
                          <w:rPr>
                            <w:color w:val="6B6B6B"/>
                            <w:sz w:val="20"/>
                          </w:rPr>
                          <w:t>onados con información </w:t>
                        </w:r>
                        <w:r>
                          <w:rPr>
                            <w:color w:val="565656"/>
                            <w:sz w:val="20"/>
                          </w:rPr>
                          <w:t>estadística </w:t>
                        </w:r>
                        <w:r>
                          <w:rPr>
                            <w:rFonts w:ascii="Times New Roman" w:hAnsi="Times New Roman"/>
                            <w:color w:val="6B6B6B"/>
                            <w:sz w:val="22"/>
                          </w:rPr>
                          <w:t>y </w:t>
                        </w:r>
                        <w:r>
                          <w:rPr>
                            <w:color w:val="565656"/>
                            <w:sz w:val="20"/>
                          </w:rPr>
                          <w:t>geográfica. </w:t>
                        </w:r>
                        <w:r>
                          <w:rPr>
                            <w:color w:val="6B6B6B"/>
                            <w:sz w:val="20"/>
                          </w:rPr>
                          <w:t>Se incluyen estudios e investigaciones </w:t>
                        </w:r>
                        <w:r>
                          <w:rPr>
                            <w:color w:val="565656"/>
                            <w:sz w:val="20"/>
                          </w:rPr>
                          <w:t>estadísticas </w:t>
                        </w:r>
                        <w:r>
                          <w:rPr>
                            <w:color w:val="6B6B6B"/>
                            <w:sz w:val="20"/>
                          </w:rPr>
                          <w:t>o</w:t>
                        </w:r>
                      </w:p>
                      <w:p>
                        <w:pPr>
                          <w:pStyle w:val="TableParagraph"/>
                          <w:spacing w:line="215" w:lineRule="exact"/>
                          <w:ind w:left="53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color w:val="6B6B6B"/>
                            <w:w w:val="105"/>
                            <w:sz w:val="20"/>
                          </w:rPr>
                          <w:t>qeoqráficas, vuelos fotogramétricos y de teledetección, entre otros</w:t>
                        </w:r>
                        <w:r>
                          <w:rPr>
                            <w:color w:val="878787"/>
                            <w:w w:val="105"/>
                            <w:sz w:val="20"/>
                          </w:rPr>
                          <w:t>.</w:t>
                        </w:r>
                      </w:p>
                    </w:tc>
                  </w:tr>
                  <w:tr>
                    <w:trPr>
                      <w:trHeight w:val="271" w:hRule="atLeast"/>
                    </w:trPr>
                    <w:tc>
                      <w:tcPr>
                        <w:tcW w:w="466" w:type="dxa"/>
                        <w:tcBorders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932" w:type="dxa"/>
                        <w:tcBorders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129" w:type="dxa"/>
                        <w:tcBorders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21"/>
                          <w:ind w:left="56"/>
                          <w:rPr>
                            <w:sz w:val="20"/>
                          </w:rPr>
                        </w:pPr>
                        <w:r>
                          <w:rPr>
                            <w:color w:val="565656"/>
                            <w:sz w:val="20"/>
                          </w:rPr>
                          <w:t>Asignaciones </w:t>
                        </w:r>
                        <w:r>
                          <w:rPr>
                            <w:color w:val="6B6B6B"/>
                            <w:sz w:val="20"/>
                          </w:rPr>
                          <w:t>destinadas a la realización de programas, investigaciones,</w:t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466" w:type="dxa"/>
                        <w:tcBorders>
                          <w:top w:val="nil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932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129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28" w:lineRule="exact" w:before="14"/>
                          <w:ind w:left="53"/>
                          <w:rPr>
                            <w:sz w:val="20"/>
                          </w:rPr>
                        </w:pPr>
                        <w:r>
                          <w:rPr>
                            <w:color w:val="565656"/>
                            <w:sz w:val="20"/>
                          </w:rPr>
                          <w:t>acciones </w:t>
                        </w:r>
                        <w:r>
                          <w:rPr>
                            <w:color w:val="6B6B6B"/>
                            <w:sz w:val="20"/>
                          </w:rPr>
                          <w:t>y acti v</w:t>
                        </w:r>
                        <w:r>
                          <w:rPr>
                            <w:color w:val="878787"/>
                            <w:sz w:val="20"/>
                          </w:rPr>
                          <w:t>i</w:t>
                        </w:r>
                        <w:r>
                          <w:rPr>
                            <w:color w:val="6B6B6B"/>
                            <w:sz w:val="20"/>
                          </w:rPr>
                          <w:t>dades </w:t>
                        </w:r>
                        <w:r>
                          <w:rPr>
                            <w:color w:val="565656"/>
                            <w:sz w:val="20"/>
                          </w:rPr>
                          <w:t>en </w:t>
                        </w:r>
                        <w:r>
                          <w:rPr>
                            <w:color w:val="6B6B6B"/>
                            <w:sz w:val="20"/>
                          </w:rPr>
                          <w:t>materia de seguridad púb</w:t>
                        </w:r>
                        <w:r>
                          <w:rPr>
                            <w:color w:val="878787"/>
                            <w:sz w:val="20"/>
                          </w:rPr>
                          <w:t>li</w:t>
                        </w:r>
                        <w:r>
                          <w:rPr>
                            <w:color w:val="6B6B6B"/>
                            <w:sz w:val="20"/>
                          </w:rPr>
                          <w:t>ca </w:t>
                        </w:r>
                        <w:r>
                          <w:rPr>
                            <w:color w:val="878787"/>
                            <w:sz w:val="20"/>
                          </w:rPr>
                          <w:t>y </w:t>
                        </w:r>
                        <w:r>
                          <w:rPr>
                            <w:color w:val="6B6B6B"/>
                            <w:sz w:val="20"/>
                          </w:rPr>
                          <w:t>nacional, en</w:t>
                        </w:r>
                      </w:p>
                    </w:tc>
                  </w:tr>
                  <w:tr>
                    <w:trPr>
                      <w:trHeight w:val="254" w:hRule="atLeast"/>
                    </w:trPr>
                    <w:tc>
                      <w:tcPr>
                        <w:tcW w:w="466" w:type="dxa"/>
                        <w:tcBorders>
                          <w:top w:val="nil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932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129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23" w:lineRule="exact" w:before="11"/>
                          <w:ind w:left="52"/>
                          <w:rPr>
                            <w:sz w:val="20"/>
                          </w:rPr>
                        </w:pPr>
                        <w:r>
                          <w:rPr>
                            <w:color w:val="565656"/>
                            <w:w w:val="105"/>
                            <w:sz w:val="20"/>
                          </w:rPr>
                          <w:t>cumplimiento</w:t>
                        </w:r>
                        <w:r>
                          <w:rPr>
                            <w:color w:val="565656"/>
                            <w:spacing w:val="3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6B6B6B"/>
                            <w:w w:val="105"/>
                            <w:sz w:val="20"/>
                          </w:rPr>
                          <w:t>de</w:t>
                        </w:r>
                        <w:r>
                          <w:rPr>
                            <w:color w:val="6B6B6B"/>
                            <w:spacing w:val="-16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6B6B6B"/>
                            <w:w w:val="105"/>
                            <w:sz w:val="20"/>
                          </w:rPr>
                          <w:t>funciones</w:t>
                        </w:r>
                        <w:r>
                          <w:rPr>
                            <w:color w:val="6B6B6B"/>
                            <w:spacing w:val="-6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6B6B6B"/>
                            <w:w w:val="105"/>
                            <w:sz w:val="20"/>
                          </w:rPr>
                          <w:t>y</w:t>
                        </w:r>
                        <w:r>
                          <w:rPr>
                            <w:color w:val="6B6B6B"/>
                            <w:spacing w:val="-17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565656"/>
                            <w:w w:val="105"/>
                            <w:sz w:val="20"/>
                          </w:rPr>
                          <w:t>actividades</w:t>
                        </w:r>
                        <w:r>
                          <w:rPr>
                            <w:color w:val="565656"/>
                            <w:spacing w:val="-4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6B6B6B"/>
                            <w:w w:val="105"/>
                            <w:sz w:val="20"/>
                          </w:rPr>
                          <w:t>ofi</w:t>
                        </w:r>
                        <w:r>
                          <w:rPr>
                            <w:color w:val="6B6B6B"/>
                            <w:spacing w:val="-40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6B6B6B"/>
                            <w:w w:val="105"/>
                            <w:sz w:val="20"/>
                          </w:rPr>
                          <w:t>cia</w:t>
                        </w:r>
                        <w:r>
                          <w:rPr>
                            <w:color w:val="878787"/>
                            <w:w w:val="105"/>
                            <w:sz w:val="20"/>
                          </w:rPr>
                          <w:t>l</w:t>
                        </w:r>
                        <w:r>
                          <w:rPr>
                            <w:color w:val="6B6B6B"/>
                            <w:w w:val="105"/>
                            <w:sz w:val="20"/>
                          </w:rPr>
                          <w:t>es,</w:t>
                        </w:r>
                        <w:r>
                          <w:rPr>
                            <w:color w:val="6B6B6B"/>
                            <w:spacing w:val="-17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6B6B6B"/>
                            <w:w w:val="105"/>
                            <w:sz w:val="20"/>
                          </w:rPr>
                          <w:t>cuya</w:t>
                        </w:r>
                        <w:r>
                          <w:rPr>
                            <w:color w:val="6B6B6B"/>
                            <w:spacing w:val="-11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6B6B6B"/>
                            <w:w w:val="105"/>
                            <w:sz w:val="20"/>
                          </w:rPr>
                          <w:t>realización</w:t>
                        </w:r>
                        <w:r>
                          <w:rPr>
                            <w:color w:val="6B6B6B"/>
                            <w:spacing w:val="-3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6B6B6B"/>
                            <w:w w:val="105"/>
                            <w:sz w:val="20"/>
                          </w:rPr>
                          <w:t>implique</w:t>
                        </w:r>
                      </w:p>
                    </w:tc>
                  </w:tr>
                  <w:tr>
                    <w:trPr>
                      <w:trHeight w:val="773" w:hRule="atLeast"/>
                    </w:trPr>
                    <w:tc>
                      <w:tcPr>
                        <w:tcW w:w="466" w:type="dxa"/>
                        <w:tcBorders>
                          <w:top w:val="nil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7"/>
                          <w:rPr>
                            <w:rFonts w:ascii="Times New Roman"/>
                            <w:sz w:val="25"/>
                          </w:rPr>
                        </w:pPr>
                      </w:p>
                      <w:p>
                        <w:pPr>
                          <w:pStyle w:val="TableParagraph"/>
                          <w:ind w:left="109"/>
                          <w:rPr>
                            <w:sz w:val="18"/>
                          </w:rPr>
                        </w:pPr>
                        <w:r>
                          <w:rPr>
                            <w:color w:val="6B6B6B"/>
                            <w:w w:val="105"/>
                            <w:sz w:val="18"/>
                          </w:rPr>
                          <w:t>27</w:t>
                        </w:r>
                      </w:p>
                    </w:tc>
                    <w:tc>
                      <w:tcPr>
                        <w:tcW w:w="2932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71" w:lineRule="auto" w:before="146"/>
                          <w:ind w:left="51" w:right="72" w:hanging="5"/>
                          <w:rPr>
                            <w:sz w:val="20"/>
                          </w:rPr>
                        </w:pPr>
                        <w:r>
                          <w:rPr>
                            <w:color w:val="565656"/>
                            <w:sz w:val="20"/>
                          </w:rPr>
                          <w:t>33701 Gastos </w:t>
                        </w:r>
                        <w:r>
                          <w:rPr>
                            <w:color w:val="6B6B6B"/>
                            <w:sz w:val="20"/>
                          </w:rPr>
                          <w:t>de </w:t>
                        </w:r>
                        <w:r>
                          <w:rPr>
                            <w:color w:val="565656"/>
                            <w:sz w:val="20"/>
                          </w:rPr>
                          <w:t>seguridad </w:t>
                        </w:r>
                        <w:r>
                          <w:rPr>
                            <w:color w:val="6B6B6B"/>
                            <w:sz w:val="20"/>
                          </w:rPr>
                          <w:t>pública y n</w:t>
                        </w:r>
                        <w:r>
                          <w:rPr>
                            <w:color w:val="3D3F3F"/>
                            <w:sz w:val="20"/>
                          </w:rPr>
                          <w:t>a</w:t>
                        </w:r>
                        <w:r>
                          <w:rPr>
                            <w:color w:val="6B6B6B"/>
                            <w:sz w:val="20"/>
                          </w:rPr>
                          <w:t>ciona </w:t>
                        </w:r>
                        <w:r>
                          <w:rPr>
                            <w:color w:val="878787"/>
                            <w:sz w:val="20"/>
                          </w:rPr>
                          <w:t>l</w:t>
                        </w:r>
                      </w:p>
                    </w:tc>
                    <w:tc>
                      <w:tcPr>
                        <w:tcW w:w="7129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6"/>
                          <w:ind w:left="43" w:firstLine="4"/>
                          <w:rPr>
                            <w:sz w:val="20"/>
                          </w:rPr>
                        </w:pPr>
                        <w:r>
                          <w:rPr>
                            <w:color w:val="6B6B6B"/>
                            <w:sz w:val="20"/>
                          </w:rPr>
                          <w:t>riesgo, urgencia  o confidencialidad. Incluye los recursos  para la </w:t>
                        </w:r>
                        <w:r>
                          <w:rPr>
                            <w:color w:val="6B6B6B"/>
                            <w:spacing w:val="25"/>
                            <w:sz w:val="20"/>
                          </w:rPr>
                          <w:t> </w:t>
                        </w:r>
                        <w:r>
                          <w:rPr>
                            <w:color w:val="6B6B6B"/>
                            <w:sz w:val="20"/>
                          </w:rPr>
                          <w:t>contratación</w:t>
                        </w:r>
                      </w:p>
                      <w:p>
                        <w:pPr>
                          <w:pStyle w:val="TableParagraph"/>
                          <w:spacing w:line="250" w:lineRule="atLeast" w:before="15"/>
                          <w:ind w:left="42"/>
                          <w:rPr>
                            <w:sz w:val="20"/>
                          </w:rPr>
                        </w:pPr>
                        <w:r>
                          <w:rPr>
                            <w:color w:val="6B6B6B"/>
                            <w:sz w:val="20"/>
                          </w:rPr>
                          <w:t>temporal de personas y ra adquis </w:t>
                        </w:r>
                        <w:r>
                          <w:rPr>
                            <w:color w:val="878787"/>
                            <w:sz w:val="20"/>
                          </w:rPr>
                          <w:t>i</w:t>
                        </w:r>
                        <w:r>
                          <w:rPr>
                            <w:color w:val="6B6B6B"/>
                            <w:sz w:val="20"/>
                          </w:rPr>
                          <w:t>ción de mater</w:t>
                        </w:r>
                        <w:r>
                          <w:rPr>
                            <w:color w:val="9A9A9A"/>
                            <w:sz w:val="20"/>
                          </w:rPr>
                          <w:t>i</w:t>
                        </w:r>
                        <w:r>
                          <w:rPr>
                            <w:color w:val="6B6B6B"/>
                            <w:sz w:val="20"/>
                          </w:rPr>
                          <w:t>a</w:t>
                        </w:r>
                        <w:r>
                          <w:rPr>
                            <w:color w:val="878787"/>
                            <w:sz w:val="20"/>
                          </w:rPr>
                          <w:t>l</w:t>
                        </w:r>
                        <w:r>
                          <w:rPr>
                            <w:color w:val="6B6B6B"/>
                            <w:sz w:val="20"/>
                          </w:rPr>
                          <w:t>es y servicios nec</w:t>
                        </w:r>
                        <w:r>
                          <w:rPr>
                            <w:color w:val="3D3F3F"/>
                            <w:sz w:val="20"/>
                          </w:rPr>
                          <w:t>e</w:t>
                        </w:r>
                        <w:r>
                          <w:rPr>
                            <w:color w:val="6B6B6B"/>
                            <w:sz w:val="20"/>
                          </w:rPr>
                          <w:t>sarios para</w:t>
                        </w:r>
                        <w:r>
                          <w:rPr>
                            <w:color w:val="6B6B6B"/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color w:val="6B6B6B"/>
                            <w:sz w:val="20"/>
                          </w:rPr>
                          <w:t>tales</w:t>
                        </w:r>
                        <w:r>
                          <w:rPr>
                            <w:color w:val="6B6B6B"/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color w:val="565656"/>
                            <w:sz w:val="20"/>
                          </w:rPr>
                          <w:t>efectos.</w:t>
                        </w:r>
                        <w:r>
                          <w:rPr>
                            <w:color w:val="565656"/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color w:val="565656"/>
                            <w:sz w:val="20"/>
                          </w:rPr>
                          <w:t>En</w:t>
                        </w:r>
                        <w:r>
                          <w:rPr>
                            <w:color w:val="565656"/>
                            <w:spacing w:val="-13"/>
                            <w:sz w:val="20"/>
                          </w:rPr>
                          <w:t> </w:t>
                        </w:r>
                        <w:r>
                          <w:rPr>
                            <w:color w:val="6B6B6B"/>
                            <w:sz w:val="20"/>
                          </w:rPr>
                          <w:t>ningún</w:t>
                        </w:r>
                        <w:r>
                          <w:rPr>
                            <w:color w:val="6B6B6B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color w:val="6B6B6B"/>
                            <w:sz w:val="20"/>
                          </w:rPr>
                          <w:t>caso</w:t>
                        </w:r>
                        <w:r>
                          <w:rPr>
                            <w:color w:val="6B6B6B"/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color w:val="6B6B6B"/>
                            <w:sz w:val="20"/>
                          </w:rPr>
                          <w:t>se</w:t>
                        </w:r>
                        <w:r>
                          <w:rPr>
                            <w:color w:val="6B6B6B"/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color w:val="565656"/>
                            <w:sz w:val="20"/>
                          </w:rPr>
                          <w:t>podrán</w:t>
                        </w:r>
                        <w:r>
                          <w:rPr>
                            <w:color w:val="565656"/>
                            <w:spacing w:val="-12"/>
                            <w:sz w:val="20"/>
                          </w:rPr>
                          <w:t> </w:t>
                        </w:r>
                        <w:r>
                          <w:rPr>
                            <w:color w:val="6B6B6B"/>
                            <w:sz w:val="20"/>
                          </w:rPr>
                          <w:t>sufragar</w:t>
                        </w:r>
                        <w:r>
                          <w:rPr>
                            <w:color w:val="6B6B6B"/>
                            <w:spacing w:val="7"/>
                            <w:sz w:val="20"/>
                          </w:rPr>
                          <w:t> </w:t>
                        </w:r>
                        <w:r>
                          <w:rPr>
                            <w:color w:val="6B6B6B"/>
                            <w:sz w:val="20"/>
                          </w:rPr>
                          <w:t>con</w:t>
                        </w:r>
                        <w:r>
                          <w:rPr>
                            <w:color w:val="6B6B6B"/>
                            <w:spacing w:val="-20"/>
                            <w:sz w:val="20"/>
                          </w:rPr>
                          <w:t> </w:t>
                        </w:r>
                        <w:r>
                          <w:rPr>
                            <w:color w:val="6B6B6B"/>
                            <w:sz w:val="20"/>
                          </w:rPr>
                          <w:t>cargo</w:t>
                        </w:r>
                        <w:r>
                          <w:rPr>
                            <w:color w:val="6B6B6B"/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color w:val="6B6B6B"/>
                            <w:sz w:val="20"/>
                          </w:rPr>
                          <w:t>a</w:t>
                        </w:r>
                        <w:r>
                          <w:rPr>
                            <w:color w:val="6B6B6B"/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color w:val="6B6B6B"/>
                            <w:sz w:val="20"/>
                          </w:rPr>
                          <w:t>esta</w:t>
                        </w:r>
                        <w:r>
                          <w:rPr>
                            <w:color w:val="6B6B6B"/>
                            <w:spacing w:val="-12"/>
                            <w:sz w:val="20"/>
                          </w:rPr>
                          <w:t> </w:t>
                        </w:r>
                        <w:r>
                          <w:rPr>
                            <w:color w:val="6B6B6B"/>
                            <w:sz w:val="20"/>
                          </w:rPr>
                          <w:t>partida,</w:t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466" w:type="dxa"/>
                        <w:tcBorders>
                          <w:top w:val="nil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932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129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11"/>
                          <w:ind w:left="43"/>
                          <w:rPr>
                            <w:sz w:val="20"/>
                          </w:rPr>
                        </w:pPr>
                        <w:r>
                          <w:rPr>
                            <w:color w:val="565656"/>
                            <w:sz w:val="20"/>
                          </w:rPr>
                          <w:t>erogacion</w:t>
                        </w:r>
                        <w:r>
                          <w:rPr>
                            <w:color w:val="3D3F3F"/>
                            <w:sz w:val="20"/>
                          </w:rPr>
                          <w:t>e</w:t>
                        </w:r>
                        <w:r>
                          <w:rPr>
                            <w:color w:val="565656"/>
                            <w:sz w:val="20"/>
                          </w:rPr>
                          <w:t>s </w:t>
                        </w:r>
                        <w:r>
                          <w:rPr>
                            <w:color w:val="6B6B6B"/>
                            <w:sz w:val="20"/>
                          </w:rPr>
                          <w:t>prev </w:t>
                        </w:r>
                        <w:r>
                          <w:rPr>
                            <w:color w:val="878787"/>
                            <w:sz w:val="20"/>
                          </w:rPr>
                          <w:t>i</w:t>
                        </w:r>
                        <w:r>
                          <w:rPr>
                            <w:color w:val="6B6B6B"/>
                            <w:sz w:val="20"/>
                          </w:rPr>
                          <w:t>stas </w:t>
                        </w:r>
                        <w:r>
                          <w:rPr>
                            <w:color w:val="565656"/>
                            <w:sz w:val="20"/>
                          </w:rPr>
                          <w:t>en </w:t>
                        </w:r>
                        <w:r>
                          <w:rPr>
                            <w:color w:val="6B6B6B"/>
                            <w:sz w:val="20"/>
                          </w:rPr>
                          <w:t>otros capítulos</w:t>
                        </w:r>
                        <w:r>
                          <w:rPr>
                            <w:color w:val="878787"/>
                            <w:sz w:val="20"/>
                          </w:rPr>
                          <w:t>, </w:t>
                        </w:r>
                        <w:r>
                          <w:rPr>
                            <w:color w:val="6B6B6B"/>
                            <w:sz w:val="20"/>
                          </w:rPr>
                          <w:t>conceptos y partidas de </w:t>
                        </w:r>
                        <w:r>
                          <w:rPr>
                            <w:color w:val="565656"/>
                            <w:sz w:val="20"/>
                          </w:rPr>
                          <w:t>este</w:t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466" w:type="dxa"/>
                        <w:tcBorders>
                          <w:top w:val="nil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932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129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28" w:lineRule="exact" w:before="14"/>
                          <w:ind w:left="41"/>
                          <w:rPr>
                            <w:sz w:val="20"/>
                          </w:rPr>
                        </w:pPr>
                        <w:r>
                          <w:rPr>
                            <w:color w:val="6B6B6B"/>
                            <w:sz w:val="20"/>
                          </w:rPr>
                          <w:t>Clasificador cuando corresponda a programas, investigaciones, acciones y</w:t>
                        </w:r>
                      </w:p>
                    </w:tc>
                  </w:tr>
                  <w:tr>
                    <w:trPr>
                      <w:trHeight w:val="269" w:hRule="atLeast"/>
                    </w:trPr>
                    <w:tc>
                      <w:tcPr>
                        <w:tcW w:w="466" w:type="dxa"/>
                        <w:tcBorders>
                          <w:top w:val="nil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932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129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11"/>
                          <w:ind w:left="43"/>
                          <w:rPr>
                            <w:sz w:val="20"/>
                          </w:rPr>
                        </w:pPr>
                        <w:r>
                          <w:rPr>
                            <w:color w:val="6B6B6B"/>
                            <w:sz w:val="20"/>
                            <w:u w:val="thick" w:color="6B6B6B"/>
                          </w:rPr>
                          <w:t>actividad</w:t>
                        </w:r>
                        <w:r>
                          <w:rPr>
                            <w:color w:val="3D3F3F"/>
                            <w:sz w:val="20"/>
                            <w:u w:val="thick" w:color="6B6B6B"/>
                          </w:rPr>
                          <w:t>e</w:t>
                        </w:r>
                        <w:r>
                          <w:rPr>
                            <w:color w:val="565656"/>
                            <w:sz w:val="20"/>
                            <w:u w:val="thick" w:color="6B6B6B"/>
                          </w:rPr>
                          <w:t>s </w:t>
                        </w:r>
                        <w:r>
                          <w:rPr>
                            <w:color w:val="6B6B6B"/>
                            <w:sz w:val="20"/>
                            <w:u w:val="thick" w:color="6B6B6B"/>
                          </w:rPr>
                          <w:t>dif </w:t>
                        </w:r>
                        <w:r>
                          <w:rPr>
                            <w:color w:val="3D3F3F"/>
                            <w:sz w:val="20"/>
                            <w:u w:val="thick" w:color="6B6B6B"/>
                          </w:rPr>
                          <w:t>e</w:t>
                        </w:r>
                        <w:r>
                          <w:rPr>
                            <w:color w:val="565656"/>
                            <w:sz w:val="20"/>
                            <w:u w:val="thick" w:color="6B6B6B"/>
                          </w:rPr>
                          <w:t>rentes </w:t>
                        </w:r>
                        <w:r>
                          <w:rPr>
                            <w:color w:val="6B6B6B"/>
                            <w:sz w:val="20"/>
                            <w:u w:val="thick" w:color="6B6B6B"/>
                          </w:rPr>
                          <w:t>de los </w:t>
                        </w:r>
                        <w:r>
                          <w:rPr>
                            <w:color w:val="565656"/>
                            <w:sz w:val="20"/>
                            <w:u w:val="thick" w:color="6B6B6B"/>
                          </w:rPr>
                          <w:t>especiales suj</w:t>
                        </w:r>
                        <w:r>
                          <w:rPr>
                            <w:color w:val="3D3F3F"/>
                            <w:sz w:val="20"/>
                            <w:u w:val="thick" w:color="6B6B6B"/>
                          </w:rPr>
                          <w:t>e</w:t>
                        </w:r>
                        <w:r>
                          <w:rPr>
                            <w:color w:val="6B6B6B"/>
                            <w:sz w:val="20"/>
                            <w:u w:val="thick" w:color="6B6B6B"/>
                          </w:rPr>
                          <w:t>tos a </w:t>
                        </w:r>
                        <w:r>
                          <w:rPr>
                            <w:color w:val="565656"/>
                            <w:sz w:val="20"/>
                            <w:u w:val="thick" w:color="6B6B6B"/>
                          </w:rPr>
                          <w:t>esta </w:t>
                        </w:r>
                        <w:r>
                          <w:rPr>
                            <w:color w:val="6B6B6B"/>
                            <w:sz w:val="20"/>
                            <w:u w:val="thick" w:color="6B6B6B"/>
                          </w:rPr>
                          <w:t>partida</w:t>
                        </w:r>
                        <w:r>
                          <w:rPr>
                            <w:color w:val="6B6B6B"/>
                            <w:sz w:val="20"/>
                          </w:rPr>
                          <w:t>.</w:t>
                        </w:r>
                      </w:p>
                    </w:tc>
                  </w:tr>
                  <w:tr>
                    <w:trPr>
                      <w:trHeight w:val="269" w:hRule="atLeast"/>
                    </w:trPr>
                    <w:tc>
                      <w:tcPr>
                        <w:tcW w:w="466" w:type="dxa"/>
                        <w:tcBorders>
                          <w:top w:val="nil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932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129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28" w:lineRule="exact" w:before="21"/>
                          <w:ind w:left="36"/>
                          <w:rPr>
                            <w:sz w:val="20"/>
                          </w:rPr>
                        </w:pPr>
                        <w:r>
                          <w:rPr>
                            <w:color w:val="565656"/>
                            <w:sz w:val="20"/>
                          </w:rPr>
                          <w:t>Asignaciones </w:t>
                        </w:r>
                        <w:r>
                          <w:rPr>
                            <w:color w:val="6B6B6B"/>
                            <w:sz w:val="20"/>
                          </w:rPr>
                          <w:t>destinadas a cubrir </w:t>
                        </w:r>
                        <w:r>
                          <w:rPr>
                            <w:color w:val="878787"/>
                            <w:sz w:val="20"/>
                          </w:rPr>
                          <w:t>l</w:t>
                        </w:r>
                        <w:r>
                          <w:rPr>
                            <w:color w:val="6B6B6B"/>
                            <w:sz w:val="20"/>
                          </w:rPr>
                          <w:t>os gastos que realiza el Estado Mayor</w:t>
                        </w:r>
                      </w:p>
                    </w:tc>
                  </w:tr>
                  <w:tr>
                    <w:trPr>
                      <w:trHeight w:val="675" w:hRule="atLeast"/>
                    </w:trPr>
                    <w:tc>
                      <w:tcPr>
                        <w:tcW w:w="466" w:type="dxa"/>
                        <w:tcBorders>
                          <w:top w:val="nil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62"/>
                          <w:ind w:left="99"/>
                          <w:rPr>
                            <w:sz w:val="20"/>
                          </w:rPr>
                        </w:pPr>
                        <w:r>
                          <w:rPr>
                            <w:color w:val="565656"/>
                            <w:sz w:val="20"/>
                          </w:rPr>
                          <w:t>28</w:t>
                        </w:r>
                      </w:p>
                    </w:tc>
                    <w:tc>
                      <w:tcPr>
                        <w:tcW w:w="2932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1196" w:val="left" w:leader="none"/>
                            <w:tab w:pos="1556" w:val="left" w:leader="none"/>
                            <w:tab w:pos="2558" w:val="left" w:leader="none"/>
                          </w:tabs>
                          <w:spacing w:line="260" w:lineRule="atLeast" w:before="125"/>
                          <w:ind w:left="39" w:right="72" w:hanging="3"/>
                          <w:rPr>
                            <w:sz w:val="20"/>
                          </w:rPr>
                        </w:pPr>
                        <w:r>
                          <w:rPr>
                            <w:color w:val="565656"/>
                            <w:sz w:val="20"/>
                          </w:rPr>
                          <w:t>33702</w:t>
                        </w:r>
                        <w:r>
                          <w:rPr>
                            <w:color w:val="565656"/>
                            <w:spacing w:val="-17"/>
                            <w:sz w:val="20"/>
                          </w:rPr>
                          <w:t> </w:t>
                        </w:r>
                        <w:r>
                          <w:rPr>
                            <w:color w:val="6B6B6B"/>
                            <w:sz w:val="20"/>
                          </w:rPr>
                          <w:t>Gastos</w:t>
                        </w:r>
                        <w:r>
                          <w:rPr>
                            <w:color w:val="6B6B6B"/>
                            <w:spacing w:val="-20"/>
                            <w:sz w:val="20"/>
                          </w:rPr>
                          <w:t> </w:t>
                        </w:r>
                        <w:r>
                          <w:rPr>
                            <w:color w:val="565656"/>
                            <w:sz w:val="20"/>
                          </w:rPr>
                          <w:t>en</w:t>
                        </w:r>
                        <w:r>
                          <w:rPr>
                            <w:color w:val="565656"/>
                            <w:spacing w:val="-24"/>
                            <w:sz w:val="20"/>
                          </w:rPr>
                          <w:t> </w:t>
                        </w:r>
                        <w:r>
                          <w:rPr>
                            <w:color w:val="6B6B6B"/>
                            <w:sz w:val="20"/>
                          </w:rPr>
                          <w:t>actividades</w:t>
                        </w:r>
                        <w:r>
                          <w:rPr>
                            <w:color w:val="6B6B6B"/>
                            <w:spacing w:val="-11"/>
                            <w:sz w:val="20"/>
                          </w:rPr>
                          <w:t> </w:t>
                        </w:r>
                        <w:r>
                          <w:rPr>
                            <w:color w:val="6B6B6B"/>
                            <w:sz w:val="20"/>
                          </w:rPr>
                          <w:t>de </w:t>
                        </w:r>
                        <w:r>
                          <w:rPr>
                            <w:color w:val="565656"/>
                            <w:sz w:val="20"/>
                          </w:rPr>
                          <w:t>seguridad</w:t>
                          <w:tab/>
                        </w:r>
                        <w:r>
                          <w:rPr>
                            <w:color w:val="6B6B6B"/>
                            <w:sz w:val="19"/>
                          </w:rPr>
                          <w:t>y</w:t>
                          <w:tab/>
                        </w:r>
                        <w:r>
                          <w:rPr>
                            <w:color w:val="6B6B6B"/>
                            <w:sz w:val="20"/>
                          </w:rPr>
                          <w:t>logística</w:t>
                          <w:tab/>
                        </w:r>
                        <w:r>
                          <w:rPr>
                            <w:color w:val="6B6B6B"/>
                            <w:spacing w:val="-5"/>
                            <w:sz w:val="20"/>
                          </w:rPr>
                          <w:t>del</w:t>
                        </w:r>
                      </w:p>
                    </w:tc>
                    <w:tc>
                      <w:tcPr>
                        <w:tcW w:w="7129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56" w:lineRule="auto" w:before="11"/>
                          <w:ind w:left="34"/>
                          <w:rPr>
                            <w:sz w:val="20"/>
                          </w:rPr>
                        </w:pPr>
                        <w:r>
                          <w:rPr>
                            <w:color w:val="565656"/>
                            <w:sz w:val="20"/>
                          </w:rPr>
                          <w:t>Presidencial en </w:t>
                        </w:r>
                        <w:r>
                          <w:rPr>
                            <w:color w:val="6B6B6B"/>
                            <w:sz w:val="20"/>
                          </w:rPr>
                          <w:t>las actividades de seguridad y logística inherente al desarrollo de las giras </w:t>
                        </w:r>
                        <w:r>
                          <w:rPr>
                            <w:rFonts w:ascii="Times New Roman" w:hAnsi="Times New Roman"/>
                            <w:color w:val="6B6B6B"/>
                            <w:sz w:val="22"/>
                          </w:rPr>
                          <w:t>y </w:t>
                        </w:r>
                        <w:r>
                          <w:rPr>
                            <w:color w:val="6B6B6B"/>
                            <w:sz w:val="20"/>
                          </w:rPr>
                          <w:t>otros eventos  oficiales  en que participa  </w:t>
                        </w:r>
                        <w:r>
                          <w:rPr>
                            <w:color w:val="565656"/>
                            <w:sz w:val="20"/>
                          </w:rPr>
                          <w:t>el </w:t>
                        </w:r>
                        <w:r>
                          <w:rPr>
                            <w:color w:val="6B6B6B"/>
                            <w:sz w:val="19"/>
                          </w:rPr>
                          <w:t>C. </w:t>
                        </w:r>
                        <w:r>
                          <w:rPr>
                            <w:color w:val="6B6B6B"/>
                            <w:sz w:val="20"/>
                          </w:rPr>
                          <w:t>Presidente</w:t>
                        </w:r>
                        <w:r>
                          <w:rPr>
                            <w:color w:val="6B6B6B"/>
                            <w:spacing w:val="15"/>
                            <w:sz w:val="20"/>
                          </w:rPr>
                          <w:t> </w:t>
                        </w:r>
                        <w:r>
                          <w:rPr>
                            <w:color w:val="6B6B6B"/>
                            <w:sz w:val="20"/>
                          </w:rPr>
                          <w:t>de los</w:t>
                        </w:r>
                      </w:p>
                      <w:p>
                        <w:pPr>
                          <w:pStyle w:val="TableParagraph"/>
                          <w:spacing w:line="116" w:lineRule="exact" w:before="12"/>
                          <w:ind w:left="35"/>
                          <w:rPr>
                            <w:sz w:val="20"/>
                          </w:rPr>
                        </w:pPr>
                        <w:r>
                          <w:rPr>
                            <w:color w:val="565656"/>
                            <w:sz w:val="20"/>
                          </w:rPr>
                          <w:t>Estados </w:t>
                        </w:r>
                        <w:r>
                          <w:rPr>
                            <w:color w:val="6B6B6B"/>
                            <w:sz w:val="20"/>
                          </w:rPr>
                          <w:t>Unidos Mex</w:t>
                        </w:r>
                        <w:r>
                          <w:rPr>
                            <w:color w:val="878787"/>
                            <w:sz w:val="20"/>
                          </w:rPr>
                          <w:t>i</w:t>
                        </w:r>
                        <w:r>
                          <w:rPr>
                            <w:color w:val="6B6B6B"/>
                            <w:sz w:val="20"/>
                          </w:rPr>
                          <w:t>canos </w:t>
                        </w:r>
                        <w:r>
                          <w:rPr>
                            <w:color w:val="878787"/>
                            <w:sz w:val="20"/>
                          </w:rPr>
                          <w:t>. </w:t>
                        </w:r>
                        <w:r>
                          <w:rPr>
                            <w:color w:val="6B6B6B"/>
                            <w:sz w:val="20"/>
                          </w:rPr>
                          <w:t>Incluye los gastos por concepto de</w:t>
                        </w:r>
                        <w:r>
                          <w:rPr>
                            <w:color w:val="6B6B6B"/>
                            <w:spacing w:val="-31"/>
                            <w:sz w:val="20"/>
                          </w:rPr>
                          <w:t> </w:t>
                        </w:r>
                        <w:r>
                          <w:rPr>
                            <w:color w:val="6B6B6B"/>
                            <w:sz w:val="20"/>
                          </w:rPr>
                          <w:t>adquis</w:t>
                        </w:r>
                        <w:r>
                          <w:rPr>
                            <w:color w:val="878787"/>
                            <w:sz w:val="20"/>
                          </w:rPr>
                          <w:t>i</w:t>
                        </w:r>
                        <w:r>
                          <w:rPr>
                            <w:color w:val="6B6B6B"/>
                            <w:sz w:val="20"/>
                          </w:rPr>
                          <w:t>ción de</w:t>
                        </w:r>
                      </w:p>
                    </w:tc>
                  </w:tr>
                  <w:tr>
                    <w:trPr>
                      <w:trHeight w:val="405" w:hRule="atLeast"/>
                    </w:trPr>
                    <w:tc>
                      <w:tcPr>
                        <w:tcW w:w="466" w:type="dxa"/>
                        <w:tcBorders>
                          <w:top w:val="nil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932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29" w:lineRule="exact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color w:val="6B6B6B"/>
                            <w:sz w:val="20"/>
                          </w:rPr>
                          <w:t>Estado Mayor Presidencial</w:t>
                        </w:r>
                      </w:p>
                    </w:tc>
                    <w:tc>
                      <w:tcPr>
                        <w:tcW w:w="7129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385" w:lineRule="exact"/>
                          <w:ind w:left="33"/>
                          <w:rPr>
                            <w:sz w:val="20"/>
                          </w:rPr>
                        </w:pPr>
                        <w:r>
                          <w:rPr>
                            <w:color w:val="6B6B6B"/>
                            <w:sz w:val="20"/>
                          </w:rPr>
                          <w:t>material</w:t>
                        </w:r>
                        <w:r>
                          <w:rPr>
                            <w:color w:val="3D3F3F"/>
                            <w:sz w:val="20"/>
                          </w:rPr>
                          <w:t>e</w:t>
                        </w:r>
                        <w:r>
                          <w:rPr>
                            <w:color w:val="565656"/>
                            <w:sz w:val="20"/>
                          </w:rPr>
                          <w:t>s</w:t>
                        </w:r>
                        <w:r>
                          <w:rPr>
                            <w:color w:val="878787"/>
                            <w:sz w:val="20"/>
                          </w:rPr>
                          <w:t>, </w:t>
                        </w:r>
                        <w:r>
                          <w:rPr>
                            <w:color w:val="6B6B6B"/>
                            <w:sz w:val="20"/>
                          </w:rPr>
                          <w:t>sumin</w:t>
                        </w:r>
                        <w:r>
                          <w:rPr>
                            <w:color w:val="878787"/>
                            <w:sz w:val="20"/>
                          </w:rPr>
                          <w:t>i</w:t>
                        </w:r>
                        <w:r>
                          <w:rPr>
                            <w:color w:val="6B6B6B"/>
                            <w:sz w:val="20"/>
                          </w:rPr>
                          <w:t>stros </w:t>
                        </w:r>
                        <w:r>
                          <w:rPr>
                            <w:rFonts w:ascii="Times New Roman" w:hAnsi="Times New Roman"/>
                            <w:color w:val="6B6B6B"/>
                            <w:w w:val="85"/>
                            <w:sz w:val="46"/>
                          </w:rPr>
                          <w:t>y </w:t>
                        </w:r>
                        <w:r>
                          <w:rPr>
                            <w:color w:val="6B6B6B"/>
                            <w:sz w:val="20"/>
                          </w:rPr>
                          <w:t>la contratación de los servicios r</w:t>
                        </w:r>
                        <w:r>
                          <w:rPr>
                            <w:color w:val="3D3F3F"/>
                            <w:sz w:val="20"/>
                          </w:rPr>
                          <w:t>e</w:t>
                        </w:r>
                        <w:r>
                          <w:rPr>
                            <w:color w:val="6B6B6B"/>
                            <w:sz w:val="20"/>
                          </w:rPr>
                          <w:t>queridos para la</w:t>
                        </w:r>
                      </w:p>
                    </w:tc>
                  </w:tr>
                  <w:tr>
                    <w:trPr>
                      <w:trHeight w:val="215" w:hRule="atLeast"/>
                    </w:trPr>
                    <w:tc>
                      <w:tcPr>
                        <w:tcW w:w="466" w:type="dxa"/>
                        <w:tcBorders>
                          <w:top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932" w:type="dxa"/>
                        <w:tcBorders>
                          <w:top w:val="nil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7129" w:type="dxa"/>
                        <w:tcBorders>
                          <w:top w:val="nil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196" w:lineRule="exact"/>
                          <w:ind w:left="23"/>
                          <w:rPr>
                            <w:sz w:val="20"/>
                          </w:rPr>
                        </w:pPr>
                        <w:r>
                          <w:rPr>
                            <w:color w:val="878787"/>
                            <w:sz w:val="20"/>
                          </w:rPr>
                          <w:t>r </w:t>
                        </w:r>
                        <w:r>
                          <w:rPr>
                            <w:color w:val="565656"/>
                            <w:sz w:val="20"/>
                          </w:rPr>
                          <w:t>ealización </w:t>
                        </w:r>
                        <w:r>
                          <w:rPr>
                            <w:color w:val="6B6B6B"/>
                            <w:sz w:val="20"/>
                          </w:rPr>
                          <w:t>de los </w:t>
                        </w:r>
                        <w:r>
                          <w:rPr>
                            <w:color w:val="565656"/>
                            <w:sz w:val="20"/>
                          </w:rPr>
                          <w:t>eventos </w:t>
                        </w:r>
                        <w:r>
                          <w:rPr>
                            <w:color w:val="6B6B6B"/>
                            <w:sz w:val="20"/>
                          </w:rPr>
                          <w:t>p</w:t>
                        </w:r>
                        <w:r>
                          <w:rPr>
                            <w:color w:val="878787"/>
                            <w:sz w:val="20"/>
                          </w:rPr>
                          <w:t>r</w:t>
                        </w:r>
                        <w:r>
                          <w:rPr>
                            <w:color w:val="565656"/>
                            <w:sz w:val="20"/>
                          </w:rPr>
                          <w:t>esidenciales</w:t>
                        </w:r>
                        <w:r>
                          <w:rPr>
                            <w:color w:val="878787"/>
                            <w:sz w:val="20"/>
                          </w:rPr>
                          <w:t>.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color w:val="8C3D5D"/>
          <w:position w:val="-11"/>
          <w:sz w:val="47"/>
        </w:rPr>
        <w:t>México</w:t>
        <w:tab/>
      </w:r>
      <w:r>
        <w:rPr>
          <w:b/>
          <w:color w:val="8C3D5D"/>
          <w:sz w:val="38"/>
        </w:rPr>
        <w:t>Educación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15"/>
        </w:rPr>
      </w:pPr>
      <w:r>
        <w:rPr/>
        <w:pict>
          <v:shape style="position:absolute;margin-left:348.640503pt;margin-top:11.066858pt;width:6.8pt;height:.1pt;mso-position-horizontal-relative:page;mso-position-vertical-relative:paragraph;z-index:-251628544;mso-wrap-distance-left:0;mso-wrap-distance-right:0" coordorigin="6973,221" coordsize="136,0" path="m6973,221l7108,221e" filled="false" stroked="true" strokeweight=".47224pt" strokecolor="#6a6a6a">
            <v:path arrowok="t"/>
            <v:stroke dashstyle="solid"/>
            <w10:wrap type="topAndBottom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9"/>
        </w:rPr>
      </w:pPr>
    </w:p>
    <w:p>
      <w:pPr>
        <w:spacing w:before="89"/>
        <w:ind w:left="0" w:right="238" w:firstLine="0"/>
        <w:jc w:val="right"/>
        <w:rPr>
          <w:rFonts w:ascii="Times New Roman"/>
          <w:sz w:val="28"/>
        </w:rPr>
      </w:pPr>
      <w:r>
        <w:rPr/>
        <w:pict>
          <v:line style="position:absolute;mso-position-horizontal-relative:page;mso-position-vertical-relative:paragraph;z-index:251694080" from="595.773315pt,81.43764pt" to="595.773315pt,21.36492pt" stroked="true" strokeweight=".961506pt" strokecolor="#000000">
            <v:stroke dashstyle="solid"/>
            <w10:wrap type="none"/>
          </v:line>
        </w:pict>
      </w:r>
      <w:r>
        <w:rPr>
          <w:rFonts w:ascii="Times New Roman"/>
          <w:color w:val="4D49CD"/>
          <w:spacing w:val="-1"/>
          <w:w w:val="60"/>
          <w:sz w:val="28"/>
        </w:rPr>
        <w:t>,.</w:t>
      </w: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spacing w:before="5"/>
        <w:rPr>
          <w:rFonts w:ascii="Times New Roman"/>
          <w:sz w:val="36"/>
        </w:rPr>
      </w:pPr>
    </w:p>
    <w:p>
      <w:pPr>
        <w:spacing w:before="0"/>
        <w:ind w:left="0" w:right="332" w:firstLine="0"/>
        <w:jc w:val="right"/>
        <w:rPr>
          <w:i/>
          <w:sz w:val="13"/>
        </w:rPr>
      </w:pPr>
      <w:r>
        <w:rPr>
          <w:i/>
          <w:color w:val="3636C6"/>
          <w:spacing w:val="-2"/>
          <w:w w:val="105"/>
          <w:sz w:val="13"/>
        </w:rPr>
        <w:t>_,,1</w:t>
      </w:r>
    </w:p>
    <w:p>
      <w:pPr>
        <w:pStyle w:val="BodyText"/>
        <w:rPr>
          <w:i/>
          <w:sz w:val="14"/>
        </w:rPr>
      </w:pPr>
    </w:p>
    <w:p>
      <w:pPr>
        <w:pStyle w:val="BodyText"/>
        <w:rPr>
          <w:i/>
          <w:sz w:val="14"/>
        </w:rPr>
      </w:pPr>
    </w:p>
    <w:p>
      <w:pPr>
        <w:pStyle w:val="BodyText"/>
        <w:rPr>
          <w:i/>
          <w:sz w:val="14"/>
        </w:rPr>
      </w:pPr>
    </w:p>
    <w:p>
      <w:pPr>
        <w:pStyle w:val="BodyText"/>
        <w:rPr>
          <w:i/>
          <w:sz w:val="14"/>
        </w:rPr>
      </w:pPr>
    </w:p>
    <w:p>
      <w:pPr>
        <w:pStyle w:val="BodyText"/>
        <w:spacing w:before="5"/>
        <w:rPr>
          <w:i/>
          <w:sz w:val="18"/>
        </w:rPr>
      </w:pPr>
    </w:p>
    <w:p>
      <w:pPr>
        <w:spacing w:before="0"/>
        <w:ind w:left="0" w:right="329" w:firstLine="0"/>
        <w:jc w:val="right"/>
        <w:rPr>
          <w:rFonts w:ascii="Times New Roman"/>
          <w:sz w:val="46"/>
        </w:rPr>
      </w:pPr>
      <w:r>
        <w:rPr>
          <w:rFonts w:ascii="Times New Roman"/>
          <w:color w:val="6D70D6"/>
          <w:spacing w:val="-122"/>
          <w:w w:val="93"/>
          <w:sz w:val="46"/>
        </w:rPr>
        <w:t>v</w:t>
      </w:r>
      <w:r>
        <w:rPr>
          <w:color w:val="565BD6"/>
          <w:w w:val="102"/>
          <w:position w:val="26"/>
          <w:sz w:val="20"/>
        </w:rPr>
        <w:t>,</w:t>
      </w:r>
      <w:r>
        <w:rPr>
          <w:color w:val="565BD6"/>
          <w:spacing w:val="8"/>
          <w:position w:val="26"/>
          <w:sz w:val="20"/>
        </w:rPr>
        <w:t> </w:t>
      </w:r>
      <w:r>
        <w:rPr>
          <w:rFonts w:ascii="Times New Roman"/>
          <w:color w:val="6D70D6"/>
          <w:w w:val="93"/>
          <w:sz w:val="46"/>
        </w:rPr>
        <w:t>K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"/>
        <w:rPr>
          <w:rFonts w:ascii="Times New Roman"/>
          <w:sz w:val="28"/>
        </w:rPr>
      </w:pPr>
      <w:r>
        <w:rPr/>
        <w:pict>
          <v:shape style="position:absolute;margin-left:176.91716pt;margin-top:20.408127pt;width:396.9pt;height:.1pt;mso-position-horizontal-relative:page;mso-position-vertical-relative:paragraph;z-index:-251627520;mso-wrap-distance-left:0;mso-wrap-distance-right:0" coordorigin="3538,408" coordsize="7938,0" path="m3538,408l11476,408e" filled="false" stroked="true" strokeweight="4.565527pt" strokecolor="#000000">
            <v:path arrowok="t"/>
            <v:stroke dashstyle="solid"/>
            <w10:wrap type="topAndBottom"/>
          </v:shape>
        </w:pict>
      </w:r>
    </w:p>
    <w:p>
      <w:pPr>
        <w:spacing w:after="0"/>
        <w:rPr>
          <w:rFonts w:ascii="Times New Roman"/>
          <w:sz w:val="28"/>
        </w:rPr>
        <w:sectPr>
          <w:pgSz w:w="12240" w:h="15840"/>
          <w:pgMar w:header="1126" w:footer="947" w:top="1320" w:bottom="1140" w:left="640" w:right="0"/>
        </w:sectPr>
      </w:pPr>
    </w:p>
    <w:p>
      <w:pPr>
        <w:pStyle w:val="BodyText"/>
        <w:spacing w:before="3"/>
        <w:rPr>
          <w:rFonts w:ascii="Times New Roman"/>
        </w:rPr>
      </w:pPr>
    </w:p>
    <w:p>
      <w:pPr>
        <w:spacing w:after="0"/>
        <w:rPr>
          <w:rFonts w:ascii="Times New Roman"/>
        </w:rPr>
        <w:sectPr>
          <w:headerReference w:type="default" r:id="rId32"/>
          <w:footerReference w:type="default" r:id="rId33"/>
          <w:pgSz w:w="12240" w:h="15840"/>
          <w:pgMar w:header="0" w:footer="1359" w:top="720" w:bottom="1540" w:left="640" w:right="0"/>
          <w:pgNumType w:start="5"/>
        </w:sectPr>
      </w:pPr>
    </w:p>
    <w:p>
      <w:pPr>
        <w:pStyle w:val="Heading5"/>
        <w:spacing w:line="288" w:lineRule="exact"/>
        <w:ind w:left="1131"/>
      </w:pPr>
      <w:r>
        <w:rPr/>
        <w:drawing>
          <wp:anchor distT="0" distB="0" distL="0" distR="0" allowOverlap="1" layoutInCell="1" locked="0" behindDoc="0" simplePos="0" relativeHeight="251697152">
            <wp:simplePos x="0" y="0"/>
            <wp:positionH relativeFrom="page">
              <wp:posOffset>549500</wp:posOffset>
            </wp:positionH>
            <wp:positionV relativeFrom="paragraph">
              <wp:posOffset>78267</wp:posOffset>
            </wp:positionV>
            <wp:extent cx="500656" cy="476064"/>
            <wp:effectExtent l="0" t="0" r="0" b="0"/>
            <wp:wrapNone/>
            <wp:docPr id="45" name="image2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6" name="image24.jpe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0656" cy="4760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51699200">
            <wp:simplePos x="0" y="0"/>
            <wp:positionH relativeFrom="page">
              <wp:posOffset>598345</wp:posOffset>
            </wp:positionH>
            <wp:positionV relativeFrom="page">
              <wp:posOffset>8788880</wp:posOffset>
            </wp:positionV>
            <wp:extent cx="1099001" cy="683579"/>
            <wp:effectExtent l="0" t="0" r="0" b="0"/>
            <wp:wrapNone/>
            <wp:docPr id="47" name="image2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8" name="image25.jpe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9001" cy="6835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line style="position:absolute;mso-position-horizontal-relative:page;mso-position-vertical-relative:page;z-index:251700224" from="187.493729pt,726.879883pt" to="582.672806pt,726.879883pt" stroked="true" strokeweight="4.565527pt" strokecolor="#000000">
            <v:stroke dashstyle="solid"/>
            <w10:wrap type="none"/>
          </v:line>
        </w:pict>
      </w:r>
      <w:r>
        <w:rPr>
          <w:color w:val="696969"/>
          <w:w w:val="105"/>
        </w:rPr>
        <w:t>Gobierno</w:t>
      </w:r>
      <w:r>
        <w:rPr>
          <w:color w:val="696969"/>
          <w:spacing w:val="7"/>
          <w:w w:val="105"/>
        </w:rPr>
        <w:t> </w:t>
      </w:r>
      <w:r>
        <w:rPr>
          <w:color w:val="696969"/>
          <w:w w:val="105"/>
        </w:rPr>
        <w:t>de</w:t>
      </w:r>
    </w:p>
    <w:p>
      <w:pPr>
        <w:spacing w:line="495" w:lineRule="exact" w:before="0"/>
        <w:ind w:left="1114" w:right="0" w:firstLine="0"/>
        <w:jc w:val="left"/>
        <w:rPr>
          <w:b/>
          <w:sz w:val="47"/>
        </w:rPr>
      </w:pPr>
      <w:r>
        <w:rPr>
          <w:b/>
          <w:color w:val="9C3B66"/>
          <w:w w:val="105"/>
          <w:sz w:val="47"/>
        </w:rPr>
        <w:t>México</w:t>
      </w:r>
    </w:p>
    <w:p>
      <w:pPr>
        <w:spacing w:line="443" w:lineRule="exact" w:before="258"/>
        <w:ind w:left="225" w:right="0" w:firstLine="0"/>
        <w:jc w:val="left"/>
        <w:rPr>
          <w:b/>
          <w:sz w:val="40"/>
        </w:rPr>
      </w:pPr>
      <w:r>
        <w:rPr/>
        <w:br w:type="column"/>
      </w:r>
      <w:r>
        <w:rPr>
          <w:b/>
          <w:color w:val="9C3B66"/>
          <w:sz w:val="40"/>
        </w:rPr>
        <w:t>Educación</w:t>
      </w:r>
    </w:p>
    <w:p>
      <w:pPr>
        <w:tabs>
          <w:tab w:pos="1310" w:val="left" w:leader="none"/>
        </w:tabs>
        <w:spacing w:line="98" w:lineRule="exact" w:before="0"/>
        <w:ind w:left="261" w:right="0" w:firstLine="0"/>
        <w:jc w:val="left"/>
        <w:rPr>
          <w:b/>
          <w:sz w:val="10"/>
        </w:rPr>
      </w:pPr>
      <w:r>
        <w:rPr/>
        <w:drawing>
          <wp:anchor distT="0" distB="0" distL="0" distR="0" allowOverlap="1" layoutInCell="1" locked="0" behindDoc="0" simplePos="0" relativeHeight="251698176">
            <wp:simplePos x="0" y="0"/>
            <wp:positionH relativeFrom="page">
              <wp:posOffset>6532950</wp:posOffset>
            </wp:positionH>
            <wp:positionV relativeFrom="paragraph">
              <wp:posOffset>-634936</wp:posOffset>
            </wp:positionV>
            <wp:extent cx="802881" cy="854474"/>
            <wp:effectExtent l="0" t="0" r="0" b="0"/>
            <wp:wrapNone/>
            <wp:docPr id="49" name="image2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0" name="image26.jpe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2881" cy="8544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51.801151pt;margin-top:44.79966pt;width:526.35pt;height:478.45pt;mso-position-horizontal-relative:page;mso-position-vertical-relative:paragraph;z-index:25170124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66"/>
                    <w:gridCol w:w="2918"/>
                    <w:gridCol w:w="7120"/>
                  </w:tblGrid>
                  <w:tr>
                    <w:trPr>
                      <w:trHeight w:val="564" w:hRule="atLeast"/>
                    </w:trPr>
                    <w:tc>
                      <w:tcPr>
                        <w:tcW w:w="466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before="187"/>
                          <w:ind w:left="88" w:right="8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color w:val="696969"/>
                            <w:sz w:val="20"/>
                          </w:rPr>
                          <w:t>29</w:t>
                        </w:r>
                      </w:p>
                    </w:tc>
                    <w:tc>
                      <w:tcPr>
                        <w:tcW w:w="2918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before="187"/>
                          <w:ind w:left="63"/>
                          <w:rPr>
                            <w:sz w:val="20"/>
                          </w:rPr>
                        </w:pPr>
                        <w:r>
                          <w:rPr>
                            <w:color w:val="696969"/>
                            <w:sz w:val="20"/>
                          </w:rPr>
                          <w:t>33801 Servicios de </w:t>
                        </w:r>
                        <w:r>
                          <w:rPr>
                            <w:color w:val="7C7C7E"/>
                            <w:sz w:val="20"/>
                          </w:rPr>
                          <w:t>vigilancia</w:t>
                        </w:r>
                      </w:p>
                    </w:tc>
                    <w:tc>
                      <w:tcPr>
                        <w:tcW w:w="7120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line="260" w:lineRule="atLeast" w:before="18"/>
                          <w:ind w:left="68" w:hanging="2"/>
                          <w:rPr>
                            <w:sz w:val="20"/>
                          </w:rPr>
                        </w:pPr>
                        <w:r>
                          <w:rPr>
                            <w:color w:val="696969"/>
                            <w:sz w:val="20"/>
                          </w:rPr>
                          <w:t>Asignaciones destinadas a cubrir el costo de </w:t>
                        </w:r>
                        <w:r>
                          <w:rPr>
                            <w:color w:val="7C7C7E"/>
                            <w:sz w:val="20"/>
                          </w:rPr>
                          <w:t>lo </w:t>
                        </w:r>
                        <w:r>
                          <w:rPr>
                            <w:color w:val="545454"/>
                            <w:sz w:val="20"/>
                          </w:rPr>
                          <w:t>s servicios </w:t>
                        </w:r>
                        <w:r>
                          <w:rPr>
                            <w:color w:val="696969"/>
                            <w:sz w:val="20"/>
                          </w:rPr>
                          <w:t>de vigilancia requeridos por </w:t>
                        </w:r>
                        <w:r>
                          <w:rPr>
                            <w:color w:val="7C7C7E"/>
                            <w:sz w:val="20"/>
                          </w:rPr>
                          <w:t>l</w:t>
                        </w:r>
                        <w:r>
                          <w:rPr>
                            <w:color w:val="545454"/>
                            <w:sz w:val="20"/>
                          </w:rPr>
                          <w:t>as </w:t>
                        </w:r>
                        <w:r>
                          <w:rPr>
                            <w:color w:val="696969"/>
                            <w:sz w:val="20"/>
                          </w:rPr>
                          <w:t>dependencias y </w:t>
                        </w:r>
                        <w:r>
                          <w:rPr>
                            <w:color w:val="545454"/>
                            <w:sz w:val="20"/>
                          </w:rPr>
                          <w:t>entidades.</w:t>
                        </w:r>
                      </w:p>
                    </w:tc>
                  </w:tr>
                  <w:tr>
                    <w:trPr>
                      <w:trHeight w:val="1820" w:hRule="atLeast"/>
                    </w:trPr>
                    <w:tc>
                      <w:tcPr>
                        <w:tcW w:w="46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1"/>
                          <w:rPr>
                            <w:rFonts w:ascii="Times New Roman"/>
                            <w:sz w:val="25"/>
                          </w:rPr>
                        </w:pPr>
                      </w:p>
                      <w:p>
                        <w:pPr>
                          <w:pStyle w:val="TableParagraph"/>
                          <w:ind w:left="87" w:right="8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color w:val="696969"/>
                            <w:sz w:val="20"/>
                          </w:rPr>
                          <w:t>30</w:t>
                        </w:r>
                      </w:p>
                    </w:tc>
                    <w:tc>
                      <w:tcPr>
                        <w:tcW w:w="291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1"/>
                          <w:rPr>
                            <w:rFonts w:ascii="Times New Roman"/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875" w:val="left" w:leader="none"/>
                            <w:tab w:pos="2627" w:val="left" w:leader="none"/>
                          </w:tabs>
                          <w:spacing w:line="271" w:lineRule="auto"/>
                          <w:ind w:left="70" w:right="41" w:hanging="3"/>
                          <w:rPr>
                            <w:sz w:val="20"/>
                          </w:rPr>
                        </w:pPr>
                        <w:r>
                          <w:rPr>
                            <w:color w:val="696969"/>
                            <w:sz w:val="20"/>
                          </w:rPr>
                          <w:t>33901</w:t>
                          <w:tab/>
                          <w:t>Subcontratación</w:t>
                          <w:tab/>
                        </w:r>
                        <w:r>
                          <w:rPr>
                            <w:color w:val="696969"/>
                            <w:spacing w:val="-9"/>
                            <w:position w:val="13"/>
                            <w:sz w:val="20"/>
                          </w:rPr>
                          <w:t>de </w:t>
                        </w:r>
                        <w:r>
                          <w:rPr>
                            <w:color w:val="7C7C7E"/>
                            <w:sz w:val="20"/>
                          </w:rPr>
                          <w:t>servicios </w:t>
                        </w:r>
                        <w:r>
                          <w:rPr>
                            <w:color w:val="696969"/>
                            <w:sz w:val="20"/>
                          </w:rPr>
                          <w:t>con</w:t>
                        </w:r>
                        <w:r>
                          <w:rPr>
                            <w:color w:val="696969"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color w:val="696969"/>
                            <w:sz w:val="20"/>
                          </w:rPr>
                          <w:t>terceros</w:t>
                        </w:r>
                      </w:p>
                    </w:tc>
                    <w:tc>
                      <w:tcPr>
                        <w:tcW w:w="7120" w:type="dxa"/>
                      </w:tcPr>
                      <w:p>
                        <w:pPr>
                          <w:pStyle w:val="TableParagraph"/>
                          <w:spacing w:line="271" w:lineRule="auto" w:before="16"/>
                          <w:ind w:left="68" w:right="50" w:firstLine="3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color w:val="696969"/>
                            <w:w w:val="105"/>
                            <w:sz w:val="20"/>
                          </w:rPr>
                          <w:t>Asignaciones</w:t>
                        </w:r>
                        <w:r>
                          <w:rPr>
                            <w:color w:val="696969"/>
                            <w:spacing w:val="-11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696969"/>
                            <w:w w:val="105"/>
                            <w:sz w:val="20"/>
                          </w:rPr>
                          <w:t>destinadas</w:t>
                        </w:r>
                        <w:r>
                          <w:rPr>
                            <w:color w:val="696969"/>
                            <w:spacing w:val="-10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696969"/>
                            <w:w w:val="105"/>
                            <w:sz w:val="20"/>
                          </w:rPr>
                          <w:t>a</w:t>
                        </w:r>
                        <w:r>
                          <w:rPr>
                            <w:color w:val="696969"/>
                            <w:spacing w:val="-18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696969"/>
                            <w:w w:val="105"/>
                            <w:sz w:val="20"/>
                          </w:rPr>
                          <w:t>cubrir</w:t>
                        </w:r>
                        <w:r>
                          <w:rPr>
                            <w:color w:val="696969"/>
                            <w:spacing w:val="-17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696969"/>
                            <w:w w:val="105"/>
                            <w:sz w:val="20"/>
                          </w:rPr>
                          <w:t>el</w:t>
                        </w:r>
                        <w:r>
                          <w:rPr>
                            <w:color w:val="696969"/>
                            <w:spacing w:val="-25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545454"/>
                            <w:w w:val="105"/>
                            <w:sz w:val="20"/>
                          </w:rPr>
                          <w:t>costo</w:t>
                        </w:r>
                        <w:r>
                          <w:rPr>
                            <w:color w:val="545454"/>
                            <w:spacing w:val="-20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696969"/>
                            <w:w w:val="105"/>
                            <w:sz w:val="20"/>
                          </w:rPr>
                          <w:t>de</w:t>
                        </w:r>
                        <w:r>
                          <w:rPr>
                            <w:color w:val="696969"/>
                            <w:spacing w:val="-22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7C7C7E"/>
                            <w:w w:val="105"/>
                            <w:sz w:val="20"/>
                          </w:rPr>
                          <w:t>los</w:t>
                        </w:r>
                        <w:r>
                          <w:rPr>
                            <w:color w:val="7C7C7E"/>
                            <w:spacing w:val="-18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545454"/>
                            <w:w w:val="105"/>
                            <w:sz w:val="20"/>
                          </w:rPr>
                          <w:t>serv</w:t>
                        </w:r>
                        <w:r>
                          <w:rPr>
                            <w:color w:val="7C7C7E"/>
                            <w:w w:val="105"/>
                            <w:sz w:val="20"/>
                          </w:rPr>
                          <w:t>icios</w:t>
                        </w:r>
                        <w:r>
                          <w:rPr>
                            <w:color w:val="7C7C7E"/>
                            <w:spacing w:val="-7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696969"/>
                            <w:w w:val="105"/>
                            <w:sz w:val="20"/>
                          </w:rPr>
                          <w:t>provenientes</w:t>
                        </w:r>
                        <w:r>
                          <w:rPr>
                            <w:color w:val="696969"/>
                            <w:spacing w:val="-8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696969"/>
                            <w:w w:val="105"/>
                            <w:sz w:val="20"/>
                          </w:rPr>
                          <w:t>de</w:t>
                        </w:r>
                        <w:r>
                          <w:rPr>
                            <w:color w:val="696969"/>
                            <w:spacing w:val="-23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8E8E8E"/>
                            <w:w w:val="105"/>
                            <w:sz w:val="20"/>
                          </w:rPr>
                          <w:t>l</w:t>
                        </w:r>
                        <w:r>
                          <w:rPr>
                            <w:color w:val="696969"/>
                            <w:w w:val="105"/>
                            <w:sz w:val="20"/>
                          </w:rPr>
                          <w:t>a subcontratación</w:t>
                        </w:r>
                        <w:r>
                          <w:rPr>
                            <w:color w:val="696969"/>
                            <w:spacing w:val="-41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696969"/>
                            <w:w w:val="105"/>
                            <w:sz w:val="20"/>
                          </w:rPr>
                          <w:t>que</w:t>
                        </w:r>
                        <w:r>
                          <w:rPr>
                            <w:color w:val="696969"/>
                            <w:spacing w:val="-39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696969"/>
                            <w:w w:val="105"/>
                            <w:sz w:val="20"/>
                          </w:rPr>
                          <w:t>las</w:t>
                        </w:r>
                        <w:r>
                          <w:rPr>
                            <w:color w:val="696969"/>
                            <w:spacing w:val="-35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696969"/>
                            <w:w w:val="105"/>
                            <w:sz w:val="20"/>
                          </w:rPr>
                          <w:t>dependencias</w:t>
                        </w:r>
                        <w:r>
                          <w:rPr>
                            <w:color w:val="696969"/>
                            <w:spacing w:val="-29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696969"/>
                            <w:w w:val="105"/>
                            <w:sz w:val="20"/>
                          </w:rPr>
                          <w:t>y</w:t>
                        </w:r>
                        <w:r>
                          <w:rPr>
                            <w:color w:val="696969"/>
                            <w:spacing w:val="-42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545454"/>
                            <w:w w:val="105"/>
                            <w:sz w:val="20"/>
                          </w:rPr>
                          <w:t>entidades</w:t>
                        </w:r>
                        <w:r>
                          <w:rPr>
                            <w:color w:val="545454"/>
                            <w:spacing w:val="-30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7C7C7E"/>
                            <w:w w:val="105"/>
                            <w:sz w:val="20"/>
                          </w:rPr>
                          <w:t>ll</w:t>
                        </w:r>
                        <w:r>
                          <w:rPr>
                            <w:color w:val="545454"/>
                            <w:w w:val="105"/>
                            <w:sz w:val="20"/>
                          </w:rPr>
                          <w:t>even</w:t>
                        </w:r>
                        <w:r>
                          <w:rPr>
                            <w:color w:val="545454"/>
                            <w:spacing w:val="-47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545454"/>
                            <w:w w:val="105"/>
                            <w:sz w:val="20"/>
                          </w:rPr>
                          <w:t>a</w:t>
                        </w:r>
                        <w:r>
                          <w:rPr>
                            <w:color w:val="545454"/>
                            <w:spacing w:val="-35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545454"/>
                            <w:w w:val="105"/>
                            <w:sz w:val="20"/>
                          </w:rPr>
                          <w:t>cabo</w:t>
                        </w:r>
                        <w:r>
                          <w:rPr>
                            <w:color w:val="545454"/>
                            <w:spacing w:val="-36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696969"/>
                            <w:w w:val="105"/>
                            <w:sz w:val="20"/>
                          </w:rPr>
                          <w:t>con</w:t>
                        </w:r>
                        <w:r>
                          <w:rPr>
                            <w:color w:val="696969"/>
                            <w:spacing w:val="-40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696969"/>
                            <w:w w:val="105"/>
                            <w:sz w:val="20"/>
                          </w:rPr>
                          <w:t>personas físicas</w:t>
                        </w:r>
                        <w:r>
                          <w:rPr>
                            <w:color w:val="696969"/>
                            <w:spacing w:val="-4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696969"/>
                            <w:w w:val="105"/>
                            <w:sz w:val="20"/>
                          </w:rPr>
                          <w:t>o</w:t>
                        </w:r>
                        <w:r>
                          <w:rPr>
                            <w:color w:val="696969"/>
                            <w:spacing w:val="-15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696969"/>
                            <w:w w:val="105"/>
                            <w:sz w:val="20"/>
                          </w:rPr>
                          <w:t>morales</w:t>
                        </w:r>
                        <w:r>
                          <w:rPr>
                            <w:color w:val="696969"/>
                            <w:spacing w:val="-3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696969"/>
                            <w:w w:val="105"/>
                            <w:sz w:val="20"/>
                          </w:rPr>
                          <w:t>especializadas,</w:t>
                        </w:r>
                        <w:r>
                          <w:rPr>
                            <w:color w:val="696969"/>
                            <w:spacing w:val="-15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696969"/>
                            <w:w w:val="105"/>
                            <w:sz w:val="20"/>
                          </w:rPr>
                          <w:t>que</w:t>
                        </w:r>
                        <w:r>
                          <w:rPr>
                            <w:color w:val="696969"/>
                            <w:spacing w:val="-9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696969"/>
                            <w:w w:val="105"/>
                            <w:sz w:val="20"/>
                          </w:rPr>
                          <w:t>resulten</w:t>
                        </w:r>
                        <w:r>
                          <w:rPr>
                            <w:color w:val="696969"/>
                            <w:spacing w:val="-13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696969"/>
                            <w:w w:val="105"/>
                            <w:sz w:val="20"/>
                          </w:rPr>
                          <w:t>más</w:t>
                        </w:r>
                        <w:r>
                          <w:rPr>
                            <w:color w:val="696969"/>
                            <w:spacing w:val="-10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696969"/>
                            <w:w w:val="105"/>
                            <w:sz w:val="20"/>
                          </w:rPr>
                          <w:t>conv</w:t>
                        </w:r>
                        <w:r>
                          <w:rPr>
                            <w:color w:val="3B3B3B"/>
                            <w:w w:val="105"/>
                            <w:sz w:val="20"/>
                          </w:rPr>
                          <w:t>e</w:t>
                        </w:r>
                        <w:r>
                          <w:rPr>
                            <w:color w:val="696969"/>
                            <w:w w:val="105"/>
                            <w:sz w:val="20"/>
                          </w:rPr>
                          <w:t>nientes</w:t>
                        </w:r>
                        <w:r>
                          <w:rPr>
                            <w:color w:val="696969"/>
                            <w:spacing w:val="4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696969"/>
                            <w:w w:val="105"/>
                            <w:sz w:val="20"/>
                          </w:rPr>
                          <w:t>o</w:t>
                        </w:r>
                        <w:r>
                          <w:rPr>
                            <w:color w:val="696969"/>
                            <w:spacing w:val="-18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696969"/>
                            <w:w w:val="105"/>
                            <w:sz w:val="20"/>
                          </w:rPr>
                          <w:t>generen ahorros</w:t>
                        </w:r>
                        <w:r>
                          <w:rPr>
                            <w:color w:val="696969"/>
                            <w:spacing w:val="-36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696969"/>
                            <w:w w:val="105"/>
                            <w:sz w:val="20"/>
                          </w:rPr>
                          <w:t>en</w:t>
                        </w:r>
                        <w:r>
                          <w:rPr>
                            <w:color w:val="696969"/>
                            <w:spacing w:val="-40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696969"/>
                            <w:w w:val="105"/>
                            <w:sz w:val="20"/>
                          </w:rPr>
                          <w:t>la</w:t>
                        </w:r>
                        <w:r>
                          <w:rPr>
                            <w:color w:val="696969"/>
                            <w:spacing w:val="-34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696969"/>
                            <w:w w:val="105"/>
                            <w:sz w:val="20"/>
                          </w:rPr>
                          <w:t>prestación</w:t>
                        </w:r>
                        <w:r>
                          <w:rPr>
                            <w:color w:val="696969"/>
                            <w:spacing w:val="-35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696969"/>
                            <w:w w:val="105"/>
                            <w:sz w:val="20"/>
                          </w:rPr>
                          <w:t>de</w:t>
                        </w:r>
                        <w:r>
                          <w:rPr>
                            <w:color w:val="696969"/>
                            <w:spacing w:val="-37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545454"/>
                            <w:w w:val="105"/>
                            <w:sz w:val="20"/>
                          </w:rPr>
                          <w:t>bienes</w:t>
                        </w:r>
                        <w:r>
                          <w:rPr>
                            <w:color w:val="545454"/>
                            <w:spacing w:val="-29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696969"/>
                            <w:w w:val="105"/>
                            <w:sz w:val="20"/>
                          </w:rPr>
                          <w:t>o</w:t>
                        </w:r>
                        <w:r>
                          <w:rPr>
                            <w:color w:val="696969"/>
                            <w:spacing w:val="-37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696969"/>
                            <w:w w:val="105"/>
                            <w:sz w:val="20"/>
                          </w:rPr>
                          <w:t>servicios</w:t>
                        </w:r>
                        <w:r>
                          <w:rPr>
                            <w:color w:val="696969"/>
                            <w:spacing w:val="-32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545454"/>
                            <w:w w:val="105"/>
                            <w:sz w:val="20"/>
                          </w:rPr>
                          <w:t>púb</w:t>
                        </w:r>
                        <w:r>
                          <w:rPr>
                            <w:color w:val="545454"/>
                            <w:spacing w:val="-43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7C7C7E"/>
                            <w:w w:val="105"/>
                            <w:sz w:val="20"/>
                          </w:rPr>
                          <w:t>licos,</w:t>
                        </w:r>
                        <w:r>
                          <w:rPr>
                            <w:color w:val="7C7C7E"/>
                            <w:spacing w:val="-44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696969"/>
                            <w:w w:val="105"/>
                            <w:sz w:val="20"/>
                          </w:rPr>
                          <w:t>tales</w:t>
                        </w:r>
                        <w:r>
                          <w:rPr>
                            <w:color w:val="696969"/>
                            <w:spacing w:val="-34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696969"/>
                            <w:w w:val="105"/>
                            <w:sz w:val="20"/>
                          </w:rPr>
                          <w:t>como:</w:t>
                        </w:r>
                        <w:r>
                          <w:rPr>
                            <w:color w:val="696969"/>
                            <w:spacing w:val="-37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545454"/>
                            <w:w w:val="105"/>
                            <w:sz w:val="20"/>
                          </w:rPr>
                          <w:t>serv</w:t>
                        </w:r>
                        <w:r>
                          <w:rPr>
                            <w:color w:val="7C7C7E"/>
                            <w:w w:val="105"/>
                            <w:sz w:val="20"/>
                          </w:rPr>
                          <w:t>icio</w:t>
                        </w:r>
                        <w:r>
                          <w:rPr>
                            <w:color w:val="7C7C7E"/>
                            <w:spacing w:val="-11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696969"/>
                            <w:w w:val="105"/>
                            <w:sz w:val="20"/>
                          </w:rPr>
                          <w:t>de mantenimiento, maquila de productos, medicamentos, servicio médico, </w:t>
                        </w:r>
                        <w:r>
                          <w:rPr>
                            <w:color w:val="7C7C7E"/>
                            <w:w w:val="105"/>
                            <w:sz w:val="20"/>
                          </w:rPr>
                          <w:t>hospitalario, </w:t>
                        </w:r>
                        <w:r>
                          <w:rPr>
                            <w:color w:val="696969"/>
                            <w:w w:val="105"/>
                            <w:sz w:val="20"/>
                          </w:rPr>
                          <w:t>de laboratorio, entre otros. Lo anterior, cuando no sea posible</w:t>
                        </w:r>
                      </w:p>
                      <w:p>
                        <w:pPr>
                          <w:pStyle w:val="TableParagraph"/>
                          <w:spacing w:line="213" w:lineRule="exact" w:before="12"/>
                          <w:ind w:left="69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color w:val="7C7C7E"/>
                            <w:sz w:val="20"/>
                          </w:rPr>
                          <w:t>atenderlos </w:t>
                        </w:r>
                        <w:r>
                          <w:rPr>
                            <w:color w:val="696969"/>
                            <w:sz w:val="20"/>
                          </w:rPr>
                          <w:t>de manera directa por la propia </w:t>
                        </w:r>
                        <w:r>
                          <w:rPr>
                            <w:color w:val="545454"/>
                            <w:sz w:val="20"/>
                          </w:rPr>
                          <w:t>dependencia </w:t>
                        </w:r>
                        <w:r>
                          <w:rPr>
                            <w:color w:val="696969"/>
                            <w:sz w:val="20"/>
                          </w:rPr>
                          <w:t>o </w:t>
                        </w:r>
                        <w:r>
                          <w:rPr>
                            <w:color w:val="545454"/>
                            <w:sz w:val="20"/>
                          </w:rPr>
                          <w:t>entidad.</w:t>
                        </w:r>
                      </w:p>
                    </w:tc>
                  </w:tr>
                  <w:tr>
                    <w:trPr>
                      <w:trHeight w:val="2882" w:hRule="atLeast"/>
                    </w:trPr>
                    <w:tc>
                      <w:tcPr>
                        <w:tcW w:w="46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rPr>
                            <w:rFonts w:ascii="Times New Roman"/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ind w:left="96" w:right="8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color w:val="696969"/>
                            <w:sz w:val="20"/>
                          </w:rPr>
                          <w:t>31</w:t>
                        </w:r>
                      </w:p>
                    </w:tc>
                    <w:tc>
                      <w:tcPr>
                        <w:tcW w:w="291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rPr>
                            <w:rFonts w:ascii="Times New Roman"/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ind w:left="68"/>
                          <w:rPr>
                            <w:sz w:val="20"/>
                          </w:rPr>
                        </w:pPr>
                        <w:r>
                          <w:rPr>
                            <w:color w:val="696969"/>
                            <w:sz w:val="20"/>
                          </w:rPr>
                          <w:t>33903 Servicios </w:t>
                        </w:r>
                        <w:r>
                          <w:rPr>
                            <w:color w:val="7C7C7E"/>
                            <w:sz w:val="20"/>
                          </w:rPr>
                          <w:t>int </w:t>
                        </w:r>
                        <w:r>
                          <w:rPr>
                            <w:color w:val="545454"/>
                            <w:sz w:val="20"/>
                          </w:rPr>
                          <w:t>egrales</w:t>
                        </w:r>
                      </w:p>
                    </w:tc>
                    <w:tc>
                      <w:tcPr>
                        <w:tcW w:w="7120" w:type="dxa"/>
                      </w:tcPr>
                      <w:p>
                        <w:pPr>
                          <w:pStyle w:val="TableParagraph"/>
                          <w:spacing w:line="273" w:lineRule="auto" w:before="21"/>
                          <w:ind w:left="68" w:right="32" w:firstLine="3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color w:val="7C7C7E"/>
                            <w:sz w:val="20"/>
                          </w:rPr>
                          <w:t>Asignacion </w:t>
                        </w:r>
                        <w:r>
                          <w:rPr>
                            <w:color w:val="545454"/>
                            <w:sz w:val="20"/>
                          </w:rPr>
                          <w:t>es </w:t>
                        </w:r>
                        <w:r>
                          <w:rPr>
                            <w:color w:val="696969"/>
                            <w:sz w:val="20"/>
                          </w:rPr>
                          <w:t>destinadas a cubr</w:t>
                        </w:r>
                        <w:r>
                          <w:rPr>
                            <w:color w:val="8E8E8E"/>
                            <w:sz w:val="20"/>
                          </w:rPr>
                          <w:t>i</w:t>
                        </w:r>
                        <w:r>
                          <w:rPr>
                            <w:color w:val="696969"/>
                            <w:sz w:val="20"/>
                          </w:rPr>
                          <w:t>r las erogaciones que realicen las dependencias y </w:t>
                        </w:r>
                        <w:r>
                          <w:rPr>
                            <w:color w:val="545454"/>
                            <w:sz w:val="20"/>
                          </w:rPr>
                          <w:t>ent </w:t>
                        </w:r>
                        <w:r>
                          <w:rPr>
                            <w:color w:val="8E8E8E"/>
                            <w:sz w:val="20"/>
                          </w:rPr>
                          <w:t>i</w:t>
                        </w:r>
                        <w:r>
                          <w:rPr>
                            <w:color w:val="696969"/>
                            <w:sz w:val="20"/>
                          </w:rPr>
                          <w:t>dades por la contratación con personas </w:t>
                        </w:r>
                        <w:r>
                          <w:rPr>
                            <w:color w:val="545454"/>
                            <w:sz w:val="20"/>
                          </w:rPr>
                          <w:t>físicas </w:t>
                        </w:r>
                        <w:r>
                          <w:rPr>
                            <w:color w:val="696969"/>
                            <w:sz w:val="20"/>
                          </w:rPr>
                          <w:t>o morales de serv</w:t>
                        </w:r>
                        <w:r>
                          <w:rPr>
                            <w:color w:val="8E8E8E"/>
                            <w:sz w:val="20"/>
                          </w:rPr>
                          <w:t>i</w:t>
                        </w:r>
                        <w:r>
                          <w:rPr>
                            <w:color w:val="696969"/>
                            <w:sz w:val="20"/>
                          </w:rPr>
                          <w:t>cios </w:t>
                        </w:r>
                        <w:r>
                          <w:rPr>
                            <w:color w:val="7C7C7E"/>
                            <w:sz w:val="20"/>
                          </w:rPr>
                          <w:t>div</w:t>
                        </w:r>
                        <w:r>
                          <w:rPr>
                            <w:color w:val="545454"/>
                            <w:sz w:val="20"/>
                          </w:rPr>
                          <w:t>ersos </w:t>
                        </w:r>
                        <w:r>
                          <w:rPr>
                            <w:color w:val="696969"/>
                            <w:sz w:val="20"/>
                          </w:rPr>
                          <w:t>cuya desagregación no </w:t>
                        </w:r>
                        <w:r>
                          <w:rPr>
                            <w:color w:val="545454"/>
                            <w:sz w:val="20"/>
                          </w:rPr>
                          <w:t>es </w:t>
                        </w:r>
                        <w:r>
                          <w:rPr>
                            <w:color w:val="696969"/>
                            <w:sz w:val="20"/>
                          </w:rPr>
                          <w:t>realizable en forma </w:t>
                        </w:r>
                        <w:r>
                          <w:rPr>
                            <w:color w:val="545454"/>
                            <w:sz w:val="20"/>
                          </w:rPr>
                          <w:t>específica </w:t>
                        </w:r>
                        <w:r>
                          <w:rPr>
                            <w:color w:val="7C7C7E"/>
                            <w:sz w:val="20"/>
                          </w:rPr>
                          <w:t>para </w:t>
                        </w:r>
                        <w:r>
                          <w:rPr>
                            <w:color w:val="696969"/>
                            <w:sz w:val="20"/>
                          </w:rPr>
                          <w:t>cada una de las partidas </w:t>
                        </w:r>
                        <w:r>
                          <w:rPr>
                            <w:color w:val="545454"/>
                            <w:sz w:val="20"/>
                          </w:rPr>
                          <w:t>de </w:t>
                        </w:r>
                        <w:r>
                          <w:rPr>
                            <w:color w:val="696969"/>
                            <w:sz w:val="20"/>
                          </w:rPr>
                          <w:t>gasto del capítulo 3000 </w:t>
                        </w:r>
                        <w:r>
                          <w:rPr>
                            <w:color w:val="545454"/>
                            <w:sz w:val="20"/>
                          </w:rPr>
                          <w:t>Servic</w:t>
                        </w:r>
                        <w:r>
                          <w:rPr>
                            <w:color w:val="7C7C7E"/>
                            <w:sz w:val="20"/>
                          </w:rPr>
                          <w:t>ios </w:t>
                        </w:r>
                        <w:r>
                          <w:rPr>
                            <w:color w:val="545454"/>
                            <w:sz w:val="20"/>
                          </w:rPr>
                          <w:t>Generales, </w:t>
                        </w:r>
                        <w:r>
                          <w:rPr>
                            <w:color w:val="7C7C7E"/>
                            <w:sz w:val="20"/>
                          </w:rPr>
                          <w:t>por </w:t>
                        </w:r>
                        <w:r>
                          <w:rPr>
                            <w:color w:val="696969"/>
                            <w:sz w:val="20"/>
                          </w:rPr>
                          <w:t>tratarse </w:t>
                        </w:r>
                        <w:r>
                          <w:rPr>
                            <w:color w:val="7C7C7E"/>
                            <w:sz w:val="20"/>
                          </w:rPr>
                          <w:t>de </w:t>
                        </w:r>
                        <w:r>
                          <w:rPr>
                            <w:color w:val="696969"/>
                            <w:sz w:val="20"/>
                          </w:rPr>
                          <w:t>una combinación de servicios </w:t>
                        </w:r>
                        <w:r>
                          <w:rPr>
                            <w:color w:val="7C7C7E"/>
                            <w:sz w:val="20"/>
                          </w:rPr>
                          <w:t>relacionados </w:t>
                        </w:r>
                        <w:r>
                          <w:rPr>
                            <w:color w:val="696969"/>
                            <w:sz w:val="20"/>
                          </w:rPr>
                          <w:t>cuya prestac </w:t>
                        </w:r>
                        <w:r>
                          <w:rPr>
                            <w:color w:val="8E8E8E"/>
                            <w:sz w:val="20"/>
                          </w:rPr>
                          <w:t>i</w:t>
                        </w:r>
                        <w:r>
                          <w:rPr>
                            <w:color w:val="696969"/>
                            <w:sz w:val="20"/>
                          </w:rPr>
                          <w:t>ón se estipula </w:t>
                        </w:r>
                        <w:r>
                          <w:rPr>
                            <w:color w:val="545454"/>
                            <w:sz w:val="20"/>
                          </w:rPr>
                          <w:t>en </w:t>
                        </w:r>
                        <w:r>
                          <w:rPr>
                            <w:color w:val="696969"/>
                            <w:sz w:val="20"/>
                          </w:rPr>
                          <w:t>forma integral y que </w:t>
                        </w:r>
                        <w:r>
                          <w:rPr>
                            <w:color w:val="545454"/>
                            <w:sz w:val="20"/>
                          </w:rPr>
                          <w:t>en </w:t>
                        </w:r>
                        <w:r>
                          <w:rPr>
                            <w:color w:val="696969"/>
                            <w:sz w:val="20"/>
                          </w:rPr>
                          <w:t>términos de</w:t>
                        </w:r>
                        <w:r>
                          <w:rPr>
                            <w:color w:val="8E8E8E"/>
                            <w:sz w:val="20"/>
                          </w:rPr>
                          <w:t>l </w:t>
                        </w:r>
                        <w:r>
                          <w:rPr>
                            <w:color w:val="696969"/>
                            <w:sz w:val="20"/>
                          </w:rPr>
                          <w:t>costo </w:t>
                        </w:r>
                        <w:r>
                          <w:rPr>
                            <w:color w:val="545454"/>
                            <w:sz w:val="20"/>
                          </w:rPr>
                          <w:t>total resulta en </w:t>
                        </w:r>
                        <w:r>
                          <w:rPr>
                            <w:color w:val="696969"/>
                            <w:sz w:val="20"/>
                          </w:rPr>
                          <w:t>condiciones menos onerosas para </w:t>
                        </w:r>
                        <w:r>
                          <w:rPr>
                            <w:color w:val="545454"/>
                            <w:sz w:val="20"/>
                          </w:rPr>
                          <w:t>e</w:t>
                        </w:r>
                        <w:r>
                          <w:rPr>
                            <w:color w:val="7C7C7E"/>
                            <w:sz w:val="20"/>
                          </w:rPr>
                          <w:t>l </w:t>
                        </w:r>
                        <w:r>
                          <w:rPr>
                            <w:color w:val="545454"/>
                            <w:sz w:val="20"/>
                          </w:rPr>
                          <w:t>Estado. E</w:t>
                        </w:r>
                        <w:r>
                          <w:rPr>
                            <w:color w:val="7C7C7E"/>
                            <w:sz w:val="20"/>
                          </w:rPr>
                          <w:t>xcluy </w:t>
                        </w:r>
                        <w:r>
                          <w:rPr>
                            <w:color w:val="545454"/>
                            <w:sz w:val="20"/>
                          </w:rPr>
                          <w:t>e </w:t>
                        </w:r>
                        <w:r>
                          <w:rPr>
                            <w:color w:val="7C7C7E"/>
                            <w:sz w:val="20"/>
                          </w:rPr>
                          <w:t>los </w:t>
                        </w:r>
                        <w:r>
                          <w:rPr>
                            <w:color w:val="545454"/>
                            <w:sz w:val="20"/>
                          </w:rPr>
                          <w:t>servic</w:t>
                        </w:r>
                        <w:r>
                          <w:rPr>
                            <w:color w:val="7C7C7E"/>
                            <w:sz w:val="20"/>
                          </w:rPr>
                          <w:t>ios </w:t>
                        </w:r>
                        <w:r>
                          <w:rPr>
                            <w:color w:val="696969"/>
                            <w:sz w:val="20"/>
                          </w:rPr>
                          <w:t>considerados </w:t>
                        </w:r>
                        <w:r>
                          <w:rPr>
                            <w:color w:val="545454"/>
                            <w:sz w:val="20"/>
                          </w:rPr>
                          <w:t>en </w:t>
                        </w:r>
                        <w:r>
                          <w:rPr>
                            <w:color w:val="8E8E8E"/>
                            <w:sz w:val="20"/>
                          </w:rPr>
                          <w:t>l</w:t>
                        </w:r>
                        <w:r>
                          <w:rPr>
                            <w:color w:val="696969"/>
                            <w:sz w:val="20"/>
                          </w:rPr>
                          <w:t>os conceptos de gasto </w:t>
                        </w:r>
                        <w:r>
                          <w:rPr>
                            <w:color w:val="3B3B3B"/>
                            <w:sz w:val="20"/>
                          </w:rPr>
                          <w:t>3</w:t>
                        </w:r>
                        <w:r>
                          <w:rPr>
                            <w:color w:val="545454"/>
                            <w:sz w:val="20"/>
                          </w:rPr>
                          <w:t>300 Servicios </w:t>
                        </w:r>
                        <w:r>
                          <w:rPr>
                            <w:color w:val="696969"/>
                            <w:sz w:val="20"/>
                          </w:rPr>
                          <w:t>prof</w:t>
                        </w:r>
                        <w:r>
                          <w:rPr>
                            <w:color w:val="3B3B3B"/>
                            <w:sz w:val="20"/>
                          </w:rPr>
                          <w:t>e</w:t>
                        </w:r>
                        <w:r>
                          <w:rPr>
                            <w:color w:val="545454"/>
                            <w:sz w:val="20"/>
                          </w:rPr>
                          <w:t>sionales </w:t>
                        </w:r>
                        <w:r>
                          <w:rPr>
                            <w:color w:val="7C7C7E"/>
                            <w:sz w:val="20"/>
                          </w:rPr>
                          <w:t>, científicos, </w:t>
                        </w:r>
                        <w:r>
                          <w:rPr>
                            <w:color w:val="696969"/>
                            <w:sz w:val="20"/>
                          </w:rPr>
                          <w:t>técn</w:t>
                        </w:r>
                        <w:r>
                          <w:rPr>
                            <w:color w:val="8E8E8E"/>
                            <w:sz w:val="20"/>
                          </w:rPr>
                          <w:t>i</w:t>
                        </w:r>
                        <w:r>
                          <w:rPr>
                            <w:color w:val="696969"/>
                            <w:sz w:val="20"/>
                          </w:rPr>
                          <w:t>cos y otros </w:t>
                        </w:r>
                        <w:r>
                          <w:rPr>
                            <w:color w:val="545454"/>
                            <w:sz w:val="20"/>
                          </w:rPr>
                          <w:t>serv</w:t>
                        </w:r>
                        <w:r>
                          <w:rPr>
                            <w:color w:val="7C7C7E"/>
                            <w:sz w:val="20"/>
                          </w:rPr>
                          <w:t>icios, </w:t>
                        </w:r>
                        <w:r>
                          <w:rPr>
                            <w:color w:val="696969"/>
                            <w:sz w:val="20"/>
                          </w:rPr>
                          <w:t>3600 </w:t>
                        </w:r>
                        <w:r>
                          <w:rPr>
                            <w:color w:val="545454"/>
                            <w:sz w:val="20"/>
                          </w:rPr>
                          <w:t>S</w:t>
                        </w:r>
                        <w:r>
                          <w:rPr>
                            <w:color w:val="3B3B3B"/>
                            <w:sz w:val="20"/>
                          </w:rPr>
                          <w:t>e</w:t>
                        </w:r>
                        <w:r>
                          <w:rPr>
                            <w:color w:val="696969"/>
                            <w:sz w:val="20"/>
                          </w:rPr>
                          <w:t>rvicios de comunicación social </w:t>
                        </w:r>
                        <w:r>
                          <w:rPr>
                            <w:rFonts w:ascii="Times New Roman" w:hAnsi="Times New Roman"/>
                            <w:b/>
                            <w:color w:val="696969"/>
                            <w:sz w:val="21"/>
                          </w:rPr>
                          <w:t>y </w:t>
                        </w:r>
                        <w:r>
                          <w:rPr>
                            <w:color w:val="696969"/>
                            <w:sz w:val="20"/>
                          </w:rPr>
                          <w:t>publicidad y 3800 </w:t>
                        </w:r>
                        <w:r>
                          <w:rPr>
                            <w:color w:val="545454"/>
                            <w:sz w:val="20"/>
                          </w:rPr>
                          <w:t>Servic</w:t>
                        </w:r>
                        <w:r>
                          <w:rPr>
                            <w:color w:val="7C7C7E"/>
                            <w:sz w:val="20"/>
                          </w:rPr>
                          <w:t>ios </w:t>
                        </w:r>
                        <w:r>
                          <w:rPr>
                            <w:color w:val="696969"/>
                            <w:sz w:val="20"/>
                          </w:rPr>
                          <w:t>oficiales, así como tecnologías de información y</w:t>
                        </w:r>
                      </w:p>
                      <w:p>
                        <w:pPr>
                          <w:pStyle w:val="TableParagraph"/>
                          <w:spacing w:line="207" w:lineRule="exact"/>
                          <w:ind w:left="73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color w:val="7C7C7E"/>
                            <w:sz w:val="20"/>
                          </w:rPr>
                          <w:t>comunicaciones </w:t>
                        </w:r>
                        <w:r>
                          <w:rPr>
                            <w:color w:val="A1A1A1"/>
                            <w:sz w:val="20"/>
                          </w:rPr>
                          <w:t>.</w:t>
                        </w:r>
                      </w:p>
                    </w:tc>
                  </w:tr>
                  <w:tr>
                    <w:trPr>
                      <w:trHeight w:val="773" w:hRule="atLeast"/>
                    </w:trPr>
                    <w:tc>
                      <w:tcPr>
                        <w:tcW w:w="466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rFonts w:ascii="Times New Roman"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ind w:left="121"/>
                          <w:rPr>
                            <w:sz w:val="20"/>
                          </w:rPr>
                        </w:pPr>
                        <w:r>
                          <w:rPr>
                            <w:color w:val="696969"/>
                            <w:sz w:val="20"/>
                          </w:rPr>
                          <w:t>32</w:t>
                        </w:r>
                      </w:p>
                    </w:tc>
                    <w:tc>
                      <w:tcPr>
                        <w:tcW w:w="2918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120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tabs>
                            <w:tab w:pos="1445" w:val="left" w:leader="none"/>
                            <w:tab w:pos="2617" w:val="left" w:leader="none"/>
                          </w:tabs>
                          <w:spacing w:line="271" w:lineRule="auto" w:before="16"/>
                          <w:ind w:left="80" w:right="52" w:hanging="8"/>
                          <w:rPr>
                            <w:sz w:val="20"/>
                          </w:rPr>
                        </w:pPr>
                        <w:r>
                          <w:rPr>
                            <w:color w:val="696969"/>
                            <w:sz w:val="20"/>
                          </w:rPr>
                          <w:t>Asignaciones</w:t>
                          <w:tab/>
                          <w:t>destinadas</w:t>
                          <w:tab/>
                          <w:t>a cubrir las </w:t>
                        </w:r>
                        <w:r>
                          <w:rPr>
                            <w:color w:val="545454"/>
                            <w:sz w:val="20"/>
                          </w:rPr>
                          <w:t>erogac</w:t>
                        </w:r>
                        <w:r>
                          <w:rPr>
                            <w:color w:val="7C7C7E"/>
                            <w:sz w:val="20"/>
                          </w:rPr>
                          <w:t>ion</w:t>
                        </w:r>
                        <w:r>
                          <w:rPr>
                            <w:color w:val="545454"/>
                            <w:sz w:val="20"/>
                          </w:rPr>
                          <w:t>es </w:t>
                        </w:r>
                        <w:r>
                          <w:rPr>
                            <w:color w:val="696969"/>
                            <w:sz w:val="20"/>
                          </w:rPr>
                          <w:t>que realicen </w:t>
                        </w:r>
                        <w:r>
                          <w:rPr>
                            <w:color w:val="7C7C7E"/>
                            <w:sz w:val="20"/>
                          </w:rPr>
                          <w:t>las dep</w:t>
                        </w:r>
                        <w:r>
                          <w:rPr>
                            <w:color w:val="545454"/>
                            <w:sz w:val="20"/>
                          </w:rPr>
                          <w:t>endenc </w:t>
                        </w:r>
                        <w:r>
                          <w:rPr>
                            <w:color w:val="7C7C7E"/>
                            <w:sz w:val="20"/>
                          </w:rPr>
                          <w:t>ias  </w:t>
                        </w:r>
                        <w:r>
                          <w:rPr>
                            <w:color w:val="696969"/>
                            <w:sz w:val="20"/>
                          </w:rPr>
                          <w:t>y entidades  </w:t>
                        </w:r>
                        <w:r>
                          <w:rPr>
                            <w:color w:val="545454"/>
                            <w:sz w:val="20"/>
                          </w:rPr>
                          <w:t>en </w:t>
                        </w:r>
                        <w:r>
                          <w:rPr>
                            <w:color w:val="696969"/>
                            <w:sz w:val="20"/>
                          </w:rPr>
                          <w:t>cumplimiento  de </w:t>
                        </w:r>
                        <w:r>
                          <w:rPr>
                            <w:color w:val="7C7C7E"/>
                            <w:sz w:val="20"/>
                          </w:rPr>
                          <w:t>l</w:t>
                        </w:r>
                        <w:r>
                          <w:rPr>
                            <w:color w:val="545454"/>
                            <w:sz w:val="20"/>
                          </w:rPr>
                          <w:t>as </w:t>
                        </w:r>
                        <w:r>
                          <w:rPr>
                            <w:color w:val="696969"/>
                            <w:sz w:val="20"/>
                          </w:rPr>
                          <w:t>funcion </w:t>
                        </w:r>
                        <w:r>
                          <w:rPr>
                            <w:color w:val="3B3B3B"/>
                            <w:sz w:val="20"/>
                          </w:rPr>
                          <w:t>e</w:t>
                        </w:r>
                        <w:r>
                          <w:rPr>
                            <w:color w:val="545454"/>
                            <w:sz w:val="20"/>
                          </w:rPr>
                          <w:t>s  </w:t>
                        </w:r>
                        <w:r>
                          <w:rPr>
                            <w:color w:val="696969"/>
                            <w:sz w:val="20"/>
                          </w:rPr>
                          <w:t>de</w:t>
                        </w:r>
                        <w:r>
                          <w:rPr>
                            <w:color w:val="696969"/>
                            <w:spacing w:val="48"/>
                            <w:sz w:val="20"/>
                          </w:rPr>
                          <w:t> </w:t>
                        </w:r>
                        <w:r>
                          <w:rPr>
                            <w:color w:val="696969"/>
                            <w:sz w:val="20"/>
                          </w:rPr>
                          <w:t>seguridad</w:t>
                        </w:r>
                      </w:p>
                      <w:p>
                        <w:pPr>
                          <w:pStyle w:val="TableParagraph"/>
                          <w:spacing w:line="213" w:lineRule="exact" w:before="4"/>
                          <w:ind w:left="73"/>
                          <w:rPr>
                            <w:sz w:val="20"/>
                          </w:rPr>
                        </w:pPr>
                        <w:r>
                          <w:rPr>
                            <w:color w:val="696969"/>
                            <w:w w:val="105"/>
                            <w:sz w:val="20"/>
                          </w:rPr>
                          <w:t>pública</w:t>
                        </w:r>
                        <w:r>
                          <w:rPr>
                            <w:color w:val="696969"/>
                            <w:spacing w:val="-5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b/>
                            <w:color w:val="696969"/>
                            <w:w w:val="105"/>
                            <w:sz w:val="20"/>
                          </w:rPr>
                          <w:t>y</w:t>
                        </w:r>
                        <w:r>
                          <w:rPr>
                            <w:rFonts w:ascii="Times New Roman" w:hAnsi="Times New Roman"/>
                            <w:b/>
                            <w:color w:val="696969"/>
                            <w:spacing w:val="-5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7C7C7E"/>
                            <w:w w:val="105"/>
                            <w:sz w:val="20"/>
                          </w:rPr>
                          <w:t>nacional,</w:t>
                        </w:r>
                        <w:r>
                          <w:rPr>
                            <w:color w:val="7C7C7E"/>
                            <w:spacing w:val="-3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696969"/>
                            <w:w w:val="105"/>
                            <w:sz w:val="20"/>
                          </w:rPr>
                          <w:t>por</w:t>
                        </w:r>
                        <w:r>
                          <w:rPr>
                            <w:color w:val="696969"/>
                            <w:spacing w:val="-4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696969"/>
                            <w:w w:val="105"/>
                            <w:sz w:val="20"/>
                          </w:rPr>
                          <w:t>la</w:t>
                        </w:r>
                        <w:r>
                          <w:rPr>
                            <w:color w:val="696969"/>
                            <w:spacing w:val="-4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696969"/>
                            <w:w w:val="105"/>
                            <w:sz w:val="20"/>
                          </w:rPr>
                          <w:t>contratación</w:t>
                        </w:r>
                        <w:r>
                          <w:rPr>
                            <w:color w:val="696969"/>
                            <w:spacing w:val="4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696969"/>
                            <w:w w:val="105"/>
                            <w:sz w:val="20"/>
                          </w:rPr>
                          <w:t>de</w:t>
                        </w:r>
                        <w:r>
                          <w:rPr>
                            <w:color w:val="696969"/>
                            <w:spacing w:val="-8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696969"/>
                            <w:w w:val="105"/>
                            <w:sz w:val="20"/>
                          </w:rPr>
                          <w:t>servicios</w:t>
                        </w:r>
                        <w:r>
                          <w:rPr>
                            <w:color w:val="696969"/>
                            <w:spacing w:val="-2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7C7C7E"/>
                            <w:w w:val="105"/>
                            <w:sz w:val="20"/>
                          </w:rPr>
                          <w:t>int</w:t>
                        </w:r>
                        <w:r>
                          <w:rPr>
                            <w:color w:val="7C7C7E"/>
                            <w:spacing w:val="-45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545454"/>
                            <w:w w:val="105"/>
                            <w:sz w:val="20"/>
                          </w:rPr>
                          <w:t>egra</w:t>
                        </w:r>
                        <w:r>
                          <w:rPr>
                            <w:color w:val="7C7C7E"/>
                            <w:w w:val="105"/>
                            <w:sz w:val="20"/>
                          </w:rPr>
                          <w:t>les</w:t>
                        </w:r>
                        <w:r>
                          <w:rPr>
                            <w:color w:val="7C7C7E"/>
                            <w:spacing w:val="-8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696969"/>
                            <w:w w:val="105"/>
                            <w:sz w:val="20"/>
                          </w:rPr>
                          <w:t>con</w:t>
                        </w:r>
                        <w:r>
                          <w:rPr>
                            <w:color w:val="696969"/>
                            <w:spacing w:val="-9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696969"/>
                            <w:w w:val="105"/>
                            <w:sz w:val="20"/>
                          </w:rPr>
                          <w:t>personas</w:t>
                        </w:r>
                      </w:p>
                    </w:tc>
                  </w:tr>
                  <w:tr>
                    <w:trPr>
                      <w:trHeight w:val="1551" w:hRule="atLeast"/>
                    </w:trPr>
                    <w:tc>
                      <w:tcPr>
                        <w:tcW w:w="466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038" w:type="dxa"/>
                        <w:gridSpan w:val="2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tabs>
                            <w:tab w:pos="2996" w:val="left" w:leader="none"/>
                            <w:tab w:pos="3757" w:val="left" w:leader="none"/>
                            <w:tab w:pos="4087" w:val="left" w:leader="none"/>
                            <w:tab w:pos="5040" w:val="left" w:leader="none"/>
                            <w:tab w:pos="5601" w:val="left" w:leader="none"/>
                            <w:tab w:pos="7044" w:val="left" w:leader="none"/>
                            <w:tab w:pos="7916" w:val="left" w:leader="none"/>
                            <w:tab w:pos="8947" w:val="left" w:leader="none"/>
                          </w:tabs>
                          <w:spacing w:line="278" w:lineRule="auto" w:before="11"/>
                          <w:ind w:left="73" w:right="48" w:hanging="5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color w:val="696969"/>
                            <w:sz w:val="20"/>
                          </w:rPr>
                          <w:t>33905  Servicios  integrales</w:t>
                        </w:r>
                        <w:r>
                          <w:rPr>
                            <w:color w:val="696969"/>
                            <w:spacing w:val="34"/>
                            <w:sz w:val="20"/>
                          </w:rPr>
                          <w:t> </w:t>
                        </w:r>
                        <w:r>
                          <w:rPr>
                            <w:color w:val="545454"/>
                            <w:sz w:val="20"/>
                          </w:rPr>
                          <w:t>en </w:t>
                        </w:r>
                        <w:r>
                          <w:rPr>
                            <w:color w:val="545454"/>
                            <w:spacing w:val="3"/>
                            <w:sz w:val="20"/>
                          </w:rPr>
                          <w:t> </w:t>
                        </w:r>
                        <w:r>
                          <w:rPr>
                            <w:color w:val="696969"/>
                            <w:sz w:val="20"/>
                          </w:rPr>
                          <w:t>físicas</w:t>
                          <w:tab/>
                          <w:t>o</w:t>
                          <w:tab/>
                          <w:t>morales</w:t>
                          <w:tab/>
                          <w:t>que</w:t>
                          <w:tab/>
                          <w:t>proporcionan</w:t>
                          <w:tab/>
                          <w:t>bienes,</w:t>
                          <w:tab/>
                        </w:r>
                        <w:r>
                          <w:rPr>
                            <w:color w:val="545454"/>
                            <w:sz w:val="20"/>
                          </w:rPr>
                          <w:t>servicios,</w:t>
                          <w:tab/>
                        </w:r>
                        <w:r>
                          <w:rPr>
                            <w:color w:val="696969"/>
                            <w:spacing w:val="-1"/>
                            <w:sz w:val="20"/>
                          </w:rPr>
                          <w:t>instalación, </w:t>
                        </w:r>
                        <w:r>
                          <w:rPr>
                            <w:color w:val="7C7C7E"/>
                            <w:sz w:val="20"/>
                          </w:rPr>
                          <w:t>materia </w:t>
                        </w:r>
                        <w:r>
                          <w:rPr>
                            <w:color w:val="696969"/>
                            <w:sz w:val="20"/>
                          </w:rPr>
                          <w:t>de seguridad pública y equipamiento, </w:t>
                        </w:r>
                        <w:r>
                          <w:rPr>
                            <w:color w:val="7C7C7E"/>
                            <w:sz w:val="20"/>
                          </w:rPr>
                          <w:t>mant enimi</w:t>
                        </w:r>
                        <w:r>
                          <w:rPr>
                            <w:color w:val="545454"/>
                            <w:sz w:val="20"/>
                          </w:rPr>
                          <w:t>ento </w:t>
                        </w:r>
                        <w:r>
                          <w:rPr>
                            <w:color w:val="696969"/>
                            <w:sz w:val="19"/>
                          </w:rPr>
                          <w:t>y </w:t>
                        </w:r>
                        <w:r>
                          <w:rPr>
                            <w:color w:val="696969"/>
                            <w:sz w:val="20"/>
                          </w:rPr>
                          <w:t>demás </w:t>
                        </w:r>
                        <w:r>
                          <w:rPr>
                            <w:color w:val="545454"/>
                            <w:sz w:val="20"/>
                          </w:rPr>
                          <w:t>e</w:t>
                        </w:r>
                        <w:r>
                          <w:rPr>
                            <w:color w:val="7C7C7E"/>
                            <w:sz w:val="20"/>
                          </w:rPr>
                          <w:t>lem</w:t>
                        </w:r>
                        <w:r>
                          <w:rPr>
                            <w:color w:val="545454"/>
                            <w:sz w:val="20"/>
                          </w:rPr>
                          <w:t>entos  </w:t>
                        </w:r>
                        <w:r>
                          <w:rPr>
                            <w:color w:val="696969"/>
                            <w:sz w:val="20"/>
                          </w:rPr>
                          <w:t>necesarios </w:t>
                        </w:r>
                        <w:r>
                          <w:rPr>
                            <w:color w:val="696969"/>
                            <w:spacing w:val="10"/>
                            <w:sz w:val="20"/>
                          </w:rPr>
                          <w:t> </w:t>
                        </w:r>
                        <w:r>
                          <w:rPr>
                            <w:color w:val="696969"/>
                            <w:sz w:val="20"/>
                          </w:rPr>
                          <w:t>para </w:t>
                        </w:r>
                        <w:r>
                          <w:rPr>
                            <w:color w:val="696969"/>
                            <w:spacing w:val="9"/>
                            <w:sz w:val="20"/>
                          </w:rPr>
                          <w:t> </w:t>
                        </w:r>
                        <w:r>
                          <w:rPr>
                            <w:color w:val="696969"/>
                            <w:sz w:val="20"/>
                          </w:rPr>
                          <w:t>la</w:t>
                        </w:r>
                        <w:r>
                          <w:rPr>
                            <w:color w:val="696969"/>
                            <w:spacing w:val="-1"/>
                            <w:w w:val="102"/>
                            <w:sz w:val="20"/>
                          </w:rPr>
                          <w:t> </w:t>
                        </w:r>
                        <w:r>
                          <w:rPr>
                            <w:color w:val="7C7C7E"/>
                            <w:sz w:val="20"/>
                          </w:rPr>
                          <w:t>nacional</w:t>
                          <w:tab/>
                        </w:r>
                        <w:r>
                          <w:rPr>
                            <w:color w:val="696969"/>
                            <w:sz w:val="20"/>
                          </w:rPr>
                          <w:t>prestación de dicha </w:t>
                        </w:r>
                        <w:r>
                          <w:rPr>
                            <w:color w:val="545454"/>
                            <w:sz w:val="20"/>
                          </w:rPr>
                          <w:t>función. E</w:t>
                        </w:r>
                        <w:r>
                          <w:rPr>
                            <w:color w:val="7C7C7E"/>
                            <w:sz w:val="20"/>
                          </w:rPr>
                          <w:t>xcluye </w:t>
                        </w:r>
                        <w:r>
                          <w:rPr>
                            <w:color w:val="696969"/>
                            <w:sz w:val="20"/>
                          </w:rPr>
                          <w:t>las </w:t>
                        </w:r>
                        <w:r>
                          <w:rPr>
                            <w:color w:val="545454"/>
                            <w:sz w:val="20"/>
                          </w:rPr>
                          <w:t>erogac</w:t>
                        </w:r>
                        <w:r>
                          <w:rPr>
                            <w:color w:val="7C7C7E"/>
                            <w:sz w:val="20"/>
                          </w:rPr>
                          <w:t>iones </w:t>
                        </w:r>
                        <w:r>
                          <w:rPr>
                            <w:color w:val="696969"/>
                            <w:sz w:val="20"/>
                          </w:rPr>
                          <w:t>comprendidas</w:t>
                        </w:r>
                        <w:r>
                          <w:rPr>
                            <w:color w:val="696969"/>
                            <w:spacing w:val="6"/>
                            <w:sz w:val="20"/>
                          </w:rPr>
                          <w:t> </w:t>
                        </w:r>
                        <w:r>
                          <w:rPr>
                            <w:color w:val="545454"/>
                            <w:sz w:val="20"/>
                          </w:rPr>
                          <w:t>en</w:t>
                        </w:r>
                        <w:r>
                          <w:rPr>
                            <w:color w:val="545454"/>
                            <w:spacing w:val="34"/>
                            <w:sz w:val="20"/>
                          </w:rPr>
                          <w:t> </w:t>
                        </w:r>
                        <w:r>
                          <w:rPr>
                            <w:color w:val="696969"/>
                            <w:sz w:val="20"/>
                          </w:rPr>
                          <w:t>la</w:t>
                        </w:r>
                        <w:r>
                          <w:rPr>
                            <w:color w:val="696969"/>
                            <w:spacing w:val="-1"/>
                            <w:w w:val="102"/>
                            <w:sz w:val="20"/>
                          </w:rPr>
                          <w:t> </w:t>
                        </w:r>
                        <w:r>
                          <w:rPr>
                            <w:color w:val="696969"/>
                            <w:sz w:val="20"/>
                          </w:rPr>
                          <w:t>partida </w:t>
                        </w:r>
                        <w:r>
                          <w:rPr>
                            <w:color w:val="545454"/>
                            <w:sz w:val="20"/>
                          </w:rPr>
                          <w:t>33701 </w:t>
                        </w:r>
                        <w:r>
                          <w:rPr>
                            <w:color w:val="696969"/>
                            <w:sz w:val="20"/>
                          </w:rPr>
                          <w:t>Gastos de </w:t>
                        </w:r>
                        <w:r>
                          <w:rPr>
                            <w:color w:val="545454"/>
                            <w:sz w:val="20"/>
                          </w:rPr>
                          <w:t>seguridad </w:t>
                        </w:r>
                        <w:r>
                          <w:rPr>
                            <w:color w:val="696969"/>
                            <w:sz w:val="20"/>
                          </w:rPr>
                          <w:t>pública y nacional. </w:t>
                        </w:r>
                        <w:r>
                          <w:rPr>
                            <w:color w:val="545454"/>
                            <w:sz w:val="20"/>
                          </w:rPr>
                          <w:t>En </w:t>
                        </w:r>
                        <w:r>
                          <w:rPr>
                            <w:color w:val="696969"/>
                            <w:sz w:val="20"/>
                          </w:rPr>
                          <w:t>ningún </w:t>
                        </w:r>
                        <w:r>
                          <w:rPr>
                            <w:color w:val="545454"/>
                            <w:sz w:val="20"/>
                          </w:rPr>
                          <w:t>caso</w:t>
                        </w:r>
                        <w:r>
                          <w:rPr>
                            <w:color w:val="545454"/>
                            <w:spacing w:val="22"/>
                            <w:sz w:val="20"/>
                          </w:rPr>
                          <w:t> </w:t>
                        </w:r>
                        <w:r>
                          <w:rPr>
                            <w:color w:val="545454"/>
                            <w:sz w:val="20"/>
                          </w:rPr>
                          <w:t>se</w:t>
                        </w:r>
                      </w:p>
                      <w:p>
                        <w:pPr>
                          <w:pStyle w:val="TableParagraph"/>
                          <w:spacing w:line="211" w:lineRule="exact"/>
                          <w:ind w:left="2991"/>
                          <w:rPr>
                            <w:sz w:val="20"/>
                          </w:rPr>
                        </w:pPr>
                        <w:r>
                          <w:rPr>
                            <w:color w:val="696969"/>
                            <w:sz w:val="20"/>
                          </w:rPr>
                          <w:t>podrán sufragar con cargo a </w:t>
                        </w:r>
                        <w:r>
                          <w:rPr>
                            <w:color w:val="545454"/>
                            <w:sz w:val="20"/>
                          </w:rPr>
                          <w:t>esta </w:t>
                        </w:r>
                        <w:r>
                          <w:rPr>
                            <w:color w:val="696969"/>
                            <w:sz w:val="20"/>
                          </w:rPr>
                          <w:t>partida, erogaciones previstas </w:t>
                        </w:r>
                        <w:r>
                          <w:rPr>
                            <w:color w:val="545454"/>
                            <w:sz w:val="20"/>
                          </w:rPr>
                          <w:t>en </w:t>
                        </w:r>
                        <w:r>
                          <w:rPr>
                            <w:color w:val="696969"/>
                            <w:sz w:val="20"/>
                          </w:rPr>
                          <w:t>otros</w:t>
                        </w:r>
                      </w:p>
                      <w:p>
                        <w:pPr>
                          <w:pStyle w:val="TableParagraph"/>
                          <w:spacing w:line="213" w:lineRule="exact" w:before="30"/>
                          <w:ind w:left="2991"/>
                          <w:rPr>
                            <w:sz w:val="20"/>
                          </w:rPr>
                        </w:pPr>
                        <w:r>
                          <w:rPr>
                            <w:color w:val="696969"/>
                            <w:sz w:val="20"/>
                          </w:rPr>
                          <w:t>capítulos, conceptos </w:t>
                        </w:r>
                        <w:r>
                          <w:rPr>
                            <w:rFonts w:ascii="Times New Roman" w:hAnsi="Times New Roman"/>
                            <w:color w:val="696969"/>
                            <w:sz w:val="20"/>
                          </w:rPr>
                          <w:t>y </w:t>
                        </w:r>
                        <w:r>
                          <w:rPr>
                            <w:color w:val="696969"/>
                            <w:sz w:val="20"/>
                          </w:rPr>
                          <w:t>partidas de </w:t>
                        </w:r>
                        <w:r>
                          <w:rPr>
                            <w:color w:val="545454"/>
                            <w:sz w:val="20"/>
                          </w:rPr>
                          <w:t>este Cla </w:t>
                        </w:r>
                        <w:r>
                          <w:rPr>
                            <w:color w:val="7C7C7E"/>
                            <w:sz w:val="20"/>
                          </w:rPr>
                          <w:t>sifica dor</w:t>
                        </w:r>
                        <w:r>
                          <w:rPr>
                            <w:color w:val="A1A1A1"/>
                            <w:sz w:val="20"/>
                          </w:rPr>
                          <w:t>.</w:t>
                        </w:r>
                      </w:p>
                    </w:tc>
                  </w:tr>
                  <w:tr>
                    <w:trPr>
                      <w:trHeight w:val="280" w:hRule="atLeast"/>
                    </w:trPr>
                    <w:tc>
                      <w:tcPr>
                        <w:tcW w:w="466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0038" w:type="dxa"/>
                        <w:gridSpan w:val="2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20" w:lineRule="exact" w:before="40"/>
                          <w:ind w:left="68"/>
                          <w:rPr>
                            <w:sz w:val="20"/>
                          </w:rPr>
                        </w:pPr>
                        <w:r>
                          <w:rPr>
                            <w:color w:val="696969"/>
                            <w:sz w:val="20"/>
                          </w:rPr>
                          <w:t>3420 Servicios de cobranza, </w:t>
                        </w:r>
                        <w:r>
                          <w:rPr>
                            <w:color w:val="7C7C7E"/>
                            <w:sz w:val="20"/>
                          </w:rPr>
                          <w:t>(DEFINICIÓN </w:t>
                        </w:r>
                        <w:r>
                          <w:rPr>
                            <w:color w:val="696969"/>
                            <w:sz w:val="20"/>
                          </w:rPr>
                          <w:t>DE PARTIDA </w:t>
                        </w:r>
                        <w:r>
                          <w:rPr>
                            <w:color w:val="545454"/>
                            <w:sz w:val="20"/>
                          </w:rPr>
                          <w:t>GENÉRICA</w:t>
                        </w:r>
                        <w:r>
                          <w:rPr>
                            <w:color w:val="7C7C7E"/>
                            <w:sz w:val="20"/>
                          </w:rPr>
                          <w:t>) </w:t>
                        </w:r>
                        <w:r>
                          <w:rPr>
                            <w:color w:val="696969"/>
                            <w:sz w:val="20"/>
                          </w:rPr>
                          <w:t>Asignaciones destinadas a cubrir los</w:t>
                        </w:r>
                      </w:p>
                    </w:tc>
                  </w:tr>
                  <w:tr>
                    <w:trPr>
                      <w:trHeight w:val="221" w:hRule="atLeast"/>
                    </w:trPr>
                    <w:tc>
                      <w:tcPr>
                        <w:tcW w:w="466" w:type="dxa"/>
                        <w:vMerge w:val="restart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28" w:lineRule="exact" w:before="24"/>
                          <w:ind w:left="125"/>
                          <w:rPr>
                            <w:sz w:val="20"/>
                          </w:rPr>
                        </w:pPr>
                        <w:r>
                          <w:rPr>
                            <w:color w:val="696969"/>
                            <w:sz w:val="20"/>
                          </w:rPr>
                          <w:t>33</w:t>
                        </w:r>
                      </w:p>
                    </w:tc>
                    <w:tc>
                      <w:tcPr>
                        <w:tcW w:w="1003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tabs>
                            <w:tab w:pos="1602" w:val="left" w:leader="none"/>
                            <w:tab w:pos="2763" w:val="left" w:leader="none"/>
                          </w:tabs>
                          <w:spacing w:line="195" w:lineRule="exact" w:before="6"/>
                          <w:ind w:left="78"/>
                          <w:rPr>
                            <w:sz w:val="20"/>
                          </w:rPr>
                        </w:pPr>
                        <w:r>
                          <w:rPr>
                            <w:color w:val="7C7C7E"/>
                            <w:sz w:val="20"/>
                          </w:rPr>
                          <w:t>investigación</w:t>
                          <w:tab/>
                        </w:r>
                        <w:r>
                          <w:rPr>
                            <w:color w:val="696969"/>
                            <w:sz w:val="20"/>
                          </w:rPr>
                          <w:t>crediticia</w:t>
                          <w:tab/>
                        </w:r>
                        <w:r>
                          <w:rPr>
                            <w:rFonts w:ascii="Times New Roman" w:hAnsi="Times New Roman"/>
                            <w:color w:val="696969"/>
                            <w:sz w:val="22"/>
                          </w:rPr>
                          <w:t>y </w:t>
                        </w:r>
                        <w:r>
                          <w:rPr>
                            <w:color w:val="696969"/>
                            <w:sz w:val="20"/>
                          </w:rPr>
                          <w:t>gastos por servicios de cobranza, investigación crediticia </w:t>
                        </w:r>
                        <w:r>
                          <w:rPr>
                            <w:color w:val="696969"/>
                            <w:sz w:val="19"/>
                          </w:rPr>
                          <w:t>y </w:t>
                        </w:r>
                        <w:r>
                          <w:rPr>
                            <w:color w:val="696969"/>
                            <w:sz w:val="20"/>
                          </w:rPr>
                          <w:t>recopilación</w:t>
                        </w:r>
                        <w:r>
                          <w:rPr>
                            <w:color w:val="696969"/>
                            <w:spacing w:val="47"/>
                            <w:sz w:val="20"/>
                          </w:rPr>
                          <w:t> </w:t>
                        </w:r>
                        <w:r>
                          <w:rPr>
                            <w:color w:val="696969"/>
                            <w:sz w:val="20"/>
                          </w:rPr>
                          <w:t>de</w:t>
                        </w:r>
                      </w:p>
                    </w:tc>
                  </w:tr>
                  <w:tr>
                    <w:trPr>
                      <w:trHeight w:val="50" w:hRule="atLeast"/>
                    </w:trPr>
                    <w:tc>
                      <w:tcPr>
                        <w:tcW w:w="466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038" w:type="dxa"/>
                        <w:gridSpan w:val="2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</w:tr>
                  <w:tr>
                    <w:trPr>
                      <w:trHeight w:val="283" w:hRule="atLeast"/>
                    </w:trPr>
                    <w:tc>
                      <w:tcPr>
                        <w:tcW w:w="46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0038" w:type="dxa"/>
                        <w:gridSpan w:val="2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tabs>
                            <w:tab w:pos="2991" w:val="left" w:leader="none"/>
                          </w:tabs>
                          <w:spacing w:before="11"/>
                          <w:ind w:left="80"/>
                          <w:rPr>
                            <w:sz w:val="20"/>
                          </w:rPr>
                        </w:pPr>
                        <w:r>
                          <w:rPr>
                            <w:color w:val="696969"/>
                            <w:position w:val="1"/>
                            <w:sz w:val="20"/>
                          </w:rPr>
                          <w:t>similar</w:t>
                          <w:tab/>
                        </w:r>
                        <w:r>
                          <w:rPr>
                            <w:color w:val="7C7C7E"/>
                            <w:sz w:val="20"/>
                            <w:u w:val="thick" w:color="696969"/>
                          </w:rPr>
                          <w:t>inform </w:t>
                        </w:r>
                        <w:r>
                          <w:rPr>
                            <w:color w:val="545454"/>
                            <w:sz w:val="20"/>
                            <w:u w:val="thick" w:color="696969"/>
                          </w:rPr>
                          <w:t>ación </w:t>
                        </w:r>
                        <w:r>
                          <w:rPr>
                            <w:color w:val="696969"/>
                            <w:sz w:val="20"/>
                            <w:u w:val="thick" w:color="696969"/>
                          </w:rPr>
                          <w:t>sobre solvencia financiera de personas o</w:t>
                        </w:r>
                        <w:r>
                          <w:rPr>
                            <w:color w:val="696969"/>
                            <w:spacing w:val="14"/>
                            <w:sz w:val="20"/>
                            <w:u w:val="thick" w:color="696969"/>
                          </w:rPr>
                          <w:t> </w:t>
                        </w:r>
                        <w:r>
                          <w:rPr>
                            <w:color w:val="696969"/>
                            <w:sz w:val="20"/>
                            <w:u w:val="thick" w:color="696969"/>
                          </w:rPr>
                          <w:t>negocios</w:t>
                        </w:r>
                        <w:r>
                          <w:rPr>
                            <w:color w:val="696969"/>
                            <w:sz w:val="20"/>
                          </w:rPr>
                          <w:t>.</w:t>
                        </w:r>
                      </w:p>
                    </w:tc>
                  </w:tr>
                  <w:tr>
                    <w:trPr>
                      <w:trHeight w:val="271" w:hRule="atLeast"/>
                    </w:trPr>
                    <w:tc>
                      <w:tcPr>
                        <w:tcW w:w="46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0038" w:type="dxa"/>
                        <w:gridSpan w:val="2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26" w:lineRule="exact" w:before="26"/>
                          <w:ind w:left="2995"/>
                          <w:rPr>
                            <w:sz w:val="20"/>
                          </w:rPr>
                        </w:pPr>
                        <w:r>
                          <w:rPr>
                            <w:color w:val="696969"/>
                            <w:sz w:val="20"/>
                          </w:rPr>
                          <w:t>Asignaciones</w:t>
                        </w:r>
                        <w:r>
                          <w:rPr>
                            <w:color w:val="696969"/>
                            <w:spacing w:val="6"/>
                            <w:sz w:val="20"/>
                          </w:rPr>
                          <w:t> </w:t>
                        </w:r>
                        <w:r>
                          <w:rPr>
                            <w:color w:val="696969"/>
                            <w:sz w:val="20"/>
                          </w:rPr>
                          <w:t>destinadas</w:t>
                        </w:r>
                        <w:r>
                          <w:rPr>
                            <w:color w:val="696969"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color w:val="696969"/>
                            <w:sz w:val="20"/>
                          </w:rPr>
                          <w:t>a</w:t>
                        </w:r>
                        <w:r>
                          <w:rPr>
                            <w:color w:val="696969"/>
                            <w:spacing w:val="-17"/>
                            <w:sz w:val="20"/>
                          </w:rPr>
                          <w:t> </w:t>
                        </w:r>
                        <w:r>
                          <w:rPr>
                            <w:color w:val="696969"/>
                            <w:sz w:val="20"/>
                          </w:rPr>
                          <w:t>cubrir</w:t>
                        </w:r>
                        <w:r>
                          <w:rPr>
                            <w:color w:val="696969"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color w:val="545454"/>
                            <w:sz w:val="20"/>
                          </w:rPr>
                          <w:t>el</w:t>
                        </w:r>
                        <w:r>
                          <w:rPr>
                            <w:color w:val="545454"/>
                            <w:spacing w:val="-24"/>
                            <w:sz w:val="20"/>
                          </w:rPr>
                          <w:t> </w:t>
                        </w:r>
                        <w:r>
                          <w:rPr>
                            <w:color w:val="696969"/>
                            <w:sz w:val="20"/>
                          </w:rPr>
                          <w:t>pago</w:t>
                        </w:r>
                        <w:r>
                          <w:rPr>
                            <w:color w:val="696969"/>
                            <w:spacing w:val="-13"/>
                            <w:sz w:val="20"/>
                          </w:rPr>
                          <w:t> </w:t>
                        </w:r>
                        <w:r>
                          <w:rPr>
                            <w:color w:val="696969"/>
                            <w:sz w:val="20"/>
                          </w:rPr>
                          <w:t>de</w:t>
                        </w:r>
                        <w:r>
                          <w:rPr>
                            <w:color w:val="696969"/>
                            <w:spacing w:val="-14"/>
                            <w:sz w:val="20"/>
                          </w:rPr>
                          <w:t> </w:t>
                        </w:r>
                        <w:r>
                          <w:rPr>
                            <w:color w:val="696969"/>
                            <w:sz w:val="20"/>
                          </w:rPr>
                          <w:t>servicios</w:t>
                        </w:r>
                        <w:r>
                          <w:rPr>
                            <w:color w:val="696969"/>
                            <w:spacing w:val="2"/>
                            <w:sz w:val="20"/>
                          </w:rPr>
                          <w:t> </w:t>
                        </w:r>
                        <w:r>
                          <w:rPr>
                            <w:color w:val="7C7C7E"/>
                            <w:sz w:val="20"/>
                          </w:rPr>
                          <w:t>fin</w:t>
                        </w:r>
                        <w:r>
                          <w:rPr>
                            <w:color w:val="7C7C7E"/>
                            <w:spacing w:val="-33"/>
                            <w:sz w:val="20"/>
                          </w:rPr>
                          <w:t> </w:t>
                        </w:r>
                        <w:r>
                          <w:rPr>
                            <w:color w:val="545454"/>
                            <w:sz w:val="20"/>
                          </w:rPr>
                          <w:t>ancieros</w:t>
                        </w:r>
                        <w:r>
                          <w:rPr>
                            <w:color w:val="545454"/>
                            <w:spacing w:val="-30"/>
                            <w:sz w:val="20"/>
                          </w:rPr>
                          <w:t> </w:t>
                        </w:r>
                        <w:r>
                          <w:rPr>
                            <w:color w:val="7C7C7E"/>
                            <w:sz w:val="20"/>
                          </w:rPr>
                          <w:t>por</w:t>
                        </w:r>
                        <w:r>
                          <w:rPr>
                            <w:color w:val="7C7C7E"/>
                            <w:spacing w:val="-13"/>
                            <w:sz w:val="20"/>
                          </w:rPr>
                          <w:t> </w:t>
                        </w:r>
                        <w:r>
                          <w:rPr>
                            <w:color w:val="545454"/>
                            <w:sz w:val="20"/>
                          </w:rPr>
                          <w:t>s</w:t>
                        </w:r>
                        <w:r>
                          <w:rPr>
                            <w:color w:val="7C7C7E"/>
                            <w:sz w:val="20"/>
                          </w:rPr>
                          <w:t>itua</w:t>
                        </w:r>
                        <w:r>
                          <w:rPr>
                            <w:color w:val="7C7C7E"/>
                            <w:spacing w:val="-10"/>
                            <w:sz w:val="20"/>
                          </w:rPr>
                          <w:t> </w:t>
                        </w:r>
                        <w:r>
                          <w:rPr>
                            <w:color w:val="7C7C7E"/>
                            <w:sz w:val="20"/>
                          </w:rPr>
                          <w:t>ción</w:t>
                        </w:r>
                      </w:p>
                    </w:tc>
                  </w:tr>
                  <w:tr>
                    <w:trPr>
                      <w:trHeight w:val="523" w:hRule="atLeast"/>
                    </w:trPr>
                    <w:tc>
                      <w:tcPr>
                        <w:tcW w:w="46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144"/>
                          <w:ind w:left="85" w:right="80"/>
                          <w:jc w:val="center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color w:val="696969"/>
                            <w:sz w:val="20"/>
                          </w:rPr>
                          <w:t>34</w:t>
                        </w:r>
                      </w:p>
                    </w:tc>
                    <w:tc>
                      <w:tcPr>
                        <w:tcW w:w="10038" w:type="dxa"/>
                        <w:gridSpan w:val="2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9"/>
                          <w:ind w:left="73"/>
                          <w:rPr>
                            <w:sz w:val="20"/>
                          </w:rPr>
                        </w:pPr>
                        <w:r>
                          <w:rPr>
                            <w:color w:val="696969"/>
                            <w:sz w:val="20"/>
                          </w:rPr>
                          <w:t>34301  Gastos  </w:t>
                        </w:r>
                        <w:r>
                          <w:rPr>
                            <w:color w:val="7C7C7E"/>
                            <w:sz w:val="20"/>
                          </w:rPr>
                          <w:t>inherentes  </w:t>
                        </w:r>
                        <w:r>
                          <w:rPr>
                            <w:color w:val="696969"/>
                            <w:sz w:val="20"/>
                          </w:rPr>
                          <w:t>a  </w:t>
                        </w:r>
                        <w:r>
                          <w:rPr>
                            <w:color w:val="7C7C7E"/>
                            <w:sz w:val="20"/>
                          </w:rPr>
                          <w:t>la  </w:t>
                        </w:r>
                        <w:r>
                          <w:rPr>
                            <w:color w:val="696969"/>
                            <w:sz w:val="20"/>
                          </w:rPr>
                          <w:t>y  traslado  de  fondos  del  </w:t>
                        </w:r>
                        <w:r>
                          <w:rPr>
                            <w:color w:val="545454"/>
                            <w:sz w:val="20"/>
                          </w:rPr>
                          <w:t>Erar </w:t>
                        </w:r>
                        <w:r>
                          <w:rPr>
                            <w:color w:val="7C7C7E"/>
                            <w:sz w:val="20"/>
                          </w:rPr>
                          <w:t>io  </w:t>
                        </w:r>
                        <w:r>
                          <w:rPr>
                            <w:color w:val="696969"/>
                            <w:sz w:val="20"/>
                          </w:rPr>
                          <w:t>Federal  y  otros  </w:t>
                        </w:r>
                        <w:r>
                          <w:rPr>
                            <w:color w:val="545454"/>
                            <w:sz w:val="20"/>
                          </w:rPr>
                          <w:t>gastos  </w:t>
                        </w:r>
                        <w:r>
                          <w:rPr>
                            <w:color w:val="7C7C7E"/>
                            <w:sz w:val="20"/>
                          </w:rPr>
                          <w:t>inh </w:t>
                        </w:r>
                        <w:r>
                          <w:rPr>
                            <w:color w:val="545454"/>
                            <w:sz w:val="20"/>
                          </w:rPr>
                          <w:t>e</w:t>
                        </w:r>
                        <w:r>
                          <w:rPr>
                            <w:color w:val="3B3B3B"/>
                            <w:sz w:val="20"/>
                          </w:rPr>
                          <w:t>r</w:t>
                        </w:r>
                        <w:r>
                          <w:rPr>
                            <w:color w:val="545454"/>
                            <w:sz w:val="20"/>
                          </w:rPr>
                          <w:t>entes  a</w:t>
                        </w:r>
                        <w:r>
                          <w:rPr>
                            <w:color w:val="545454"/>
                            <w:spacing w:val="49"/>
                            <w:sz w:val="20"/>
                          </w:rPr>
                          <w:t> </w:t>
                        </w:r>
                        <w:r>
                          <w:rPr>
                            <w:color w:val="7C7C7E"/>
                            <w:sz w:val="20"/>
                          </w:rPr>
                          <w:t>la</w:t>
                        </w:r>
                      </w:p>
                      <w:p>
                        <w:pPr>
                          <w:pStyle w:val="TableParagraph"/>
                          <w:tabs>
                            <w:tab w:pos="2991" w:val="left" w:leader="none"/>
                          </w:tabs>
                          <w:spacing w:line="226" w:lineRule="exact" w:before="39"/>
                          <w:ind w:left="78"/>
                          <w:rPr>
                            <w:sz w:val="20"/>
                          </w:rPr>
                        </w:pPr>
                        <w:r>
                          <w:rPr>
                            <w:color w:val="545454"/>
                            <w:sz w:val="20"/>
                          </w:rPr>
                          <w:t>recaudación</w:t>
                          <w:tab/>
                        </w:r>
                        <w:r>
                          <w:rPr>
                            <w:color w:val="696969"/>
                            <w:sz w:val="20"/>
                          </w:rPr>
                          <w:t>recaudación  fiscal,  </w:t>
                        </w:r>
                        <w:r>
                          <w:rPr>
                            <w:color w:val="7C7C7E"/>
                            <w:sz w:val="20"/>
                          </w:rPr>
                          <w:t>inclui</w:t>
                        </w:r>
                        <w:r>
                          <w:rPr>
                            <w:color w:val="545454"/>
                            <w:sz w:val="20"/>
                          </w:rPr>
                          <w:t>da  la  guarda  </w:t>
                        </w:r>
                        <w:r>
                          <w:rPr>
                            <w:color w:val="696969"/>
                            <w:sz w:val="20"/>
                          </w:rPr>
                          <w:t>y  custodia   </w:t>
                        </w:r>
                        <w:r>
                          <w:rPr>
                            <w:color w:val="696969"/>
                            <w:spacing w:val="-4"/>
                            <w:sz w:val="20"/>
                          </w:rPr>
                          <w:t>d</w:t>
                        </w:r>
                        <w:r>
                          <w:rPr>
                            <w:color w:val="3B3B3B"/>
                            <w:spacing w:val="-4"/>
                            <w:sz w:val="20"/>
                          </w:rPr>
                          <w:t>e  </w:t>
                        </w:r>
                        <w:r>
                          <w:rPr>
                            <w:color w:val="545454"/>
                            <w:sz w:val="20"/>
                          </w:rPr>
                          <w:t>fondos  </w:t>
                        </w:r>
                        <w:r>
                          <w:rPr>
                            <w:color w:val="696969"/>
                            <w:sz w:val="19"/>
                          </w:rPr>
                          <w:t>y  </w:t>
                        </w:r>
                        <w:r>
                          <w:rPr>
                            <w:color w:val="696969"/>
                            <w:sz w:val="20"/>
                          </w:rPr>
                          <w:t>valores</w:t>
                        </w:r>
                        <w:r>
                          <w:rPr>
                            <w:color w:val="696969"/>
                            <w:spacing w:val="18"/>
                            <w:sz w:val="20"/>
                          </w:rPr>
                          <w:t> </w:t>
                        </w:r>
                        <w:r>
                          <w:rPr>
                            <w:color w:val="696969"/>
                            <w:sz w:val="20"/>
                          </w:rPr>
                          <w:t>del</w:t>
                        </w:r>
                      </w:p>
                    </w:tc>
                  </w:tr>
                  <w:tr>
                    <w:trPr>
                      <w:trHeight w:val="246" w:hRule="atLeast"/>
                    </w:trPr>
                    <w:tc>
                      <w:tcPr>
                        <w:tcW w:w="466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038" w:type="dxa"/>
                        <w:gridSpan w:val="2"/>
                        <w:tcBorders>
                          <w:top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18" w:lineRule="exact" w:before="9"/>
                          <w:ind w:left="2994"/>
                          <w:rPr>
                            <w:sz w:val="20"/>
                          </w:rPr>
                        </w:pPr>
                        <w:r>
                          <w:rPr>
                            <w:color w:val="696969"/>
                            <w:sz w:val="20"/>
                          </w:rPr>
                          <w:t>Gobierno Federal.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color w:val="7C7C7E"/>
          <w:w w:val="120"/>
          <w:sz w:val="9"/>
        </w:rPr>
        <w:t>S.0Harf.l</w:t>
      </w:r>
      <w:r>
        <w:rPr>
          <w:b/>
          <w:color w:val="7C7C7E"/>
          <w:spacing w:val="-12"/>
          <w:w w:val="120"/>
          <w:sz w:val="9"/>
        </w:rPr>
        <w:t> </w:t>
      </w:r>
      <w:r>
        <w:rPr>
          <w:rFonts w:ascii="Times New Roman" w:hAnsi="Times New Roman"/>
          <w:b/>
          <w:color w:val="7C7C7E"/>
          <w:w w:val="120"/>
          <w:sz w:val="10"/>
        </w:rPr>
        <w:t>de</w:t>
      </w:r>
      <w:r>
        <w:rPr>
          <w:rFonts w:ascii="Times New Roman" w:hAnsi="Times New Roman"/>
          <w:b/>
          <w:color w:val="7C7C7E"/>
          <w:spacing w:val="-21"/>
          <w:w w:val="120"/>
          <w:sz w:val="10"/>
        </w:rPr>
        <w:t> </w:t>
      </w:r>
      <w:r>
        <w:rPr>
          <w:rFonts w:ascii="Times New Roman" w:hAnsi="Times New Roman"/>
          <w:b/>
          <w:color w:val="7C7C7E"/>
          <w:w w:val="120"/>
          <w:sz w:val="10"/>
        </w:rPr>
        <w:t>t</w:t>
        <w:tab/>
      </w:r>
      <w:r>
        <w:rPr>
          <w:b/>
          <w:color w:val="7C7C7E"/>
          <w:w w:val="120"/>
          <w:sz w:val="10"/>
        </w:rPr>
        <w:t>rvllik•</w:t>
      </w:r>
    </w:p>
    <w:p>
      <w:pPr>
        <w:pStyle w:val="BodyText"/>
        <w:rPr>
          <w:b/>
          <w:sz w:val="10"/>
        </w:rPr>
      </w:pPr>
    </w:p>
    <w:p>
      <w:pPr>
        <w:pStyle w:val="BodyText"/>
        <w:rPr>
          <w:b/>
          <w:sz w:val="10"/>
        </w:rPr>
      </w:pPr>
    </w:p>
    <w:p>
      <w:pPr>
        <w:pStyle w:val="BodyText"/>
        <w:rPr>
          <w:b/>
          <w:sz w:val="10"/>
        </w:rPr>
      </w:pPr>
    </w:p>
    <w:p>
      <w:pPr>
        <w:pStyle w:val="BodyText"/>
        <w:rPr>
          <w:b/>
          <w:sz w:val="10"/>
        </w:rPr>
      </w:pPr>
    </w:p>
    <w:p>
      <w:pPr>
        <w:pStyle w:val="BodyText"/>
        <w:rPr>
          <w:b/>
          <w:sz w:val="10"/>
        </w:rPr>
      </w:pPr>
    </w:p>
    <w:p>
      <w:pPr>
        <w:pStyle w:val="BodyText"/>
        <w:rPr>
          <w:b/>
          <w:sz w:val="10"/>
        </w:rPr>
      </w:pPr>
    </w:p>
    <w:p>
      <w:pPr>
        <w:pStyle w:val="BodyText"/>
        <w:rPr>
          <w:b/>
          <w:sz w:val="10"/>
        </w:rPr>
      </w:pPr>
    </w:p>
    <w:p>
      <w:pPr>
        <w:pStyle w:val="BodyText"/>
        <w:rPr>
          <w:b/>
          <w:sz w:val="10"/>
        </w:rPr>
      </w:pPr>
    </w:p>
    <w:p>
      <w:pPr>
        <w:pStyle w:val="BodyText"/>
        <w:rPr>
          <w:b/>
          <w:sz w:val="10"/>
        </w:rPr>
      </w:pPr>
    </w:p>
    <w:p>
      <w:pPr>
        <w:pStyle w:val="BodyText"/>
        <w:rPr>
          <w:b/>
          <w:sz w:val="10"/>
        </w:rPr>
      </w:pPr>
    </w:p>
    <w:p>
      <w:pPr>
        <w:pStyle w:val="BodyText"/>
        <w:rPr>
          <w:b/>
          <w:sz w:val="10"/>
        </w:rPr>
      </w:pPr>
    </w:p>
    <w:p>
      <w:pPr>
        <w:pStyle w:val="BodyText"/>
        <w:rPr>
          <w:b/>
          <w:sz w:val="10"/>
        </w:rPr>
      </w:pPr>
    </w:p>
    <w:p>
      <w:pPr>
        <w:pStyle w:val="BodyText"/>
        <w:rPr>
          <w:b/>
          <w:sz w:val="10"/>
        </w:rPr>
      </w:pPr>
    </w:p>
    <w:p>
      <w:pPr>
        <w:pStyle w:val="BodyText"/>
        <w:rPr>
          <w:b/>
          <w:sz w:val="10"/>
        </w:rPr>
      </w:pPr>
    </w:p>
    <w:p>
      <w:pPr>
        <w:pStyle w:val="BodyText"/>
        <w:rPr>
          <w:b/>
          <w:sz w:val="10"/>
        </w:rPr>
      </w:pPr>
    </w:p>
    <w:p>
      <w:pPr>
        <w:pStyle w:val="BodyText"/>
        <w:rPr>
          <w:b/>
          <w:sz w:val="10"/>
        </w:rPr>
      </w:pPr>
    </w:p>
    <w:p>
      <w:pPr>
        <w:pStyle w:val="BodyText"/>
        <w:rPr>
          <w:b/>
          <w:sz w:val="10"/>
        </w:rPr>
      </w:pPr>
    </w:p>
    <w:p>
      <w:pPr>
        <w:pStyle w:val="BodyText"/>
        <w:rPr>
          <w:b/>
          <w:sz w:val="10"/>
        </w:rPr>
      </w:pPr>
    </w:p>
    <w:p>
      <w:pPr>
        <w:pStyle w:val="BodyText"/>
        <w:rPr>
          <w:b/>
          <w:sz w:val="10"/>
        </w:rPr>
      </w:pPr>
    </w:p>
    <w:p>
      <w:pPr>
        <w:pStyle w:val="BodyText"/>
        <w:rPr>
          <w:b/>
          <w:sz w:val="10"/>
        </w:rPr>
      </w:pPr>
    </w:p>
    <w:p>
      <w:pPr>
        <w:pStyle w:val="BodyText"/>
        <w:rPr>
          <w:b/>
          <w:sz w:val="10"/>
        </w:rPr>
      </w:pPr>
    </w:p>
    <w:p>
      <w:pPr>
        <w:pStyle w:val="BodyText"/>
        <w:rPr>
          <w:b/>
          <w:sz w:val="10"/>
        </w:rPr>
      </w:pPr>
    </w:p>
    <w:p>
      <w:pPr>
        <w:pStyle w:val="BodyText"/>
        <w:rPr>
          <w:b/>
          <w:sz w:val="10"/>
        </w:rPr>
      </w:pPr>
    </w:p>
    <w:p>
      <w:pPr>
        <w:pStyle w:val="BodyText"/>
        <w:rPr>
          <w:b/>
          <w:sz w:val="10"/>
        </w:rPr>
      </w:pPr>
    </w:p>
    <w:p>
      <w:pPr>
        <w:pStyle w:val="BodyText"/>
        <w:rPr>
          <w:b/>
          <w:sz w:val="10"/>
        </w:rPr>
      </w:pPr>
    </w:p>
    <w:p>
      <w:pPr>
        <w:pStyle w:val="BodyText"/>
        <w:rPr>
          <w:b/>
          <w:sz w:val="10"/>
        </w:rPr>
      </w:pPr>
    </w:p>
    <w:p>
      <w:pPr>
        <w:pStyle w:val="BodyText"/>
        <w:rPr>
          <w:b/>
          <w:sz w:val="10"/>
        </w:rPr>
      </w:pPr>
    </w:p>
    <w:p>
      <w:pPr>
        <w:pStyle w:val="BodyText"/>
        <w:rPr>
          <w:b/>
          <w:sz w:val="10"/>
        </w:rPr>
      </w:pPr>
    </w:p>
    <w:p>
      <w:pPr>
        <w:pStyle w:val="BodyText"/>
        <w:rPr>
          <w:b/>
          <w:sz w:val="10"/>
        </w:rPr>
      </w:pPr>
    </w:p>
    <w:p>
      <w:pPr>
        <w:pStyle w:val="BodyText"/>
        <w:rPr>
          <w:b/>
          <w:sz w:val="10"/>
        </w:rPr>
      </w:pPr>
    </w:p>
    <w:p>
      <w:pPr>
        <w:pStyle w:val="BodyText"/>
        <w:rPr>
          <w:b/>
          <w:sz w:val="10"/>
        </w:rPr>
      </w:pPr>
    </w:p>
    <w:p>
      <w:pPr>
        <w:pStyle w:val="BodyText"/>
        <w:rPr>
          <w:b/>
          <w:sz w:val="10"/>
        </w:rPr>
      </w:pPr>
    </w:p>
    <w:p>
      <w:pPr>
        <w:pStyle w:val="BodyText"/>
        <w:rPr>
          <w:b/>
          <w:sz w:val="10"/>
        </w:rPr>
      </w:pPr>
    </w:p>
    <w:p>
      <w:pPr>
        <w:pStyle w:val="BodyText"/>
        <w:rPr>
          <w:b/>
          <w:sz w:val="10"/>
        </w:rPr>
      </w:pPr>
    </w:p>
    <w:p>
      <w:pPr>
        <w:pStyle w:val="BodyText"/>
        <w:rPr>
          <w:b/>
          <w:sz w:val="10"/>
        </w:rPr>
      </w:pPr>
    </w:p>
    <w:p>
      <w:pPr>
        <w:pStyle w:val="BodyText"/>
        <w:rPr>
          <w:b/>
          <w:sz w:val="10"/>
        </w:rPr>
      </w:pPr>
    </w:p>
    <w:p>
      <w:pPr>
        <w:pStyle w:val="BodyText"/>
        <w:rPr>
          <w:b/>
          <w:sz w:val="10"/>
        </w:rPr>
      </w:pPr>
    </w:p>
    <w:p>
      <w:pPr>
        <w:pStyle w:val="BodyText"/>
        <w:rPr>
          <w:b/>
          <w:sz w:val="10"/>
        </w:rPr>
      </w:pPr>
    </w:p>
    <w:p>
      <w:pPr>
        <w:pStyle w:val="BodyText"/>
        <w:rPr>
          <w:b/>
          <w:sz w:val="10"/>
        </w:rPr>
      </w:pPr>
    </w:p>
    <w:p>
      <w:pPr>
        <w:pStyle w:val="BodyText"/>
        <w:rPr>
          <w:b/>
          <w:sz w:val="10"/>
        </w:rPr>
      </w:pPr>
    </w:p>
    <w:p>
      <w:pPr>
        <w:pStyle w:val="BodyText"/>
        <w:rPr>
          <w:b/>
          <w:sz w:val="10"/>
        </w:rPr>
      </w:pPr>
    </w:p>
    <w:p>
      <w:pPr>
        <w:pStyle w:val="BodyText"/>
        <w:rPr>
          <w:b/>
          <w:sz w:val="10"/>
        </w:rPr>
      </w:pPr>
    </w:p>
    <w:p>
      <w:pPr>
        <w:pStyle w:val="BodyText"/>
        <w:rPr>
          <w:b/>
          <w:sz w:val="10"/>
        </w:rPr>
      </w:pPr>
    </w:p>
    <w:p>
      <w:pPr>
        <w:pStyle w:val="BodyText"/>
        <w:rPr>
          <w:b/>
          <w:sz w:val="10"/>
        </w:rPr>
      </w:pPr>
    </w:p>
    <w:p>
      <w:pPr>
        <w:pStyle w:val="BodyText"/>
        <w:rPr>
          <w:b/>
          <w:sz w:val="10"/>
        </w:rPr>
      </w:pPr>
    </w:p>
    <w:p>
      <w:pPr>
        <w:pStyle w:val="BodyText"/>
        <w:rPr>
          <w:b/>
          <w:sz w:val="10"/>
        </w:rPr>
      </w:pPr>
    </w:p>
    <w:p>
      <w:pPr>
        <w:pStyle w:val="BodyText"/>
        <w:rPr>
          <w:b/>
          <w:sz w:val="10"/>
        </w:rPr>
      </w:pPr>
    </w:p>
    <w:p>
      <w:pPr>
        <w:pStyle w:val="BodyText"/>
        <w:rPr>
          <w:b/>
          <w:sz w:val="10"/>
        </w:rPr>
      </w:pPr>
    </w:p>
    <w:p>
      <w:pPr>
        <w:pStyle w:val="BodyText"/>
        <w:rPr>
          <w:b/>
          <w:sz w:val="10"/>
        </w:rPr>
      </w:pPr>
    </w:p>
    <w:p>
      <w:pPr>
        <w:pStyle w:val="BodyText"/>
        <w:rPr>
          <w:b/>
          <w:sz w:val="10"/>
        </w:rPr>
      </w:pPr>
    </w:p>
    <w:p>
      <w:pPr>
        <w:pStyle w:val="BodyText"/>
        <w:rPr>
          <w:b/>
          <w:sz w:val="10"/>
        </w:rPr>
      </w:pPr>
    </w:p>
    <w:p>
      <w:pPr>
        <w:pStyle w:val="BodyText"/>
        <w:rPr>
          <w:b/>
          <w:sz w:val="10"/>
        </w:rPr>
      </w:pPr>
    </w:p>
    <w:p>
      <w:pPr>
        <w:pStyle w:val="BodyText"/>
        <w:rPr>
          <w:b/>
          <w:sz w:val="10"/>
        </w:rPr>
      </w:pPr>
    </w:p>
    <w:p>
      <w:pPr>
        <w:pStyle w:val="BodyText"/>
        <w:rPr>
          <w:b/>
          <w:sz w:val="10"/>
        </w:rPr>
      </w:pPr>
    </w:p>
    <w:p>
      <w:pPr>
        <w:pStyle w:val="BodyText"/>
        <w:rPr>
          <w:b/>
          <w:sz w:val="10"/>
        </w:rPr>
      </w:pPr>
    </w:p>
    <w:p>
      <w:pPr>
        <w:pStyle w:val="BodyText"/>
        <w:rPr>
          <w:b/>
          <w:sz w:val="10"/>
        </w:rPr>
      </w:pPr>
    </w:p>
    <w:p>
      <w:pPr>
        <w:pStyle w:val="BodyText"/>
        <w:rPr>
          <w:b/>
          <w:sz w:val="10"/>
        </w:rPr>
      </w:pPr>
    </w:p>
    <w:p>
      <w:pPr>
        <w:pStyle w:val="BodyText"/>
        <w:rPr>
          <w:b/>
          <w:sz w:val="10"/>
        </w:rPr>
      </w:pPr>
    </w:p>
    <w:p>
      <w:pPr>
        <w:pStyle w:val="BodyText"/>
        <w:rPr>
          <w:b/>
          <w:sz w:val="10"/>
        </w:rPr>
      </w:pPr>
    </w:p>
    <w:p>
      <w:pPr>
        <w:pStyle w:val="BodyText"/>
        <w:rPr>
          <w:b/>
          <w:sz w:val="10"/>
        </w:rPr>
      </w:pPr>
    </w:p>
    <w:p>
      <w:pPr>
        <w:pStyle w:val="BodyText"/>
        <w:rPr>
          <w:b/>
          <w:sz w:val="10"/>
        </w:rPr>
      </w:pPr>
    </w:p>
    <w:p>
      <w:pPr>
        <w:pStyle w:val="BodyText"/>
        <w:rPr>
          <w:b/>
          <w:sz w:val="10"/>
        </w:rPr>
      </w:pPr>
    </w:p>
    <w:p>
      <w:pPr>
        <w:pStyle w:val="BodyText"/>
        <w:rPr>
          <w:b/>
          <w:sz w:val="10"/>
        </w:rPr>
      </w:pPr>
    </w:p>
    <w:p>
      <w:pPr>
        <w:pStyle w:val="BodyText"/>
        <w:rPr>
          <w:b/>
          <w:sz w:val="10"/>
        </w:rPr>
      </w:pPr>
    </w:p>
    <w:p>
      <w:pPr>
        <w:pStyle w:val="BodyText"/>
        <w:rPr>
          <w:b/>
          <w:sz w:val="10"/>
        </w:rPr>
      </w:pPr>
    </w:p>
    <w:p>
      <w:pPr>
        <w:pStyle w:val="BodyText"/>
        <w:rPr>
          <w:b/>
          <w:sz w:val="10"/>
        </w:rPr>
      </w:pPr>
    </w:p>
    <w:p>
      <w:pPr>
        <w:pStyle w:val="BodyText"/>
        <w:rPr>
          <w:b/>
          <w:sz w:val="10"/>
        </w:rPr>
      </w:pPr>
    </w:p>
    <w:p>
      <w:pPr>
        <w:pStyle w:val="BodyText"/>
        <w:rPr>
          <w:b/>
          <w:sz w:val="10"/>
        </w:rPr>
      </w:pPr>
    </w:p>
    <w:p>
      <w:pPr>
        <w:pStyle w:val="BodyText"/>
        <w:rPr>
          <w:b/>
          <w:sz w:val="10"/>
        </w:rPr>
      </w:pPr>
    </w:p>
    <w:p>
      <w:pPr>
        <w:pStyle w:val="BodyText"/>
        <w:rPr>
          <w:b/>
          <w:sz w:val="10"/>
        </w:rPr>
      </w:pPr>
    </w:p>
    <w:p>
      <w:pPr>
        <w:pStyle w:val="BodyText"/>
        <w:rPr>
          <w:b/>
          <w:sz w:val="10"/>
        </w:rPr>
      </w:pPr>
    </w:p>
    <w:p>
      <w:pPr>
        <w:spacing w:before="75"/>
        <w:ind w:left="7889" w:right="0" w:firstLine="0"/>
        <w:jc w:val="left"/>
        <w:rPr>
          <w:sz w:val="106"/>
        </w:rPr>
      </w:pPr>
      <w:r>
        <w:rPr>
          <w:color w:val="626BDD"/>
          <w:sz w:val="106"/>
        </w:rPr>
        <w:t>'f</w:t>
      </w:r>
    </w:p>
    <w:p>
      <w:pPr>
        <w:pStyle w:val="BodyText"/>
        <w:rPr>
          <w:sz w:val="111"/>
        </w:rPr>
      </w:pPr>
    </w:p>
    <w:p>
      <w:pPr>
        <w:spacing w:before="0"/>
        <w:ind w:left="7927" w:right="0" w:firstLine="0"/>
        <w:jc w:val="left"/>
        <w:rPr>
          <w:rFonts w:ascii="Times New Roman"/>
          <w:sz w:val="144"/>
        </w:rPr>
      </w:pPr>
      <w:r>
        <w:rPr>
          <w:rFonts w:ascii="Times New Roman"/>
          <w:color w:val="626BDD"/>
          <w:w w:val="107"/>
          <w:sz w:val="144"/>
        </w:rPr>
        <w:t>i</w:t>
      </w:r>
    </w:p>
    <w:p>
      <w:pPr>
        <w:spacing w:after="0"/>
        <w:jc w:val="left"/>
        <w:rPr>
          <w:rFonts w:ascii="Times New Roman"/>
          <w:sz w:val="144"/>
        </w:rPr>
        <w:sectPr>
          <w:type w:val="continuous"/>
          <w:pgSz w:w="12240" w:h="15840"/>
          <w:pgMar w:top="1300" w:bottom="1240" w:left="640" w:right="0"/>
          <w:cols w:num="2" w:equalWidth="0">
            <w:col w:w="2803" w:space="221"/>
            <w:col w:w="8576"/>
          </w:cols>
        </w:sectPr>
      </w:pPr>
    </w:p>
    <w:p>
      <w:pPr>
        <w:tabs>
          <w:tab w:pos="3166" w:val="left" w:leader="none"/>
        </w:tabs>
        <w:spacing w:line="591" w:lineRule="exact" w:before="0"/>
        <w:ind w:left="1023" w:right="0" w:firstLine="0"/>
        <w:jc w:val="left"/>
        <w:rPr>
          <w:b/>
          <w:sz w:val="41"/>
        </w:rPr>
      </w:pPr>
      <w:r>
        <w:rPr/>
        <w:drawing>
          <wp:anchor distT="0" distB="0" distL="0" distR="0" allowOverlap="1" layoutInCell="1" locked="0" behindDoc="0" simplePos="0" relativeHeight="251704320">
            <wp:simplePos x="0" y="0"/>
            <wp:positionH relativeFrom="page">
              <wp:posOffset>500656</wp:posOffset>
            </wp:positionH>
            <wp:positionV relativeFrom="page">
              <wp:posOffset>683579</wp:posOffset>
            </wp:positionV>
            <wp:extent cx="464022" cy="512684"/>
            <wp:effectExtent l="0" t="0" r="0" b="0"/>
            <wp:wrapNone/>
            <wp:docPr id="51" name="image27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2" name="image27.jpe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4022" cy="5126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249277440">
            <wp:simplePos x="0" y="0"/>
            <wp:positionH relativeFrom="page">
              <wp:posOffset>2430014</wp:posOffset>
            </wp:positionH>
            <wp:positionV relativeFrom="paragraph">
              <wp:posOffset>269542</wp:posOffset>
            </wp:positionV>
            <wp:extent cx="891412" cy="61033"/>
            <wp:effectExtent l="0" t="0" r="0" b="0"/>
            <wp:wrapNone/>
            <wp:docPr id="53" name="image28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4" name="image28.jpe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1412" cy="610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51706368">
            <wp:simplePos x="0" y="0"/>
            <wp:positionH relativeFrom="page">
              <wp:posOffset>6496317</wp:posOffset>
            </wp:positionH>
            <wp:positionV relativeFrom="page">
              <wp:posOffset>500477</wp:posOffset>
            </wp:positionV>
            <wp:extent cx="830356" cy="891094"/>
            <wp:effectExtent l="0" t="0" r="0" b="0"/>
            <wp:wrapNone/>
            <wp:docPr id="55" name="image29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6" name="image29.jpe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0356" cy="8910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51707392">
            <wp:simplePos x="0" y="0"/>
            <wp:positionH relativeFrom="page">
              <wp:posOffset>464022</wp:posOffset>
            </wp:positionH>
            <wp:positionV relativeFrom="page">
              <wp:posOffset>8825500</wp:posOffset>
            </wp:positionV>
            <wp:extent cx="1099001" cy="683579"/>
            <wp:effectExtent l="0" t="0" r="0" b="0"/>
            <wp:wrapNone/>
            <wp:docPr id="57" name="image30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8" name="image30.jpe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9001" cy="6835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line style="position:absolute;mso-position-horizontal-relative:page;mso-position-vertical-relative:page;z-index:251708416" from="176.91716pt,728.561951pt" to="573.778874pt,728.561951pt" stroked="true" strokeweight="4.56552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709440" from="3.846025pt,789.836121pt" to="419.697487pt,789.836121pt" stroked="true" strokeweight=".961164pt" strokecolor="#000000">
            <v:stroke dashstyle="solid"/>
            <w10:wrap type="none"/>
          </v:line>
        </w:pict>
      </w:r>
      <w:r>
        <w:rPr>
          <w:b/>
          <w:color w:val="903D5D"/>
          <w:position w:val="-11"/>
          <w:sz w:val="47"/>
        </w:rPr>
        <w:t>México</w:t>
        <w:tab/>
      </w:r>
      <w:r>
        <w:rPr>
          <w:b/>
          <w:color w:val="903D5D"/>
          <w:sz w:val="41"/>
        </w:rPr>
        <w:t>Educación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20"/>
        </w:rPr>
      </w:pPr>
      <w:r>
        <w:rPr/>
        <w:pict>
          <v:group style="position:absolute;margin-left:592.408081pt;margin-top:13.866405pt;width:10.5pt;height:80.5pt;mso-position-horizontal-relative:page;mso-position-vertical-relative:paragraph;z-index:-251613184;mso-wrap-distance-left:0;mso-wrap-distance-right:0" coordorigin="11848,277" coordsize="210,1610">
            <v:shape style="position:absolute;left:11864;top:473;width:193;height:616" type="#_x0000_t75" stroked="false">
              <v:imagedata r:id="rId43" o:title=""/>
            </v:shape>
            <v:line style="position:absolute" from="11855,1886" to="11855,877" stroked="true" strokeweight=".72113pt" strokecolor="#000000">
              <v:stroke dashstyle="solid"/>
            </v:line>
            <v:shape style="position:absolute;left:11848;top:277;width:210;height:1610" type="#_x0000_t202" filled="false" stroked="false">
              <v:textbox inset="0,0,0,0">
                <w:txbxContent>
                  <w:p>
                    <w:pPr>
                      <w:spacing w:line="399" w:lineRule="exact" w:before="0"/>
                      <w:ind w:left="70" w:right="0" w:firstLine="0"/>
                      <w:jc w:val="left"/>
                      <w:rPr>
                        <w:rFonts w:ascii="Times New Roman"/>
                        <w:sz w:val="36"/>
                      </w:rPr>
                    </w:pPr>
                    <w:r>
                      <w:rPr>
                        <w:rFonts w:ascii="Times New Roman"/>
                        <w:color w:val="8095E4"/>
                        <w:w w:val="79"/>
                        <w:sz w:val="36"/>
                      </w:rPr>
                      <w:t>"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17"/>
        </w:rPr>
      </w:pPr>
    </w:p>
    <w:p>
      <w:pPr>
        <w:spacing w:before="90"/>
        <w:ind w:left="0" w:right="413" w:firstLine="0"/>
        <w:jc w:val="right"/>
        <w:rPr>
          <w:b/>
          <w:i/>
          <w:sz w:val="31"/>
        </w:rPr>
      </w:pPr>
      <w:r>
        <w:rPr/>
        <w:pict>
          <v:shape style="position:absolute;margin-left:43.868725pt;margin-top:-493.141388pt;width:527.75pt;height:528.2pt;mso-position-horizontal-relative:page;mso-position-vertical-relative:paragraph;z-index:25171046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71"/>
                    <w:gridCol w:w="2928"/>
                    <w:gridCol w:w="7130"/>
                  </w:tblGrid>
                  <w:tr>
                    <w:trPr>
                      <w:trHeight w:val="2890" w:hRule="atLeast"/>
                    </w:trPr>
                    <w:tc>
                      <w:tcPr>
                        <w:tcW w:w="471" w:type="dxa"/>
                        <w:tcBorders>
                          <w:top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ind w:left="154"/>
                          <w:rPr>
                            <w:sz w:val="20"/>
                          </w:rPr>
                        </w:pPr>
                        <w:r>
                          <w:rPr>
                            <w:color w:val="4F4F4F"/>
                            <w:sz w:val="20"/>
                          </w:rPr>
                          <w:t>35</w:t>
                        </w:r>
                      </w:p>
                    </w:tc>
                    <w:tc>
                      <w:tcPr>
                        <w:tcW w:w="2928" w:type="dxa"/>
                        <w:tcBorders>
                          <w:top w:val="nil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1324" w:val="left" w:leader="none"/>
                            <w:tab w:pos="2668" w:val="left" w:leader="none"/>
                          </w:tabs>
                          <w:spacing w:line="273" w:lineRule="auto" w:before="1"/>
                          <w:ind w:left="99" w:right="14" w:hanging="1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color w:val="666767"/>
                            <w:spacing w:val="-5"/>
                            <w:sz w:val="20"/>
                          </w:rPr>
                          <w:t>3440</w:t>
                        </w:r>
                        <w:r>
                          <w:rPr>
                            <w:color w:val="808080"/>
                            <w:spacing w:val="-5"/>
                            <w:sz w:val="20"/>
                          </w:rPr>
                          <w:t>1</w:t>
                          <w:tab/>
                        </w:r>
                        <w:r>
                          <w:rPr>
                            <w:color w:val="666767"/>
                            <w:sz w:val="20"/>
                          </w:rPr>
                          <w:t>Seguro</w:t>
                          <w:tab/>
                        </w:r>
                        <w:r>
                          <w:rPr>
                            <w:color w:val="666767"/>
                            <w:spacing w:val="-9"/>
                            <w:sz w:val="20"/>
                          </w:rPr>
                          <w:t>de </w:t>
                        </w:r>
                        <w:r>
                          <w:rPr>
                            <w:color w:val="666767"/>
                            <w:sz w:val="20"/>
                          </w:rPr>
                          <w:t>responsabilidad patrimonia </w:t>
                        </w:r>
                        <w:r>
                          <w:rPr>
                            <w:color w:val="919393"/>
                            <w:sz w:val="20"/>
                          </w:rPr>
                          <w:t>l </w:t>
                        </w:r>
                        <w:r>
                          <w:rPr>
                            <w:color w:val="666767"/>
                            <w:sz w:val="20"/>
                          </w:rPr>
                          <w:t>del</w:t>
                        </w:r>
                        <w:r>
                          <w:rPr>
                            <w:color w:val="666767"/>
                            <w:spacing w:val="-10"/>
                            <w:sz w:val="20"/>
                          </w:rPr>
                          <w:t> </w:t>
                        </w:r>
                        <w:r>
                          <w:rPr>
                            <w:color w:val="666767"/>
                            <w:sz w:val="20"/>
                          </w:rPr>
                          <w:t>Estado</w:t>
                        </w:r>
                      </w:p>
                    </w:tc>
                    <w:tc>
                      <w:tcPr>
                        <w:tcW w:w="7130" w:type="dxa"/>
                        <w:tcBorders>
                          <w:top w:val="nil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64" w:lineRule="auto" w:before="38"/>
                          <w:ind w:left="85" w:right="17" w:firstLine="22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color w:val="666767"/>
                            <w:w w:val="105"/>
                            <w:sz w:val="20"/>
                          </w:rPr>
                          <w:t>Asignaciones destinadas a cubr</w:t>
                        </w:r>
                        <w:r>
                          <w:rPr>
                            <w:color w:val="808080"/>
                            <w:w w:val="105"/>
                            <w:sz w:val="20"/>
                          </w:rPr>
                          <w:t>i</w:t>
                        </w:r>
                        <w:r>
                          <w:rPr>
                            <w:color w:val="666767"/>
                            <w:w w:val="105"/>
                            <w:sz w:val="20"/>
                          </w:rPr>
                          <w:t>r las pr</w:t>
                        </w:r>
                        <w:r>
                          <w:rPr>
                            <w:color w:val="919393"/>
                            <w:w w:val="105"/>
                            <w:sz w:val="20"/>
                          </w:rPr>
                          <w:t>i</w:t>
                        </w:r>
                        <w:r>
                          <w:rPr>
                            <w:color w:val="666767"/>
                            <w:w w:val="105"/>
                            <w:sz w:val="20"/>
                          </w:rPr>
                          <w:t>mas con cargo </w:t>
                        </w:r>
                        <w:r>
                          <w:rPr>
                            <w:color w:val="666767"/>
                            <w:spacing w:val="5"/>
                            <w:w w:val="105"/>
                            <w:sz w:val="20"/>
                          </w:rPr>
                          <w:t>a</w:t>
                        </w:r>
                        <w:r>
                          <w:rPr>
                            <w:color w:val="919393"/>
                            <w:spacing w:val="5"/>
                            <w:w w:val="105"/>
                            <w:sz w:val="20"/>
                          </w:rPr>
                          <w:t>l </w:t>
                        </w:r>
                        <w:r>
                          <w:rPr>
                            <w:color w:val="666767"/>
                            <w:w w:val="105"/>
                            <w:sz w:val="20"/>
                          </w:rPr>
                          <w:t>presupuesto autorizado</w:t>
                        </w:r>
                        <w:r>
                          <w:rPr>
                            <w:color w:val="666767"/>
                            <w:spacing w:val="-3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666767"/>
                            <w:w w:val="105"/>
                            <w:sz w:val="20"/>
                          </w:rPr>
                          <w:t>de</w:t>
                        </w:r>
                        <w:r>
                          <w:rPr>
                            <w:color w:val="666767"/>
                            <w:spacing w:val="-20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666767"/>
                            <w:w w:val="105"/>
                            <w:sz w:val="20"/>
                          </w:rPr>
                          <w:t>las</w:t>
                        </w:r>
                        <w:r>
                          <w:rPr>
                            <w:color w:val="666767"/>
                            <w:spacing w:val="-15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666767"/>
                            <w:w w:val="105"/>
                            <w:sz w:val="20"/>
                          </w:rPr>
                          <w:t>dependencias</w:t>
                        </w:r>
                        <w:r>
                          <w:rPr>
                            <w:color w:val="666767"/>
                            <w:spacing w:val="-7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666767"/>
                            <w:w w:val="105"/>
                            <w:sz w:val="22"/>
                          </w:rPr>
                          <w:t>y</w:t>
                        </w:r>
                        <w:r>
                          <w:rPr>
                            <w:rFonts w:ascii="Times New Roman" w:hAnsi="Times New Roman"/>
                            <w:color w:val="666767"/>
                            <w:spacing w:val="-26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color w:val="666767"/>
                            <w:spacing w:val="-5"/>
                            <w:w w:val="105"/>
                            <w:sz w:val="20"/>
                          </w:rPr>
                          <w:t>entidades</w:t>
                        </w:r>
                        <w:r>
                          <w:rPr>
                            <w:color w:val="808080"/>
                            <w:spacing w:val="-5"/>
                            <w:w w:val="105"/>
                            <w:sz w:val="20"/>
                          </w:rPr>
                          <w:t>,</w:t>
                        </w:r>
                        <w:r>
                          <w:rPr>
                            <w:color w:val="808080"/>
                            <w:spacing w:val="-12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666767"/>
                            <w:w w:val="105"/>
                            <w:sz w:val="20"/>
                          </w:rPr>
                          <w:t>por</w:t>
                        </w:r>
                        <w:r>
                          <w:rPr>
                            <w:color w:val="666767"/>
                            <w:spacing w:val="-13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666767"/>
                            <w:w w:val="105"/>
                            <w:sz w:val="20"/>
                          </w:rPr>
                          <w:t>concepto</w:t>
                        </w:r>
                        <w:r>
                          <w:rPr>
                            <w:color w:val="666767"/>
                            <w:spacing w:val="-13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666767"/>
                            <w:w w:val="105"/>
                            <w:sz w:val="20"/>
                          </w:rPr>
                          <w:t>de</w:t>
                        </w:r>
                        <w:r>
                          <w:rPr>
                            <w:color w:val="666767"/>
                            <w:spacing w:val="-20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919393"/>
                            <w:w w:val="105"/>
                            <w:sz w:val="20"/>
                          </w:rPr>
                          <w:t>l</w:t>
                        </w:r>
                        <w:r>
                          <w:rPr>
                            <w:color w:val="666767"/>
                            <w:w w:val="105"/>
                            <w:sz w:val="20"/>
                          </w:rPr>
                          <w:t>a</w:t>
                        </w:r>
                        <w:r>
                          <w:rPr>
                            <w:color w:val="666767"/>
                            <w:spacing w:val="-15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666767"/>
                            <w:w w:val="105"/>
                            <w:sz w:val="20"/>
                          </w:rPr>
                          <w:t>contratación del seguro de respo</w:t>
                        </w:r>
                        <w:r>
                          <w:rPr>
                            <w:color w:val="808080"/>
                            <w:w w:val="105"/>
                            <w:sz w:val="20"/>
                          </w:rPr>
                          <w:t>n</w:t>
                        </w:r>
                        <w:r>
                          <w:rPr>
                            <w:color w:val="666767"/>
                            <w:w w:val="105"/>
                            <w:sz w:val="20"/>
                          </w:rPr>
                          <w:t>sab ilidad patrim onia</w:t>
                        </w:r>
                        <w:r>
                          <w:rPr>
                            <w:color w:val="808080"/>
                            <w:w w:val="105"/>
                            <w:sz w:val="20"/>
                          </w:rPr>
                          <w:t>l </w:t>
                        </w:r>
                        <w:r>
                          <w:rPr>
                            <w:color w:val="666767"/>
                            <w:w w:val="105"/>
                            <w:sz w:val="20"/>
                          </w:rPr>
                          <w:t>del Estado, que pe</w:t>
                        </w:r>
                        <w:r>
                          <w:rPr>
                            <w:color w:val="808080"/>
                            <w:w w:val="105"/>
                            <w:sz w:val="20"/>
                          </w:rPr>
                          <w:t>r</w:t>
                        </w:r>
                        <w:r>
                          <w:rPr>
                            <w:color w:val="666767"/>
                            <w:w w:val="105"/>
                            <w:sz w:val="20"/>
                          </w:rPr>
                          <w:t>mita con la suma asegurada </w:t>
                        </w:r>
                        <w:r>
                          <w:rPr>
                            <w:color w:val="666767"/>
                            <w:spacing w:val="2"/>
                            <w:w w:val="105"/>
                            <w:sz w:val="20"/>
                          </w:rPr>
                          <w:t>cubri</w:t>
                        </w:r>
                        <w:r>
                          <w:rPr>
                            <w:color w:val="808080"/>
                            <w:spacing w:val="2"/>
                            <w:w w:val="105"/>
                            <w:sz w:val="20"/>
                          </w:rPr>
                          <w:t>r </w:t>
                        </w:r>
                        <w:r>
                          <w:rPr>
                            <w:color w:val="666767"/>
                            <w:w w:val="105"/>
                            <w:sz w:val="20"/>
                          </w:rPr>
                          <w:t>el monto </w:t>
                        </w:r>
                        <w:r>
                          <w:rPr>
                            <w:color w:val="4F4F4F"/>
                            <w:w w:val="105"/>
                            <w:sz w:val="20"/>
                          </w:rPr>
                          <w:t>equ</w:t>
                        </w:r>
                        <w:r>
                          <w:rPr>
                            <w:color w:val="919393"/>
                            <w:w w:val="105"/>
                            <w:sz w:val="20"/>
                          </w:rPr>
                          <w:t>i</w:t>
                        </w:r>
                        <w:r>
                          <w:rPr>
                            <w:color w:val="666767"/>
                            <w:w w:val="105"/>
                            <w:sz w:val="20"/>
                          </w:rPr>
                          <w:t>valente a las </w:t>
                        </w:r>
                        <w:r>
                          <w:rPr>
                            <w:color w:val="808080"/>
                            <w:w w:val="105"/>
                            <w:sz w:val="20"/>
                          </w:rPr>
                          <w:t>i</w:t>
                        </w:r>
                        <w:r>
                          <w:rPr>
                            <w:color w:val="666767"/>
                            <w:w w:val="105"/>
                            <w:sz w:val="20"/>
                          </w:rPr>
                          <w:t>ndemn </w:t>
                        </w:r>
                        <w:r>
                          <w:rPr>
                            <w:color w:val="808080"/>
                            <w:w w:val="105"/>
                            <w:sz w:val="20"/>
                          </w:rPr>
                          <w:t>i</w:t>
                        </w:r>
                        <w:r>
                          <w:rPr>
                            <w:color w:val="666767"/>
                            <w:w w:val="105"/>
                            <w:sz w:val="20"/>
                          </w:rPr>
                          <w:t>zaciones </w:t>
                        </w:r>
                        <w:r>
                          <w:rPr>
                            <w:rFonts w:ascii="Times New Roman" w:hAnsi="Times New Roman"/>
                            <w:color w:val="666767"/>
                            <w:w w:val="105"/>
                            <w:sz w:val="23"/>
                          </w:rPr>
                          <w:t>y </w:t>
                        </w:r>
                        <w:r>
                          <w:rPr>
                            <w:color w:val="666767"/>
                            <w:w w:val="105"/>
                            <w:sz w:val="20"/>
                          </w:rPr>
                          <w:t>que corresponderán</w:t>
                        </w:r>
                        <w:r>
                          <w:rPr>
                            <w:color w:val="666767"/>
                            <w:spacing w:val="-10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666767"/>
                            <w:w w:val="105"/>
                            <w:sz w:val="20"/>
                          </w:rPr>
                          <w:t>a</w:t>
                        </w:r>
                        <w:r>
                          <w:rPr>
                            <w:color w:val="666767"/>
                            <w:spacing w:val="-4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808080"/>
                            <w:spacing w:val="2"/>
                            <w:w w:val="105"/>
                            <w:sz w:val="20"/>
                          </w:rPr>
                          <w:t>l</w:t>
                        </w:r>
                        <w:r>
                          <w:rPr>
                            <w:color w:val="666767"/>
                            <w:spacing w:val="2"/>
                            <w:w w:val="105"/>
                            <w:sz w:val="20"/>
                          </w:rPr>
                          <w:t>a</w:t>
                        </w:r>
                        <w:r>
                          <w:rPr>
                            <w:color w:val="666767"/>
                            <w:w w:val="105"/>
                            <w:sz w:val="20"/>
                          </w:rPr>
                          <w:t> reparación integra</w:t>
                        </w:r>
                        <w:r>
                          <w:rPr>
                            <w:color w:val="666767"/>
                            <w:spacing w:val="-39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919393"/>
                            <w:w w:val="105"/>
                            <w:sz w:val="20"/>
                          </w:rPr>
                          <w:t>l</w:t>
                        </w:r>
                        <w:r>
                          <w:rPr>
                            <w:color w:val="919393"/>
                            <w:spacing w:val="1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666767"/>
                            <w:w w:val="105"/>
                            <w:sz w:val="20"/>
                          </w:rPr>
                          <w:t>del</w:t>
                        </w:r>
                        <w:r>
                          <w:rPr>
                            <w:color w:val="666767"/>
                            <w:spacing w:val="-1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666767"/>
                            <w:w w:val="105"/>
                            <w:sz w:val="20"/>
                          </w:rPr>
                          <w:t>daño</w:t>
                        </w:r>
                        <w:r>
                          <w:rPr>
                            <w:color w:val="666767"/>
                            <w:spacing w:val="-5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666767"/>
                            <w:w w:val="105"/>
                            <w:sz w:val="20"/>
                          </w:rPr>
                          <w:t>y,</w:t>
                        </w:r>
                        <w:r>
                          <w:rPr>
                            <w:color w:val="666767"/>
                            <w:spacing w:val="-10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666767"/>
                            <w:w w:val="105"/>
                            <w:sz w:val="20"/>
                          </w:rPr>
                          <w:t>en</w:t>
                        </w:r>
                        <w:r>
                          <w:rPr>
                            <w:color w:val="666767"/>
                            <w:spacing w:val="-11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666767"/>
                            <w:w w:val="105"/>
                            <w:sz w:val="20"/>
                          </w:rPr>
                          <w:t>s</w:t>
                        </w:r>
                        <w:r>
                          <w:rPr>
                            <w:color w:val="808080"/>
                            <w:w w:val="105"/>
                            <w:sz w:val="20"/>
                          </w:rPr>
                          <w:t>u</w:t>
                        </w:r>
                        <w:r>
                          <w:rPr>
                            <w:color w:val="808080"/>
                            <w:spacing w:val="9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666767"/>
                            <w:w w:val="105"/>
                            <w:sz w:val="20"/>
                          </w:rPr>
                          <w:t>cas</w:t>
                        </w:r>
                        <w:r>
                          <w:rPr>
                            <w:color w:val="666767"/>
                            <w:spacing w:val="-43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666767"/>
                            <w:spacing w:val="-10"/>
                            <w:w w:val="105"/>
                            <w:sz w:val="20"/>
                          </w:rPr>
                          <w:t>o</w:t>
                        </w:r>
                        <w:r>
                          <w:rPr>
                            <w:color w:val="808080"/>
                            <w:spacing w:val="-10"/>
                            <w:w w:val="105"/>
                            <w:sz w:val="20"/>
                          </w:rPr>
                          <w:t>,</w:t>
                        </w:r>
                        <w:r>
                          <w:rPr>
                            <w:color w:val="808080"/>
                            <w:spacing w:val="-7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666767"/>
                            <w:w w:val="105"/>
                            <w:sz w:val="20"/>
                          </w:rPr>
                          <w:t>por</w:t>
                        </w:r>
                        <w:r>
                          <w:rPr>
                            <w:color w:val="666767"/>
                            <w:spacing w:val="6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666767"/>
                            <w:w w:val="105"/>
                            <w:sz w:val="20"/>
                          </w:rPr>
                          <w:t>el</w:t>
                        </w:r>
                        <w:r>
                          <w:rPr>
                            <w:color w:val="666767"/>
                            <w:spacing w:val="-8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666767"/>
                            <w:w w:val="105"/>
                            <w:sz w:val="20"/>
                          </w:rPr>
                          <w:t>daño personal y </w:t>
                        </w:r>
                        <w:r>
                          <w:rPr>
                            <w:color w:val="666767"/>
                            <w:spacing w:val="-6"/>
                            <w:w w:val="105"/>
                            <w:sz w:val="20"/>
                          </w:rPr>
                          <w:t>moral</w:t>
                        </w:r>
                        <w:r>
                          <w:rPr>
                            <w:color w:val="808080"/>
                            <w:spacing w:val="-6"/>
                            <w:w w:val="105"/>
                            <w:sz w:val="20"/>
                          </w:rPr>
                          <w:t>, </w:t>
                        </w:r>
                        <w:r>
                          <w:rPr>
                            <w:color w:val="666767"/>
                            <w:w w:val="105"/>
                            <w:sz w:val="20"/>
                          </w:rPr>
                          <w:t>que se </w:t>
                        </w:r>
                        <w:r>
                          <w:rPr>
                            <w:color w:val="666767"/>
                            <w:spacing w:val="-4"/>
                            <w:w w:val="105"/>
                            <w:sz w:val="20"/>
                          </w:rPr>
                          <w:t>ocas</w:t>
                        </w:r>
                        <w:r>
                          <w:rPr>
                            <w:color w:val="808080"/>
                            <w:spacing w:val="-4"/>
                            <w:w w:val="105"/>
                            <w:sz w:val="20"/>
                          </w:rPr>
                          <w:t>i</w:t>
                        </w:r>
                        <w:r>
                          <w:rPr>
                            <w:color w:val="666767"/>
                            <w:spacing w:val="-4"/>
                            <w:w w:val="105"/>
                            <w:sz w:val="20"/>
                          </w:rPr>
                          <w:t>onen </w:t>
                        </w:r>
                        <w:r>
                          <w:rPr>
                            <w:color w:val="666767"/>
                            <w:w w:val="105"/>
                            <w:sz w:val="20"/>
                          </w:rPr>
                          <w:t>como consecuencia de </w:t>
                        </w:r>
                        <w:r>
                          <w:rPr>
                            <w:color w:val="808080"/>
                            <w:w w:val="105"/>
                            <w:sz w:val="20"/>
                          </w:rPr>
                          <w:t>l</w:t>
                        </w:r>
                        <w:r>
                          <w:rPr>
                            <w:color w:val="666767"/>
                            <w:w w:val="105"/>
                            <w:sz w:val="20"/>
                          </w:rPr>
                          <w:t>a act</w:t>
                        </w:r>
                        <w:r>
                          <w:rPr>
                            <w:color w:val="808080"/>
                            <w:w w:val="105"/>
                            <w:sz w:val="20"/>
                          </w:rPr>
                          <w:t>i</w:t>
                        </w:r>
                        <w:r>
                          <w:rPr>
                            <w:color w:val="666767"/>
                            <w:w w:val="105"/>
                            <w:sz w:val="20"/>
                          </w:rPr>
                          <w:t>vidad administrativa</w:t>
                        </w:r>
                        <w:r>
                          <w:rPr>
                            <w:color w:val="666767"/>
                            <w:spacing w:val="-20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666767"/>
                            <w:w w:val="105"/>
                            <w:sz w:val="20"/>
                          </w:rPr>
                          <w:t>irregular</w:t>
                        </w:r>
                        <w:r>
                          <w:rPr>
                            <w:color w:val="666767"/>
                            <w:spacing w:val="-7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666767"/>
                            <w:w w:val="105"/>
                            <w:sz w:val="20"/>
                          </w:rPr>
                          <w:t>del</w:t>
                        </w:r>
                        <w:r>
                          <w:rPr>
                            <w:color w:val="666767"/>
                            <w:spacing w:val="-24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4F4F4F"/>
                            <w:w w:val="105"/>
                            <w:sz w:val="20"/>
                          </w:rPr>
                          <w:t>Estado.</w:t>
                        </w:r>
                        <w:r>
                          <w:rPr>
                            <w:color w:val="4F4F4F"/>
                            <w:spacing w:val="-15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666767"/>
                            <w:w w:val="105"/>
                            <w:sz w:val="20"/>
                          </w:rPr>
                          <w:t>Excluye</w:t>
                        </w:r>
                        <w:r>
                          <w:rPr>
                            <w:color w:val="666767"/>
                            <w:spacing w:val="-11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666767"/>
                            <w:spacing w:val="-3"/>
                            <w:w w:val="105"/>
                            <w:sz w:val="20"/>
                          </w:rPr>
                          <w:t>e</w:t>
                        </w:r>
                        <w:r>
                          <w:rPr>
                            <w:color w:val="808080"/>
                            <w:spacing w:val="-3"/>
                            <w:w w:val="105"/>
                            <w:sz w:val="20"/>
                          </w:rPr>
                          <w:t>l</w:t>
                        </w:r>
                        <w:r>
                          <w:rPr>
                            <w:color w:val="808080"/>
                            <w:spacing w:val="-18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666767"/>
                            <w:w w:val="105"/>
                            <w:sz w:val="20"/>
                          </w:rPr>
                          <w:t>monto</w:t>
                        </w:r>
                        <w:r>
                          <w:rPr>
                            <w:color w:val="666767"/>
                            <w:spacing w:val="-14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666767"/>
                            <w:w w:val="105"/>
                            <w:sz w:val="20"/>
                          </w:rPr>
                          <w:t>de</w:t>
                        </w:r>
                        <w:r>
                          <w:rPr>
                            <w:color w:val="666767"/>
                            <w:spacing w:val="-21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808080"/>
                            <w:w w:val="105"/>
                            <w:sz w:val="20"/>
                          </w:rPr>
                          <w:t>l</w:t>
                        </w:r>
                        <w:r>
                          <w:rPr>
                            <w:color w:val="666767"/>
                            <w:w w:val="105"/>
                            <w:sz w:val="20"/>
                          </w:rPr>
                          <w:t>as</w:t>
                        </w:r>
                        <w:r>
                          <w:rPr>
                            <w:color w:val="666767"/>
                            <w:spacing w:val="-23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666767"/>
                            <w:w w:val="105"/>
                            <w:sz w:val="20"/>
                          </w:rPr>
                          <w:t>erogaciones</w:t>
                        </w:r>
                        <w:r>
                          <w:rPr>
                            <w:color w:val="666767"/>
                            <w:spacing w:val="-5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666767"/>
                            <w:w w:val="105"/>
                            <w:sz w:val="20"/>
                          </w:rPr>
                          <w:t>que resulten por </w:t>
                        </w:r>
                        <w:r>
                          <w:rPr>
                            <w:color w:val="808080"/>
                            <w:w w:val="105"/>
                            <w:sz w:val="20"/>
                          </w:rPr>
                          <w:t>i</w:t>
                        </w:r>
                        <w:r>
                          <w:rPr>
                            <w:color w:val="666767"/>
                            <w:w w:val="105"/>
                            <w:sz w:val="20"/>
                          </w:rPr>
                          <w:t>nsuficiencia de la suma asegurada contra </w:t>
                        </w:r>
                        <w:r>
                          <w:rPr>
                            <w:color w:val="4F4F4F"/>
                            <w:w w:val="105"/>
                            <w:sz w:val="20"/>
                          </w:rPr>
                          <w:t>el </w:t>
                        </w:r>
                        <w:r>
                          <w:rPr>
                            <w:color w:val="666767"/>
                            <w:w w:val="105"/>
                            <w:sz w:val="20"/>
                          </w:rPr>
                          <w:t>costo de </w:t>
                        </w:r>
                        <w:r>
                          <w:rPr>
                            <w:color w:val="808080"/>
                            <w:w w:val="105"/>
                            <w:sz w:val="20"/>
                          </w:rPr>
                          <w:t>l</w:t>
                        </w:r>
                        <w:r>
                          <w:rPr>
                            <w:color w:val="4F4F4F"/>
                            <w:w w:val="105"/>
                            <w:sz w:val="20"/>
                          </w:rPr>
                          <w:t>a </w:t>
                        </w:r>
                        <w:r>
                          <w:rPr>
                            <w:color w:val="666767"/>
                            <w:w w:val="105"/>
                            <w:sz w:val="20"/>
                          </w:rPr>
                          <w:t>indemnización y, </w:t>
                        </w:r>
                        <w:r>
                          <w:rPr>
                            <w:color w:val="4F4F4F"/>
                            <w:w w:val="105"/>
                            <w:sz w:val="20"/>
                          </w:rPr>
                          <w:t>en </w:t>
                        </w:r>
                        <w:r>
                          <w:rPr>
                            <w:color w:val="666767"/>
                            <w:w w:val="105"/>
                            <w:sz w:val="20"/>
                          </w:rPr>
                          <w:t>su caso </w:t>
                        </w:r>
                        <w:r>
                          <w:rPr>
                            <w:color w:val="808080"/>
                            <w:w w:val="105"/>
                            <w:sz w:val="20"/>
                          </w:rPr>
                          <w:t>, </w:t>
                        </w:r>
                        <w:r>
                          <w:rPr>
                            <w:color w:val="666767"/>
                            <w:w w:val="105"/>
                            <w:sz w:val="20"/>
                          </w:rPr>
                          <w:t>los deducib </w:t>
                        </w:r>
                        <w:r>
                          <w:rPr>
                            <w:color w:val="808080"/>
                            <w:w w:val="105"/>
                            <w:sz w:val="20"/>
                          </w:rPr>
                          <w:t>l</w:t>
                        </w:r>
                        <w:r>
                          <w:rPr>
                            <w:color w:val="666767"/>
                            <w:w w:val="105"/>
                            <w:sz w:val="20"/>
                          </w:rPr>
                          <w:t>es correspondientes. Estas erogaciones</w:t>
                        </w:r>
                        <w:r>
                          <w:rPr>
                            <w:color w:val="666767"/>
                            <w:spacing w:val="1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666767"/>
                            <w:w w:val="105"/>
                            <w:sz w:val="20"/>
                          </w:rPr>
                          <w:t>deberán</w:t>
                        </w:r>
                        <w:r>
                          <w:rPr>
                            <w:color w:val="666767"/>
                            <w:spacing w:val="-17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666767"/>
                            <w:w w:val="105"/>
                            <w:sz w:val="20"/>
                          </w:rPr>
                          <w:t>cubrirse</w:t>
                        </w:r>
                        <w:r>
                          <w:rPr>
                            <w:color w:val="666767"/>
                            <w:spacing w:val="-11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666767"/>
                            <w:w w:val="105"/>
                            <w:sz w:val="20"/>
                          </w:rPr>
                          <w:t>con</w:t>
                        </w:r>
                        <w:r>
                          <w:rPr>
                            <w:color w:val="666767"/>
                            <w:spacing w:val="-18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666767"/>
                            <w:w w:val="105"/>
                            <w:sz w:val="20"/>
                          </w:rPr>
                          <w:t>cargo</w:t>
                        </w:r>
                        <w:r>
                          <w:rPr>
                            <w:color w:val="666767"/>
                            <w:spacing w:val="-13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666767"/>
                            <w:w w:val="105"/>
                            <w:sz w:val="20"/>
                          </w:rPr>
                          <w:t>a</w:t>
                        </w:r>
                        <w:r>
                          <w:rPr>
                            <w:color w:val="666767"/>
                            <w:spacing w:val="-19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919393"/>
                            <w:spacing w:val="2"/>
                            <w:w w:val="105"/>
                            <w:sz w:val="20"/>
                          </w:rPr>
                          <w:t>l</w:t>
                        </w:r>
                        <w:r>
                          <w:rPr>
                            <w:color w:val="666767"/>
                            <w:spacing w:val="2"/>
                            <w:w w:val="105"/>
                            <w:sz w:val="20"/>
                          </w:rPr>
                          <w:t>a</w:t>
                        </w:r>
                        <w:r>
                          <w:rPr>
                            <w:color w:val="666767"/>
                            <w:spacing w:val="-16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666767"/>
                            <w:w w:val="105"/>
                            <w:sz w:val="20"/>
                          </w:rPr>
                          <w:t>partida</w:t>
                        </w:r>
                        <w:r>
                          <w:rPr>
                            <w:color w:val="666767"/>
                            <w:spacing w:val="-15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666767"/>
                            <w:w w:val="105"/>
                            <w:sz w:val="20"/>
                          </w:rPr>
                          <w:t>39602</w:t>
                        </w:r>
                        <w:r>
                          <w:rPr>
                            <w:color w:val="666767"/>
                            <w:spacing w:val="-14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666767"/>
                            <w:w w:val="105"/>
                            <w:sz w:val="20"/>
                          </w:rPr>
                          <w:t>Otros</w:t>
                        </w:r>
                        <w:r>
                          <w:rPr>
                            <w:color w:val="666767"/>
                            <w:spacing w:val="-10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666767"/>
                            <w:w w:val="105"/>
                            <w:sz w:val="20"/>
                          </w:rPr>
                          <w:t>gastos</w:t>
                        </w:r>
                        <w:r>
                          <w:rPr>
                            <w:color w:val="666767"/>
                            <w:spacing w:val="-13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666767"/>
                            <w:w w:val="105"/>
                            <w:sz w:val="20"/>
                          </w:rPr>
                          <w:t>por</w:t>
                        </w:r>
                      </w:p>
                      <w:p>
                        <w:pPr>
                          <w:pStyle w:val="TableParagraph"/>
                          <w:spacing w:line="223" w:lineRule="exact" w:before="17"/>
                          <w:ind w:left="8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color w:val="666767"/>
                            <w:sz w:val="20"/>
                          </w:rPr>
                          <w:t>responsabilidades, de este Clasificador.</w:t>
                        </w:r>
                      </w:p>
                    </w:tc>
                  </w:tr>
                  <w:tr>
                    <w:trPr>
                      <w:trHeight w:val="1051" w:hRule="atLeast"/>
                    </w:trPr>
                    <w:tc>
                      <w:tcPr>
                        <w:tcW w:w="471" w:type="dxa"/>
                        <w:tcBorders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62"/>
                          <w:ind w:left="135"/>
                          <w:rPr>
                            <w:sz w:val="20"/>
                          </w:rPr>
                        </w:pPr>
                        <w:r>
                          <w:rPr>
                            <w:color w:val="4F4F4F"/>
                            <w:sz w:val="20"/>
                          </w:rPr>
                          <w:t>36</w:t>
                        </w:r>
                      </w:p>
                    </w:tc>
                    <w:tc>
                      <w:tcPr>
                        <w:tcW w:w="2928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62"/>
                          <w:ind w:left="85"/>
                          <w:rPr>
                            <w:sz w:val="20"/>
                          </w:rPr>
                        </w:pPr>
                        <w:r>
                          <w:rPr>
                            <w:color w:val="4F4F4F"/>
                            <w:sz w:val="20"/>
                          </w:rPr>
                          <w:t>34801 </w:t>
                        </w:r>
                        <w:r>
                          <w:rPr>
                            <w:color w:val="666767"/>
                            <w:sz w:val="20"/>
                          </w:rPr>
                          <w:t>Comisiones por ventas</w:t>
                        </w:r>
                      </w:p>
                    </w:tc>
                    <w:tc>
                      <w:tcPr>
                        <w:tcW w:w="7130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78" w:lineRule="auto" w:before="21"/>
                          <w:ind w:left="75" w:right="38" w:firstLine="8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color w:val="666767"/>
                            <w:sz w:val="20"/>
                          </w:rPr>
                          <w:t>Asignaciones destinadas a cu br</w:t>
                        </w:r>
                        <w:r>
                          <w:rPr>
                            <w:color w:val="808080"/>
                            <w:sz w:val="20"/>
                          </w:rPr>
                          <w:t>ir </w:t>
                        </w:r>
                        <w:r>
                          <w:rPr>
                            <w:color w:val="666767"/>
                            <w:spacing w:val="-6"/>
                            <w:sz w:val="20"/>
                          </w:rPr>
                          <w:t>e</w:t>
                        </w:r>
                        <w:r>
                          <w:rPr>
                            <w:color w:val="808080"/>
                            <w:spacing w:val="-6"/>
                            <w:sz w:val="20"/>
                          </w:rPr>
                          <w:t>l </w:t>
                        </w:r>
                        <w:r>
                          <w:rPr>
                            <w:color w:val="666767"/>
                            <w:sz w:val="20"/>
                          </w:rPr>
                          <w:t>pago de comisiones a personas </w:t>
                        </w:r>
                        <w:r>
                          <w:rPr>
                            <w:color w:val="4F4F4F"/>
                            <w:spacing w:val="-5"/>
                            <w:sz w:val="20"/>
                          </w:rPr>
                          <w:t>físicas</w:t>
                        </w:r>
                        <w:r>
                          <w:rPr>
                            <w:color w:val="919393"/>
                            <w:spacing w:val="-5"/>
                            <w:sz w:val="20"/>
                          </w:rPr>
                          <w:t>, </w:t>
                        </w:r>
                        <w:r>
                          <w:rPr>
                            <w:color w:val="666767"/>
                            <w:sz w:val="20"/>
                          </w:rPr>
                          <w:t>ya sean: </w:t>
                        </w:r>
                        <w:r>
                          <w:rPr>
                            <w:color w:val="666767"/>
                            <w:spacing w:val="-3"/>
                            <w:sz w:val="20"/>
                          </w:rPr>
                          <w:t>profesion </w:t>
                        </w:r>
                        <w:r>
                          <w:rPr>
                            <w:color w:val="919393"/>
                            <w:sz w:val="20"/>
                          </w:rPr>
                          <w:t>i</w:t>
                        </w:r>
                        <w:r>
                          <w:rPr>
                            <w:color w:val="666767"/>
                            <w:sz w:val="20"/>
                          </w:rPr>
                          <w:t>stas, técnicos, expertos o per</w:t>
                        </w:r>
                        <w:r>
                          <w:rPr>
                            <w:color w:val="808080"/>
                            <w:sz w:val="20"/>
                          </w:rPr>
                          <w:t>i</w:t>
                        </w:r>
                        <w:r>
                          <w:rPr>
                            <w:color w:val="666767"/>
                            <w:sz w:val="20"/>
                          </w:rPr>
                          <w:t>tos</w:t>
                        </w:r>
                        <w:r>
                          <w:rPr>
                            <w:color w:val="808080"/>
                            <w:sz w:val="20"/>
                          </w:rPr>
                          <w:t>, </w:t>
                        </w:r>
                        <w:r>
                          <w:rPr>
                            <w:color w:val="666767"/>
                            <w:sz w:val="20"/>
                          </w:rPr>
                          <w:t>así como a </w:t>
                        </w:r>
                        <w:r>
                          <w:rPr>
                            <w:color w:val="808080"/>
                            <w:sz w:val="20"/>
                          </w:rPr>
                          <w:t>l</w:t>
                        </w:r>
                        <w:r>
                          <w:rPr>
                            <w:color w:val="666767"/>
                            <w:sz w:val="20"/>
                          </w:rPr>
                          <w:t>as personas morales, con las cuales </w:t>
                        </w:r>
                        <w:r>
                          <w:rPr>
                            <w:color w:val="4F4F4F"/>
                            <w:sz w:val="20"/>
                          </w:rPr>
                          <w:t>se </w:t>
                        </w:r>
                        <w:r>
                          <w:rPr>
                            <w:color w:val="666767"/>
                            <w:sz w:val="20"/>
                          </w:rPr>
                          <w:t>tenga celebrado contrato respect</w:t>
                        </w:r>
                        <w:r>
                          <w:rPr>
                            <w:color w:val="919393"/>
                            <w:sz w:val="20"/>
                          </w:rPr>
                          <w:t>i</w:t>
                        </w:r>
                        <w:r>
                          <w:rPr>
                            <w:color w:val="666767"/>
                            <w:sz w:val="20"/>
                          </w:rPr>
                          <w:t>vo, por los</w:t>
                        </w:r>
                      </w:p>
                      <w:p>
                        <w:pPr>
                          <w:pStyle w:val="TableParagraph"/>
                          <w:spacing w:line="210" w:lineRule="exact"/>
                          <w:ind w:left="67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color w:val="666767"/>
                            <w:sz w:val="20"/>
                          </w:rPr>
                          <w:t>servic</w:t>
                        </w:r>
                        <w:r>
                          <w:rPr>
                            <w:color w:val="808080"/>
                            <w:sz w:val="20"/>
                          </w:rPr>
                          <w:t>i</w:t>
                        </w:r>
                        <w:r>
                          <w:rPr>
                            <w:color w:val="666767"/>
                            <w:sz w:val="20"/>
                          </w:rPr>
                          <w:t>os de venta prestados a las dependencias y entidades </w:t>
                        </w:r>
                        <w:r>
                          <w:rPr>
                            <w:color w:val="808080"/>
                            <w:sz w:val="20"/>
                          </w:rPr>
                          <w:t>.</w:t>
                        </w:r>
                      </w:p>
                    </w:tc>
                  </w:tr>
                  <w:tr>
                    <w:trPr>
                      <w:trHeight w:val="2094" w:hRule="atLeast"/>
                    </w:trPr>
                    <w:tc>
                      <w:tcPr>
                        <w:tcW w:w="471" w:type="dxa"/>
                        <w:tcBorders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75"/>
                          <w:ind w:left="125"/>
                          <w:rPr>
                            <w:sz w:val="20"/>
                          </w:rPr>
                        </w:pPr>
                        <w:r>
                          <w:rPr>
                            <w:color w:val="4F4F4F"/>
                            <w:sz w:val="20"/>
                          </w:rPr>
                          <w:t>37</w:t>
                        </w:r>
                      </w:p>
                    </w:tc>
                    <w:tc>
                      <w:tcPr>
                        <w:tcW w:w="2928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line="261" w:lineRule="auto" w:before="159"/>
                          <w:ind w:left="70" w:right="47" w:firstLine="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color w:val="666767"/>
                            <w:sz w:val="20"/>
                          </w:rPr>
                          <w:t>3490 </w:t>
                        </w:r>
                        <w:r>
                          <w:rPr>
                            <w:color w:val="4F4F4F"/>
                            <w:sz w:val="20"/>
                          </w:rPr>
                          <w:t>Servicios financieros, </w:t>
                        </w:r>
                        <w:r>
                          <w:rPr>
                            <w:color w:val="666767"/>
                            <w:sz w:val="20"/>
                          </w:rPr>
                          <w:t>bancarios </w:t>
                        </w:r>
                        <w:r>
                          <w:rPr>
                            <w:rFonts w:ascii="Times New Roman"/>
                            <w:color w:val="666767"/>
                            <w:sz w:val="23"/>
                          </w:rPr>
                          <w:t>y </w:t>
                        </w:r>
                        <w:r>
                          <w:rPr>
                            <w:color w:val="666767"/>
                            <w:sz w:val="20"/>
                          </w:rPr>
                          <w:t>comercial </w:t>
                        </w:r>
                        <w:r>
                          <w:rPr>
                            <w:color w:val="313131"/>
                            <w:sz w:val="20"/>
                          </w:rPr>
                          <w:t>e</w:t>
                        </w:r>
                        <w:r>
                          <w:rPr>
                            <w:color w:val="4F4F4F"/>
                            <w:sz w:val="20"/>
                          </w:rPr>
                          <w:t>s </w:t>
                        </w:r>
                        <w:r>
                          <w:rPr>
                            <w:color w:val="666767"/>
                            <w:sz w:val="20"/>
                          </w:rPr>
                          <w:t>integrales</w:t>
                        </w:r>
                      </w:p>
                    </w:tc>
                    <w:tc>
                      <w:tcPr>
                        <w:tcW w:w="7130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66" w:lineRule="auto" w:before="21"/>
                          <w:ind w:left="55" w:right="38" w:firstLine="16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color w:val="666767"/>
                            <w:sz w:val="20"/>
                          </w:rPr>
                          <w:t>(DEFINICIÓN</w:t>
                        </w:r>
                        <w:r>
                          <w:rPr>
                            <w:color w:val="666767"/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color w:val="666767"/>
                            <w:sz w:val="20"/>
                          </w:rPr>
                          <w:t>DE</w:t>
                        </w:r>
                        <w:r>
                          <w:rPr>
                            <w:color w:val="666767"/>
                            <w:spacing w:val="-17"/>
                            <w:sz w:val="20"/>
                          </w:rPr>
                          <w:t> </w:t>
                        </w:r>
                        <w:r>
                          <w:rPr>
                            <w:color w:val="666767"/>
                            <w:sz w:val="20"/>
                          </w:rPr>
                          <w:t>PARTIDA</w:t>
                        </w:r>
                        <w:r>
                          <w:rPr>
                            <w:color w:val="666767"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color w:val="666767"/>
                            <w:spacing w:val="-10"/>
                            <w:sz w:val="20"/>
                          </w:rPr>
                          <w:t>GENÉRICA</w:t>
                        </w:r>
                        <w:r>
                          <w:rPr>
                            <w:color w:val="808080"/>
                            <w:spacing w:val="-10"/>
                            <w:sz w:val="20"/>
                          </w:rPr>
                          <w:t>)</w:t>
                        </w:r>
                        <w:r>
                          <w:rPr>
                            <w:color w:val="808080"/>
                            <w:spacing w:val="-12"/>
                            <w:sz w:val="20"/>
                          </w:rPr>
                          <w:t> </w:t>
                        </w:r>
                        <w:r>
                          <w:rPr>
                            <w:color w:val="666767"/>
                            <w:sz w:val="20"/>
                          </w:rPr>
                          <w:t>Otros</w:t>
                        </w:r>
                        <w:r>
                          <w:rPr>
                            <w:color w:val="666767"/>
                            <w:spacing w:val="-18"/>
                            <w:sz w:val="20"/>
                          </w:rPr>
                          <w:t> </w:t>
                        </w:r>
                        <w:r>
                          <w:rPr>
                            <w:color w:val="666767"/>
                            <w:sz w:val="20"/>
                          </w:rPr>
                          <w:t>servicios</w:t>
                        </w:r>
                        <w:r>
                          <w:rPr>
                            <w:color w:val="666767"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color w:val="666767"/>
                            <w:sz w:val="20"/>
                          </w:rPr>
                          <w:t>finan</w:t>
                        </w:r>
                        <w:r>
                          <w:rPr>
                            <w:color w:val="666767"/>
                            <w:spacing w:val="-42"/>
                            <w:sz w:val="20"/>
                          </w:rPr>
                          <w:t> </w:t>
                        </w:r>
                        <w:r>
                          <w:rPr>
                            <w:color w:val="666767"/>
                            <w:spacing w:val="-6"/>
                            <w:sz w:val="20"/>
                          </w:rPr>
                          <w:t>cieros</w:t>
                        </w:r>
                        <w:r>
                          <w:rPr>
                            <w:color w:val="808080"/>
                            <w:spacing w:val="-6"/>
                            <w:sz w:val="20"/>
                          </w:rPr>
                          <w:t>,</w:t>
                        </w:r>
                        <w:r>
                          <w:rPr>
                            <w:color w:val="808080"/>
                            <w:spacing w:val="-14"/>
                            <w:sz w:val="20"/>
                          </w:rPr>
                          <w:t> </w:t>
                        </w:r>
                        <w:r>
                          <w:rPr>
                            <w:color w:val="666767"/>
                            <w:sz w:val="20"/>
                          </w:rPr>
                          <w:t>bancarios</w:t>
                        </w:r>
                        <w:r>
                          <w:rPr>
                            <w:color w:val="666767"/>
                            <w:spacing w:val="-13"/>
                            <w:sz w:val="20"/>
                          </w:rPr>
                          <w:t> </w:t>
                        </w:r>
                        <w:r>
                          <w:rPr>
                            <w:color w:val="666767"/>
                            <w:sz w:val="20"/>
                          </w:rPr>
                          <w:t>y comerciales no prev</w:t>
                        </w:r>
                        <w:r>
                          <w:rPr>
                            <w:color w:val="808080"/>
                            <w:sz w:val="20"/>
                          </w:rPr>
                          <w:t>i</w:t>
                        </w:r>
                        <w:r>
                          <w:rPr>
                            <w:color w:val="666767"/>
                            <w:sz w:val="20"/>
                          </w:rPr>
                          <w:t>stos </w:t>
                        </w:r>
                        <w:r>
                          <w:rPr>
                            <w:color w:val="4F4F4F"/>
                            <w:sz w:val="20"/>
                          </w:rPr>
                          <w:t>en </w:t>
                        </w:r>
                        <w:r>
                          <w:rPr>
                            <w:color w:val="666767"/>
                            <w:sz w:val="20"/>
                          </w:rPr>
                          <w:t>las demás part </w:t>
                        </w:r>
                        <w:r>
                          <w:rPr>
                            <w:color w:val="808080"/>
                            <w:spacing w:val="-3"/>
                            <w:sz w:val="20"/>
                          </w:rPr>
                          <w:t>i</w:t>
                        </w:r>
                        <w:r>
                          <w:rPr>
                            <w:color w:val="666767"/>
                            <w:spacing w:val="-3"/>
                            <w:sz w:val="20"/>
                          </w:rPr>
                          <w:t>das </w:t>
                        </w:r>
                        <w:r>
                          <w:rPr>
                            <w:color w:val="666767"/>
                            <w:sz w:val="20"/>
                          </w:rPr>
                          <w:t>anter </w:t>
                        </w:r>
                        <w:r>
                          <w:rPr>
                            <w:color w:val="919393"/>
                            <w:sz w:val="20"/>
                          </w:rPr>
                          <w:t>i</w:t>
                        </w:r>
                        <w:r>
                          <w:rPr>
                            <w:color w:val="666767"/>
                            <w:sz w:val="20"/>
                          </w:rPr>
                          <w:t>ores de </w:t>
                        </w:r>
                        <w:r>
                          <w:rPr>
                            <w:color w:val="4F4F4F"/>
                            <w:sz w:val="20"/>
                          </w:rPr>
                          <w:t>este </w:t>
                        </w:r>
                        <w:r>
                          <w:rPr>
                            <w:color w:val="666767"/>
                            <w:sz w:val="20"/>
                          </w:rPr>
                          <w:t>concepto </w:t>
                        </w:r>
                        <w:r>
                          <w:rPr>
                            <w:color w:val="808080"/>
                            <w:sz w:val="20"/>
                          </w:rPr>
                          <w:t>. </w:t>
                        </w:r>
                        <w:r>
                          <w:rPr>
                            <w:color w:val="666767"/>
                            <w:sz w:val="20"/>
                          </w:rPr>
                          <w:t>Incluye casetas telefónicas s</w:t>
                        </w:r>
                        <w:r>
                          <w:rPr>
                            <w:color w:val="808080"/>
                            <w:sz w:val="20"/>
                          </w:rPr>
                          <w:t>i</w:t>
                        </w:r>
                        <w:r>
                          <w:rPr>
                            <w:color w:val="666767"/>
                            <w:sz w:val="20"/>
                          </w:rPr>
                          <w:t>n operar </w:t>
                        </w:r>
                        <w:r>
                          <w:rPr>
                            <w:color w:val="808080"/>
                            <w:sz w:val="20"/>
                          </w:rPr>
                          <w:t>l</w:t>
                        </w:r>
                        <w:r>
                          <w:rPr>
                            <w:color w:val="666767"/>
                            <w:sz w:val="20"/>
                          </w:rPr>
                          <w:t>as redes </w:t>
                        </w:r>
                        <w:r>
                          <w:rPr>
                            <w:color w:val="666767"/>
                            <w:spacing w:val="3"/>
                            <w:sz w:val="20"/>
                          </w:rPr>
                          <w:t>a</w:t>
                        </w:r>
                        <w:r>
                          <w:rPr>
                            <w:color w:val="808080"/>
                            <w:spacing w:val="3"/>
                            <w:sz w:val="20"/>
                          </w:rPr>
                          <w:t>l</w:t>
                        </w:r>
                        <w:r>
                          <w:rPr>
                            <w:color w:val="666767"/>
                            <w:spacing w:val="3"/>
                            <w:sz w:val="20"/>
                          </w:rPr>
                          <w:t>ám </w:t>
                        </w:r>
                        <w:r>
                          <w:rPr>
                            <w:color w:val="666767"/>
                            <w:sz w:val="20"/>
                          </w:rPr>
                          <w:t>bricas</w:t>
                        </w:r>
                        <w:r>
                          <w:rPr>
                            <w:color w:val="808080"/>
                            <w:sz w:val="20"/>
                          </w:rPr>
                          <w:t>, </w:t>
                        </w:r>
                        <w:r>
                          <w:rPr>
                            <w:color w:val="666767"/>
                            <w:sz w:val="20"/>
                          </w:rPr>
                          <w:t>recepción de llamadas </w:t>
                        </w:r>
                        <w:r>
                          <w:rPr>
                            <w:color w:val="4F4F4F"/>
                            <w:sz w:val="20"/>
                          </w:rPr>
                          <w:t>telefónicas </w:t>
                        </w:r>
                        <w:r>
                          <w:rPr>
                            <w:rFonts w:ascii="Times New Roman" w:hAnsi="Times New Roman"/>
                            <w:color w:val="666767"/>
                            <w:sz w:val="23"/>
                          </w:rPr>
                          <w:t>y </w:t>
                        </w:r>
                        <w:r>
                          <w:rPr>
                            <w:color w:val="666767"/>
                            <w:sz w:val="20"/>
                          </w:rPr>
                          <w:t>promoción por teléfono de </w:t>
                        </w:r>
                        <w:r>
                          <w:rPr>
                            <w:color w:val="666767"/>
                            <w:spacing w:val="-2"/>
                            <w:sz w:val="20"/>
                          </w:rPr>
                          <w:t>b</w:t>
                        </w:r>
                        <w:r>
                          <w:rPr>
                            <w:color w:val="808080"/>
                            <w:spacing w:val="-2"/>
                            <w:sz w:val="20"/>
                          </w:rPr>
                          <w:t>i</w:t>
                        </w:r>
                        <w:r>
                          <w:rPr>
                            <w:color w:val="666767"/>
                            <w:spacing w:val="-2"/>
                            <w:sz w:val="20"/>
                          </w:rPr>
                          <w:t>enes </w:t>
                        </w:r>
                        <w:r>
                          <w:rPr>
                            <w:rFonts w:ascii="Times New Roman" w:hAnsi="Times New Roman"/>
                            <w:color w:val="666767"/>
                            <w:sz w:val="23"/>
                          </w:rPr>
                          <w:t>y </w:t>
                        </w:r>
                        <w:r>
                          <w:rPr>
                            <w:color w:val="666767"/>
                            <w:sz w:val="20"/>
                          </w:rPr>
                          <w:t>servicios, de recepción de llamadas telefónicas en nombre de </w:t>
                        </w:r>
                        <w:r>
                          <w:rPr>
                            <w:color w:val="808080"/>
                            <w:spacing w:val="2"/>
                            <w:sz w:val="20"/>
                          </w:rPr>
                          <w:t>l</w:t>
                        </w:r>
                        <w:r>
                          <w:rPr>
                            <w:color w:val="666767"/>
                            <w:spacing w:val="2"/>
                            <w:sz w:val="20"/>
                          </w:rPr>
                          <w:t>os </w:t>
                        </w:r>
                        <w:r>
                          <w:rPr>
                            <w:color w:val="666767"/>
                            <w:sz w:val="20"/>
                          </w:rPr>
                          <w:t>clientes. E</w:t>
                        </w:r>
                        <w:r>
                          <w:rPr>
                            <w:color w:val="808080"/>
                            <w:sz w:val="20"/>
                          </w:rPr>
                          <w:t>x</w:t>
                        </w:r>
                        <w:r>
                          <w:rPr>
                            <w:color w:val="666767"/>
                            <w:sz w:val="20"/>
                          </w:rPr>
                          <w:t>cluye: cálculo de impuestos y preparación de formatos para </w:t>
                        </w:r>
                        <w:r>
                          <w:rPr>
                            <w:color w:val="808080"/>
                            <w:spacing w:val="6"/>
                            <w:sz w:val="20"/>
                          </w:rPr>
                          <w:t>l</w:t>
                        </w:r>
                        <w:r>
                          <w:rPr>
                            <w:color w:val="666767"/>
                            <w:spacing w:val="6"/>
                            <w:sz w:val="20"/>
                          </w:rPr>
                          <w:t>a </w:t>
                        </w:r>
                        <w:r>
                          <w:rPr>
                            <w:color w:val="666767"/>
                            <w:sz w:val="20"/>
                          </w:rPr>
                          <w:t>declaración de impuestos</w:t>
                        </w:r>
                        <w:r>
                          <w:rPr>
                            <w:color w:val="808080"/>
                            <w:sz w:val="20"/>
                          </w:rPr>
                          <w:t>, </w:t>
                        </w:r>
                        <w:r>
                          <w:rPr>
                            <w:color w:val="666767"/>
                            <w:sz w:val="20"/>
                          </w:rPr>
                          <w:t>al procesamiento de datos, a </w:t>
                        </w:r>
                        <w:r>
                          <w:rPr>
                            <w:color w:val="919393"/>
                            <w:sz w:val="20"/>
                          </w:rPr>
                          <w:t>l</w:t>
                        </w:r>
                        <w:r>
                          <w:rPr>
                            <w:color w:val="666767"/>
                            <w:sz w:val="20"/>
                          </w:rPr>
                          <w:t>a operación de redes de telefonía</w:t>
                        </w:r>
                        <w:r>
                          <w:rPr>
                            <w:color w:val="666767"/>
                            <w:spacing w:val="-16"/>
                            <w:sz w:val="20"/>
                          </w:rPr>
                          <w:t> </w:t>
                        </w:r>
                        <w:r>
                          <w:rPr>
                            <w:color w:val="666767"/>
                            <w:sz w:val="20"/>
                          </w:rPr>
                          <w:t>tradiciona </w:t>
                        </w:r>
                        <w:r>
                          <w:rPr>
                            <w:color w:val="808080"/>
                            <w:sz w:val="20"/>
                          </w:rPr>
                          <w:t>l,</w:t>
                        </w:r>
                      </w:p>
                      <w:p>
                        <w:pPr>
                          <w:pStyle w:val="TableParagraph"/>
                          <w:spacing w:line="228" w:lineRule="exact"/>
                          <w:ind w:left="57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color w:val="666767"/>
                            <w:sz w:val="20"/>
                          </w:rPr>
                          <w:t>venta de productos por te</w:t>
                        </w:r>
                        <w:r>
                          <w:rPr>
                            <w:color w:val="808080"/>
                            <w:sz w:val="20"/>
                          </w:rPr>
                          <w:t>l</w:t>
                        </w:r>
                        <w:r>
                          <w:rPr>
                            <w:color w:val="666767"/>
                            <w:sz w:val="20"/>
                          </w:rPr>
                          <w:t>éfono </w:t>
                        </w:r>
                        <w:r>
                          <w:rPr>
                            <w:rFonts w:ascii="Times New Roman" w:hAnsi="Times New Roman"/>
                            <w:color w:val="666767"/>
                            <w:sz w:val="22"/>
                          </w:rPr>
                          <w:t>y </w:t>
                        </w:r>
                        <w:r>
                          <w:rPr>
                            <w:color w:val="666767"/>
                            <w:sz w:val="20"/>
                          </w:rPr>
                          <w:t>a </w:t>
                        </w:r>
                        <w:r>
                          <w:rPr>
                            <w:color w:val="808080"/>
                            <w:sz w:val="20"/>
                          </w:rPr>
                          <w:t>l</w:t>
                        </w:r>
                        <w:r>
                          <w:rPr>
                            <w:color w:val="666767"/>
                            <w:sz w:val="20"/>
                          </w:rPr>
                          <w:t>os serv</w:t>
                        </w:r>
                        <w:r>
                          <w:rPr>
                            <w:color w:val="808080"/>
                            <w:sz w:val="20"/>
                          </w:rPr>
                          <w:t>i</w:t>
                        </w:r>
                        <w:r>
                          <w:rPr>
                            <w:color w:val="666767"/>
                            <w:sz w:val="20"/>
                          </w:rPr>
                          <w:t>cios de correo </w:t>
                        </w:r>
                        <w:r>
                          <w:rPr>
                            <w:color w:val="4F4F4F"/>
                            <w:sz w:val="20"/>
                          </w:rPr>
                          <w:t>electrónico</w:t>
                        </w:r>
                        <w:r>
                          <w:rPr>
                            <w:color w:val="808080"/>
                            <w:sz w:val="20"/>
                          </w:rPr>
                          <w:t>.</w:t>
                        </w:r>
                      </w:p>
                    </w:tc>
                  </w:tr>
                  <w:tr>
                    <w:trPr>
                      <w:trHeight w:val="773" w:hRule="atLeast"/>
                    </w:trPr>
                    <w:tc>
                      <w:tcPr>
                        <w:tcW w:w="471" w:type="dxa"/>
                        <w:tcBorders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ind w:left="111"/>
                          <w:rPr>
                            <w:sz w:val="20"/>
                          </w:rPr>
                        </w:pPr>
                        <w:r>
                          <w:rPr>
                            <w:color w:val="4F4F4F"/>
                            <w:sz w:val="20"/>
                          </w:rPr>
                          <w:t>38</w:t>
                        </w:r>
                      </w:p>
                    </w:tc>
                    <w:tc>
                      <w:tcPr>
                        <w:tcW w:w="2928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1159" w:val="left" w:leader="none"/>
                            <w:tab w:pos="2620" w:val="left" w:leader="none"/>
                          </w:tabs>
                          <w:spacing w:line="168" w:lineRule="auto" w:before="26"/>
                          <w:ind w:left="61" w:right="170" w:hanging="5"/>
                          <w:rPr>
                            <w:sz w:val="20"/>
                          </w:rPr>
                        </w:pPr>
                        <w:r>
                          <w:rPr>
                            <w:color w:val="666767"/>
                            <w:sz w:val="20"/>
                          </w:rPr>
                          <w:t>35601</w:t>
                          <w:tab/>
                          <w:t>Reparación</w:t>
                          <w:tab/>
                        </w:r>
                        <w:r>
                          <w:rPr>
                            <w:color w:val="666767"/>
                            <w:spacing w:val="-17"/>
                            <w:position w:val="-13"/>
                            <w:sz w:val="20"/>
                          </w:rPr>
                          <w:t>d </w:t>
                        </w:r>
                        <w:r>
                          <w:rPr>
                            <w:color w:val="666767"/>
                            <w:sz w:val="20"/>
                          </w:rPr>
                          <w:t>mantenimiento de</w:t>
                        </w:r>
                        <w:r>
                          <w:rPr>
                            <w:color w:val="666767"/>
                            <w:spacing w:val="44"/>
                            <w:sz w:val="20"/>
                          </w:rPr>
                          <w:t> </w:t>
                        </w:r>
                        <w:r>
                          <w:rPr>
                            <w:color w:val="4F4F4F"/>
                            <w:sz w:val="20"/>
                          </w:rPr>
                          <w:t>equipo</w:t>
                        </w:r>
                      </w:p>
                      <w:p>
                        <w:pPr>
                          <w:pStyle w:val="TableParagraph"/>
                          <w:spacing w:line="218" w:lineRule="exact" w:before="47"/>
                          <w:ind w:left="62"/>
                          <w:rPr>
                            <w:sz w:val="20"/>
                          </w:rPr>
                        </w:pPr>
                        <w:r>
                          <w:rPr>
                            <w:color w:val="666767"/>
                            <w:w w:val="105"/>
                            <w:sz w:val="20"/>
                          </w:rPr>
                          <w:t>defensa y sequridad</w:t>
                        </w:r>
                      </w:p>
                    </w:tc>
                    <w:tc>
                      <w:tcPr>
                        <w:tcW w:w="7130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7" w:lineRule="auto" w:before="151"/>
                          <w:ind w:left="51" w:hanging="1"/>
                          <w:rPr>
                            <w:sz w:val="20"/>
                          </w:rPr>
                        </w:pPr>
                        <w:r>
                          <w:rPr>
                            <w:color w:val="4F4F4F"/>
                            <w:w w:val="105"/>
                            <w:sz w:val="20"/>
                          </w:rPr>
                          <w:t>Asignaciones </w:t>
                        </w:r>
                        <w:r>
                          <w:rPr>
                            <w:color w:val="666767"/>
                            <w:w w:val="105"/>
                            <w:sz w:val="20"/>
                          </w:rPr>
                          <w:t>dest</w:t>
                        </w:r>
                        <w:r>
                          <w:rPr>
                            <w:color w:val="808080"/>
                            <w:w w:val="105"/>
                            <w:sz w:val="20"/>
                          </w:rPr>
                          <w:t>i</w:t>
                        </w:r>
                        <w:r>
                          <w:rPr>
                            <w:color w:val="666767"/>
                            <w:w w:val="105"/>
                            <w:sz w:val="20"/>
                          </w:rPr>
                          <w:t>nadas a cu br</w:t>
                        </w:r>
                        <w:r>
                          <w:rPr>
                            <w:color w:val="808080"/>
                            <w:w w:val="105"/>
                            <w:sz w:val="20"/>
                          </w:rPr>
                          <w:t>i</w:t>
                        </w:r>
                        <w:r>
                          <w:rPr>
                            <w:color w:val="666767"/>
                            <w:w w:val="105"/>
                            <w:sz w:val="20"/>
                          </w:rPr>
                          <w:t>r </w:t>
                        </w:r>
                        <w:r>
                          <w:rPr>
                            <w:color w:val="808080"/>
                            <w:w w:val="105"/>
                            <w:sz w:val="20"/>
                          </w:rPr>
                          <w:t>l</w:t>
                        </w:r>
                        <w:r>
                          <w:rPr>
                            <w:color w:val="666767"/>
                            <w:w w:val="105"/>
                            <w:sz w:val="20"/>
                          </w:rPr>
                          <w:t>os gastos po</w:t>
                        </w:r>
                        <w:r>
                          <w:rPr>
                            <w:color w:val="808080"/>
                            <w:w w:val="105"/>
                            <w:sz w:val="20"/>
                          </w:rPr>
                          <w:t>r </w:t>
                        </w:r>
                        <w:r>
                          <w:rPr>
                            <w:color w:val="666767"/>
                            <w:w w:val="105"/>
                            <w:sz w:val="20"/>
                          </w:rPr>
                          <w:t>servicios de reparac</w:t>
                        </w:r>
                        <w:r>
                          <w:rPr>
                            <w:color w:val="919393"/>
                            <w:w w:val="105"/>
                            <w:sz w:val="20"/>
                          </w:rPr>
                          <w:t>i</w:t>
                        </w:r>
                        <w:r>
                          <w:rPr>
                            <w:color w:val="666767"/>
                            <w:w w:val="105"/>
                            <w:sz w:val="20"/>
                          </w:rPr>
                          <w:t>ón y mantenimiento del </w:t>
                        </w:r>
                        <w:r>
                          <w:rPr>
                            <w:color w:val="4F4F4F"/>
                            <w:w w:val="105"/>
                            <w:sz w:val="20"/>
                          </w:rPr>
                          <w:t>equipo </w:t>
                        </w:r>
                        <w:r>
                          <w:rPr>
                            <w:color w:val="666767"/>
                            <w:w w:val="105"/>
                            <w:sz w:val="20"/>
                          </w:rPr>
                          <w:t>de defensa </w:t>
                        </w:r>
                        <w:r>
                          <w:rPr>
                            <w:rFonts w:ascii="Times New Roman" w:hAnsi="Times New Roman"/>
                            <w:color w:val="666767"/>
                            <w:w w:val="105"/>
                            <w:sz w:val="22"/>
                          </w:rPr>
                          <w:t>y </w:t>
                        </w:r>
                        <w:r>
                          <w:rPr>
                            <w:color w:val="666767"/>
                            <w:w w:val="105"/>
                            <w:sz w:val="20"/>
                          </w:rPr>
                          <w:t>segur</w:t>
                        </w:r>
                        <w:r>
                          <w:rPr>
                            <w:color w:val="808080"/>
                            <w:w w:val="105"/>
                            <w:sz w:val="20"/>
                          </w:rPr>
                          <w:t>i</w:t>
                        </w:r>
                        <w:r>
                          <w:rPr>
                            <w:color w:val="666767"/>
                            <w:w w:val="105"/>
                            <w:sz w:val="20"/>
                          </w:rPr>
                          <w:t>dad.</w:t>
                        </w:r>
                      </w:p>
                    </w:tc>
                  </w:tr>
                  <w:tr>
                    <w:trPr>
                      <w:trHeight w:val="3671" w:hRule="atLeast"/>
                    </w:trPr>
                    <w:tc>
                      <w:tcPr>
                        <w:tcW w:w="471" w:type="dxa"/>
                        <w:tcBorders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80"/>
                          <w:ind w:left="106"/>
                          <w:rPr>
                            <w:sz w:val="20"/>
                          </w:rPr>
                        </w:pPr>
                        <w:r>
                          <w:rPr>
                            <w:color w:val="4F4F4F"/>
                            <w:sz w:val="20"/>
                          </w:rPr>
                          <w:t>39</w:t>
                        </w: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sz w:val="30"/>
                          </w:rPr>
                        </w:pPr>
                      </w:p>
                      <w:p>
                        <w:pPr>
                          <w:pStyle w:val="TableParagraph"/>
                          <w:ind w:left="93"/>
                          <w:rPr>
                            <w:sz w:val="20"/>
                          </w:rPr>
                        </w:pPr>
                        <w:r>
                          <w:rPr>
                            <w:color w:val="4F4F4F"/>
                            <w:sz w:val="20"/>
                          </w:rPr>
                          <w:t>40</w:t>
                        </w:r>
                      </w:p>
                    </w:tc>
                    <w:tc>
                      <w:tcPr>
                        <w:tcW w:w="2928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9"/>
                          <w:rPr>
                            <w:sz w:val="25"/>
                          </w:rPr>
                        </w:pPr>
                      </w:p>
                      <w:p>
                        <w:pPr>
                          <w:pStyle w:val="TableParagraph"/>
                          <w:spacing w:line="268" w:lineRule="auto"/>
                          <w:ind w:left="41" w:right="69" w:firstLine="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color w:val="666767"/>
                            <w:sz w:val="20"/>
                          </w:rPr>
                          <w:t>37102 </w:t>
                        </w:r>
                        <w:r>
                          <w:rPr>
                            <w:color w:val="4F4F4F"/>
                            <w:sz w:val="20"/>
                          </w:rPr>
                          <w:t>Pasajes </w:t>
                        </w:r>
                        <w:r>
                          <w:rPr>
                            <w:color w:val="666767"/>
                            <w:sz w:val="20"/>
                          </w:rPr>
                          <w:t>aéreos nacionales </w:t>
                        </w:r>
                        <w:r>
                          <w:rPr>
                            <w:color w:val="4F4F4F"/>
                            <w:sz w:val="20"/>
                          </w:rPr>
                          <w:t>asoc</w:t>
                        </w:r>
                        <w:r>
                          <w:rPr>
                            <w:color w:val="808080"/>
                            <w:sz w:val="20"/>
                          </w:rPr>
                          <w:t>i</w:t>
                        </w:r>
                        <w:r>
                          <w:rPr>
                            <w:color w:val="4F4F4F"/>
                            <w:sz w:val="20"/>
                          </w:rPr>
                          <w:t>ados </w:t>
                        </w:r>
                        <w:r>
                          <w:rPr>
                            <w:color w:val="666767"/>
                            <w:sz w:val="20"/>
                          </w:rPr>
                          <w:t>a los programas de segur </w:t>
                        </w:r>
                        <w:r>
                          <w:rPr>
                            <w:color w:val="808080"/>
                            <w:sz w:val="20"/>
                          </w:rPr>
                          <w:t>i</w:t>
                        </w:r>
                        <w:r>
                          <w:rPr>
                            <w:color w:val="666767"/>
                            <w:sz w:val="20"/>
                          </w:rPr>
                          <w:t>dad públ</w:t>
                        </w:r>
                        <w:r>
                          <w:rPr>
                            <w:color w:val="919393"/>
                            <w:sz w:val="20"/>
                          </w:rPr>
                          <w:t>i</w:t>
                        </w:r>
                        <w:r>
                          <w:rPr>
                            <w:color w:val="666767"/>
                            <w:sz w:val="20"/>
                          </w:rPr>
                          <w:t>ca y naciona</w:t>
                        </w:r>
                        <w:r>
                          <w:rPr>
                            <w:color w:val="808080"/>
                            <w:sz w:val="20"/>
                          </w:rPr>
                          <w:t>l</w:t>
                        </w: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line="276" w:lineRule="auto" w:before="181"/>
                          <w:ind w:left="32" w:right="85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color w:val="4F4F4F"/>
                            <w:sz w:val="20"/>
                          </w:rPr>
                          <w:t>37103 </w:t>
                        </w:r>
                        <w:r>
                          <w:rPr>
                            <w:color w:val="666767"/>
                            <w:sz w:val="20"/>
                          </w:rPr>
                          <w:t>Pasajes </w:t>
                        </w:r>
                        <w:r>
                          <w:rPr>
                            <w:color w:val="4F4F4F"/>
                            <w:sz w:val="20"/>
                          </w:rPr>
                          <w:t>aéreos </w:t>
                        </w:r>
                        <w:r>
                          <w:rPr>
                            <w:color w:val="666767"/>
                            <w:sz w:val="20"/>
                          </w:rPr>
                          <w:t>nacionales  </w:t>
                        </w:r>
                        <w:r>
                          <w:rPr>
                            <w:color w:val="4F4F4F"/>
                            <w:sz w:val="20"/>
                          </w:rPr>
                          <w:t>asociados  </w:t>
                        </w:r>
                        <w:r>
                          <w:rPr>
                            <w:color w:val="666767"/>
                            <w:sz w:val="20"/>
                          </w:rPr>
                          <w:t>a desastr </w:t>
                        </w:r>
                        <w:r>
                          <w:rPr>
                            <w:color w:val="313131"/>
                            <w:sz w:val="20"/>
                          </w:rPr>
                          <w:t>e</w:t>
                        </w:r>
                        <w:r>
                          <w:rPr>
                            <w:color w:val="666767"/>
                            <w:sz w:val="20"/>
                          </w:rPr>
                          <w:t>s naturales</w:t>
                        </w:r>
                      </w:p>
                    </w:tc>
                    <w:tc>
                      <w:tcPr>
                        <w:tcW w:w="7130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68" w:lineRule="auto" w:before="21"/>
                          <w:ind w:left="35" w:right="60" w:firstLine="1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color w:val="4F4F4F"/>
                            <w:w w:val="105"/>
                            <w:sz w:val="20"/>
                          </w:rPr>
                          <w:t>Asignaciones </w:t>
                        </w:r>
                        <w:r>
                          <w:rPr>
                            <w:color w:val="666767"/>
                            <w:w w:val="105"/>
                            <w:sz w:val="20"/>
                          </w:rPr>
                          <w:t>destinadas a cubrir </w:t>
                        </w:r>
                        <w:r>
                          <w:rPr>
                            <w:color w:val="808080"/>
                            <w:spacing w:val="3"/>
                            <w:w w:val="105"/>
                            <w:sz w:val="20"/>
                          </w:rPr>
                          <w:t>l</w:t>
                        </w:r>
                        <w:r>
                          <w:rPr>
                            <w:color w:val="666767"/>
                            <w:spacing w:val="3"/>
                            <w:w w:val="105"/>
                            <w:sz w:val="20"/>
                          </w:rPr>
                          <w:t>os </w:t>
                        </w:r>
                        <w:r>
                          <w:rPr>
                            <w:color w:val="666767"/>
                            <w:w w:val="105"/>
                            <w:sz w:val="20"/>
                          </w:rPr>
                          <w:t>gastos de transporte aéreo en comis</w:t>
                        </w:r>
                        <w:r>
                          <w:rPr>
                            <w:color w:val="808080"/>
                            <w:w w:val="105"/>
                            <w:sz w:val="20"/>
                          </w:rPr>
                          <w:t>i</w:t>
                        </w:r>
                        <w:r>
                          <w:rPr>
                            <w:color w:val="666767"/>
                            <w:w w:val="105"/>
                            <w:sz w:val="20"/>
                          </w:rPr>
                          <w:t>ones</w:t>
                        </w:r>
                        <w:r>
                          <w:rPr>
                            <w:color w:val="666767"/>
                            <w:spacing w:val="-42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666767"/>
                            <w:w w:val="105"/>
                            <w:sz w:val="20"/>
                          </w:rPr>
                          <w:t>ofi</w:t>
                        </w:r>
                        <w:r>
                          <w:rPr>
                            <w:color w:val="666767"/>
                            <w:spacing w:val="-29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666767"/>
                            <w:spacing w:val="-3"/>
                            <w:w w:val="105"/>
                            <w:sz w:val="20"/>
                          </w:rPr>
                          <w:t>cia</w:t>
                        </w:r>
                        <w:r>
                          <w:rPr>
                            <w:color w:val="808080"/>
                            <w:spacing w:val="-3"/>
                            <w:w w:val="105"/>
                            <w:sz w:val="20"/>
                          </w:rPr>
                          <w:t>l</w:t>
                        </w:r>
                        <w:r>
                          <w:rPr>
                            <w:color w:val="666767"/>
                            <w:spacing w:val="-3"/>
                            <w:w w:val="105"/>
                            <w:sz w:val="20"/>
                          </w:rPr>
                          <w:t>es</w:t>
                        </w:r>
                        <w:r>
                          <w:rPr>
                            <w:color w:val="666767"/>
                            <w:spacing w:val="-27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666767"/>
                            <w:w w:val="105"/>
                            <w:sz w:val="20"/>
                          </w:rPr>
                          <w:t>temporales</w:t>
                        </w:r>
                        <w:r>
                          <w:rPr>
                            <w:color w:val="666767"/>
                            <w:spacing w:val="-2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666767"/>
                            <w:w w:val="105"/>
                            <w:sz w:val="20"/>
                          </w:rPr>
                          <w:t>dentro</w:t>
                        </w:r>
                        <w:r>
                          <w:rPr>
                            <w:color w:val="666767"/>
                            <w:spacing w:val="-13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666767"/>
                            <w:w w:val="105"/>
                            <w:sz w:val="20"/>
                          </w:rPr>
                          <w:t>del</w:t>
                        </w:r>
                        <w:r>
                          <w:rPr>
                            <w:color w:val="666767"/>
                            <w:spacing w:val="-19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666767"/>
                            <w:w w:val="105"/>
                            <w:sz w:val="20"/>
                          </w:rPr>
                          <w:t>país</w:t>
                        </w:r>
                        <w:r>
                          <w:rPr>
                            <w:color w:val="666767"/>
                            <w:spacing w:val="-6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666767"/>
                            <w:w w:val="105"/>
                            <w:sz w:val="20"/>
                          </w:rPr>
                          <w:t>de</w:t>
                        </w:r>
                        <w:r>
                          <w:rPr>
                            <w:color w:val="666767"/>
                            <w:spacing w:val="-16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666767"/>
                            <w:spacing w:val="-3"/>
                            <w:w w:val="105"/>
                            <w:sz w:val="20"/>
                          </w:rPr>
                          <w:t>serv</w:t>
                        </w:r>
                        <w:r>
                          <w:rPr>
                            <w:color w:val="808080"/>
                            <w:spacing w:val="-3"/>
                            <w:w w:val="105"/>
                            <w:sz w:val="20"/>
                          </w:rPr>
                          <w:t>i</w:t>
                        </w:r>
                        <w:r>
                          <w:rPr>
                            <w:color w:val="666767"/>
                            <w:spacing w:val="-3"/>
                            <w:w w:val="105"/>
                            <w:sz w:val="20"/>
                          </w:rPr>
                          <w:t>dores</w:t>
                        </w:r>
                        <w:r>
                          <w:rPr>
                            <w:color w:val="666767"/>
                            <w:spacing w:val="-15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666767"/>
                            <w:spacing w:val="-3"/>
                            <w:w w:val="105"/>
                            <w:sz w:val="20"/>
                          </w:rPr>
                          <w:t>púb</w:t>
                        </w:r>
                        <w:r>
                          <w:rPr>
                            <w:color w:val="808080"/>
                            <w:spacing w:val="-3"/>
                            <w:w w:val="105"/>
                            <w:sz w:val="20"/>
                          </w:rPr>
                          <w:t>li</w:t>
                        </w:r>
                        <w:r>
                          <w:rPr>
                            <w:color w:val="666767"/>
                            <w:spacing w:val="-3"/>
                            <w:w w:val="105"/>
                            <w:sz w:val="20"/>
                          </w:rPr>
                          <w:t>cos</w:t>
                        </w:r>
                        <w:r>
                          <w:rPr>
                            <w:color w:val="666767"/>
                            <w:spacing w:val="-16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666767"/>
                            <w:w w:val="105"/>
                            <w:sz w:val="20"/>
                          </w:rPr>
                          <w:t>de</w:t>
                        </w:r>
                        <w:r>
                          <w:rPr>
                            <w:color w:val="666767"/>
                            <w:spacing w:val="-14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808080"/>
                            <w:w w:val="105"/>
                            <w:sz w:val="20"/>
                          </w:rPr>
                          <w:t>l</w:t>
                        </w:r>
                        <w:r>
                          <w:rPr>
                            <w:color w:val="666767"/>
                            <w:w w:val="105"/>
                            <w:sz w:val="20"/>
                          </w:rPr>
                          <w:t>as dependencias </w:t>
                        </w:r>
                        <w:r>
                          <w:rPr>
                            <w:rFonts w:ascii="Times New Roman" w:hAnsi="Times New Roman"/>
                            <w:color w:val="666767"/>
                            <w:w w:val="105"/>
                            <w:sz w:val="22"/>
                          </w:rPr>
                          <w:t>y </w:t>
                        </w:r>
                        <w:r>
                          <w:rPr>
                            <w:color w:val="666767"/>
                            <w:w w:val="105"/>
                            <w:sz w:val="20"/>
                          </w:rPr>
                          <w:t>entidades, derivado de </w:t>
                        </w:r>
                        <w:r>
                          <w:rPr>
                            <w:color w:val="808080"/>
                            <w:w w:val="105"/>
                            <w:sz w:val="20"/>
                          </w:rPr>
                          <w:t>l</w:t>
                        </w:r>
                        <w:r>
                          <w:rPr>
                            <w:color w:val="666767"/>
                            <w:w w:val="105"/>
                            <w:sz w:val="20"/>
                          </w:rPr>
                          <w:t>a e</w:t>
                        </w:r>
                        <w:r>
                          <w:rPr>
                            <w:color w:val="808080"/>
                            <w:w w:val="105"/>
                            <w:sz w:val="20"/>
                          </w:rPr>
                          <w:t>j</w:t>
                        </w:r>
                        <w:r>
                          <w:rPr>
                            <w:color w:val="666767"/>
                            <w:w w:val="105"/>
                            <w:sz w:val="20"/>
                          </w:rPr>
                          <w:t>ecuc</w:t>
                        </w:r>
                        <w:r>
                          <w:rPr>
                            <w:color w:val="808080"/>
                            <w:w w:val="105"/>
                            <w:sz w:val="20"/>
                          </w:rPr>
                          <w:t>i</w:t>
                        </w:r>
                        <w:r>
                          <w:rPr>
                            <w:color w:val="666767"/>
                            <w:w w:val="105"/>
                            <w:sz w:val="20"/>
                          </w:rPr>
                          <w:t>ón de programas de </w:t>
                        </w:r>
                        <w:r>
                          <w:rPr>
                            <w:color w:val="4F4F4F"/>
                            <w:w w:val="105"/>
                            <w:sz w:val="20"/>
                          </w:rPr>
                          <w:t>seguridad</w:t>
                        </w:r>
                        <w:r>
                          <w:rPr>
                            <w:color w:val="4F4F4F"/>
                            <w:spacing w:val="1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666767"/>
                            <w:w w:val="105"/>
                            <w:sz w:val="20"/>
                          </w:rPr>
                          <w:t>pública</w:t>
                        </w:r>
                        <w:r>
                          <w:rPr>
                            <w:color w:val="666767"/>
                            <w:spacing w:val="-2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666767"/>
                            <w:w w:val="105"/>
                            <w:sz w:val="20"/>
                          </w:rPr>
                          <w:t>y</w:t>
                        </w:r>
                        <w:r>
                          <w:rPr>
                            <w:color w:val="666767"/>
                            <w:spacing w:val="-19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808080"/>
                            <w:w w:val="105"/>
                            <w:sz w:val="20"/>
                          </w:rPr>
                          <w:t>n</w:t>
                        </w:r>
                        <w:r>
                          <w:rPr>
                            <w:color w:val="666767"/>
                            <w:w w:val="105"/>
                            <w:sz w:val="20"/>
                          </w:rPr>
                          <w:t>aciona</w:t>
                        </w:r>
                        <w:r>
                          <w:rPr>
                            <w:color w:val="666767"/>
                            <w:spacing w:val="-24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808080"/>
                            <w:w w:val="105"/>
                            <w:sz w:val="20"/>
                          </w:rPr>
                          <w:t>l</w:t>
                        </w:r>
                        <w:r>
                          <w:rPr>
                            <w:color w:val="808080"/>
                            <w:spacing w:val="-3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666767"/>
                            <w:w w:val="105"/>
                            <w:sz w:val="20"/>
                          </w:rPr>
                          <w:t>en</w:t>
                        </w:r>
                        <w:r>
                          <w:rPr>
                            <w:color w:val="666767"/>
                            <w:spacing w:val="-15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808080"/>
                            <w:w w:val="105"/>
                            <w:sz w:val="20"/>
                          </w:rPr>
                          <w:t>l</w:t>
                        </w:r>
                        <w:r>
                          <w:rPr>
                            <w:color w:val="666767"/>
                            <w:w w:val="105"/>
                            <w:sz w:val="20"/>
                          </w:rPr>
                          <w:t>ugares</w:t>
                        </w:r>
                        <w:r>
                          <w:rPr>
                            <w:color w:val="666767"/>
                            <w:spacing w:val="-5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666767"/>
                            <w:spacing w:val="-3"/>
                            <w:w w:val="105"/>
                            <w:sz w:val="20"/>
                          </w:rPr>
                          <w:t>dist</w:t>
                        </w:r>
                        <w:r>
                          <w:rPr>
                            <w:color w:val="666767"/>
                            <w:spacing w:val="-43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919393"/>
                            <w:w w:val="105"/>
                            <w:sz w:val="20"/>
                          </w:rPr>
                          <w:t>i</w:t>
                        </w:r>
                        <w:r>
                          <w:rPr>
                            <w:color w:val="666767"/>
                            <w:w w:val="105"/>
                            <w:sz w:val="20"/>
                          </w:rPr>
                          <w:t>ntos</w:t>
                        </w:r>
                        <w:r>
                          <w:rPr>
                            <w:color w:val="666767"/>
                            <w:spacing w:val="-16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4F4F4F"/>
                            <w:w w:val="105"/>
                            <w:sz w:val="20"/>
                          </w:rPr>
                          <w:t>a</w:t>
                        </w:r>
                        <w:r>
                          <w:rPr>
                            <w:color w:val="4F4F4F"/>
                            <w:spacing w:val="-4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808080"/>
                            <w:spacing w:val="3"/>
                            <w:w w:val="105"/>
                            <w:sz w:val="20"/>
                          </w:rPr>
                          <w:t>l</w:t>
                        </w:r>
                        <w:r>
                          <w:rPr>
                            <w:color w:val="666767"/>
                            <w:spacing w:val="3"/>
                            <w:w w:val="105"/>
                            <w:sz w:val="20"/>
                          </w:rPr>
                          <w:t>os</w:t>
                        </w:r>
                        <w:r>
                          <w:rPr>
                            <w:color w:val="666767"/>
                            <w:spacing w:val="-26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666767"/>
                            <w:w w:val="105"/>
                            <w:sz w:val="20"/>
                          </w:rPr>
                          <w:t>de</w:t>
                        </w:r>
                        <w:r>
                          <w:rPr>
                            <w:color w:val="666767"/>
                            <w:spacing w:val="-18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666767"/>
                            <w:w w:val="105"/>
                            <w:sz w:val="20"/>
                          </w:rPr>
                          <w:t>su</w:t>
                        </w:r>
                        <w:r>
                          <w:rPr>
                            <w:color w:val="666767"/>
                            <w:spacing w:val="-15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666767"/>
                            <w:w w:val="105"/>
                            <w:sz w:val="20"/>
                          </w:rPr>
                          <w:t>adscr</w:t>
                        </w:r>
                        <w:r>
                          <w:rPr>
                            <w:color w:val="808080"/>
                            <w:w w:val="105"/>
                            <w:sz w:val="20"/>
                          </w:rPr>
                          <w:t>i</w:t>
                        </w:r>
                        <w:r>
                          <w:rPr>
                            <w:color w:val="666767"/>
                            <w:w w:val="105"/>
                            <w:sz w:val="20"/>
                          </w:rPr>
                          <w:t>pc</w:t>
                        </w:r>
                        <w:r>
                          <w:rPr>
                            <w:color w:val="808080"/>
                            <w:w w:val="105"/>
                            <w:sz w:val="20"/>
                          </w:rPr>
                          <w:t>i</w:t>
                        </w:r>
                        <w:r>
                          <w:rPr>
                            <w:color w:val="666767"/>
                            <w:w w:val="105"/>
                            <w:sz w:val="20"/>
                          </w:rPr>
                          <w:t>ón.</w:t>
                        </w:r>
                        <w:r>
                          <w:rPr>
                            <w:color w:val="666767"/>
                            <w:spacing w:val="-13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666767"/>
                            <w:w w:val="105"/>
                            <w:sz w:val="20"/>
                          </w:rPr>
                          <w:t>en cump</w:t>
                        </w:r>
                        <w:r>
                          <w:rPr>
                            <w:color w:val="808080"/>
                            <w:w w:val="105"/>
                            <w:sz w:val="20"/>
                          </w:rPr>
                          <w:t>li</w:t>
                        </w:r>
                        <w:r>
                          <w:rPr>
                            <w:color w:val="666767"/>
                            <w:w w:val="105"/>
                            <w:sz w:val="20"/>
                          </w:rPr>
                          <w:t>miento</w:t>
                        </w:r>
                        <w:r>
                          <w:rPr>
                            <w:color w:val="666767"/>
                            <w:spacing w:val="-24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666767"/>
                            <w:w w:val="105"/>
                            <w:sz w:val="20"/>
                          </w:rPr>
                          <w:t>de</w:t>
                        </w:r>
                        <w:r>
                          <w:rPr>
                            <w:color w:val="666767"/>
                            <w:spacing w:val="-19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666767"/>
                            <w:w w:val="105"/>
                            <w:sz w:val="20"/>
                          </w:rPr>
                          <w:t>la</w:t>
                        </w:r>
                        <w:r>
                          <w:rPr>
                            <w:color w:val="666767"/>
                            <w:spacing w:val="-17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4F4F4F"/>
                            <w:w w:val="105"/>
                            <w:sz w:val="20"/>
                          </w:rPr>
                          <w:t>función</w:t>
                        </w:r>
                        <w:r>
                          <w:rPr>
                            <w:color w:val="4F4F4F"/>
                            <w:spacing w:val="-17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666767"/>
                            <w:w w:val="105"/>
                            <w:sz w:val="20"/>
                          </w:rPr>
                          <w:t>públ</w:t>
                        </w:r>
                        <w:r>
                          <w:rPr>
                            <w:color w:val="808080"/>
                            <w:w w:val="105"/>
                            <w:sz w:val="20"/>
                          </w:rPr>
                          <w:t>i</w:t>
                        </w:r>
                        <w:r>
                          <w:rPr>
                            <w:color w:val="666767"/>
                            <w:w w:val="105"/>
                            <w:sz w:val="20"/>
                          </w:rPr>
                          <w:t>ca</w:t>
                        </w:r>
                        <w:r>
                          <w:rPr>
                            <w:color w:val="808080"/>
                            <w:w w:val="105"/>
                            <w:sz w:val="20"/>
                          </w:rPr>
                          <w:t>.</w:t>
                        </w:r>
                        <w:r>
                          <w:rPr>
                            <w:color w:val="808080"/>
                            <w:spacing w:val="-26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666767"/>
                            <w:w w:val="105"/>
                            <w:sz w:val="20"/>
                          </w:rPr>
                          <w:t>Incluye</w:t>
                        </w:r>
                        <w:r>
                          <w:rPr>
                            <w:color w:val="666767"/>
                            <w:spacing w:val="-20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666767"/>
                            <w:w w:val="105"/>
                            <w:sz w:val="20"/>
                          </w:rPr>
                          <w:t>el</w:t>
                        </w:r>
                        <w:r>
                          <w:rPr>
                            <w:color w:val="666767"/>
                            <w:spacing w:val="-22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666767"/>
                            <w:w w:val="105"/>
                            <w:sz w:val="20"/>
                          </w:rPr>
                          <w:t>pago</w:t>
                        </w:r>
                        <w:r>
                          <w:rPr>
                            <w:color w:val="666767"/>
                            <w:spacing w:val="-11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666767"/>
                            <w:w w:val="105"/>
                            <w:sz w:val="20"/>
                          </w:rPr>
                          <w:t>de</w:t>
                        </w:r>
                        <w:r>
                          <w:rPr>
                            <w:color w:val="666767"/>
                            <w:spacing w:val="-22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666767"/>
                            <w:w w:val="105"/>
                            <w:sz w:val="20"/>
                          </w:rPr>
                          <w:t>guías</w:t>
                        </w:r>
                        <w:r>
                          <w:rPr>
                            <w:color w:val="666767"/>
                            <w:spacing w:val="-19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666767"/>
                            <w:w w:val="105"/>
                            <w:sz w:val="20"/>
                          </w:rPr>
                          <w:t>para</w:t>
                        </w:r>
                        <w:r>
                          <w:rPr>
                            <w:color w:val="666767"/>
                            <w:spacing w:val="-16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666767"/>
                            <w:w w:val="105"/>
                            <w:sz w:val="20"/>
                          </w:rPr>
                          <w:t>fac</w:t>
                        </w:r>
                        <w:r>
                          <w:rPr>
                            <w:color w:val="808080"/>
                            <w:w w:val="105"/>
                            <w:sz w:val="20"/>
                          </w:rPr>
                          <w:t>ili</w:t>
                        </w:r>
                        <w:r>
                          <w:rPr>
                            <w:color w:val="808080"/>
                            <w:spacing w:val="-40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666767"/>
                            <w:w w:val="105"/>
                            <w:sz w:val="20"/>
                          </w:rPr>
                          <w:t>tar</w:t>
                        </w:r>
                        <w:r>
                          <w:rPr>
                            <w:color w:val="666767"/>
                            <w:spacing w:val="21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808080"/>
                            <w:w w:val="105"/>
                            <w:sz w:val="20"/>
                          </w:rPr>
                          <w:t>l</w:t>
                        </w:r>
                        <w:r>
                          <w:rPr>
                            <w:color w:val="666767"/>
                            <w:w w:val="105"/>
                            <w:sz w:val="20"/>
                          </w:rPr>
                          <w:t>as funciones</w:t>
                        </w:r>
                        <w:r>
                          <w:rPr>
                            <w:color w:val="666767"/>
                            <w:spacing w:val="-14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666767"/>
                            <w:w w:val="105"/>
                            <w:sz w:val="20"/>
                          </w:rPr>
                          <w:t>o</w:t>
                        </w:r>
                        <w:r>
                          <w:rPr>
                            <w:color w:val="666767"/>
                            <w:spacing w:val="-20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666767"/>
                            <w:w w:val="105"/>
                            <w:sz w:val="20"/>
                          </w:rPr>
                          <w:t>act</w:t>
                        </w:r>
                        <w:r>
                          <w:rPr>
                            <w:color w:val="666767"/>
                            <w:spacing w:val="-47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919393"/>
                            <w:w w:val="105"/>
                            <w:sz w:val="20"/>
                          </w:rPr>
                          <w:t>i</w:t>
                        </w:r>
                        <w:r>
                          <w:rPr>
                            <w:color w:val="666767"/>
                            <w:w w:val="105"/>
                            <w:sz w:val="20"/>
                          </w:rPr>
                          <w:t>v</w:t>
                        </w:r>
                        <w:r>
                          <w:rPr>
                            <w:color w:val="808080"/>
                            <w:w w:val="105"/>
                            <w:sz w:val="20"/>
                          </w:rPr>
                          <w:t>i</w:t>
                        </w:r>
                        <w:r>
                          <w:rPr>
                            <w:color w:val="666767"/>
                            <w:w w:val="105"/>
                            <w:sz w:val="20"/>
                          </w:rPr>
                          <w:t>dades.</w:t>
                        </w:r>
                        <w:r>
                          <w:rPr>
                            <w:color w:val="666767"/>
                            <w:spacing w:val="-21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666767"/>
                            <w:w w:val="105"/>
                            <w:sz w:val="20"/>
                          </w:rPr>
                          <w:t>Excluye</w:t>
                        </w:r>
                        <w:r>
                          <w:rPr>
                            <w:color w:val="666767"/>
                            <w:spacing w:val="-18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666767"/>
                            <w:w w:val="105"/>
                            <w:sz w:val="20"/>
                          </w:rPr>
                          <w:t>los</w:t>
                        </w:r>
                        <w:r>
                          <w:rPr>
                            <w:color w:val="666767"/>
                            <w:spacing w:val="-21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666767"/>
                            <w:w w:val="105"/>
                            <w:sz w:val="20"/>
                          </w:rPr>
                          <w:t>arrendamientos</w:t>
                        </w:r>
                        <w:r>
                          <w:rPr>
                            <w:color w:val="666767"/>
                            <w:spacing w:val="-21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666767"/>
                            <w:w w:val="105"/>
                            <w:sz w:val="20"/>
                          </w:rPr>
                          <w:t>de</w:t>
                        </w:r>
                        <w:r>
                          <w:rPr>
                            <w:color w:val="666767"/>
                            <w:spacing w:val="-22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666767"/>
                            <w:spacing w:val="-3"/>
                            <w:w w:val="105"/>
                            <w:sz w:val="20"/>
                          </w:rPr>
                          <w:t>veh</w:t>
                        </w:r>
                        <w:r>
                          <w:rPr>
                            <w:color w:val="808080"/>
                            <w:spacing w:val="-3"/>
                            <w:w w:val="105"/>
                            <w:sz w:val="20"/>
                          </w:rPr>
                          <w:t>í</w:t>
                        </w:r>
                        <w:r>
                          <w:rPr>
                            <w:color w:val="666767"/>
                            <w:spacing w:val="-3"/>
                            <w:w w:val="105"/>
                            <w:sz w:val="20"/>
                          </w:rPr>
                          <w:t>cu</w:t>
                        </w:r>
                        <w:r>
                          <w:rPr>
                            <w:color w:val="808080"/>
                            <w:spacing w:val="-3"/>
                            <w:w w:val="105"/>
                            <w:sz w:val="20"/>
                          </w:rPr>
                          <w:t>l</w:t>
                        </w:r>
                        <w:r>
                          <w:rPr>
                            <w:color w:val="666767"/>
                            <w:spacing w:val="-3"/>
                            <w:w w:val="105"/>
                            <w:sz w:val="20"/>
                          </w:rPr>
                          <w:t>os</w:t>
                        </w:r>
                        <w:r>
                          <w:rPr>
                            <w:color w:val="666767"/>
                            <w:spacing w:val="-29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666767"/>
                            <w:w w:val="105"/>
                            <w:sz w:val="20"/>
                          </w:rPr>
                          <w:t>terrestres</w:t>
                        </w:r>
                        <w:r>
                          <w:rPr>
                            <w:color w:val="666767"/>
                            <w:spacing w:val="-29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808080"/>
                            <w:w w:val="105"/>
                            <w:sz w:val="20"/>
                          </w:rPr>
                          <w:t>, </w:t>
                        </w:r>
                        <w:r>
                          <w:rPr>
                            <w:color w:val="666767"/>
                            <w:w w:val="105"/>
                            <w:sz w:val="20"/>
                          </w:rPr>
                          <w:t>aéreos</w:t>
                        </w:r>
                        <w:r>
                          <w:rPr>
                            <w:color w:val="666767"/>
                            <w:spacing w:val="-40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808080"/>
                            <w:w w:val="105"/>
                            <w:sz w:val="20"/>
                          </w:rPr>
                          <w:t>,</w:t>
                        </w:r>
                        <w:r>
                          <w:rPr>
                            <w:color w:val="808080"/>
                            <w:spacing w:val="-6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666767"/>
                            <w:w w:val="105"/>
                            <w:sz w:val="20"/>
                          </w:rPr>
                          <w:t>marítim</w:t>
                        </w:r>
                        <w:r>
                          <w:rPr>
                            <w:color w:val="666767"/>
                            <w:spacing w:val="3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666767"/>
                            <w:spacing w:val="-9"/>
                            <w:w w:val="105"/>
                            <w:sz w:val="20"/>
                          </w:rPr>
                          <w:t>os</w:t>
                        </w:r>
                        <w:r>
                          <w:rPr>
                            <w:color w:val="808080"/>
                            <w:spacing w:val="-9"/>
                            <w:w w:val="105"/>
                            <w:sz w:val="20"/>
                          </w:rPr>
                          <w:t>,</w:t>
                        </w:r>
                        <w:r>
                          <w:rPr>
                            <w:color w:val="808080"/>
                            <w:spacing w:val="-6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666767"/>
                            <w:w w:val="105"/>
                            <w:sz w:val="20"/>
                          </w:rPr>
                          <w:t>lacustres</w:t>
                        </w:r>
                        <w:r>
                          <w:rPr>
                            <w:color w:val="666767"/>
                            <w:spacing w:val="-5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666767"/>
                            <w:w w:val="105"/>
                            <w:sz w:val="20"/>
                          </w:rPr>
                          <w:t>y</w:t>
                        </w:r>
                        <w:r>
                          <w:rPr>
                            <w:color w:val="666767"/>
                            <w:spacing w:val="-13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666767"/>
                            <w:w w:val="105"/>
                            <w:sz w:val="20"/>
                          </w:rPr>
                          <w:t>fluv</w:t>
                        </w:r>
                        <w:r>
                          <w:rPr>
                            <w:color w:val="808080"/>
                            <w:w w:val="105"/>
                            <w:sz w:val="20"/>
                          </w:rPr>
                          <w:t>i</w:t>
                        </w:r>
                        <w:r>
                          <w:rPr>
                            <w:color w:val="4F4F4F"/>
                            <w:w w:val="105"/>
                            <w:sz w:val="20"/>
                          </w:rPr>
                          <w:t>ales</w:t>
                        </w:r>
                        <w:r>
                          <w:rPr>
                            <w:color w:val="919393"/>
                            <w:w w:val="105"/>
                            <w:sz w:val="20"/>
                          </w:rPr>
                          <w:t>,</w:t>
                        </w:r>
                        <w:r>
                          <w:rPr>
                            <w:color w:val="919393"/>
                            <w:spacing w:val="-8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666767"/>
                            <w:w w:val="105"/>
                            <w:sz w:val="20"/>
                          </w:rPr>
                          <w:t>comprendidos</w:t>
                        </w:r>
                        <w:r>
                          <w:rPr>
                            <w:color w:val="666767"/>
                            <w:spacing w:val="3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4F4F4F"/>
                            <w:w w:val="105"/>
                            <w:sz w:val="20"/>
                          </w:rPr>
                          <w:t>en</w:t>
                        </w:r>
                        <w:r>
                          <w:rPr>
                            <w:color w:val="4F4F4F"/>
                            <w:spacing w:val="-11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666767"/>
                            <w:spacing w:val="-3"/>
                            <w:w w:val="105"/>
                            <w:sz w:val="20"/>
                          </w:rPr>
                          <w:t>e</w:t>
                        </w:r>
                        <w:r>
                          <w:rPr>
                            <w:color w:val="808080"/>
                            <w:spacing w:val="-3"/>
                            <w:w w:val="105"/>
                            <w:sz w:val="20"/>
                          </w:rPr>
                          <w:t>l</w:t>
                        </w:r>
                        <w:r>
                          <w:rPr>
                            <w:color w:val="808080"/>
                            <w:spacing w:val="-7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666767"/>
                            <w:w w:val="105"/>
                            <w:sz w:val="20"/>
                          </w:rPr>
                          <w:t>concepto</w:t>
                        </w:r>
                        <w:r>
                          <w:rPr>
                            <w:color w:val="666767"/>
                            <w:spacing w:val="-10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666767"/>
                            <w:w w:val="105"/>
                            <w:sz w:val="20"/>
                          </w:rPr>
                          <w:t>3200 </w:t>
                        </w:r>
                        <w:r>
                          <w:rPr>
                            <w:color w:val="4F4F4F"/>
                            <w:w w:val="105"/>
                            <w:sz w:val="20"/>
                            <w:u w:val="thick" w:color="666767"/>
                          </w:rPr>
                          <w:t>Servicios </w:t>
                        </w:r>
                        <w:r>
                          <w:rPr>
                            <w:color w:val="666767"/>
                            <w:w w:val="105"/>
                            <w:sz w:val="20"/>
                            <w:u w:val="thick" w:color="666767"/>
                          </w:rPr>
                          <w:t>de</w:t>
                        </w:r>
                        <w:r>
                          <w:rPr>
                            <w:color w:val="666767"/>
                            <w:spacing w:val="-5"/>
                            <w:w w:val="105"/>
                            <w:sz w:val="20"/>
                            <w:u w:val="thick" w:color="666767"/>
                          </w:rPr>
                          <w:t> </w:t>
                        </w:r>
                        <w:r>
                          <w:rPr>
                            <w:color w:val="666767"/>
                            <w:w w:val="105"/>
                            <w:sz w:val="20"/>
                            <w:u w:val="thick" w:color="666767"/>
                          </w:rPr>
                          <w:t>arrendamiento</w:t>
                        </w:r>
                        <w:r>
                          <w:rPr>
                            <w:color w:val="666767"/>
                            <w:w w:val="105"/>
                            <w:sz w:val="20"/>
                          </w:rPr>
                          <w:t>.</w:t>
                        </w:r>
                      </w:p>
                      <w:p>
                        <w:pPr>
                          <w:pStyle w:val="TableParagraph"/>
                          <w:spacing w:line="268" w:lineRule="auto" w:before="14"/>
                          <w:ind w:left="22" w:right="61" w:firstLine="13"/>
                          <w:jc w:val="both"/>
                          <w:rPr>
                            <w:sz w:val="19"/>
                          </w:rPr>
                        </w:pPr>
                        <w:r>
                          <w:rPr>
                            <w:color w:val="4F4F4F"/>
                            <w:sz w:val="20"/>
                          </w:rPr>
                          <w:t>Asignaciones </w:t>
                        </w:r>
                        <w:r>
                          <w:rPr>
                            <w:color w:val="666767"/>
                            <w:sz w:val="20"/>
                          </w:rPr>
                          <w:t>destinadas a cubrir los gastos de </w:t>
                        </w:r>
                        <w:r>
                          <w:rPr>
                            <w:color w:val="808080"/>
                            <w:sz w:val="20"/>
                          </w:rPr>
                          <w:t>tr </w:t>
                        </w:r>
                        <w:r>
                          <w:rPr>
                            <w:color w:val="666767"/>
                            <w:sz w:val="20"/>
                          </w:rPr>
                          <w:t>anspo rte </w:t>
                        </w:r>
                        <w:r>
                          <w:rPr>
                            <w:color w:val="808080"/>
                            <w:sz w:val="20"/>
                          </w:rPr>
                          <w:t>d</w:t>
                        </w:r>
                        <w:r>
                          <w:rPr>
                            <w:color w:val="666767"/>
                            <w:sz w:val="20"/>
                          </w:rPr>
                          <w:t>entro de</w:t>
                        </w:r>
                        <w:r>
                          <w:rPr>
                            <w:color w:val="919393"/>
                            <w:sz w:val="20"/>
                          </w:rPr>
                          <w:t>l </w:t>
                        </w:r>
                        <w:r>
                          <w:rPr>
                            <w:color w:val="666767"/>
                            <w:sz w:val="20"/>
                          </w:rPr>
                          <w:t>país de serv</w:t>
                        </w:r>
                        <w:r>
                          <w:rPr>
                            <w:color w:val="808080"/>
                            <w:sz w:val="20"/>
                          </w:rPr>
                          <w:t>i</w:t>
                        </w:r>
                        <w:r>
                          <w:rPr>
                            <w:color w:val="666767"/>
                            <w:sz w:val="20"/>
                          </w:rPr>
                          <w:t>dores públicos de </w:t>
                        </w:r>
                        <w:r>
                          <w:rPr>
                            <w:color w:val="808080"/>
                            <w:sz w:val="20"/>
                          </w:rPr>
                          <w:t>l</w:t>
                        </w:r>
                        <w:r>
                          <w:rPr>
                            <w:color w:val="666767"/>
                            <w:sz w:val="20"/>
                          </w:rPr>
                          <w:t>as dependencias </w:t>
                        </w:r>
                        <w:r>
                          <w:rPr>
                            <w:rFonts w:ascii="Times New Roman" w:hAnsi="Times New Roman"/>
                            <w:color w:val="666767"/>
                            <w:sz w:val="22"/>
                          </w:rPr>
                          <w:t>y </w:t>
                        </w:r>
                        <w:r>
                          <w:rPr>
                            <w:color w:val="666767"/>
                            <w:sz w:val="20"/>
                          </w:rPr>
                          <w:t>entidades, en el desempeño de comis</w:t>
                        </w:r>
                        <w:r>
                          <w:rPr>
                            <w:color w:val="808080"/>
                            <w:sz w:val="20"/>
                          </w:rPr>
                          <w:t>i </w:t>
                        </w:r>
                        <w:r>
                          <w:rPr>
                            <w:color w:val="666767"/>
                            <w:sz w:val="20"/>
                          </w:rPr>
                          <w:t>ones temporales dentro del país, en caso de desastres naturales </w:t>
                        </w:r>
                        <w:r>
                          <w:rPr>
                            <w:color w:val="919393"/>
                            <w:sz w:val="20"/>
                          </w:rPr>
                          <w:t>. </w:t>
                        </w:r>
                        <w:r>
                          <w:rPr>
                            <w:color w:val="666767"/>
                            <w:sz w:val="20"/>
                          </w:rPr>
                          <w:t>Excluye los arrendamientos de vehícu</w:t>
                        </w:r>
                        <w:r>
                          <w:rPr>
                            <w:color w:val="808080"/>
                            <w:sz w:val="20"/>
                          </w:rPr>
                          <w:t>l</w:t>
                        </w:r>
                        <w:r>
                          <w:rPr>
                            <w:color w:val="666767"/>
                            <w:sz w:val="20"/>
                          </w:rPr>
                          <w:t>os terrestres </w:t>
                        </w:r>
                        <w:r>
                          <w:rPr>
                            <w:color w:val="808080"/>
                            <w:sz w:val="20"/>
                          </w:rPr>
                          <w:t>, </w:t>
                        </w:r>
                        <w:r>
                          <w:rPr>
                            <w:color w:val="666767"/>
                            <w:sz w:val="20"/>
                          </w:rPr>
                          <w:t>aéreos </w:t>
                        </w:r>
                        <w:r>
                          <w:rPr>
                            <w:color w:val="808080"/>
                            <w:sz w:val="20"/>
                          </w:rPr>
                          <w:t>, </w:t>
                        </w:r>
                        <w:r>
                          <w:rPr>
                            <w:color w:val="666767"/>
                            <w:sz w:val="20"/>
                          </w:rPr>
                          <w:t>marítimos</w:t>
                        </w:r>
                        <w:r>
                          <w:rPr>
                            <w:color w:val="919393"/>
                            <w:sz w:val="20"/>
                          </w:rPr>
                          <w:t>, </w:t>
                        </w:r>
                        <w:r>
                          <w:rPr>
                            <w:color w:val="808080"/>
                            <w:w w:val="98"/>
                            <w:sz w:val="20"/>
                          </w:rPr>
                          <w:t>l</w:t>
                        </w:r>
                        <w:r>
                          <w:rPr>
                            <w:color w:val="666767"/>
                            <w:w w:val="103"/>
                            <w:sz w:val="20"/>
                          </w:rPr>
                          <w:t>acustres</w:t>
                        </w:r>
                        <w:r>
                          <w:rPr>
                            <w:color w:val="666767"/>
                            <w:sz w:val="20"/>
                          </w:rPr>
                          <w:t>  </w:t>
                        </w:r>
                        <w:r>
                          <w:rPr>
                            <w:color w:val="666767"/>
                            <w:w w:val="109"/>
                            <w:sz w:val="20"/>
                          </w:rPr>
                          <w:t>y</w:t>
                        </w:r>
                        <w:r>
                          <w:rPr>
                            <w:color w:val="666767"/>
                            <w:sz w:val="20"/>
                          </w:rPr>
                          <w:t>   </w:t>
                        </w:r>
                        <w:r>
                          <w:rPr>
                            <w:color w:val="666767"/>
                            <w:w w:val="101"/>
                            <w:sz w:val="20"/>
                          </w:rPr>
                          <w:t>fluviales,</w:t>
                        </w:r>
                        <w:r>
                          <w:rPr>
                            <w:color w:val="666767"/>
                            <w:sz w:val="20"/>
                          </w:rPr>
                          <w:t>   </w:t>
                        </w:r>
                        <w:r>
                          <w:rPr>
                            <w:color w:val="666767"/>
                            <w:w w:val="102"/>
                            <w:sz w:val="20"/>
                          </w:rPr>
                          <w:t>comprendidos</w:t>
                        </w:r>
                        <w:r>
                          <w:rPr>
                            <w:color w:val="666767"/>
                            <w:sz w:val="20"/>
                          </w:rPr>
                          <w:t>   </w:t>
                        </w:r>
                        <w:r>
                          <w:rPr>
                            <w:color w:val="666767"/>
                            <w:w w:val="108"/>
                            <w:sz w:val="20"/>
                          </w:rPr>
                          <w:t>en</w:t>
                        </w:r>
                        <w:r>
                          <w:rPr>
                            <w:color w:val="666767"/>
                            <w:sz w:val="20"/>
                          </w:rPr>
                          <w:t>  </w:t>
                        </w:r>
                        <w:r>
                          <w:rPr>
                            <w:color w:val="666767"/>
                            <w:w w:val="99"/>
                            <w:sz w:val="20"/>
                          </w:rPr>
                          <w:t>e</w:t>
                        </w:r>
                        <w:r>
                          <w:rPr>
                            <w:color w:val="808080"/>
                            <w:w w:val="99"/>
                            <w:sz w:val="20"/>
                          </w:rPr>
                          <w:t>l</w:t>
                        </w:r>
                        <w:r>
                          <w:rPr>
                            <w:color w:val="808080"/>
                            <w:sz w:val="20"/>
                          </w:rPr>
                          <w:t>   </w:t>
                        </w:r>
                        <w:r>
                          <w:rPr>
                            <w:color w:val="666767"/>
                            <w:w w:val="94"/>
                            <w:sz w:val="20"/>
                          </w:rPr>
                          <w:t>con</w:t>
                        </w:r>
                        <w:r>
                          <w:rPr>
                            <w:color w:val="808080"/>
                            <w:w w:val="88"/>
                            <w:sz w:val="20"/>
                          </w:rPr>
                          <w:t>c</w:t>
                        </w:r>
                        <w:r>
                          <w:rPr>
                            <w:color w:val="666767"/>
                            <w:w w:val="99"/>
                            <w:sz w:val="20"/>
                          </w:rPr>
                          <w:t>epto</w:t>
                        </w:r>
                        <w:r>
                          <w:rPr>
                            <w:color w:val="666767"/>
                            <w:sz w:val="20"/>
                          </w:rPr>
                          <w:t>   </w:t>
                        </w:r>
                        <w:r>
                          <w:rPr>
                            <w:color w:val="666767"/>
                            <w:w w:val="98"/>
                            <w:sz w:val="20"/>
                          </w:rPr>
                          <w:t>3200</w:t>
                        </w:r>
                        <w:r>
                          <w:rPr>
                            <w:color w:val="666767"/>
                            <w:sz w:val="20"/>
                          </w:rPr>
                          <w:t>   </w:t>
                        </w:r>
                        <w:r>
                          <w:rPr>
                            <w:color w:val="666767"/>
                            <w:w w:val="96"/>
                            <w:sz w:val="20"/>
                          </w:rPr>
                          <w:t>Servicios</w:t>
                        </w:r>
                        <w:r>
                          <w:rPr>
                            <w:color w:val="666767"/>
                            <w:sz w:val="20"/>
                          </w:rPr>
                          <w:t>   </w:t>
                        </w:r>
                        <w:r>
                          <w:rPr>
                            <w:color w:val="666767"/>
                            <w:w w:val="104"/>
                            <w:sz w:val="20"/>
                          </w:rPr>
                          <w:t>de</w:t>
                        </w:r>
                        <w:r>
                          <w:rPr>
                            <w:color w:val="AEAFAF"/>
                            <w:w w:val="11"/>
                            <w:sz w:val="19"/>
                          </w:rPr>
                          <w:t>I</w:t>
                        </w:r>
                      </w:p>
                      <w:p>
                        <w:pPr>
                          <w:pStyle w:val="TableParagraph"/>
                          <w:spacing w:line="203" w:lineRule="exact" w:before="12"/>
                          <w:ind w:left="23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color w:val="666767"/>
                            <w:w w:val="105"/>
                            <w:sz w:val="20"/>
                          </w:rPr>
                          <w:t>arrendam </w:t>
                        </w:r>
                        <w:r>
                          <w:rPr>
                            <w:color w:val="808080"/>
                            <w:w w:val="105"/>
                            <w:sz w:val="20"/>
                          </w:rPr>
                          <w:t>i</w:t>
                        </w:r>
                        <w:r>
                          <w:rPr>
                            <w:color w:val="666767"/>
                            <w:w w:val="105"/>
                            <w:sz w:val="20"/>
                          </w:rPr>
                          <w:t>ento.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i/>
          <w:color w:val="5B64DD"/>
          <w:spacing w:val="-2"/>
          <w:w w:val="65"/>
          <w:sz w:val="31"/>
        </w:rPr>
        <w:t>1.é"'</w:t>
      </w:r>
    </w:p>
    <w:p>
      <w:pPr>
        <w:spacing w:before="16"/>
        <w:ind w:left="0" w:right="449" w:firstLine="0"/>
        <w:jc w:val="right"/>
        <w:rPr>
          <w:sz w:val="20"/>
        </w:rPr>
      </w:pPr>
      <w:r>
        <w:rPr>
          <w:color w:val="5B64DD"/>
          <w:spacing w:val="-1"/>
          <w:sz w:val="20"/>
        </w:rPr>
        <w:t>-.</w:t>
      </w:r>
    </w:p>
    <w:p>
      <w:pPr>
        <w:spacing w:after="0"/>
        <w:jc w:val="right"/>
        <w:rPr>
          <w:sz w:val="20"/>
        </w:rPr>
        <w:sectPr>
          <w:headerReference w:type="default" r:id="rId37"/>
          <w:footerReference w:type="default" r:id="rId38"/>
          <w:pgSz w:w="12240" w:h="15840"/>
          <w:pgMar w:header="1086" w:footer="1530" w:top="1280" w:bottom="1720" w:left="640" w:right="0"/>
          <w:pgNumType w:start="6"/>
        </w:sectPr>
      </w:pPr>
    </w:p>
    <w:p>
      <w:pPr>
        <w:tabs>
          <w:tab w:pos="3250" w:val="left" w:leader="none"/>
        </w:tabs>
        <w:spacing w:line="575" w:lineRule="exact" w:before="0"/>
        <w:ind w:left="1114" w:right="0" w:firstLine="0"/>
        <w:jc w:val="left"/>
        <w:rPr>
          <w:b/>
          <w:sz w:val="37"/>
        </w:rPr>
      </w:pPr>
      <w:r>
        <w:rPr/>
        <w:drawing>
          <wp:anchor distT="0" distB="0" distL="0" distR="0" allowOverlap="1" layoutInCell="1" locked="0" behindDoc="1" simplePos="0" relativeHeight="249284608">
            <wp:simplePos x="0" y="0"/>
            <wp:positionH relativeFrom="page">
              <wp:posOffset>2491069</wp:posOffset>
            </wp:positionH>
            <wp:positionV relativeFrom="paragraph">
              <wp:posOffset>246520</wp:posOffset>
            </wp:positionV>
            <wp:extent cx="784564" cy="61033"/>
            <wp:effectExtent l="0" t="0" r="0" b="0"/>
            <wp:wrapNone/>
            <wp:docPr id="59" name="image3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0" name="image32.jpe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4564" cy="610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953B60"/>
          <w:w w:val="105"/>
          <w:position w:val="-13"/>
          <w:sz w:val="47"/>
        </w:rPr>
        <w:t>México</w:t>
        <w:tab/>
      </w:r>
      <w:r>
        <w:rPr>
          <w:b/>
          <w:color w:val="953B60"/>
          <w:w w:val="105"/>
          <w:sz w:val="37"/>
        </w:rPr>
        <w:t>Educación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23"/>
        </w:rPr>
      </w:pPr>
    </w:p>
    <w:p>
      <w:pPr>
        <w:spacing w:before="94"/>
        <w:ind w:left="0" w:right="534" w:firstLine="0"/>
        <w:jc w:val="right"/>
        <w:rPr>
          <w:sz w:val="20"/>
        </w:rPr>
      </w:pPr>
      <w:r>
        <w:rPr>
          <w:color w:val="3444C8"/>
          <w:sz w:val="20"/>
        </w:rPr>
        <w:t>{­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spacing w:before="128"/>
        <w:ind w:left="0" w:right="240" w:firstLine="0"/>
        <w:jc w:val="right"/>
        <w:rPr>
          <w:i/>
          <w:sz w:val="8"/>
        </w:rPr>
      </w:pPr>
      <w:r>
        <w:rPr/>
        <w:pict>
          <v:shape style="position:absolute;margin-left:578.01532pt;margin-top:.874769pt;width:35.75pt;height:75.55pt;mso-position-horizontal-relative:page;mso-position-vertical-relative:paragraph;z-index:-254027776" type="#_x0000_t202" filled="false" stroked="false">
            <v:textbox inset="0,0,0,0">
              <w:txbxContent>
                <w:p>
                  <w:pPr>
                    <w:spacing w:line="1510" w:lineRule="exact" w:before="0"/>
                    <w:ind w:left="0" w:right="0" w:firstLine="0"/>
                    <w:jc w:val="left"/>
                    <w:rPr>
                      <w:sz w:val="135"/>
                    </w:rPr>
                  </w:pPr>
                  <w:r>
                    <w:rPr>
                      <w:color w:val="5760DB"/>
                      <w:w w:val="95"/>
                      <w:sz w:val="135"/>
                    </w:rPr>
                    <w:t>1</w:t>
                  </w:r>
                </w:p>
              </w:txbxContent>
            </v:textbox>
            <w10:wrap type="none"/>
          </v:shape>
        </w:pict>
      </w:r>
      <w:r>
        <w:rPr>
          <w:i/>
          <w:color w:val="6B69C3"/>
          <w:w w:val="105"/>
          <w:sz w:val="8"/>
        </w:rPr>
        <w:t>(\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spacing w:after="0"/>
        <w:rPr>
          <w:sz w:val="20"/>
        </w:rPr>
        <w:sectPr>
          <w:headerReference w:type="default" r:id="rId44"/>
          <w:footerReference w:type="default" r:id="rId45"/>
          <w:pgSz w:w="12240" w:h="15840"/>
          <w:pgMar w:header="1046" w:footer="947" w:top="1240" w:bottom="1140" w:left="640" w:right="0"/>
        </w:sectPr>
      </w:pPr>
    </w:p>
    <w:p>
      <w:pPr>
        <w:pStyle w:val="Heading4"/>
        <w:spacing w:before="254"/>
      </w:pPr>
      <w:r>
        <w:rPr/>
        <w:drawing>
          <wp:anchor distT="0" distB="0" distL="0" distR="0" allowOverlap="1" layoutInCell="1" locked="0" behindDoc="0" simplePos="0" relativeHeight="251711488">
            <wp:simplePos x="0" y="0"/>
            <wp:positionH relativeFrom="page">
              <wp:posOffset>561711</wp:posOffset>
            </wp:positionH>
            <wp:positionV relativeFrom="page">
              <wp:posOffset>659165</wp:posOffset>
            </wp:positionV>
            <wp:extent cx="488445" cy="500477"/>
            <wp:effectExtent l="0" t="0" r="0" b="0"/>
            <wp:wrapNone/>
            <wp:docPr id="61" name="image3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2" name="image33.jpe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8445" cy="5004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51713536">
            <wp:simplePos x="0" y="0"/>
            <wp:positionH relativeFrom="page">
              <wp:posOffset>6532950</wp:posOffset>
            </wp:positionH>
            <wp:positionV relativeFrom="page">
              <wp:posOffset>427237</wp:posOffset>
            </wp:positionV>
            <wp:extent cx="763195" cy="830060"/>
            <wp:effectExtent l="0" t="0" r="0" b="0"/>
            <wp:wrapNone/>
            <wp:docPr id="63" name="image3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4" name="image34.jpeg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3195" cy="830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249286656">
            <wp:simplePos x="0" y="0"/>
            <wp:positionH relativeFrom="page">
              <wp:posOffset>610556</wp:posOffset>
            </wp:positionH>
            <wp:positionV relativeFrom="paragraph">
              <wp:posOffset>36146</wp:posOffset>
            </wp:positionV>
            <wp:extent cx="1086790" cy="683579"/>
            <wp:effectExtent l="0" t="0" r="0" b="0"/>
            <wp:wrapNone/>
            <wp:docPr id="65" name="image3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6" name="image35.jpeg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6790" cy="6835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51.801151pt;margin-top:128.435349pt;width:526.35pt;height:539.950pt;mso-position-horizontal-relative:page;mso-position-vertical-relative:page;z-index:25171763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66"/>
                    <w:gridCol w:w="2923"/>
                    <w:gridCol w:w="7115"/>
                  </w:tblGrid>
                  <w:tr>
                    <w:trPr>
                      <w:trHeight w:val="2092" w:hRule="atLeast"/>
                    </w:trPr>
                    <w:tc>
                      <w:tcPr>
                        <w:tcW w:w="466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b/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ind w:left="80" w:right="80"/>
                          <w:jc w:val="center"/>
                          <w:rPr>
                            <w:rFonts w:ascii="Times New Roman"/>
                            <w:sz w:val="19"/>
                          </w:rPr>
                        </w:pPr>
                        <w:r>
                          <w:rPr>
                            <w:rFonts w:ascii="Times New Roman"/>
                            <w:color w:val="676767"/>
                            <w:w w:val="110"/>
                            <w:sz w:val="19"/>
                          </w:rPr>
                          <w:t>41</w:t>
                        </w:r>
                      </w:p>
                    </w:tc>
                    <w:tc>
                      <w:tcPr>
                        <w:tcW w:w="2923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b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line="273" w:lineRule="auto"/>
                          <w:ind w:left="68" w:right="52" w:hanging="5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color w:val="676767"/>
                            <w:sz w:val="20"/>
                          </w:rPr>
                          <w:t>37105 Pasajes aéreos internacionales asociados a </w:t>
                        </w:r>
                        <w:r>
                          <w:rPr>
                            <w:color w:val="7E7E7E"/>
                            <w:sz w:val="20"/>
                          </w:rPr>
                          <w:t>los </w:t>
                        </w:r>
                        <w:r>
                          <w:rPr>
                            <w:color w:val="676767"/>
                            <w:sz w:val="20"/>
                          </w:rPr>
                          <w:t>programas </w:t>
                        </w:r>
                        <w:r>
                          <w:rPr>
                            <w:color w:val="7E7E7E"/>
                            <w:sz w:val="20"/>
                          </w:rPr>
                          <w:t>de </w:t>
                        </w:r>
                        <w:r>
                          <w:rPr>
                            <w:color w:val="676767"/>
                            <w:sz w:val="20"/>
                          </w:rPr>
                          <w:t>seguridad pública y nacional</w:t>
                        </w:r>
                      </w:p>
                    </w:tc>
                    <w:tc>
                      <w:tcPr>
                        <w:tcW w:w="7115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line="273" w:lineRule="auto" w:before="28"/>
                          <w:ind w:left="59" w:right="44" w:firstLine="3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color w:val="545454"/>
                            <w:spacing w:val="-3"/>
                            <w:sz w:val="20"/>
                          </w:rPr>
                          <w:t>Asignac</w:t>
                        </w:r>
                        <w:r>
                          <w:rPr>
                            <w:color w:val="7E7E7E"/>
                            <w:spacing w:val="-3"/>
                            <w:sz w:val="20"/>
                          </w:rPr>
                          <w:t>iones </w:t>
                        </w:r>
                        <w:r>
                          <w:rPr>
                            <w:color w:val="676767"/>
                            <w:sz w:val="20"/>
                          </w:rPr>
                          <w:t>destinadas a </w:t>
                        </w:r>
                        <w:r>
                          <w:rPr>
                            <w:color w:val="545454"/>
                            <w:sz w:val="20"/>
                          </w:rPr>
                          <w:t>cubr </w:t>
                        </w:r>
                        <w:r>
                          <w:rPr>
                            <w:color w:val="7E7E7E"/>
                            <w:sz w:val="20"/>
                          </w:rPr>
                          <w:t>ir los </w:t>
                        </w:r>
                        <w:r>
                          <w:rPr>
                            <w:color w:val="676767"/>
                            <w:sz w:val="20"/>
                          </w:rPr>
                          <w:t>gastos de </w:t>
                        </w:r>
                        <w:r>
                          <w:rPr>
                            <w:color w:val="545454"/>
                            <w:sz w:val="20"/>
                          </w:rPr>
                          <w:t>transporte </w:t>
                        </w:r>
                        <w:r>
                          <w:rPr>
                            <w:color w:val="676767"/>
                            <w:sz w:val="20"/>
                          </w:rPr>
                          <w:t>aéreo en comisiones </w:t>
                        </w:r>
                        <w:r>
                          <w:rPr>
                            <w:color w:val="7E7E7E"/>
                            <w:sz w:val="20"/>
                          </w:rPr>
                          <w:t>oficia </w:t>
                        </w:r>
                        <w:r>
                          <w:rPr>
                            <w:color w:val="545454"/>
                            <w:sz w:val="20"/>
                          </w:rPr>
                          <w:t>l</w:t>
                        </w:r>
                        <w:r>
                          <w:rPr>
                            <w:color w:val="343434"/>
                            <w:sz w:val="20"/>
                          </w:rPr>
                          <w:t>e</w:t>
                        </w:r>
                        <w:r>
                          <w:rPr>
                            <w:color w:val="545454"/>
                            <w:sz w:val="20"/>
                          </w:rPr>
                          <w:t>s temporales fuera </w:t>
                        </w:r>
                        <w:r>
                          <w:rPr>
                            <w:color w:val="545454"/>
                            <w:spacing w:val="-8"/>
                            <w:sz w:val="20"/>
                          </w:rPr>
                          <w:t>de</w:t>
                        </w:r>
                        <w:r>
                          <w:rPr>
                            <w:color w:val="7E7E7E"/>
                            <w:spacing w:val="-8"/>
                            <w:sz w:val="20"/>
                          </w:rPr>
                          <w:t>l </w:t>
                        </w:r>
                        <w:r>
                          <w:rPr>
                            <w:color w:val="676767"/>
                            <w:sz w:val="20"/>
                          </w:rPr>
                          <w:t>país </w:t>
                        </w:r>
                        <w:r>
                          <w:rPr>
                            <w:color w:val="545454"/>
                            <w:sz w:val="20"/>
                          </w:rPr>
                          <w:t>en </w:t>
                        </w:r>
                        <w:r>
                          <w:rPr>
                            <w:color w:val="676767"/>
                            <w:sz w:val="20"/>
                          </w:rPr>
                          <w:t>lugares distintos </w:t>
                        </w:r>
                        <w:r>
                          <w:rPr>
                            <w:color w:val="545454"/>
                            <w:sz w:val="20"/>
                          </w:rPr>
                          <w:t>a </w:t>
                        </w:r>
                        <w:r>
                          <w:rPr>
                            <w:color w:val="676767"/>
                            <w:sz w:val="20"/>
                          </w:rPr>
                          <w:t>los </w:t>
                        </w:r>
                        <w:r>
                          <w:rPr>
                            <w:color w:val="545454"/>
                            <w:sz w:val="20"/>
                          </w:rPr>
                          <w:t>de su </w:t>
                        </w:r>
                        <w:r>
                          <w:rPr>
                            <w:color w:val="676767"/>
                            <w:sz w:val="20"/>
                          </w:rPr>
                          <w:t>adscripción de servidores públicos de </w:t>
                        </w:r>
                        <w:r>
                          <w:rPr>
                            <w:color w:val="7E7E7E"/>
                            <w:sz w:val="20"/>
                          </w:rPr>
                          <w:t>las </w:t>
                        </w:r>
                        <w:r>
                          <w:rPr>
                            <w:color w:val="676767"/>
                            <w:sz w:val="20"/>
                          </w:rPr>
                          <w:t>dependencias y </w:t>
                        </w:r>
                        <w:r>
                          <w:rPr>
                            <w:color w:val="545454"/>
                            <w:sz w:val="20"/>
                          </w:rPr>
                          <w:t>ent </w:t>
                        </w:r>
                        <w:r>
                          <w:rPr>
                            <w:color w:val="7E7E7E"/>
                            <w:sz w:val="20"/>
                          </w:rPr>
                          <w:t>id</w:t>
                        </w:r>
                        <w:r>
                          <w:rPr>
                            <w:color w:val="545454"/>
                            <w:sz w:val="20"/>
                          </w:rPr>
                          <w:t>ades, </w:t>
                        </w:r>
                        <w:r>
                          <w:rPr>
                            <w:color w:val="676767"/>
                            <w:sz w:val="20"/>
                          </w:rPr>
                          <w:t>derivado de  </w:t>
                        </w:r>
                        <w:r>
                          <w:rPr>
                            <w:color w:val="7E7E7E"/>
                            <w:sz w:val="20"/>
                          </w:rPr>
                          <w:t>la  </w:t>
                        </w:r>
                        <w:r>
                          <w:rPr>
                            <w:color w:val="545454"/>
                            <w:sz w:val="20"/>
                          </w:rPr>
                          <w:t>ejecución   </w:t>
                        </w:r>
                        <w:r>
                          <w:rPr>
                            <w:color w:val="676767"/>
                            <w:sz w:val="20"/>
                          </w:rPr>
                          <w:t>de   programas   de   </w:t>
                        </w:r>
                        <w:r>
                          <w:rPr>
                            <w:color w:val="545454"/>
                            <w:sz w:val="20"/>
                          </w:rPr>
                          <w:t>seguridad   pública   </w:t>
                        </w:r>
                        <w:r>
                          <w:rPr>
                            <w:color w:val="676767"/>
                            <w:sz w:val="20"/>
                          </w:rPr>
                          <w:t>y   nacional,   </w:t>
                        </w:r>
                        <w:r>
                          <w:rPr>
                            <w:color w:val="545454"/>
                            <w:spacing w:val="-4"/>
                            <w:sz w:val="20"/>
                          </w:rPr>
                          <w:t>e</w:t>
                        </w:r>
                        <w:r>
                          <w:rPr>
                            <w:color w:val="7E7E7E"/>
                            <w:spacing w:val="-4"/>
                            <w:sz w:val="20"/>
                          </w:rPr>
                          <w:t>n </w:t>
                        </w:r>
                        <w:r>
                          <w:rPr>
                            <w:color w:val="676767"/>
                            <w:sz w:val="20"/>
                          </w:rPr>
                          <w:t>cu mpl</w:t>
                        </w:r>
                        <w:r>
                          <w:rPr>
                            <w:color w:val="979797"/>
                            <w:sz w:val="20"/>
                          </w:rPr>
                          <w:t>i</w:t>
                        </w:r>
                        <w:r>
                          <w:rPr>
                            <w:color w:val="7E7E7E"/>
                            <w:sz w:val="20"/>
                          </w:rPr>
                          <w:t>mi</w:t>
                        </w:r>
                        <w:r>
                          <w:rPr>
                            <w:color w:val="545454"/>
                            <w:sz w:val="20"/>
                          </w:rPr>
                          <w:t>ento </w:t>
                        </w:r>
                        <w:r>
                          <w:rPr>
                            <w:color w:val="676767"/>
                            <w:sz w:val="20"/>
                          </w:rPr>
                          <w:t>de la función pública. Incluye el pago de </w:t>
                        </w:r>
                        <w:r>
                          <w:rPr>
                            <w:color w:val="545454"/>
                            <w:sz w:val="20"/>
                          </w:rPr>
                          <w:t>guías </w:t>
                        </w:r>
                        <w:r>
                          <w:rPr>
                            <w:color w:val="676767"/>
                            <w:sz w:val="20"/>
                          </w:rPr>
                          <w:t>para </w:t>
                        </w:r>
                        <w:r>
                          <w:rPr>
                            <w:color w:val="545454"/>
                            <w:sz w:val="20"/>
                          </w:rPr>
                          <w:t>facilitar </w:t>
                        </w:r>
                        <w:r>
                          <w:rPr>
                            <w:color w:val="7E7E7E"/>
                            <w:sz w:val="20"/>
                          </w:rPr>
                          <w:t>la</w:t>
                        </w:r>
                        <w:r>
                          <w:rPr>
                            <w:color w:val="545454"/>
                            <w:sz w:val="20"/>
                          </w:rPr>
                          <w:t>s fun </w:t>
                        </w:r>
                        <w:r>
                          <w:rPr>
                            <w:color w:val="7E7E7E"/>
                            <w:sz w:val="20"/>
                          </w:rPr>
                          <w:t>ciones </w:t>
                        </w:r>
                        <w:r>
                          <w:rPr>
                            <w:color w:val="676767"/>
                            <w:sz w:val="20"/>
                          </w:rPr>
                          <w:t>o actividades. </w:t>
                        </w:r>
                        <w:r>
                          <w:rPr>
                            <w:color w:val="545454"/>
                            <w:sz w:val="20"/>
                          </w:rPr>
                          <w:t>Excluye </w:t>
                        </w:r>
                        <w:r>
                          <w:rPr>
                            <w:color w:val="7E7E7E"/>
                            <w:sz w:val="20"/>
                          </w:rPr>
                          <w:t>l</w:t>
                        </w:r>
                        <w:r>
                          <w:rPr>
                            <w:color w:val="545454"/>
                            <w:sz w:val="20"/>
                          </w:rPr>
                          <w:t>os </w:t>
                        </w:r>
                        <w:r>
                          <w:rPr>
                            <w:color w:val="676767"/>
                            <w:sz w:val="20"/>
                          </w:rPr>
                          <w:t>ar</w:t>
                        </w:r>
                        <w:r>
                          <w:rPr>
                            <w:color w:val="343434"/>
                            <w:sz w:val="20"/>
                          </w:rPr>
                          <w:t>r</w:t>
                        </w:r>
                        <w:r>
                          <w:rPr>
                            <w:color w:val="545454"/>
                            <w:sz w:val="20"/>
                          </w:rPr>
                          <w:t>endamientos de </w:t>
                        </w:r>
                        <w:r>
                          <w:rPr>
                            <w:color w:val="676767"/>
                            <w:sz w:val="20"/>
                          </w:rPr>
                          <w:t>vehículos terrestres, aéreos, marítimos, </w:t>
                        </w:r>
                        <w:r>
                          <w:rPr>
                            <w:color w:val="7E7E7E"/>
                            <w:sz w:val="20"/>
                          </w:rPr>
                          <w:t>lacustr </w:t>
                        </w:r>
                        <w:r>
                          <w:rPr>
                            <w:color w:val="545454"/>
                            <w:sz w:val="20"/>
                          </w:rPr>
                          <w:t>es </w:t>
                        </w:r>
                        <w:r>
                          <w:rPr>
                            <w:color w:val="676767"/>
                            <w:sz w:val="20"/>
                          </w:rPr>
                          <w:t>y fluviales, comprendidos </w:t>
                        </w:r>
                        <w:r>
                          <w:rPr>
                            <w:color w:val="545454"/>
                            <w:sz w:val="20"/>
                          </w:rPr>
                          <w:t>en </w:t>
                        </w:r>
                        <w:r>
                          <w:rPr>
                            <w:color w:val="676767"/>
                            <w:sz w:val="20"/>
                          </w:rPr>
                          <w:t>el </w:t>
                        </w:r>
                        <w:r>
                          <w:rPr>
                            <w:color w:val="545454"/>
                            <w:sz w:val="20"/>
                          </w:rPr>
                          <w:t>concepto</w:t>
                        </w:r>
                        <w:r>
                          <w:rPr>
                            <w:color w:val="545454"/>
                            <w:spacing w:val="12"/>
                            <w:sz w:val="20"/>
                          </w:rPr>
                          <w:t> </w:t>
                        </w:r>
                        <w:r>
                          <w:rPr>
                            <w:color w:val="545454"/>
                            <w:sz w:val="20"/>
                          </w:rPr>
                          <w:t>3200</w:t>
                        </w:r>
                      </w:p>
                      <w:p>
                        <w:pPr>
                          <w:pStyle w:val="TableParagraph"/>
                          <w:spacing w:line="209" w:lineRule="exact"/>
                          <w:ind w:left="67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color w:val="676767"/>
                            <w:w w:val="105"/>
                            <w:sz w:val="20"/>
                          </w:rPr>
                          <w:t>Servicios de arrendamiento.</w:t>
                        </w:r>
                      </w:p>
                    </w:tc>
                  </w:tr>
                  <w:tr>
                    <w:trPr>
                      <w:trHeight w:val="2887" w:hRule="atLeast"/>
                    </w:trPr>
                    <w:tc>
                      <w:tcPr>
                        <w:tcW w:w="466" w:type="dxa"/>
                      </w:tcPr>
                      <w:p>
                        <w:pPr>
                          <w:pStyle w:val="TableParagraph"/>
                          <w:rPr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ind w:left="92" w:right="8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color w:val="545454"/>
                            <w:sz w:val="20"/>
                          </w:rPr>
                          <w:t>42</w:t>
                        </w:r>
                      </w:p>
                    </w:tc>
                    <w:tc>
                      <w:tcPr>
                        <w:tcW w:w="2923" w:type="dxa"/>
                      </w:tcPr>
                      <w:p>
                        <w:pPr>
                          <w:pStyle w:val="TableParagraph"/>
                          <w:rPr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9"/>
                          <w:rPr>
                            <w:b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2443" w:val="left" w:leader="none"/>
                          </w:tabs>
                          <w:spacing w:line="271" w:lineRule="auto"/>
                          <w:ind w:left="73" w:right="45" w:hanging="5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color w:val="545454"/>
                            <w:spacing w:val="-7"/>
                            <w:sz w:val="20"/>
                          </w:rPr>
                          <w:t>371</w:t>
                        </w:r>
                        <w:r>
                          <w:rPr>
                            <w:color w:val="7E7E7E"/>
                            <w:spacing w:val="-7"/>
                            <w:sz w:val="20"/>
                          </w:rPr>
                          <w:t>06 </w:t>
                        </w:r>
                        <w:r>
                          <w:rPr>
                            <w:color w:val="545454"/>
                            <w:sz w:val="20"/>
                          </w:rPr>
                          <w:t>Pasajes </w:t>
                        </w:r>
                        <w:r>
                          <w:rPr>
                            <w:color w:val="676767"/>
                            <w:sz w:val="20"/>
                          </w:rPr>
                          <w:t>aéreos internacionales</w:t>
                          <w:tab/>
                          <w:t>para servidores púb</w:t>
                        </w:r>
                        <w:r>
                          <w:rPr>
                            <w:color w:val="979797"/>
                            <w:sz w:val="20"/>
                          </w:rPr>
                          <w:t>l</w:t>
                        </w:r>
                        <w:r>
                          <w:rPr>
                            <w:color w:val="676767"/>
                            <w:sz w:val="20"/>
                          </w:rPr>
                          <w:t>icos </w:t>
                        </w:r>
                        <w:r>
                          <w:rPr>
                            <w:color w:val="545454"/>
                            <w:sz w:val="20"/>
                          </w:rPr>
                          <w:t>e</w:t>
                        </w:r>
                        <w:r>
                          <w:rPr>
                            <w:color w:val="7E7E7E"/>
                            <w:sz w:val="20"/>
                          </w:rPr>
                          <w:t>n </w:t>
                        </w:r>
                        <w:r>
                          <w:rPr>
                            <w:color w:val="545454"/>
                            <w:spacing w:val="-3"/>
                            <w:sz w:val="20"/>
                          </w:rPr>
                          <w:t>e</w:t>
                        </w:r>
                        <w:r>
                          <w:rPr>
                            <w:color w:val="979797"/>
                            <w:spacing w:val="-3"/>
                            <w:sz w:val="20"/>
                          </w:rPr>
                          <w:t>l </w:t>
                        </w:r>
                        <w:r>
                          <w:rPr>
                            <w:color w:val="676767"/>
                            <w:sz w:val="20"/>
                          </w:rPr>
                          <w:t>desempeño de comisiones </w:t>
                        </w:r>
                        <w:r>
                          <w:rPr>
                            <w:color w:val="7E7E7E"/>
                            <w:sz w:val="20"/>
                          </w:rPr>
                          <w:t>y </w:t>
                        </w:r>
                        <w:r>
                          <w:rPr>
                            <w:color w:val="676767"/>
                            <w:sz w:val="20"/>
                          </w:rPr>
                          <w:t>funciones</w:t>
                        </w:r>
                        <w:r>
                          <w:rPr>
                            <w:color w:val="676767"/>
                            <w:spacing w:val="11"/>
                            <w:sz w:val="20"/>
                          </w:rPr>
                          <w:t> </w:t>
                        </w:r>
                        <w:r>
                          <w:rPr>
                            <w:color w:val="676767"/>
                            <w:sz w:val="20"/>
                          </w:rPr>
                          <w:t>oficiales</w:t>
                        </w:r>
                      </w:p>
                    </w:tc>
                    <w:tc>
                      <w:tcPr>
                        <w:tcW w:w="7115" w:type="dxa"/>
                      </w:tcPr>
                      <w:p>
                        <w:pPr>
                          <w:pStyle w:val="TableParagraph"/>
                          <w:spacing w:line="273" w:lineRule="auto" w:before="21"/>
                          <w:ind w:left="64" w:right="42" w:firstLine="2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color w:val="676767"/>
                            <w:sz w:val="20"/>
                          </w:rPr>
                          <w:t>Asignaciones destinadas a cubrir los gastos </w:t>
                        </w:r>
                        <w:r>
                          <w:rPr>
                            <w:color w:val="545454"/>
                            <w:sz w:val="20"/>
                          </w:rPr>
                          <w:t>de transporte </w:t>
                        </w:r>
                        <w:r>
                          <w:rPr>
                            <w:color w:val="676767"/>
                            <w:sz w:val="20"/>
                          </w:rPr>
                          <w:t>aéreo </w:t>
                        </w:r>
                        <w:r>
                          <w:rPr>
                            <w:color w:val="545454"/>
                            <w:sz w:val="20"/>
                          </w:rPr>
                          <w:t>en </w:t>
                        </w:r>
                        <w:r>
                          <w:rPr>
                            <w:color w:val="676767"/>
                            <w:sz w:val="20"/>
                          </w:rPr>
                          <w:t>comisiones oficiales temporales </w:t>
                        </w:r>
                        <w:r>
                          <w:rPr>
                            <w:color w:val="545454"/>
                            <w:sz w:val="20"/>
                          </w:rPr>
                          <w:t>fuera </w:t>
                        </w:r>
                        <w:r>
                          <w:rPr>
                            <w:color w:val="676767"/>
                            <w:sz w:val="20"/>
                          </w:rPr>
                          <w:t>del país </w:t>
                        </w:r>
                        <w:r>
                          <w:rPr>
                            <w:color w:val="545454"/>
                            <w:sz w:val="20"/>
                          </w:rPr>
                          <w:t>en </w:t>
                        </w:r>
                        <w:r>
                          <w:rPr>
                            <w:color w:val="676767"/>
                            <w:sz w:val="20"/>
                          </w:rPr>
                          <w:t>lugares distintos a </w:t>
                        </w:r>
                        <w:r>
                          <w:rPr>
                            <w:color w:val="7E7E7E"/>
                            <w:sz w:val="20"/>
                          </w:rPr>
                          <w:t>los </w:t>
                        </w:r>
                        <w:r>
                          <w:rPr>
                            <w:color w:val="676767"/>
                            <w:sz w:val="20"/>
                          </w:rPr>
                          <w:t>de su adscripción de servidores públicos </w:t>
                        </w:r>
                        <w:r>
                          <w:rPr>
                            <w:color w:val="545454"/>
                            <w:sz w:val="20"/>
                          </w:rPr>
                          <w:t>de </w:t>
                        </w:r>
                        <w:r>
                          <w:rPr>
                            <w:color w:val="7E7E7E"/>
                            <w:sz w:val="20"/>
                          </w:rPr>
                          <w:t>l</w:t>
                        </w:r>
                        <w:r>
                          <w:rPr>
                            <w:color w:val="545454"/>
                            <w:sz w:val="20"/>
                          </w:rPr>
                          <w:t>as </w:t>
                        </w:r>
                        <w:r>
                          <w:rPr>
                            <w:color w:val="676767"/>
                            <w:sz w:val="20"/>
                          </w:rPr>
                          <w:t>dependencias y </w:t>
                        </w:r>
                        <w:r>
                          <w:rPr>
                            <w:color w:val="545454"/>
                            <w:sz w:val="20"/>
                          </w:rPr>
                          <w:t>ent </w:t>
                        </w:r>
                        <w:r>
                          <w:rPr>
                            <w:color w:val="7E7E7E"/>
                            <w:sz w:val="20"/>
                          </w:rPr>
                          <w:t>idad </w:t>
                        </w:r>
                        <w:r>
                          <w:rPr>
                            <w:color w:val="545454"/>
                            <w:sz w:val="20"/>
                          </w:rPr>
                          <w:t>es, </w:t>
                        </w:r>
                        <w:r>
                          <w:rPr>
                            <w:color w:val="676767"/>
                            <w:sz w:val="20"/>
                          </w:rPr>
                          <w:t>cuando el desempeño de sus labores o comisiones </w:t>
                        </w:r>
                        <w:r>
                          <w:rPr>
                            <w:color w:val="7E7E7E"/>
                            <w:sz w:val="20"/>
                          </w:rPr>
                          <w:t>lo </w:t>
                        </w:r>
                        <w:r>
                          <w:rPr>
                            <w:color w:val="676767"/>
                            <w:sz w:val="20"/>
                          </w:rPr>
                          <w:t>requ </w:t>
                        </w:r>
                        <w:r>
                          <w:rPr>
                            <w:color w:val="343434"/>
                            <w:sz w:val="20"/>
                          </w:rPr>
                          <w:t>ie</w:t>
                        </w:r>
                        <w:r>
                          <w:rPr>
                            <w:color w:val="545454"/>
                            <w:sz w:val="20"/>
                          </w:rPr>
                          <w:t>ra</w:t>
                        </w:r>
                        <w:r>
                          <w:rPr>
                            <w:color w:val="7E7E7E"/>
                            <w:sz w:val="20"/>
                          </w:rPr>
                          <w:t>, </w:t>
                        </w:r>
                        <w:r>
                          <w:rPr>
                            <w:color w:val="545454"/>
                            <w:sz w:val="20"/>
                          </w:rPr>
                          <w:t>en cum </w:t>
                        </w:r>
                        <w:r>
                          <w:rPr>
                            <w:color w:val="545454"/>
                            <w:spacing w:val="-4"/>
                            <w:sz w:val="20"/>
                          </w:rPr>
                          <w:t>p</w:t>
                        </w:r>
                        <w:r>
                          <w:rPr>
                            <w:color w:val="7E7E7E"/>
                            <w:spacing w:val="-4"/>
                            <w:sz w:val="20"/>
                          </w:rPr>
                          <w:t>limie</w:t>
                        </w:r>
                        <w:r>
                          <w:rPr>
                            <w:color w:val="545454"/>
                            <w:spacing w:val="-4"/>
                            <w:sz w:val="20"/>
                          </w:rPr>
                          <w:t>nto </w:t>
                        </w:r>
                        <w:r>
                          <w:rPr>
                            <w:color w:val="676767"/>
                            <w:sz w:val="20"/>
                          </w:rPr>
                          <w:t>de la </w:t>
                        </w:r>
                        <w:r>
                          <w:rPr>
                            <w:color w:val="7E7E7E"/>
                            <w:sz w:val="20"/>
                          </w:rPr>
                          <w:t>función </w:t>
                        </w:r>
                        <w:r>
                          <w:rPr>
                            <w:color w:val="676767"/>
                            <w:sz w:val="20"/>
                          </w:rPr>
                          <w:t>pública, cuando </w:t>
                        </w:r>
                        <w:r>
                          <w:rPr>
                            <w:color w:val="7E7E7E"/>
                            <w:sz w:val="20"/>
                          </w:rPr>
                          <w:t>las </w:t>
                        </w:r>
                        <w:r>
                          <w:rPr>
                            <w:color w:val="676767"/>
                            <w:sz w:val="20"/>
                          </w:rPr>
                          <w:t>comisiones  no correspondan  con las previstas</w:t>
                        </w:r>
                        <w:r>
                          <w:rPr>
                            <w:color w:val="676767"/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color w:val="545454"/>
                            <w:sz w:val="20"/>
                          </w:rPr>
                          <w:t>en</w:t>
                        </w:r>
                      </w:p>
                      <w:p>
                        <w:pPr>
                          <w:pStyle w:val="TableParagraph"/>
                          <w:spacing w:line="259" w:lineRule="auto" w:before="6"/>
                          <w:ind w:left="65" w:right="47" w:firstLine="3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color w:val="7E7E7E"/>
                            <w:sz w:val="20"/>
                          </w:rPr>
                          <w:t>la</w:t>
                        </w:r>
                        <w:r>
                          <w:rPr>
                            <w:color w:val="7E7E7E"/>
                            <w:spacing w:val="-12"/>
                            <w:sz w:val="20"/>
                          </w:rPr>
                          <w:t> </w:t>
                        </w:r>
                        <w:r>
                          <w:rPr>
                            <w:color w:val="676767"/>
                            <w:sz w:val="20"/>
                          </w:rPr>
                          <w:t>partida</w:t>
                        </w:r>
                        <w:r>
                          <w:rPr>
                            <w:color w:val="676767"/>
                            <w:spacing w:val="-12"/>
                            <w:sz w:val="20"/>
                          </w:rPr>
                          <w:t> </w:t>
                        </w:r>
                        <w:r>
                          <w:rPr>
                            <w:color w:val="676767"/>
                            <w:sz w:val="20"/>
                          </w:rPr>
                          <w:t>37105</w:t>
                        </w:r>
                        <w:r>
                          <w:rPr>
                            <w:color w:val="676767"/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color w:val="676767"/>
                            <w:sz w:val="20"/>
                          </w:rPr>
                          <w:t>Pasajes</w:t>
                        </w:r>
                        <w:r>
                          <w:rPr>
                            <w:color w:val="676767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color w:val="676767"/>
                            <w:sz w:val="20"/>
                          </w:rPr>
                          <w:t>aéreos</w:t>
                        </w:r>
                        <w:r>
                          <w:rPr>
                            <w:color w:val="676767"/>
                            <w:spacing w:val="-15"/>
                            <w:sz w:val="20"/>
                          </w:rPr>
                          <w:t> </w:t>
                        </w:r>
                        <w:r>
                          <w:rPr>
                            <w:color w:val="7E7E7E"/>
                            <w:sz w:val="20"/>
                          </w:rPr>
                          <w:t>intern</w:t>
                        </w:r>
                        <w:r>
                          <w:rPr>
                            <w:color w:val="7E7E7E"/>
                            <w:spacing w:val="-13"/>
                            <w:sz w:val="20"/>
                          </w:rPr>
                          <w:t> </w:t>
                        </w:r>
                        <w:r>
                          <w:rPr>
                            <w:color w:val="7E7E7E"/>
                            <w:sz w:val="20"/>
                          </w:rPr>
                          <w:t>acion</w:t>
                        </w:r>
                        <w:r>
                          <w:rPr>
                            <w:color w:val="7E7E7E"/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color w:val="545454"/>
                            <w:sz w:val="20"/>
                          </w:rPr>
                          <w:t>ales</w:t>
                        </w:r>
                        <w:r>
                          <w:rPr>
                            <w:color w:val="545454"/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color w:val="545454"/>
                            <w:spacing w:val="-4"/>
                            <w:sz w:val="20"/>
                          </w:rPr>
                          <w:t>asoci</w:t>
                        </w:r>
                        <w:r>
                          <w:rPr>
                            <w:color w:val="343434"/>
                            <w:spacing w:val="-4"/>
                            <w:sz w:val="20"/>
                          </w:rPr>
                          <w:t>a</w:t>
                        </w:r>
                        <w:r>
                          <w:rPr>
                            <w:color w:val="676767"/>
                            <w:spacing w:val="-4"/>
                            <w:sz w:val="20"/>
                          </w:rPr>
                          <w:t>dos</w:t>
                        </w:r>
                        <w:r>
                          <w:rPr>
                            <w:color w:val="676767"/>
                            <w:spacing w:val="-15"/>
                            <w:sz w:val="20"/>
                          </w:rPr>
                          <w:t> </w:t>
                        </w:r>
                        <w:r>
                          <w:rPr>
                            <w:color w:val="676767"/>
                            <w:sz w:val="20"/>
                          </w:rPr>
                          <w:t>a</w:t>
                        </w:r>
                        <w:r>
                          <w:rPr>
                            <w:color w:val="676767"/>
                            <w:spacing w:val="-16"/>
                            <w:sz w:val="20"/>
                          </w:rPr>
                          <w:t> </w:t>
                        </w:r>
                        <w:r>
                          <w:rPr>
                            <w:color w:val="676767"/>
                            <w:sz w:val="20"/>
                          </w:rPr>
                          <w:t>los</w:t>
                        </w:r>
                        <w:r>
                          <w:rPr>
                            <w:color w:val="676767"/>
                            <w:spacing w:val="-19"/>
                            <w:sz w:val="20"/>
                          </w:rPr>
                          <w:t> </w:t>
                        </w:r>
                        <w:r>
                          <w:rPr>
                            <w:color w:val="676767"/>
                            <w:sz w:val="20"/>
                          </w:rPr>
                          <w:t>programas</w:t>
                        </w:r>
                        <w:r>
                          <w:rPr>
                            <w:color w:val="676767"/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color w:val="676767"/>
                            <w:sz w:val="20"/>
                          </w:rPr>
                          <w:t>de </w:t>
                        </w:r>
                        <w:r>
                          <w:rPr>
                            <w:color w:val="7E7E7E"/>
                            <w:sz w:val="20"/>
                          </w:rPr>
                          <w:t>seguridad </w:t>
                        </w:r>
                        <w:r>
                          <w:rPr>
                            <w:color w:val="676767"/>
                            <w:sz w:val="20"/>
                          </w:rPr>
                          <w:t>pública </w:t>
                        </w:r>
                        <w:r>
                          <w:rPr>
                            <w:rFonts w:ascii="Times New Roman" w:hAnsi="Times New Roman"/>
                            <w:b/>
                            <w:color w:val="676767"/>
                            <w:sz w:val="23"/>
                          </w:rPr>
                          <w:t>y </w:t>
                        </w:r>
                        <w:r>
                          <w:rPr>
                            <w:color w:val="7E7E7E"/>
                            <w:spacing w:val="2"/>
                            <w:sz w:val="20"/>
                          </w:rPr>
                          <w:t>n</w:t>
                        </w:r>
                        <w:r>
                          <w:rPr>
                            <w:color w:val="545454"/>
                            <w:spacing w:val="2"/>
                            <w:sz w:val="20"/>
                          </w:rPr>
                          <w:t>aciona</w:t>
                        </w:r>
                        <w:r>
                          <w:rPr>
                            <w:color w:val="7E7E7E"/>
                            <w:spacing w:val="2"/>
                            <w:sz w:val="20"/>
                          </w:rPr>
                          <w:t>l, </w:t>
                        </w:r>
                        <w:r>
                          <w:rPr>
                            <w:color w:val="676767"/>
                            <w:sz w:val="20"/>
                          </w:rPr>
                          <w:t>de </w:t>
                        </w:r>
                        <w:r>
                          <w:rPr>
                            <w:color w:val="545454"/>
                            <w:sz w:val="20"/>
                          </w:rPr>
                          <w:t>este </w:t>
                        </w:r>
                        <w:r>
                          <w:rPr>
                            <w:color w:val="676767"/>
                            <w:sz w:val="20"/>
                          </w:rPr>
                          <w:t>Clasificador. </w:t>
                        </w:r>
                        <w:r>
                          <w:rPr>
                            <w:color w:val="545454"/>
                            <w:sz w:val="20"/>
                          </w:rPr>
                          <w:t>Incluye </w:t>
                        </w:r>
                        <w:r>
                          <w:rPr>
                            <w:color w:val="676767"/>
                            <w:sz w:val="20"/>
                          </w:rPr>
                          <w:t>el pago de </w:t>
                        </w:r>
                        <w:r>
                          <w:rPr>
                            <w:color w:val="676767"/>
                            <w:spacing w:val="-4"/>
                            <w:sz w:val="20"/>
                          </w:rPr>
                          <w:t>gu</w:t>
                        </w:r>
                        <w:r>
                          <w:rPr>
                            <w:color w:val="979797"/>
                            <w:spacing w:val="-4"/>
                            <w:sz w:val="20"/>
                          </w:rPr>
                          <w:t>í</w:t>
                        </w:r>
                        <w:r>
                          <w:rPr>
                            <w:color w:val="676767"/>
                            <w:spacing w:val="-4"/>
                            <w:sz w:val="20"/>
                          </w:rPr>
                          <w:t>as </w:t>
                        </w:r>
                        <w:r>
                          <w:rPr>
                            <w:color w:val="676767"/>
                            <w:sz w:val="20"/>
                          </w:rPr>
                          <w:t>para </w:t>
                        </w:r>
                        <w:r>
                          <w:rPr>
                            <w:color w:val="545454"/>
                            <w:sz w:val="20"/>
                          </w:rPr>
                          <w:t>facilitar </w:t>
                        </w:r>
                        <w:r>
                          <w:rPr>
                            <w:color w:val="7E7E7E"/>
                            <w:sz w:val="20"/>
                          </w:rPr>
                          <w:t>la</w:t>
                        </w:r>
                        <w:r>
                          <w:rPr>
                            <w:color w:val="545454"/>
                            <w:sz w:val="20"/>
                          </w:rPr>
                          <w:t>s funciones </w:t>
                        </w:r>
                        <w:r>
                          <w:rPr>
                            <w:color w:val="676767"/>
                            <w:sz w:val="20"/>
                          </w:rPr>
                          <w:t>o actividades </w:t>
                        </w:r>
                        <w:r>
                          <w:rPr>
                            <w:color w:val="676767"/>
                            <w:sz w:val="19"/>
                          </w:rPr>
                          <w:t>y </w:t>
                        </w:r>
                        <w:r>
                          <w:rPr>
                            <w:color w:val="545454"/>
                            <w:sz w:val="20"/>
                          </w:rPr>
                          <w:t>el </w:t>
                        </w:r>
                        <w:r>
                          <w:rPr>
                            <w:color w:val="676767"/>
                            <w:sz w:val="20"/>
                          </w:rPr>
                          <w:t>pago de pasajes para familiares en </w:t>
                        </w:r>
                        <w:r>
                          <w:rPr>
                            <w:color w:val="7E7E7E"/>
                            <w:sz w:val="20"/>
                          </w:rPr>
                          <w:t>los </w:t>
                        </w:r>
                        <w:r>
                          <w:rPr>
                            <w:color w:val="676767"/>
                            <w:sz w:val="20"/>
                          </w:rPr>
                          <w:t>casos previstos por las disposiciones </w:t>
                        </w:r>
                        <w:r>
                          <w:rPr>
                            <w:color w:val="545454"/>
                            <w:sz w:val="20"/>
                          </w:rPr>
                          <w:t>generales apl </w:t>
                        </w:r>
                        <w:r>
                          <w:rPr>
                            <w:color w:val="7E7E7E"/>
                            <w:sz w:val="20"/>
                          </w:rPr>
                          <w:t>icabl</w:t>
                        </w:r>
                        <w:r>
                          <w:rPr>
                            <w:color w:val="545454"/>
                            <w:sz w:val="20"/>
                          </w:rPr>
                          <w:t>es. </w:t>
                        </w:r>
                        <w:r>
                          <w:rPr>
                            <w:color w:val="676767"/>
                            <w:sz w:val="20"/>
                          </w:rPr>
                          <w:t>Excluye</w:t>
                        </w:r>
                        <w:r>
                          <w:rPr>
                            <w:color w:val="676767"/>
                            <w:spacing w:val="-17"/>
                            <w:sz w:val="20"/>
                          </w:rPr>
                          <w:t> </w:t>
                        </w:r>
                        <w:r>
                          <w:rPr>
                            <w:color w:val="676767"/>
                            <w:sz w:val="20"/>
                          </w:rPr>
                          <w:t>los</w:t>
                        </w:r>
                      </w:p>
                      <w:p>
                        <w:pPr>
                          <w:pStyle w:val="TableParagraph"/>
                          <w:spacing w:before="17"/>
                          <w:ind w:left="69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color w:val="676767"/>
                            <w:w w:val="105"/>
                            <w:sz w:val="20"/>
                          </w:rPr>
                          <w:t>arrendamientos  de  vehículos  terrestres,  </w:t>
                        </w:r>
                        <w:r>
                          <w:rPr>
                            <w:color w:val="545454"/>
                            <w:w w:val="105"/>
                            <w:sz w:val="20"/>
                          </w:rPr>
                          <w:t>aéreos</w:t>
                        </w:r>
                        <w:r>
                          <w:rPr>
                            <w:color w:val="7E7E7E"/>
                            <w:w w:val="105"/>
                            <w:sz w:val="20"/>
                          </w:rPr>
                          <w:t>,  </w:t>
                        </w:r>
                        <w:r>
                          <w:rPr>
                            <w:color w:val="676767"/>
                            <w:w w:val="105"/>
                            <w:sz w:val="20"/>
                          </w:rPr>
                          <w:t>marítimos,  </w:t>
                        </w:r>
                        <w:r>
                          <w:rPr>
                            <w:color w:val="7E7E7E"/>
                            <w:w w:val="105"/>
                            <w:sz w:val="20"/>
                          </w:rPr>
                          <w:t>lacu</w:t>
                        </w:r>
                        <w:r>
                          <w:rPr>
                            <w:color w:val="545454"/>
                            <w:w w:val="105"/>
                            <w:sz w:val="20"/>
                          </w:rPr>
                          <w:t>stres</w:t>
                        </w:r>
                        <w:r>
                          <w:rPr>
                            <w:color w:val="545454"/>
                            <w:spacing w:val="36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676767"/>
                            <w:w w:val="105"/>
                            <w:sz w:val="20"/>
                          </w:rPr>
                          <w:t>y</w:t>
                        </w:r>
                      </w:p>
                      <w:p>
                        <w:pPr>
                          <w:pStyle w:val="TableParagraph"/>
                          <w:spacing w:line="218" w:lineRule="exact" w:before="34"/>
                          <w:ind w:left="7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color w:val="545454"/>
                            <w:sz w:val="20"/>
                          </w:rPr>
                          <w:t>fluv</w:t>
                        </w:r>
                        <w:r>
                          <w:rPr>
                            <w:color w:val="7E7E7E"/>
                            <w:sz w:val="20"/>
                          </w:rPr>
                          <w:t>iales</w:t>
                        </w:r>
                        <w:r>
                          <w:rPr>
                            <w:color w:val="979797"/>
                            <w:sz w:val="20"/>
                          </w:rPr>
                          <w:t>, </w:t>
                        </w:r>
                        <w:r>
                          <w:rPr>
                            <w:color w:val="676767"/>
                            <w:sz w:val="20"/>
                          </w:rPr>
                          <w:t>comprendidos en el concepto 3200 </w:t>
                        </w:r>
                        <w:r>
                          <w:rPr>
                            <w:color w:val="545454"/>
                            <w:sz w:val="20"/>
                          </w:rPr>
                          <w:t>Servicios de arrendamiento.</w:t>
                        </w:r>
                      </w:p>
                    </w:tc>
                  </w:tr>
                  <w:tr>
                    <w:trPr>
                      <w:trHeight w:val="1738" w:hRule="atLeast"/>
                    </w:trPr>
                    <w:tc>
                      <w:tcPr>
                        <w:tcW w:w="466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76"/>
                          <w:ind w:left="85" w:right="80"/>
                          <w:jc w:val="center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color w:val="676767"/>
                            <w:sz w:val="20"/>
                          </w:rPr>
                          <w:t>43</w:t>
                        </w:r>
                      </w:p>
                    </w:tc>
                    <w:tc>
                      <w:tcPr>
                        <w:tcW w:w="2923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25"/>
                          </w:rPr>
                        </w:pPr>
                      </w:p>
                      <w:p>
                        <w:pPr>
                          <w:pStyle w:val="TableParagraph"/>
                          <w:spacing w:line="273" w:lineRule="auto"/>
                          <w:ind w:left="73" w:right="47" w:hanging="5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color w:val="676767"/>
                            <w:sz w:val="20"/>
                          </w:rPr>
                          <w:t>37202 Pasajes terrestres </w:t>
                        </w:r>
                        <w:r>
                          <w:rPr>
                            <w:color w:val="7E7E7E"/>
                            <w:sz w:val="20"/>
                          </w:rPr>
                          <w:t>nacionales </w:t>
                        </w:r>
                        <w:r>
                          <w:rPr>
                            <w:color w:val="676767"/>
                            <w:sz w:val="20"/>
                          </w:rPr>
                          <w:t>asociados a </w:t>
                        </w:r>
                        <w:r>
                          <w:rPr>
                            <w:color w:val="7E7E7E"/>
                            <w:sz w:val="20"/>
                          </w:rPr>
                          <w:t>los </w:t>
                        </w:r>
                        <w:r>
                          <w:rPr>
                            <w:color w:val="676767"/>
                            <w:sz w:val="20"/>
                          </w:rPr>
                          <w:t>programas de seguridad pública y </w:t>
                        </w:r>
                        <w:r>
                          <w:rPr>
                            <w:color w:val="7E7E7E"/>
                            <w:sz w:val="20"/>
                          </w:rPr>
                          <w:t>nacional</w:t>
                        </w:r>
                      </w:p>
                    </w:tc>
                    <w:tc>
                      <w:tcPr>
                        <w:tcW w:w="7115" w:type="dxa"/>
                        <w:vMerge w:val="restart"/>
                      </w:tcPr>
                      <w:p>
                        <w:pPr>
                          <w:pStyle w:val="TableParagraph"/>
                          <w:spacing w:line="273" w:lineRule="auto" w:before="16"/>
                          <w:ind w:left="67" w:right="42" w:firstLine="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color w:val="676767"/>
                            <w:sz w:val="20"/>
                          </w:rPr>
                          <w:t>Asignaciones destinadas a cubrir </w:t>
                        </w:r>
                        <w:r>
                          <w:rPr>
                            <w:color w:val="7E7E7E"/>
                            <w:sz w:val="20"/>
                          </w:rPr>
                          <w:t>los </w:t>
                        </w:r>
                        <w:r>
                          <w:rPr>
                            <w:color w:val="676767"/>
                            <w:sz w:val="20"/>
                          </w:rPr>
                          <w:t>gastos </w:t>
                        </w:r>
                        <w:r>
                          <w:rPr>
                            <w:color w:val="545454"/>
                            <w:sz w:val="20"/>
                          </w:rPr>
                          <w:t>de </w:t>
                        </w:r>
                        <w:r>
                          <w:rPr>
                            <w:color w:val="676767"/>
                            <w:sz w:val="20"/>
                          </w:rPr>
                          <w:t>transporte terrestre </w:t>
                        </w:r>
                        <w:r>
                          <w:rPr>
                            <w:color w:val="545454"/>
                            <w:sz w:val="20"/>
                          </w:rPr>
                          <w:t>en comisiones </w:t>
                        </w:r>
                        <w:r>
                          <w:rPr>
                            <w:color w:val="676767"/>
                            <w:sz w:val="20"/>
                          </w:rPr>
                          <w:t>oficiales temporales dentro del pa</w:t>
                        </w:r>
                        <w:r>
                          <w:rPr>
                            <w:color w:val="979797"/>
                            <w:sz w:val="20"/>
                          </w:rPr>
                          <w:t>í</w:t>
                        </w:r>
                        <w:r>
                          <w:rPr>
                            <w:color w:val="676767"/>
                            <w:sz w:val="20"/>
                          </w:rPr>
                          <w:t>s </w:t>
                        </w:r>
                        <w:r>
                          <w:rPr>
                            <w:color w:val="545454"/>
                            <w:sz w:val="20"/>
                          </w:rPr>
                          <w:t>de </w:t>
                        </w:r>
                        <w:r>
                          <w:rPr>
                            <w:color w:val="676767"/>
                            <w:sz w:val="20"/>
                          </w:rPr>
                          <w:t>servidores </w:t>
                        </w:r>
                        <w:r>
                          <w:rPr>
                            <w:color w:val="545454"/>
                            <w:sz w:val="20"/>
                          </w:rPr>
                          <w:t>públicos </w:t>
                        </w:r>
                        <w:r>
                          <w:rPr>
                            <w:color w:val="676767"/>
                            <w:sz w:val="20"/>
                          </w:rPr>
                          <w:t>de </w:t>
                        </w:r>
                        <w:r>
                          <w:rPr>
                            <w:color w:val="7E7E7E"/>
                            <w:sz w:val="20"/>
                          </w:rPr>
                          <w:t>las </w:t>
                        </w:r>
                        <w:r>
                          <w:rPr>
                            <w:color w:val="676767"/>
                            <w:sz w:val="20"/>
                          </w:rPr>
                          <w:t>dependencias y </w:t>
                        </w:r>
                        <w:r>
                          <w:rPr>
                            <w:color w:val="545454"/>
                            <w:sz w:val="20"/>
                          </w:rPr>
                          <w:t>entidades, </w:t>
                        </w:r>
                        <w:r>
                          <w:rPr>
                            <w:color w:val="676767"/>
                            <w:sz w:val="20"/>
                          </w:rPr>
                          <w:t>derivado de </w:t>
                        </w:r>
                        <w:r>
                          <w:rPr>
                            <w:color w:val="7E7E7E"/>
                            <w:sz w:val="20"/>
                          </w:rPr>
                          <w:t>la </w:t>
                        </w:r>
                        <w:r>
                          <w:rPr>
                            <w:color w:val="545454"/>
                            <w:sz w:val="20"/>
                          </w:rPr>
                          <w:t>ejecuc</w:t>
                        </w:r>
                        <w:r>
                          <w:rPr>
                            <w:color w:val="7E7E7E"/>
                            <w:sz w:val="20"/>
                          </w:rPr>
                          <w:t>ión </w:t>
                        </w:r>
                        <w:r>
                          <w:rPr>
                            <w:color w:val="676767"/>
                            <w:sz w:val="20"/>
                          </w:rPr>
                          <w:t>de programas de seguridad pública y nacional </w:t>
                        </w:r>
                        <w:r>
                          <w:rPr>
                            <w:color w:val="545454"/>
                            <w:sz w:val="20"/>
                          </w:rPr>
                          <w:t>en </w:t>
                        </w:r>
                        <w:r>
                          <w:rPr>
                            <w:color w:val="7E7E7E"/>
                            <w:sz w:val="20"/>
                          </w:rPr>
                          <w:t>lug</w:t>
                        </w:r>
                        <w:r>
                          <w:rPr>
                            <w:color w:val="545454"/>
                            <w:sz w:val="20"/>
                          </w:rPr>
                          <w:t>ares </w:t>
                        </w:r>
                        <w:r>
                          <w:rPr>
                            <w:color w:val="676767"/>
                            <w:sz w:val="20"/>
                          </w:rPr>
                          <w:t>distintos </w:t>
                        </w:r>
                        <w:r>
                          <w:rPr>
                            <w:color w:val="545454"/>
                            <w:sz w:val="20"/>
                          </w:rPr>
                          <w:t>a </w:t>
                        </w:r>
                        <w:r>
                          <w:rPr>
                            <w:color w:val="676767"/>
                            <w:sz w:val="20"/>
                          </w:rPr>
                          <w:t>los </w:t>
                        </w:r>
                        <w:r>
                          <w:rPr>
                            <w:color w:val="545454"/>
                            <w:sz w:val="20"/>
                          </w:rPr>
                          <w:t>de </w:t>
                        </w:r>
                        <w:r>
                          <w:rPr>
                            <w:color w:val="676767"/>
                            <w:sz w:val="20"/>
                          </w:rPr>
                          <w:t>su adscripción, </w:t>
                        </w:r>
                        <w:r>
                          <w:rPr>
                            <w:color w:val="343434"/>
                            <w:sz w:val="20"/>
                          </w:rPr>
                          <w:t>e</w:t>
                        </w:r>
                        <w:r>
                          <w:rPr>
                            <w:color w:val="676767"/>
                            <w:sz w:val="20"/>
                          </w:rPr>
                          <w:t>n cumplimiento de </w:t>
                        </w:r>
                        <w:r>
                          <w:rPr>
                            <w:color w:val="7E7E7E"/>
                            <w:sz w:val="20"/>
                          </w:rPr>
                          <w:t>la </w:t>
                        </w:r>
                        <w:r>
                          <w:rPr>
                            <w:color w:val="343434"/>
                            <w:sz w:val="20"/>
                          </w:rPr>
                          <w:t>f</w:t>
                        </w:r>
                        <w:r>
                          <w:rPr>
                            <w:color w:val="676767"/>
                            <w:sz w:val="20"/>
                          </w:rPr>
                          <w:t>unci ón pública. Incluye </w:t>
                        </w:r>
                        <w:r>
                          <w:rPr>
                            <w:color w:val="545454"/>
                            <w:sz w:val="20"/>
                          </w:rPr>
                          <w:t>el </w:t>
                        </w:r>
                        <w:r>
                          <w:rPr>
                            <w:color w:val="676767"/>
                            <w:sz w:val="20"/>
                          </w:rPr>
                          <w:t>pago de </w:t>
                        </w:r>
                        <w:r>
                          <w:rPr>
                            <w:color w:val="545454"/>
                            <w:sz w:val="20"/>
                          </w:rPr>
                          <w:t>guías </w:t>
                        </w:r>
                        <w:r>
                          <w:rPr>
                            <w:color w:val="676767"/>
                            <w:sz w:val="20"/>
                          </w:rPr>
                          <w:t>para </w:t>
                        </w:r>
                        <w:r>
                          <w:rPr>
                            <w:color w:val="545454"/>
                            <w:sz w:val="20"/>
                          </w:rPr>
                          <w:t>facilitar </w:t>
                        </w:r>
                        <w:r>
                          <w:rPr>
                            <w:color w:val="7E7E7E"/>
                            <w:sz w:val="20"/>
                          </w:rPr>
                          <w:t>la</w:t>
                        </w:r>
                        <w:r>
                          <w:rPr>
                            <w:color w:val="545454"/>
                            <w:sz w:val="20"/>
                          </w:rPr>
                          <w:t>s </w:t>
                        </w:r>
                        <w:r>
                          <w:rPr>
                            <w:color w:val="676767"/>
                            <w:sz w:val="20"/>
                          </w:rPr>
                          <w:t>funciones o actividades. Excluye los arren dam</w:t>
                        </w:r>
                        <w:r>
                          <w:rPr>
                            <w:color w:val="979797"/>
                            <w:sz w:val="20"/>
                          </w:rPr>
                          <w:t>i</w:t>
                        </w:r>
                        <w:r>
                          <w:rPr>
                            <w:color w:val="676767"/>
                            <w:sz w:val="20"/>
                          </w:rPr>
                          <w:t>entos de </w:t>
                        </w:r>
                        <w:r>
                          <w:rPr>
                            <w:color w:val="545454"/>
                            <w:sz w:val="20"/>
                          </w:rPr>
                          <w:t>veh</w:t>
                        </w:r>
                        <w:r>
                          <w:rPr>
                            <w:color w:val="7E7E7E"/>
                            <w:sz w:val="20"/>
                          </w:rPr>
                          <w:t>ículo</w:t>
                        </w:r>
                        <w:r>
                          <w:rPr>
                            <w:color w:val="545454"/>
                            <w:sz w:val="20"/>
                          </w:rPr>
                          <w:t>s </w:t>
                        </w:r>
                        <w:r>
                          <w:rPr>
                            <w:color w:val="343434"/>
                            <w:sz w:val="20"/>
                          </w:rPr>
                          <w:t>t </w:t>
                        </w:r>
                        <w:r>
                          <w:rPr>
                            <w:color w:val="545454"/>
                            <w:sz w:val="20"/>
                          </w:rPr>
                          <w:t>err </w:t>
                        </w:r>
                        <w:r>
                          <w:rPr>
                            <w:color w:val="343434"/>
                            <w:sz w:val="20"/>
                          </w:rPr>
                          <w:t>e</w:t>
                        </w:r>
                        <w:r>
                          <w:rPr>
                            <w:color w:val="676767"/>
                            <w:sz w:val="20"/>
                          </w:rPr>
                          <w:t>stres, aéreos, </w:t>
                        </w:r>
                        <w:r>
                          <w:rPr>
                            <w:color w:val="545454"/>
                            <w:sz w:val="20"/>
                          </w:rPr>
                          <w:t>marítimos</w:t>
                        </w:r>
                        <w:r>
                          <w:rPr>
                            <w:color w:val="7E7E7E"/>
                            <w:sz w:val="20"/>
                          </w:rPr>
                          <w:t>, la</w:t>
                        </w:r>
                        <w:r>
                          <w:rPr>
                            <w:color w:val="545454"/>
                            <w:sz w:val="20"/>
                          </w:rPr>
                          <w:t>custres </w:t>
                        </w:r>
                        <w:r>
                          <w:rPr>
                            <w:color w:val="676767"/>
                            <w:sz w:val="20"/>
                          </w:rPr>
                          <w:t>y </w:t>
                        </w:r>
                        <w:r>
                          <w:rPr>
                            <w:color w:val="545454"/>
                            <w:sz w:val="20"/>
                          </w:rPr>
                          <w:t>fluv</w:t>
                        </w:r>
                        <w:r>
                          <w:rPr>
                            <w:color w:val="7E7E7E"/>
                            <w:sz w:val="20"/>
                          </w:rPr>
                          <w:t>i</w:t>
                        </w:r>
                        <w:r>
                          <w:rPr>
                            <w:color w:val="545454"/>
                            <w:sz w:val="20"/>
                          </w:rPr>
                          <w:t>ales</w:t>
                        </w:r>
                        <w:r>
                          <w:rPr>
                            <w:color w:val="7E7E7E"/>
                            <w:sz w:val="20"/>
                          </w:rPr>
                          <w:t>, </w:t>
                        </w:r>
                        <w:r>
                          <w:rPr>
                            <w:color w:val="676767"/>
                            <w:sz w:val="20"/>
                          </w:rPr>
                          <w:t>comprendidos </w:t>
                        </w:r>
                        <w:r>
                          <w:rPr>
                            <w:color w:val="545454"/>
                            <w:sz w:val="20"/>
                          </w:rPr>
                          <w:t>en el </w:t>
                        </w:r>
                        <w:r>
                          <w:rPr>
                            <w:color w:val="676767"/>
                            <w:sz w:val="20"/>
                          </w:rPr>
                          <w:t>concepto </w:t>
                        </w:r>
                        <w:r>
                          <w:rPr>
                            <w:color w:val="545454"/>
                            <w:sz w:val="20"/>
                          </w:rPr>
                          <w:t>3200 </w:t>
                        </w:r>
                        <w:r>
                          <w:rPr>
                            <w:color w:val="545454"/>
                            <w:sz w:val="20"/>
                            <w:u w:val="thick" w:color="979797"/>
                          </w:rPr>
                          <w:t>Serv</w:t>
                        </w:r>
                        <w:r>
                          <w:rPr>
                            <w:color w:val="7E7E7E"/>
                            <w:sz w:val="20"/>
                            <w:u w:val="thick" w:color="979797"/>
                          </w:rPr>
                          <w:t>icios </w:t>
                        </w:r>
                        <w:r>
                          <w:rPr>
                            <w:color w:val="676767"/>
                            <w:sz w:val="20"/>
                            <w:u w:val="thick" w:color="979797"/>
                          </w:rPr>
                          <w:t>de arrendamiento </w:t>
                        </w:r>
                        <w:r>
                          <w:rPr>
                            <w:color w:val="979797"/>
                            <w:sz w:val="20"/>
                          </w:rPr>
                          <w:t>.</w:t>
                        </w:r>
                      </w:p>
                      <w:p>
                        <w:pPr>
                          <w:pStyle w:val="TableParagraph"/>
                          <w:spacing w:line="273" w:lineRule="auto"/>
                          <w:ind w:left="68" w:right="45" w:firstLine="3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color w:val="676767"/>
                            <w:sz w:val="20"/>
                          </w:rPr>
                          <w:t>Asignaciones destinadas a cubrir los gastos de transporte terrestre dentro del país de servidores públicos de </w:t>
                        </w:r>
                        <w:r>
                          <w:rPr>
                            <w:color w:val="7E7E7E"/>
                            <w:sz w:val="20"/>
                          </w:rPr>
                          <w:t>las </w:t>
                        </w:r>
                        <w:r>
                          <w:rPr>
                            <w:color w:val="676767"/>
                            <w:spacing w:val="-4"/>
                            <w:sz w:val="20"/>
                          </w:rPr>
                          <w:t>dep</w:t>
                        </w:r>
                        <w:r>
                          <w:rPr>
                            <w:color w:val="343434"/>
                            <w:spacing w:val="-4"/>
                            <w:sz w:val="20"/>
                          </w:rPr>
                          <w:t>e</w:t>
                        </w:r>
                        <w:r>
                          <w:rPr>
                            <w:color w:val="676767"/>
                            <w:spacing w:val="-4"/>
                            <w:sz w:val="20"/>
                          </w:rPr>
                          <w:t>ndencias </w:t>
                        </w:r>
                        <w:r>
                          <w:rPr>
                            <w:color w:val="676767"/>
                            <w:sz w:val="20"/>
                          </w:rPr>
                          <w:t>y </w:t>
                        </w:r>
                        <w:r>
                          <w:rPr>
                            <w:color w:val="545454"/>
                            <w:sz w:val="20"/>
                          </w:rPr>
                          <w:t>entidades, </w:t>
                        </w:r>
                        <w:r>
                          <w:rPr>
                            <w:color w:val="676767"/>
                            <w:sz w:val="20"/>
                          </w:rPr>
                          <w:t>en </w:t>
                        </w:r>
                        <w:r>
                          <w:rPr>
                            <w:color w:val="545454"/>
                            <w:spacing w:val="-6"/>
                            <w:sz w:val="20"/>
                          </w:rPr>
                          <w:t>e</w:t>
                        </w:r>
                        <w:r>
                          <w:rPr>
                            <w:color w:val="7E7E7E"/>
                            <w:spacing w:val="-6"/>
                            <w:sz w:val="20"/>
                          </w:rPr>
                          <w:t>l </w:t>
                        </w:r>
                        <w:r>
                          <w:rPr>
                            <w:color w:val="676767"/>
                            <w:sz w:val="20"/>
                          </w:rPr>
                          <w:t>desempeño de comisiones temporales dentro del </w:t>
                        </w:r>
                        <w:r>
                          <w:rPr>
                            <w:color w:val="545454"/>
                            <w:spacing w:val="-10"/>
                            <w:sz w:val="20"/>
                          </w:rPr>
                          <w:t>país</w:t>
                        </w:r>
                        <w:r>
                          <w:rPr>
                            <w:color w:val="7E7E7E"/>
                            <w:spacing w:val="-10"/>
                            <w:sz w:val="20"/>
                          </w:rPr>
                          <w:t>, </w:t>
                        </w:r>
                        <w:r>
                          <w:rPr>
                            <w:color w:val="545454"/>
                            <w:sz w:val="20"/>
                          </w:rPr>
                          <w:t>en </w:t>
                        </w:r>
                        <w:r>
                          <w:rPr>
                            <w:color w:val="676767"/>
                            <w:sz w:val="20"/>
                          </w:rPr>
                          <w:t>caso d</w:t>
                        </w:r>
                        <w:r>
                          <w:rPr>
                            <w:color w:val="343434"/>
                            <w:sz w:val="20"/>
                          </w:rPr>
                          <w:t>e </w:t>
                        </w:r>
                        <w:r>
                          <w:rPr>
                            <w:color w:val="676767"/>
                            <w:sz w:val="20"/>
                          </w:rPr>
                          <w:t>desastres naturales. </w:t>
                        </w:r>
                        <w:r>
                          <w:rPr>
                            <w:color w:val="545454"/>
                            <w:sz w:val="20"/>
                          </w:rPr>
                          <w:t>E</w:t>
                        </w:r>
                        <w:r>
                          <w:rPr>
                            <w:color w:val="7E7E7E"/>
                            <w:sz w:val="20"/>
                          </w:rPr>
                          <w:t>xcluye los </w:t>
                        </w:r>
                        <w:r>
                          <w:rPr>
                            <w:color w:val="676767"/>
                            <w:sz w:val="20"/>
                          </w:rPr>
                          <w:t>arrendamientos de </w:t>
                        </w:r>
                        <w:r>
                          <w:rPr>
                            <w:color w:val="545454"/>
                            <w:sz w:val="20"/>
                          </w:rPr>
                          <w:t>vehículos terrestres, </w:t>
                        </w:r>
                        <w:r>
                          <w:rPr>
                            <w:color w:val="676767"/>
                            <w:sz w:val="20"/>
                          </w:rPr>
                          <w:t>aéreos, marítimos, </w:t>
                        </w:r>
                        <w:r>
                          <w:rPr>
                            <w:color w:val="7E7E7E"/>
                            <w:sz w:val="20"/>
                          </w:rPr>
                          <w:t>lacustres </w:t>
                        </w:r>
                        <w:r>
                          <w:rPr>
                            <w:color w:val="676767"/>
                            <w:sz w:val="20"/>
                          </w:rPr>
                          <w:t>y fluviales, comprendidos </w:t>
                        </w:r>
                        <w:r>
                          <w:rPr>
                            <w:color w:val="343434"/>
                            <w:sz w:val="20"/>
                          </w:rPr>
                          <w:t>e</w:t>
                        </w:r>
                        <w:r>
                          <w:rPr>
                            <w:color w:val="545454"/>
                            <w:sz w:val="20"/>
                          </w:rPr>
                          <w:t>n el concepto </w:t>
                        </w:r>
                        <w:r>
                          <w:rPr>
                            <w:color w:val="676767"/>
                            <w:sz w:val="20"/>
                          </w:rPr>
                          <w:t>3200 Servicios de</w:t>
                        </w:r>
                      </w:p>
                      <w:p>
                        <w:pPr>
                          <w:pStyle w:val="TableParagraph"/>
                          <w:spacing w:line="214" w:lineRule="exact"/>
                          <w:ind w:left="74"/>
                          <w:rPr>
                            <w:sz w:val="20"/>
                          </w:rPr>
                        </w:pPr>
                        <w:r>
                          <w:rPr>
                            <w:color w:val="676767"/>
                            <w:w w:val="105"/>
                            <w:sz w:val="20"/>
                          </w:rPr>
                          <w:t>arrendamiento.</w:t>
                        </w:r>
                      </w:p>
                    </w:tc>
                  </w:tr>
                  <w:tr>
                    <w:trPr>
                      <w:trHeight w:val="599" w:hRule="atLeast"/>
                    </w:trPr>
                    <w:tc>
                      <w:tcPr>
                        <w:tcW w:w="46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tabs>
                            <w:tab w:pos="366" w:val="left" w:leader="none"/>
                          </w:tabs>
                          <w:spacing w:before="172"/>
                          <w:ind w:left="3" w:right="-15"/>
                          <w:jc w:val="center"/>
                          <w:rPr>
                            <w:sz w:val="25"/>
                          </w:rPr>
                        </w:pPr>
                        <w:r>
                          <w:rPr>
                            <w:rFonts w:ascii="Times New Roman"/>
                            <w:color w:val="B3B3B3"/>
                            <w:sz w:val="9"/>
                          </w:rPr>
                          <w:t>t--</w:t>
                          <w:tab/>
                        </w:r>
                        <w:r>
                          <w:rPr>
                            <w:color w:val="979797"/>
                            <w:sz w:val="25"/>
                          </w:rPr>
                          <w:t>-</w:t>
                        </w:r>
                      </w:p>
                    </w:tc>
                    <w:tc>
                      <w:tcPr>
                        <w:tcW w:w="292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172"/>
                          <w:ind w:left="126" w:right="-87"/>
                          <w:rPr>
                            <w:sz w:val="25"/>
                          </w:rPr>
                        </w:pPr>
                        <w:r>
                          <w:rPr>
                            <w:color w:val="B3B3B3"/>
                            <w:sz w:val="25"/>
                          </w:rPr>
                          <w:t>-</w:t>
                        </w:r>
                        <w:r>
                          <w:rPr>
                            <w:color w:val="B3B3B3"/>
                            <w:spacing w:val="16"/>
                            <w:sz w:val="25"/>
                          </w:rPr>
                          <w:t> </w:t>
                        </w:r>
                        <w:r>
                          <w:rPr>
                            <w:color w:val="B3B3B3"/>
                            <w:sz w:val="25"/>
                          </w:rPr>
                          <w:t>-</w:t>
                        </w:r>
                        <w:r>
                          <w:rPr>
                            <w:color w:val="B3B3B3"/>
                            <w:spacing w:val="17"/>
                            <w:sz w:val="25"/>
                          </w:rPr>
                          <w:t> </w:t>
                        </w:r>
                        <w:r>
                          <w:rPr>
                            <w:color w:val="B3B3B3"/>
                            <w:sz w:val="25"/>
                          </w:rPr>
                          <w:t>-</w:t>
                        </w:r>
                        <w:r>
                          <w:rPr>
                            <w:color w:val="B3B3B3"/>
                            <w:spacing w:val="17"/>
                            <w:sz w:val="25"/>
                          </w:rPr>
                          <w:t> </w:t>
                        </w:r>
                        <w:r>
                          <w:rPr>
                            <w:color w:val="B3B3B3"/>
                            <w:sz w:val="25"/>
                          </w:rPr>
                          <w:t>-</w:t>
                        </w:r>
                        <w:r>
                          <w:rPr>
                            <w:color w:val="B3B3B3"/>
                            <w:spacing w:val="17"/>
                            <w:sz w:val="25"/>
                          </w:rPr>
                          <w:t> </w:t>
                        </w:r>
                        <w:r>
                          <w:rPr>
                            <w:color w:val="B3B3B3"/>
                            <w:sz w:val="25"/>
                          </w:rPr>
                          <w:t>-</w:t>
                        </w:r>
                        <w:r>
                          <w:rPr>
                            <w:color w:val="B3B3B3"/>
                            <w:spacing w:val="16"/>
                            <w:sz w:val="25"/>
                          </w:rPr>
                          <w:t> </w:t>
                        </w:r>
                        <w:r>
                          <w:rPr>
                            <w:color w:val="B3B3B3"/>
                            <w:sz w:val="25"/>
                          </w:rPr>
                          <w:t>-</w:t>
                        </w:r>
                        <w:r>
                          <w:rPr>
                            <w:color w:val="B3B3B3"/>
                            <w:spacing w:val="17"/>
                            <w:sz w:val="25"/>
                          </w:rPr>
                          <w:t> </w:t>
                        </w:r>
                        <w:r>
                          <w:rPr>
                            <w:color w:val="B3B3B3"/>
                            <w:sz w:val="25"/>
                          </w:rPr>
                          <w:t>-</w:t>
                        </w:r>
                        <w:r>
                          <w:rPr>
                            <w:color w:val="B3B3B3"/>
                            <w:spacing w:val="17"/>
                            <w:sz w:val="25"/>
                          </w:rPr>
                          <w:t> </w:t>
                        </w:r>
                        <w:r>
                          <w:rPr>
                            <w:color w:val="B3B3B3"/>
                            <w:sz w:val="25"/>
                          </w:rPr>
                          <w:t>-</w:t>
                        </w:r>
                        <w:r>
                          <w:rPr>
                            <w:color w:val="B3B3B3"/>
                            <w:spacing w:val="17"/>
                            <w:sz w:val="25"/>
                          </w:rPr>
                          <w:t> </w:t>
                        </w:r>
                        <w:r>
                          <w:rPr>
                            <w:color w:val="B3B3B3"/>
                            <w:sz w:val="25"/>
                          </w:rPr>
                          <w:t>-</w:t>
                        </w:r>
                        <w:r>
                          <w:rPr>
                            <w:color w:val="B3B3B3"/>
                            <w:spacing w:val="17"/>
                            <w:sz w:val="25"/>
                          </w:rPr>
                          <w:t> </w:t>
                        </w:r>
                        <w:r>
                          <w:rPr>
                            <w:color w:val="979797"/>
                            <w:sz w:val="25"/>
                          </w:rPr>
                          <w:t>-</w:t>
                        </w:r>
                        <w:r>
                          <w:rPr>
                            <w:color w:val="979797"/>
                            <w:spacing w:val="16"/>
                            <w:sz w:val="25"/>
                          </w:rPr>
                          <w:t> </w:t>
                        </w:r>
                        <w:r>
                          <w:rPr>
                            <w:color w:val="B3B3B3"/>
                            <w:sz w:val="25"/>
                          </w:rPr>
                          <w:t>-</w:t>
                        </w:r>
                        <w:r>
                          <w:rPr>
                            <w:color w:val="B3B3B3"/>
                            <w:spacing w:val="17"/>
                            <w:sz w:val="25"/>
                          </w:rPr>
                          <w:t> </w:t>
                        </w:r>
                        <w:r>
                          <w:rPr>
                            <w:color w:val="979797"/>
                            <w:sz w:val="25"/>
                          </w:rPr>
                          <w:t>-+</w:t>
                        </w:r>
                      </w:p>
                    </w:tc>
                    <w:tc>
                      <w:tcPr>
                        <w:tcW w:w="7115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289" w:hRule="atLeast"/>
                    </w:trPr>
                    <w:tc>
                      <w:tcPr>
                        <w:tcW w:w="466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40"/>
                          <w:ind w:left="97" w:right="7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color w:val="545454"/>
                            <w:sz w:val="20"/>
                          </w:rPr>
                          <w:t>44</w:t>
                        </w:r>
                      </w:p>
                    </w:tc>
                    <w:tc>
                      <w:tcPr>
                        <w:tcW w:w="2923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line="273" w:lineRule="auto" w:before="133"/>
                          <w:ind w:left="78" w:right="45" w:hanging="5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color w:val="676767"/>
                            <w:sz w:val="20"/>
                          </w:rPr>
                          <w:t>37203 Pasajes terrestres </w:t>
                        </w:r>
                        <w:r>
                          <w:rPr>
                            <w:color w:val="7E7E7E"/>
                            <w:sz w:val="20"/>
                          </w:rPr>
                          <w:t>nacionales </w:t>
                        </w:r>
                        <w:r>
                          <w:rPr>
                            <w:color w:val="676767"/>
                            <w:sz w:val="20"/>
                          </w:rPr>
                          <w:t>asociados </w:t>
                        </w:r>
                        <w:r>
                          <w:rPr>
                            <w:color w:val="545454"/>
                            <w:sz w:val="20"/>
                          </w:rPr>
                          <w:t>a </w:t>
                        </w:r>
                        <w:r>
                          <w:rPr>
                            <w:color w:val="676767"/>
                            <w:sz w:val="20"/>
                          </w:rPr>
                          <w:t>desastres naturales</w:t>
                        </w:r>
                      </w:p>
                    </w:tc>
                    <w:tc>
                      <w:tcPr>
                        <w:tcW w:w="7115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787" w:hRule="atLeast"/>
                    </w:trPr>
                    <w:tc>
                      <w:tcPr>
                        <w:tcW w:w="466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86"/>
                          <w:ind w:left="131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color w:val="545454"/>
                            <w:w w:val="110"/>
                            <w:sz w:val="20"/>
                          </w:rPr>
                          <w:t>45</w:t>
                        </w:r>
                      </w:p>
                    </w:tc>
                    <w:tc>
                      <w:tcPr>
                        <w:tcW w:w="2923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25"/>
                          </w:rPr>
                        </w:pPr>
                      </w:p>
                      <w:p>
                        <w:pPr>
                          <w:pStyle w:val="TableParagraph"/>
                          <w:spacing w:line="276" w:lineRule="auto"/>
                          <w:ind w:left="78" w:right="42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color w:val="545454"/>
                            <w:sz w:val="20"/>
                          </w:rPr>
                          <w:t>37205 </w:t>
                        </w:r>
                        <w:r>
                          <w:rPr>
                            <w:color w:val="676767"/>
                            <w:sz w:val="20"/>
                          </w:rPr>
                          <w:t>Pasajes  </w:t>
                        </w:r>
                        <w:r>
                          <w:rPr>
                            <w:color w:val="7E7E7E"/>
                            <w:sz w:val="20"/>
                          </w:rPr>
                          <w:t>terrestres intern</w:t>
                        </w:r>
                        <w:r>
                          <w:rPr>
                            <w:color w:val="7E7E7E"/>
                            <w:spacing w:val="-32"/>
                            <w:sz w:val="20"/>
                          </w:rPr>
                          <w:t> </w:t>
                        </w:r>
                        <w:r>
                          <w:rPr>
                            <w:color w:val="7E7E7E"/>
                            <w:sz w:val="20"/>
                          </w:rPr>
                          <w:t>acional</w:t>
                        </w:r>
                        <w:r>
                          <w:rPr>
                            <w:color w:val="545454"/>
                            <w:sz w:val="20"/>
                          </w:rPr>
                          <w:t>es</w:t>
                        </w:r>
                        <w:r>
                          <w:rPr>
                            <w:color w:val="545454"/>
                            <w:spacing w:val="-20"/>
                            <w:sz w:val="20"/>
                          </w:rPr>
                          <w:t> </w:t>
                        </w:r>
                        <w:r>
                          <w:rPr>
                            <w:color w:val="676767"/>
                            <w:sz w:val="20"/>
                          </w:rPr>
                          <w:t>asociados</w:t>
                        </w:r>
                        <w:r>
                          <w:rPr>
                            <w:color w:val="676767"/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color w:val="676767"/>
                            <w:sz w:val="20"/>
                          </w:rPr>
                          <w:t>a</w:t>
                        </w:r>
                        <w:r>
                          <w:rPr>
                            <w:color w:val="676767"/>
                            <w:spacing w:val="-14"/>
                            <w:sz w:val="20"/>
                          </w:rPr>
                          <w:t> </w:t>
                        </w:r>
                        <w:r>
                          <w:rPr>
                            <w:color w:val="7E7E7E"/>
                            <w:sz w:val="20"/>
                          </w:rPr>
                          <w:t>los </w:t>
                        </w:r>
                        <w:r>
                          <w:rPr>
                            <w:color w:val="676767"/>
                            <w:sz w:val="20"/>
                          </w:rPr>
                          <w:t>programas de </w:t>
                        </w:r>
                        <w:r>
                          <w:rPr>
                            <w:color w:val="7E7E7E"/>
                            <w:sz w:val="20"/>
                          </w:rPr>
                          <w:t>seguridad </w:t>
                        </w:r>
                        <w:r>
                          <w:rPr>
                            <w:color w:val="676767"/>
                            <w:sz w:val="20"/>
                          </w:rPr>
                          <w:t>pública y</w:t>
                        </w:r>
                        <w:r>
                          <w:rPr>
                            <w:color w:val="676767"/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color w:val="676767"/>
                            <w:sz w:val="20"/>
                          </w:rPr>
                          <w:t>nacional</w:t>
                        </w:r>
                      </w:p>
                    </w:tc>
                    <w:tc>
                      <w:tcPr>
                        <w:tcW w:w="7115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71" w:lineRule="auto" w:before="21"/>
                          <w:ind w:left="68" w:firstLine="3"/>
                          <w:rPr>
                            <w:sz w:val="20"/>
                          </w:rPr>
                        </w:pPr>
                        <w:r>
                          <w:rPr>
                            <w:color w:val="545454"/>
                            <w:sz w:val="20"/>
                          </w:rPr>
                          <w:t>Asignaciones </w:t>
                        </w:r>
                        <w:r>
                          <w:rPr>
                            <w:color w:val="676767"/>
                            <w:sz w:val="20"/>
                          </w:rPr>
                          <w:t>destinadas a cubrir los gastos de transporte terrestre </w:t>
                        </w:r>
                        <w:r>
                          <w:rPr>
                            <w:color w:val="343434"/>
                            <w:sz w:val="20"/>
                          </w:rPr>
                          <w:t>e</w:t>
                        </w:r>
                        <w:r>
                          <w:rPr>
                            <w:color w:val="545454"/>
                            <w:sz w:val="20"/>
                          </w:rPr>
                          <w:t>n </w:t>
                        </w:r>
                        <w:r>
                          <w:rPr>
                            <w:color w:val="676767"/>
                            <w:spacing w:val="2"/>
                            <w:sz w:val="20"/>
                          </w:rPr>
                          <w:t>comis</w:t>
                        </w:r>
                        <w:r>
                          <w:rPr>
                            <w:color w:val="979797"/>
                            <w:spacing w:val="2"/>
                            <w:sz w:val="20"/>
                          </w:rPr>
                          <w:t>i</w:t>
                        </w:r>
                        <w:r>
                          <w:rPr>
                            <w:color w:val="676767"/>
                            <w:spacing w:val="2"/>
                            <w:sz w:val="20"/>
                          </w:rPr>
                          <w:t>ones </w:t>
                        </w:r>
                        <w:r>
                          <w:rPr>
                            <w:color w:val="676767"/>
                            <w:sz w:val="20"/>
                          </w:rPr>
                          <w:t>oficiales </w:t>
                        </w:r>
                        <w:r>
                          <w:rPr>
                            <w:color w:val="545454"/>
                            <w:sz w:val="20"/>
                          </w:rPr>
                          <w:t>temporales  </w:t>
                        </w:r>
                        <w:r>
                          <w:rPr>
                            <w:color w:val="676767"/>
                            <w:sz w:val="20"/>
                          </w:rPr>
                          <w:t>fuera </w:t>
                        </w:r>
                        <w:r>
                          <w:rPr>
                            <w:color w:val="676767"/>
                            <w:spacing w:val="-3"/>
                            <w:sz w:val="20"/>
                          </w:rPr>
                          <w:t>d</w:t>
                        </w:r>
                        <w:r>
                          <w:rPr>
                            <w:color w:val="343434"/>
                            <w:spacing w:val="-3"/>
                            <w:sz w:val="20"/>
                          </w:rPr>
                          <w:t>e</w:t>
                        </w:r>
                        <w:r>
                          <w:rPr>
                            <w:color w:val="676767"/>
                            <w:spacing w:val="-3"/>
                            <w:sz w:val="20"/>
                          </w:rPr>
                          <w:t>l </w:t>
                        </w:r>
                        <w:r>
                          <w:rPr>
                            <w:color w:val="676767"/>
                            <w:sz w:val="20"/>
                          </w:rPr>
                          <w:t>país </w:t>
                        </w:r>
                        <w:r>
                          <w:rPr>
                            <w:color w:val="545454"/>
                            <w:sz w:val="20"/>
                          </w:rPr>
                          <w:t>en </w:t>
                        </w:r>
                        <w:r>
                          <w:rPr>
                            <w:color w:val="676767"/>
                            <w:sz w:val="20"/>
                          </w:rPr>
                          <w:t>lugares distintos a los de</w:t>
                        </w:r>
                        <w:r>
                          <w:rPr>
                            <w:color w:val="676767"/>
                            <w:spacing w:val="-29"/>
                            <w:sz w:val="20"/>
                          </w:rPr>
                          <w:t> </w:t>
                        </w:r>
                        <w:r>
                          <w:rPr>
                            <w:color w:val="545454"/>
                            <w:sz w:val="20"/>
                          </w:rPr>
                          <w:t>su</w:t>
                        </w:r>
                      </w:p>
                      <w:p>
                        <w:pPr>
                          <w:pStyle w:val="TableParagraph"/>
                          <w:spacing w:line="223" w:lineRule="exact" w:before="4"/>
                          <w:ind w:left="74"/>
                          <w:rPr>
                            <w:sz w:val="20"/>
                          </w:rPr>
                        </w:pPr>
                        <w:r>
                          <w:rPr>
                            <w:color w:val="545454"/>
                            <w:sz w:val="20"/>
                          </w:rPr>
                          <w:t>adscr</w:t>
                        </w:r>
                        <w:r>
                          <w:rPr>
                            <w:color w:val="545454"/>
                            <w:spacing w:val="-26"/>
                            <w:sz w:val="20"/>
                          </w:rPr>
                          <w:t> </w:t>
                        </w:r>
                        <w:r>
                          <w:rPr>
                            <w:color w:val="7E7E7E"/>
                            <w:sz w:val="20"/>
                          </w:rPr>
                          <w:t>ipción</w:t>
                        </w:r>
                        <w:r>
                          <w:rPr>
                            <w:color w:val="7E7E7E"/>
                            <w:spacing w:val="33"/>
                            <w:sz w:val="20"/>
                          </w:rPr>
                          <w:t> </w:t>
                        </w:r>
                        <w:r>
                          <w:rPr>
                            <w:color w:val="676767"/>
                            <w:sz w:val="20"/>
                          </w:rPr>
                          <w:t>de</w:t>
                        </w:r>
                        <w:r>
                          <w:rPr>
                            <w:color w:val="676767"/>
                            <w:spacing w:val="-18"/>
                            <w:sz w:val="20"/>
                          </w:rPr>
                          <w:t> </w:t>
                        </w:r>
                        <w:r>
                          <w:rPr>
                            <w:color w:val="545454"/>
                            <w:sz w:val="20"/>
                          </w:rPr>
                          <w:t>serv</w:t>
                        </w:r>
                        <w:r>
                          <w:rPr>
                            <w:color w:val="7E7E7E"/>
                            <w:sz w:val="20"/>
                          </w:rPr>
                          <w:t>idores</w:t>
                        </w:r>
                        <w:r>
                          <w:rPr>
                            <w:color w:val="7E7E7E"/>
                            <w:spacing w:val="-24"/>
                            <w:sz w:val="20"/>
                          </w:rPr>
                          <w:t> </w:t>
                        </w:r>
                        <w:r>
                          <w:rPr>
                            <w:color w:val="676767"/>
                            <w:sz w:val="20"/>
                          </w:rPr>
                          <w:t>públicos</w:t>
                        </w:r>
                        <w:r>
                          <w:rPr>
                            <w:color w:val="676767"/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color w:val="676767"/>
                            <w:sz w:val="20"/>
                          </w:rPr>
                          <w:t>de</w:t>
                        </w:r>
                        <w:r>
                          <w:rPr>
                            <w:color w:val="676767"/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color w:val="676767"/>
                            <w:sz w:val="20"/>
                          </w:rPr>
                          <w:t>las</w:t>
                        </w:r>
                        <w:r>
                          <w:rPr>
                            <w:color w:val="676767"/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color w:val="676767"/>
                            <w:sz w:val="20"/>
                          </w:rPr>
                          <w:t>dependencias</w:t>
                        </w:r>
                        <w:r>
                          <w:rPr>
                            <w:color w:val="676767"/>
                            <w:spacing w:val="12"/>
                            <w:sz w:val="20"/>
                          </w:rPr>
                          <w:t> </w:t>
                        </w:r>
                        <w:r>
                          <w:rPr>
                            <w:color w:val="676767"/>
                            <w:sz w:val="19"/>
                          </w:rPr>
                          <w:t>y</w:t>
                        </w:r>
                        <w:r>
                          <w:rPr>
                            <w:color w:val="676767"/>
                            <w:spacing w:val="-17"/>
                            <w:sz w:val="19"/>
                          </w:rPr>
                          <w:t> </w:t>
                        </w:r>
                        <w:r>
                          <w:rPr>
                            <w:color w:val="545454"/>
                            <w:sz w:val="20"/>
                          </w:rPr>
                          <w:t>entidades</w:t>
                        </w:r>
                        <w:r>
                          <w:rPr>
                            <w:color w:val="545454"/>
                            <w:spacing w:val="-39"/>
                            <w:sz w:val="20"/>
                          </w:rPr>
                          <w:t> </w:t>
                        </w:r>
                        <w:r>
                          <w:rPr>
                            <w:color w:val="7E7E7E"/>
                            <w:sz w:val="20"/>
                          </w:rPr>
                          <w:t>,</w:t>
                        </w:r>
                        <w:r>
                          <w:rPr>
                            <w:color w:val="7E7E7E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color w:val="545454"/>
                            <w:sz w:val="20"/>
                          </w:rPr>
                          <w:t>derivado</w:t>
                        </w:r>
                      </w:p>
                    </w:tc>
                  </w:tr>
                  <w:tr>
                    <w:trPr>
                      <w:trHeight w:val="1292" w:hRule="atLeast"/>
                    </w:trPr>
                    <w:tc>
                      <w:tcPr>
                        <w:tcW w:w="466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92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115" w:type="dxa"/>
                        <w:tcBorders>
                          <w:top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71" w:lineRule="auto" w:before="16"/>
                          <w:ind w:left="73" w:right="47" w:firstLine="1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color w:val="676767"/>
                            <w:w w:val="105"/>
                            <w:sz w:val="20"/>
                          </w:rPr>
                          <w:t>de la ejecución de programas de </w:t>
                        </w:r>
                        <w:r>
                          <w:rPr>
                            <w:color w:val="545454"/>
                            <w:w w:val="105"/>
                            <w:sz w:val="20"/>
                          </w:rPr>
                          <w:t>seguridad </w:t>
                        </w:r>
                        <w:r>
                          <w:rPr>
                            <w:color w:val="676767"/>
                            <w:w w:val="105"/>
                            <w:sz w:val="20"/>
                          </w:rPr>
                          <w:t>pública y nacional, en cumplimiento</w:t>
                        </w:r>
                        <w:r>
                          <w:rPr>
                            <w:color w:val="676767"/>
                            <w:spacing w:val="-9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676767"/>
                            <w:w w:val="105"/>
                            <w:sz w:val="20"/>
                          </w:rPr>
                          <w:t>de</w:t>
                        </w:r>
                        <w:r>
                          <w:rPr>
                            <w:color w:val="676767"/>
                            <w:spacing w:val="-21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676767"/>
                            <w:w w:val="105"/>
                            <w:sz w:val="20"/>
                          </w:rPr>
                          <w:t>la</w:t>
                        </w:r>
                        <w:r>
                          <w:rPr>
                            <w:color w:val="676767"/>
                            <w:spacing w:val="-16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676767"/>
                            <w:w w:val="105"/>
                            <w:sz w:val="20"/>
                          </w:rPr>
                          <w:t>función</w:t>
                        </w:r>
                        <w:r>
                          <w:rPr>
                            <w:color w:val="676767"/>
                            <w:spacing w:val="-12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676767"/>
                            <w:w w:val="105"/>
                            <w:sz w:val="20"/>
                          </w:rPr>
                          <w:t>pública.</w:t>
                        </w:r>
                        <w:r>
                          <w:rPr>
                            <w:color w:val="676767"/>
                            <w:spacing w:val="-29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545454"/>
                            <w:w w:val="105"/>
                            <w:sz w:val="20"/>
                          </w:rPr>
                          <w:t>Incluye</w:t>
                        </w:r>
                        <w:r>
                          <w:rPr>
                            <w:color w:val="545454"/>
                            <w:spacing w:val="-13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545454"/>
                            <w:w w:val="105"/>
                            <w:sz w:val="20"/>
                          </w:rPr>
                          <w:t>el</w:t>
                        </w:r>
                        <w:r>
                          <w:rPr>
                            <w:color w:val="545454"/>
                            <w:spacing w:val="-20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676767"/>
                            <w:w w:val="105"/>
                            <w:sz w:val="20"/>
                          </w:rPr>
                          <w:t>pago</w:t>
                        </w:r>
                        <w:r>
                          <w:rPr>
                            <w:color w:val="676767"/>
                            <w:spacing w:val="-7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676767"/>
                            <w:spacing w:val="-4"/>
                            <w:w w:val="105"/>
                            <w:sz w:val="20"/>
                          </w:rPr>
                          <w:t>d</w:t>
                        </w:r>
                        <w:r>
                          <w:rPr>
                            <w:color w:val="343434"/>
                            <w:spacing w:val="-4"/>
                            <w:w w:val="105"/>
                            <w:sz w:val="20"/>
                          </w:rPr>
                          <w:t>e</w:t>
                        </w:r>
                        <w:r>
                          <w:rPr>
                            <w:color w:val="343434"/>
                            <w:spacing w:val="-21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676767"/>
                            <w:w w:val="105"/>
                            <w:sz w:val="20"/>
                          </w:rPr>
                          <w:t>guías</w:t>
                        </w:r>
                        <w:r>
                          <w:rPr>
                            <w:color w:val="676767"/>
                            <w:spacing w:val="-12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545454"/>
                            <w:w w:val="105"/>
                            <w:sz w:val="20"/>
                          </w:rPr>
                          <w:t>para</w:t>
                        </w:r>
                        <w:r>
                          <w:rPr>
                            <w:color w:val="545454"/>
                            <w:spacing w:val="-12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545454"/>
                            <w:w w:val="105"/>
                            <w:sz w:val="20"/>
                          </w:rPr>
                          <w:t>facilitar</w:t>
                        </w:r>
                        <w:r>
                          <w:rPr>
                            <w:color w:val="545454"/>
                            <w:spacing w:val="-9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676767"/>
                            <w:w w:val="105"/>
                            <w:sz w:val="20"/>
                          </w:rPr>
                          <w:t>las funciones</w:t>
                        </w:r>
                        <w:r>
                          <w:rPr>
                            <w:color w:val="676767"/>
                            <w:spacing w:val="-19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676767"/>
                            <w:w w:val="105"/>
                            <w:sz w:val="20"/>
                          </w:rPr>
                          <w:t>o</w:t>
                        </w:r>
                        <w:r>
                          <w:rPr>
                            <w:color w:val="676767"/>
                            <w:spacing w:val="-26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676767"/>
                            <w:w w:val="105"/>
                            <w:sz w:val="20"/>
                          </w:rPr>
                          <w:t>actividades.</w:t>
                        </w:r>
                        <w:r>
                          <w:rPr>
                            <w:color w:val="676767"/>
                            <w:spacing w:val="-14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545454"/>
                            <w:w w:val="105"/>
                            <w:sz w:val="20"/>
                          </w:rPr>
                          <w:t>Ex</w:t>
                        </w:r>
                        <w:r>
                          <w:rPr>
                            <w:color w:val="545454"/>
                            <w:spacing w:val="-46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545454"/>
                            <w:w w:val="105"/>
                            <w:sz w:val="20"/>
                          </w:rPr>
                          <w:t>cl</w:t>
                        </w:r>
                        <w:r>
                          <w:rPr>
                            <w:color w:val="7E7E7E"/>
                            <w:w w:val="105"/>
                            <w:sz w:val="20"/>
                          </w:rPr>
                          <w:t>uye</w:t>
                        </w:r>
                        <w:r>
                          <w:rPr>
                            <w:color w:val="7E7E7E"/>
                            <w:spacing w:val="-24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545454"/>
                            <w:w w:val="105"/>
                            <w:sz w:val="20"/>
                          </w:rPr>
                          <w:t>los</w:t>
                        </w:r>
                        <w:r>
                          <w:rPr>
                            <w:color w:val="545454"/>
                            <w:spacing w:val="-24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676767"/>
                            <w:w w:val="105"/>
                            <w:sz w:val="20"/>
                          </w:rPr>
                          <w:t>arrendamientos</w:t>
                        </w:r>
                        <w:r>
                          <w:rPr>
                            <w:color w:val="676767"/>
                            <w:spacing w:val="-23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545454"/>
                            <w:w w:val="105"/>
                            <w:sz w:val="20"/>
                          </w:rPr>
                          <w:t>d</w:t>
                        </w:r>
                        <w:r>
                          <w:rPr>
                            <w:color w:val="343434"/>
                            <w:w w:val="105"/>
                            <w:sz w:val="20"/>
                          </w:rPr>
                          <w:t>e</w:t>
                        </w:r>
                        <w:r>
                          <w:rPr>
                            <w:color w:val="343434"/>
                            <w:spacing w:val="-25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545454"/>
                            <w:spacing w:val="-3"/>
                            <w:w w:val="105"/>
                            <w:sz w:val="20"/>
                          </w:rPr>
                          <w:t>vehícu</w:t>
                        </w:r>
                        <w:r>
                          <w:rPr>
                            <w:color w:val="545454"/>
                            <w:spacing w:val="-44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7E7E7E"/>
                            <w:w w:val="105"/>
                            <w:sz w:val="20"/>
                          </w:rPr>
                          <w:t>lo</w:t>
                        </w:r>
                        <w:r>
                          <w:rPr>
                            <w:color w:val="545454"/>
                            <w:w w:val="105"/>
                            <w:sz w:val="20"/>
                          </w:rPr>
                          <w:t>s</w:t>
                        </w:r>
                        <w:r>
                          <w:rPr>
                            <w:color w:val="545454"/>
                            <w:spacing w:val="-26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545454"/>
                            <w:w w:val="105"/>
                            <w:sz w:val="20"/>
                          </w:rPr>
                          <w:t>terrestres, </w:t>
                        </w:r>
                        <w:r>
                          <w:rPr>
                            <w:color w:val="676767"/>
                            <w:w w:val="105"/>
                            <w:sz w:val="20"/>
                          </w:rPr>
                          <w:t>aéreos, marítimos, lacustres </w:t>
                        </w:r>
                        <w:r>
                          <w:rPr>
                            <w:color w:val="676767"/>
                            <w:w w:val="105"/>
                            <w:sz w:val="19"/>
                          </w:rPr>
                          <w:t>y </w:t>
                        </w:r>
                        <w:r>
                          <w:rPr>
                            <w:color w:val="676767"/>
                            <w:w w:val="105"/>
                            <w:sz w:val="20"/>
                          </w:rPr>
                          <w:t>fluviales, comprendidos </w:t>
                        </w:r>
                        <w:r>
                          <w:rPr>
                            <w:color w:val="545454"/>
                            <w:w w:val="105"/>
                            <w:sz w:val="20"/>
                          </w:rPr>
                          <w:t>en </w:t>
                        </w:r>
                        <w:r>
                          <w:rPr>
                            <w:color w:val="676767"/>
                            <w:w w:val="105"/>
                            <w:sz w:val="20"/>
                          </w:rPr>
                          <w:t>el concepto</w:t>
                        </w:r>
                        <w:r>
                          <w:rPr>
                            <w:color w:val="676767"/>
                            <w:spacing w:val="-31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545454"/>
                            <w:w w:val="105"/>
                            <w:sz w:val="20"/>
                          </w:rPr>
                          <w:t>3200</w:t>
                        </w:r>
                      </w:p>
                      <w:p>
                        <w:pPr>
                          <w:pStyle w:val="TableParagraph"/>
                          <w:spacing w:line="216" w:lineRule="exact"/>
                          <w:ind w:left="72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color w:val="676767"/>
                            <w:w w:val="105"/>
                            <w:sz w:val="20"/>
                          </w:rPr>
                          <w:t>Servicios de arrendamiento.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953B60"/>
          <w:w w:val="115"/>
        </w:rPr>
        <w:t>2025</w:t>
      </w:r>
    </w:p>
    <w:p>
      <w:pPr>
        <w:spacing w:line="122" w:lineRule="exact" w:before="0"/>
        <w:ind w:left="2151" w:right="0" w:firstLine="0"/>
        <w:jc w:val="center"/>
        <w:rPr>
          <w:b/>
          <w:sz w:val="14"/>
        </w:rPr>
      </w:pPr>
      <w:r>
        <w:rPr>
          <w:b/>
          <w:color w:val="B1627E"/>
          <w:sz w:val="14"/>
        </w:rPr>
        <w:t>Añode</w:t>
      </w:r>
    </w:p>
    <w:p>
      <w:pPr>
        <w:pStyle w:val="BodyText"/>
        <w:rPr>
          <w:b/>
        </w:rPr>
      </w:pPr>
      <w:r>
        <w:rPr/>
        <w:br w:type="column"/>
      </w:r>
      <w:r>
        <w:rPr>
          <w:b/>
        </w:rPr>
      </w:r>
    </w:p>
    <w:p>
      <w:pPr>
        <w:spacing w:before="0"/>
        <w:ind w:left="1906" w:right="0" w:firstLine="0"/>
        <w:jc w:val="left"/>
        <w:rPr>
          <w:b/>
          <w:sz w:val="21"/>
        </w:rPr>
      </w:pPr>
      <w:r>
        <w:rPr/>
        <w:pict>
          <v:line style="position:absolute;mso-position-horizontal-relative:page;mso-position-vertical-relative:paragraph;z-index:-254028800" from="187.493729pt,22.572628pt" to="582.672806pt,22.572628pt" stroked="true" strokeweight="4.565527pt" strokecolor="#000000">
            <v:stroke dashstyle="solid"/>
            <w10:wrap type="none"/>
          </v:line>
        </w:pict>
      </w:r>
      <w:r>
        <w:rPr>
          <w:rFonts w:ascii="Times New Roman" w:hAnsi="Times New Roman"/>
          <w:color w:val="545454"/>
          <w:w w:val="110"/>
          <w:sz w:val="21"/>
        </w:rPr>
        <w:t>Página </w:t>
      </w:r>
      <w:r>
        <w:rPr>
          <w:b/>
          <w:color w:val="545454"/>
          <w:w w:val="110"/>
          <w:sz w:val="21"/>
        </w:rPr>
        <w:t>7 </w:t>
      </w:r>
      <w:r>
        <w:rPr>
          <w:b/>
          <w:color w:val="676767"/>
          <w:w w:val="110"/>
          <w:sz w:val="22"/>
        </w:rPr>
        <w:t>de </w:t>
      </w:r>
      <w:r>
        <w:rPr>
          <w:b/>
          <w:color w:val="545454"/>
          <w:w w:val="110"/>
          <w:sz w:val="21"/>
        </w:rPr>
        <w:t>13</w:t>
      </w:r>
    </w:p>
    <w:p>
      <w:pPr>
        <w:spacing w:after="0"/>
        <w:jc w:val="left"/>
        <w:rPr>
          <w:sz w:val="21"/>
        </w:rPr>
        <w:sectPr>
          <w:type w:val="continuous"/>
          <w:pgSz w:w="12240" w:h="15840"/>
          <w:pgMar w:top="1300" w:bottom="1240" w:left="640" w:right="0"/>
          <w:cols w:num="2" w:equalWidth="0">
            <w:col w:w="2968" w:space="40"/>
            <w:col w:w="8592"/>
          </w:cols>
        </w:sectPr>
      </w:pPr>
    </w:p>
    <w:p>
      <w:pPr>
        <w:tabs>
          <w:tab w:pos="3169" w:val="left" w:leader="none"/>
        </w:tabs>
        <w:spacing w:line="565" w:lineRule="exact" w:before="0"/>
        <w:ind w:left="1023" w:right="0" w:firstLine="0"/>
        <w:jc w:val="left"/>
        <w:rPr>
          <w:b/>
          <w:sz w:val="37"/>
        </w:rPr>
      </w:pPr>
      <w:r>
        <w:rPr/>
        <w:drawing>
          <wp:anchor distT="0" distB="0" distL="0" distR="0" allowOverlap="1" layoutInCell="1" locked="0" behindDoc="1" simplePos="0" relativeHeight="249292800">
            <wp:simplePos x="0" y="0"/>
            <wp:positionH relativeFrom="page">
              <wp:posOffset>2430014</wp:posOffset>
            </wp:positionH>
            <wp:positionV relativeFrom="paragraph">
              <wp:posOffset>246520</wp:posOffset>
            </wp:positionV>
            <wp:extent cx="891412" cy="61033"/>
            <wp:effectExtent l="0" t="0" r="0" b="0"/>
            <wp:wrapNone/>
            <wp:docPr id="67" name="image3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8" name="image36.jpeg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1412" cy="610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8E3D5B"/>
          <w:w w:val="105"/>
          <w:position w:val="-12"/>
          <w:sz w:val="47"/>
        </w:rPr>
        <w:t>México</w:t>
        <w:tab/>
      </w:r>
      <w:r>
        <w:rPr>
          <w:b/>
          <w:color w:val="8E3D5B"/>
          <w:w w:val="105"/>
          <w:sz w:val="37"/>
        </w:rPr>
        <w:t>Educación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23"/>
        </w:rPr>
      </w:pPr>
      <w:r>
        <w:rPr/>
        <w:drawing>
          <wp:anchor distT="0" distB="0" distL="0" distR="0" allowOverlap="1" layoutInCell="1" locked="0" behindDoc="0" simplePos="0" relativeHeight="59">
            <wp:simplePos x="0" y="0"/>
            <wp:positionH relativeFrom="page">
              <wp:posOffset>7424363</wp:posOffset>
            </wp:positionH>
            <wp:positionV relativeFrom="paragraph">
              <wp:posOffset>196709</wp:posOffset>
            </wp:positionV>
            <wp:extent cx="182945" cy="573024"/>
            <wp:effectExtent l="0" t="0" r="0" b="0"/>
            <wp:wrapTopAndBottom/>
            <wp:docPr id="69" name="image37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0" name="image37.jpeg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945" cy="5730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3"/>
        </w:rPr>
      </w:pPr>
    </w:p>
    <w:p>
      <w:pPr>
        <w:spacing w:before="94"/>
        <w:ind w:left="0" w:right="761" w:firstLine="0"/>
        <w:jc w:val="right"/>
        <w:rPr>
          <w:i/>
          <w:sz w:val="20"/>
        </w:rPr>
      </w:pPr>
      <w:r>
        <w:rPr>
          <w:i/>
          <w:color w:val="4B54D3"/>
          <w:w w:val="99"/>
          <w:sz w:val="20"/>
        </w:rPr>
        <w:t>(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4"/>
        <w:rPr>
          <w:i/>
          <w:sz w:val="16"/>
        </w:rPr>
      </w:pPr>
    </w:p>
    <w:p>
      <w:pPr>
        <w:spacing w:after="0"/>
        <w:rPr>
          <w:sz w:val="16"/>
        </w:rPr>
        <w:sectPr>
          <w:pgSz w:w="12240" w:h="15840"/>
          <w:pgMar w:header="1046" w:footer="947" w:top="1340" w:bottom="1140" w:left="640" w:right="0"/>
        </w:sectPr>
      </w:pPr>
    </w:p>
    <w:p>
      <w:pPr>
        <w:pStyle w:val="Heading4"/>
        <w:spacing w:line="369" w:lineRule="exact" w:before="85"/>
        <w:ind w:left="1957"/>
      </w:pPr>
      <w:r>
        <w:rPr/>
        <w:drawing>
          <wp:anchor distT="0" distB="0" distL="0" distR="0" allowOverlap="1" layoutInCell="1" locked="0" behindDoc="0" simplePos="0" relativeHeight="251719680">
            <wp:simplePos x="0" y="0"/>
            <wp:positionH relativeFrom="page">
              <wp:posOffset>500656</wp:posOffset>
            </wp:positionH>
            <wp:positionV relativeFrom="page">
              <wp:posOffset>695786</wp:posOffset>
            </wp:positionV>
            <wp:extent cx="488445" cy="512684"/>
            <wp:effectExtent l="0" t="0" r="0" b="0"/>
            <wp:wrapNone/>
            <wp:docPr id="71" name="image38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2" name="image38.jpeg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8445" cy="5126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51721728">
            <wp:simplePos x="0" y="0"/>
            <wp:positionH relativeFrom="page">
              <wp:posOffset>6496317</wp:posOffset>
            </wp:positionH>
            <wp:positionV relativeFrom="page">
              <wp:posOffset>512684</wp:posOffset>
            </wp:positionV>
            <wp:extent cx="830356" cy="866681"/>
            <wp:effectExtent l="0" t="0" r="0" b="0"/>
            <wp:wrapNone/>
            <wp:docPr id="73" name="image39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4" name="image39.jpeg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0356" cy="8666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51722752">
            <wp:simplePos x="0" y="0"/>
            <wp:positionH relativeFrom="page">
              <wp:posOffset>476233</wp:posOffset>
            </wp:positionH>
            <wp:positionV relativeFrom="page">
              <wp:posOffset>8849914</wp:posOffset>
            </wp:positionV>
            <wp:extent cx="1111212" cy="683579"/>
            <wp:effectExtent l="0" t="0" r="0" b="0"/>
            <wp:wrapNone/>
            <wp:docPr id="75" name="image40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6" name="image40.jpeg"/>
                    <pic:cNvPicPr/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1212" cy="6835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line style="position:absolute;mso-position-horizontal-relative:page;mso-position-vertical-relative:page;z-index:251724800" from="5.769038pt,791.758423pt" to="254.799162pt,791.758423pt" stroked="true" strokeweight=".480582pt" strokecolor="#000000">
            <v:stroke dashstyle="solid"/>
            <w10:wrap type="none"/>
          </v:line>
        </w:pict>
      </w:r>
      <w:r>
        <w:rPr/>
        <w:pict>
          <v:shape style="position:absolute;margin-left:44.589855pt;margin-top:132.279999pt;width:527.75pt;height:545.25pt;mso-position-horizontal-relative:page;mso-position-vertical-relative:page;z-index:25172582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66"/>
                    <w:gridCol w:w="2927"/>
                    <w:gridCol w:w="7134"/>
                  </w:tblGrid>
                  <w:tr>
                    <w:trPr>
                      <w:trHeight w:val="2900" w:hRule="atLeast"/>
                    </w:trPr>
                    <w:tc>
                      <w:tcPr>
                        <w:tcW w:w="466" w:type="dxa"/>
                        <w:tcBorders>
                          <w:top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9"/>
                          <w:rPr>
                            <w:b/>
                            <w:sz w:val="29"/>
                          </w:rPr>
                        </w:pPr>
                      </w:p>
                      <w:p>
                        <w:pPr>
                          <w:pStyle w:val="TableParagraph"/>
                          <w:ind w:left="87" w:right="2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color w:val="606060"/>
                            <w:sz w:val="20"/>
                          </w:rPr>
                          <w:t>46</w:t>
                        </w:r>
                      </w:p>
                    </w:tc>
                    <w:tc>
                      <w:tcPr>
                        <w:tcW w:w="2927" w:type="dxa"/>
                        <w:tcBorders>
                          <w:top w:val="nil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b/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2461" w:val="left" w:leader="none"/>
                          </w:tabs>
                          <w:spacing w:line="273" w:lineRule="auto"/>
                          <w:ind w:left="91" w:right="17" w:firstLine="3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color w:val="606060"/>
                            <w:sz w:val="20"/>
                          </w:rPr>
                          <w:t>37206   Pasajes   terrestres </w:t>
                        </w:r>
                        <w:r>
                          <w:rPr>
                            <w:color w:val="727272"/>
                            <w:sz w:val="20"/>
                          </w:rPr>
                          <w:t>inte</w:t>
                        </w:r>
                        <w:r>
                          <w:rPr>
                            <w:color w:val="727272"/>
                            <w:spacing w:val="-20"/>
                            <w:sz w:val="20"/>
                          </w:rPr>
                          <w:t> </w:t>
                        </w:r>
                        <w:r>
                          <w:rPr>
                            <w:color w:val="727272"/>
                            <w:sz w:val="20"/>
                          </w:rPr>
                          <w:t>rnaciona</w:t>
                        </w:r>
                        <w:r>
                          <w:rPr>
                            <w:color w:val="4B4B4B"/>
                            <w:sz w:val="20"/>
                          </w:rPr>
                          <w:t>les</w:t>
                          <w:tab/>
                        </w:r>
                        <w:r>
                          <w:rPr>
                            <w:color w:val="606060"/>
                            <w:sz w:val="20"/>
                          </w:rPr>
                          <w:t>para </w:t>
                        </w:r>
                        <w:r>
                          <w:rPr>
                            <w:color w:val="606060"/>
                            <w:spacing w:val="-3"/>
                            <w:sz w:val="20"/>
                          </w:rPr>
                          <w:t>s</w:t>
                        </w:r>
                        <w:r>
                          <w:rPr>
                            <w:color w:val="3A3A3D"/>
                            <w:spacing w:val="-3"/>
                            <w:sz w:val="20"/>
                          </w:rPr>
                          <w:t>e</w:t>
                        </w:r>
                        <w:r>
                          <w:rPr>
                            <w:color w:val="606060"/>
                            <w:spacing w:val="-3"/>
                            <w:sz w:val="20"/>
                          </w:rPr>
                          <w:t>rvidores </w:t>
                        </w:r>
                        <w:r>
                          <w:rPr>
                            <w:color w:val="606060"/>
                            <w:sz w:val="20"/>
                          </w:rPr>
                          <w:t>públicos </w:t>
                        </w:r>
                        <w:r>
                          <w:rPr>
                            <w:color w:val="4B4B4B"/>
                            <w:spacing w:val="-6"/>
                            <w:sz w:val="20"/>
                          </w:rPr>
                          <w:t>e</w:t>
                        </w:r>
                        <w:r>
                          <w:rPr>
                            <w:color w:val="727272"/>
                            <w:spacing w:val="-6"/>
                            <w:sz w:val="20"/>
                          </w:rPr>
                          <w:t>n </w:t>
                        </w:r>
                        <w:r>
                          <w:rPr>
                            <w:color w:val="606060"/>
                            <w:spacing w:val="-6"/>
                            <w:sz w:val="20"/>
                          </w:rPr>
                          <w:t>e</w:t>
                        </w:r>
                        <w:r>
                          <w:rPr>
                            <w:color w:val="858787"/>
                            <w:spacing w:val="-6"/>
                            <w:sz w:val="20"/>
                          </w:rPr>
                          <w:t>l </w:t>
                        </w:r>
                        <w:r>
                          <w:rPr>
                            <w:color w:val="606060"/>
                            <w:sz w:val="20"/>
                          </w:rPr>
                          <w:t>desempeño de comisiones </w:t>
                        </w:r>
                        <w:r>
                          <w:rPr>
                            <w:color w:val="727272"/>
                            <w:sz w:val="20"/>
                          </w:rPr>
                          <w:t>y </w:t>
                        </w:r>
                        <w:r>
                          <w:rPr>
                            <w:color w:val="606060"/>
                            <w:sz w:val="20"/>
                          </w:rPr>
                          <w:t>funciones</w:t>
                        </w:r>
                        <w:r>
                          <w:rPr>
                            <w:color w:val="606060"/>
                            <w:spacing w:val="11"/>
                            <w:sz w:val="20"/>
                          </w:rPr>
                          <w:t> </w:t>
                        </w:r>
                        <w:r>
                          <w:rPr>
                            <w:color w:val="606060"/>
                            <w:sz w:val="20"/>
                          </w:rPr>
                          <w:t>oficiales</w:t>
                        </w:r>
                      </w:p>
                    </w:tc>
                    <w:tc>
                      <w:tcPr>
                        <w:tcW w:w="7134" w:type="dxa"/>
                        <w:tcBorders>
                          <w:top w:val="nil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73" w:lineRule="auto" w:before="43"/>
                          <w:ind w:left="81" w:right="16" w:firstLine="23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color w:val="606060"/>
                            <w:w w:val="105"/>
                            <w:sz w:val="20"/>
                          </w:rPr>
                          <w:t>Asignaciones </w:t>
                        </w:r>
                        <w:r>
                          <w:rPr>
                            <w:color w:val="727272"/>
                            <w:w w:val="105"/>
                            <w:sz w:val="20"/>
                          </w:rPr>
                          <w:t>destinadas </w:t>
                        </w:r>
                        <w:r>
                          <w:rPr>
                            <w:color w:val="606060"/>
                            <w:w w:val="105"/>
                            <w:sz w:val="20"/>
                          </w:rPr>
                          <w:t>a </w:t>
                        </w:r>
                        <w:r>
                          <w:rPr>
                            <w:color w:val="727272"/>
                            <w:w w:val="105"/>
                            <w:sz w:val="20"/>
                          </w:rPr>
                          <w:t>cubrir </w:t>
                        </w:r>
                        <w:r>
                          <w:rPr>
                            <w:color w:val="858787"/>
                            <w:w w:val="105"/>
                            <w:sz w:val="20"/>
                          </w:rPr>
                          <w:t>lo</w:t>
                        </w:r>
                        <w:r>
                          <w:rPr>
                            <w:color w:val="606060"/>
                            <w:w w:val="105"/>
                            <w:sz w:val="20"/>
                          </w:rPr>
                          <w:t>s </w:t>
                        </w:r>
                        <w:r>
                          <w:rPr>
                            <w:color w:val="727272"/>
                            <w:w w:val="105"/>
                            <w:sz w:val="20"/>
                          </w:rPr>
                          <w:t>gastos de transporte terrestre </w:t>
                        </w:r>
                        <w:r>
                          <w:rPr>
                            <w:color w:val="606060"/>
                            <w:w w:val="105"/>
                            <w:sz w:val="20"/>
                          </w:rPr>
                          <w:t>en comis</w:t>
                        </w:r>
                        <w:r>
                          <w:rPr>
                            <w:color w:val="858787"/>
                            <w:w w:val="105"/>
                            <w:sz w:val="20"/>
                          </w:rPr>
                          <w:t>ion</w:t>
                        </w:r>
                        <w:r>
                          <w:rPr>
                            <w:color w:val="858787"/>
                            <w:spacing w:val="-39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606060"/>
                            <w:w w:val="105"/>
                            <w:sz w:val="20"/>
                          </w:rPr>
                          <w:t>es</w:t>
                        </w:r>
                        <w:r>
                          <w:rPr>
                            <w:color w:val="606060"/>
                            <w:spacing w:val="-32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727272"/>
                            <w:w w:val="105"/>
                            <w:sz w:val="20"/>
                          </w:rPr>
                          <w:t>oficiales</w:t>
                        </w:r>
                        <w:r>
                          <w:rPr>
                            <w:color w:val="727272"/>
                            <w:spacing w:val="-15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727272"/>
                            <w:w w:val="105"/>
                            <w:sz w:val="20"/>
                          </w:rPr>
                          <w:t>temporales</w:t>
                        </w:r>
                        <w:r>
                          <w:rPr>
                            <w:color w:val="727272"/>
                            <w:spacing w:val="-14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606060"/>
                            <w:w w:val="105"/>
                            <w:sz w:val="20"/>
                          </w:rPr>
                          <w:t>fuera</w:t>
                        </w:r>
                        <w:r>
                          <w:rPr>
                            <w:color w:val="606060"/>
                            <w:spacing w:val="-20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727272"/>
                            <w:w w:val="105"/>
                            <w:sz w:val="20"/>
                          </w:rPr>
                          <w:t>del</w:t>
                        </w:r>
                        <w:r>
                          <w:rPr>
                            <w:color w:val="727272"/>
                            <w:spacing w:val="-30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727272"/>
                            <w:w w:val="105"/>
                            <w:sz w:val="20"/>
                          </w:rPr>
                          <w:t>país</w:t>
                        </w:r>
                        <w:r>
                          <w:rPr>
                            <w:color w:val="727272"/>
                            <w:spacing w:val="-21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606060"/>
                            <w:w w:val="105"/>
                            <w:sz w:val="20"/>
                          </w:rPr>
                          <w:t>en</w:t>
                        </w:r>
                        <w:r>
                          <w:rPr>
                            <w:color w:val="606060"/>
                            <w:spacing w:val="-30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858787"/>
                            <w:w w:val="105"/>
                            <w:sz w:val="20"/>
                          </w:rPr>
                          <w:t>luga</w:t>
                        </w:r>
                        <w:r>
                          <w:rPr>
                            <w:color w:val="606060"/>
                            <w:w w:val="105"/>
                            <w:sz w:val="20"/>
                          </w:rPr>
                          <w:t>res</w:t>
                        </w:r>
                        <w:r>
                          <w:rPr>
                            <w:color w:val="606060"/>
                            <w:spacing w:val="-22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727272"/>
                            <w:w w:val="105"/>
                            <w:sz w:val="20"/>
                          </w:rPr>
                          <w:t>distintos</w:t>
                        </w:r>
                        <w:r>
                          <w:rPr>
                            <w:color w:val="727272"/>
                            <w:spacing w:val="-26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727272"/>
                            <w:w w:val="105"/>
                            <w:sz w:val="20"/>
                          </w:rPr>
                          <w:t>a</w:t>
                        </w:r>
                        <w:r>
                          <w:rPr>
                            <w:color w:val="727272"/>
                            <w:spacing w:val="-24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858787"/>
                            <w:w w:val="105"/>
                            <w:sz w:val="20"/>
                          </w:rPr>
                          <w:t>los</w:t>
                        </w:r>
                        <w:r>
                          <w:rPr>
                            <w:color w:val="858787"/>
                            <w:spacing w:val="-27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727272"/>
                            <w:w w:val="105"/>
                            <w:sz w:val="20"/>
                          </w:rPr>
                          <w:t>de</w:t>
                        </w:r>
                        <w:r>
                          <w:rPr>
                            <w:color w:val="727272"/>
                            <w:spacing w:val="-24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727272"/>
                            <w:w w:val="105"/>
                            <w:sz w:val="20"/>
                          </w:rPr>
                          <w:t>su adscripción</w:t>
                        </w:r>
                        <w:r>
                          <w:rPr>
                            <w:color w:val="727272"/>
                            <w:spacing w:val="-7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727272"/>
                            <w:w w:val="105"/>
                            <w:sz w:val="20"/>
                          </w:rPr>
                          <w:t>de</w:t>
                        </w:r>
                        <w:r>
                          <w:rPr>
                            <w:color w:val="727272"/>
                            <w:spacing w:val="-20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606060"/>
                            <w:w w:val="105"/>
                            <w:sz w:val="20"/>
                          </w:rPr>
                          <w:t>serv</w:t>
                        </w:r>
                        <w:r>
                          <w:rPr>
                            <w:color w:val="858787"/>
                            <w:w w:val="105"/>
                            <w:sz w:val="20"/>
                          </w:rPr>
                          <w:t>idor</w:t>
                        </w:r>
                        <w:r>
                          <w:rPr>
                            <w:color w:val="606060"/>
                            <w:w w:val="105"/>
                            <w:sz w:val="20"/>
                          </w:rPr>
                          <w:t>es</w:t>
                        </w:r>
                        <w:r>
                          <w:rPr>
                            <w:color w:val="606060"/>
                            <w:spacing w:val="-28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727272"/>
                            <w:w w:val="105"/>
                            <w:sz w:val="20"/>
                          </w:rPr>
                          <w:t>públicos</w:t>
                        </w:r>
                        <w:r>
                          <w:rPr>
                            <w:color w:val="727272"/>
                            <w:spacing w:val="-17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727272"/>
                            <w:w w:val="105"/>
                            <w:sz w:val="20"/>
                          </w:rPr>
                          <w:t>de</w:t>
                        </w:r>
                        <w:r>
                          <w:rPr>
                            <w:color w:val="727272"/>
                            <w:spacing w:val="-20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727272"/>
                            <w:w w:val="105"/>
                            <w:sz w:val="20"/>
                          </w:rPr>
                          <w:t>las</w:t>
                        </w:r>
                        <w:r>
                          <w:rPr>
                            <w:color w:val="727272"/>
                            <w:spacing w:val="-14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727272"/>
                            <w:w w:val="105"/>
                            <w:sz w:val="20"/>
                          </w:rPr>
                          <w:t>dependencias</w:t>
                        </w:r>
                        <w:r>
                          <w:rPr>
                            <w:color w:val="727272"/>
                            <w:spacing w:val="-11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727272"/>
                            <w:w w:val="105"/>
                            <w:sz w:val="20"/>
                          </w:rPr>
                          <w:t>y</w:t>
                        </w:r>
                        <w:r>
                          <w:rPr>
                            <w:color w:val="727272"/>
                            <w:spacing w:val="-21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606060"/>
                            <w:w w:val="105"/>
                            <w:sz w:val="20"/>
                          </w:rPr>
                          <w:t>ent</w:t>
                        </w:r>
                        <w:r>
                          <w:rPr>
                            <w:color w:val="858787"/>
                            <w:w w:val="105"/>
                            <w:sz w:val="20"/>
                          </w:rPr>
                          <w:t>idades,</w:t>
                        </w:r>
                        <w:r>
                          <w:rPr>
                            <w:color w:val="858787"/>
                            <w:spacing w:val="-33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606060"/>
                            <w:w w:val="105"/>
                            <w:sz w:val="20"/>
                          </w:rPr>
                          <w:t>cuando el</w:t>
                        </w:r>
                        <w:r>
                          <w:rPr>
                            <w:color w:val="606060"/>
                            <w:spacing w:val="-29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606060"/>
                            <w:w w:val="105"/>
                            <w:sz w:val="20"/>
                          </w:rPr>
                          <w:t>desempeño</w:t>
                        </w:r>
                        <w:r>
                          <w:rPr>
                            <w:color w:val="606060"/>
                            <w:spacing w:val="-9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606060"/>
                            <w:w w:val="105"/>
                            <w:sz w:val="20"/>
                          </w:rPr>
                          <w:t>de</w:t>
                        </w:r>
                        <w:r>
                          <w:rPr>
                            <w:color w:val="606060"/>
                            <w:spacing w:val="-26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606060"/>
                            <w:w w:val="105"/>
                            <w:sz w:val="20"/>
                          </w:rPr>
                          <w:t>sus</w:t>
                        </w:r>
                        <w:r>
                          <w:rPr>
                            <w:color w:val="606060"/>
                            <w:spacing w:val="-19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727272"/>
                            <w:w w:val="105"/>
                            <w:sz w:val="20"/>
                          </w:rPr>
                          <w:t>labores</w:t>
                        </w:r>
                        <w:r>
                          <w:rPr>
                            <w:color w:val="727272"/>
                            <w:spacing w:val="-15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727272"/>
                            <w:w w:val="105"/>
                            <w:sz w:val="20"/>
                          </w:rPr>
                          <w:t>o</w:t>
                        </w:r>
                        <w:r>
                          <w:rPr>
                            <w:color w:val="727272"/>
                            <w:spacing w:val="-29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727272"/>
                            <w:w w:val="105"/>
                            <w:sz w:val="20"/>
                          </w:rPr>
                          <w:t>comision</w:t>
                        </w:r>
                        <w:r>
                          <w:rPr>
                            <w:color w:val="727272"/>
                            <w:spacing w:val="-35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4B4B4B"/>
                            <w:w w:val="105"/>
                            <w:sz w:val="20"/>
                          </w:rPr>
                          <w:t>es</w:t>
                        </w:r>
                        <w:r>
                          <w:rPr>
                            <w:color w:val="4B4B4B"/>
                            <w:spacing w:val="-39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858787"/>
                            <w:w w:val="105"/>
                            <w:sz w:val="20"/>
                          </w:rPr>
                          <w:t>lo</w:t>
                        </w:r>
                        <w:r>
                          <w:rPr>
                            <w:color w:val="858787"/>
                            <w:spacing w:val="-29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727272"/>
                            <w:w w:val="105"/>
                            <w:sz w:val="20"/>
                          </w:rPr>
                          <w:t>requiera</w:t>
                        </w:r>
                        <w:r>
                          <w:rPr>
                            <w:color w:val="9EA09E"/>
                            <w:w w:val="105"/>
                            <w:sz w:val="20"/>
                          </w:rPr>
                          <w:t>:</w:t>
                        </w:r>
                        <w:r>
                          <w:rPr>
                            <w:color w:val="9EA09E"/>
                            <w:spacing w:val="-16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606060"/>
                            <w:w w:val="105"/>
                            <w:sz w:val="20"/>
                          </w:rPr>
                          <w:t>en</w:t>
                        </w:r>
                        <w:r>
                          <w:rPr>
                            <w:color w:val="606060"/>
                            <w:spacing w:val="-28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606060"/>
                            <w:w w:val="105"/>
                            <w:sz w:val="20"/>
                          </w:rPr>
                          <w:t>cumplimiento</w:t>
                        </w:r>
                        <w:r>
                          <w:rPr>
                            <w:color w:val="606060"/>
                            <w:spacing w:val="-14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606060"/>
                            <w:w w:val="105"/>
                            <w:sz w:val="20"/>
                          </w:rPr>
                          <w:t>de</w:t>
                        </w:r>
                        <w:r>
                          <w:rPr>
                            <w:color w:val="606060"/>
                            <w:spacing w:val="-28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727272"/>
                            <w:w w:val="105"/>
                            <w:sz w:val="20"/>
                          </w:rPr>
                          <w:t>la </w:t>
                        </w:r>
                        <w:r>
                          <w:rPr>
                            <w:color w:val="606060"/>
                            <w:w w:val="105"/>
                            <w:sz w:val="20"/>
                          </w:rPr>
                          <w:t>función</w:t>
                        </w:r>
                        <w:r>
                          <w:rPr>
                            <w:color w:val="606060"/>
                            <w:spacing w:val="-25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606060"/>
                            <w:w w:val="105"/>
                            <w:sz w:val="20"/>
                          </w:rPr>
                          <w:t>públ</w:t>
                        </w:r>
                        <w:r>
                          <w:rPr>
                            <w:color w:val="858787"/>
                            <w:w w:val="105"/>
                            <w:sz w:val="20"/>
                          </w:rPr>
                          <w:t>i</w:t>
                        </w:r>
                        <w:r>
                          <w:rPr>
                            <w:color w:val="606060"/>
                            <w:w w:val="105"/>
                            <w:sz w:val="20"/>
                          </w:rPr>
                          <w:t>ca</w:t>
                        </w:r>
                        <w:r>
                          <w:rPr>
                            <w:color w:val="858787"/>
                            <w:w w:val="105"/>
                            <w:sz w:val="20"/>
                          </w:rPr>
                          <w:t>,</w:t>
                        </w:r>
                        <w:r>
                          <w:rPr>
                            <w:color w:val="858787"/>
                            <w:spacing w:val="-23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606060"/>
                            <w:w w:val="105"/>
                            <w:sz w:val="20"/>
                          </w:rPr>
                          <w:t>cuando</w:t>
                        </w:r>
                        <w:r>
                          <w:rPr>
                            <w:color w:val="606060"/>
                            <w:spacing w:val="-23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727272"/>
                            <w:w w:val="105"/>
                            <w:sz w:val="20"/>
                          </w:rPr>
                          <w:t>las</w:t>
                        </w:r>
                        <w:r>
                          <w:rPr>
                            <w:color w:val="727272"/>
                            <w:spacing w:val="-26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606060"/>
                            <w:w w:val="105"/>
                            <w:sz w:val="20"/>
                          </w:rPr>
                          <w:t>comis</w:t>
                        </w:r>
                        <w:r>
                          <w:rPr>
                            <w:color w:val="858787"/>
                            <w:w w:val="105"/>
                            <w:sz w:val="20"/>
                          </w:rPr>
                          <w:t>i</w:t>
                        </w:r>
                        <w:r>
                          <w:rPr>
                            <w:color w:val="606060"/>
                            <w:w w:val="105"/>
                            <w:sz w:val="20"/>
                          </w:rPr>
                          <w:t>ones</w:t>
                        </w:r>
                        <w:r>
                          <w:rPr>
                            <w:color w:val="606060"/>
                            <w:spacing w:val="-41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727272"/>
                            <w:w w:val="105"/>
                            <w:sz w:val="20"/>
                          </w:rPr>
                          <w:t>no</w:t>
                        </w:r>
                        <w:r>
                          <w:rPr>
                            <w:color w:val="727272"/>
                            <w:spacing w:val="-29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858787"/>
                            <w:w w:val="105"/>
                            <w:sz w:val="20"/>
                          </w:rPr>
                          <w:t>corr</w:t>
                        </w:r>
                        <w:r>
                          <w:rPr>
                            <w:color w:val="858787"/>
                            <w:spacing w:val="-20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606060"/>
                            <w:w w:val="105"/>
                            <w:sz w:val="20"/>
                          </w:rPr>
                          <w:t>espondan</w:t>
                        </w:r>
                        <w:r>
                          <w:rPr>
                            <w:color w:val="606060"/>
                            <w:spacing w:val="-12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606060"/>
                            <w:w w:val="105"/>
                            <w:sz w:val="20"/>
                          </w:rPr>
                          <w:t>con</w:t>
                        </w:r>
                        <w:r>
                          <w:rPr>
                            <w:color w:val="606060"/>
                            <w:spacing w:val="-26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727272"/>
                            <w:w w:val="105"/>
                            <w:sz w:val="20"/>
                          </w:rPr>
                          <w:t>las</w:t>
                        </w:r>
                        <w:r>
                          <w:rPr>
                            <w:color w:val="727272"/>
                            <w:spacing w:val="-25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727272"/>
                            <w:w w:val="105"/>
                            <w:sz w:val="20"/>
                          </w:rPr>
                          <w:t>previstas</w:t>
                        </w:r>
                        <w:r>
                          <w:rPr>
                            <w:color w:val="727272"/>
                            <w:spacing w:val="-19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606060"/>
                            <w:w w:val="105"/>
                            <w:sz w:val="20"/>
                          </w:rPr>
                          <w:t>en </w:t>
                        </w:r>
                        <w:r>
                          <w:rPr>
                            <w:color w:val="727272"/>
                            <w:w w:val="105"/>
                            <w:sz w:val="20"/>
                          </w:rPr>
                          <w:t>la</w:t>
                        </w:r>
                        <w:r>
                          <w:rPr>
                            <w:color w:val="727272"/>
                            <w:spacing w:val="-41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606060"/>
                            <w:w w:val="105"/>
                            <w:sz w:val="20"/>
                          </w:rPr>
                          <w:t>partida</w:t>
                        </w:r>
                        <w:r>
                          <w:rPr>
                            <w:color w:val="606060"/>
                            <w:spacing w:val="-40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606060"/>
                            <w:w w:val="105"/>
                            <w:sz w:val="20"/>
                          </w:rPr>
                          <w:t>37205</w:t>
                        </w:r>
                        <w:r>
                          <w:rPr>
                            <w:color w:val="606060"/>
                            <w:spacing w:val="-39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606060"/>
                            <w:w w:val="105"/>
                            <w:sz w:val="20"/>
                          </w:rPr>
                          <w:t>Pasajes</w:t>
                        </w:r>
                        <w:r>
                          <w:rPr>
                            <w:color w:val="606060"/>
                            <w:spacing w:val="-36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606060"/>
                            <w:w w:val="105"/>
                            <w:sz w:val="20"/>
                          </w:rPr>
                          <w:t>terrestres</w:t>
                        </w:r>
                        <w:r>
                          <w:rPr>
                            <w:color w:val="606060"/>
                            <w:spacing w:val="-33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858787"/>
                            <w:w w:val="105"/>
                            <w:sz w:val="20"/>
                          </w:rPr>
                          <w:t>int</w:t>
                        </w:r>
                        <w:r>
                          <w:rPr>
                            <w:color w:val="858787"/>
                            <w:spacing w:val="-50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606060"/>
                            <w:w w:val="105"/>
                            <w:sz w:val="20"/>
                          </w:rPr>
                          <w:t>ernaciona</w:t>
                        </w:r>
                        <w:r>
                          <w:rPr>
                            <w:color w:val="606060"/>
                            <w:spacing w:val="-49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858787"/>
                            <w:w w:val="105"/>
                            <w:sz w:val="20"/>
                          </w:rPr>
                          <w:t>l</w:t>
                        </w:r>
                        <w:r>
                          <w:rPr>
                            <w:color w:val="858787"/>
                            <w:spacing w:val="-52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606060"/>
                            <w:w w:val="105"/>
                            <w:sz w:val="20"/>
                          </w:rPr>
                          <w:t>es</w:t>
                        </w:r>
                        <w:r>
                          <w:rPr>
                            <w:color w:val="606060"/>
                            <w:spacing w:val="-45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606060"/>
                            <w:w w:val="105"/>
                            <w:sz w:val="20"/>
                          </w:rPr>
                          <w:t>asociados</w:t>
                        </w:r>
                        <w:r>
                          <w:rPr>
                            <w:color w:val="606060"/>
                            <w:spacing w:val="-36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606060"/>
                            <w:w w:val="105"/>
                            <w:sz w:val="20"/>
                          </w:rPr>
                          <w:t>a</w:t>
                        </w:r>
                        <w:r>
                          <w:rPr>
                            <w:color w:val="606060"/>
                            <w:spacing w:val="-36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858787"/>
                            <w:spacing w:val="4"/>
                            <w:w w:val="105"/>
                            <w:sz w:val="20"/>
                          </w:rPr>
                          <w:t>lo</w:t>
                        </w:r>
                        <w:r>
                          <w:rPr>
                            <w:color w:val="606060"/>
                            <w:spacing w:val="4"/>
                            <w:w w:val="105"/>
                            <w:sz w:val="20"/>
                          </w:rPr>
                          <w:t>s</w:t>
                        </w:r>
                        <w:r>
                          <w:rPr>
                            <w:color w:val="606060"/>
                            <w:spacing w:val="-42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727272"/>
                            <w:w w:val="105"/>
                            <w:sz w:val="20"/>
                          </w:rPr>
                          <w:t>programas </w:t>
                        </w:r>
                        <w:r>
                          <w:rPr>
                            <w:color w:val="606060"/>
                            <w:w w:val="105"/>
                            <w:sz w:val="20"/>
                          </w:rPr>
                          <w:t>de</w:t>
                        </w:r>
                        <w:r>
                          <w:rPr>
                            <w:color w:val="606060"/>
                            <w:spacing w:val="-24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4B4B4B"/>
                            <w:spacing w:val="-3"/>
                            <w:w w:val="105"/>
                            <w:sz w:val="20"/>
                          </w:rPr>
                          <w:t>segur</w:t>
                        </w:r>
                        <w:r>
                          <w:rPr>
                            <w:color w:val="727272"/>
                            <w:spacing w:val="-3"/>
                            <w:w w:val="105"/>
                            <w:sz w:val="20"/>
                          </w:rPr>
                          <w:t>idad</w:t>
                        </w:r>
                        <w:r>
                          <w:rPr>
                            <w:color w:val="727272"/>
                            <w:spacing w:val="-36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606060"/>
                            <w:w w:val="105"/>
                            <w:sz w:val="20"/>
                          </w:rPr>
                          <w:t>pública</w:t>
                        </w:r>
                        <w:r>
                          <w:rPr>
                            <w:color w:val="606060"/>
                            <w:spacing w:val="-18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606060"/>
                            <w:w w:val="105"/>
                            <w:sz w:val="20"/>
                          </w:rPr>
                          <w:t>y</w:t>
                        </w:r>
                        <w:r>
                          <w:rPr>
                            <w:color w:val="606060"/>
                            <w:spacing w:val="-32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606060"/>
                            <w:w w:val="105"/>
                            <w:sz w:val="20"/>
                          </w:rPr>
                          <w:t>nacional,</w:t>
                        </w:r>
                        <w:r>
                          <w:rPr>
                            <w:color w:val="606060"/>
                            <w:spacing w:val="-22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727272"/>
                            <w:w w:val="105"/>
                            <w:sz w:val="20"/>
                          </w:rPr>
                          <w:t>de</w:t>
                        </w:r>
                        <w:r>
                          <w:rPr>
                            <w:color w:val="727272"/>
                            <w:spacing w:val="-29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4B4B4B"/>
                            <w:w w:val="105"/>
                            <w:sz w:val="20"/>
                          </w:rPr>
                          <w:t>este</w:t>
                        </w:r>
                        <w:r>
                          <w:rPr>
                            <w:color w:val="4B4B4B"/>
                            <w:spacing w:val="-24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606060"/>
                            <w:w w:val="105"/>
                            <w:sz w:val="20"/>
                          </w:rPr>
                          <w:t>Clasificador.</w:t>
                        </w:r>
                        <w:r>
                          <w:rPr>
                            <w:color w:val="606060"/>
                            <w:spacing w:val="-29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606060"/>
                            <w:w w:val="105"/>
                            <w:sz w:val="20"/>
                          </w:rPr>
                          <w:t>Incluye</w:t>
                        </w:r>
                        <w:r>
                          <w:rPr>
                            <w:color w:val="606060"/>
                            <w:spacing w:val="-19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606060"/>
                            <w:w w:val="105"/>
                            <w:sz w:val="20"/>
                          </w:rPr>
                          <w:t>e</w:t>
                        </w:r>
                        <w:r>
                          <w:rPr>
                            <w:color w:val="858787"/>
                            <w:w w:val="105"/>
                            <w:sz w:val="20"/>
                          </w:rPr>
                          <w:t>l</w:t>
                        </w:r>
                        <w:r>
                          <w:rPr>
                            <w:color w:val="858787"/>
                            <w:spacing w:val="-24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606060"/>
                            <w:w w:val="105"/>
                            <w:sz w:val="20"/>
                          </w:rPr>
                          <w:t>pago</w:t>
                        </w:r>
                        <w:r>
                          <w:rPr>
                            <w:color w:val="606060"/>
                            <w:spacing w:val="-20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727272"/>
                            <w:w w:val="105"/>
                            <w:sz w:val="20"/>
                          </w:rPr>
                          <w:t>de</w:t>
                        </w:r>
                        <w:r>
                          <w:rPr>
                            <w:color w:val="727272"/>
                            <w:spacing w:val="-30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606060"/>
                            <w:w w:val="105"/>
                            <w:sz w:val="20"/>
                          </w:rPr>
                          <w:t>guías para</w:t>
                        </w:r>
                        <w:r>
                          <w:rPr>
                            <w:color w:val="606060"/>
                            <w:spacing w:val="-11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606060"/>
                            <w:w w:val="105"/>
                            <w:sz w:val="20"/>
                          </w:rPr>
                          <w:t>facilitar</w:t>
                        </w:r>
                        <w:r>
                          <w:rPr>
                            <w:color w:val="606060"/>
                            <w:spacing w:val="-13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858787"/>
                            <w:w w:val="105"/>
                            <w:sz w:val="20"/>
                          </w:rPr>
                          <w:t>l</w:t>
                        </w:r>
                        <w:r>
                          <w:rPr>
                            <w:color w:val="606060"/>
                            <w:w w:val="105"/>
                            <w:sz w:val="20"/>
                          </w:rPr>
                          <w:t>as</w:t>
                        </w:r>
                        <w:r>
                          <w:rPr>
                            <w:color w:val="606060"/>
                            <w:spacing w:val="-23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606060"/>
                            <w:w w:val="105"/>
                            <w:sz w:val="20"/>
                          </w:rPr>
                          <w:t>funciones</w:t>
                        </w:r>
                        <w:r>
                          <w:rPr>
                            <w:color w:val="606060"/>
                            <w:spacing w:val="-7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727272"/>
                            <w:w w:val="105"/>
                            <w:sz w:val="20"/>
                          </w:rPr>
                          <w:t>o</w:t>
                        </w:r>
                        <w:r>
                          <w:rPr>
                            <w:color w:val="727272"/>
                            <w:spacing w:val="-18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606060"/>
                            <w:w w:val="105"/>
                            <w:sz w:val="20"/>
                          </w:rPr>
                          <w:t>actividades</w:t>
                        </w:r>
                        <w:r>
                          <w:rPr>
                            <w:color w:val="606060"/>
                            <w:spacing w:val="-7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727272"/>
                            <w:w w:val="105"/>
                            <w:sz w:val="20"/>
                          </w:rPr>
                          <w:t>y</w:t>
                        </w:r>
                        <w:r>
                          <w:rPr>
                            <w:color w:val="727272"/>
                            <w:spacing w:val="-21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606060"/>
                            <w:w w:val="105"/>
                            <w:sz w:val="20"/>
                          </w:rPr>
                          <w:t>el</w:t>
                        </w:r>
                        <w:r>
                          <w:rPr>
                            <w:color w:val="606060"/>
                            <w:spacing w:val="-23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606060"/>
                            <w:w w:val="105"/>
                            <w:sz w:val="20"/>
                          </w:rPr>
                          <w:t>pago</w:t>
                        </w:r>
                        <w:r>
                          <w:rPr>
                            <w:color w:val="606060"/>
                            <w:spacing w:val="-16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606060"/>
                            <w:w w:val="105"/>
                            <w:sz w:val="20"/>
                          </w:rPr>
                          <w:t>de</w:t>
                        </w:r>
                        <w:r>
                          <w:rPr>
                            <w:color w:val="606060"/>
                            <w:spacing w:val="-14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606060"/>
                            <w:w w:val="105"/>
                            <w:sz w:val="20"/>
                          </w:rPr>
                          <w:t>pasajes</w:t>
                        </w:r>
                        <w:r>
                          <w:rPr>
                            <w:color w:val="606060"/>
                            <w:spacing w:val="-9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606060"/>
                            <w:w w:val="105"/>
                            <w:sz w:val="20"/>
                          </w:rPr>
                          <w:t>para</w:t>
                        </w:r>
                        <w:r>
                          <w:rPr>
                            <w:color w:val="606060"/>
                            <w:spacing w:val="-11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606060"/>
                            <w:w w:val="105"/>
                            <w:sz w:val="20"/>
                          </w:rPr>
                          <w:t>familiares en</w:t>
                        </w:r>
                        <w:r>
                          <w:rPr>
                            <w:color w:val="606060"/>
                            <w:spacing w:val="-33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727272"/>
                            <w:w w:val="105"/>
                            <w:sz w:val="20"/>
                          </w:rPr>
                          <w:t>los</w:t>
                        </w:r>
                        <w:r>
                          <w:rPr>
                            <w:color w:val="727272"/>
                            <w:spacing w:val="-26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606060"/>
                            <w:w w:val="105"/>
                            <w:sz w:val="20"/>
                          </w:rPr>
                          <w:t>casos</w:t>
                        </w:r>
                        <w:r>
                          <w:rPr>
                            <w:color w:val="606060"/>
                            <w:spacing w:val="-27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606060"/>
                            <w:w w:val="105"/>
                            <w:sz w:val="20"/>
                          </w:rPr>
                          <w:t>previstos</w:t>
                        </w:r>
                        <w:r>
                          <w:rPr>
                            <w:color w:val="606060"/>
                            <w:spacing w:val="-22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606060"/>
                            <w:w w:val="105"/>
                            <w:sz w:val="20"/>
                          </w:rPr>
                          <w:t>por</w:t>
                        </w:r>
                        <w:r>
                          <w:rPr>
                            <w:color w:val="606060"/>
                            <w:spacing w:val="-26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858787"/>
                            <w:w w:val="105"/>
                            <w:sz w:val="20"/>
                          </w:rPr>
                          <w:t>l</w:t>
                        </w:r>
                        <w:r>
                          <w:rPr>
                            <w:color w:val="4B4B4B"/>
                            <w:w w:val="105"/>
                            <w:sz w:val="20"/>
                          </w:rPr>
                          <w:t>as</w:t>
                        </w:r>
                        <w:r>
                          <w:rPr>
                            <w:color w:val="4B4B4B"/>
                            <w:spacing w:val="-28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606060"/>
                            <w:w w:val="105"/>
                            <w:sz w:val="20"/>
                          </w:rPr>
                          <w:t>disposiciones</w:t>
                        </w:r>
                        <w:r>
                          <w:rPr>
                            <w:color w:val="606060"/>
                            <w:spacing w:val="-18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606060"/>
                            <w:w w:val="105"/>
                            <w:sz w:val="20"/>
                          </w:rPr>
                          <w:t>generales</w:t>
                        </w:r>
                        <w:r>
                          <w:rPr>
                            <w:color w:val="606060"/>
                            <w:spacing w:val="-21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606060"/>
                            <w:w w:val="105"/>
                            <w:sz w:val="20"/>
                          </w:rPr>
                          <w:t>aplicables.</w:t>
                        </w:r>
                        <w:r>
                          <w:rPr>
                            <w:color w:val="606060"/>
                            <w:spacing w:val="-25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606060"/>
                            <w:w w:val="105"/>
                            <w:sz w:val="20"/>
                          </w:rPr>
                          <w:t>Excluye</w:t>
                        </w:r>
                        <w:r>
                          <w:rPr>
                            <w:color w:val="606060"/>
                            <w:spacing w:val="-24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858787"/>
                            <w:w w:val="105"/>
                            <w:sz w:val="20"/>
                          </w:rPr>
                          <w:t>los </w:t>
                        </w:r>
                        <w:r>
                          <w:rPr>
                            <w:color w:val="606060"/>
                            <w:w w:val="105"/>
                            <w:sz w:val="20"/>
                          </w:rPr>
                          <w:t>arrendamientos </w:t>
                        </w:r>
                        <w:r>
                          <w:rPr>
                            <w:color w:val="727272"/>
                            <w:w w:val="105"/>
                            <w:sz w:val="20"/>
                          </w:rPr>
                          <w:t>de vehículos </w:t>
                        </w:r>
                        <w:r>
                          <w:rPr>
                            <w:color w:val="606060"/>
                            <w:w w:val="105"/>
                            <w:sz w:val="20"/>
                          </w:rPr>
                          <w:t>terrestres, aéreos </w:t>
                        </w:r>
                        <w:r>
                          <w:rPr>
                            <w:color w:val="858787"/>
                            <w:w w:val="105"/>
                            <w:sz w:val="20"/>
                          </w:rPr>
                          <w:t>, </w:t>
                        </w:r>
                        <w:r>
                          <w:rPr>
                            <w:color w:val="606060"/>
                            <w:w w:val="105"/>
                            <w:sz w:val="20"/>
                          </w:rPr>
                          <w:t>marítimos, </w:t>
                        </w:r>
                        <w:r>
                          <w:rPr>
                            <w:color w:val="727272"/>
                            <w:w w:val="105"/>
                            <w:sz w:val="20"/>
                          </w:rPr>
                          <w:t>lacustres</w:t>
                        </w:r>
                        <w:r>
                          <w:rPr>
                            <w:color w:val="727272"/>
                            <w:spacing w:val="5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727272"/>
                            <w:w w:val="105"/>
                            <w:sz w:val="20"/>
                          </w:rPr>
                          <w:t>y</w:t>
                        </w:r>
                      </w:p>
                      <w:p>
                        <w:pPr>
                          <w:pStyle w:val="TableParagraph"/>
                          <w:spacing w:line="215" w:lineRule="exact"/>
                          <w:ind w:left="78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color w:val="606060"/>
                            <w:sz w:val="20"/>
                          </w:rPr>
                          <w:t>fluviales, comprendidos </w:t>
                        </w:r>
                        <w:r>
                          <w:rPr>
                            <w:color w:val="4B4B4B"/>
                            <w:sz w:val="20"/>
                          </w:rPr>
                          <w:t>en </w:t>
                        </w:r>
                        <w:r>
                          <w:rPr>
                            <w:color w:val="606060"/>
                            <w:sz w:val="20"/>
                          </w:rPr>
                          <w:t>el </w:t>
                        </w:r>
                        <w:r>
                          <w:rPr>
                            <w:color w:val="727272"/>
                            <w:sz w:val="20"/>
                          </w:rPr>
                          <w:t>conc</w:t>
                        </w:r>
                        <w:r>
                          <w:rPr>
                            <w:color w:val="4B4B4B"/>
                            <w:sz w:val="20"/>
                          </w:rPr>
                          <w:t>epto </w:t>
                        </w:r>
                        <w:r>
                          <w:rPr>
                            <w:color w:val="606060"/>
                            <w:sz w:val="20"/>
                          </w:rPr>
                          <w:t>3200 Serv</w:t>
                        </w:r>
                        <w:r>
                          <w:rPr>
                            <w:color w:val="858787"/>
                            <w:sz w:val="20"/>
                          </w:rPr>
                          <w:t>ici</w:t>
                        </w:r>
                        <w:r>
                          <w:rPr>
                            <w:color w:val="606060"/>
                            <w:sz w:val="20"/>
                          </w:rPr>
                          <w:t>os </w:t>
                        </w:r>
                        <w:r>
                          <w:rPr>
                            <w:color w:val="727272"/>
                            <w:sz w:val="20"/>
                          </w:rPr>
                          <w:t>de </w:t>
                        </w:r>
                        <w:r>
                          <w:rPr>
                            <w:color w:val="606060"/>
                            <w:sz w:val="20"/>
                          </w:rPr>
                          <w:t>arrenda miento</w:t>
                        </w:r>
                        <w:r>
                          <w:rPr>
                            <w:color w:val="9EA09E"/>
                            <w:sz w:val="20"/>
                          </w:rPr>
                          <w:t>.</w:t>
                        </w:r>
                      </w:p>
                    </w:tc>
                  </w:tr>
                  <w:tr>
                    <w:trPr>
                      <w:trHeight w:val="2104" w:hRule="atLeast"/>
                    </w:trPr>
                    <w:tc>
                      <w:tcPr>
                        <w:tcW w:w="466" w:type="dxa"/>
                        <w:tcBorders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87" w:right="5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color w:val="606060"/>
                            <w:sz w:val="20"/>
                          </w:rPr>
                          <w:t>47</w:t>
                        </w:r>
                      </w:p>
                    </w:tc>
                    <w:tc>
                      <w:tcPr>
                        <w:tcW w:w="2927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7"/>
                          <w:rPr>
                            <w:b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line="273" w:lineRule="auto"/>
                          <w:ind w:left="75" w:right="44" w:firstLine="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color w:val="606060"/>
                            <w:sz w:val="20"/>
                          </w:rPr>
                          <w:t>37302 Pasajes marítimos, lacustres y fluviales asociados a </w:t>
                        </w:r>
                        <w:r>
                          <w:rPr>
                            <w:color w:val="858787"/>
                            <w:spacing w:val="3"/>
                            <w:sz w:val="20"/>
                          </w:rPr>
                          <w:t>l</w:t>
                        </w:r>
                        <w:r>
                          <w:rPr>
                            <w:color w:val="606060"/>
                            <w:spacing w:val="3"/>
                            <w:sz w:val="20"/>
                          </w:rPr>
                          <w:t>os </w:t>
                        </w:r>
                        <w:r>
                          <w:rPr>
                            <w:color w:val="606060"/>
                            <w:sz w:val="20"/>
                          </w:rPr>
                          <w:t>programas de seguridad pública y nacional </w:t>
                        </w:r>
                        <w:r>
                          <w:rPr>
                            <w:color w:val="727272"/>
                            <w:spacing w:val="-10"/>
                            <w:sz w:val="20"/>
                          </w:rPr>
                          <w:t>(S</w:t>
                        </w:r>
                        <w:r>
                          <w:rPr>
                            <w:color w:val="4B4B4B"/>
                            <w:spacing w:val="-10"/>
                            <w:sz w:val="20"/>
                          </w:rPr>
                          <w:t>e </w:t>
                        </w:r>
                        <w:r>
                          <w:rPr>
                            <w:color w:val="606060"/>
                            <w:sz w:val="20"/>
                          </w:rPr>
                          <w:t>adiciona)</w:t>
                        </w:r>
                      </w:p>
                    </w:tc>
                    <w:tc>
                      <w:tcPr>
                        <w:tcW w:w="7134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73" w:lineRule="auto" w:before="26"/>
                          <w:ind w:left="68" w:right="36" w:firstLine="12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color w:val="606060"/>
                            <w:w w:val="105"/>
                            <w:sz w:val="20"/>
                          </w:rPr>
                          <w:t>Asignaciones</w:t>
                        </w:r>
                        <w:r>
                          <w:rPr>
                            <w:color w:val="606060"/>
                            <w:spacing w:val="6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606060"/>
                            <w:w w:val="105"/>
                            <w:sz w:val="20"/>
                          </w:rPr>
                          <w:t>destinadas</w:t>
                        </w:r>
                        <w:r>
                          <w:rPr>
                            <w:color w:val="606060"/>
                            <w:spacing w:val="1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606060"/>
                            <w:w w:val="105"/>
                            <w:sz w:val="20"/>
                          </w:rPr>
                          <w:t>a</w:t>
                        </w:r>
                        <w:r>
                          <w:rPr>
                            <w:color w:val="606060"/>
                            <w:spacing w:val="-7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606060"/>
                            <w:w w:val="105"/>
                            <w:sz w:val="20"/>
                          </w:rPr>
                          <w:t>cubrir</w:t>
                        </w:r>
                        <w:r>
                          <w:rPr>
                            <w:color w:val="606060"/>
                            <w:spacing w:val="-5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858787"/>
                            <w:w w:val="105"/>
                            <w:sz w:val="20"/>
                          </w:rPr>
                          <w:t>lo</w:t>
                        </w:r>
                        <w:r>
                          <w:rPr>
                            <w:color w:val="606060"/>
                            <w:w w:val="105"/>
                            <w:sz w:val="20"/>
                          </w:rPr>
                          <w:t>s</w:t>
                        </w:r>
                        <w:r>
                          <w:rPr>
                            <w:color w:val="606060"/>
                            <w:spacing w:val="-9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606060"/>
                            <w:w w:val="105"/>
                            <w:sz w:val="20"/>
                          </w:rPr>
                          <w:t>gastos</w:t>
                        </w:r>
                        <w:r>
                          <w:rPr>
                            <w:color w:val="606060"/>
                            <w:spacing w:val="-6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606060"/>
                            <w:w w:val="105"/>
                            <w:sz w:val="20"/>
                          </w:rPr>
                          <w:t>de</w:t>
                        </w:r>
                        <w:r>
                          <w:rPr>
                            <w:color w:val="606060"/>
                            <w:spacing w:val="-12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606060"/>
                            <w:w w:val="105"/>
                            <w:sz w:val="20"/>
                          </w:rPr>
                          <w:t>transporte</w:t>
                        </w:r>
                        <w:r>
                          <w:rPr>
                            <w:color w:val="606060"/>
                            <w:spacing w:val="-2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606060"/>
                            <w:w w:val="105"/>
                            <w:sz w:val="20"/>
                          </w:rPr>
                          <w:t>por</w:t>
                        </w:r>
                        <w:r>
                          <w:rPr>
                            <w:color w:val="606060"/>
                            <w:spacing w:val="-12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606060"/>
                            <w:w w:val="105"/>
                            <w:sz w:val="20"/>
                          </w:rPr>
                          <w:t>vía</w:t>
                        </w:r>
                        <w:r>
                          <w:rPr>
                            <w:color w:val="606060"/>
                            <w:spacing w:val="-6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727272"/>
                            <w:w w:val="105"/>
                            <w:sz w:val="20"/>
                          </w:rPr>
                          <w:t>marítima, la</w:t>
                        </w:r>
                        <w:r>
                          <w:rPr>
                            <w:color w:val="4B4B4B"/>
                            <w:w w:val="105"/>
                            <w:sz w:val="20"/>
                          </w:rPr>
                          <w:t>custre</w:t>
                        </w:r>
                        <w:r>
                          <w:rPr>
                            <w:color w:val="4B4B4B"/>
                            <w:spacing w:val="15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606060"/>
                            <w:w w:val="105"/>
                            <w:sz w:val="20"/>
                          </w:rPr>
                          <w:t>y</w:t>
                        </w:r>
                        <w:r>
                          <w:rPr>
                            <w:color w:val="606060"/>
                            <w:spacing w:val="-34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4B4B4B"/>
                            <w:w w:val="105"/>
                            <w:sz w:val="20"/>
                          </w:rPr>
                          <w:t>fl</w:t>
                        </w:r>
                        <w:r>
                          <w:rPr>
                            <w:color w:val="727272"/>
                            <w:w w:val="105"/>
                            <w:sz w:val="20"/>
                          </w:rPr>
                          <w:t>uvial</w:t>
                        </w:r>
                        <w:r>
                          <w:rPr>
                            <w:color w:val="727272"/>
                            <w:spacing w:val="-34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606060"/>
                            <w:w w:val="105"/>
                            <w:sz w:val="20"/>
                          </w:rPr>
                          <w:t>en</w:t>
                        </w:r>
                        <w:r>
                          <w:rPr>
                            <w:color w:val="606060"/>
                            <w:spacing w:val="-29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606060"/>
                            <w:w w:val="105"/>
                            <w:sz w:val="20"/>
                          </w:rPr>
                          <w:t>comisiones</w:t>
                        </w:r>
                        <w:r>
                          <w:rPr>
                            <w:color w:val="606060"/>
                            <w:spacing w:val="-16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606060"/>
                            <w:w w:val="105"/>
                            <w:sz w:val="20"/>
                          </w:rPr>
                          <w:t>oficiales</w:t>
                        </w:r>
                        <w:r>
                          <w:rPr>
                            <w:color w:val="606060"/>
                            <w:spacing w:val="-23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727272"/>
                            <w:w w:val="105"/>
                            <w:sz w:val="20"/>
                          </w:rPr>
                          <w:t>temporales</w:t>
                        </w:r>
                        <w:r>
                          <w:rPr>
                            <w:color w:val="727272"/>
                            <w:spacing w:val="-24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606060"/>
                            <w:w w:val="105"/>
                            <w:sz w:val="20"/>
                          </w:rPr>
                          <w:t>de</w:t>
                        </w:r>
                        <w:r>
                          <w:rPr>
                            <w:color w:val="606060"/>
                            <w:spacing w:val="-27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606060"/>
                            <w:spacing w:val="-5"/>
                            <w:w w:val="105"/>
                            <w:sz w:val="20"/>
                          </w:rPr>
                          <w:t>serv</w:t>
                        </w:r>
                        <w:r>
                          <w:rPr>
                            <w:color w:val="858787"/>
                            <w:spacing w:val="-5"/>
                            <w:w w:val="105"/>
                            <w:sz w:val="20"/>
                          </w:rPr>
                          <w:t>idor</w:t>
                        </w:r>
                        <w:r>
                          <w:rPr>
                            <w:color w:val="606060"/>
                            <w:spacing w:val="-5"/>
                            <w:w w:val="105"/>
                            <w:sz w:val="20"/>
                          </w:rPr>
                          <w:t>es</w:t>
                        </w:r>
                        <w:r>
                          <w:rPr>
                            <w:color w:val="606060"/>
                            <w:spacing w:val="-30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727272"/>
                            <w:w w:val="105"/>
                            <w:sz w:val="20"/>
                          </w:rPr>
                          <w:t>públicos</w:t>
                        </w:r>
                        <w:r>
                          <w:rPr>
                            <w:color w:val="727272"/>
                            <w:spacing w:val="-23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727272"/>
                            <w:w w:val="105"/>
                            <w:sz w:val="20"/>
                          </w:rPr>
                          <w:t>de </w:t>
                        </w:r>
                        <w:r>
                          <w:rPr>
                            <w:color w:val="606060"/>
                            <w:w w:val="105"/>
                            <w:sz w:val="20"/>
                          </w:rPr>
                          <w:t>las dependencias </w:t>
                        </w:r>
                        <w:r>
                          <w:rPr>
                            <w:color w:val="727272"/>
                            <w:w w:val="105"/>
                            <w:sz w:val="20"/>
                          </w:rPr>
                          <w:t>y </w:t>
                        </w:r>
                        <w:r>
                          <w:rPr>
                            <w:color w:val="4B4B4B"/>
                            <w:w w:val="105"/>
                            <w:sz w:val="20"/>
                          </w:rPr>
                          <w:t>en</w:t>
                        </w:r>
                        <w:r>
                          <w:rPr>
                            <w:color w:val="727272"/>
                            <w:w w:val="105"/>
                            <w:sz w:val="20"/>
                          </w:rPr>
                          <w:t>tidades, </w:t>
                        </w:r>
                        <w:r>
                          <w:rPr>
                            <w:color w:val="606060"/>
                            <w:w w:val="105"/>
                            <w:sz w:val="20"/>
                          </w:rPr>
                          <w:t>derivado </w:t>
                        </w:r>
                        <w:r>
                          <w:rPr>
                            <w:color w:val="727272"/>
                            <w:w w:val="105"/>
                            <w:sz w:val="20"/>
                          </w:rPr>
                          <w:t>de la </w:t>
                        </w:r>
                        <w:r>
                          <w:rPr>
                            <w:color w:val="4B4B4B"/>
                            <w:w w:val="105"/>
                            <w:sz w:val="20"/>
                          </w:rPr>
                          <w:t>ejecu</w:t>
                        </w:r>
                        <w:r>
                          <w:rPr>
                            <w:color w:val="727272"/>
                            <w:w w:val="105"/>
                            <w:sz w:val="20"/>
                          </w:rPr>
                          <w:t>ción </w:t>
                        </w:r>
                        <w:r>
                          <w:rPr>
                            <w:color w:val="606060"/>
                            <w:w w:val="105"/>
                            <w:sz w:val="20"/>
                          </w:rPr>
                          <w:t>de programas </w:t>
                        </w:r>
                        <w:r>
                          <w:rPr>
                            <w:color w:val="727272"/>
                            <w:w w:val="105"/>
                            <w:sz w:val="20"/>
                          </w:rPr>
                          <w:t>de </w:t>
                        </w:r>
                        <w:r>
                          <w:rPr>
                            <w:color w:val="606060"/>
                            <w:w w:val="105"/>
                            <w:sz w:val="20"/>
                          </w:rPr>
                          <w:t>seguridad</w:t>
                        </w:r>
                        <w:r>
                          <w:rPr>
                            <w:color w:val="606060"/>
                            <w:spacing w:val="-3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606060"/>
                            <w:w w:val="105"/>
                            <w:sz w:val="20"/>
                          </w:rPr>
                          <w:t>pública</w:t>
                        </w:r>
                        <w:r>
                          <w:rPr>
                            <w:color w:val="606060"/>
                            <w:spacing w:val="-8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727272"/>
                            <w:w w:val="105"/>
                            <w:sz w:val="20"/>
                          </w:rPr>
                          <w:t>y</w:t>
                        </w:r>
                        <w:r>
                          <w:rPr>
                            <w:color w:val="727272"/>
                            <w:spacing w:val="-14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727272"/>
                            <w:w w:val="105"/>
                            <w:sz w:val="20"/>
                          </w:rPr>
                          <w:t>nacional</w:t>
                        </w:r>
                        <w:r>
                          <w:rPr>
                            <w:color w:val="727272"/>
                            <w:spacing w:val="-2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606060"/>
                            <w:w w:val="105"/>
                            <w:sz w:val="20"/>
                          </w:rPr>
                          <w:t>en</w:t>
                        </w:r>
                        <w:r>
                          <w:rPr>
                            <w:color w:val="606060"/>
                            <w:spacing w:val="-16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727272"/>
                            <w:w w:val="105"/>
                            <w:sz w:val="20"/>
                          </w:rPr>
                          <w:t>lugares</w:t>
                        </w:r>
                        <w:r>
                          <w:rPr>
                            <w:color w:val="727272"/>
                            <w:spacing w:val="-1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606060"/>
                            <w:w w:val="105"/>
                            <w:sz w:val="20"/>
                          </w:rPr>
                          <w:t>distintos</w:t>
                        </w:r>
                        <w:r>
                          <w:rPr>
                            <w:color w:val="606060"/>
                            <w:spacing w:val="-5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606060"/>
                            <w:w w:val="105"/>
                            <w:sz w:val="20"/>
                          </w:rPr>
                          <w:t>a</w:t>
                        </w:r>
                        <w:r>
                          <w:rPr>
                            <w:color w:val="606060"/>
                            <w:spacing w:val="-9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727272"/>
                            <w:w w:val="105"/>
                            <w:sz w:val="20"/>
                          </w:rPr>
                          <w:t>los</w:t>
                        </w:r>
                        <w:r>
                          <w:rPr>
                            <w:color w:val="727272"/>
                            <w:spacing w:val="-13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727272"/>
                            <w:w w:val="105"/>
                            <w:sz w:val="20"/>
                          </w:rPr>
                          <w:t>de</w:t>
                        </w:r>
                        <w:r>
                          <w:rPr>
                            <w:color w:val="727272"/>
                            <w:spacing w:val="-13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606060"/>
                            <w:w w:val="105"/>
                            <w:sz w:val="20"/>
                          </w:rPr>
                          <w:t>su</w:t>
                        </w:r>
                        <w:r>
                          <w:rPr>
                            <w:color w:val="606060"/>
                            <w:spacing w:val="-12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606060"/>
                            <w:w w:val="105"/>
                            <w:sz w:val="20"/>
                          </w:rPr>
                          <w:t>adscripción,</w:t>
                        </w:r>
                        <w:r>
                          <w:rPr>
                            <w:color w:val="606060"/>
                            <w:spacing w:val="1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606060"/>
                            <w:w w:val="105"/>
                            <w:sz w:val="20"/>
                          </w:rPr>
                          <w:t>en cumplimiento</w:t>
                        </w:r>
                        <w:r>
                          <w:rPr>
                            <w:color w:val="606060"/>
                            <w:spacing w:val="-4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606060"/>
                            <w:w w:val="105"/>
                            <w:sz w:val="20"/>
                          </w:rPr>
                          <w:t>de</w:t>
                        </w:r>
                        <w:r>
                          <w:rPr>
                            <w:color w:val="606060"/>
                            <w:spacing w:val="-15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727272"/>
                            <w:w w:val="105"/>
                            <w:sz w:val="20"/>
                          </w:rPr>
                          <w:t>la</w:t>
                        </w:r>
                        <w:r>
                          <w:rPr>
                            <w:color w:val="727272"/>
                            <w:spacing w:val="-13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606060"/>
                            <w:w w:val="105"/>
                            <w:sz w:val="20"/>
                          </w:rPr>
                          <w:t>función</w:t>
                        </w:r>
                        <w:r>
                          <w:rPr>
                            <w:color w:val="606060"/>
                            <w:spacing w:val="-10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606060"/>
                            <w:w w:val="105"/>
                            <w:sz w:val="20"/>
                          </w:rPr>
                          <w:t>pública.</w:t>
                        </w:r>
                        <w:r>
                          <w:rPr>
                            <w:color w:val="606060"/>
                            <w:spacing w:val="-27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606060"/>
                            <w:w w:val="105"/>
                            <w:sz w:val="20"/>
                          </w:rPr>
                          <w:t>Incluye</w:t>
                        </w:r>
                        <w:r>
                          <w:rPr>
                            <w:color w:val="606060"/>
                            <w:spacing w:val="-12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606060"/>
                            <w:w w:val="105"/>
                            <w:sz w:val="20"/>
                          </w:rPr>
                          <w:t>el</w:t>
                        </w:r>
                        <w:r>
                          <w:rPr>
                            <w:color w:val="606060"/>
                            <w:spacing w:val="-26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727272"/>
                            <w:w w:val="105"/>
                            <w:sz w:val="20"/>
                          </w:rPr>
                          <w:t>pago</w:t>
                        </w:r>
                        <w:r>
                          <w:rPr>
                            <w:color w:val="727272"/>
                            <w:spacing w:val="-13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727272"/>
                            <w:w w:val="105"/>
                            <w:sz w:val="20"/>
                          </w:rPr>
                          <w:t>de</w:t>
                        </w:r>
                        <w:r>
                          <w:rPr>
                            <w:color w:val="727272"/>
                            <w:spacing w:val="-17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606060"/>
                            <w:w w:val="105"/>
                            <w:sz w:val="20"/>
                          </w:rPr>
                          <w:t>guías</w:t>
                        </w:r>
                        <w:r>
                          <w:rPr>
                            <w:color w:val="606060"/>
                            <w:spacing w:val="-14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606060"/>
                            <w:w w:val="105"/>
                            <w:sz w:val="20"/>
                          </w:rPr>
                          <w:t>para</w:t>
                        </w:r>
                        <w:r>
                          <w:rPr>
                            <w:color w:val="606060"/>
                            <w:spacing w:val="-8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606060"/>
                            <w:w w:val="105"/>
                            <w:sz w:val="20"/>
                          </w:rPr>
                          <w:t>facilitar</w:t>
                        </w:r>
                        <w:r>
                          <w:rPr>
                            <w:color w:val="606060"/>
                            <w:spacing w:val="-11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858787"/>
                            <w:w w:val="105"/>
                            <w:sz w:val="20"/>
                          </w:rPr>
                          <w:t>l</w:t>
                        </w:r>
                        <w:r>
                          <w:rPr>
                            <w:color w:val="606060"/>
                            <w:w w:val="105"/>
                            <w:sz w:val="20"/>
                          </w:rPr>
                          <w:t>as funciones</w:t>
                        </w:r>
                        <w:r>
                          <w:rPr>
                            <w:color w:val="606060"/>
                            <w:spacing w:val="-14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606060"/>
                            <w:w w:val="105"/>
                            <w:sz w:val="20"/>
                          </w:rPr>
                          <w:t>o</w:t>
                        </w:r>
                        <w:r>
                          <w:rPr>
                            <w:color w:val="606060"/>
                            <w:spacing w:val="-24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4B4B4B"/>
                            <w:w w:val="105"/>
                            <w:sz w:val="20"/>
                          </w:rPr>
                          <w:t>act</w:t>
                        </w:r>
                        <w:r>
                          <w:rPr>
                            <w:color w:val="727272"/>
                            <w:w w:val="105"/>
                            <w:sz w:val="20"/>
                          </w:rPr>
                          <w:t>ividades.</w:t>
                        </w:r>
                        <w:r>
                          <w:rPr>
                            <w:color w:val="727272"/>
                            <w:spacing w:val="-14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606060"/>
                            <w:w w:val="105"/>
                            <w:sz w:val="20"/>
                          </w:rPr>
                          <w:t>Excluye</w:t>
                        </w:r>
                        <w:r>
                          <w:rPr>
                            <w:color w:val="606060"/>
                            <w:spacing w:val="-17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727272"/>
                            <w:w w:val="105"/>
                            <w:sz w:val="20"/>
                          </w:rPr>
                          <w:t>los</w:t>
                        </w:r>
                        <w:r>
                          <w:rPr>
                            <w:color w:val="727272"/>
                            <w:spacing w:val="-22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606060"/>
                            <w:w w:val="105"/>
                            <w:sz w:val="20"/>
                          </w:rPr>
                          <w:t>arrendamientos</w:t>
                        </w:r>
                        <w:r>
                          <w:rPr>
                            <w:color w:val="606060"/>
                            <w:spacing w:val="-22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606060"/>
                            <w:w w:val="105"/>
                            <w:sz w:val="20"/>
                          </w:rPr>
                          <w:t>de</w:t>
                        </w:r>
                        <w:r>
                          <w:rPr>
                            <w:color w:val="606060"/>
                            <w:spacing w:val="-25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606060"/>
                            <w:w w:val="105"/>
                            <w:sz w:val="20"/>
                          </w:rPr>
                          <w:t>vehículos</w:t>
                        </w:r>
                        <w:r>
                          <w:rPr>
                            <w:color w:val="606060"/>
                            <w:spacing w:val="-15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606060"/>
                            <w:w w:val="105"/>
                            <w:sz w:val="20"/>
                          </w:rPr>
                          <w:t>terrestres, aéreos,</w:t>
                        </w:r>
                        <w:r>
                          <w:rPr>
                            <w:color w:val="606060"/>
                            <w:spacing w:val="-8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727272"/>
                            <w:w w:val="105"/>
                            <w:sz w:val="20"/>
                          </w:rPr>
                          <w:t>m</w:t>
                        </w:r>
                        <w:r>
                          <w:rPr>
                            <w:color w:val="4B4B4B"/>
                            <w:w w:val="105"/>
                            <w:sz w:val="20"/>
                          </w:rPr>
                          <w:t>ar</w:t>
                        </w:r>
                        <w:r>
                          <w:rPr>
                            <w:color w:val="4B4B4B"/>
                            <w:spacing w:val="-45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858787"/>
                            <w:spacing w:val="-3"/>
                            <w:w w:val="105"/>
                            <w:sz w:val="20"/>
                          </w:rPr>
                          <w:t>í</w:t>
                        </w:r>
                        <w:r>
                          <w:rPr>
                            <w:color w:val="606060"/>
                            <w:spacing w:val="-3"/>
                            <w:w w:val="105"/>
                            <w:sz w:val="20"/>
                          </w:rPr>
                          <w:t>timos,</w:t>
                        </w:r>
                        <w:r>
                          <w:rPr>
                            <w:color w:val="606060"/>
                            <w:spacing w:val="14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858787"/>
                            <w:w w:val="105"/>
                            <w:sz w:val="20"/>
                          </w:rPr>
                          <w:t>l</w:t>
                        </w:r>
                        <w:r>
                          <w:rPr>
                            <w:color w:val="606060"/>
                            <w:w w:val="105"/>
                            <w:sz w:val="20"/>
                          </w:rPr>
                          <w:t>acustres</w:t>
                        </w:r>
                        <w:r>
                          <w:rPr>
                            <w:color w:val="606060"/>
                            <w:spacing w:val="5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606060"/>
                            <w:w w:val="105"/>
                            <w:sz w:val="20"/>
                          </w:rPr>
                          <w:t>y</w:t>
                        </w:r>
                        <w:r>
                          <w:rPr>
                            <w:color w:val="606060"/>
                            <w:spacing w:val="-6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606060"/>
                            <w:w w:val="105"/>
                            <w:sz w:val="20"/>
                          </w:rPr>
                          <w:t>fluviales,</w:t>
                        </w:r>
                        <w:r>
                          <w:rPr>
                            <w:color w:val="606060"/>
                            <w:spacing w:val="-8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606060"/>
                            <w:w w:val="105"/>
                            <w:sz w:val="20"/>
                          </w:rPr>
                          <w:t>comprend</w:t>
                        </w:r>
                        <w:r>
                          <w:rPr>
                            <w:color w:val="606060"/>
                            <w:spacing w:val="-23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858787"/>
                            <w:spacing w:val="-4"/>
                            <w:w w:val="105"/>
                            <w:sz w:val="20"/>
                          </w:rPr>
                          <w:t>i</w:t>
                        </w:r>
                        <w:r>
                          <w:rPr>
                            <w:color w:val="606060"/>
                            <w:spacing w:val="-4"/>
                            <w:w w:val="105"/>
                            <w:sz w:val="20"/>
                          </w:rPr>
                          <w:t>dos</w:t>
                        </w:r>
                        <w:r>
                          <w:rPr>
                            <w:color w:val="606060"/>
                            <w:spacing w:val="-11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606060"/>
                            <w:w w:val="105"/>
                            <w:sz w:val="20"/>
                          </w:rPr>
                          <w:t>en</w:t>
                        </w:r>
                        <w:r>
                          <w:rPr>
                            <w:color w:val="606060"/>
                            <w:spacing w:val="-10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606060"/>
                            <w:w w:val="105"/>
                            <w:sz w:val="20"/>
                          </w:rPr>
                          <w:t>el</w:t>
                        </w:r>
                        <w:r>
                          <w:rPr>
                            <w:color w:val="606060"/>
                            <w:spacing w:val="-13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727272"/>
                            <w:w w:val="105"/>
                            <w:sz w:val="20"/>
                          </w:rPr>
                          <w:t>concepto</w:t>
                        </w:r>
                        <w:r>
                          <w:rPr>
                            <w:color w:val="727272"/>
                            <w:spacing w:val="-3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606060"/>
                            <w:w w:val="105"/>
                            <w:sz w:val="20"/>
                          </w:rPr>
                          <w:t>3200</w:t>
                        </w:r>
                      </w:p>
                      <w:p>
                        <w:pPr>
                          <w:pStyle w:val="TableParagraph"/>
                          <w:spacing w:line="223" w:lineRule="exact"/>
                          <w:ind w:left="66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color w:val="606060"/>
                            <w:w w:val="105"/>
                            <w:sz w:val="20"/>
                          </w:rPr>
                          <w:t>Serv</w:t>
                        </w:r>
                        <w:r>
                          <w:rPr>
                            <w:color w:val="858787"/>
                            <w:w w:val="105"/>
                            <w:sz w:val="20"/>
                          </w:rPr>
                          <w:t>i</w:t>
                        </w:r>
                        <w:r>
                          <w:rPr>
                            <w:color w:val="606060"/>
                            <w:w w:val="105"/>
                            <w:sz w:val="20"/>
                          </w:rPr>
                          <w:t>cios </w:t>
                        </w:r>
                        <w:r>
                          <w:rPr>
                            <w:color w:val="727272"/>
                            <w:w w:val="105"/>
                            <w:sz w:val="20"/>
                          </w:rPr>
                          <w:t>de </w:t>
                        </w:r>
                        <w:r>
                          <w:rPr>
                            <w:color w:val="606060"/>
                            <w:w w:val="105"/>
                            <w:sz w:val="20"/>
                          </w:rPr>
                          <w:t>arrendamiento. </w:t>
                        </w:r>
                        <w:r>
                          <w:rPr>
                            <w:color w:val="727272"/>
                            <w:w w:val="105"/>
                            <w:sz w:val="20"/>
                          </w:rPr>
                          <w:t>(Se </w:t>
                        </w:r>
                        <w:r>
                          <w:rPr>
                            <w:color w:val="606060"/>
                            <w:w w:val="105"/>
                            <w:sz w:val="20"/>
                          </w:rPr>
                          <w:t>adiciona </w:t>
                        </w:r>
                        <w:r>
                          <w:rPr>
                            <w:color w:val="858787"/>
                            <w:w w:val="105"/>
                            <w:sz w:val="20"/>
                          </w:rPr>
                          <w:t>)</w:t>
                        </w:r>
                      </w:p>
                    </w:tc>
                  </w:tr>
                  <w:tr>
                    <w:trPr>
                      <w:trHeight w:val="1566" w:hRule="atLeast"/>
                    </w:trPr>
                    <w:tc>
                      <w:tcPr>
                        <w:tcW w:w="466" w:type="dxa"/>
                        <w:tcBorders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73"/>
                          <w:ind w:left="76" w:right="6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color w:val="606060"/>
                            <w:sz w:val="20"/>
                          </w:rPr>
                          <w:t>48</w:t>
                        </w:r>
                      </w:p>
                    </w:tc>
                    <w:tc>
                      <w:tcPr>
                        <w:tcW w:w="2927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9"/>
                          <w:rPr>
                            <w:b/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line="273" w:lineRule="auto"/>
                          <w:ind w:left="66" w:right="45" w:hanging="6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color w:val="606060"/>
                            <w:sz w:val="20"/>
                          </w:rPr>
                          <w:t>37303 Pasajes marítimos, </w:t>
                        </w:r>
                        <w:r>
                          <w:rPr>
                            <w:color w:val="858787"/>
                            <w:sz w:val="20"/>
                          </w:rPr>
                          <w:t>l</w:t>
                        </w:r>
                        <w:r>
                          <w:rPr>
                            <w:color w:val="606060"/>
                            <w:sz w:val="20"/>
                          </w:rPr>
                          <w:t>acustres y fluviales </w:t>
                        </w:r>
                        <w:r>
                          <w:rPr>
                            <w:color w:val="4B4B4B"/>
                            <w:sz w:val="20"/>
                          </w:rPr>
                          <w:t>asociados </w:t>
                        </w:r>
                        <w:r>
                          <w:rPr>
                            <w:color w:val="606060"/>
                            <w:sz w:val="20"/>
                          </w:rPr>
                          <w:t>a desastres naturales </w:t>
                        </w:r>
                        <w:r>
                          <w:rPr>
                            <w:color w:val="727272"/>
                            <w:sz w:val="20"/>
                          </w:rPr>
                          <w:t>(S</w:t>
                        </w:r>
                        <w:r>
                          <w:rPr>
                            <w:color w:val="3A3A3D"/>
                            <w:sz w:val="20"/>
                          </w:rPr>
                          <w:t>e </w:t>
                        </w:r>
                        <w:r>
                          <w:rPr>
                            <w:color w:val="606060"/>
                            <w:sz w:val="20"/>
                          </w:rPr>
                          <w:t>adiciona)</w:t>
                        </w:r>
                      </w:p>
                    </w:tc>
                    <w:tc>
                      <w:tcPr>
                        <w:tcW w:w="7134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73" w:lineRule="auto" w:before="16"/>
                          <w:ind w:left="62" w:right="42" w:firstLine="3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color w:val="606060"/>
                            <w:w w:val="105"/>
                            <w:sz w:val="20"/>
                          </w:rPr>
                          <w:t>Asignaciones</w:t>
                        </w:r>
                        <w:r>
                          <w:rPr>
                            <w:color w:val="606060"/>
                            <w:spacing w:val="7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606060"/>
                            <w:w w:val="105"/>
                            <w:sz w:val="20"/>
                          </w:rPr>
                          <w:t>destinadas</w:t>
                        </w:r>
                        <w:r>
                          <w:rPr>
                            <w:color w:val="606060"/>
                            <w:spacing w:val="6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606060"/>
                            <w:w w:val="105"/>
                            <w:sz w:val="20"/>
                          </w:rPr>
                          <w:t>a</w:t>
                        </w:r>
                        <w:r>
                          <w:rPr>
                            <w:color w:val="606060"/>
                            <w:spacing w:val="-8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606060"/>
                            <w:w w:val="105"/>
                            <w:sz w:val="20"/>
                          </w:rPr>
                          <w:t>cubrir</w:t>
                        </w:r>
                        <w:r>
                          <w:rPr>
                            <w:color w:val="606060"/>
                            <w:spacing w:val="-7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727272"/>
                            <w:w w:val="105"/>
                            <w:sz w:val="20"/>
                          </w:rPr>
                          <w:t>los</w:t>
                        </w:r>
                        <w:r>
                          <w:rPr>
                            <w:color w:val="727272"/>
                            <w:spacing w:val="-9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606060"/>
                            <w:w w:val="105"/>
                            <w:sz w:val="20"/>
                          </w:rPr>
                          <w:t>gastos</w:t>
                        </w:r>
                        <w:r>
                          <w:rPr>
                            <w:color w:val="606060"/>
                            <w:spacing w:val="-8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727272"/>
                            <w:w w:val="105"/>
                            <w:sz w:val="20"/>
                          </w:rPr>
                          <w:t>de</w:t>
                        </w:r>
                        <w:r>
                          <w:rPr>
                            <w:color w:val="727272"/>
                            <w:spacing w:val="-11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606060"/>
                            <w:w w:val="105"/>
                            <w:sz w:val="20"/>
                          </w:rPr>
                          <w:t>transporte</w:t>
                        </w:r>
                        <w:r>
                          <w:rPr>
                            <w:color w:val="606060"/>
                            <w:spacing w:val="-8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727272"/>
                            <w:w w:val="105"/>
                            <w:sz w:val="20"/>
                          </w:rPr>
                          <w:t>por</w:t>
                        </w:r>
                        <w:r>
                          <w:rPr>
                            <w:color w:val="727272"/>
                            <w:spacing w:val="-10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606060"/>
                            <w:w w:val="105"/>
                            <w:sz w:val="20"/>
                          </w:rPr>
                          <w:t>vía</w:t>
                        </w:r>
                        <w:r>
                          <w:rPr>
                            <w:color w:val="606060"/>
                            <w:spacing w:val="-7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606060"/>
                            <w:w w:val="105"/>
                            <w:sz w:val="20"/>
                          </w:rPr>
                          <w:t>marít</w:t>
                        </w:r>
                        <w:r>
                          <w:rPr>
                            <w:color w:val="858787"/>
                            <w:w w:val="105"/>
                            <w:sz w:val="20"/>
                          </w:rPr>
                          <w:t>i</w:t>
                        </w:r>
                        <w:r>
                          <w:rPr>
                            <w:color w:val="606060"/>
                            <w:w w:val="105"/>
                            <w:sz w:val="20"/>
                          </w:rPr>
                          <w:t>ma, </w:t>
                        </w:r>
                        <w:r>
                          <w:rPr>
                            <w:color w:val="727272"/>
                            <w:w w:val="105"/>
                            <w:sz w:val="20"/>
                          </w:rPr>
                          <w:t>lacustre</w:t>
                        </w:r>
                        <w:r>
                          <w:rPr>
                            <w:color w:val="727272"/>
                            <w:spacing w:val="-30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606060"/>
                            <w:w w:val="105"/>
                            <w:sz w:val="20"/>
                          </w:rPr>
                          <w:t>y</w:t>
                        </w:r>
                        <w:r>
                          <w:rPr>
                            <w:color w:val="606060"/>
                            <w:spacing w:val="-35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606060"/>
                            <w:w w:val="105"/>
                            <w:sz w:val="20"/>
                          </w:rPr>
                          <w:t>fluvia</w:t>
                        </w:r>
                        <w:r>
                          <w:rPr>
                            <w:color w:val="858787"/>
                            <w:w w:val="105"/>
                            <w:sz w:val="20"/>
                          </w:rPr>
                          <w:t>l</w:t>
                        </w:r>
                        <w:r>
                          <w:rPr>
                            <w:color w:val="858787"/>
                            <w:spacing w:val="-26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606060"/>
                            <w:w w:val="105"/>
                            <w:sz w:val="20"/>
                          </w:rPr>
                          <w:t>de</w:t>
                        </w:r>
                        <w:r>
                          <w:rPr>
                            <w:color w:val="606060"/>
                            <w:spacing w:val="-32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4B4B4B"/>
                            <w:w w:val="105"/>
                            <w:sz w:val="20"/>
                          </w:rPr>
                          <w:t>servid</w:t>
                        </w:r>
                        <w:r>
                          <w:rPr>
                            <w:color w:val="4B4B4B"/>
                            <w:spacing w:val="-39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727272"/>
                            <w:w w:val="105"/>
                            <w:sz w:val="20"/>
                          </w:rPr>
                          <w:t>ores</w:t>
                        </w:r>
                        <w:r>
                          <w:rPr>
                            <w:color w:val="727272"/>
                            <w:spacing w:val="-34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606060"/>
                            <w:w w:val="105"/>
                            <w:sz w:val="20"/>
                          </w:rPr>
                          <w:t>p</w:t>
                        </w:r>
                        <w:r>
                          <w:rPr>
                            <w:color w:val="858787"/>
                            <w:w w:val="105"/>
                            <w:sz w:val="20"/>
                          </w:rPr>
                          <w:t>ú</w:t>
                        </w:r>
                        <w:r>
                          <w:rPr>
                            <w:color w:val="606060"/>
                            <w:w w:val="105"/>
                            <w:sz w:val="20"/>
                          </w:rPr>
                          <w:t>blicos</w:t>
                        </w:r>
                        <w:r>
                          <w:rPr>
                            <w:color w:val="606060"/>
                            <w:spacing w:val="-37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727272"/>
                            <w:w w:val="105"/>
                            <w:sz w:val="20"/>
                          </w:rPr>
                          <w:t>de</w:t>
                        </w:r>
                        <w:r>
                          <w:rPr>
                            <w:color w:val="727272"/>
                            <w:spacing w:val="-33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858787"/>
                            <w:w w:val="105"/>
                            <w:sz w:val="20"/>
                          </w:rPr>
                          <w:t>l</w:t>
                        </w:r>
                        <w:r>
                          <w:rPr>
                            <w:color w:val="606060"/>
                            <w:w w:val="105"/>
                            <w:sz w:val="20"/>
                          </w:rPr>
                          <w:t>as</w:t>
                        </w:r>
                        <w:r>
                          <w:rPr>
                            <w:color w:val="606060"/>
                            <w:spacing w:val="-37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727272"/>
                            <w:w w:val="105"/>
                            <w:sz w:val="20"/>
                          </w:rPr>
                          <w:t>dependencias</w:t>
                        </w:r>
                        <w:r>
                          <w:rPr>
                            <w:color w:val="727272"/>
                            <w:spacing w:val="-20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727272"/>
                            <w:w w:val="105"/>
                            <w:sz w:val="20"/>
                          </w:rPr>
                          <w:t>y</w:t>
                        </w:r>
                        <w:r>
                          <w:rPr>
                            <w:color w:val="727272"/>
                            <w:spacing w:val="-30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606060"/>
                            <w:w w:val="105"/>
                            <w:sz w:val="20"/>
                          </w:rPr>
                          <w:t>entidades,</w:t>
                        </w:r>
                        <w:r>
                          <w:rPr>
                            <w:color w:val="606060"/>
                            <w:spacing w:val="-28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606060"/>
                            <w:w w:val="105"/>
                            <w:sz w:val="20"/>
                          </w:rPr>
                          <w:t>en</w:t>
                        </w:r>
                        <w:r>
                          <w:rPr>
                            <w:color w:val="606060"/>
                            <w:spacing w:val="-33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606060"/>
                            <w:w w:val="105"/>
                            <w:sz w:val="20"/>
                          </w:rPr>
                          <w:t>el desempeño</w:t>
                        </w:r>
                        <w:r>
                          <w:rPr>
                            <w:color w:val="606060"/>
                            <w:spacing w:val="-10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606060"/>
                            <w:w w:val="105"/>
                            <w:sz w:val="20"/>
                          </w:rPr>
                          <w:t>de</w:t>
                        </w:r>
                        <w:r>
                          <w:rPr>
                            <w:color w:val="606060"/>
                            <w:spacing w:val="-26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606060"/>
                            <w:w w:val="105"/>
                            <w:sz w:val="20"/>
                          </w:rPr>
                          <w:t>com</w:t>
                        </w:r>
                        <w:r>
                          <w:rPr>
                            <w:color w:val="858787"/>
                            <w:w w:val="105"/>
                            <w:sz w:val="20"/>
                          </w:rPr>
                          <w:t>i</w:t>
                        </w:r>
                        <w:r>
                          <w:rPr>
                            <w:color w:val="606060"/>
                            <w:w w:val="105"/>
                            <w:sz w:val="20"/>
                          </w:rPr>
                          <w:t>siones</w:t>
                        </w:r>
                        <w:r>
                          <w:rPr>
                            <w:color w:val="606060"/>
                            <w:spacing w:val="2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606060"/>
                            <w:w w:val="105"/>
                            <w:sz w:val="20"/>
                          </w:rPr>
                          <w:t>temporales</w:t>
                        </w:r>
                        <w:r>
                          <w:rPr>
                            <w:color w:val="606060"/>
                            <w:spacing w:val="-13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606060"/>
                            <w:w w:val="105"/>
                            <w:sz w:val="20"/>
                          </w:rPr>
                          <w:t>dentro</w:t>
                        </w:r>
                        <w:r>
                          <w:rPr>
                            <w:color w:val="606060"/>
                            <w:spacing w:val="-19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606060"/>
                            <w:w w:val="105"/>
                            <w:sz w:val="20"/>
                          </w:rPr>
                          <w:t>del</w:t>
                        </w:r>
                        <w:r>
                          <w:rPr>
                            <w:color w:val="606060"/>
                            <w:spacing w:val="-27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606060"/>
                            <w:w w:val="105"/>
                            <w:sz w:val="20"/>
                          </w:rPr>
                          <w:t>país,</w:t>
                        </w:r>
                        <w:r>
                          <w:rPr>
                            <w:color w:val="606060"/>
                            <w:spacing w:val="-23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606060"/>
                            <w:w w:val="105"/>
                            <w:sz w:val="20"/>
                          </w:rPr>
                          <w:t>en</w:t>
                        </w:r>
                        <w:r>
                          <w:rPr>
                            <w:color w:val="606060"/>
                            <w:spacing w:val="-30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606060"/>
                            <w:w w:val="105"/>
                            <w:sz w:val="20"/>
                          </w:rPr>
                          <w:t>caso</w:t>
                        </w:r>
                        <w:r>
                          <w:rPr>
                            <w:color w:val="606060"/>
                            <w:spacing w:val="-22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727272"/>
                            <w:w w:val="105"/>
                            <w:sz w:val="20"/>
                          </w:rPr>
                          <w:t>de</w:t>
                        </w:r>
                        <w:r>
                          <w:rPr>
                            <w:color w:val="727272"/>
                            <w:spacing w:val="-22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727272"/>
                            <w:w w:val="105"/>
                            <w:sz w:val="20"/>
                          </w:rPr>
                          <w:t>desastres </w:t>
                        </w:r>
                        <w:r>
                          <w:rPr>
                            <w:color w:val="606060"/>
                            <w:w w:val="105"/>
                            <w:sz w:val="20"/>
                          </w:rPr>
                          <w:t>natural </w:t>
                        </w:r>
                        <w:r>
                          <w:rPr>
                            <w:color w:val="3A3A3D"/>
                            <w:spacing w:val="-10"/>
                            <w:w w:val="105"/>
                            <w:sz w:val="20"/>
                          </w:rPr>
                          <w:t>es</w:t>
                        </w:r>
                        <w:r>
                          <w:rPr>
                            <w:color w:val="606060"/>
                            <w:spacing w:val="-10"/>
                            <w:w w:val="105"/>
                            <w:sz w:val="20"/>
                          </w:rPr>
                          <w:t>. </w:t>
                        </w:r>
                        <w:r>
                          <w:rPr>
                            <w:color w:val="606060"/>
                            <w:w w:val="105"/>
                            <w:sz w:val="20"/>
                          </w:rPr>
                          <w:t>Excluye </w:t>
                        </w:r>
                        <w:r>
                          <w:rPr>
                            <w:color w:val="727272"/>
                            <w:w w:val="105"/>
                            <w:sz w:val="20"/>
                          </w:rPr>
                          <w:t>los </w:t>
                        </w:r>
                        <w:r>
                          <w:rPr>
                            <w:color w:val="606060"/>
                            <w:w w:val="105"/>
                            <w:sz w:val="20"/>
                          </w:rPr>
                          <w:t>arrendamientos de vehículos terrestres, aéreos, marítimos,</w:t>
                        </w:r>
                        <w:r>
                          <w:rPr>
                            <w:color w:val="606060"/>
                            <w:spacing w:val="-18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727272"/>
                            <w:w w:val="105"/>
                            <w:sz w:val="20"/>
                          </w:rPr>
                          <w:t>lacustres</w:t>
                        </w:r>
                        <w:r>
                          <w:rPr>
                            <w:color w:val="727272"/>
                            <w:spacing w:val="-24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606060"/>
                            <w:w w:val="105"/>
                            <w:sz w:val="20"/>
                          </w:rPr>
                          <w:t>y</w:t>
                        </w:r>
                        <w:r>
                          <w:rPr>
                            <w:color w:val="606060"/>
                            <w:spacing w:val="-21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606060"/>
                            <w:w w:val="105"/>
                            <w:sz w:val="20"/>
                          </w:rPr>
                          <w:t>fluviales,</w:t>
                        </w:r>
                        <w:r>
                          <w:rPr>
                            <w:color w:val="606060"/>
                            <w:spacing w:val="-24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606060"/>
                            <w:w w:val="105"/>
                            <w:sz w:val="20"/>
                          </w:rPr>
                          <w:t>compren</w:t>
                        </w:r>
                        <w:r>
                          <w:rPr>
                            <w:color w:val="606060"/>
                            <w:spacing w:val="-13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606060"/>
                            <w:w w:val="105"/>
                            <w:sz w:val="20"/>
                          </w:rPr>
                          <w:t>d</w:t>
                        </w:r>
                        <w:r>
                          <w:rPr>
                            <w:color w:val="858787"/>
                            <w:w w:val="105"/>
                            <w:sz w:val="20"/>
                          </w:rPr>
                          <w:t>i</w:t>
                        </w:r>
                        <w:r>
                          <w:rPr>
                            <w:color w:val="606060"/>
                            <w:w w:val="105"/>
                            <w:sz w:val="20"/>
                          </w:rPr>
                          <w:t>dos</w:t>
                        </w:r>
                        <w:r>
                          <w:rPr>
                            <w:color w:val="606060"/>
                            <w:spacing w:val="-34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606060"/>
                            <w:w w:val="105"/>
                            <w:sz w:val="20"/>
                          </w:rPr>
                          <w:t>en</w:t>
                        </w:r>
                        <w:r>
                          <w:rPr>
                            <w:color w:val="606060"/>
                            <w:spacing w:val="-27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606060"/>
                            <w:w w:val="105"/>
                            <w:sz w:val="20"/>
                          </w:rPr>
                          <w:t>el</w:t>
                        </w:r>
                        <w:r>
                          <w:rPr>
                            <w:color w:val="606060"/>
                            <w:spacing w:val="-25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606060"/>
                            <w:w w:val="105"/>
                            <w:sz w:val="20"/>
                          </w:rPr>
                          <w:t>concepto</w:t>
                        </w:r>
                        <w:r>
                          <w:rPr>
                            <w:color w:val="606060"/>
                            <w:spacing w:val="-20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606060"/>
                            <w:w w:val="105"/>
                            <w:sz w:val="20"/>
                          </w:rPr>
                          <w:t>3200</w:t>
                        </w:r>
                        <w:r>
                          <w:rPr>
                            <w:color w:val="606060"/>
                            <w:spacing w:val="-22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606060"/>
                            <w:w w:val="105"/>
                            <w:sz w:val="20"/>
                          </w:rPr>
                          <w:t>Servic</w:t>
                        </w:r>
                        <w:r>
                          <w:rPr>
                            <w:color w:val="858787"/>
                            <w:w w:val="105"/>
                            <w:sz w:val="20"/>
                          </w:rPr>
                          <w:t>i</w:t>
                        </w:r>
                        <w:r>
                          <w:rPr>
                            <w:color w:val="606060"/>
                            <w:w w:val="105"/>
                            <w:sz w:val="20"/>
                          </w:rPr>
                          <w:t>os</w:t>
                        </w:r>
                      </w:p>
                      <w:p>
                        <w:pPr>
                          <w:pStyle w:val="TableParagraph"/>
                          <w:spacing w:line="219" w:lineRule="exact"/>
                          <w:ind w:left="63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color w:val="606060"/>
                            <w:sz w:val="20"/>
                          </w:rPr>
                          <w:t>de arrendamiento. </w:t>
                        </w:r>
                        <w:r>
                          <w:rPr>
                            <w:color w:val="858787"/>
                            <w:sz w:val="20"/>
                          </w:rPr>
                          <w:t>(</w:t>
                        </w:r>
                        <w:r>
                          <w:rPr>
                            <w:color w:val="606060"/>
                            <w:sz w:val="20"/>
                          </w:rPr>
                          <w:t>Se adic </w:t>
                        </w:r>
                        <w:r>
                          <w:rPr>
                            <w:color w:val="858787"/>
                            <w:sz w:val="20"/>
                          </w:rPr>
                          <w:t>i</w:t>
                        </w:r>
                        <w:r>
                          <w:rPr>
                            <w:color w:val="606060"/>
                            <w:sz w:val="20"/>
                          </w:rPr>
                          <w:t>ona)</w:t>
                        </w:r>
                      </w:p>
                    </w:tc>
                  </w:tr>
                  <w:tr>
                    <w:trPr>
                      <w:trHeight w:val="2613" w:hRule="atLeast"/>
                    </w:trPr>
                    <w:tc>
                      <w:tcPr>
                        <w:tcW w:w="466" w:type="dxa"/>
                        <w:tcBorders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91"/>
                          <w:ind w:left="50" w:right="6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color w:val="606060"/>
                            <w:sz w:val="20"/>
                          </w:rPr>
                          <w:t>49</w:t>
                        </w:r>
                      </w:p>
                    </w:tc>
                    <w:tc>
                      <w:tcPr>
                        <w:tcW w:w="2927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line="273" w:lineRule="auto" w:before="185"/>
                          <w:ind w:left="53" w:right="57" w:hanging="3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color w:val="606060"/>
                            <w:sz w:val="20"/>
                          </w:rPr>
                          <w:t>37502 Viáticos nacionales asociados </w:t>
                        </w:r>
                        <w:r>
                          <w:rPr>
                            <w:color w:val="4B4B4B"/>
                            <w:sz w:val="20"/>
                          </w:rPr>
                          <w:t>a </w:t>
                        </w:r>
                        <w:r>
                          <w:rPr>
                            <w:color w:val="727272"/>
                            <w:sz w:val="20"/>
                          </w:rPr>
                          <w:t>l</w:t>
                        </w:r>
                        <w:r>
                          <w:rPr>
                            <w:color w:val="4B4B4B"/>
                            <w:sz w:val="20"/>
                          </w:rPr>
                          <w:t>os </w:t>
                        </w:r>
                        <w:r>
                          <w:rPr>
                            <w:color w:val="606060"/>
                            <w:sz w:val="20"/>
                          </w:rPr>
                          <w:t>progr </w:t>
                        </w:r>
                        <w:r>
                          <w:rPr>
                            <w:color w:val="3A3A3D"/>
                            <w:sz w:val="20"/>
                          </w:rPr>
                          <w:t>a</w:t>
                        </w:r>
                        <w:r>
                          <w:rPr>
                            <w:color w:val="606060"/>
                            <w:sz w:val="20"/>
                          </w:rPr>
                          <w:t>mas de seguridad pública y nacional</w:t>
                        </w:r>
                      </w:p>
                    </w:tc>
                    <w:tc>
                      <w:tcPr>
                        <w:tcW w:w="7134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73" w:lineRule="auto" w:before="16"/>
                          <w:ind w:left="48" w:right="48" w:firstLine="13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color w:val="606060"/>
                            <w:sz w:val="20"/>
                          </w:rPr>
                          <w:t>Asignaciones destinadas a cubrir </w:t>
                        </w:r>
                        <w:r>
                          <w:rPr>
                            <w:color w:val="727272"/>
                            <w:sz w:val="20"/>
                          </w:rPr>
                          <w:t>los </w:t>
                        </w:r>
                        <w:r>
                          <w:rPr>
                            <w:color w:val="606060"/>
                            <w:sz w:val="20"/>
                          </w:rPr>
                          <w:t>gastos por concepto </w:t>
                        </w:r>
                        <w:r>
                          <w:rPr>
                            <w:color w:val="727272"/>
                            <w:sz w:val="20"/>
                          </w:rPr>
                          <w:t>de </w:t>
                        </w:r>
                        <w:r>
                          <w:rPr>
                            <w:color w:val="606060"/>
                            <w:sz w:val="20"/>
                          </w:rPr>
                          <w:t>alimentación y hospedaje de servidores públicos de </w:t>
                        </w:r>
                        <w:r>
                          <w:rPr>
                            <w:color w:val="727272"/>
                            <w:sz w:val="20"/>
                          </w:rPr>
                          <w:t>las dependencias y </w:t>
                        </w:r>
                        <w:r>
                          <w:rPr>
                            <w:color w:val="606060"/>
                            <w:sz w:val="20"/>
                          </w:rPr>
                          <w:t>ent</w:t>
                        </w:r>
                        <w:r>
                          <w:rPr>
                            <w:color w:val="858787"/>
                            <w:sz w:val="20"/>
                          </w:rPr>
                          <w:t>id </w:t>
                        </w:r>
                        <w:r>
                          <w:rPr>
                            <w:color w:val="606060"/>
                            <w:sz w:val="20"/>
                          </w:rPr>
                          <w:t>ades, en el </w:t>
                        </w:r>
                        <w:r>
                          <w:rPr>
                            <w:color w:val="727272"/>
                            <w:sz w:val="20"/>
                          </w:rPr>
                          <w:t>desempeño </w:t>
                        </w:r>
                        <w:r>
                          <w:rPr>
                            <w:color w:val="606060"/>
                            <w:sz w:val="20"/>
                          </w:rPr>
                          <w:t>de comisiones  temporales  </w:t>
                        </w:r>
                        <w:r>
                          <w:rPr>
                            <w:color w:val="727272"/>
                            <w:sz w:val="20"/>
                          </w:rPr>
                          <w:t>dentro  </w:t>
                        </w:r>
                        <w:r>
                          <w:rPr>
                            <w:color w:val="606060"/>
                            <w:sz w:val="20"/>
                          </w:rPr>
                          <w:t>del  </w:t>
                        </w:r>
                        <w:r>
                          <w:rPr>
                            <w:color w:val="727272"/>
                            <w:sz w:val="20"/>
                          </w:rPr>
                          <w:t>país,  derivado  de  la </w:t>
                        </w:r>
                        <w:r>
                          <w:rPr>
                            <w:color w:val="4B4B4B"/>
                            <w:spacing w:val="-3"/>
                            <w:sz w:val="20"/>
                          </w:rPr>
                          <w:t>ejecu </w:t>
                        </w:r>
                        <w:r>
                          <w:rPr>
                            <w:color w:val="727272"/>
                            <w:spacing w:val="3"/>
                            <w:sz w:val="20"/>
                          </w:rPr>
                          <w:t>ción </w:t>
                        </w:r>
                        <w:r>
                          <w:rPr>
                            <w:color w:val="606060"/>
                            <w:sz w:val="20"/>
                          </w:rPr>
                          <w:t>de programas de seguridad </w:t>
                        </w:r>
                        <w:r>
                          <w:rPr>
                            <w:color w:val="727272"/>
                            <w:sz w:val="20"/>
                          </w:rPr>
                          <w:t>pública y </w:t>
                        </w:r>
                        <w:r>
                          <w:rPr>
                            <w:color w:val="606060"/>
                            <w:sz w:val="20"/>
                          </w:rPr>
                          <w:t>nacional, en </w:t>
                        </w:r>
                        <w:r>
                          <w:rPr>
                            <w:color w:val="858787"/>
                            <w:sz w:val="20"/>
                          </w:rPr>
                          <w:t>lug</w:t>
                        </w:r>
                        <w:r>
                          <w:rPr>
                            <w:color w:val="606060"/>
                            <w:sz w:val="20"/>
                          </w:rPr>
                          <w:t>ares distintos </w:t>
                        </w:r>
                        <w:r>
                          <w:rPr>
                            <w:color w:val="727272"/>
                            <w:sz w:val="20"/>
                          </w:rPr>
                          <w:t>a </w:t>
                        </w:r>
                        <w:r>
                          <w:rPr>
                            <w:color w:val="858787"/>
                            <w:spacing w:val="2"/>
                            <w:sz w:val="20"/>
                          </w:rPr>
                          <w:t>l</w:t>
                        </w:r>
                        <w:r>
                          <w:rPr>
                            <w:color w:val="606060"/>
                            <w:spacing w:val="2"/>
                            <w:sz w:val="20"/>
                          </w:rPr>
                          <w:t>os </w:t>
                        </w:r>
                        <w:r>
                          <w:rPr>
                            <w:color w:val="606060"/>
                            <w:spacing w:val="5"/>
                            <w:sz w:val="20"/>
                          </w:rPr>
                          <w:t>d</w:t>
                        </w:r>
                        <w:r>
                          <w:rPr>
                            <w:color w:val="3A3A3D"/>
                            <w:spacing w:val="5"/>
                            <w:sz w:val="20"/>
                          </w:rPr>
                          <w:t>e </w:t>
                        </w:r>
                        <w:r>
                          <w:rPr>
                            <w:color w:val="606060"/>
                            <w:sz w:val="20"/>
                          </w:rPr>
                          <w:t>su adscripción. Esta partida </w:t>
                        </w:r>
                        <w:r>
                          <w:rPr>
                            <w:color w:val="727272"/>
                            <w:sz w:val="20"/>
                          </w:rPr>
                          <w:t>incluye </w:t>
                        </w:r>
                        <w:r>
                          <w:rPr>
                            <w:color w:val="858787"/>
                            <w:sz w:val="20"/>
                          </w:rPr>
                          <w:t>los </w:t>
                        </w:r>
                        <w:r>
                          <w:rPr>
                            <w:color w:val="727272"/>
                            <w:sz w:val="20"/>
                          </w:rPr>
                          <w:t>gastos de </w:t>
                        </w:r>
                        <w:r>
                          <w:rPr>
                            <w:color w:val="606060"/>
                            <w:sz w:val="20"/>
                          </w:rPr>
                          <w:t>camino aplicándose las cuotas </w:t>
                        </w:r>
                        <w:r>
                          <w:rPr>
                            <w:color w:val="606060"/>
                            <w:spacing w:val="-4"/>
                            <w:sz w:val="20"/>
                          </w:rPr>
                          <w:t>diferencia</w:t>
                        </w:r>
                        <w:r>
                          <w:rPr>
                            <w:color w:val="858787"/>
                            <w:spacing w:val="-4"/>
                            <w:sz w:val="20"/>
                          </w:rPr>
                          <w:t>l</w:t>
                        </w:r>
                        <w:r>
                          <w:rPr>
                            <w:color w:val="606060"/>
                            <w:spacing w:val="-4"/>
                            <w:sz w:val="20"/>
                          </w:rPr>
                          <w:t>es </w:t>
                        </w:r>
                        <w:r>
                          <w:rPr>
                            <w:color w:val="727272"/>
                            <w:sz w:val="20"/>
                          </w:rPr>
                          <w:t>que </w:t>
                        </w:r>
                        <w:r>
                          <w:rPr>
                            <w:color w:val="606060"/>
                            <w:sz w:val="20"/>
                          </w:rPr>
                          <w:t>señalen </w:t>
                        </w:r>
                        <w:r>
                          <w:rPr>
                            <w:color w:val="727272"/>
                            <w:sz w:val="20"/>
                          </w:rPr>
                          <w:t>los </w:t>
                        </w:r>
                        <w:r>
                          <w:rPr>
                            <w:color w:val="606060"/>
                            <w:sz w:val="20"/>
                          </w:rPr>
                          <w:t>tabu</w:t>
                        </w:r>
                        <w:r>
                          <w:rPr>
                            <w:color w:val="858787"/>
                            <w:sz w:val="20"/>
                          </w:rPr>
                          <w:t>l</w:t>
                        </w:r>
                        <w:r>
                          <w:rPr>
                            <w:color w:val="606060"/>
                            <w:sz w:val="20"/>
                          </w:rPr>
                          <w:t>adores </w:t>
                        </w:r>
                        <w:r>
                          <w:rPr>
                            <w:color w:val="727272"/>
                            <w:sz w:val="20"/>
                          </w:rPr>
                          <w:t>respectivos. Excluye </w:t>
                        </w:r>
                        <w:r>
                          <w:rPr>
                            <w:color w:val="858787"/>
                            <w:sz w:val="20"/>
                          </w:rPr>
                          <w:t>l</w:t>
                        </w:r>
                        <w:r>
                          <w:rPr>
                            <w:color w:val="606060"/>
                            <w:sz w:val="20"/>
                          </w:rPr>
                          <w:t>os gastos </w:t>
                        </w:r>
                        <w:r>
                          <w:rPr>
                            <w:color w:val="727272"/>
                            <w:spacing w:val="-4"/>
                            <w:sz w:val="20"/>
                          </w:rPr>
                          <w:t>d</w:t>
                        </w:r>
                        <w:r>
                          <w:rPr>
                            <w:color w:val="3A3A3D"/>
                            <w:spacing w:val="-4"/>
                            <w:sz w:val="20"/>
                          </w:rPr>
                          <w:t>e </w:t>
                        </w:r>
                        <w:r>
                          <w:rPr>
                            <w:color w:val="606060"/>
                            <w:sz w:val="20"/>
                          </w:rPr>
                          <w:t>pasajes </w:t>
                        </w:r>
                        <w:r>
                          <w:rPr>
                            <w:color w:val="4B4B4B"/>
                            <w:sz w:val="20"/>
                          </w:rPr>
                          <w:t>a </w:t>
                        </w:r>
                        <w:r>
                          <w:rPr>
                            <w:color w:val="606060"/>
                            <w:sz w:val="20"/>
                          </w:rPr>
                          <w:t>que se refieren </w:t>
                        </w:r>
                        <w:r>
                          <w:rPr>
                            <w:color w:val="727272"/>
                            <w:sz w:val="20"/>
                          </w:rPr>
                          <w:t>las </w:t>
                        </w:r>
                        <w:r>
                          <w:rPr>
                            <w:color w:val="606060"/>
                            <w:sz w:val="20"/>
                          </w:rPr>
                          <w:t>partidas 37102 Pasajes aéreos nacionales</w:t>
                        </w:r>
                        <w:r>
                          <w:rPr>
                            <w:color w:val="606060"/>
                            <w:spacing w:val="-10"/>
                            <w:sz w:val="20"/>
                          </w:rPr>
                          <w:t> </w:t>
                        </w:r>
                        <w:r>
                          <w:rPr>
                            <w:color w:val="606060"/>
                            <w:sz w:val="20"/>
                          </w:rPr>
                          <w:t>asociados</w:t>
                        </w:r>
                        <w:r>
                          <w:rPr>
                            <w:color w:val="606060"/>
                            <w:spacing w:val="6"/>
                            <w:sz w:val="20"/>
                          </w:rPr>
                          <w:t> </w:t>
                        </w:r>
                        <w:r>
                          <w:rPr>
                            <w:color w:val="606060"/>
                            <w:sz w:val="20"/>
                          </w:rPr>
                          <w:t>a</w:t>
                        </w:r>
                        <w:r>
                          <w:rPr>
                            <w:color w:val="606060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color w:val="727272"/>
                            <w:sz w:val="20"/>
                          </w:rPr>
                          <w:t>los</w:t>
                        </w:r>
                        <w:r>
                          <w:rPr>
                            <w:color w:val="727272"/>
                            <w:spacing w:val="-11"/>
                            <w:sz w:val="20"/>
                          </w:rPr>
                          <w:t> </w:t>
                        </w:r>
                        <w:r>
                          <w:rPr>
                            <w:color w:val="606060"/>
                            <w:sz w:val="20"/>
                          </w:rPr>
                          <w:t>programas</w:t>
                        </w:r>
                        <w:r>
                          <w:rPr>
                            <w:color w:val="606060"/>
                            <w:spacing w:val="2"/>
                            <w:sz w:val="20"/>
                          </w:rPr>
                          <w:t> </w:t>
                        </w:r>
                        <w:r>
                          <w:rPr>
                            <w:color w:val="606060"/>
                            <w:sz w:val="20"/>
                          </w:rPr>
                          <w:t>de</w:t>
                        </w:r>
                        <w:r>
                          <w:rPr>
                            <w:color w:val="606060"/>
                            <w:spacing w:val="-10"/>
                            <w:sz w:val="20"/>
                          </w:rPr>
                          <w:t> </w:t>
                        </w:r>
                        <w:r>
                          <w:rPr>
                            <w:color w:val="727272"/>
                            <w:sz w:val="20"/>
                          </w:rPr>
                          <w:t>seguridad</w:t>
                        </w:r>
                        <w:r>
                          <w:rPr>
                            <w:color w:val="727272"/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color w:val="606060"/>
                            <w:sz w:val="20"/>
                          </w:rPr>
                          <w:t>públ</w:t>
                        </w:r>
                        <w:r>
                          <w:rPr>
                            <w:color w:val="858787"/>
                            <w:sz w:val="20"/>
                          </w:rPr>
                          <w:t>ic</w:t>
                        </w:r>
                        <w:r>
                          <w:rPr>
                            <w:color w:val="606060"/>
                            <w:sz w:val="20"/>
                          </w:rPr>
                          <w:t>a</w:t>
                        </w:r>
                        <w:r>
                          <w:rPr>
                            <w:color w:val="606060"/>
                            <w:spacing w:val="-18"/>
                            <w:sz w:val="20"/>
                          </w:rPr>
                          <w:t> </w:t>
                        </w:r>
                        <w:r>
                          <w:rPr>
                            <w:color w:val="727272"/>
                            <w:sz w:val="19"/>
                          </w:rPr>
                          <w:t>y</w:t>
                        </w:r>
                        <w:r>
                          <w:rPr>
                            <w:color w:val="727272"/>
                            <w:spacing w:val="-10"/>
                            <w:sz w:val="19"/>
                          </w:rPr>
                          <w:t> </w:t>
                        </w:r>
                        <w:r>
                          <w:rPr>
                            <w:color w:val="727272"/>
                            <w:sz w:val="20"/>
                          </w:rPr>
                          <w:t>nacional y</w:t>
                        </w:r>
                        <w:r>
                          <w:rPr>
                            <w:color w:val="727272"/>
                            <w:spacing w:val="-22"/>
                            <w:sz w:val="20"/>
                          </w:rPr>
                          <w:t> </w:t>
                        </w:r>
                        <w:r>
                          <w:rPr>
                            <w:color w:val="606060"/>
                            <w:sz w:val="20"/>
                          </w:rPr>
                          <w:t>37202 Pasajes</w:t>
                        </w:r>
                        <w:r>
                          <w:rPr>
                            <w:color w:val="606060"/>
                            <w:spacing w:val="-11"/>
                            <w:sz w:val="20"/>
                          </w:rPr>
                          <w:t> </w:t>
                        </w:r>
                        <w:r>
                          <w:rPr>
                            <w:color w:val="606060"/>
                            <w:sz w:val="20"/>
                          </w:rPr>
                          <w:t>terrestres </w:t>
                        </w:r>
                        <w:r>
                          <w:rPr>
                            <w:color w:val="727272"/>
                            <w:sz w:val="20"/>
                          </w:rPr>
                          <w:t>nacional</w:t>
                        </w:r>
                        <w:r>
                          <w:rPr>
                            <w:color w:val="4B4B4B"/>
                            <w:sz w:val="20"/>
                          </w:rPr>
                          <w:t>es</w:t>
                        </w:r>
                        <w:r>
                          <w:rPr>
                            <w:color w:val="4B4B4B"/>
                            <w:spacing w:val="-23"/>
                            <w:sz w:val="20"/>
                          </w:rPr>
                          <w:t> </w:t>
                        </w:r>
                        <w:r>
                          <w:rPr>
                            <w:color w:val="606060"/>
                            <w:sz w:val="20"/>
                          </w:rPr>
                          <w:t>asociados</w:t>
                        </w:r>
                        <w:r>
                          <w:rPr>
                            <w:color w:val="606060"/>
                            <w:spacing w:val="5"/>
                            <w:sz w:val="20"/>
                          </w:rPr>
                          <w:t> </w:t>
                        </w:r>
                        <w:r>
                          <w:rPr>
                            <w:color w:val="727272"/>
                            <w:sz w:val="20"/>
                          </w:rPr>
                          <w:t>a</w:t>
                        </w:r>
                        <w:r>
                          <w:rPr>
                            <w:color w:val="727272"/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color w:val="727272"/>
                            <w:sz w:val="20"/>
                          </w:rPr>
                          <w:t>los</w:t>
                        </w:r>
                        <w:r>
                          <w:rPr>
                            <w:color w:val="727272"/>
                            <w:spacing w:val="-14"/>
                            <w:sz w:val="20"/>
                          </w:rPr>
                          <w:t> </w:t>
                        </w:r>
                        <w:r>
                          <w:rPr>
                            <w:color w:val="606060"/>
                            <w:sz w:val="20"/>
                          </w:rPr>
                          <w:t>programas</w:t>
                        </w:r>
                        <w:r>
                          <w:rPr>
                            <w:color w:val="606060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color w:val="727272"/>
                            <w:sz w:val="20"/>
                          </w:rPr>
                          <w:t>de</w:t>
                        </w:r>
                        <w:r>
                          <w:rPr>
                            <w:color w:val="727272"/>
                            <w:spacing w:val="-17"/>
                            <w:sz w:val="20"/>
                          </w:rPr>
                          <w:t> </w:t>
                        </w:r>
                        <w:r>
                          <w:rPr>
                            <w:color w:val="606060"/>
                            <w:sz w:val="20"/>
                          </w:rPr>
                          <w:t>segur</w:t>
                        </w:r>
                        <w:r>
                          <w:rPr>
                            <w:color w:val="606060"/>
                            <w:spacing w:val="-14"/>
                            <w:sz w:val="20"/>
                          </w:rPr>
                          <w:t> </w:t>
                        </w:r>
                        <w:r>
                          <w:rPr>
                            <w:color w:val="858787"/>
                            <w:sz w:val="20"/>
                          </w:rPr>
                          <w:t>id</w:t>
                        </w:r>
                        <w:r>
                          <w:rPr>
                            <w:color w:val="858787"/>
                            <w:spacing w:val="-38"/>
                            <w:sz w:val="20"/>
                          </w:rPr>
                          <w:t> </w:t>
                        </w:r>
                        <w:r>
                          <w:rPr>
                            <w:color w:val="606060"/>
                            <w:spacing w:val="4"/>
                            <w:sz w:val="20"/>
                          </w:rPr>
                          <w:t>ad</w:t>
                        </w:r>
                        <w:r>
                          <w:rPr>
                            <w:color w:val="606060"/>
                            <w:spacing w:val="-25"/>
                            <w:sz w:val="20"/>
                          </w:rPr>
                          <w:t> </w:t>
                        </w:r>
                        <w:r>
                          <w:rPr>
                            <w:color w:val="606060"/>
                            <w:sz w:val="20"/>
                          </w:rPr>
                          <w:t>pública</w:t>
                        </w:r>
                      </w:p>
                      <w:p>
                        <w:pPr>
                          <w:pStyle w:val="TableParagraph"/>
                          <w:spacing w:line="213" w:lineRule="exact" w:before="5"/>
                          <w:ind w:left="43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color w:val="606060"/>
                            <w:w w:val="105"/>
                            <w:sz w:val="20"/>
                          </w:rPr>
                          <w:t>y </w:t>
                        </w:r>
                        <w:r>
                          <w:rPr>
                            <w:color w:val="727272"/>
                            <w:w w:val="105"/>
                            <w:sz w:val="20"/>
                          </w:rPr>
                          <w:t>nacional.</w:t>
                        </w:r>
                      </w:p>
                    </w:tc>
                  </w:tr>
                  <w:tr>
                    <w:trPr>
                      <w:trHeight w:val="494" w:hRule="atLeast"/>
                    </w:trPr>
                    <w:tc>
                      <w:tcPr>
                        <w:tcW w:w="466" w:type="dxa"/>
                        <w:vMerge w:val="restart"/>
                        <w:tcBorders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left="101"/>
                          <w:rPr>
                            <w:sz w:val="20"/>
                          </w:rPr>
                        </w:pPr>
                        <w:r>
                          <w:rPr>
                            <w:color w:val="606060"/>
                            <w:sz w:val="20"/>
                          </w:rPr>
                          <w:t>50</w:t>
                        </w:r>
                      </w:p>
                    </w:tc>
                    <w:tc>
                      <w:tcPr>
                        <w:tcW w:w="2927" w:type="dxa"/>
                        <w:vMerge w:val="restart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276" w:lineRule="auto"/>
                          <w:ind w:left="42" w:right="78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color w:val="606060"/>
                            <w:sz w:val="20"/>
                          </w:rPr>
                          <w:t>37503 Viáticos nacionales </w:t>
                        </w:r>
                        <w:r>
                          <w:rPr>
                            <w:color w:val="4B4B4B"/>
                            <w:sz w:val="20"/>
                          </w:rPr>
                          <w:t>asociados </w:t>
                        </w:r>
                        <w:r>
                          <w:rPr>
                            <w:color w:val="606060"/>
                            <w:sz w:val="20"/>
                          </w:rPr>
                          <w:t>a desastres naturales</w:t>
                        </w:r>
                      </w:p>
                    </w:tc>
                    <w:tc>
                      <w:tcPr>
                        <w:tcW w:w="7134" w:type="dxa"/>
                        <w:tcBorders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60" w:lineRule="atLeast" w:before="20"/>
                          <w:ind w:left="42" w:firstLine="3"/>
                          <w:rPr>
                            <w:sz w:val="20"/>
                          </w:rPr>
                        </w:pPr>
                        <w:r>
                          <w:rPr>
                            <w:color w:val="606060"/>
                            <w:sz w:val="20"/>
                          </w:rPr>
                          <w:t>As</w:t>
                        </w:r>
                        <w:r>
                          <w:rPr>
                            <w:color w:val="858787"/>
                            <w:sz w:val="20"/>
                          </w:rPr>
                          <w:t>i</w:t>
                        </w:r>
                        <w:r>
                          <w:rPr>
                            <w:color w:val="606060"/>
                            <w:sz w:val="20"/>
                          </w:rPr>
                          <w:t>gnacion es destinadas a cubrir los </w:t>
                        </w:r>
                        <w:r>
                          <w:rPr>
                            <w:color w:val="727272"/>
                            <w:sz w:val="20"/>
                          </w:rPr>
                          <w:t>gastos </w:t>
                        </w:r>
                        <w:r>
                          <w:rPr>
                            <w:color w:val="606060"/>
                            <w:sz w:val="20"/>
                          </w:rPr>
                          <w:t>por </w:t>
                        </w:r>
                        <w:r>
                          <w:rPr>
                            <w:color w:val="727272"/>
                            <w:sz w:val="20"/>
                          </w:rPr>
                          <w:t>concepto </w:t>
                        </w:r>
                        <w:r>
                          <w:rPr>
                            <w:color w:val="606060"/>
                            <w:sz w:val="20"/>
                          </w:rPr>
                          <w:t>de </w:t>
                        </w:r>
                        <w:r>
                          <w:rPr>
                            <w:color w:val="727272"/>
                            <w:sz w:val="20"/>
                          </w:rPr>
                          <w:t>alimentación y hospedaje </w:t>
                        </w:r>
                        <w:r>
                          <w:rPr>
                            <w:color w:val="606060"/>
                            <w:sz w:val="20"/>
                          </w:rPr>
                          <w:t>de servidores </w:t>
                        </w:r>
                        <w:r>
                          <w:rPr>
                            <w:color w:val="727272"/>
                            <w:sz w:val="20"/>
                          </w:rPr>
                          <w:t>públicos </w:t>
                        </w:r>
                        <w:r>
                          <w:rPr>
                            <w:color w:val="606060"/>
                            <w:sz w:val="20"/>
                          </w:rPr>
                          <w:t>de </w:t>
                        </w:r>
                        <w:r>
                          <w:rPr>
                            <w:color w:val="858787"/>
                            <w:sz w:val="20"/>
                          </w:rPr>
                          <w:t>l</w:t>
                        </w:r>
                        <w:r>
                          <w:rPr>
                            <w:color w:val="606060"/>
                            <w:sz w:val="20"/>
                          </w:rPr>
                          <w:t>as </w:t>
                        </w:r>
                        <w:r>
                          <w:rPr>
                            <w:color w:val="727272"/>
                            <w:sz w:val="20"/>
                          </w:rPr>
                          <w:t>dependencias y </w:t>
                        </w:r>
                        <w:r>
                          <w:rPr>
                            <w:color w:val="606060"/>
                            <w:sz w:val="20"/>
                          </w:rPr>
                          <w:t>entidades, en e</w:t>
                        </w:r>
                        <w:r>
                          <w:rPr>
                            <w:color w:val="858787"/>
                            <w:sz w:val="20"/>
                          </w:rPr>
                          <w:t>l</w:t>
                        </w:r>
                      </w:p>
                    </w:tc>
                  </w:tr>
                  <w:tr>
                    <w:trPr>
                      <w:trHeight w:val="1082" w:hRule="atLeast"/>
                    </w:trPr>
                    <w:tc>
                      <w:tcPr>
                        <w:tcW w:w="466" w:type="dxa"/>
                        <w:vMerge/>
                        <w:tcBorders>
                          <w:top w:val="nil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927" w:type="dxa"/>
                        <w:vMerge/>
                        <w:tcBorders>
                          <w:top w:val="nil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134" w:type="dxa"/>
                        <w:tcBorders>
                          <w:top w:val="nil"/>
                          <w:left w:val="single" w:sz="8" w:space="0" w:color="000000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71" w:lineRule="auto" w:before="23"/>
                          <w:ind w:left="40" w:right="82" w:hanging="1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color w:val="606060"/>
                            <w:sz w:val="20"/>
                          </w:rPr>
                          <w:t>desempeño </w:t>
                        </w:r>
                        <w:r>
                          <w:rPr>
                            <w:color w:val="727272"/>
                            <w:sz w:val="20"/>
                          </w:rPr>
                          <w:t>de </w:t>
                        </w:r>
                        <w:r>
                          <w:rPr>
                            <w:color w:val="606060"/>
                            <w:spacing w:val="2"/>
                            <w:sz w:val="20"/>
                          </w:rPr>
                          <w:t>comis</w:t>
                        </w:r>
                        <w:r>
                          <w:rPr>
                            <w:color w:val="858787"/>
                            <w:spacing w:val="2"/>
                            <w:sz w:val="20"/>
                          </w:rPr>
                          <w:t>i</w:t>
                        </w:r>
                        <w:r>
                          <w:rPr>
                            <w:color w:val="606060"/>
                            <w:spacing w:val="2"/>
                            <w:sz w:val="20"/>
                          </w:rPr>
                          <w:t>ones </w:t>
                        </w:r>
                        <w:r>
                          <w:rPr>
                            <w:color w:val="606060"/>
                            <w:sz w:val="20"/>
                          </w:rPr>
                          <w:t>temporales dentro del país, en caso de </w:t>
                        </w:r>
                        <w:r>
                          <w:rPr>
                            <w:color w:val="727272"/>
                            <w:sz w:val="20"/>
                          </w:rPr>
                          <w:t>desastres naturales.</w:t>
                        </w:r>
                        <w:r>
                          <w:rPr>
                            <w:color w:val="727272"/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color w:val="606060"/>
                            <w:sz w:val="20"/>
                          </w:rPr>
                          <w:t>en</w:t>
                        </w:r>
                        <w:r>
                          <w:rPr>
                            <w:color w:val="606060"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color w:val="858787"/>
                            <w:sz w:val="20"/>
                          </w:rPr>
                          <w:t>lu</w:t>
                        </w:r>
                        <w:r>
                          <w:rPr>
                            <w:color w:val="606060"/>
                            <w:sz w:val="20"/>
                          </w:rPr>
                          <w:t>gares</w:t>
                        </w:r>
                        <w:r>
                          <w:rPr>
                            <w:color w:val="606060"/>
                            <w:spacing w:val="-17"/>
                            <w:sz w:val="20"/>
                          </w:rPr>
                          <w:t> </w:t>
                        </w:r>
                        <w:r>
                          <w:rPr>
                            <w:color w:val="727272"/>
                            <w:sz w:val="20"/>
                          </w:rPr>
                          <w:t>distintos</w:t>
                        </w:r>
                        <w:r>
                          <w:rPr>
                            <w:color w:val="727272"/>
                            <w:spacing w:val="3"/>
                            <w:sz w:val="20"/>
                          </w:rPr>
                          <w:t> </w:t>
                        </w:r>
                        <w:r>
                          <w:rPr>
                            <w:color w:val="727272"/>
                            <w:sz w:val="20"/>
                          </w:rPr>
                          <w:t>a</w:t>
                        </w:r>
                        <w:r>
                          <w:rPr>
                            <w:color w:val="727272"/>
                            <w:spacing w:val="-14"/>
                            <w:sz w:val="20"/>
                          </w:rPr>
                          <w:t> </w:t>
                        </w:r>
                        <w:r>
                          <w:rPr>
                            <w:color w:val="727272"/>
                            <w:sz w:val="20"/>
                          </w:rPr>
                          <w:t>los</w:t>
                        </w:r>
                        <w:r>
                          <w:rPr>
                            <w:color w:val="727272"/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color w:val="606060"/>
                            <w:sz w:val="20"/>
                          </w:rPr>
                          <w:t>de</w:t>
                        </w:r>
                        <w:r>
                          <w:rPr>
                            <w:color w:val="606060"/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color w:val="606060"/>
                            <w:sz w:val="20"/>
                          </w:rPr>
                          <w:t>su</w:t>
                        </w:r>
                        <w:r>
                          <w:rPr>
                            <w:color w:val="606060"/>
                            <w:spacing w:val="-10"/>
                            <w:sz w:val="20"/>
                          </w:rPr>
                          <w:t> </w:t>
                        </w:r>
                        <w:r>
                          <w:rPr>
                            <w:color w:val="606060"/>
                            <w:sz w:val="20"/>
                          </w:rPr>
                          <w:t>adscri</w:t>
                        </w:r>
                        <w:r>
                          <w:rPr>
                            <w:color w:val="606060"/>
                            <w:spacing w:val="-17"/>
                            <w:sz w:val="20"/>
                          </w:rPr>
                          <w:t> </w:t>
                        </w:r>
                        <w:r>
                          <w:rPr>
                            <w:color w:val="606060"/>
                            <w:sz w:val="20"/>
                          </w:rPr>
                          <w:t>pc</w:t>
                        </w:r>
                        <w:r>
                          <w:rPr>
                            <w:color w:val="858787"/>
                            <w:sz w:val="20"/>
                          </w:rPr>
                          <w:t>ión</w:t>
                        </w:r>
                        <w:r>
                          <w:rPr>
                            <w:color w:val="858787"/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color w:val="606060"/>
                            <w:sz w:val="20"/>
                          </w:rPr>
                          <w:t>.</w:t>
                        </w:r>
                        <w:r>
                          <w:rPr>
                            <w:color w:val="606060"/>
                            <w:spacing w:val="3"/>
                            <w:sz w:val="20"/>
                          </w:rPr>
                          <w:t> </w:t>
                        </w:r>
                        <w:r>
                          <w:rPr>
                            <w:color w:val="606060"/>
                            <w:sz w:val="20"/>
                          </w:rPr>
                          <w:t>Esta partida</w:t>
                        </w:r>
                        <w:r>
                          <w:rPr>
                            <w:color w:val="606060"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color w:val="727272"/>
                            <w:sz w:val="20"/>
                          </w:rPr>
                          <w:t>incluye</w:t>
                        </w:r>
                        <w:r>
                          <w:rPr>
                            <w:color w:val="727272"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color w:val="858787"/>
                            <w:sz w:val="20"/>
                          </w:rPr>
                          <w:t>los </w:t>
                        </w:r>
                        <w:r>
                          <w:rPr>
                            <w:color w:val="727272"/>
                            <w:sz w:val="20"/>
                          </w:rPr>
                          <w:t>gas</w:t>
                        </w:r>
                        <w:r>
                          <w:rPr>
                            <w:color w:val="4B4B4B"/>
                            <w:sz w:val="20"/>
                          </w:rPr>
                          <w:t>tos </w:t>
                        </w:r>
                        <w:r>
                          <w:rPr>
                            <w:color w:val="606060"/>
                            <w:sz w:val="20"/>
                          </w:rPr>
                          <w:t>de cam</w:t>
                        </w:r>
                        <w:r>
                          <w:rPr>
                            <w:color w:val="858787"/>
                            <w:sz w:val="20"/>
                          </w:rPr>
                          <w:t>i</w:t>
                        </w:r>
                        <w:r>
                          <w:rPr>
                            <w:color w:val="606060"/>
                            <w:sz w:val="20"/>
                          </w:rPr>
                          <w:t>no </w:t>
                        </w:r>
                        <w:r>
                          <w:rPr>
                            <w:color w:val="4B4B4B"/>
                            <w:sz w:val="20"/>
                          </w:rPr>
                          <w:t>ap</w:t>
                        </w:r>
                        <w:r>
                          <w:rPr>
                            <w:color w:val="727272"/>
                            <w:sz w:val="20"/>
                          </w:rPr>
                          <w:t>licándose las </w:t>
                        </w:r>
                        <w:r>
                          <w:rPr>
                            <w:color w:val="606060"/>
                            <w:sz w:val="20"/>
                          </w:rPr>
                          <w:t>cuotas diferen cia</w:t>
                        </w:r>
                        <w:r>
                          <w:rPr>
                            <w:color w:val="858787"/>
                            <w:sz w:val="20"/>
                          </w:rPr>
                          <w:t>l</w:t>
                        </w:r>
                        <w:r>
                          <w:rPr>
                            <w:color w:val="606060"/>
                            <w:sz w:val="20"/>
                          </w:rPr>
                          <w:t>es </w:t>
                        </w:r>
                        <w:r>
                          <w:rPr>
                            <w:color w:val="727272"/>
                            <w:sz w:val="20"/>
                          </w:rPr>
                          <w:t>que </w:t>
                        </w:r>
                        <w:r>
                          <w:rPr>
                            <w:color w:val="606060"/>
                            <w:sz w:val="20"/>
                          </w:rPr>
                          <w:t>señalen </w:t>
                        </w:r>
                        <w:r>
                          <w:rPr>
                            <w:color w:val="727272"/>
                            <w:sz w:val="20"/>
                          </w:rPr>
                          <w:t>los tabulador </w:t>
                        </w:r>
                        <w:r>
                          <w:rPr>
                            <w:color w:val="4B4B4B"/>
                            <w:sz w:val="20"/>
                          </w:rPr>
                          <w:t>es </w:t>
                        </w:r>
                        <w:r>
                          <w:rPr>
                            <w:color w:val="606060"/>
                            <w:sz w:val="20"/>
                          </w:rPr>
                          <w:t>respectivos. Excluye </w:t>
                        </w:r>
                        <w:r>
                          <w:rPr>
                            <w:color w:val="858787"/>
                            <w:sz w:val="20"/>
                          </w:rPr>
                          <w:t>los </w:t>
                        </w:r>
                        <w:r>
                          <w:rPr>
                            <w:color w:val="606060"/>
                            <w:sz w:val="20"/>
                          </w:rPr>
                          <w:t>gastos </w:t>
                        </w:r>
                        <w:r>
                          <w:rPr>
                            <w:color w:val="727272"/>
                            <w:sz w:val="20"/>
                          </w:rPr>
                          <w:t>de pasajes </w:t>
                        </w:r>
                        <w:r>
                          <w:rPr>
                            <w:color w:val="606060"/>
                            <w:sz w:val="20"/>
                          </w:rPr>
                          <w:t>a que </w:t>
                        </w:r>
                        <w:r>
                          <w:rPr>
                            <w:color w:val="727272"/>
                            <w:sz w:val="20"/>
                          </w:rPr>
                          <w:t>se </w:t>
                        </w:r>
                        <w:r>
                          <w:rPr>
                            <w:color w:val="606060"/>
                            <w:sz w:val="20"/>
                          </w:rPr>
                          <w:t>refieren</w:t>
                        </w:r>
                        <w:r>
                          <w:rPr>
                            <w:color w:val="606060"/>
                            <w:spacing w:val="16"/>
                            <w:sz w:val="20"/>
                          </w:rPr>
                          <w:t> </w:t>
                        </w:r>
                        <w:r>
                          <w:rPr>
                            <w:color w:val="727272"/>
                            <w:sz w:val="20"/>
                          </w:rPr>
                          <w:t>las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8E3D5B"/>
          <w:w w:val="115"/>
        </w:rPr>
        <w:t>2025</w:t>
      </w:r>
    </w:p>
    <w:p>
      <w:pPr>
        <w:spacing w:line="116" w:lineRule="exact" w:before="0"/>
        <w:ind w:left="1974" w:right="0" w:firstLine="0"/>
        <w:jc w:val="center"/>
        <w:rPr>
          <w:b/>
          <w:sz w:val="13"/>
        </w:rPr>
      </w:pPr>
      <w:r>
        <w:rPr/>
        <w:pict>
          <v:line style="position:absolute;mso-position-horizontal-relative:page;mso-position-vertical-relative:paragraph;z-index:251723776" from="178.840164pt,4.639894pt" to="574.980748pt,4.639894pt" stroked="true" strokeweight="4.565527pt" strokecolor="#000000">
            <v:stroke dashstyle="solid"/>
            <w10:wrap type="none"/>
          </v:line>
        </w:pict>
      </w:r>
      <w:r>
        <w:rPr>
          <w:b/>
          <w:color w:val="8E3D5B"/>
          <w:w w:val="105"/>
          <w:sz w:val="13"/>
        </w:rPr>
        <w:t>Aoode</w:t>
      </w:r>
    </w:p>
    <w:p>
      <w:pPr>
        <w:spacing w:before="111"/>
        <w:ind w:left="1909" w:right="0" w:firstLine="0"/>
        <w:jc w:val="left"/>
        <w:rPr>
          <w:b/>
          <w:sz w:val="20"/>
        </w:rPr>
      </w:pPr>
      <w:r>
        <w:rPr/>
        <w:br w:type="column"/>
      </w:r>
      <w:r>
        <w:rPr>
          <w:rFonts w:ascii="Times New Roman" w:hAnsi="Times New Roman"/>
          <w:color w:val="606060"/>
          <w:w w:val="110"/>
          <w:sz w:val="22"/>
        </w:rPr>
        <w:t>Página </w:t>
      </w:r>
      <w:r>
        <w:rPr>
          <w:b/>
          <w:color w:val="4B4B4B"/>
          <w:w w:val="110"/>
          <w:sz w:val="20"/>
        </w:rPr>
        <w:t>8 </w:t>
      </w:r>
      <w:r>
        <w:rPr>
          <w:b/>
          <w:color w:val="606060"/>
          <w:w w:val="110"/>
          <w:sz w:val="20"/>
        </w:rPr>
        <w:t>de </w:t>
      </w:r>
      <w:r>
        <w:rPr>
          <w:b/>
          <w:color w:val="4B4B4B"/>
          <w:w w:val="110"/>
          <w:sz w:val="20"/>
        </w:rPr>
        <w:t>13</w:t>
      </w:r>
    </w:p>
    <w:p>
      <w:pPr>
        <w:spacing w:after="0"/>
        <w:jc w:val="left"/>
        <w:rPr>
          <w:sz w:val="20"/>
        </w:rPr>
        <w:sectPr>
          <w:type w:val="continuous"/>
          <w:pgSz w:w="12240" w:h="15840"/>
          <w:pgMar w:top="1300" w:bottom="1240" w:left="640" w:right="0"/>
          <w:cols w:num="2" w:equalWidth="0">
            <w:col w:w="2792" w:space="40"/>
            <w:col w:w="8768"/>
          </w:cols>
        </w:sectPr>
      </w:pPr>
    </w:p>
    <w:p>
      <w:pPr>
        <w:pStyle w:val="BodyText"/>
        <w:spacing w:before="6"/>
        <w:rPr>
          <w:b/>
          <w:sz w:val="23"/>
        </w:rPr>
      </w:pPr>
    </w:p>
    <w:p>
      <w:pPr>
        <w:spacing w:after="0"/>
        <w:rPr>
          <w:sz w:val="23"/>
        </w:rPr>
        <w:sectPr>
          <w:headerReference w:type="default" r:id="rId55"/>
          <w:footerReference w:type="default" r:id="rId56"/>
          <w:pgSz w:w="12240" w:h="15840"/>
          <w:pgMar w:header="0" w:footer="913" w:top="720" w:bottom="1100" w:left="640" w:right="0"/>
        </w:sectPr>
      </w:pPr>
    </w:p>
    <w:p>
      <w:pPr>
        <w:spacing w:line="276" w:lineRule="exact" w:before="89"/>
        <w:ind w:left="1146" w:right="0" w:firstLine="0"/>
        <w:jc w:val="left"/>
        <w:rPr>
          <w:rFonts w:ascii="Times New Roman"/>
          <w:b/>
          <w:sz w:val="28"/>
        </w:rPr>
      </w:pPr>
      <w:r>
        <w:rPr/>
        <w:drawing>
          <wp:anchor distT="0" distB="0" distL="0" distR="0" allowOverlap="1" layoutInCell="1" locked="0" behindDoc="0" simplePos="0" relativeHeight="251726848">
            <wp:simplePos x="0" y="0"/>
            <wp:positionH relativeFrom="page">
              <wp:posOffset>561711</wp:posOffset>
            </wp:positionH>
            <wp:positionV relativeFrom="paragraph">
              <wp:posOffset>54665</wp:posOffset>
            </wp:positionV>
            <wp:extent cx="488445" cy="488271"/>
            <wp:effectExtent l="0" t="0" r="0" b="0"/>
            <wp:wrapNone/>
            <wp:docPr id="77" name="image4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8" name="image41.jpeg"/>
                    <pic:cNvPicPr/>
                  </pic:nvPicPr>
                  <pic:blipFill>
                    <a:blip r:embed="rId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8445" cy="4882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b/>
          <w:color w:val="5D5D5D"/>
          <w:w w:val="110"/>
          <w:sz w:val="28"/>
        </w:rPr>
        <w:t>Gobierno</w:t>
      </w:r>
      <w:r>
        <w:rPr>
          <w:rFonts w:ascii="Times New Roman"/>
          <w:b/>
          <w:color w:val="5D5D5D"/>
          <w:spacing w:val="-11"/>
          <w:w w:val="110"/>
          <w:sz w:val="28"/>
        </w:rPr>
        <w:t> </w:t>
      </w:r>
      <w:r>
        <w:rPr>
          <w:rFonts w:ascii="Times New Roman"/>
          <w:b/>
          <w:color w:val="6E7070"/>
          <w:w w:val="110"/>
          <w:sz w:val="28"/>
        </w:rPr>
        <w:t>de</w:t>
      </w:r>
    </w:p>
    <w:p>
      <w:pPr>
        <w:spacing w:line="494" w:lineRule="exact" w:before="0"/>
        <w:ind w:left="1129" w:right="0" w:firstLine="0"/>
        <w:jc w:val="left"/>
        <w:rPr>
          <w:b/>
          <w:sz w:val="47"/>
        </w:rPr>
      </w:pPr>
      <w:r>
        <w:rPr>
          <w:b/>
          <w:color w:val="914162"/>
          <w:w w:val="105"/>
          <w:sz w:val="47"/>
        </w:rPr>
        <w:t>México</w:t>
      </w:r>
    </w:p>
    <w:p>
      <w:pPr>
        <w:spacing w:before="236"/>
        <w:ind w:left="245" w:right="0" w:firstLine="0"/>
        <w:jc w:val="left"/>
        <w:rPr>
          <w:rFonts w:ascii="Times New Roman" w:hAnsi="Times New Roman"/>
          <w:b/>
          <w:sz w:val="41"/>
        </w:rPr>
      </w:pPr>
      <w:r>
        <w:rPr/>
        <w:br w:type="column"/>
      </w:r>
      <w:r>
        <w:rPr>
          <w:rFonts w:ascii="Times New Roman" w:hAnsi="Times New Roman"/>
          <w:b/>
          <w:color w:val="914162"/>
          <w:sz w:val="41"/>
        </w:rPr>
        <w:t>Educación</w:t>
      </w:r>
    </w:p>
    <w:p>
      <w:pPr>
        <w:pStyle w:val="BodyText"/>
        <w:rPr>
          <w:rFonts w:ascii="Times New Roman"/>
          <w:b/>
          <w:sz w:val="44"/>
        </w:rPr>
      </w:pPr>
    </w:p>
    <w:p>
      <w:pPr>
        <w:pStyle w:val="BodyText"/>
        <w:rPr>
          <w:rFonts w:ascii="Times New Roman"/>
          <w:b/>
          <w:sz w:val="44"/>
        </w:rPr>
      </w:pPr>
    </w:p>
    <w:p>
      <w:pPr>
        <w:pStyle w:val="BodyText"/>
        <w:rPr>
          <w:rFonts w:ascii="Times New Roman"/>
          <w:b/>
          <w:sz w:val="44"/>
        </w:rPr>
      </w:pPr>
    </w:p>
    <w:p>
      <w:pPr>
        <w:pStyle w:val="BodyText"/>
        <w:rPr>
          <w:rFonts w:ascii="Times New Roman"/>
          <w:b/>
          <w:sz w:val="44"/>
        </w:rPr>
      </w:pPr>
    </w:p>
    <w:p>
      <w:pPr>
        <w:pStyle w:val="BodyText"/>
        <w:rPr>
          <w:rFonts w:ascii="Times New Roman"/>
          <w:b/>
          <w:sz w:val="44"/>
        </w:rPr>
      </w:pPr>
    </w:p>
    <w:p>
      <w:pPr>
        <w:pStyle w:val="BodyText"/>
        <w:rPr>
          <w:rFonts w:ascii="Times New Roman"/>
          <w:b/>
          <w:sz w:val="44"/>
        </w:rPr>
      </w:pPr>
    </w:p>
    <w:p>
      <w:pPr>
        <w:pStyle w:val="BodyText"/>
        <w:rPr>
          <w:rFonts w:ascii="Times New Roman"/>
          <w:b/>
          <w:sz w:val="44"/>
        </w:rPr>
      </w:pPr>
    </w:p>
    <w:p>
      <w:pPr>
        <w:pStyle w:val="BodyText"/>
        <w:rPr>
          <w:rFonts w:ascii="Times New Roman"/>
          <w:b/>
          <w:sz w:val="44"/>
        </w:rPr>
      </w:pPr>
    </w:p>
    <w:p>
      <w:pPr>
        <w:pStyle w:val="BodyText"/>
        <w:rPr>
          <w:rFonts w:ascii="Times New Roman"/>
          <w:b/>
          <w:sz w:val="44"/>
        </w:rPr>
      </w:pPr>
    </w:p>
    <w:p>
      <w:pPr>
        <w:pStyle w:val="BodyText"/>
        <w:rPr>
          <w:rFonts w:ascii="Times New Roman"/>
          <w:b/>
          <w:sz w:val="44"/>
        </w:rPr>
      </w:pPr>
    </w:p>
    <w:p>
      <w:pPr>
        <w:pStyle w:val="BodyText"/>
        <w:rPr>
          <w:rFonts w:ascii="Times New Roman"/>
          <w:b/>
          <w:sz w:val="44"/>
        </w:rPr>
      </w:pPr>
    </w:p>
    <w:p>
      <w:pPr>
        <w:pStyle w:val="BodyText"/>
        <w:rPr>
          <w:rFonts w:ascii="Times New Roman"/>
          <w:b/>
          <w:sz w:val="44"/>
        </w:rPr>
      </w:pPr>
    </w:p>
    <w:p>
      <w:pPr>
        <w:pStyle w:val="BodyText"/>
        <w:rPr>
          <w:rFonts w:ascii="Times New Roman"/>
          <w:b/>
          <w:sz w:val="44"/>
        </w:rPr>
      </w:pPr>
    </w:p>
    <w:p>
      <w:pPr>
        <w:pStyle w:val="BodyText"/>
        <w:rPr>
          <w:rFonts w:ascii="Times New Roman"/>
          <w:b/>
          <w:sz w:val="44"/>
        </w:rPr>
      </w:pPr>
    </w:p>
    <w:p>
      <w:pPr>
        <w:pStyle w:val="BodyText"/>
        <w:rPr>
          <w:rFonts w:ascii="Times New Roman"/>
          <w:b/>
          <w:sz w:val="44"/>
        </w:rPr>
      </w:pPr>
    </w:p>
    <w:p>
      <w:pPr>
        <w:pStyle w:val="BodyText"/>
        <w:rPr>
          <w:rFonts w:ascii="Times New Roman"/>
          <w:b/>
          <w:sz w:val="44"/>
        </w:rPr>
      </w:pPr>
    </w:p>
    <w:p>
      <w:pPr>
        <w:pStyle w:val="BodyText"/>
        <w:spacing w:before="7"/>
        <w:rPr>
          <w:rFonts w:ascii="Times New Roman"/>
          <w:b/>
          <w:sz w:val="45"/>
        </w:rPr>
      </w:pPr>
    </w:p>
    <w:p>
      <w:pPr>
        <w:spacing w:before="1"/>
        <w:ind w:left="0" w:right="400" w:firstLine="0"/>
        <w:jc w:val="right"/>
        <w:rPr>
          <w:rFonts w:ascii="Times New Roman"/>
          <w:sz w:val="124"/>
        </w:rPr>
      </w:pPr>
      <w:r>
        <w:rPr/>
        <w:drawing>
          <wp:anchor distT="0" distB="0" distL="0" distR="0" allowOverlap="1" layoutInCell="1" locked="0" behindDoc="0" simplePos="0" relativeHeight="251727872">
            <wp:simplePos x="0" y="0"/>
            <wp:positionH relativeFrom="page">
              <wp:posOffset>2491069</wp:posOffset>
            </wp:positionH>
            <wp:positionV relativeFrom="paragraph">
              <wp:posOffset>-5489709</wp:posOffset>
            </wp:positionV>
            <wp:extent cx="793723" cy="42723"/>
            <wp:effectExtent l="0" t="0" r="0" b="0"/>
            <wp:wrapNone/>
            <wp:docPr id="79" name="image4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0" name="image42.jpeg"/>
                    <pic:cNvPicPr/>
                  </pic:nvPicPr>
                  <pic:blipFill>
                    <a:blip r:embed="rId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3723" cy="42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51728896">
            <wp:simplePos x="0" y="0"/>
            <wp:positionH relativeFrom="page">
              <wp:posOffset>6545162</wp:posOffset>
            </wp:positionH>
            <wp:positionV relativeFrom="paragraph">
              <wp:posOffset>-6100048</wp:posOffset>
            </wp:positionV>
            <wp:extent cx="757089" cy="854474"/>
            <wp:effectExtent l="0" t="0" r="0" b="0"/>
            <wp:wrapNone/>
            <wp:docPr id="81" name="image4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2" name="image43.jpeg"/>
                    <pic:cNvPicPr/>
                  </pic:nvPicPr>
                  <pic:blipFill>
                    <a:blip r:embed="rId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089" cy="8544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52.041527pt;margin-top:-385.5242pt;width:526.1pt;height:463.3pt;mso-position-horizontal-relative:page;mso-position-vertical-relative:paragraph;z-index:25173196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62"/>
                    <w:gridCol w:w="2923"/>
                    <w:gridCol w:w="7115"/>
                  </w:tblGrid>
                  <w:tr>
                    <w:trPr>
                      <w:trHeight w:val="1621" w:hRule="atLeast"/>
                    </w:trPr>
                    <w:tc>
                      <w:tcPr>
                        <w:tcW w:w="462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923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115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line="276" w:lineRule="auto" w:before="4"/>
                          <w:ind w:left="67" w:firstLine="4"/>
                          <w:rPr>
                            <w:sz w:val="20"/>
                          </w:rPr>
                        </w:pPr>
                        <w:r>
                          <w:rPr>
                            <w:color w:val="5D5D5D"/>
                            <w:sz w:val="20"/>
                          </w:rPr>
                          <w:t>partidas 37103 Pasajes </w:t>
                        </w:r>
                        <w:r>
                          <w:rPr>
                            <w:color w:val="6E7070"/>
                            <w:sz w:val="20"/>
                          </w:rPr>
                          <w:t>aéreos </w:t>
                        </w:r>
                        <w:r>
                          <w:rPr>
                            <w:color w:val="858585"/>
                            <w:sz w:val="20"/>
                          </w:rPr>
                          <w:t>n</w:t>
                        </w:r>
                        <w:r>
                          <w:rPr>
                            <w:color w:val="5D5D5D"/>
                            <w:sz w:val="20"/>
                          </w:rPr>
                          <w:t>acionales asociados a desastres </w:t>
                        </w:r>
                        <w:r>
                          <w:rPr>
                            <w:color w:val="858585"/>
                            <w:sz w:val="20"/>
                          </w:rPr>
                          <w:t>n</w:t>
                        </w:r>
                        <w:r>
                          <w:rPr>
                            <w:color w:val="5D5D5D"/>
                            <w:sz w:val="20"/>
                          </w:rPr>
                          <w:t>atural es y 37203 </w:t>
                        </w:r>
                        <w:r>
                          <w:rPr>
                            <w:color w:val="6E7070"/>
                            <w:sz w:val="20"/>
                          </w:rPr>
                          <w:t>Pasajes </w:t>
                        </w:r>
                        <w:r>
                          <w:rPr>
                            <w:color w:val="5D5D5D"/>
                            <w:sz w:val="20"/>
                          </w:rPr>
                          <w:t>terrestres </w:t>
                        </w:r>
                        <w:r>
                          <w:rPr>
                            <w:color w:val="6E7070"/>
                            <w:sz w:val="20"/>
                          </w:rPr>
                          <w:t>nacionales </w:t>
                        </w:r>
                        <w:r>
                          <w:rPr>
                            <w:color w:val="5D5D5D"/>
                            <w:sz w:val="20"/>
                          </w:rPr>
                          <w:t>asociados a desastres </w:t>
                        </w:r>
                        <w:r>
                          <w:rPr>
                            <w:color w:val="6E7070"/>
                            <w:sz w:val="20"/>
                          </w:rPr>
                          <w:t>naturales.</w:t>
                        </w:r>
                      </w:p>
                    </w:tc>
                  </w:tr>
                  <w:tr>
                    <w:trPr>
                      <w:trHeight w:val="2613" w:hRule="atLeast"/>
                    </w:trPr>
                    <w:tc>
                      <w:tcPr>
                        <w:tcW w:w="462" w:type="dxa"/>
                      </w:tcPr>
                      <w:p>
                        <w:pPr>
                          <w:pStyle w:val="TableParagraph"/>
                          <w:rPr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91" w:right="5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color w:val="6E7070"/>
                            <w:sz w:val="20"/>
                          </w:rPr>
                          <w:t>51</w:t>
                        </w:r>
                      </w:p>
                    </w:tc>
                    <w:tc>
                      <w:tcPr>
                        <w:tcW w:w="2923" w:type="dxa"/>
                      </w:tcPr>
                      <w:p>
                        <w:pPr>
                          <w:pStyle w:val="TableParagraph"/>
                          <w:rPr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line="276" w:lineRule="auto" w:before="189"/>
                          <w:ind w:left="83" w:right="32" w:hanging="2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color w:val="5D5D5D"/>
                            <w:sz w:val="20"/>
                          </w:rPr>
                          <w:t>37601 </w:t>
                        </w:r>
                        <w:r>
                          <w:rPr>
                            <w:color w:val="6E7070"/>
                            <w:sz w:val="20"/>
                          </w:rPr>
                          <w:t>Viáticos </w:t>
                        </w:r>
                        <w:r>
                          <w:rPr>
                            <w:color w:val="5D5D5D"/>
                            <w:sz w:val="20"/>
                          </w:rPr>
                          <w:t>en </w:t>
                        </w:r>
                        <w:r>
                          <w:rPr>
                            <w:color w:val="6E7070"/>
                            <w:sz w:val="20"/>
                          </w:rPr>
                          <w:t>el extranjero asociados a </w:t>
                        </w:r>
                        <w:r>
                          <w:rPr>
                            <w:color w:val="858585"/>
                            <w:sz w:val="20"/>
                          </w:rPr>
                          <w:t>l</w:t>
                        </w:r>
                        <w:r>
                          <w:rPr>
                            <w:color w:val="5D5D5D"/>
                            <w:sz w:val="20"/>
                          </w:rPr>
                          <w:t>os </w:t>
                        </w:r>
                        <w:r>
                          <w:rPr>
                            <w:color w:val="6E7070"/>
                            <w:sz w:val="20"/>
                          </w:rPr>
                          <w:t>programas de </w:t>
                        </w:r>
                        <w:r>
                          <w:rPr>
                            <w:color w:val="5D5D5D"/>
                            <w:sz w:val="20"/>
                          </w:rPr>
                          <w:t>seguridad </w:t>
                        </w:r>
                        <w:r>
                          <w:rPr>
                            <w:color w:val="6E7070"/>
                            <w:sz w:val="20"/>
                          </w:rPr>
                          <w:t>pública y nacional</w:t>
                        </w:r>
                      </w:p>
                    </w:tc>
                    <w:tc>
                      <w:tcPr>
                        <w:tcW w:w="7115" w:type="dxa"/>
                      </w:tcPr>
                      <w:p>
                        <w:pPr>
                          <w:pStyle w:val="TableParagraph"/>
                          <w:spacing w:line="273" w:lineRule="auto" w:before="26"/>
                          <w:ind w:left="72" w:right="26" w:firstLine="3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color w:val="5D5D5D"/>
                            <w:sz w:val="20"/>
                          </w:rPr>
                          <w:t>Asignaciones </w:t>
                        </w:r>
                        <w:r>
                          <w:rPr>
                            <w:color w:val="6E7070"/>
                            <w:sz w:val="20"/>
                          </w:rPr>
                          <w:t>destinadas </w:t>
                        </w:r>
                        <w:r>
                          <w:rPr>
                            <w:color w:val="5D5D5D"/>
                            <w:sz w:val="20"/>
                          </w:rPr>
                          <w:t>a cubrir </w:t>
                        </w:r>
                        <w:r>
                          <w:rPr>
                            <w:color w:val="6E7070"/>
                            <w:sz w:val="20"/>
                          </w:rPr>
                          <w:t>los </w:t>
                        </w:r>
                        <w:r>
                          <w:rPr>
                            <w:color w:val="5D5D5D"/>
                            <w:sz w:val="20"/>
                          </w:rPr>
                          <w:t>gastos por concepto </w:t>
                        </w:r>
                        <w:r>
                          <w:rPr>
                            <w:color w:val="6E7070"/>
                            <w:sz w:val="20"/>
                          </w:rPr>
                          <w:t>de </w:t>
                        </w:r>
                        <w:r>
                          <w:rPr>
                            <w:color w:val="5D5D5D"/>
                            <w:sz w:val="20"/>
                          </w:rPr>
                          <w:t>alimentac </w:t>
                        </w:r>
                        <w:r>
                          <w:rPr>
                            <w:color w:val="858585"/>
                            <w:sz w:val="20"/>
                          </w:rPr>
                          <w:t>ión </w:t>
                        </w:r>
                        <w:r>
                          <w:rPr>
                            <w:color w:val="6E7070"/>
                            <w:sz w:val="20"/>
                          </w:rPr>
                          <w:t>y hospedaje </w:t>
                        </w:r>
                        <w:r>
                          <w:rPr>
                            <w:color w:val="5D5D5D"/>
                            <w:sz w:val="20"/>
                          </w:rPr>
                          <w:t>de servidores públicos de </w:t>
                        </w:r>
                        <w:r>
                          <w:rPr>
                            <w:color w:val="6E7070"/>
                            <w:sz w:val="20"/>
                          </w:rPr>
                          <w:t>las dependencias </w:t>
                        </w:r>
                        <w:r>
                          <w:rPr>
                            <w:color w:val="5D5D5D"/>
                            <w:sz w:val="20"/>
                          </w:rPr>
                          <w:t>y entidades, </w:t>
                        </w:r>
                        <w:r>
                          <w:rPr>
                            <w:color w:val="333333"/>
                            <w:spacing w:val="-3"/>
                            <w:sz w:val="20"/>
                          </w:rPr>
                          <w:t>e</w:t>
                        </w:r>
                        <w:r>
                          <w:rPr>
                            <w:color w:val="5D5D5D"/>
                            <w:spacing w:val="-3"/>
                            <w:sz w:val="20"/>
                          </w:rPr>
                          <w:t>n </w:t>
                        </w:r>
                        <w:r>
                          <w:rPr>
                            <w:color w:val="5D5D5D"/>
                            <w:sz w:val="20"/>
                          </w:rPr>
                          <w:t>el desempeño de </w:t>
                        </w:r>
                        <w:r>
                          <w:rPr>
                            <w:color w:val="6E7070"/>
                            <w:sz w:val="20"/>
                          </w:rPr>
                          <w:t>comisiones t</w:t>
                        </w:r>
                        <w:r>
                          <w:rPr>
                            <w:color w:val="464646"/>
                            <w:sz w:val="20"/>
                          </w:rPr>
                          <w:t>emporales </w:t>
                        </w:r>
                        <w:r>
                          <w:rPr>
                            <w:color w:val="5D5D5D"/>
                            <w:sz w:val="20"/>
                          </w:rPr>
                          <w:t>fuera del </w:t>
                        </w:r>
                        <w:r>
                          <w:rPr>
                            <w:color w:val="6E7070"/>
                            <w:sz w:val="20"/>
                          </w:rPr>
                          <w:t>país, </w:t>
                        </w:r>
                        <w:r>
                          <w:rPr>
                            <w:color w:val="5D5D5D"/>
                            <w:sz w:val="20"/>
                          </w:rPr>
                          <w:t>en </w:t>
                        </w:r>
                        <w:r>
                          <w:rPr>
                            <w:color w:val="6E7070"/>
                            <w:sz w:val="20"/>
                          </w:rPr>
                          <w:t>lugares di</w:t>
                        </w:r>
                        <w:r>
                          <w:rPr>
                            <w:color w:val="464646"/>
                            <w:sz w:val="20"/>
                          </w:rPr>
                          <w:t>stintos </w:t>
                        </w:r>
                        <w:r>
                          <w:rPr>
                            <w:color w:val="5D5D5D"/>
                            <w:sz w:val="20"/>
                          </w:rPr>
                          <w:t>a </w:t>
                        </w:r>
                        <w:r>
                          <w:rPr>
                            <w:color w:val="858585"/>
                            <w:sz w:val="20"/>
                          </w:rPr>
                          <w:t>lo</w:t>
                        </w:r>
                        <w:r>
                          <w:rPr>
                            <w:color w:val="5D5D5D"/>
                            <w:sz w:val="20"/>
                          </w:rPr>
                          <w:t>s de su adscri </w:t>
                        </w:r>
                        <w:r>
                          <w:rPr>
                            <w:color w:val="5D5D5D"/>
                            <w:spacing w:val="-5"/>
                            <w:sz w:val="20"/>
                          </w:rPr>
                          <w:t>pción</w:t>
                        </w:r>
                        <w:r>
                          <w:rPr>
                            <w:color w:val="858585"/>
                            <w:spacing w:val="-5"/>
                            <w:sz w:val="20"/>
                          </w:rPr>
                          <w:t>, </w:t>
                        </w:r>
                        <w:r>
                          <w:rPr>
                            <w:color w:val="5D5D5D"/>
                            <w:sz w:val="20"/>
                          </w:rPr>
                          <w:t>derivado de </w:t>
                        </w:r>
                        <w:r>
                          <w:rPr>
                            <w:color w:val="858585"/>
                            <w:sz w:val="20"/>
                          </w:rPr>
                          <w:t>l</w:t>
                        </w:r>
                        <w:r>
                          <w:rPr>
                            <w:color w:val="5D5D5D"/>
                            <w:sz w:val="20"/>
                          </w:rPr>
                          <w:t>a </w:t>
                        </w:r>
                        <w:r>
                          <w:rPr>
                            <w:color w:val="464646"/>
                            <w:sz w:val="20"/>
                          </w:rPr>
                          <w:t>e</w:t>
                        </w:r>
                        <w:r>
                          <w:rPr>
                            <w:color w:val="6E7070"/>
                            <w:sz w:val="20"/>
                          </w:rPr>
                          <w:t>jecución de </w:t>
                        </w:r>
                        <w:r>
                          <w:rPr>
                            <w:color w:val="5D5D5D"/>
                            <w:sz w:val="20"/>
                          </w:rPr>
                          <w:t>programas </w:t>
                        </w:r>
                        <w:r>
                          <w:rPr>
                            <w:color w:val="6E7070"/>
                            <w:sz w:val="20"/>
                          </w:rPr>
                          <w:t>de </w:t>
                        </w:r>
                        <w:r>
                          <w:rPr>
                            <w:color w:val="5D5D5D"/>
                            <w:sz w:val="20"/>
                          </w:rPr>
                          <w:t>seguridad pública </w:t>
                        </w:r>
                        <w:r>
                          <w:rPr>
                            <w:color w:val="6E7070"/>
                            <w:sz w:val="20"/>
                          </w:rPr>
                          <w:t>y </w:t>
                        </w:r>
                        <w:r>
                          <w:rPr>
                            <w:color w:val="5D5D5D"/>
                            <w:sz w:val="20"/>
                          </w:rPr>
                          <w:t>nacional. Esta partida incluye </w:t>
                        </w:r>
                        <w:r>
                          <w:rPr>
                            <w:color w:val="6E7070"/>
                            <w:sz w:val="20"/>
                          </w:rPr>
                          <w:t>los </w:t>
                        </w:r>
                        <w:r>
                          <w:rPr>
                            <w:color w:val="5D5D5D"/>
                            <w:sz w:val="20"/>
                          </w:rPr>
                          <w:t>gastos de ca m</w:t>
                        </w:r>
                        <w:r>
                          <w:rPr>
                            <w:color w:val="858585"/>
                            <w:sz w:val="20"/>
                          </w:rPr>
                          <w:t>ino </w:t>
                        </w:r>
                        <w:r>
                          <w:rPr>
                            <w:color w:val="5D5D5D"/>
                            <w:sz w:val="20"/>
                          </w:rPr>
                          <w:t>ap </w:t>
                        </w:r>
                        <w:r>
                          <w:rPr>
                            <w:color w:val="858585"/>
                            <w:sz w:val="20"/>
                          </w:rPr>
                          <w:t>lic</w:t>
                        </w:r>
                        <w:r>
                          <w:rPr>
                            <w:color w:val="5D5D5D"/>
                            <w:sz w:val="20"/>
                          </w:rPr>
                          <w:t>ándose </w:t>
                        </w:r>
                        <w:r>
                          <w:rPr>
                            <w:color w:val="6E7070"/>
                            <w:sz w:val="20"/>
                          </w:rPr>
                          <w:t>las cuotas </w:t>
                        </w:r>
                        <w:r>
                          <w:rPr>
                            <w:color w:val="5D5D5D"/>
                            <w:sz w:val="20"/>
                          </w:rPr>
                          <w:t>diferen cia</w:t>
                        </w:r>
                        <w:r>
                          <w:rPr>
                            <w:color w:val="858585"/>
                            <w:sz w:val="20"/>
                          </w:rPr>
                          <w:t>l</w:t>
                        </w:r>
                        <w:r>
                          <w:rPr>
                            <w:color w:val="5D5D5D"/>
                            <w:sz w:val="20"/>
                          </w:rPr>
                          <w:t>es que señalen </w:t>
                        </w:r>
                        <w:r>
                          <w:rPr>
                            <w:color w:val="6E7070"/>
                            <w:sz w:val="20"/>
                          </w:rPr>
                          <w:t>los </w:t>
                        </w:r>
                        <w:r>
                          <w:rPr>
                            <w:color w:val="5D5D5D"/>
                            <w:sz w:val="20"/>
                          </w:rPr>
                          <w:t>tabuladores respect</w:t>
                        </w:r>
                        <w:r>
                          <w:rPr>
                            <w:color w:val="858585"/>
                            <w:sz w:val="20"/>
                          </w:rPr>
                          <w:t>i</w:t>
                        </w:r>
                        <w:r>
                          <w:rPr>
                            <w:color w:val="5D5D5D"/>
                            <w:sz w:val="20"/>
                          </w:rPr>
                          <w:t>vos</w:t>
                        </w:r>
                        <w:r>
                          <w:rPr>
                            <w:color w:val="858585"/>
                            <w:sz w:val="20"/>
                          </w:rPr>
                          <w:t>. </w:t>
                        </w:r>
                        <w:r>
                          <w:rPr>
                            <w:color w:val="5D5D5D"/>
                            <w:sz w:val="20"/>
                          </w:rPr>
                          <w:t>Excluye </w:t>
                        </w:r>
                        <w:r>
                          <w:rPr>
                            <w:color w:val="6E7070"/>
                            <w:sz w:val="20"/>
                          </w:rPr>
                          <w:t>los </w:t>
                        </w:r>
                        <w:r>
                          <w:rPr>
                            <w:color w:val="5D5D5D"/>
                            <w:sz w:val="20"/>
                          </w:rPr>
                          <w:t>gastos </w:t>
                        </w:r>
                        <w:r>
                          <w:rPr>
                            <w:color w:val="6E7070"/>
                            <w:sz w:val="20"/>
                          </w:rPr>
                          <w:t>d</w:t>
                        </w:r>
                        <w:r>
                          <w:rPr>
                            <w:color w:val="464646"/>
                            <w:sz w:val="20"/>
                          </w:rPr>
                          <w:t>e </w:t>
                        </w:r>
                        <w:r>
                          <w:rPr>
                            <w:color w:val="5D5D5D"/>
                            <w:sz w:val="20"/>
                          </w:rPr>
                          <w:t>pasajes a </w:t>
                        </w:r>
                        <w:r>
                          <w:rPr>
                            <w:color w:val="6E7070"/>
                            <w:sz w:val="20"/>
                          </w:rPr>
                          <w:t>qu</w:t>
                        </w:r>
                        <w:r>
                          <w:rPr>
                            <w:color w:val="464646"/>
                            <w:sz w:val="20"/>
                          </w:rPr>
                          <w:t>e </w:t>
                        </w:r>
                        <w:r>
                          <w:rPr>
                            <w:color w:val="5D5D5D"/>
                            <w:sz w:val="20"/>
                          </w:rPr>
                          <w:t>se refieren </w:t>
                        </w:r>
                        <w:r>
                          <w:rPr>
                            <w:color w:val="6E7070"/>
                            <w:sz w:val="20"/>
                          </w:rPr>
                          <w:t>las </w:t>
                        </w:r>
                        <w:r>
                          <w:rPr>
                            <w:color w:val="5D5D5D"/>
                            <w:sz w:val="20"/>
                          </w:rPr>
                          <w:t>partidas 37105 Pasajes </w:t>
                        </w:r>
                        <w:r>
                          <w:rPr>
                            <w:color w:val="464646"/>
                            <w:sz w:val="20"/>
                          </w:rPr>
                          <w:t>aéreo </w:t>
                        </w:r>
                        <w:r>
                          <w:rPr>
                            <w:color w:val="6E7070"/>
                            <w:sz w:val="20"/>
                          </w:rPr>
                          <w:t>s </w:t>
                        </w:r>
                        <w:r>
                          <w:rPr>
                            <w:color w:val="959595"/>
                            <w:sz w:val="20"/>
                          </w:rPr>
                          <w:t>i</w:t>
                        </w:r>
                        <w:r>
                          <w:rPr>
                            <w:color w:val="5D5D5D"/>
                            <w:sz w:val="20"/>
                          </w:rPr>
                          <w:t>nterna cionales asociados a </w:t>
                        </w:r>
                        <w:r>
                          <w:rPr>
                            <w:color w:val="858585"/>
                            <w:spacing w:val="4"/>
                            <w:sz w:val="20"/>
                          </w:rPr>
                          <w:t>l</w:t>
                        </w:r>
                        <w:r>
                          <w:rPr>
                            <w:color w:val="5D5D5D"/>
                            <w:spacing w:val="4"/>
                            <w:sz w:val="20"/>
                          </w:rPr>
                          <w:t>os </w:t>
                        </w:r>
                        <w:r>
                          <w:rPr>
                            <w:color w:val="5D5D5D"/>
                            <w:sz w:val="20"/>
                          </w:rPr>
                          <w:t>programas de </w:t>
                        </w:r>
                        <w:r>
                          <w:rPr>
                            <w:color w:val="464646"/>
                            <w:sz w:val="20"/>
                          </w:rPr>
                          <w:t>seg</w:t>
                        </w:r>
                        <w:r>
                          <w:rPr>
                            <w:color w:val="6E7070"/>
                            <w:sz w:val="20"/>
                          </w:rPr>
                          <w:t>u</w:t>
                        </w:r>
                        <w:r>
                          <w:rPr>
                            <w:color w:val="464646"/>
                            <w:sz w:val="20"/>
                          </w:rPr>
                          <w:t>r</w:t>
                        </w:r>
                        <w:r>
                          <w:rPr>
                            <w:color w:val="6E7070"/>
                            <w:sz w:val="20"/>
                          </w:rPr>
                          <w:t>idad </w:t>
                        </w:r>
                        <w:r>
                          <w:rPr>
                            <w:color w:val="5D5D5D"/>
                            <w:sz w:val="20"/>
                          </w:rPr>
                          <w:t>públ</w:t>
                        </w:r>
                        <w:r>
                          <w:rPr>
                            <w:color w:val="858585"/>
                            <w:sz w:val="20"/>
                          </w:rPr>
                          <w:t>i</w:t>
                        </w:r>
                        <w:r>
                          <w:rPr>
                            <w:color w:val="5D5D5D"/>
                            <w:sz w:val="20"/>
                          </w:rPr>
                          <w:t>ca y naci </w:t>
                        </w:r>
                        <w:r>
                          <w:rPr>
                            <w:color w:val="5D5D5D"/>
                            <w:spacing w:val="-5"/>
                            <w:sz w:val="20"/>
                          </w:rPr>
                          <w:t>ona</w:t>
                        </w:r>
                        <w:r>
                          <w:rPr>
                            <w:color w:val="858585"/>
                            <w:spacing w:val="-5"/>
                            <w:sz w:val="20"/>
                          </w:rPr>
                          <w:t>l </w:t>
                        </w:r>
                        <w:r>
                          <w:rPr>
                            <w:color w:val="6E7070"/>
                            <w:sz w:val="20"/>
                          </w:rPr>
                          <w:t>y 37205 </w:t>
                        </w:r>
                        <w:r>
                          <w:rPr>
                            <w:color w:val="5D5D5D"/>
                            <w:sz w:val="20"/>
                          </w:rPr>
                          <w:t>Pasajes terrestres int </w:t>
                        </w:r>
                        <w:r>
                          <w:rPr>
                            <w:color w:val="333333"/>
                            <w:sz w:val="20"/>
                          </w:rPr>
                          <w:t>e</w:t>
                        </w:r>
                        <w:r>
                          <w:rPr>
                            <w:color w:val="5D5D5D"/>
                            <w:sz w:val="20"/>
                          </w:rPr>
                          <w:t>rna cionales asociados </w:t>
                        </w:r>
                        <w:r>
                          <w:rPr>
                            <w:color w:val="6E7070"/>
                            <w:sz w:val="20"/>
                          </w:rPr>
                          <w:t>a los </w:t>
                        </w:r>
                        <w:r>
                          <w:rPr>
                            <w:color w:val="5D5D5D"/>
                            <w:sz w:val="20"/>
                          </w:rPr>
                          <w:t>programas</w:t>
                        </w:r>
                        <w:r>
                          <w:rPr>
                            <w:color w:val="5D5D5D"/>
                            <w:spacing w:val="29"/>
                            <w:sz w:val="20"/>
                          </w:rPr>
                          <w:t> </w:t>
                        </w:r>
                        <w:r>
                          <w:rPr>
                            <w:color w:val="6E7070"/>
                            <w:sz w:val="20"/>
                          </w:rPr>
                          <w:t>de</w:t>
                        </w:r>
                      </w:p>
                      <w:p>
                        <w:pPr>
                          <w:pStyle w:val="TableParagraph"/>
                          <w:spacing w:line="208" w:lineRule="exact"/>
                          <w:ind w:left="79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color w:val="6E7070"/>
                            <w:w w:val="105"/>
                            <w:sz w:val="20"/>
                          </w:rPr>
                          <w:t>seguridad pública </w:t>
                        </w:r>
                        <w:r>
                          <w:rPr>
                            <w:b/>
                            <w:color w:val="6E7070"/>
                            <w:w w:val="105"/>
                            <w:sz w:val="16"/>
                          </w:rPr>
                          <w:t>y </w:t>
                        </w:r>
                        <w:r>
                          <w:rPr>
                            <w:color w:val="6E7070"/>
                            <w:w w:val="105"/>
                            <w:sz w:val="20"/>
                          </w:rPr>
                          <w:t>nacional.</w:t>
                        </w:r>
                      </w:p>
                    </w:tc>
                  </w:tr>
                  <w:tr>
                    <w:trPr>
                      <w:trHeight w:val="3401" w:hRule="atLeast"/>
                    </w:trPr>
                    <w:tc>
                      <w:tcPr>
                        <w:tcW w:w="462" w:type="dxa"/>
                      </w:tcPr>
                      <w:p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94" w:right="59"/>
                          <w:jc w:val="center"/>
                          <w:rPr>
                            <w:rFonts w:ascii="Courier New"/>
                            <w:sz w:val="21"/>
                          </w:rPr>
                        </w:pPr>
                        <w:r>
                          <w:rPr>
                            <w:rFonts w:ascii="Courier New"/>
                            <w:color w:val="6E7070"/>
                            <w:sz w:val="21"/>
                          </w:rPr>
                          <w:t>52</w:t>
                        </w:r>
                      </w:p>
                    </w:tc>
                    <w:tc>
                      <w:tcPr>
                        <w:tcW w:w="2923" w:type="dxa"/>
                      </w:tcPr>
                      <w:p>
                        <w:pPr>
                          <w:pStyle w:val="TableParagraph"/>
                          <w:rPr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273" w:lineRule="auto"/>
                          <w:ind w:left="82" w:right="31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color w:val="5D5D5D"/>
                            <w:sz w:val="20"/>
                          </w:rPr>
                          <w:t>37602</w:t>
                        </w:r>
                        <w:r>
                          <w:rPr>
                            <w:color w:val="5D5D5D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color w:val="6E7070"/>
                            <w:sz w:val="20"/>
                          </w:rPr>
                          <w:t>Viáticos</w:t>
                        </w:r>
                        <w:r>
                          <w:rPr>
                            <w:color w:val="6E7070"/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color w:val="6E7070"/>
                            <w:sz w:val="20"/>
                          </w:rPr>
                          <w:t>en</w:t>
                        </w:r>
                        <w:r>
                          <w:rPr>
                            <w:color w:val="6E7070"/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color w:val="5D5D5D"/>
                            <w:sz w:val="20"/>
                          </w:rPr>
                          <w:t>el</w:t>
                        </w:r>
                        <w:r>
                          <w:rPr>
                            <w:color w:val="5D5D5D"/>
                            <w:spacing w:val="-12"/>
                            <w:sz w:val="20"/>
                          </w:rPr>
                          <w:t> </w:t>
                        </w:r>
                        <w:r>
                          <w:rPr>
                            <w:color w:val="5D5D5D"/>
                            <w:sz w:val="20"/>
                          </w:rPr>
                          <w:t>extranje</w:t>
                        </w:r>
                        <w:r>
                          <w:rPr>
                            <w:color w:val="5D5D5D"/>
                            <w:spacing w:val="-28"/>
                            <w:sz w:val="20"/>
                          </w:rPr>
                          <w:t> </w:t>
                        </w:r>
                        <w:r>
                          <w:rPr>
                            <w:color w:val="858585"/>
                            <w:sz w:val="20"/>
                          </w:rPr>
                          <w:t>ro </w:t>
                        </w:r>
                        <w:r>
                          <w:rPr>
                            <w:color w:val="6E7070"/>
                            <w:sz w:val="20"/>
                          </w:rPr>
                          <w:t>para </w:t>
                        </w:r>
                        <w:r>
                          <w:rPr>
                            <w:color w:val="5D5D5D"/>
                            <w:sz w:val="20"/>
                          </w:rPr>
                          <w:t>servidores públicos en el </w:t>
                        </w:r>
                        <w:r>
                          <w:rPr>
                            <w:color w:val="6E7070"/>
                            <w:sz w:val="20"/>
                          </w:rPr>
                          <w:t>desempeño </w:t>
                        </w:r>
                        <w:r>
                          <w:rPr>
                            <w:color w:val="858585"/>
                            <w:spacing w:val="-4"/>
                            <w:sz w:val="20"/>
                          </w:rPr>
                          <w:t>d</w:t>
                        </w:r>
                        <w:r>
                          <w:rPr>
                            <w:color w:val="5D5D5D"/>
                            <w:spacing w:val="-4"/>
                            <w:sz w:val="20"/>
                          </w:rPr>
                          <w:t>e </w:t>
                        </w:r>
                        <w:r>
                          <w:rPr>
                            <w:color w:val="6E7070"/>
                            <w:sz w:val="20"/>
                          </w:rPr>
                          <w:t>com</w:t>
                        </w:r>
                        <w:r>
                          <w:rPr>
                            <w:color w:val="959595"/>
                            <w:sz w:val="20"/>
                          </w:rPr>
                          <w:t>i</w:t>
                        </w:r>
                        <w:r>
                          <w:rPr>
                            <w:color w:val="5D5D5D"/>
                            <w:sz w:val="20"/>
                          </w:rPr>
                          <w:t>siones </w:t>
                        </w:r>
                        <w:r>
                          <w:rPr>
                            <w:color w:val="6E7070"/>
                            <w:sz w:val="20"/>
                          </w:rPr>
                          <w:t>y funciones</w:t>
                        </w:r>
                        <w:r>
                          <w:rPr>
                            <w:color w:val="6E7070"/>
                            <w:spacing w:val="11"/>
                            <w:sz w:val="20"/>
                          </w:rPr>
                          <w:t> </w:t>
                        </w:r>
                        <w:r>
                          <w:rPr>
                            <w:color w:val="6E7070"/>
                            <w:sz w:val="20"/>
                          </w:rPr>
                          <w:t>oficiales</w:t>
                        </w:r>
                      </w:p>
                    </w:tc>
                    <w:tc>
                      <w:tcPr>
                        <w:tcW w:w="7115" w:type="dxa"/>
                      </w:tcPr>
                      <w:p>
                        <w:pPr>
                          <w:pStyle w:val="TableParagraph"/>
                          <w:spacing w:line="273" w:lineRule="auto" w:before="30"/>
                          <w:ind w:left="77" w:right="32" w:hanging="1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color w:val="5D5D5D"/>
                            <w:w w:val="105"/>
                            <w:sz w:val="20"/>
                          </w:rPr>
                          <w:t>Asignaciones</w:t>
                        </w:r>
                        <w:r>
                          <w:rPr>
                            <w:color w:val="5D5D5D"/>
                            <w:spacing w:val="-2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6E7070"/>
                            <w:w w:val="105"/>
                            <w:sz w:val="20"/>
                          </w:rPr>
                          <w:t>destinadas</w:t>
                        </w:r>
                        <w:r>
                          <w:rPr>
                            <w:color w:val="6E7070"/>
                            <w:spacing w:val="-9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6E7070"/>
                            <w:w w:val="105"/>
                            <w:sz w:val="20"/>
                          </w:rPr>
                          <w:t>a</w:t>
                        </w:r>
                        <w:r>
                          <w:rPr>
                            <w:color w:val="6E7070"/>
                            <w:spacing w:val="-15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464646"/>
                            <w:w w:val="105"/>
                            <w:sz w:val="20"/>
                          </w:rPr>
                          <w:t>cu</w:t>
                        </w:r>
                        <w:r>
                          <w:rPr>
                            <w:color w:val="464646"/>
                            <w:spacing w:val="-43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6E7070"/>
                            <w:w w:val="105"/>
                            <w:sz w:val="20"/>
                          </w:rPr>
                          <w:t>brir</w:t>
                        </w:r>
                        <w:r>
                          <w:rPr>
                            <w:color w:val="6E7070"/>
                            <w:spacing w:val="-5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6E7070"/>
                            <w:w w:val="105"/>
                            <w:sz w:val="20"/>
                          </w:rPr>
                          <w:t>los</w:t>
                        </w:r>
                        <w:r>
                          <w:rPr>
                            <w:color w:val="6E7070"/>
                            <w:spacing w:val="-17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5D5D5D"/>
                            <w:w w:val="105"/>
                            <w:sz w:val="20"/>
                          </w:rPr>
                          <w:t>gastos</w:t>
                        </w:r>
                        <w:r>
                          <w:rPr>
                            <w:color w:val="5D5D5D"/>
                            <w:spacing w:val="-9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5D5D5D"/>
                            <w:w w:val="105"/>
                            <w:sz w:val="20"/>
                          </w:rPr>
                          <w:t>por</w:t>
                        </w:r>
                        <w:r>
                          <w:rPr>
                            <w:color w:val="5D5D5D"/>
                            <w:spacing w:val="-15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5D5D5D"/>
                            <w:w w:val="105"/>
                            <w:sz w:val="20"/>
                          </w:rPr>
                          <w:t>concepto</w:t>
                        </w:r>
                        <w:r>
                          <w:rPr>
                            <w:color w:val="5D5D5D"/>
                            <w:spacing w:val="-12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5D5D5D"/>
                            <w:w w:val="105"/>
                            <w:sz w:val="20"/>
                          </w:rPr>
                          <w:t>de</w:t>
                        </w:r>
                        <w:r>
                          <w:rPr>
                            <w:color w:val="5D5D5D"/>
                            <w:spacing w:val="-18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5D5D5D"/>
                            <w:w w:val="105"/>
                            <w:sz w:val="20"/>
                          </w:rPr>
                          <w:t>alimentación</w:t>
                        </w:r>
                        <w:r>
                          <w:rPr>
                            <w:color w:val="5D5D5D"/>
                            <w:spacing w:val="-10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5D5D5D"/>
                            <w:w w:val="105"/>
                            <w:sz w:val="20"/>
                          </w:rPr>
                          <w:t>y </w:t>
                        </w:r>
                        <w:r>
                          <w:rPr>
                            <w:color w:val="6E7070"/>
                            <w:w w:val="105"/>
                            <w:sz w:val="20"/>
                          </w:rPr>
                          <w:t>hospedaje </w:t>
                        </w:r>
                        <w:r>
                          <w:rPr>
                            <w:color w:val="5D5D5D"/>
                            <w:w w:val="105"/>
                            <w:sz w:val="20"/>
                          </w:rPr>
                          <w:t>de serv</w:t>
                        </w:r>
                        <w:r>
                          <w:rPr>
                            <w:color w:val="858585"/>
                            <w:w w:val="105"/>
                            <w:sz w:val="20"/>
                          </w:rPr>
                          <w:t>id</w:t>
                        </w:r>
                        <w:r>
                          <w:rPr>
                            <w:color w:val="5D5D5D"/>
                            <w:w w:val="105"/>
                            <w:sz w:val="20"/>
                          </w:rPr>
                          <w:t>ores </w:t>
                        </w:r>
                        <w:r>
                          <w:rPr>
                            <w:color w:val="6E7070"/>
                            <w:w w:val="105"/>
                            <w:sz w:val="20"/>
                          </w:rPr>
                          <w:t>públicos </w:t>
                        </w:r>
                        <w:r>
                          <w:rPr>
                            <w:color w:val="5D5D5D"/>
                            <w:w w:val="105"/>
                            <w:sz w:val="20"/>
                          </w:rPr>
                          <w:t>de </w:t>
                        </w:r>
                        <w:r>
                          <w:rPr>
                            <w:color w:val="6E7070"/>
                            <w:w w:val="105"/>
                            <w:sz w:val="20"/>
                          </w:rPr>
                          <w:t>las </w:t>
                        </w:r>
                        <w:r>
                          <w:rPr>
                            <w:color w:val="5D5D5D"/>
                            <w:w w:val="105"/>
                            <w:sz w:val="20"/>
                          </w:rPr>
                          <w:t>dependencias y entidades</w:t>
                        </w:r>
                        <w:r>
                          <w:rPr>
                            <w:color w:val="858585"/>
                            <w:w w:val="105"/>
                            <w:sz w:val="20"/>
                          </w:rPr>
                          <w:t>, </w:t>
                        </w:r>
                        <w:r>
                          <w:rPr>
                            <w:color w:val="5D5D5D"/>
                            <w:w w:val="105"/>
                            <w:sz w:val="20"/>
                          </w:rPr>
                          <w:t>en el </w:t>
                        </w:r>
                        <w:r>
                          <w:rPr>
                            <w:color w:val="6E7070"/>
                            <w:w w:val="105"/>
                            <w:sz w:val="20"/>
                          </w:rPr>
                          <w:t>desempeño</w:t>
                        </w:r>
                        <w:r>
                          <w:rPr>
                            <w:color w:val="6E7070"/>
                            <w:spacing w:val="-28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5D5D5D"/>
                            <w:w w:val="105"/>
                            <w:sz w:val="20"/>
                          </w:rPr>
                          <w:t>de</w:t>
                        </w:r>
                        <w:r>
                          <w:rPr>
                            <w:color w:val="5D5D5D"/>
                            <w:spacing w:val="-35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5D5D5D"/>
                            <w:w w:val="105"/>
                            <w:sz w:val="20"/>
                          </w:rPr>
                          <w:t>sus</w:t>
                        </w:r>
                        <w:r>
                          <w:rPr>
                            <w:color w:val="5D5D5D"/>
                            <w:spacing w:val="-35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858585"/>
                            <w:w w:val="105"/>
                            <w:sz w:val="20"/>
                          </w:rPr>
                          <w:t>l</w:t>
                        </w:r>
                        <w:r>
                          <w:rPr>
                            <w:color w:val="5D5D5D"/>
                            <w:w w:val="105"/>
                            <w:sz w:val="20"/>
                          </w:rPr>
                          <w:t>abores</w:t>
                        </w:r>
                        <w:r>
                          <w:rPr>
                            <w:color w:val="5D5D5D"/>
                            <w:spacing w:val="-25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5D5D5D"/>
                            <w:w w:val="105"/>
                            <w:sz w:val="20"/>
                          </w:rPr>
                          <w:t>y</w:t>
                        </w:r>
                        <w:r>
                          <w:rPr>
                            <w:color w:val="5D5D5D"/>
                            <w:spacing w:val="-39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5D5D5D"/>
                            <w:w w:val="105"/>
                            <w:sz w:val="20"/>
                          </w:rPr>
                          <w:t>comisiones</w:t>
                        </w:r>
                        <w:r>
                          <w:rPr>
                            <w:color w:val="5D5D5D"/>
                            <w:spacing w:val="-26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5D5D5D"/>
                            <w:w w:val="105"/>
                            <w:sz w:val="20"/>
                          </w:rPr>
                          <w:t>temporales</w:t>
                        </w:r>
                        <w:r>
                          <w:rPr>
                            <w:color w:val="5D5D5D"/>
                            <w:spacing w:val="-30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464646"/>
                            <w:w w:val="105"/>
                            <w:sz w:val="20"/>
                          </w:rPr>
                          <w:t>fue</w:t>
                        </w:r>
                        <w:r>
                          <w:rPr>
                            <w:color w:val="6E7070"/>
                            <w:w w:val="105"/>
                            <w:sz w:val="20"/>
                          </w:rPr>
                          <w:t>ra</w:t>
                        </w:r>
                        <w:r>
                          <w:rPr>
                            <w:color w:val="6E7070"/>
                            <w:spacing w:val="-28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5D5D5D"/>
                            <w:w w:val="105"/>
                            <w:sz w:val="20"/>
                          </w:rPr>
                          <w:t>del</w:t>
                        </w:r>
                        <w:r>
                          <w:rPr>
                            <w:color w:val="5D5D5D"/>
                            <w:spacing w:val="-39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6E7070"/>
                            <w:w w:val="105"/>
                            <w:sz w:val="20"/>
                          </w:rPr>
                          <w:t>país,</w:t>
                        </w:r>
                        <w:r>
                          <w:rPr>
                            <w:color w:val="6E7070"/>
                            <w:spacing w:val="-36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5D5D5D"/>
                            <w:w w:val="105"/>
                            <w:sz w:val="20"/>
                          </w:rPr>
                          <w:t>en</w:t>
                        </w:r>
                        <w:r>
                          <w:rPr>
                            <w:color w:val="5D5D5D"/>
                            <w:spacing w:val="-39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6E7070"/>
                            <w:w w:val="105"/>
                            <w:sz w:val="20"/>
                          </w:rPr>
                          <w:t>lugares distintos</w:t>
                        </w:r>
                        <w:r>
                          <w:rPr>
                            <w:color w:val="6E7070"/>
                            <w:spacing w:val="-22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5D5D5D"/>
                            <w:w w:val="105"/>
                            <w:sz w:val="20"/>
                          </w:rPr>
                          <w:t>a</w:t>
                        </w:r>
                        <w:r>
                          <w:rPr>
                            <w:color w:val="5D5D5D"/>
                            <w:spacing w:val="-31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6E7070"/>
                            <w:w w:val="105"/>
                            <w:sz w:val="20"/>
                          </w:rPr>
                          <w:t>los</w:t>
                        </w:r>
                        <w:r>
                          <w:rPr>
                            <w:color w:val="6E7070"/>
                            <w:spacing w:val="-32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6E7070"/>
                            <w:w w:val="105"/>
                            <w:sz w:val="20"/>
                          </w:rPr>
                          <w:t>de</w:t>
                        </w:r>
                        <w:r>
                          <w:rPr>
                            <w:color w:val="6E7070"/>
                            <w:spacing w:val="-29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5D5D5D"/>
                            <w:w w:val="105"/>
                            <w:sz w:val="20"/>
                          </w:rPr>
                          <w:t>su</w:t>
                        </w:r>
                        <w:r>
                          <w:rPr>
                            <w:color w:val="5D5D5D"/>
                            <w:spacing w:val="-30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5D5D5D"/>
                            <w:w w:val="105"/>
                            <w:sz w:val="20"/>
                          </w:rPr>
                          <w:t>adscr</w:t>
                        </w:r>
                        <w:r>
                          <w:rPr>
                            <w:color w:val="5D5D5D"/>
                            <w:spacing w:val="-48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858585"/>
                            <w:w w:val="105"/>
                            <w:sz w:val="20"/>
                          </w:rPr>
                          <w:t>ip</w:t>
                        </w:r>
                        <w:r>
                          <w:rPr>
                            <w:color w:val="858585"/>
                            <w:spacing w:val="-43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858585"/>
                            <w:w w:val="105"/>
                            <w:sz w:val="20"/>
                          </w:rPr>
                          <w:t>ci</w:t>
                        </w:r>
                        <w:r>
                          <w:rPr>
                            <w:color w:val="5D5D5D"/>
                            <w:w w:val="105"/>
                            <w:sz w:val="20"/>
                          </w:rPr>
                          <w:t>ón,</w:t>
                        </w:r>
                        <w:r>
                          <w:rPr>
                            <w:color w:val="5D5D5D"/>
                            <w:spacing w:val="-36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6E7070"/>
                            <w:w w:val="105"/>
                            <w:sz w:val="20"/>
                          </w:rPr>
                          <w:t>cuando</w:t>
                        </w:r>
                        <w:r>
                          <w:rPr>
                            <w:color w:val="6E7070"/>
                            <w:spacing w:val="-24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6E7070"/>
                            <w:w w:val="105"/>
                            <w:sz w:val="20"/>
                          </w:rPr>
                          <w:t>las</w:t>
                        </w:r>
                        <w:r>
                          <w:rPr>
                            <w:color w:val="6E7070"/>
                            <w:spacing w:val="-29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5D5D5D"/>
                            <w:w w:val="105"/>
                            <w:sz w:val="20"/>
                          </w:rPr>
                          <w:t>comis</w:t>
                        </w:r>
                        <w:r>
                          <w:rPr>
                            <w:color w:val="858585"/>
                            <w:w w:val="105"/>
                            <w:sz w:val="20"/>
                          </w:rPr>
                          <w:t>ion</w:t>
                        </w:r>
                        <w:r>
                          <w:rPr>
                            <w:color w:val="858585"/>
                            <w:spacing w:val="-38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5D5D5D"/>
                            <w:w w:val="105"/>
                            <w:sz w:val="20"/>
                          </w:rPr>
                          <w:t>es</w:t>
                        </w:r>
                        <w:r>
                          <w:rPr>
                            <w:color w:val="5D5D5D"/>
                            <w:spacing w:val="-34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5D5D5D"/>
                            <w:w w:val="105"/>
                            <w:sz w:val="20"/>
                          </w:rPr>
                          <w:t>no</w:t>
                        </w:r>
                        <w:r>
                          <w:rPr>
                            <w:color w:val="5D5D5D"/>
                            <w:spacing w:val="-30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5D5D5D"/>
                            <w:w w:val="105"/>
                            <w:sz w:val="20"/>
                          </w:rPr>
                          <w:t>correspondan</w:t>
                        </w:r>
                        <w:r>
                          <w:rPr>
                            <w:color w:val="5D5D5D"/>
                            <w:spacing w:val="-18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5D5D5D"/>
                            <w:w w:val="105"/>
                            <w:sz w:val="20"/>
                          </w:rPr>
                          <w:t>con las </w:t>
                        </w:r>
                        <w:r>
                          <w:rPr>
                            <w:color w:val="6E7070"/>
                            <w:w w:val="105"/>
                            <w:sz w:val="20"/>
                          </w:rPr>
                          <w:t>previstas </w:t>
                        </w:r>
                        <w:r>
                          <w:rPr>
                            <w:color w:val="5D5D5D"/>
                            <w:w w:val="105"/>
                            <w:sz w:val="20"/>
                          </w:rPr>
                          <w:t>en </w:t>
                        </w:r>
                        <w:r>
                          <w:rPr>
                            <w:color w:val="858585"/>
                            <w:w w:val="105"/>
                            <w:sz w:val="20"/>
                          </w:rPr>
                          <w:t>l</w:t>
                        </w:r>
                        <w:r>
                          <w:rPr>
                            <w:color w:val="5D5D5D"/>
                            <w:w w:val="105"/>
                            <w:sz w:val="20"/>
                          </w:rPr>
                          <w:t>a </w:t>
                        </w:r>
                        <w:r>
                          <w:rPr>
                            <w:color w:val="6E7070"/>
                            <w:w w:val="105"/>
                            <w:sz w:val="20"/>
                          </w:rPr>
                          <w:t>partida </w:t>
                        </w:r>
                        <w:r>
                          <w:rPr>
                            <w:color w:val="464646"/>
                            <w:w w:val="105"/>
                            <w:sz w:val="20"/>
                          </w:rPr>
                          <w:t>37601 </w:t>
                        </w:r>
                        <w:r>
                          <w:rPr>
                            <w:color w:val="5D5D5D"/>
                            <w:w w:val="105"/>
                            <w:sz w:val="20"/>
                          </w:rPr>
                          <w:t>V</w:t>
                        </w:r>
                        <w:r>
                          <w:rPr>
                            <w:color w:val="858585"/>
                            <w:w w:val="105"/>
                            <w:sz w:val="20"/>
                          </w:rPr>
                          <w:t>i</w:t>
                        </w:r>
                        <w:r>
                          <w:rPr>
                            <w:color w:val="5D5D5D"/>
                            <w:w w:val="105"/>
                            <w:sz w:val="20"/>
                          </w:rPr>
                          <w:t>áti cos </w:t>
                        </w:r>
                        <w:r>
                          <w:rPr>
                            <w:color w:val="464646"/>
                            <w:w w:val="105"/>
                            <w:sz w:val="20"/>
                          </w:rPr>
                          <w:t>en </w:t>
                        </w:r>
                        <w:r>
                          <w:rPr>
                            <w:color w:val="333333"/>
                            <w:spacing w:val="-3"/>
                            <w:w w:val="105"/>
                            <w:sz w:val="20"/>
                          </w:rPr>
                          <w:t>e</w:t>
                        </w:r>
                        <w:r>
                          <w:rPr>
                            <w:color w:val="6E7070"/>
                            <w:spacing w:val="-3"/>
                            <w:w w:val="105"/>
                            <w:sz w:val="20"/>
                          </w:rPr>
                          <w:t>l </w:t>
                        </w:r>
                        <w:r>
                          <w:rPr>
                            <w:color w:val="464646"/>
                            <w:w w:val="105"/>
                            <w:sz w:val="20"/>
                          </w:rPr>
                          <w:t>e</w:t>
                        </w:r>
                        <w:r>
                          <w:rPr>
                            <w:color w:val="6E7070"/>
                            <w:w w:val="105"/>
                            <w:sz w:val="20"/>
                          </w:rPr>
                          <w:t>xtranjero </w:t>
                        </w:r>
                        <w:r>
                          <w:rPr>
                            <w:color w:val="464646"/>
                            <w:w w:val="105"/>
                            <w:sz w:val="20"/>
                          </w:rPr>
                          <w:t>asociados </w:t>
                        </w:r>
                        <w:r>
                          <w:rPr>
                            <w:color w:val="5D5D5D"/>
                            <w:w w:val="105"/>
                            <w:sz w:val="20"/>
                          </w:rPr>
                          <w:t>a </w:t>
                        </w:r>
                        <w:r>
                          <w:rPr>
                            <w:color w:val="6E7070"/>
                            <w:w w:val="105"/>
                            <w:sz w:val="20"/>
                          </w:rPr>
                          <w:t>los programas </w:t>
                        </w:r>
                        <w:r>
                          <w:rPr>
                            <w:color w:val="5D5D5D"/>
                            <w:w w:val="105"/>
                            <w:sz w:val="20"/>
                          </w:rPr>
                          <w:t>de seguridad </w:t>
                        </w:r>
                        <w:r>
                          <w:rPr>
                            <w:color w:val="6E7070"/>
                            <w:w w:val="105"/>
                            <w:sz w:val="20"/>
                          </w:rPr>
                          <w:t>pública </w:t>
                        </w:r>
                        <w:r>
                          <w:rPr>
                            <w:color w:val="5D5D5D"/>
                            <w:w w:val="105"/>
                            <w:sz w:val="20"/>
                          </w:rPr>
                          <w:t>y nac</w:t>
                        </w:r>
                        <w:r>
                          <w:rPr>
                            <w:color w:val="858585"/>
                            <w:w w:val="105"/>
                            <w:sz w:val="20"/>
                          </w:rPr>
                          <w:t>i</w:t>
                        </w:r>
                        <w:r>
                          <w:rPr>
                            <w:color w:val="5D5D5D"/>
                            <w:w w:val="105"/>
                            <w:sz w:val="20"/>
                          </w:rPr>
                          <w:t>onal, de </w:t>
                        </w:r>
                        <w:r>
                          <w:rPr>
                            <w:color w:val="464646"/>
                            <w:w w:val="105"/>
                            <w:sz w:val="20"/>
                          </w:rPr>
                          <w:t>este </w:t>
                        </w:r>
                        <w:r>
                          <w:rPr>
                            <w:color w:val="5D5D5D"/>
                            <w:w w:val="105"/>
                            <w:sz w:val="20"/>
                          </w:rPr>
                          <w:t>Clasificador. Incluye </w:t>
                        </w:r>
                        <w:r>
                          <w:rPr>
                            <w:color w:val="6E7070"/>
                            <w:w w:val="105"/>
                            <w:sz w:val="20"/>
                          </w:rPr>
                          <w:t>el pago</w:t>
                        </w:r>
                        <w:r>
                          <w:rPr>
                            <w:color w:val="6E7070"/>
                            <w:spacing w:val="-6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6E7070"/>
                            <w:w w:val="105"/>
                            <w:sz w:val="20"/>
                          </w:rPr>
                          <w:t>de</w:t>
                        </w:r>
                        <w:r>
                          <w:rPr>
                            <w:color w:val="6E7070"/>
                            <w:spacing w:val="-13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6E7070"/>
                            <w:w w:val="105"/>
                            <w:sz w:val="20"/>
                          </w:rPr>
                          <w:t>guías</w:t>
                        </w:r>
                        <w:r>
                          <w:rPr>
                            <w:color w:val="6E7070"/>
                            <w:spacing w:val="-12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5D5D5D"/>
                            <w:w w:val="105"/>
                            <w:sz w:val="20"/>
                          </w:rPr>
                          <w:t>para</w:t>
                        </w:r>
                        <w:r>
                          <w:rPr>
                            <w:color w:val="5D5D5D"/>
                            <w:spacing w:val="-8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5D5D5D"/>
                            <w:w w:val="105"/>
                            <w:sz w:val="20"/>
                          </w:rPr>
                          <w:t>facilitar</w:t>
                        </w:r>
                        <w:r>
                          <w:rPr>
                            <w:color w:val="5D5D5D"/>
                            <w:spacing w:val="-3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858585"/>
                            <w:w w:val="105"/>
                            <w:sz w:val="20"/>
                          </w:rPr>
                          <w:t>l</w:t>
                        </w:r>
                        <w:r>
                          <w:rPr>
                            <w:color w:val="5D5D5D"/>
                            <w:w w:val="105"/>
                            <w:sz w:val="20"/>
                          </w:rPr>
                          <w:t>as</w:t>
                        </w:r>
                        <w:r>
                          <w:rPr>
                            <w:color w:val="5D5D5D"/>
                            <w:spacing w:val="-15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5D5D5D"/>
                            <w:w w:val="105"/>
                            <w:sz w:val="20"/>
                          </w:rPr>
                          <w:t>funciones</w:t>
                        </w:r>
                        <w:r>
                          <w:rPr>
                            <w:color w:val="5D5D5D"/>
                            <w:spacing w:val="-5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5D5D5D"/>
                            <w:w w:val="105"/>
                            <w:sz w:val="20"/>
                          </w:rPr>
                          <w:t>o</w:t>
                        </w:r>
                        <w:r>
                          <w:rPr>
                            <w:color w:val="5D5D5D"/>
                            <w:spacing w:val="-17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5D5D5D"/>
                            <w:w w:val="105"/>
                            <w:sz w:val="20"/>
                          </w:rPr>
                          <w:t>actividades.</w:t>
                        </w:r>
                        <w:r>
                          <w:rPr>
                            <w:color w:val="5D5D5D"/>
                            <w:spacing w:val="-5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6E7070"/>
                            <w:w w:val="105"/>
                            <w:sz w:val="20"/>
                          </w:rPr>
                          <w:t>Esta</w:t>
                        </w:r>
                        <w:r>
                          <w:rPr>
                            <w:color w:val="6E7070"/>
                            <w:spacing w:val="-9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5D5D5D"/>
                            <w:w w:val="105"/>
                            <w:sz w:val="20"/>
                          </w:rPr>
                          <w:t>partida</w:t>
                        </w:r>
                        <w:r>
                          <w:rPr>
                            <w:color w:val="5D5D5D"/>
                            <w:spacing w:val="-9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5D5D5D"/>
                            <w:w w:val="105"/>
                            <w:sz w:val="20"/>
                          </w:rPr>
                          <w:t>incluye </w:t>
                        </w:r>
                        <w:r>
                          <w:rPr>
                            <w:color w:val="6E7070"/>
                            <w:w w:val="105"/>
                            <w:sz w:val="20"/>
                          </w:rPr>
                          <w:t>los</w:t>
                        </w:r>
                        <w:r>
                          <w:rPr>
                            <w:color w:val="6E7070"/>
                            <w:spacing w:val="-2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5D5D5D"/>
                            <w:w w:val="105"/>
                            <w:sz w:val="20"/>
                          </w:rPr>
                          <w:t>gastos</w:t>
                        </w:r>
                        <w:r>
                          <w:rPr>
                            <w:color w:val="5D5D5D"/>
                            <w:spacing w:val="-1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6E7070"/>
                            <w:w w:val="105"/>
                            <w:sz w:val="20"/>
                          </w:rPr>
                          <w:t>de</w:t>
                        </w:r>
                        <w:r>
                          <w:rPr>
                            <w:color w:val="6E7070"/>
                            <w:spacing w:val="-3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5D5D5D"/>
                            <w:w w:val="105"/>
                            <w:sz w:val="20"/>
                          </w:rPr>
                          <w:t>camino</w:t>
                        </w:r>
                        <w:r>
                          <w:rPr>
                            <w:color w:val="5D5D5D"/>
                            <w:spacing w:val="-1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6E7070"/>
                            <w:w w:val="105"/>
                            <w:sz w:val="20"/>
                          </w:rPr>
                          <w:t>aplicándos</w:t>
                        </w:r>
                        <w:r>
                          <w:rPr>
                            <w:color w:val="6E7070"/>
                            <w:spacing w:val="-36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464646"/>
                            <w:w w:val="105"/>
                            <w:sz w:val="20"/>
                          </w:rPr>
                          <w:t>e</w:t>
                        </w:r>
                        <w:r>
                          <w:rPr>
                            <w:color w:val="464646"/>
                            <w:spacing w:val="-2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6E7070"/>
                            <w:w w:val="105"/>
                            <w:sz w:val="20"/>
                          </w:rPr>
                          <w:t>las</w:t>
                        </w:r>
                        <w:r>
                          <w:rPr>
                            <w:color w:val="6E7070"/>
                            <w:spacing w:val="-2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6E7070"/>
                            <w:w w:val="105"/>
                            <w:sz w:val="20"/>
                          </w:rPr>
                          <w:t>cuotas</w:t>
                        </w:r>
                        <w:r>
                          <w:rPr>
                            <w:color w:val="6E7070"/>
                            <w:spacing w:val="4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5D5D5D"/>
                            <w:w w:val="105"/>
                            <w:sz w:val="20"/>
                          </w:rPr>
                          <w:t>diferenciales</w:t>
                        </w:r>
                        <w:r>
                          <w:rPr>
                            <w:color w:val="5D5D5D"/>
                            <w:spacing w:val="14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5D5D5D"/>
                            <w:w w:val="105"/>
                            <w:sz w:val="20"/>
                          </w:rPr>
                          <w:t>que</w:t>
                        </w:r>
                        <w:r>
                          <w:rPr>
                            <w:color w:val="5D5D5D"/>
                            <w:spacing w:val="-4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5D5D5D"/>
                            <w:w w:val="105"/>
                            <w:sz w:val="20"/>
                          </w:rPr>
                          <w:t>señalen</w:t>
                        </w:r>
                        <w:r>
                          <w:rPr>
                            <w:color w:val="5D5D5D"/>
                            <w:spacing w:val="-3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858585"/>
                            <w:w w:val="105"/>
                            <w:sz w:val="20"/>
                          </w:rPr>
                          <w:t>lo</w:t>
                        </w:r>
                        <w:r>
                          <w:rPr>
                            <w:color w:val="858585"/>
                            <w:spacing w:val="-46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5D5D5D"/>
                            <w:w w:val="105"/>
                            <w:sz w:val="20"/>
                          </w:rPr>
                          <w:t>s </w:t>
                        </w:r>
                        <w:r>
                          <w:rPr>
                            <w:color w:val="6E7070"/>
                            <w:w w:val="105"/>
                            <w:sz w:val="20"/>
                          </w:rPr>
                          <w:t>tabuladores</w:t>
                        </w:r>
                        <w:r>
                          <w:rPr>
                            <w:color w:val="6E7070"/>
                            <w:spacing w:val="-5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6E7070"/>
                            <w:w w:val="105"/>
                            <w:sz w:val="20"/>
                          </w:rPr>
                          <w:t>respectivos.</w:t>
                        </w:r>
                        <w:r>
                          <w:rPr>
                            <w:color w:val="6E7070"/>
                            <w:spacing w:val="-10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5D5D5D"/>
                            <w:w w:val="105"/>
                            <w:sz w:val="20"/>
                          </w:rPr>
                          <w:t>Excluye</w:t>
                        </w:r>
                        <w:r>
                          <w:rPr>
                            <w:color w:val="5D5D5D"/>
                            <w:spacing w:val="-9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858585"/>
                            <w:w w:val="105"/>
                            <w:sz w:val="20"/>
                          </w:rPr>
                          <w:t>l</w:t>
                        </w:r>
                        <w:r>
                          <w:rPr>
                            <w:color w:val="5D5D5D"/>
                            <w:w w:val="105"/>
                            <w:sz w:val="20"/>
                          </w:rPr>
                          <w:t>os</w:t>
                        </w:r>
                        <w:r>
                          <w:rPr>
                            <w:color w:val="5D5D5D"/>
                            <w:spacing w:val="-22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5D5D5D"/>
                            <w:w w:val="105"/>
                            <w:sz w:val="20"/>
                          </w:rPr>
                          <w:t>gastos</w:t>
                        </w:r>
                        <w:r>
                          <w:rPr>
                            <w:color w:val="5D5D5D"/>
                            <w:spacing w:val="-12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6E7070"/>
                            <w:w w:val="105"/>
                            <w:sz w:val="20"/>
                          </w:rPr>
                          <w:t>de</w:t>
                        </w:r>
                        <w:r>
                          <w:rPr>
                            <w:color w:val="6E7070"/>
                            <w:spacing w:val="-18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5D5D5D"/>
                            <w:w w:val="105"/>
                            <w:sz w:val="20"/>
                          </w:rPr>
                          <w:t>pasajes</w:t>
                        </w:r>
                        <w:r>
                          <w:rPr>
                            <w:color w:val="5D5D5D"/>
                            <w:spacing w:val="-14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5D5D5D"/>
                            <w:w w:val="105"/>
                            <w:sz w:val="20"/>
                          </w:rPr>
                          <w:t>a</w:t>
                        </w:r>
                        <w:r>
                          <w:rPr>
                            <w:color w:val="5D5D5D"/>
                            <w:spacing w:val="-15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5D5D5D"/>
                            <w:w w:val="105"/>
                            <w:sz w:val="20"/>
                          </w:rPr>
                          <w:t>que</w:t>
                        </w:r>
                        <w:r>
                          <w:rPr>
                            <w:color w:val="5D5D5D"/>
                            <w:spacing w:val="-18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5D5D5D"/>
                            <w:w w:val="105"/>
                            <w:sz w:val="20"/>
                          </w:rPr>
                          <w:t>se</w:t>
                        </w:r>
                        <w:r>
                          <w:rPr>
                            <w:color w:val="5D5D5D"/>
                            <w:spacing w:val="-21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6E7070"/>
                            <w:w w:val="105"/>
                            <w:sz w:val="20"/>
                          </w:rPr>
                          <w:t>r</w:t>
                        </w:r>
                        <w:r>
                          <w:rPr>
                            <w:color w:val="6E7070"/>
                            <w:spacing w:val="-48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464646"/>
                            <w:w w:val="105"/>
                            <w:sz w:val="20"/>
                          </w:rPr>
                          <w:t>efieren</w:t>
                        </w:r>
                        <w:r>
                          <w:rPr>
                            <w:color w:val="464646"/>
                            <w:spacing w:val="-18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5D5D5D"/>
                            <w:w w:val="105"/>
                            <w:sz w:val="20"/>
                          </w:rPr>
                          <w:t>las </w:t>
                        </w:r>
                        <w:r>
                          <w:rPr>
                            <w:color w:val="6E7070"/>
                            <w:w w:val="105"/>
                            <w:sz w:val="20"/>
                          </w:rPr>
                          <w:t>partidas</w:t>
                        </w:r>
                        <w:r>
                          <w:rPr>
                            <w:color w:val="6E7070"/>
                            <w:spacing w:val="-29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5D5D5D"/>
                            <w:w w:val="105"/>
                            <w:sz w:val="20"/>
                          </w:rPr>
                          <w:t>37106</w:t>
                        </w:r>
                        <w:r>
                          <w:rPr>
                            <w:color w:val="5D5D5D"/>
                            <w:spacing w:val="-29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5D5D5D"/>
                            <w:w w:val="105"/>
                            <w:sz w:val="20"/>
                          </w:rPr>
                          <w:t>Pasajes</w:t>
                        </w:r>
                        <w:r>
                          <w:rPr>
                            <w:color w:val="5D5D5D"/>
                            <w:spacing w:val="-25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5D5D5D"/>
                            <w:w w:val="105"/>
                            <w:sz w:val="20"/>
                          </w:rPr>
                          <w:t>aéreos</w:t>
                        </w:r>
                        <w:r>
                          <w:rPr>
                            <w:color w:val="5D5D5D"/>
                            <w:spacing w:val="-28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6E7070"/>
                            <w:w w:val="105"/>
                            <w:sz w:val="20"/>
                          </w:rPr>
                          <w:t>internacionales</w:t>
                        </w:r>
                        <w:r>
                          <w:rPr>
                            <w:color w:val="6E7070"/>
                            <w:spacing w:val="-33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5D5D5D"/>
                            <w:w w:val="105"/>
                            <w:sz w:val="20"/>
                          </w:rPr>
                          <w:t>para</w:t>
                        </w:r>
                        <w:r>
                          <w:rPr>
                            <w:color w:val="5D5D5D"/>
                            <w:spacing w:val="-26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5D5D5D"/>
                            <w:w w:val="105"/>
                            <w:sz w:val="20"/>
                          </w:rPr>
                          <w:t>servidores</w:t>
                        </w:r>
                        <w:r>
                          <w:rPr>
                            <w:color w:val="5D5D5D"/>
                            <w:spacing w:val="-25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5D5D5D"/>
                            <w:w w:val="105"/>
                            <w:sz w:val="20"/>
                          </w:rPr>
                          <w:t>públicos</w:t>
                        </w:r>
                        <w:r>
                          <w:rPr>
                            <w:color w:val="5D5D5D"/>
                            <w:spacing w:val="-25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5D5D5D"/>
                            <w:w w:val="105"/>
                            <w:sz w:val="20"/>
                          </w:rPr>
                          <w:t>en</w:t>
                        </w:r>
                        <w:r>
                          <w:rPr>
                            <w:color w:val="5D5D5D"/>
                            <w:spacing w:val="-32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5D5D5D"/>
                            <w:w w:val="105"/>
                            <w:sz w:val="20"/>
                          </w:rPr>
                          <w:t>el </w:t>
                        </w:r>
                        <w:r>
                          <w:rPr>
                            <w:color w:val="6E7070"/>
                            <w:w w:val="105"/>
                            <w:sz w:val="20"/>
                          </w:rPr>
                          <w:t>desempeño</w:t>
                        </w:r>
                        <w:r>
                          <w:rPr>
                            <w:color w:val="6E7070"/>
                            <w:spacing w:val="3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6E7070"/>
                            <w:w w:val="105"/>
                            <w:sz w:val="20"/>
                          </w:rPr>
                          <w:t>de</w:t>
                        </w:r>
                        <w:r>
                          <w:rPr>
                            <w:color w:val="6E7070"/>
                            <w:spacing w:val="-10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6E7070"/>
                            <w:w w:val="105"/>
                            <w:sz w:val="20"/>
                          </w:rPr>
                          <w:t>comisiones</w:t>
                        </w:r>
                        <w:r>
                          <w:rPr>
                            <w:color w:val="6E7070"/>
                            <w:spacing w:val="-2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6E7070"/>
                            <w:w w:val="105"/>
                            <w:sz w:val="20"/>
                          </w:rPr>
                          <w:t>y</w:t>
                        </w:r>
                        <w:r>
                          <w:rPr>
                            <w:color w:val="6E7070"/>
                            <w:spacing w:val="-12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5D5D5D"/>
                            <w:w w:val="105"/>
                            <w:sz w:val="20"/>
                          </w:rPr>
                          <w:t>funciones</w:t>
                        </w:r>
                        <w:r>
                          <w:rPr>
                            <w:color w:val="5D5D5D"/>
                            <w:spacing w:val="3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6E7070"/>
                            <w:w w:val="105"/>
                            <w:sz w:val="20"/>
                          </w:rPr>
                          <w:t>oficiales</w:t>
                        </w:r>
                        <w:r>
                          <w:rPr>
                            <w:color w:val="6E7070"/>
                            <w:spacing w:val="-7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6E7070"/>
                            <w:w w:val="105"/>
                            <w:sz w:val="20"/>
                          </w:rPr>
                          <w:t>y</w:t>
                        </w:r>
                        <w:r>
                          <w:rPr>
                            <w:color w:val="6E7070"/>
                            <w:spacing w:val="-13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5D5D5D"/>
                            <w:w w:val="105"/>
                            <w:sz w:val="20"/>
                          </w:rPr>
                          <w:t>37206</w:t>
                        </w:r>
                        <w:r>
                          <w:rPr>
                            <w:color w:val="5D5D5D"/>
                            <w:spacing w:val="-4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5D5D5D"/>
                            <w:w w:val="105"/>
                            <w:sz w:val="20"/>
                          </w:rPr>
                          <w:t>Pasajes</w:t>
                        </w:r>
                        <w:r>
                          <w:rPr>
                            <w:color w:val="5D5D5D"/>
                            <w:spacing w:val="-3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5D5D5D"/>
                            <w:w w:val="105"/>
                            <w:sz w:val="20"/>
                          </w:rPr>
                          <w:t>terrestres </w:t>
                        </w:r>
                        <w:r>
                          <w:rPr>
                            <w:color w:val="858585"/>
                            <w:w w:val="105"/>
                            <w:sz w:val="20"/>
                          </w:rPr>
                          <w:t>i</w:t>
                        </w:r>
                        <w:r>
                          <w:rPr>
                            <w:color w:val="5D5D5D"/>
                            <w:w w:val="105"/>
                            <w:sz w:val="20"/>
                          </w:rPr>
                          <w:t>nternacionales para servidores públicos en el desempeño de comisiones</w:t>
                        </w:r>
                        <w:r>
                          <w:rPr>
                            <w:color w:val="5D5D5D"/>
                            <w:spacing w:val="-20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6E7070"/>
                            <w:w w:val="105"/>
                            <w:sz w:val="20"/>
                          </w:rPr>
                          <w:t>y</w:t>
                        </w:r>
                      </w:p>
                      <w:p>
                        <w:pPr>
                          <w:pStyle w:val="TableParagraph"/>
                          <w:spacing w:line="205" w:lineRule="exact"/>
                          <w:ind w:left="7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color w:val="6E7070"/>
                            <w:sz w:val="20"/>
                          </w:rPr>
                          <w:t>fun cion </w:t>
                        </w:r>
                        <w:r>
                          <w:rPr>
                            <w:color w:val="464646"/>
                            <w:sz w:val="20"/>
                          </w:rPr>
                          <w:t>es </w:t>
                        </w:r>
                        <w:r>
                          <w:rPr>
                            <w:color w:val="5D5D5D"/>
                            <w:sz w:val="20"/>
                          </w:rPr>
                          <w:t>oficiales </w:t>
                        </w:r>
                        <w:r>
                          <w:rPr>
                            <w:color w:val="858585"/>
                            <w:sz w:val="20"/>
                          </w:rPr>
                          <w:t>.</w:t>
                        </w:r>
                      </w:p>
                    </w:tc>
                  </w:tr>
                  <w:tr>
                    <w:trPr>
                      <w:trHeight w:val="1561" w:hRule="atLeast"/>
                    </w:trPr>
                    <w:tc>
                      <w:tcPr>
                        <w:tcW w:w="462" w:type="dxa"/>
                      </w:tcPr>
                      <w:p>
                        <w:pPr>
                          <w:pStyle w:val="TableParagraph"/>
                          <w:rPr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68"/>
                          <w:ind w:left="87" w:right="5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color w:val="5D5D5D"/>
                            <w:sz w:val="20"/>
                          </w:rPr>
                          <w:t>53</w:t>
                        </w:r>
                      </w:p>
                    </w:tc>
                    <w:tc>
                      <w:tcPr>
                        <w:tcW w:w="2923" w:type="dxa"/>
                      </w:tcPr>
                      <w:p>
                        <w:pPr>
                          <w:pStyle w:val="TableParagraph"/>
                          <w:rPr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1"/>
                          <w:rPr>
                            <w:b/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line="276" w:lineRule="auto"/>
                          <w:ind w:left="83" w:right="-18" w:hanging="2"/>
                          <w:rPr>
                            <w:sz w:val="20"/>
                          </w:rPr>
                        </w:pPr>
                        <w:r>
                          <w:rPr>
                            <w:color w:val="6E7070"/>
                            <w:w w:val="105"/>
                            <w:sz w:val="20"/>
                          </w:rPr>
                          <w:t>37701 Instalación </w:t>
                        </w:r>
                        <w:r>
                          <w:rPr>
                            <w:color w:val="5D5D5D"/>
                            <w:spacing w:val="-6"/>
                            <w:w w:val="105"/>
                            <w:sz w:val="20"/>
                          </w:rPr>
                          <w:t>de</w:t>
                        </w:r>
                        <w:r>
                          <w:rPr>
                            <w:color w:val="858585"/>
                            <w:spacing w:val="-6"/>
                            <w:w w:val="105"/>
                            <w:sz w:val="20"/>
                          </w:rPr>
                          <w:t>l </w:t>
                        </w:r>
                        <w:r>
                          <w:rPr>
                            <w:color w:val="6E7070"/>
                            <w:w w:val="105"/>
                            <w:sz w:val="20"/>
                          </w:rPr>
                          <w:t>personal federal</w:t>
                        </w:r>
                      </w:p>
                    </w:tc>
                    <w:tc>
                      <w:tcPr>
                        <w:tcW w:w="7115" w:type="dxa"/>
                      </w:tcPr>
                      <w:p>
                        <w:pPr>
                          <w:pStyle w:val="TableParagraph"/>
                          <w:spacing w:line="273" w:lineRule="auto" w:before="26"/>
                          <w:ind w:left="72" w:right="36" w:firstLine="8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color w:val="5D5D5D"/>
                            <w:sz w:val="20"/>
                          </w:rPr>
                          <w:t>Asignac</w:t>
                        </w:r>
                        <w:r>
                          <w:rPr>
                            <w:color w:val="858585"/>
                            <w:sz w:val="20"/>
                          </w:rPr>
                          <w:t>i</w:t>
                        </w:r>
                        <w:r>
                          <w:rPr>
                            <w:color w:val="5D5D5D"/>
                            <w:sz w:val="20"/>
                          </w:rPr>
                          <w:t>ones </w:t>
                        </w:r>
                        <w:r>
                          <w:rPr>
                            <w:color w:val="6E7070"/>
                            <w:sz w:val="20"/>
                          </w:rPr>
                          <w:t>destinadas </w:t>
                        </w:r>
                        <w:r>
                          <w:rPr>
                            <w:color w:val="5D5D5D"/>
                            <w:sz w:val="20"/>
                          </w:rPr>
                          <w:t>a </w:t>
                        </w:r>
                        <w:r>
                          <w:rPr>
                            <w:color w:val="858585"/>
                            <w:sz w:val="20"/>
                          </w:rPr>
                          <w:t>cubrir </w:t>
                        </w:r>
                        <w:r>
                          <w:rPr>
                            <w:color w:val="6E7070"/>
                            <w:sz w:val="20"/>
                          </w:rPr>
                          <w:t>los </w:t>
                        </w:r>
                        <w:r>
                          <w:rPr>
                            <w:color w:val="5D5D5D"/>
                            <w:sz w:val="20"/>
                          </w:rPr>
                          <w:t>gastos </w:t>
                        </w:r>
                        <w:r>
                          <w:rPr>
                            <w:color w:val="6E7070"/>
                            <w:sz w:val="20"/>
                          </w:rPr>
                          <w:t>que ocasione la </w:t>
                        </w:r>
                        <w:r>
                          <w:rPr>
                            <w:color w:val="858585"/>
                            <w:sz w:val="20"/>
                          </w:rPr>
                          <w:t>in</w:t>
                        </w:r>
                        <w:r>
                          <w:rPr>
                            <w:color w:val="5D5D5D"/>
                            <w:sz w:val="20"/>
                          </w:rPr>
                          <w:t>stalación del personal </w:t>
                        </w:r>
                        <w:r>
                          <w:rPr>
                            <w:color w:val="6E7070"/>
                            <w:sz w:val="20"/>
                          </w:rPr>
                          <w:t>civil o militar, diplomático y </w:t>
                        </w:r>
                        <w:r>
                          <w:rPr>
                            <w:color w:val="5D5D5D"/>
                            <w:sz w:val="20"/>
                          </w:rPr>
                          <w:t>consular al servicio de </w:t>
                        </w:r>
                        <w:r>
                          <w:rPr>
                            <w:color w:val="6E7070"/>
                            <w:sz w:val="20"/>
                          </w:rPr>
                          <w:t>las  </w:t>
                        </w:r>
                        <w:r>
                          <w:rPr>
                            <w:color w:val="5D5D5D"/>
                            <w:spacing w:val="-4"/>
                            <w:sz w:val="20"/>
                          </w:rPr>
                          <w:t>dep</w:t>
                        </w:r>
                        <w:r>
                          <w:rPr>
                            <w:color w:val="333333"/>
                            <w:spacing w:val="-4"/>
                            <w:sz w:val="20"/>
                          </w:rPr>
                          <w:t>e</w:t>
                        </w:r>
                        <w:r>
                          <w:rPr>
                            <w:color w:val="5D5D5D"/>
                            <w:spacing w:val="-4"/>
                            <w:sz w:val="20"/>
                          </w:rPr>
                          <w:t>ndencias </w:t>
                        </w:r>
                        <w:r>
                          <w:rPr>
                            <w:color w:val="6E7070"/>
                            <w:sz w:val="20"/>
                          </w:rPr>
                          <w:t>y</w:t>
                        </w:r>
                        <w:r>
                          <w:rPr>
                            <w:color w:val="6E7070"/>
                            <w:spacing w:val="-15"/>
                            <w:sz w:val="20"/>
                          </w:rPr>
                          <w:t> </w:t>
                        </w:r>
                        <w:r>
                          <w:rPr>
                            <w:color w:val="5D5D5D"/>
                            <w:sz w:val="20"/>
                          </w:rPr>
                          <w:t>entidades,</w:t>
                        </w:r>
                        <w:r>
                          <w:rPr>
                            <w:color w:val="5D5D5D"/>
                            <w:spacing w:val="2"/>
                            <w:sz w:val="20"/>
                          </w:rPr>
                          <w:t> </w:t>
                        </w:r>
                        <w:r>
                          <w:rPr>
                            <w:color w:val="6E7070"/>
                            <w:sz w:val="20"/>
                          </w:rPr>
                          <w:t>cuando</w:t>
                        </w:r>
                        <w:r>
                          <w:rPr>
                            <w:color w:val="6E7070"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color w:val="5D5D5D"/>
                            <w:sz w:val="20"/>
                          </w:rPr>
                          <w:t>en</w:t>
                        </w:r>
                        <w:r>
                          <w:rPr>
                            <w:color w:val="5D5D5D"/>
                            <w:spacing w:val="-15"/>
                            <w:sz w:val="20"/>
                          </w:rPr>
                          <w:t> </w:t>
                        </w:r>
                        <w:r>
                          <w:rPr>
                            <w:color w:val="5D5D5D"/>
                            <w:spacing w:val="-3"/>
                            <w:sz w:val="20"/>
                          </w:rPr>
                          <w:t>e</w:t>
                        </w:r>
                        <w:r>
                          <w:rPr>
                            <w:color w:val="858585"/>
                            <w:spacing w:val="-3"/>
                            <w:sz w:val="20"/>
                          </w:rPr>
                          <w:t>l</w:t>
                        </w:r>
                        <w:r>
                          <w:rPr>
                            <w:color w:val="858585"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color w:val="6E7070"/>
                            <w:sz w:val="20"/>
                          </w:rPr>
                          <w:t>d</w:t>
                        </w:r>
                        <w:r>
                          <w:rPr>
                            <w:color w:val="464646"/>
                            <w:sz w:val="20"/>
                          </w:rPr>
                          <w:t>esempeño</w:t>
                        </w:r>
                        <w:r>
                          <w:rPr>
                            <w:color w:val="464646"/>
                            <w:spacing w:val="6"/>
                            <w:sz w:val="20"/>
                          </w:rPr>
                          <w:t> </w:t>
                        </w:r>
                        <w:r>
                          <w:rPr>
                            <w:color w:val="5D5D5D"/>
                            <w:sz w:val="20"/>
                          </w:rPr>
                          <w:t>de</w:t>
                        </w:r>
                        <w:r>
                          <w:rPr>
                            <w:color w:val="5D5D5D"/>
                            <w:spacing w:val="-22"/>
                            <w:sz w:val="20"/>
                          </w:rPr>
                          <w:t> </w:t>
                        </w:r>
                        <w:r>
                          <w:rPr>
                            <w:color w:val="5D5D5D"/>
                            <w:sz w:val="20"/>
                          </w:rPr>
                          <w:t>funciones</w:t>
                        </w:r>
                        <w:r>
                          <w:rPr>
                            <w:color w:val="5D5D5D"/>
                            <w:spacing w:val="6"/>
                            <w:sz w:val="20"/>
                          </w:rPr>
                          <w:t> </w:t>
                        </w:r>
                        <w:r>
                          <w:rPr>
                            <w:color w:val="6E7070"/>
                            <w:sz w:val="20"/>
                          </w:rPr>
                          <w:t>o</w:t>
                        </w:r>
                        <w:r>
                          <w:rPr>
                            <w:color w:val="333333"/>
                            <w:sz w:val="20"/>
                          </w:rPr>
                          <w:t>fi</w:t>
                        </w:r>
                        <w:r>
                          <w:rPr>
                            <w:color w:val="5D5D5D"/>
                            <w:sz w:val="20"/>
                          </w:rPr>
                          <w:t>ciales</w:t>
                        </w:r>
                        <w:r>
                          <w:rPr>
                            <w:color w:val="5D5D5D"/>
                            <w:spacing w:val="17"/>
                            <w:sz w:val="20"/>
                          </w:rPr>
                          <w:t> </w:t>
                        </w:r>
                        <w:r>
                          <w:rPr>
                            <w:color w:val="5D5D5D"/>
                            <w:sz w:val="20"/>
                          </w:rPr>
                          <w:t>dentro</w:t>
                        </w:r>
                        <w:r>
                          <w:rPr>
                            <w:color w:val="5D5D5D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color w:val="5D5D5D"/>
                            <w:sz w:val="20"/>
                          </w:rPr>
                          <w:t>o</w:t>
                        </w:r>
                        <w:r>
                          <w:rPr>
                            <w:color w:val="5D5D5D"/>
                            <w:spacing w:val="-20"/>
                            <w:sz w:val="20"/>
                          </w:rPr>
                          <w:t> </w:t>
                        </w:r>
                        <w:r>
                          <w:rPr>
                            <w:color w:val="464646"/>
                            <w:sz w:val="20"/>
                          </w:rPr>
                          <w:t>fuer</w:t>
                        </w:r>
                        <w:r>
                          <w:rPr>
                            <w:color w:val="464646"/>
                            <w:spacing w:val="-32"/>
                            <w:sz w:val="20"/>
                          </w:rPr>
                          <w:t> </w:t>
                        </w:r>
                        <w:r>
                          <w:rPr>
                            <w:color w:val="6E7070"/>
                            <w:sz w:val="20"/>
                          </w:rPr>
                          <w:t>a</w:t>
                        </w:r>
                        <w:r>
                          <w:rPr>
                            <w:color w:val="6E7070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color w:val="5D5D5D"/>
                            <w:sz w:val="20"/>
                          </w:rPr>
                          <w:t>del </w:t>
                        </w:r>
                        <w:r>
                          <w:rPr>
                            <w:color w:val="6E7070"/>
                            <w:sz w:val="20"/>
                          </w:rPr>
                          <w:t>país, </w:t>
                        </w:r>
                        <w:r>
                          <w:rPr>
                            <w:color w:val="5D5D5D"/>
                            <w:sz w:val="20"/>
                          </w:rPr>
                          <w:t>se </w:t>
                        </w:r>
                        <w:r>
                          <w:rPr>
                            <w:color w:val="6E7070"/>
                            <w:sz w:val="20"/>
                          </w:rPr>
                          <w:t>r</w:t>
                        </w:r>
                        <w:r>
                          <w:rPr>
                            <w:color w:val="333333"/>
                            <w:sz w:val="20"/>
                          </w:rPr>
                          <w:t>e</w:t>
                        </w:r>
                        <w:r>
                          <w:rPr>
                            <w:color w:val="5D5D5D"/>
                            <w:sz w:val="20"/>
                          </w:rPr>
                          <w:t>qu</w:t>
                        </w:r>
                        <w:r>
                          <w:rPr>
                            <w:color w:val="858585"/>
                            <w:sz w:val="20"/>
                          </w:rPr>
                          <w:t>i</w:t>
                        </w:r>
                        <w:r>
                          <w:rPr>
                            <w:color w:val="5D5D5D"/>
                            <w:sz w:val="20"/>
                          </w:rPr>
                          <w:t>era su </w:t>
                        </w:r>
                        <w:r>
                          <w:rPr>
                            <w:color w:val="6E7070"/>
                            <w:sz w:val="20"/>
                          </w:rPr>
                          <w:t>perm </w:t>
                        </w:r>
                        <w:r>
                          <w:rPr>
                            <w:color w:val="464646"/>
                            <w:sz w:val="20"/>
                          </w:rPr>
                          <w:t>anen </w:t>
                        </w:r>
                        <w:r>
                          <w:rPr>
                            <w:color w:val="464646"/>
                            <w:spacing w:val="-4"/>
                            <w:sz w:val="20"/>
                          </w:rPr>
                          <w:t>cia </w:t>
                        </w:r>
                        <w:r>
                          <w:rPr>
                            <w:color w:val="5D5D5D"/>
                            <w:sz w:val="20"/>
                          </w:rPr>
                          <w:t>fuera </w:t>
                        </w:r>
                        <w:r>
                          <w:rPr>
                            <w:color w:val="6E7070"/>
                            <w:sz w:val="20"/>
                          </w:rPr>
                          <w:t>de </w:t>
                        </w:r>
                        <w:r>
                          <w:rPr>
                            <w:color w:val="5D5D5D"/>
                            <w:sz w:val="20"/>
                          </w:rPr>
                          <w:t>su </w:t>
                        </w:r>
                        <w:r>
                          <w:rPr>
                            <w:color w:val="6E7070"/>
                            <w:sz w:val="20"/>
                          </w:rPr>
                          <w:t>re</w:t>
                        </w:r>
                        <w:r>
                          <w:rPr>
                            <w:color w:val="464646"/>
                            <w:sz w:val="20"/>
                          </w:rPr>
                          <w:t>s</w:t>
                        </w:r>
                        <w:r>
                          <w:rPr>
                            <w:color w:val="6E7070"/>
                            <w:sz w:val="20"/>
                          </w:rPr>
                          <w:t>idencia </w:t>
                        </w:r>
                        <w:r>
                          <w:rPr>
                            <w:color w:val="5D5D5D"/>
                            <w:sz w:val="20"/>
                          </w:rPr>
                          <w:t>en forma transitor </w:t>
                        </w:r>
                        <w:r>
                          <w:rPr>
                            <w:color w:val="858585"/>
                            <w:spacing w:val="4"/>
                            <w:sz w:val="20"/>
                          </w:rPr>
                          <w:t>i</w:t>
                        </w:r>
                        <w:r>
                          <w:rPr>
                            <w:color w:val="5D5D5D"/>
                            <w:spacing w:val="4"/>
                            <w:sz w:val="20"/>
                          </w:rPr>
                          <w:t>a </w:t>
                        </w:r>
                        <w:r>
                          <w:rPr>
                            <w:color w:val="5D5D5D"/>
                            <w:sz w:val="20"/>
                          </w:rPr>
                          <w:t>o</w:t>
                        </w:r>
                        <w:r>
                          <w:rPr>
                            <w:color w:val="5D5D5D"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color w:val="5D5D5D"/>
                            <w:sz w:val="20"/>
                          </w:rPr>
                          <w:t>permanente,</w:t>
                        </w:r>
                        <w:r>
                          <w:rPr>
                            <w:color w:val="5D5D5D"/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color w:val="858585"/>
                            <w:sz w:val="20"/>
                          </w:rPr>
                          <w:t>in</w:t>
                        </w:r>
                        <w:r>
                          <w:rPr>
                            <w:color w:val="5D5D5D"/>
                            <w:sz w:val="20"/>
                          </w:rPr>
                          <w:t>cluyendo,</w:t>
                        </w:r>
                        <w:r>
                          <w:rPr>
                            <w:color w:val="5D5D5D"/>
                            <w:spacing w:val="9"/>
                            <w:sz w:val="20"/>
                          </w:rPr>
                          <w:t> </w:t>
                        </w:r>
                        <w:r>
                          <w:rPr>
                            <w:color w:val="5D5D5D"/>
                            <w:sz w:val="20"/>
                          </w:rPr>
                          <w:t>en</w:t>
                        </w:r>
                        <w:r>
                          <w:rPr>
                            <w:color w:val="5D5D5D"/>
                            <w:spacing w:val="-16"/>
                            <w:sz w:val="20"/>
                          </w:rPr>
                          <w:t> </w:t>
                        </w:r>
                        <w:r>
                          <w:rPr>
                            <w:color w:val="5D5D5D"/>
                            <w:sz w:val="20"/>
                          </w:rPr>
                          <w:t>su</w:t>
                        </w:r>
                        <w:r>
                          <w:rPr>
                            <w:color w:val="5D5D5D"/>
                            <w:spacing w:val="-10"/>
                            <w:sz w:val="20"/>
                          </w:rPr>
                          <w:t> </w:t>
                        </w:r>
                        <w:r>
                          <w:rPr>
                            <w:color w:val="5D5D5D"/>
                            <w:sz w:val="20"/>
                          </w:rPr>
                          <w:t>caso,</w:t>
                        </w:r>
                        <w:r>
                          <w:rPr>
                            <w:color w:val="5D5D5D"/>
                            <w:spacing w:val="-10"/>
                            <w:sz w:val="20"/>
                          </w:rPr>
                          <w:t> </w:t>
                        </w:r>
                        <w:r>
                          <w:rPr>
                            <w:color w:val="5D5D5D"/>
                            <w:sz w:val="20"/>
                          </w:rPr>
                          <w:t>el</w:t>
                        </w:r>
                        <w:r>
                          <w:rPr>
                            <w:color w:val="5D5D5D"/>
                            <w:spacing w:val="-11"/>
                            <w:sz w:val="20"/>
                          </w:rPr>
                          <w:t> </w:t>
                        </w:r>
                        <w:r>
                          <w:rPr>
                            <w:color w:val="6E7070"/>
                            <w:sz w:val="20"/>
                          </w:rPr>
                          <w:t>traslado</w:t>
                        </w:r>
                        <w:r>
                          <w:rPr>
                            <w:color w:val="6E7070"/>
                            <w:spacing w:val="9"/>
                            <w:sz w:val="20"/>
                          </w:rPr>
                          <w:t> </w:t>
                        </w:r>
                        <w:r>
                          <w:rPr>
                            <w:color w:val="5D5D5D"/>
                            <w:sz w:val="20"/>
                          </w:rPr>
                          <w:t>de</w:t>
                        </w:r>
                        <w:r>
                          <w:rPr>
                            <w:color w:val="5D5D5D"/>
                            <w:spacing w:val="-12"/>
                            <w:sz w:val="20"/>
                          </w:rPr>
                          <w:t> </w:t>
                        </w:r>
                        <w:r>
                          <w:rPr>
                            <w:color w:val="5D5D5D"/>
                            <w:sz w:val="20"/>
                          </w:rPr>
                          <w:t>menaje</w:t>
                        </w:r>
                        <w:r>
                          <w:rPr>
                            <w:color w:val="5D5D5D"/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color w:val="5D5D5D"/>
                            <w:sz w:val="20"/>
                          </w:rPr>
                          <w:t>de</w:t>
                        </w:r>
                        <w:r>
                          <w:rPr>
                            <w:color w:val="5D5D5D"/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color w:val="6E7070"/>
                            <w:sz w:val="20"/>
                          </w:rPr>
                          <w:t>casa</w:t>
                        </w:r>
                        <w:r>
                          <w:rPr>
                            <w:color w:val="6E7070"/>
                            <w:spacing w:val="-35"/>
                            <w:sz w:val="20"/>
                          </w:rPr>
                          <w:t> </w:t>
                        </w:r>
                        <w:r>
                          <w:rPr>
                            <w:color w:val="464646"/>
                            <w:sz w:val="20"/>
                          </w:rPr>
                          <w:t>.</w:t>
                        </w:r>
                        <w:r>
                          <w:rPr>
                            <w:color w:val="464646"/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color w:val="5D5D5D"/>
                            <w:sz w:val="20"/>
                          </w:rPr>
                          <w:t>Excluye</w:t>
                        </w:r>
                      </w:p>
                      <w:p>
                        <w:pPr>
                          <w:pStyle w:val="TableParagraph"/>
                          <w:spacing w:line="204" w:lineRule="exact"/>
                          <w:ind w:left="82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color w:val="959595"/>
                            <w:sz w:val="20"/>
                          </w:rPr>
                          <w:t>los </w:t>
                        </w:r>
                        <w:r>
                          <w:rPr>
                            <w:color w:val="6E7070"/>
                            <w:sz w:val="20"/>
                          </w:rPr>
                          <w:t>pagos de viáticos </w:t>
                        </w:r>
                        <w:r>
                          <w:rPr>
                            <w:color w:val="858585"/>
                            <w:sz w:val="18"/>
                          </w:rPr>
                          <w:t>y </w:t>
                        </w:r>
                        <w:r>
                          <w:rPr>
                            <w:color w:val="858585"/>
                            <w:sz w:val="20"/>
                          </w:rPr>
                          <w:t>pasajes </w:t>
                        </w:r>
                        <w:r>
                          <w:rPr>
                            <w:color w:val="A8A8A8"/>
                            <w:sz w:val="20"/>
                          </w:rPr>
                          <w:t>.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Times New Roman"/>
          <w:color w:val="6B67D8"/>
          <w:w w:val="82"/>
          <w:sz w:val="124"/>
        </w:rPr>
        <w:t>t</w:t>
      </w:r>
    </w:p>
    <w:p>
      <w:pPr>
        <w:spacing w:after="0"/>
        <w:jc w:val="right"/>
        <w:rPr>
          <w:rFonts w:ascii="Times New Roman"/>
          <w:sz w:val="124"/>
        </w:rPr>
        <w:sectPr>
          <w:type w:val="continuous"/>
          <w:pgSz w:w="12240" w:h="15840"/>
          <w:pgMar w:top="1300" w:bottom="1240" w:left="640" w:right="0"/>
          <w:cols w:num="2" w:equalWidth="0">
            <w:col w:w="2818" w:space="220"/>
            <w:col w:w="8562"/>
          </w:cols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8"/>
        <w:rPr>
          <w:rFonts w:ascii="Times New Roman"/>
          <w:sz w:val="27"/>
        </w:rPr>
      </w:pPr>
    </w:p>
    <w:p>
      <w:pPr>
        <w:spacing w:before="95"/>
        <w:ind w:left="0" w:right="445" w:firstLine="0"/>
        <w:jc w:val="right"/>
        <w:rPr>
          <w:b/>
          <w:i/>
          <w:sz w:val="17"/>
        </w:rPr>
      </w:pPr>
      <w:r>
        <w:rPr>
          <w:b/>
          <w:i/>
          <w:color w:val="6B67D8"/>
          <w:w w:val="87"/>
          <w:sz w:val="17"/>
        </w:rPr>
        <w:t>r</w:t>
      </w:r>
    </w:p>
    <w:p>
      <w:pPr>
        <w:pStyle w:val="BodyText"/>
        <w:ind w:left="10878"/>
        <w:rPr>
          <w:sz w:val="20"/>
        </w:rPr>
      </w:pPr>
      <w:r>
        <w:rPr>
          <w:sz w:val="20"/>
        </w:rPr>
        <w:drawing>
          <wp:inline distT="0" distB="0" distL="0" distR="0">
            <wp:extent cx="201239" cy="402336"/>
            <wp:effectExtent l="0" t="0" r="0" b="0"/>
            <wp:docPr id="83" name="image4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4" name="image44.jpeg"/>
                    <pic:cNvPicPr/>
                  </pic:nvPicPr>
                  <pic:blipFill>
                    <a:blip r:embed="rId6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239" cy="402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7"/>
        <w:rPr>
          <w:b/>
          <w:i/>
          <w:sz w:val="22"/>
        </w:rPr>
      </w:pPr>
    </w:p>
    <w:p>
      <w:pPr>
        <w:spacing w:after="0"/>
        <w:rPr>
          <w:sz w:val="22"/>
        </w:rPr>
        <w:sectPr>
          <w:type w:val="continuous"/>
          <w:pgSz w:w="12240" w:h="15840"/>
          <w:pgMar w:top="1300" w:bottom="1240" w:left="640" w:right="0"/>
        </w:sectPr>
      </w:pPr>
    </w:p>
    <w:p>
      <w:pPr>
        <w:pStyle w:val="Heading4"/>
        <w:spacing w:line="371" w:lineRule="exact"/>
      </w:pPr>
      <w:r>
        <w:rPr/>
        <w:drawing>
          <wp:anchor distT="0" distB="0" distL="0" distR="0" allowOverlap="1" layoutInCell="1" locked="0" behindDoc="1" simplePos="0" relativeHeight="249302016">
            <wp:simplePos x="0" y="0"/>
            <wp:positionH relativeFrom="page">
              <wp:posOffset>610556</wp:posOffset>
            </wp:positionH>
            <wp:positionV relativeFrom="paragraph">
              <wp:posOffset>-73585</wp:posOffset>
            </wp:positionV>
            <wp:extent cx="1086790" cy="671372"/>
            <wp:effectExtent l="0" t="0" r="0" b="0"/>
            <wp:wrapNone/>
            <wp:docPr id="85" name="image4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6" name="image45.jpeg"/>
                    <pic:cNvPicPr/>
                  </pic:nvPicPr>
                  <pic:blipFill>
                    <a:blip r:embed="rId6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6790" cy="6713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914162"/>
          <w:w w:val="115"/>
        </w:rPr>
        <w:t>2025</w:t>
      </w:r>
    </w:p>
    <w:p>
      <w:pPr>
        <w:spacing w:line="118" w:lineRule="exact" w:before="0"/>
        <w:ind w:left="2154" w:right="0" w:firstLine="0"/>
        <w:jc w:val="center"/>
        <w:rPr>
          <w:b/>
          <w:sz w:val="13"/>
        </w:rPr>
      </w:pPr>
      <w:r>
        <w:rPr/>
        <w:pict>
          <v:line style="position:absolute;mso-position-horizontal-relative:page;mso-position-vertical-relative:paragraph;z-index:251730944" from="187.493729pt,5.961493pt" to="582.672806pt,5.961493pt" stroked="true" strokeweight="4.565527pt" strokecolor="#000000">
            <v:stroke dashstyle="solid"/>
            <w10:wrap type="none"/>
          </v:line>
        </w:pict>
      </w:r>
      <w:r>
        <w:rPr>
          <w:b/>
          <w:color w:val="AC6782"/>
          <w:w w:val="105"/>
          <w:sz w:val="13"/>
        </w:rPr>
        <w:t>Añode</w:t>
      </w:r>
    </w:p>
    <w:p>
      <w:pPr>
        <w:spacing w:before="139"/>
        <w:ind w:left="1906" w:right="0" w:firstLine="0"/>
        <w:jc w:val="left"/>
        <w:rPr>
          <w:b/>
          <w:sz w:val="20"/>
        </w:rPr>
      </w:pPr>
      <w:r>
        <w:rPr/>
        <w:br w:type="column"/>
      </w:r>
      <w:r>
        <w:rPr>
          <w:rFonts w:ascii="Times New Roman" w:hAnsi="Times New Roman"/>
          <w:color w:val="5D5D5D"/>
          <w:w w:val="110"/>
          <w:sz w:val="21"/>
        </w:rPr>
        <w:t>Página </w:t>
      </w:r>
      <w:r>
        <w:rPr>
          <w:b/>
          <w:color w:val="464646"/>
          <w:w w:val="110"/>
          <w:sz w:val="20"/>
        </w:rPr>
        <w:t>9 </w:t>
      </w:r>
      <w:r>
        <w:rPr>
          <w:b/>
          <w:color w:val="5D5D5D"/>
          <w:w w:val="110"/>
          <w:sz w:val="20"/>
        </w:rPr>
        <w:t>de 13</w:t>
      </w:r>
    </w:p>
    <w:p>
      <w:pPr>
        <w:spacing w:after="0"/>
        <w:jc w:val="left"/>
        <w:rPr>
          <w:sz w:val="20"/>
        </w:rPr>
        <w:sectPr>
          <w:type w:val="continuous"/>
          <w:pgSz w:w="12240" w:h="15840"/>
          <w:pgMar w:top="1300" w:bottom="1240" w:left="640" w:right="0"/>
          <w:cols w:num="2" w:equalWidth="0">
            <w:col w:w="2968" w:space="40"/>
            <w:col w:w="8592"/>
          </w:cols>
        </w:sectPr>
      </w:pPr>
    </w:p>
    <w:p>
      <w:pPr>
        <w:pStyle w:val="BodyText"/>
        <w:spacing w:before="7"/>
        <w:rPr>
          <w:b/>
          <w:sz w:val="18"/>
        </w:rPr>
      </w:pPr>
    </w:p>
    <w:p>
      <w:pPr>
        <w:pStyle w:val="Heading5"/>
        <w:spacing w:line="257" w:lineRule="exact"/>
        <w:ind w:left="1049"/>
      </w:pPr>
      <w:r>
        <w:rPr/>
        <w:drawing>
          <wp:anchor distT="0" distB="0" distL="0" distR="0" allowOverlap="1" layoutInCell="1" locked="0" behindDoc="0" simplePos="0" relativeHeight="251734016">
            <wp:simplePos x="0" y="0"/>
            <wp:positionH relativeFrom="page">
              <wp:posOffset>488445</wp:posOffset>
            </wp:positionH>
            <wp:positionV relativeFrom="paragraph">
              <wp:posOffset>26389</wp:posOffset>
            </wp:positionV>
            <wp:extent cx="439600" cy="537098"/>
            <wp:effectExtent l="0" t="0" r="0" b="0"/>
            <wp:wrapNone/>
            <wp:docPr id="87" name="image4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8" name="image46.jpeg"/>
                    <pic:cNvPicPr/>
                  </pic:nvPicPr>
                  <pic:blipFill>
                    <a:blip r:embed="rId6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9600" cy="537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51736064">
            <wp:simplePos x="0" y="0"/>
            <wp:positionH relativeFrom="page">
              <wp:posOffset>6484106</wp:posOffset>
            </wp:positionH>
            <wp:positionV relativeFrom="paragraph">
              <wp:posOffset>-132298</wp:posOffset>
            </wp:positionV>
            <wp:extent cx="842567" cy="866681"/>
            <wp:effectExtent l="0" t="0" r="0" b="0"/>
            <wp:wrapNone/>
            <wp:docPr id="89" name="image47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0" name="image47.jpeg"/>
                    <pic:cNvPicPr/>
                  </pic:nvPicPr>
                  <pic:blipFill>
                    <a:blip r:embed="rId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2567" cy="8666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95959"/>
          <w:w w:val="105"/>
        </w:rPr>
        <w:t>Gobierno </w:t>
      </w:r>
      <w:r>
        <w:rPr>
          <w:color w:val="676969"/>
          <w:w w:val="105"/>
        </w:rPr>
        <w:t>de</w:t>
      </w:r>
    </w:p>
    <w:p>
      <w:pPr>
        <w:tabs>
          <w:tab w:pos="3173" w:val="left" w:leader="none"/>
        </w:tabs>
        <w:spacing w:line="528" w:lineRule="exact" w:before="0"/>
        <w:ind w:left="1013" w:right="0" w:firstLine="0"/>
        <w:jc w:val="left"/>
        <w:rPr>
          <w:rFonts w:ascii="Times New Roman" w:hAnsi="Times New Roman"/>
          <w:b/>
          <w:sz w:val="41"/>
        </w:rPr>
      </w:pPr>
      <w:r>
        <w:rPr/>
        <w:drawing>
          <wp:anchor distT="0" distB="0" distL="0" distR="0" allowOverlap="1" layoutInCell="1" locked="0" behindDoc="1" simplePos="0" relativeHeight="249307136">
            <wp:simplePos x="0" y="0"/>
            <wp:positionH relativeFrom="page">
              <wp:posOffset>2426961</wp:posOffset>
            </wp:positionH>
            <wp:positionV relativeFrom="paragraph">
              <wp:posOffset>222155</wp:posOffset>
            </wp:positionV>
            <wp:extent cx="882253" cy="73240"/>
            <wp:effectExtent l="0" t="0" r="0" b="0"/>
            <wp:wrapNone/>
            <wp:docPr id="91" name="image48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2" name="image48.jpeg"/>
                    <pic:cNvPicPr/>
                  </pic:nvPicPr>
                  <pic:blipFill>
                    <a:blip r:embed="rId6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2253" cy="73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8C3B5B"/>
          <w:position w:val="-11"/>
          <w:sz w:val="48"/>
        </w:rPr>
        <w:t>México</w:t>
        <w:tab/>
      </w:r>
      <w:r>
        <w:rPr>
          <w:rFonts w:ascii="Times New Roman" w:hAnsi="Times New Roman"/>
          <w:b/>
          <w:color w:val="8C3B5B"/>
          <w:sz w:val="41"/>
        </w:rPr>
        <w:t>Educación</w:t>
      </w: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spacing w:before="9"/>
        <w:rPr>
          <w:rFonts w:ascii="Times New Roman"/>
          <w:b/>
        </w:rPr>
      </w:pPr>
    </w:p>
    <w:tbl>
      <w:tblPr>
        <w:tblW w:w="0" w:type="auto"/>
        <w:jc w:val="left"/>
        <w:tblInd w:w="2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6"/>
        <w:gridCol w:w="2927"/>
        <w:gridCol w:w="7134"/>
      </w:tblGrid>
      <w:tr>
        <w:trPr>
          <w:trHeight w:val="2630" w:hRule="atLeast"/>
        </w:trPr>
        <w:tc>
          <w:tcPr>
            <w:tcW w:w="466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b/>
                <w:sz w:val="25"/>
              </w:rPr>
            </w:pPr>
          </w:p>
          <w:p>
            <w:pPr>
              <w:pStyle w:val="TableParagraph"/>
              <w:ind w:right="71"/>
              <w:jc w:val="right"/>
              <w:rPr>
                <w:sz w:val="19"/>
              </w:rPr>
            </w:pPr>
            <w:r>
              <w:rPr>
                <w:color w:val="595959"/>
                <w:sz w:val="19"/>
              </w:rPr>
              <w:t>54</w:t>
            </w:r>
          </w:p>
        </w:tc>
        <w:tc>
          <w:tcPr>
            <w:tcW w:w="2927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b/>
                <w:sz w:val="19"/>
              </w:rPr>
            </w:pPr>
          </w:p>
          <w:p>
            <w:pPr>
              <w:pStyle w:val="TableParagraph"/>
              <w:spacing w:line="290" w:lineRule="auto"/>
              <w:ind w:left="92" w:right="13" w:firstLine="7"/>
              <w:jc w:val="both"/>
              <w:rPr>
                <w:sz w:val="19"/>
              </w:rPr>
            </w:pPr>
            <w:r>
              <w:rPr>
                <w:color w:val="595959"/>
                <w:w w:val="105"/>
                <w:sz w:val="19"/>
              </w:rPr>
              <w:t>37802</w:t>
            </w:r>
            <w:r>
              <w:rPr>
                <w:color w:val="595959"/>
                <w:spacing w:val="-15"/>
                <w:w w:val="105"/>
                <w:sz w:val="19"/>
              </w:rPr>
              <w:t> </w:t>
            </w:r>
            <w:r>
              <w:rPr>
                <w:color w:val="676969"/>
                <w:w w:val="105"/>
                <w:sz w:val="19"/>
              </w:rPr>
              <w:t>Servicios</w:t>
            </w:r>
            <w:r>
              <w:rPr>
                <w:color w:val="676969"/>
                <w:spacing w:val="-17"/>
                <w:w w:val="105"/>
                <w:sz w:val="19"/>
              </w:rPr>
              <w:t> </w:t>
            </w:r>
            <w:r>
              <w:rPr>
                <w:color w:val="595959"/>
                <w:w w:val="105"/>
                <w:sz w:val="19"/>
              </w:rPr>
              <w:t>int</w:t>
            </w:r>
            <w:r>
              <w:rPr>
                <w:color w:val="595959"/>
                <w:spacing w:val="-26"/>
                <w:w w:val="105"/>
                <w:sz w:val="19"/>
              </w:rPr>
              <w:t> </w:t>
            </w:r>
            <w:r>
              <w:rPr>
                <w:color w:val="2A2A2B"/>
                <w:w w:val="105"/>
                <w:sz w:val="19"/>
              </w:rPr>
              <w:t>e</w:t>
            </w:r>
            <w:r>
              <w:rPr>
                <w:color w:val="595959"/>
                <w:w w:val="105"/>
                <w:sz w:val="19"/>
              </w:rPr>
              <w:t>grales</w:t>
            </w:r>
            <w:r>
              <w:rPr>
                <w:color w:val="595959"/>
                <w:spacing w:val="-34"/>
                <w:w w:val="105"/>
                <w:sz w:val="19"/>
              </w:rPr>
              <w:t> </w:t>
            </w:r>
            <w:r>
              <w:rPr>
                <w:color w:val="2A2A2B"/>
                <w:spacing w:val="-3"/>
                <w:w w:val="105"/>
                <w:sz w:val="19"/>
              </w:rPr>
              <w:t>e</w:t>
            </w:r>
            <w:r>
              <w:rPr>
                <w:color w:val="595959"/>
                <w:spacing w:val="-3"/>
                <w:w w:val="105"/>
                <w:sz w:val="19"/>
              </w:rPr>
              <w:t>n</w:t>
            </w:r>
            <w:r>
              <w:rPr>
                <w:color w:val="595959"/>
                <w:spacing w:val="-16"/>
                <w:w w:val="105"/>
                <w:sz w:val="19"/>
              </w:rPr>
              <w:t> </w:t>
            </w:r>
            <w:r>
              <w:rPr>
                <w:color w:val="494949"/>
                <w:w w:val="105"/>
                <w:sz w:val="19"/>
              </w:rPr>
              <w:t>el extra </w:t>
            </w:r>
            <w:r>
              <w:rPr>
                <w:color w:val="676969"/>
                <w:w w:val="105"/>
                <w:sz w:val="19"/>
              </w:rPr>
              <w:t>njero </w:t>
            </w:r>
            <w:r>
              <w:rPr>
                <w:color w:val="595959"/>
                <w:w w:val="105"/>
                <w:sz w:val="19"/>
              </w:rPr>
              <w:t>para servidores </w:t>
            </w:r>
            <w:r>
              <w:rPr>
                <w:color w:val="676969"/>
                <w:w w:val="105"/>
                <w:sz w:val="19"/>
              </w:rPr>
              <w:t>públicos </w:t>
            </w:r>
            <w:r>
              <w:rPr>
                <w:color w:val="494949"/>
                <w:w w:val="105"/>
                <w:sz w:val="19"/>
              </w:rPr>
              <w:t>e</w:t>
            </w:r>
            <w:r>
              <w:rPr>
                <w:color w:val="676969"/>
                <w:w w:val="105"/>
                <w:sz w:val="19"/>
              </w:rPr>
              <w:t>n </w:t>
            </w:r>
            <w:r>
              <w:rPr>
                <w:color w:val="595959"/>
                <w:w w:val="105"/>
                <w:sz w:val="19"/>
              </w:rPr>
              <w:t>el desempeño de </w:t>
            </w:r>
            <w:r>
              <w:rPr>
                <w:color w:val="676969"/>
                <w:w w:val="105"/>
                <w:sz w:val="19"/>
              </w:rPr>
              <w:t>comisiones y </w:t>
            </w:r>
            <w:r>
              <w:rPr>
                <w:color w:val="494949"/>
                <w:spacing w:val="2"/>
                <w:w w:val="105"/>
                <w:sz w:val="19"/>
              </w:rPr>
              <w:t>f</w:t>
            </w:r>
            <w:r>
              <w:rPr>
                <w:color w:val="676969"/>
                <w:spacing w:val="2"/>
                <w:w w:val="105"/>
                <w:sz w:val="19"/>
              </w:rPr>
              <w:t>uncion </w:t>
            </w:r>
            <w:r>
              <w:rPr>
                <w:color w:val="676969"/>
                <w:w w:val="105"/>
                <w:sz w:val="19"/>
              </w:rPr>
              <w:t>es </w:t>
            </w:r>
            <w:r>
              <w:rPr>
                <w:color w:val="676969"/>
                <w:spacing w:val="3"/>
                <w:w w:val="105"/>
                <w:sz w:val="19"/>
              </w:rPr>
              <w:t>ofic</w:t>
            </w:r>
            <w:r>
              <w:rPr>
                <w:color w:val="494949"/>
                <w:spacing w:val="3"/>
                <w:w w:val="105"/>
                <w:sz w:val="19"/>
              </w:rPr>
              <w:t>ia</w:t>
            </w:r>
            <w:r>
              <w:rPr>
                <w:color w:val="676969"/>
                <w:spacing w:val="3"/>
                <w:w w:val="105"/>
                <w:sz w:val="19"/>
              </w:rPr>
              <w:t>l</w:t>
            </w:r>
            <w:r>
              <w:rPr>
                <w:color w:val="494949"/>
                <w:spacing w:val="3"/>
                <w:w w:val="105"/>
                <w:sz w:val="19"/>
              </w:rPr>
              <w:t>es</w:t>
            </w:r>
          </w:p>
        </w:tc>
        <w:tc>
          <w:tcPr>
            <w:tcW w:w="7134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85" w:lineRule="auto" w:before="47"/>
              <w:ind w:left="81" w:right="12" w:firstLine="17"/>
              <w:jc w:val="both"/>
              <w:rPr>
                <w:sz w:val="19"/>
              </w:rPr>
            </w:pPr>
            <w:r>
              <w:rPr>
                <w:color w:val="595959"/>
                <w:w w:val="105"/>
                <w:sz w:val="19"/>
              </w:rPr>
              <w:t>Asignaciones destinadas a </w:t>
            </w:r>
            <w:r>
              <w:rPr>
                <w:color w:val="676969"/>
                <w:w w:val="105"/>
                <w:sz w:val="19"/>
              </w:rPr>
              <w:t>cubrir los gastos por concepto de </w:t>
            </w:r>
            <w:r>
              <w:rPr>
                <w:color w:val="595959"/>
                <w:w w:val="105"/>
                <w:sz w:val="19"/>
              </w:rPr>
              <w:t>transporte, </w:t>
            </w:r>
            <w:r>
              <w:rPr>
                <w:color w:val="676969"/>
                <w:w w:val="105"/>
                <w:sz w:val="19"/>
              </w:rPr>
              <w:t>alimentación y hospedaje de </w:t>
            </w:r>
            <w:r>
              <w:rPr>
                <w:color w:val="595959"/>
                <w:spacing w:val="2"/>
                <w:w w:val="105"/>
                <w:sz w:val="19"/>
              </w:rPr>
              <w:t>serv</w:t>
            </w:r>
            <w:r>
              <w:rPr>
                <w:color w:val="808080"/>
                <w:spacing w:val="2"/>
                <w:w w:val="105"/>
                <w:sz w:val="19"/>
              </w:rPr>
              <w:t>idor</w:t>
            </w:r>
            <w:r>
              <w:rPr>
                <w:color w:val="595959"/>
                <w:spacing w:val="2"/>
                <w:w w:val="105"/>
                <w:sz w:val="19"/>
              </w:rPr>
              <w:t>es </w:t>
            </w:r>
            <w:r>
              <w:rPr>
                <w:color w:val="676969"/>
                <w:w w:val="105"/>
                <w:sz w:val="19"/>
              </w:rPr>
              <w:t>públicos d</w:t>
            </w:r>
            <w:r>
              <w:rPr>
                <w:color w:val="494949"/>
                <w:w w:val="105"/>
                <w:sz w:val="19"/>
              </w:rPr>
              <w:t>e </w:t>
            </w:r>
            <w:r>
              <w:rPr>
                <w:color w:val="676969"/>
                <w:w w:val="105"/>
                <w:sz w:val="19"/>
              </w:rPr>
              <w:t>la</w:t>
            </w:r>
            <w:r>
              <w:rPr>
                <w:color w:val="494949"/>
                <w:w w:val="105"/>
                <w:sz w:val="19"/>
              </w:rPr>
              <w:t>s </w:t>
            </w:r>
            <w:r>
              <w:rPr>
                <w:color w:val="595959"/>
                <w:w w:val="105"/>
                <w:sz w:val="19"/>
              </w:rPr>
              <w:t>dependencias </w:t>
            </w:r>
            <w:r>
              <w:rPr>
                <w:color w:val="676969"/>
                <w:w w:val="105"/>
                <w:sz w:val="19"/>
              </w:rPr>
              <w:t>y </w:t>
            </w:r>
            <w:r>
              <w:rPr>
                <w:color w:val="595959"/>
                <w:w w:val="105"/>
                <w:sz w:val="19"/>
              </w:rPr>
              <w:t>entidades, </w:t>
            </w:r>
            <w:r>
              <w:rPr>
                <w:color w:val="494949"/>
                <w:spacing w:val="2"/>
                <w:w w:val="105"/>
                <w:sz w:val="19"/>
              </w:rPr>
              <w:t>e</w:t>
            </w:r>
            <w:r>
              <w:rPr>
                <w:color w:val="676969"/>
                <w:spacing w:val="2"/>
                <w:w w:val="105"/>
                <w:sz w:val="19"/>
              </w:rPr>
              <w:t>n </w:t>
            </w:r>
            <w:r>
              <w:rPr>
                <w:color w:val="494949"/>
                <w:spacing w:val="-3"/>
                <w:w w:val="105"/>
                <w:sz w:val="19"/>
              </w:rPr>
              <w:t>e</w:t>
            </w:r>
            <w:r>
              <w:rPr>
                <w:color w:val="676969"/>
                <w:spacing w:val="-3"/>
                <w:w w:val="105"/>
                <w:sz w:val="19"/>
              </w:rPr>
              <w:t>l </w:t>
            </w:r>
            <w:r>
              <w:rPr>
                <w:color w:val="676969"/>
                <w:w w:val="105"/>
                <w:sz w:val="19"/>
              </w:rPr>
              <w:t>des</w:t>
            </w:r>
            <w:r>
              <w:rPr>
                <w:color w:val="494949"/>
                <w:w w:val="105"/>
                <w:sz w:val="19"/>
              </w:rPr>
              <w:t>em</w:t>
            </w:r>
            <w:r>
              <w:rPr>
                <w:color w:val="676969"/>
                <w:w w:val="105"/>
                <w:sz w:val="19"/>
              </w:rPr>
              <w:t>peño de sus labores y comisiones temporales </w:t>
            </w:r>
            <w:r>
              <w:rPr>
                <w:color w:val="595959"/>
                <w:w w:val="105"/>
                <w:sz w:val="19"/>
              </w:rPr>
              <w:t>fuera </w:t>
            </w:r>
            <w:r>
              <w:rPr>
                <w:color w:val="676969"/>
                <w:w w:val="105"/>
                <w:sz w:val="19"/>
              </w:rPr>
              <w:t>del país, </w:t>
            </w:r>
            <w:r>
              <w:rPr>
                <w:color w:val="595959"/>
                <w:w w:val="105"/>
                <w:sz w:val="19"/>
              </w:rPr>
              <w:t>en </w:t>
            </w:r>
            <w:r>
              <w:rPr>
                <w:color w:val="676969"/>
                <w:w w:val="105"/>
                <w:sz w:val="19"/>
              </w:rPr>
              <w:t>lugares distintos </w:t>
            </w:r>
            <w:r>
              <w:rPr>
                <w:color w:val="595959"/>
                <w:w w:val="105"/>
                <w:sz w:val="19"/>
              </w:rPr>
              <w:t>a </w:t>
            </w:r>
            <w:r>
              <w:rPr>
                <w:color w:val="676969"/>
                <w:w w:val="105"/>
                <w:sz w:val="19"/>
              </w:rPr>
              <w:t>los de su </w:t>
            </w:r>
            <w:r>
              <w:rPr>
                <w:color w:val="595959"/>
                <w:w w:val="105"/>
                <w:sz w:val="19"/>
              </w:rPr>
              <w:t>adscr </w:t>
            </w:r>
            <w:r>
              <w:rPr>
                <w:color w:val="808080"/>
                <w:w w:val="105"/>
                <w:sz w:val="19"/>
              </w:rPr>
              <w:t>ip ción, </w:t>
            </w:r>
            <w:r>
              <w:rPr>
                <w:color w:val="676969"/>
                <w:w w:val="105"/>
                <w:sz w:val="19"/>
              </w:rPr>
              <w:t>cuando </w:t>
            </w:r>
            <w:r>
              <w:rPr>
                <w:color w:val="808080"/>
                <w:w w:val="105"/>
                <w:sz w:val="19"/>
              </w:rPr>
              <w:t>l</w:t>
            </w:r>
            <w:r>
              <w:rPr>
                <w:color w:val="595959"/>
                <w:w w:val="105"/>
                <w:sz w:val="19"/>
              </w:rPr>
              <w:t>as </w:t>
            </w:r>
            <w:r>
              <w:rPr>
                <w:color w:val="676969"/>
                <w:w w:val="105"/>
                <w:sz w:val="19"/>
              </w:rPr>
              <w:t>comisiones correspondan a s</w:t>
            </w:r>
            <w:r>
              <w:rPr>
                <w:color w:val="494949"/>
                <w:w w:val="105"/>
                <w:sz w:val="19"/>
              </w:rPr>
              <w:t>e</w:t>
            </w:r>
            <w:r>
              <w:rPr>
                <w:color w:val="676969"/>
                <w:w w:val="105"/>
                <w:sz w:val="19"/>
              </w:rPr>
              <w:t>rvicios integrales y no proceda su registro </w:t>
            </w:r>
            <w:r>
              <w:rPr>
                <w:color w:val="595959"/>
                <w:w w:val="105"/>
                <w:sz w:val="19"/>
              </w:rPr>
              <w:t>en </w:t>
            </w:r>
            <w:r>
              <w:rPr>
                <w:color w:val="676969"/>
                <w:w w:val="105"/>
                <w:sz w:val="19"/>
              </w:rPr>
              <w:t>las partidas </w:t>
            </w:r>
            <w:r>
              <w:rPr>
                <w:color w:val="595959"/>
                <w:w w:val="105"/>
                <w:sz w:val="19"/>
              </w:rPr>
              <w:t>37105, </w:t>
            </w:r>
            <w:r>
              <w:rPr>
                <w:color w:val="676969"/>
                <w:w w:val="105"/>
                <w:sz w:val="19"/>
              </w:rPr>
              <w:t>37106, </w:t>
            </w:r>
            <w:r>
              <w:rPr>
                <w:color w:val="595959"/>
                <w:spacing w:val="-6"/>
                <w:w w:val="105"/>
                <w:sz w:val="19"/>
              </w:rPr>
              <w:t>37205</w:t>
            </w:r>
            <w:r>
              <w:rPr>
                <w:color w:val="808080"/>
                <w:spacing w:val="-6"/>
                <w:w w:val="105"/>
                <w:sz w:val="19"/>
              </w:rPr>
              <w:t>, </w:t>
            </w:r>
            <w:r>
              <w:rPr>
                <w:color w:val="676969"/>
                <w:w w:val="105"/>
                <w:sz w:val="19"/>
              </w:rPr>
              <w:t>37206, </w:t>
            </w:r>
            <w:r>
              <w:rPr>
                <w:color w:val="595959"/>
                <w:w w:val="105"/>
                <w:sz w:val="19"/>
              </w:rPr>
              <w:t>37601 </w:t>
            </w:r>
            <w:r>
              <w:rPr>
                <w:color w:val="676969"/>
                <w:w w:val="105"/>
                <w:sz w:val="19"/>
              </w:rPr>
              <w:t>y </w:t>
            </w:r>
            <w:r>
              <w:rPr>
                <w:color w:val="595959"/>
                <w:w w:val="105"/>
                <w:sz w:val="19"/>
              </w:rPr>
              <w:t>37602 </w:t>
            </w:r>
            <w:r>
              <w:rPr>
                <w:color w:val="676969"/>
                <w:spacing w:val="3"/>
                <w:w w:val="105"/>
                <w:sz w:val="19"/>
              </w:rPr>
              <w:t>d</w:t>
            </w:r>
            <w:r>
              <w:rPr>
                <w:color w:val="494949"/>
                <w:spacing w:val="3"/>
                <w:w w:val="105"/>
                <w:sz w:val="19"/>
              </w:rPr>
              <w:t>e </w:t>
            </w:r>
            <w:r>
              <w:rPr>
                <w:color w:val="494949"/>
                <w:spacing w:val="-3"/>
                <w:w w:val="105"/>
                <w:sz w:val="19"/>
              </w:rPr>
              <w:t>e</w:t>
            </w:r>
            <w:r>
              <w:rPr>
                <w:color w:val="676969"/>
                <w:spacing w:val="-3"/>
                <w:w w:val="105"/>
                <w:sz w:val="19"/>
              </w:rPr>
              <w:t>ste </w:t>
            </w:r>
            <w:r>
              <w:rPr>
                <w:color w:val="676969"/>
                <w:w w:val="105"/>
                <w:sz w:val="19"/>
              </w:rPr>
              <w:t>Clasificador. </w:t>
            </w:r>
            <w:r>
              <w:rPr>
                <w:color w:val="595959"/>
                <w:w w:val="105"/>
                <w:sz w:val="19"/>
              </w:rPr>
              <w:t>Esta partida </w:t>
            </w:r>
            <w:r>
              <w:rPr>
                <w:color w:val="676969"/>
                <w:w w:val="105"/>
                <w:sz w:val="19"/>
              </w:rPr>
              <w:t>incluy</w:t>
            </w:r>
            <w:r>
              <w:rPr>
                <w:color w:val="494949"/>
                <w:w w:val="105"/>
                <w:sz w:val="19"/>
              </w:rPr>
              <w:t>e </w:t>
            </w:r>
            <w:r>
              <w:rPr>
                <w:color w:val="676969"/>
                <w:w w:val="105"/>
                <w:sz w:val="19"/>
              </w:rPr>
              <w:t>paquetes de viaje </w:t>
            </w:r>
            <w:r>
              <w:rPr>
                <w:color w:val="676969"/>
                <w:w w:val="105"/>
                <w:sz w:val="20"/>
              </w:rPr>
              <w:t>y </w:t>
            </w:r>
            <w:r>
              <w:rPr>
                <w:color w:val="676969"/>
                <w:w w:val="105"/>
                <w:sz w:val="19"/>
              </w:rPr>
              <w:t>los </w:t>
            </w:r>
            <w:r>
              <w:rPr>
                <w:color w:val="595959"/>
                <w:w w:val="105"/>
                <w:sz w:val="19"/>
              </w:rPr>
              <w:t>gastos </w:t>
            </w:r>
            <w:r>
              <w:rPr>
                <w:color w:val="676969"/>
                <w:w w:val="105"/>
                <w:sz w:val="19"/>
              </w:rPr>
              <w:t>de camino </w:t>
            </w:r>
            <w:r>
              <w:rPr>
                <w:color w:val="595959"/>
                <w:w w:val="105"/>
                <w:sz w:val="19"/>
              </w:rPr>
              <w:t>aplicándose </w:t>
            </w:r>
            <w:r>
              <w:rPr>
                <w:color w:val="808080"/>
                <w:w w:val="105"/>
                <w:sz w:val="19"/>
              </w:rPr>
              <w:t>las </w:t>
            </w:r>
            <w:r>
              <w:rPr>
                <w:color w:val="676969"/>
                <w:w w:val="105"/>
                <w:sz w:val="19"/>
              </w:rPr>
              <w:t>cuot </w:t>
            </w:r>
            <w:r>
              <w:rPr>
                <w:color w:val="494949"/>
                <w:w w:val="105"/>
                <w:sz w:val="19"/>
              </w:rPr>
              <w:t>a</w:t>
            </w:r>
            <w:r>
              <w:rPr>
                <w:color w:val="676969"/>
                <w:w w:val="105"/>
                <w:sz w:val="19"/>
              </w:rPr>
              <w:t>s </w:t>
            </w:r>
            <w:r>
              <w:rPr>
                <w:color w:val="595959"/>
                <w:w w:val="105"/>
                <w:sz w:val="19"/>
              </w:rPr>
              <w:t>diferenciales   </w:t>
            </w:r>
            <w:r>
              <w:rPr>
                <w:color w:val="676969"/>
                <w:w w:val="105"/>
                <w:sz w:val="19"/>
              </w:rPr>
              <w:t>que   señal </w:t>
            </w:r>
            <w:r>
              <w:rPr>
                <w:color w:val="494949"/>
                <w:spacing w:val="-5"/>
                <w:w w:val="105"/>
                <w:sz w:val="19"/>
              </w:rPr>
              <w:t>e</w:t>
            </w:r>
            <w:r>
              <w:rPr>
                <w:color w:val="676969"/>
                <w:spacing w:val="-5"/>
                <w:w w:val="105"/>
                <w:sz w:val="19"/>
              </w:rPr>
              <w:t>n   </w:t>
            </w:r>
            <w:r>
              <w:rPr>
                <w:color w:val="808080"/>
                <w:w w:val="105"/>
                <w:sz w:val="19"/>
              </w:rPr>
              <w:t>los   </w:t>
            </w:r>
            <w:r>
              <w:rPr>
                <w:color w:val="595959"/>
                <w:w w:val="105"/>
                <w:sz w:val="19"/>
              </w:rPr>
              <w:t>tabu</w:t>
            </w:r>
            <w:r>
              <w:rPr>
                <w:color w:val="808080"/>
                <w:w w:val="105"/>
                <w:sz w:val="19"/>
              </w:rPr>
              <w:t>l</w:t>
            </w:r>
            <w:r>
              <w:rPr>
                <w:color w:val="595959"/>
                <w:w w:val="105"/>
                <w:sz w:val="19"/>
              </w:rPr>
              <w:t>adores   </w:t>
            </w:r>
            <w:r>
              <w:rPr>
                <w:color w:val="676969"/>
                <w:w w:val="105"/>
                <w:sz w:val="19"/>
              </w:rPr>
              <w:t>respectivos.   </w:t>
            </w:r>
            <w:r>
              <w:rPr>
                <w:color w:val="494949"/>
                <w:w w:val="105"/>
                <w:sz w:val="19"/>
              </w:rPr>
              <w:t>E</w:t>
            </w:r>
            <w:r>
              <w:rPr>
                <w:color w:val="676969"/>
                <w:w w:val="105"/>
                <w:sz w:val="19"/>
              </w:rPr>
              <w:t>xcluye    los  arr </w:t>
            </w:r>
            <w:r>
              <w:rPr>
                <w:color w:val="494949"/>
                <w:w w:val="105"/>
                <w:sz w:val="19"/>
              </w:rPr>
              <w:t>enda</w:t>
            </w:r>
            <w:r>
              <w:rPr>
                <w:color w:val="676969"/>
                <w:w w:val="105"/>
                <w:sz w:val="19"/>
              </w:rPr>
              <w:t>mientos de vehículos terrestres, </w:t>
            </w:r>
            <w:r>
              <w:rPr>
                <w:color w:val="595959"/>
                <w:w w:val="105"/>
                <w:sz w:val="19"/>
              </w:rPr>
              <w:t>aéreos, </w:t>
            </w:r>
            <w:r>
              <w:rPr>
                <w:color w:val="676969"/>
                <w:w w:val="105"/>
                <w:sz w:val="19"/>
              </w:rPr>
              <w:t>marítimos, lacustr</w:t>
            </w:r>
            <w:r>
              <w:rPr>
                <w:color w:val="494949"/>
                <w:w w:val="105"/>
                <w:sz w:val="19"/>
              </w:rPr>
              <w:t>e</w:t>
            </w:r>
            <w:r>
              <w:rPr>
                <w:color w:val="676969"/>
                <w:w w:val="105"/>
                <w:sz w:val="19"/>
              </w:rPr>
              <w:t>s</w:t>
            </w:r>
            <w:r>
              <w:rPr>
                <w:color w:val="676969"/>
                <w:spacing w:val="6"/>
                <w:w w:val="105"/>
                <w:sz w:val="19"/>
              </w:rPr>
              <w:t> </w:t>
            </w:r>
            <w:r>
              <w:rPr>
                <w:color w:val="676969"/>
                <w:w w:val="105"/>
                <w:sz w:val="19"/>
              </w:rPr>
              <w:t>y</w:t>
            </w:r>
          </w:p>
          <w:p>
            <w:pPr>
              <w:pStyle w:val="TableParagraph"/>
              <w:spacing w:line="208" w:lineRule="exact" w:before="2"/>
              <w:ind w:left="83"/>
              <w:jc w:val="both"/>
              <w:rPr>
                <w:sz w:val="19"/>
              </w:rPr>
            </w:pPr>
            <w:r>
              <w:rPr>
                <w:color w:val="595959"/>
                <w:w w:val="105"/>
                <w:sz w:val="19"/>
              </w:rPr>
              <w:t>fluviales, </w:t>
            </w:r>
            <w:r>
              <w:rPr>
                <w:color w:val="676969"/>
                <w:w w:val="105"/>
                <w:sz w:val="19"/>
              </w:rPr>
              <w:t>comprendidos </w:t>
            </w:r>
            <w:r>
              <w:rPr>
                <w:color w:val="494949"/>
                <w:w w:val="105"/>
                <w:sz w:val="19"/>
              </w:rPr>
              <w:t>e</w:t>
            </w:r>
            <w:r>
              <w:rPr>
                <w:color w:val="676969"/>
                <w:w w:val="105"/>
                <w:sz w:val="19"/>
              </w:rPr>
              <w:t>n </w:t>
            </w:r>
            <w:r>
              <w:rPr>
                <w:color w:val="595959"/>
                <w:w w:val="105"/>
                <w:sz w:val="19"/>
              </w:rPr>
              <w:t>el </w:t>
            </w:r>
            <w:r>
              <w:rPr>
                <w:color w:val="676969"/>
                <w:w w:val="105"/>
                <w:sz w:val="19"/>
              </w:rPr>
              <w:t>conc</w:t>
            </w:r>
            <w:r>
              <w:rPr>
                <w:color w:val="494949"/>
                <w:w w:val="105"/>
                <w:sz w:val="19"/>
              </w:rPr>
              <w:t>ep </w:t>
            </w:r>
            <w:r>
              <w:rPr>
                <w:color w:val="676969"/>
                <w:w w:val="105"/>
                <w:sz w:val="19"/>
              </w:rPr>
              <w:t>to </w:t>
            </w:r>
            <w:r>
              <w:rPr>
                <w:color w:val="595959"/>
                <w:w w:val="105"/>
                <w:sz w:val="19"/>
              </w:rPr>
              <w:t>3200 Servic</w:t>
            </w:r>
            <w:r>
              <w:rPr>
                <w:color w:val="808080"/>
                <w:w w:val="105"/>
                <w:sz w:val="19"/>
              </w:rPr>
              <w:t>ios </w:t>
            </w:r>
            <w:r>
              <w:rPr>
                <w:color w:val="676969"/>
                <w:w w:val="105"/>
                <w:sz w:val="19"/>
              </w:rPr>
              <w:t>de arr endami </w:t>
            </w:r>
            <w:r>
              <w:rPr>
                <w:color w:val="494949"/>
                <w:w w:val="105"/>
                <w:sz w:val="19"/>
              </w:rPr>
              <w:t>e</w:t>
            </w:r>
            <w:r>
              <w:rPr>
                <w:color w:val="676969"/>
                <w:w w:val="105"/>
                <w:sz w:val="19"/>
              </w:rPr>
              <w:t>nto.</w:t>
            </w:r>
          </w:p>
        </w:tc>
      </w:tr>
      <w:tr>
        <w:trPr>
          <w:trHeight w:val="1835" w:hRule="atLeast"/>
        </w:trPr>
        <w:tc>
          <w:tcPr>
            <w:tcW w:w="46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before="138"/>
              <w:ind w:right="96"/>
              <w:jc w:val="right"/>
              <w:rPr>
                <w:sz w:val="19"/>
              </w:rPr>
            </w:pPr>
            <w:r>
              <w:rPr>
                <w:color w:val="595959"/>
                <w:sz w:val="19"/>
              </w:rPr>
              <w:t>55</w:t>
            </w:r>
          </w:p>
        </w:tc>
        <w:tc>
          <w:tcPr>
            <w:tcW w:w="292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b/>
                <w:sz w:val="19"/>
              </w:rPr>
            </w:pPr>
          </w:p>
          <w:p>
            <w:pPr>
              <w:pStyle w:val="TableParagraph"/>
              <w:spacing w:line="290" w:lineRule="auto"/>
              <w:ind w:left="77" w:right="44" w:hanging="2"/>
              <w:rPr>
                <w:sz w:val="19"/>
              </w:rPr>
            </w:pPr>
            <w:r>
              <w:rPr>
                <w:color w:val="595959"/>
                <w:w w:val="105"/>
                <w:sz w:val="19"/>
              </w:rPr>
              <w:t>38101 Gastos de  c</w:t>
            </w:r>
            <w:r>
              <w:rPr>
                <w:color w:val="2A2A2B"/>
                <w:w w:val="105"/>
                <w:sz w:val="19"/>
              </w:rPr>
              <w:t>e</w:t>
            </w:r>
            <w:r>
              <w:rPr>
                <w:color w:val="494949"/>
                <w:w w:val="105"/>
                <w:sz w:val="19"/>
              </w:rPr>
              <w:t>rem </w:t>
            </w:r>
            <w:r>
              <w:rPr>
                <w:color w:val="676969"/>
                <w:w w:val="105"/>
                <w:sz w:val="19"/>
              </w:rPr>
              <w:t>onial d</w:t>
            </w:r>
            <w:r>
              <w:rPr>
                <w:color w:val="676969"/>
                <w:spacing w:val="-38"/>
                <w:w w:val="105"/>
                <w:sz w:val="19"/>
              </w:rPr>
              <w:t> </w:t>
            </w:r>
            <w:r>
              <w:rPr>
                <w:color w:val="494949"/>
                <w:w w:val="105"/>
                <w:sz w:val="19"/>
              </w:rPr>
              <w:t>el</w:t>
            </w:r>
            <w:r>
              <w:rPr>
                <w:color w:val="494949"/>
                <w:spacing w:val="-7"/>
                <w:w w:val="105"/>
                <w:sz w:val="19"/>
              </w:rPr>
              <w:t> </w:t>
            </w:r>
            <w:r>
              <w:rPr>
                <w:color w:val="595959"/>
                <w:w w:val="105"/>
                <w:sz w:val="19"/>
              </w:rPr>
              <w:t>titular</w:t>
            </w:r>
            <w:r>
              <w:rPr>
                <w:color w:val="595959"/>
                <w:spacing w:val="6"/>
                <w:w w:val="105"/>
                <w:sz w:val="19"/>
              </w:rPr>
              <w:t> </w:t>
            </w:r>
            <w:r>
              <w:rPr>
                <w:color w:val="595959"/>
                <w:w w:val="105"/>
                <w:sz w:val="19"/>
              </w:rPr>
              <w:t>del</w:t>
            </w:r>
            <w:r>
              <w:rPr>
                <w:color w:val="595959"/>
                <w:spacing w:val="-27"/>
                <w:w w:val="105"/>
                <w:sz w:val="19"/>
              </w:rPr>
              <w:t> </w:t>
            </w:r>
            <w:r>
              <w:rPr>
                <w:color w:val="494949"/>
                <w:w w:val="105"/>
                <w:sz w:val="19"/>
              </w:rPr>
              <w:t>Eje</w:t>
            </w:r>
            <w:r>
              <w:rPr>
                <w:color w:val="676969"/>
                <w:w w:val="105"/>
                <w:sz w:val="19"/>
              </w:rPr>
              <w:t>cuti</w:t>
            </w:r>
            <w:r>
              <w:rPr>
                <w:color w:val="676969"/>
                <w:spacing w:val="4"/>
                <w:w w:val="105"/>
                <w:sz w:val="19"/>
              </w:rPr>
              <w:t> </w:t>
            </w:r>
            <w:r>
              <w:rPr>
                <w:color w:val="676969"/>
                <w:w w:val="105"/>
                <w:sz w:val="19"/>
              </w:rPr>
              <w:t>vo</w:t>
            </w:r>
            <w:r>
              <w:rPr>
                <w:color w:val="676969"/>
                <w:spacing w:val="-13"/>
                <w:w w:val="105"/>
                <w:sz w:val="19"/>
              </w:rPr>
              <w:t> </w:t>
            </w:r>
            <w:r>
              <w:rPr>
                <w:color w:val="595959"/>
                <w:w w:val="105"/>
                <w:sz w:val="19"/>
              </w:rPr>
              <w:t>Federal</w:t>
            </w:r>
          </w:p>
        </w:tc>
        <w:tc>
          <w:tcPr>
            <w:tcW w:w="713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85" w:lineRule="auto" w:before="30"/>
              <w:ind w:left="67" w:right="31" w:firstLine="7"/>
              <w:jc w:val="both"/>
              <w:rPr>
                <w:sz w:val="19"/>
              </w:rPr>
            </w:pPr>
            <w:r>
              <w:rPr>
                <w:color w:val="676969"/>
                <w:w w:val="105"/>
                <w:sz w:val="19"/>
              </w:rPr>
              <w:t>Asignaciones destinadas </w:t>
            </w:r>
            <w:r>
              <w:rPr>
                <w:color w:val="595959"/>
                <w:w w:val="105"/>
                <w:sz w:val="19"/>
              </w:rPr>
              <w:t>a </w:t>
            </w:r>
            <w:r>
              <w:rPr>
                <w:color w:val="676969"/>
                <w:w w:val="105"/>
                <w:sz w:val="19"/>
              </w:rPr>
              <w:t>cubrir los gastos qu </w:t>
            </w:r>
            <w:r>
              <w:rPr>
                <w:color w:val="494949"/>
                <w:w w:val="105"/>
                <w:sz w:val="19"/>
              </w:rPr>
              <w:t>e </w:t>
            </w:r>
            <w:r>
              <w:rPr>
                <w:color w:val="676969"/>
                <w:w w:val="105"/>
                <w:sz w:val="19"/>
              </w:rPr>
              <w:t>se originen con motivo de recep cion</w:t>
            </w:r>
            <w:r>
              <w:rPr>
                <w:color w:val="494949"/>
                <w:w w:val="105"/>
                <w:sz w:val="19"/>
              </w:rPr>
              <w:t>es </w:t>
            </w:r>
            <w:r>
              <w:rPr>
                <w:color w:val="676969"/>
                <w:w w:val="105"/>
                <w:sz w:val="19"/>
              </w:rPr>
              <w:t>del </w:t>
            </w:r>
            <w:r>
              <w:rPr>
                <w:color w:val="595959"/>
                <w:w w:val="105"/>
                <w:sz w:val="19"/>
              </w:rPr>
              <w:t>Presidente </w:t>
            </w:r>
            <w:r>
              <w:rPr>
                <w:color w:val="676969"/>
                <w:w w:val="105"/>
                <w:sz w:val="19"/>
              </w:rPr>
              <w:t>de la </w:t>
            </w:r>
            <w:r>
              <w:rPr>
                <w:color w:val="595959"/>
                <w:w w:val="105"/>
                <w:sz w:val="19"/>
              </w:rPr>
              <w:t>República </w:t>
            </w:r>
            <w:r>
              <w:rPr>
                <w:color w:val="676969"/>
                <w:w w:val="105"/>
                <w:sz w:val="19"/>
              </w:rPr>
              <w:t>a los miembros del </w:t>
            </w:r>
            <w:r>
              <w:rPr>
                <w:color w:val="595959"/>
                <w:w w:val="105"/>
                <w:sz w:val="19"/>
              </w:rPr>
              <w:t>Cu e</w:t>
            </w:r>
            <w:r>
              <w:rPr>
                <w:color w:val="808080"/>
                <w:w w:val="105"/>
                <w:sz w:val="19"/>
              </w:rPr>
              <w:t>rpo </w:t>
            </w:r>
            <w:r>
              <w:rPr>
                <w:color w:val="595959"/>
                <w:w w:val="105"/>
                <w:sz w:val="19"/>
              </w:rPr>
              <w:t>Diplomático acreditado </w:t>
            </w:r>
            <w:r>
              <w:rPr>
                <w:color w:val="676969"/>
                <w:w w:val="105"/>
                <w:sz w:val="19"/>
              </w:rPr>
              <w:t>ant </w:t>
            </w:r>
            <w:r>
              <w:rPr>
                <w:color w:val="494949"/>
                <w:w w:val="105"/>
                <w:sz w:val="19"/>
              </w:rPr>
              <w:t>e </w:t>
            </w:r>
            <w:r>
              <w:rPr>
                <w:color w:val="595959"/>
                <w:w w:val="105"/>
                <w:sz w:val="19"/>
              </w:rPr>
              <w:t>el Gobierno </w:t>
            </w:r>
            <w:r>
              <w:rPr>
                <w:color w:val="676969"/>
                <w:w w:val="105"/>
                <w:sz w:val="20"/>
              </w:rPr>
              <w:t>y </w:t>
            </w:r>
            <w:r>
              <w:rPr>
                <w:color w:val="676969"/>
                <w:w w:val="105"/>
                <w:sz w:val="19"/>
              </w:rPr>
              <w:t>a </w:t>
            </w:r>
            <w:r>
              <w:rPr>
                <w:color w:val="595959"/>
                <w:w w:val="105"/>
                <w:sz w:val="19"/>
              </w:rPr>
              <w:t>persona </w:t>
            </w:r>
            <w:r>
              <w:rPr>
                <w:color w:val="808080"/>
                <w:w w:val="105"/>
                <w:sz w:val="19"/>
              </w:rPr>
              <w:t>lid </w:t>
            </w:r>
            <w:r>
              <w:rPr>
                <w:color w:val="595959"/>
                <w:w w:val="105"/>
                <w:sz w:val="19"/>
              </w:rPr>
              <w:t>ades </w:t>
            </w:r>
            <w:r>
              <w:rPr>
                <w:color w:val="676969"/>
                <w:w w:val="105"/>
                <w:sz w:val="19"/>
              </w:rPr>
              <w:t>nacional </w:t>
            </w:r>
            <w:r>
              <w:rPr>
                <w:color w:val="494949"/>
                <w:w w:val="105"/>
                <w:sz w:val="19"/>
              </w:rPr>
              <w:t>e</w:t>
            </w:r>
            <w:r>
              <w:rPr>
                <w:color w:val="676969"/>
                <w:w w:val="105"/>
                <w:sz w:val="19"/>
              </w:rPr>
              <w:t>s o </w:t>
            </w:r>
            <w:r>
              <w:rPr>
                <w:color w:val="595959"/>
                <w:w w:val="105"/>
                <w:sz w:val="19"/>
              </w:rPr>
              <w:t>extranjeras </w:t>
            </w:r>
            <w:r>
              <w:rPr>
                <w:color w:val="676969"/>
                <w:w w:val="105"/>
                <w:sz w:val="19"/>
              </w:rPr>
              <w:t>r</w:t>
            </w:r>
            <w:r>
              <w:rPr>
                <w:color w:val="494949"/>
                <w:w w:val="105"/>
                <w:sz w:val="19"/>
              </w:rPr>
              <w:t>e</w:t>
            </w:r>
            <w:r>
              <w:rPr>
                <w:color w:val="676969"/>
                <w:w w:val="105"/>
                <w:sz w:val="19"/>
              </w:rPr>
              <w:t>sidentes o </w:t>
            </w:r>
            <w:r>
              <w:rPr>
                <w:color w:val="595959"/>
                <w:w w:val="105"/>
                <w:sz w:val="19"/>
              </w:rPr>
              <w:t>de </w:t>
            </w:r>
            <w:r>
              <w:rPr>
                <w:color w:val="676969"/>
                <w:w w:val="105"/>
                <w:sz w:val="19"/>
              </w:rPr>
              <w:t>visita </w:t>
            </w:r>
            <w:r>
              <w:rPr>
                <w:color w:val="595959"/>
                <w:w w:val="105"/>
                <w:sz w:val="19"/>
              </w:rPr>
              <w:t>en el territorio </w:t>
            </w:r>
            <w:r>
              <w:rPr>
                <w:color w:val="676969"/>
                <w:w w:val="105"/>
                <w:sz w:val="19"/>
              </w:rPr>
              <w:t>nacional, así como p</w:t>
            </w:r>
            <w:r>
              <w:rPr>
                <w:color w:val="494949"/>
                <w:w w:val="105"/>
                <w:sz w:val="19"/>
              </w:rPr>
              <w:t>a</w:t>
            </w:r>
            <w:r>
              <w:rPr>
                <w:color w:val="676969"/>
                <w:w w:val="105"/>
                <w:sz w:val="19"/>
              </w:rPr>
              <w:t>ra cubrir </w:t>
            </w:r>
            <w:r>
              <w:rPr>
                <w:color w:val="595959"/>
                <w:w w:val="105"/>
                <w:sz w:val="19"/>
              </w:rPr>
              <w:t>dichos </w:t>
            </w:r>
            <w:r>
              <w:rPr>
                <w:color w:val="676969"/>
                <w:w w:val="105"/>
                <w:sz w:val="19"/>
              </w:rPr>
              <w:t>gastos </w:t>
            </w:r>
            <w:r>
              <w:rPr>
                <w:color w:val="595959"/>
                <w:w w:val="105"/>
                <w:sz w:val="19"/>
              </w:rPr>
              <w:t>en eventos </w:t>
            </w:r>
            <w:r>
              <w:rPr>
                <w:color w:val="676969"/>
                <w:w w:val="105"/>
                <w:sz w:val="19"/>
              </w:rPr>
              <w:t>que </w:t>
            </w:r>
            <w:r>
              <w:rPr>
                <w:color w:val="595959"/>
                <w:w w:val="105"/>
                <w:sz w:val="19"/>
              </w:rPr>
              <w:t>se </w:t>
            </w:r>
            <w:r>
              <w:rPr>
                <w:color w:val="676969"/>
                <w:w w:val="105"/>
                <w:sz w:val="19"/>
              </w:rPr>
              <w:t>r</w:t>
            </w:r>
            <w:r>
              <w:rPr>
                <w:color w:val="494949"/>
                <w:w w:val="105"/>
                <w:sz w:val="19"/>
              </w:rPr>
              <w:t>eal</w:t>
            </w:r>
            <w:r>
              <w:rPr>
                <w:color w:val="676969"/>
                <w:w w:val="105"/>
                <w:sz w:val="19"/>
              </w:rPr>
              <w:t>icen </w:t>
            </w:r>
            <w:r>
              <w:rPr>
                <w:color w:val="595959"/>
                <w:w w:val="105"/>
                <w:sz w:val="19"/>
              </w:rPr>
              <w:t>en el extranjero. Esta </w:t>
            </w:r>
            <w:r>
              <w:rPr>
                <w:color w:val="676969"/>
                <w:w w:val="105"/>
                <w:sz w:val="19"/>
              </w:rPr>
              <w:t>partida incluye bienes y </w:t>
            </w:r>
            <w:r>
              <w:rPr>
                <w:color w:val="595959"/>
                <w:w w:val="105"/>
                <w:sz w:val="19"/>
              </w:rPr>
              <w:t>serv</w:t>
            </w:r>
            <w:r>
              <w:rPr>
                <w:color w:val="808080"/>
                <w:w w:val="105"/>
                <w:sz w:val="19"/>
              </w:rPr>
              <w:t>icio</w:t>
            </w:r>
            <w:r>
              <w:rPr>
                <w:color w:val="595959"/>
                <w:w w:val="105"/>
                <w:sz w:val="19"/>
              </w:rPr>
              <w:t>s </w:t>
            </w:r>
            <w:r>
              <w:rPr>
                <w:color w:val="676969"/>
                <w:w w:val="105"/>
                <w:sz w:val="19"/>
              </w:rPr>
              <w:t>tales como: hosp</w:t>
            </w:r>
            <w:r>
              <w:rPr>
                <w:color w:val="494949"/>
                <w:w w:val="105"/>
                <w:sz w:val="19"/>
              </w:rPr>
              <w:t>e</w:t>
            </w:r>
            <w:r>
              <w:rPr>
                <w:color w:val="676969"/>
                <w:w w:val="105"/>
                <w:sz w:val="19"/>
              </w:rPr>
              <w:t>daje, alimentos, transportes, organi </w:t>
            </w:r>
            <w:r>
              <w:rPr>
                <w:color w:val="494949"/>
                <w:w w:val="105"/>
                <w:sz w:val="19"/>
              </w:rPr>
              <w:t>zaci</w:t>
            </w:r>
            <w:r>
              <w:rPr>
                <w:color w:val="676969"/>
                <w:w w:val="105"/>
                <w:sz w:val="19"/>
              </w:rPr>
              <w:t>ón</w:t>
            </w:r>
          </w:p>
          <w:p>
            <w:pPr>
              <w:pStyle w:val="TableParagraph"/>
              <w:spacing w:line="211" w:lineRule="exact"/>
              <w:ind w:left="62"/>
              <w:jc w:val="both"/>
              <w:rPr>
                <w:sz w:val="19"/>
              </w:rPr>
            </w:pPr>
            <w:r>
              <w:rPr>
                <w:color w:val="676969"/>
                <w:sz w:val="20"/>
              </w:rPr>
              <w:t>y </w:t>
            </w:r>
            <w:r>
              <w:rPr>
                <w:color w:val="494949"/>
                <w:sz w:val="19"/>
              </w:rPr>
              <w:t>e</w:t>
            </w:r>
            <w:r>
              <w:rPr>
                <w:color w:val="676969"/>
                <w:sz w:val="19"/>
              </w:rPr>
              <w:t>j</w:t>
            </w:r>
            <w:r>
              <w:rPr>
                <w:color w:val="494949"/>
                <w:sz w:val="19"/>
              </w:rPr>
              <w:t>ec</w:t>
            </w:r>
            <w:r>
              <w:rPr>
                <w:color w:val="676969"/>
                <w:sz w:val="19"/>
              </w:rPr>
              <w:t>ución d</w:t>
            </w:r>
            <w:r>
              <w:rPr>
                <w:color w:val="494949"/>
                <w:sz w:val="19"/>
              </w:rPr>
              <w:t>e </w:t>
            </w:r>
            <w:r>
              <w:rPr>
                <w:color w:val="676969"/>
                <w:sz w:val="19"/>
              </w:rPr>
              <w:t>recepcion </w:t>
            </w:r>
            <w:r>
              <w:rPr>
                <w:color w:val="494949"/>
                <w:sz w:val="19"/>
              </w:rPr>
              <w:t>es</w:t>
            </w:r>
            <w:r>
              <w:rPr>
                <w:color w:val="676969"/>
                <w:sz w:val="19"/>
              </w:rPr>
              <w:t>, </w:t>
            </w:r>
            <w:r>
              <w:rPr>
                <w:color w:val="494949"/>
                <w:sz w:val="19"/>
              </w:rPr>
              <w:t>ad </w:t>
            </w:r>
            <w:r>
              <w:rPr>
                <w:color w:val="676969"/>
                <w:sz w:val="19"/>
              </w:rPr>
              <w:t>orn os, </w:t>
            </w:r>
            <w:r>
              <w:rPr>
                <w:color w:val="494949"/>
                <w:sz w:val="19"/>
              </w:rPr>
              <w:t>esce</w:t>
            </w:r>
            <w:r>
              <w:rPr>
                <w:color w:val="676969"/>
                <w:sz w:val="19"/>
              </w:rPr>
              <w:t>nografía, </w:t>
            </w:r>
            <w:r>
              <w:rPr>
                <w:color w:val="595959"/>
                <w:sz w:val="19"/>
              </w:rPr>
              <w:t>entre </w:t>
            </w:r>
            <w:r>
              <w:rPr>
                <w:color w:val="676969"/>
                <w:sz w:val="19"/>
              </w:rPr>
              <w:t>otros</w:t>
            </w:r>
            <w:r>
              <w:rPr>
                <w:color w:val="9A9A9C"/>
                <w:sz w:val="19"/>
              </w:rPr>
              <w:t>.</w:t>
            </w:r>
          </w:p>
        </w:tc>
      </w:tr>
      <w:tr>
        <w:trPr>
          <w:trHeight w:val="1306" w:hRule="atLeast"/>
        </w:trPr>
        <w:tc>
          <w:tcPr>
            <w:tcW w:w="46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b/>
                <w:sz w:val="27"/>
              </w:rPr>
            </w:pPr>
          </w:p>
          <w:p>
            <w:pPr>
              <w:pStyle w:val="TableParagraph"/>
              <w:ind w:right="110"/>
              <w:jc w:val="right"/>
              <w:rPr>
                <w:sz w:val="19"/>
              </w:rPr>
            </w:pPr>
            <w:r>
              <w:rPr>
                <w:color w:val="595959"/>
                <w:w w:val="95"/>
                <w:sz w:val="19"/>
              </w:rPr>
              <w:t>56</w:t>
            </w:r>
          </w:p>
        </w:tc>
        <w:tc>
          <w:tcPr>
            <w:tcW w:w="292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spacing w:line="290" w:lineRule="auto"/>
              <w:ind w:left="68" w:right="40" w:hanging="2"/>
              <w:jc w:val="both"/>
              <w:rPr>
                <w:sz w:val="19"/>
              </w:rPr>
            </w:pPr>
            <w:r>
              <w:rPr>
                <w:color w:val="494949"/>
                <w:w w:val="105"/>
                <w:sz w:val="19"/>
              </w:rPr>
              <w:t>38102</w:t>
            </w:r>
            <w:r>
              <w:rPr>
                <w:color w:val="494949"/>
                <w:spacing w:val="-21"/>
                <w:w w:val="105"/>
                <w:sz w:val="19"/>
              </w:rPr>
              <w:t> </w:t>
            </w:r>
            <w:r>
              <w:rPr>
                <w:color w:val="595959"/>
                <w:w w:val="105"/>
                <w:sz w:val="19"/>
              </w:rPr>
              <w:t>Gastos</w:t>
            </w:r>
            <w:r>
              <w:rPr>
                <w:color w:val="595959"/>
                <w:spacing w:val="-9"/>
                <w:w w:val="105"/>
                <w:sz w:val="19"/>
              </w:rPr>
              <w:t> </w:t>
            </w:r>
            <w:r>
              <w:rPr>
                <w:color w:val="595959"/>
                <w:w w:val="105"/>
                <w:sz w:val="19"/>
              </w:rPr>
              <w:t>de</w:t>
            </w:r>
            <w:r>
              <w:rPr>
                <w:color w:val="595959"/>
                <w:spacing w:val="-15"/>
                <w:w w:val="105"/>
                <w:sz w:val="19"/>
              </w:rPr>
              <w:t> </w:t>
            </w:r>
            <w:r>
              <w:rPr>
                <w:color w:val="595959"/>
                <w:w w:val="105"/>
                <w:sz w:val="19"/>
              </w:rPr>
              <w:t>ceremonial</w:t>
            </w:r>
            <w:r>
              <w:rPr>
                <w:color w:val="595959"/>
                <w:spacing w:val="-5"/>
                <w:w w:val="105"/>
                <w:sz w:val="19"/>
              </w:rPr>
              <w:t> </w:t>
            </w:r>
            <w:r>
              <w:rPr>
                <w:color w:val="676969"/>
                <w:spacing w:val="5"/>
                <w:w w:val="105"/>
                <w:sz w:val="19"/>
              </w:rPr>
              <w:t>d</w:t>
            </w:r>
            <w:r>
              <w:rPr>
                <w:color w:val="2A2A2B"/>
                <w:spacing w:val="5"/>
                <w:w w:val="105"/>
                <w:sz w:val="19"/>
              </w:rPr>
              <w:t>e </w:t>
            </w:r>
            <w:r>
              <w:rPr>
                <w:color w:val="808080"/>
                <w:spacing w:val="4"/>
                <w:w w:val="105"/>
                <w:sz w:val="19"/>
              </w:rPr>
              <w:t>lo</w:t>
            </w:r>
            <w:r>
              <w:rPr>
                <w:color w:val="595959"/>
                <w:spacing w:val="4"/>
                <w:w w:val="105"/>
                <w:sz w:val="19"/>
              </w:rPr>
              <w:t>s </w:t>
            </w:r>
            <w:r>
              <w:rPr>
                <w:color w:val="595959"/>
                <w:w w:val="105"/>
                <w:sz w:val="19"/>
              </w:rPr>
              <w:t>titulares de </w:t>
            </w:r>
            <w:r>
              <w:rPr>
                <w:color w:val="676969"/>
                <w:w w:val="105"/>
                <w:sz w:val="19"/>
              </w:rPr>
              <w:t>las d</w:t>
            </w:r>
            <w:r>
              <w:rPr>
                <w:color w:val="494949"/>
                <w:w w:val="105"/>
                <w:sz w:val="19"/>
              </w:rPr>
              <w:t>epe</w:t>
            </w:r>
            <w:r>
              <w:rPr>
                <w:color w:val="676969"/>
                <w:w w:val="105"/>
                <w:sz w:val="19"/>
              </w:rPr>
              <w:t>nd</w:t>
            </w:r>
            <w:r>
              <w:rPr>
                <w:color w:val="494949"/>
                <w:w w:val="105"/>
                <w:sz w:val="19"/>
              </w:rPr>
              <w:t>e</w:t>
            </w:r>
            <w:r>
              <w:rPr>
                <w:color w:val="676969"/>
                <w:w w:val="105"/>
                <w:sz w:val="19"/>
              </w:rPr>
              <w:t>ncias y</w:t>
            </w:r>
            <w:r>
              <w:rPr>
                <w:color w:val="676969"/>
                <w:spacing w:val="-11"/>
                <w:w w:val="105"/>
                <w:sz w:val="19"/>
              </w:rPr>
              <w:t> </w:t>
            </w:r>
            <w:r>
              <w:rPr>
                <w:color w:val="595959"/>
                <w:w w:val="105"/>
                <w:sz w:val="19"/>
              </w:rPr>
              <w:t>entidades</w:t>
            </w:r>
          </w:p>
        </w:tc>
        <w:tc>
          <w:tcPr>
            <w:tcW w:w="713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8" w:lineRule="auto" w:before="25"/>
              <w:ind w:left="57" w:right="46" w:firstLine="12"/>
              <w:jc w:val="both"/>
              <w:rPr>
                <w:sz w:val="19"/>
              </w:rPr>
            </w:pPr>
            <w:r>
              <w:rPr>
                <w:color w:val="595959"/>
                <w:w w:val="110"/>
                <w:sz w:val="19"/>
              </w:rPr>
              <w:t>Asignaciones destinadas a </w:t>
            </w:r>
            <w:r>
              <w:rPr>
                <w:color w:val="676969"/>
                <w:w w:val="110"/>
                <w:sz w:val="19"/>
              </w:rPr>
              <w:t>cubrir los gastos </w:t>
            </w:r>
            <w:r>
              <w:rPr>
                <w:color w:val="595959"/>
                <w:w w:val="110"/>
                <w:sz w:val="19"/>
              </w:rPr>
              <w:t>que </w:t>
            </w:r>
            <w:r>
              <w:rPr>
                <w:color w:val="676969"/>
                <w:w w:val="110"/>
                <w:sz w:val="19"/>
              </w:rPr>
              <w:t>s</w:t>
            </w:r>
            <w:r>
              <w:rPr>
                <w:color w:val="494949"/>
                <w:w w:val="110"/>
                <w:sz w:val="19"/>
              </w:rPr>
              <w:t>e </w:t>
            </w:r>
            <w:r>
              <w:rPr>
                <w:color w:val="676969"/>
                <w:w w:val="110"/>
                <w:sz w:val="19"/>
              </w:rPr>
              <w:t>origin </w:t>
            </w:r>
            <w:r>
              <w:rPr>
                <w:color w:val="494949"/>
                <w:w w:val="110"/>
                <w:sz w:val="19"/>
              </w:rPr>
              <w:t>en </w:t>
            </w:r>
            <w:r>
              <w:rPr>
                <w:color w:val="676969"/>
                <w:w w:val="110"/>
                <w:sz w:val="19"/>
              </w:rPr>
              <w:t>con </w:t>
            </w:r>
            <w:r>
              <w:rPr>
                <w:color w:val="595959"/>
                <w:w w:val="110"/>
                <w:sz w:val="19"/>
              </w:rPr>
              <w:t>motivo </w:t>
            </w:r>
            <w:r>
              <w:rPr>
                <w:color w:val="676969"/>
                <w:w w:val="110"/>
                <w:sz w:val="19"/>
              </w:rPr>
              <w:t>de rec</w:t>
            </w:r>
            <w:r>
              <w:rPr>
                <w:color w:val="494949"/>
                <w:w w:val="110"/>
                <w:sz w:val="19"/>
              </w:rPr>
              <w:t>ep</w:t>
            </w:r>
            <w:r>
              <w:rPr>
                <w:color w:val="494949"/>
                <w:spacing w:val="-37"/>
                <w:w w:val="110"/>
                <w:sz w:val="19"/>
              </w:rPr>
              <w:t> </w:t>
            </w:r>
            <w:r>
              <w:rPr>
                <w:color w:val="676969"/>
                <w:w w:val="110"/>
                <w:sz w:val="19"/>
              </w:rPr>
              <w:t>cion</w:t>
            </w:r>
            <w:r>
              <w:rPr>
                <w:color w:val="676969"/>
                <w:spacing w:val="-26"/>
                <w:w w:val="110"/>
                <w:sz w:val="19"/>
              </w:rPr>
              <w:t> </w:t>
            </w:r>
            <w:r>
              <w:rPr>
                <w:color w:val="494949"/>
                <w:w w:val="110"/>
                <w:sz w:val="19"/>
              </w:rPr>
              <w:t>es</w:t>
            </w:r>
            <w:r>
              <w:rPr>
                <w:color w:val="494949"/>
                <w:spacing w:val="-32"/>
                <w:w w:val="110"/>
                <w:sz w:val="19"/>
              </w:rPr>
              <w:t> </w:t>
            </w:r>
            <w:r>
              <w:rPr>
                <w:color w:val="676969"/>
                <w:spacing w:val="10"/>
                <w:w w:val="110"/>
                <w:sz w:val="19"/>
              </w:rPr>
              <w:t>d</w:t>
            </w:r>
            <w:r>
              <w:rPr>
                <w:color w:val="494949"/>
                <w:spacing w:val="10"/>
                <w:w w:val="110"/>
                <w:sz w:val="19"/>
              </w:rPr>
              <w:t>e</w:t>
            </w:r>
            <w:r>
              <w:rPr>
                <w:color w:val="494949"/>
                <w:spacing w:val="-20"/>
                <w:w w:val="110"/>
                <w:sz w:val="19"/>
              </w:rPr>
              <w:t> </w:t>
            </w:r>
            <w:r>
              <w:rPr>
                <w:color w:val="676969"/>
                <w:w w:val="110"/>
                <w:sz w:val="19"/>
              </w:rPr>
              <w:t>los</w:t>
            </w:r>
            <w:r>
              <w:rPr>
                <w:color w:val="676969"/>
                <w:spacing w:val="-23"/>
                <w:w w:val="110"/>
                <w:sz w:val="19"/>
              </w:rPr>
              <w:t> </w:t>
            </w:r>
            <w:r>
              <w:rPr>
                <w:color w:val="595959"/>
                <w:w w:val="110"/>
                <w:sz w:val="19"/>
              </w:rPr>
              <w:t>titulares</w:t>
            </w:r>
            <w:r>
              <w:rPr>
                <w:color w:val="595959"/>
                <w:spacing w:val="-17"/>
                <w:w w:val="110"/>
                <w:sz w:val="19"/>
              </w:rPr>
              <w:t> </w:t>
            </w:r>
            <w:r>
              <w:rPr>
                <w:color w:val="676969"/>
                <w:w w:val="110"/>
                <w:sz w:val="19"/>
              </w:rPr>
              <w:t>de</w:t>
            </w:r>
            <w:r>
              <w:rPr>
                <w:color w:val="676969"/>
                <w:spacing w:val="-20"/>
                <w:w w:val="110"/>
                <w:sz w:val="19"/>
              </w:rPr>
              <w:t> </w:t>
            </w:r>
            <w:r>
              <w:rPr>
                <w:color w:val="676969"/>
                <w:w w:val="110"/>
                <w:sz w:val="19"/>
              </w:rPr>
              <w:t>las</w:t>
            </w:r>
            <w:r>
              <w:rPr>
                <w:color w:val="676969"/>
                <w:spacing w:val="-17"/>
                <w:w w:val="110"/>
                <w:sz w:val="19"/>
              </w:rPr>
              <w:t> </w:t>
            </w:r>
            <w:r>
              <w:rPr>
                <w:color w:val="676969"/>
                <w:w w:val="110"/>
                <w:sz w:val="19"/>
              </w:rPr>
              <w:t>dependencias</w:t>
            </w:r>
            <w:r>
              <w:rPr>
                <w:color w:val="676969"/>
                <w:spacing w:val="-12"/>
                <w:w w:val="110"/>
                <w:sz w:val="19"/>
              </w:rPr>
              <w:t> </w:t>
            </w:r>
            <w:r>
              <w:rPr>
                <w:color w:val="808080"/>
                <w:w w:val="110"/>
                <w:sz w:val="20"/>
              </w:rPr>
              <w:t>y</w:t>
            </w:r>
            <w:r>
              <w:rPr>
                <w:color w:val="808080"/>
                <w:spacing w:val="-22"/>
                <w:w w:val="110"/>
                <w:sz w:val="20"/>
              </w:rPr>
              <w:t> </w:t>
            </w:r>
            <w:r>
              <w:rPr>
                <w:color w:val="595959"/>
                <w:w w:val="110"/>
                <w:sz w:val="19"/>
              </w:rPr>
              <w:t>entidades</w:t>
            </w:r>
            <w:r>
              <w:rPr>
                <w:color w:val="595959"/>
                <w:spacing w:val="-17"/>
                <w:w w:val="110"/>
                <w:sz w:val="19"/>
              </w:rPr>
              <w:t> </w:t>
            </w:r>
            <w:r>
              <w:rPr>
                <w:color w:val="595959"/>
                <w:w w:val="110"/>
                <w:sz w:val="19"/>
              </w:rPr>
              <w:t>a</w:t>
            </w:r>
            <w:r>
              <w:rPr>
                <w:color w:val="595959"/>
                <w:spacing w:val="-22"/>
                <w:w w:val="110"/>
                <w:sz w:val="19"/>
              </w:rPr>
              <w:t> </w:t>
            </w:r>
            <w:r>
              <w:rPr>
                <w:color w:val="676969"/>
                <w:w w:val="110"/>
                <w:sz w:val="19"/>
              </w:rPr>
              <w:t>los</w:t>
            </w:r>
            <w:r>
              <w:rPr>
                <w:color w:val="676969"/>
                <w:spacing w:val="-20"/>
                <w:w w:val="110"/>
                <w:sz w:val="19"/>
              </w:rPr>
              <w:t> </w:t>
            </w:r>
            <w:r>
              <w:rPr>
                <w:color w:val="676969"/>
                <w:w w:val="110"/>
                <w:sz w:val="19"/>
              </w:rPr>
              <w:t>miembros </w:t>
            </w:r>
            <w:r>
              <w:rPr>
                <w:color w:val="494949"/>
                <w:spacing w:val="-3"/>
                <w:w w:val="110"/>
                <w:sz w:val="19"/>
              </w:rPr>
              <w:t>de</w:t>
            </w:r>
            <w:r>
              <w:rPr>
                <w:color w:val="676969"/>
                <w:spacing w:val="-3"/>
                <w:w w:val="110"/>
                <w:sz w:val="19"/>
              </w:rPr>
              <w:t>l </w:t>
            </w:r>
            <w:r>
              <w:rPr>
                <w:color w:val="676969"/>
                <w:w w:val="110"/>
                <w:sz w:val="19"/>
              </w:rPr>
              <w:t>Cu </w:t>
            </w:r>
            <w:r>
              <w:rPr>
                <w:color w:val="494949"/>
                <w:w w:val="110"/>
                <w:sz w:val="19"/>
              </w:rPr>
              <w:t>erp </w:t>
            </w:r>
            <w:r>
              <w:rPr>
                <w:color w:val="676969"/>
                <w:w w:val="110"/>
                <w:sz w:val="19"/>
              </w:rPr>
              <w:t>o Diplomático </w:t>
            </w:r>
            <w:r>
              <w:rPr>
                <w:color w:val="595959"/>
                <w:w w:val="110"/>
                <w:sz w:val="19"/>
              </w:rPr>
              <w:t>acreditado ante </w:t>
            </w:r>
            <w:r>
              <w:rPr>
                <w:color w:val="494949"/>
                <w:w w:val="110"/>
                <w:sz w:val="19"/>
              </w:rPr>
              <w:t>el </w:t>
            </w:r>
            <w:r>
              <w:rPr>
                <w:color w:val="676969"/>
                <w:w w:val="110"/>
                <w:sz w:val="19"/>
              </w:rPr>
              <w:t>Gobi </w:t>
            </w:r>
            <w:r>
              <w:rPr>
                <w:color w:val="494949"/>
                <w:w w:val="110"/>
                <w:sz w:val="19"/>
              </w:rPr>
              <w:t>e</w:t>
            </w:r>
            <w:r>
              <w:rPr>
                <w:color w:val="676969"/>
                <w:w w:val="110"/>
                <w:sz w:val="19"/>
              </w:rPr>
              <w:t>rno </w:t>
            </w:r>
            <w:r>
              <w:rPr>
                <w:color w:val="676969"/>
                <w:w w:val="110"/>
                <w:sz w:val="20"/>
              </w:rPr>
              <w:t>y </w:t>
            </w:r>
            <w:r>
              <w:rPr>
                <w:color w:val="595959"/>
                <w:w w:val="110"/>
                <w:sz w:val="19"/>
              </w:rPr>
              <w:t>a </w:t>
            </w:r>
            <w:r>
              <w:rPr>
                <w:color w:val="676969"/>
                <w:w w:val="110"/>
                <w:sz w:val="19"/>
              </w:rPr>
              <w:t>personalidades </w:t>
            </w:r>
            <w:r>
              <w:rPr>
                <w:color w:val="595959"/>
                <w:w w:val="110"/>
                <w:sz w:val="19"/>
              </w:rPr>
              <w:t>nacionales </w:t>
            </w:r>
            <w:r>
              <w:rPr>
                <w:color w:val="676969"/>
                <w:w w:val="110"/>
                <w:sz w:val="19"/>
              </w:rPr>
              <w:t>o </w:t>
            </w:r>
            <w:r>
              <w:rPr>
                <w:color w:val="595959"/>
                <w:w w:val="110"/>
                <w:sz w:val="19"/>
              </w:rPr>
              <w:t>extranjeras </w:t>
            </w:r>
            <w:r>
              <w:rPr>
                <w:color w:val="676969"/>
                <w:spacing w:val="2"/>
                <w:w w:val="110"/>
                <w:sz w:val="19"/>
              </w:rPr>
              <w:t>resid</w:t>
            </w:r>
            <w:r>
              <w:rPr>
                <w:color w:val="494949"/>
                <w:spacing w:val="2"/>
                <w:w w:val="110"/>
                <w:sz w:val="19"/>
              </w:rPr>
              <w:t>e</w:t>
            </w:r>
            <w:r>
              <w:rPr>
                <w:color w:val="676969"/>
                <w:spacing w:val="2"/>
                <w:w w:val="110"/>
                <w:sz w:val="19"/>
              </w:rPr>
              <w:t>n</w:t>
            </w:r>
            <w:r>
              <w:rPr>
                <w:color w:val="494949"/>
                <w:spacing w:val="2"/>
                <w:w w:val="110"/>
                <w:sz w:val="19"/>
              </w:rPr>
              <w:t>tes </w:t>
            </w:r>
            <w:r>
              <w:rPr>
                <w:color w:val="676969"/>
                <w:w w:val="110"/>
                <w:sz w:val="19"/>
              </w:rPr>
              <w:t>o </w:t>
            </w:r>
            <w:r>
              <w:rPr>
                <w:color w:val="595959"/>
                <w:w w:val="110"/>
                <w:sz w:val="19"/>
              </w:rPr>
              <w:t>de </w:t>
            </w:r>
            <w:r>
              <w:rPr>
                <w:color w:val="676969"/>
                <w:w w:val="110"/>
                <w:sz w:val="19"/>
              </w:rPr>
              <w:t>visita </w:t>
            </w:r>
            <w:r>
              <w:rPr>
                <w:color w:val="595959"/>
                <w:w w:val="110"/>
                <w:sz w:val="19"/>
              </w:rPr>
              <w:t>en el </w:t>
            </w:r>
            <w:r>
              <w:rPr>
                <w:color w:val="676969"/>
                <w:w w:val="110"/>
                <w:sz w:val="19"/>
              </w:rPr>
              <w:t>terr i</w:t>
            </w:r>
            <w:r>
              <w:rPr>
                <w:color w:val="494949"/>
                <w:w w:val="110"/>
                <w:sz w:val="19"/>
              </w:rPr>
              <w:t>t</w:t>
            </w:r>
            <w:r>
              <w:rPr>
                <w:color w:val="676969"/>
                <w:w w:val="110"/>
                <w:sz w:val="19"/>
              </w:rPr>
              <w:t>orio nacional,</w:t>
            </w:r>
            <w:r>
              <w:rPr>
                <w:color w:val="676969"/>
                <w:spacing w:val="-33"/>
                <w:w w:val="110"/>
                <w:sz w:val="19"/>
              </w:rPr>
              <w:t> </w:t>
            </w:r>
            <w:r>
              <w:rPr>
                <w:color w:val="494949"/>
                <w:spacing w:val="2"/>
                <w:w w:val="110"/>
                <w:sz w:val="19"/>
              </w:rPr>
              <w:t>as</w:t>
            </w:r>
            <w:r>
              <w:rPr>
                <w:color w:val="676969"/>
                <w:spacing w:val="2"/>
                <w:w w:val="110"/>
                <w:sz w:val="19"/>
              </w:rPr>
              <w:t>í</w:t>
            </w:r>
          </w:p>
          <w:p>
            <w:pPr>
              <w:pStyle w:val="TableParagraph"/>
              <w:spacing w:line="208" w:lineRule="exact" w:before="12"/>
              <w:ind w:left="58"/>
              <w:jc w:val="both"/>
              <w:rPr>
                <w:sz w:val="19"/>
              </w:rPr>
            </w:pPr>
            <w:r>
              <w:rPr>
                <w:color w:val="676969"/>
                <w:w w:val="105"/>
                <w:sz w:val="19"/>
              </w:rPr>
              <w:t>como para cubrir dichos gastos </w:t>
            </w:r>
            <w:r>
              <w:rPr>
                <w:color w:val="595959"/>
                <w:w w:val="105"/>
                <w:sz w:val="19"/>
              </w:rPr>
              <w:t>en eventos </w:t>
            </w:r>
            <w:r>
              <w:rPr>
                <w:color w:val="676969"/>
                <w:w w:val="105"/>
                <w:sz w:val="19"/>
              </w:rPr>
              <w:t>qu</w:t>
            </w:r>
            <w:r>
              <w:rPr>
                <w:color w:val="494949"/>
                <w:w w:val="105"/>
                <w:sz w:val="19"/>
              </w:rPr>
              <w:t>e </w:t>
            </w:r>
            <w:r>
              <w:rPr>
                <w:color w:val="595959"/>
                <w:w w:val="105"/>
                <w:sz w:val="19"/>
              </w:rPr>
              <w:t>se </w:t>
            </w:r>
            <w:r>
              <w:rPr>
                <w:color w:val="676969"/>
                <w:w w:val="105"/>
                <w:sz w:val="19"/>
              </w:rPr>
              <w:t>realicen </w:t>
            </w:r>
            <w:r>
              <w:rPr>
                <w:color w:val="494949"/>
                <w:w w:val="105"/>
                <w:sz w:val="19"/>
              </w:rPr>
              <w:t>e</w:t>
            </w:r>
            <w:r>
              <w:rPr>
                <w:color w:val="676969"/>
                <w:w w:val="105"/>
                <w:sz w:val="19"/>
              </w:rPr>
              <w:t>n </w:t>
            </w:r>
            <w:r>
              <w:rPr>
                <w:color w:val="595959"/>
                <w:w w:val="105"/>
                <w:sz w:val="19"/>
              </w:rPr>
              <w:t>el extran</w:t>
            </w:r>
            <w:r>
              <w:rPr>
                <w:color w:val="808080"/>
                <w:w w:val="105"/>
                <w:sz w:val="19"/>
              </w:rPr>
              <w:t>j</w:t>
            </w:r>
            <w:r>
              <w:rPr>
                <w:color w:val="595959"/>
                <w:w w:val="105"/>
                <w:sz w:val="19"/>
              </w:rPr>
              <w:t>ero.</w:t>
            </w:r>
          </w:p>
        </w:tc>
      </w:tr>
      <w:tr>
        <w:trPr>
          <w:trHeight w:val="1830" w:hRule="atLeast"/>
        </w:trPr>
        <w:tc>
          <w:tcPr>
            <w:tcW w:w="46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before="133"/>
              <w:ind w:right="120"/>
              <w:jc w:val="right"/>
              <w:rPr>
                <w:sz w:val="19"/>
              </w:rPr>
            </w:pPr>
            <w:r>
              <w:rPr>
                <w:color w:val="595959"/>
                <w:w w:val="95"/>
                <w:sz w:val="19"/>
              </w:rPr>
              <w:t>57</w:t>
            </w:r>
          </w:p>
        </w:tc>
        <w:tc>
          <w:tcPr>
            <w:tcW w:w="292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b/>
                <w:sz w:val="19"/>
              </w:rPr>
            </w:pPr>
          </w:p>
          <w:p>
            <w:pPr>
              <w:pStyle w:val="TableParagraph"/>
              <w:spacing w:line="285" w:lineRule="auto"/>
              <w:ind w:left="57" w:hanging="6"/>
              <w:rPr>
                <w:sz w:val="19"/>
              </w:rPr>
            </w:pPr>
            <w:r>
              <w:rPr>
                <w:color w:val="595959"/>
                <w:sz w:val="19"/>
              </w:rPr>
              <w:t>38</w:t>
            </w:r>
            <w:r>
              <w:rPr>
                <w:color w:val="808080"/>
                <w:sz w:val="19"/>
              </w:rPr>
              <w:t>10</w:t>
            </w:r>
            <w:r>
              <w:rPr>
                <w:color w:val="595959"/>
                <w:sz w:val="19"/>
              </w:rPr>
              <w:t>3 </w:t>
            </w:r>
            <w:r>
              <w:rPr>
                <w:color w:val="494949"/>
                <w:sz w:val="19"/>
              </w:rPr>
              <w:t>Gas</w:t>
            </w:r>
            <w:r>
              <w:rPr>
                <w:color w:val="676969"/>
                <w:sz w:val="19"/>
              </w:rPr>
              <w:t>tos inh </w:t>
            </w:r>
            <w:r>
              <w:rPr>
                <w:color w:val="494949"/>
                <w:sz w:val="19"/>
              </w:rPr>
              <w:t>erentes a </w:t>
            </w:r>
            <w:r>
              <w:rPr>
                <w:color w:val="676969"/>
                <w:sz w:val="19"/>
              </w:rPr>
              <w:t>l</w:t>
            </w:r>
            <w:r>
              <w:rPr>
                <w:color w:val="494949"/>
                <w:sz w:val="19"/>
              </w:rPr>
              <w:t>a </w:t>
            </w:r>
            <w:r>
              <w:rPr>
                <w:color w:val="676969"/>
                <w:sz w:val="19"/>
              </w:rPr>
              <w:t>investidur </w:t>
            </w:r>
            <w:r>
              <w:rPr>
                <w:color w:val="494949"/>
                <w:sz w:val="19"/>
              </w:rPr>
              <w:t>a </w:t>
            </w:r>
            <w:r>
              <w:rPr>
                <w:color w:val="595959"/>
                <w:sz w:val="19"/>
              </w:rPr>
              <w:t>presidencial</w:t>
            </w:r>
          </w:p>
        </w:tc>
        <w:tc>
          <w:tcPr>
            <w:tcW w:w="713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8" w:lineRule="auto" w:before="30"/>
              <w:ind w:left="48" w:right="60" w:firstLine="12"/>
              <w:jc w:val="both"/>
              <w:rPr>
                <w:sz w:val="19"/>
              </w:rPr>
            </w:pPr>
            <w:r>
              <w:rPr>
                <w:color w:val="494949"/>
                <w:w w:val="105"/>
                <w:sz w:val="19"/>
              </w:rPr>
              <w:t>As</w:t>
            </w:r>
            <w:r>
              <w:rPr>
                <w:color w:val="808080"/>
                <w:w w:val="105"/>
                <w:sz w:val="19"/>
              </w:rPr>
              <w:t>ig </w:t>
            </w:r>
            <w:r>
              <w:rPr>
                <w:color w:val="595959"/>
                <w:w w:val="105"/>
                <w:sz w:val="19"/>
              </w:rPr>
              <w:t>naciones </w:t>
            </w:r>
            <w:r>
              <w:rPr>
                <w:color w:val="676969"/>
                <w:w w:val="105"/>
                <w:sz w:val="19"/>
              </w:rPr>
              <w:t>destinadas a cubrir las </w:t>
            </w:r>
            <w:r>
              <w:rPr>
                <w:color w:val="494949"/>
                <w:w w:val="105"/>
                <w:sz w:val="19"/>
              </w:rPr>
              <w:t>e</w:t>
            </w:r>
            <w:r>
              <w:rPr>
                <w:color w:val="676969"/>
                <w:w w:val="105"/>
                <w:sz w:val="19"/>
              </w:rPr>
              <w:t>rogaciones que </w:t>
            </w:r>
            <w:r>
              <w:rPr>
                <w:color w:val="595959"/>
                <w:w w:val="105"/>
                <w:sz w:val="19"/>
              </w:rPr>
              <w:t>se </w:t>
            </w:r>
            <w:r>
              <w:rPr>
                <w:color w:val="676969"/>
                <w:w w:val="105"/>
                <w:sz w:val="19"/>
              </w:rPr>
              <w:t>originen con motivo de las </w:t>
            </w:r>
            <w:r>
              <w:rPr>
                <w:color w:val="595959"/>
                <w:w w:val="105"/>
                <w:sz w:val="19"/>
              </w:rPr>
              <w:t>funciones oficia</w:t>
            </w:r>
            <w:r>
              <w:rPr>
                <w:color w:val="808080"/>
                <w:w w:val="105"/>
                <w:sz w:val="19"/>
              </w:rPr>
              <w:t>l</w:t>
            </w:r>
            <w:r>
              <w:rPr>
                <w:color w:val="595959"/>
                <w:w w:val="105"/>
                <w:sz w:val="19"/>
              </w:rPr>
              <w:t>es en eventos </w:t>
            </w:r>
            <w:r>
              <w:rPr>
                <w:color w:val="676969"/>
                <w:w w:val="105"/>
                <w:sz w:val="19"/>
              </w:rPr>
              <w:t>nacionales y </w:t>
            </w:r>
            <w:r>
              <w:rPr>
                <w:color w:val="595959"/>
                <w:w w:val="105"/>
                <w:sz w:val="19"/>
              </w:rPr>
              <w:t>en el exterior </w:t>
            </w:r>
            <w:r>
              <w:rPr>
                <w:color w:val="808080"/>
                <w:w w:val="105"/>
                <w:sz w:val="19"/>
              </w:rPr>
              <w:t>. </w:t>
            </w:r>
            <w:r>
              <w:rPr>
                <w:color w:val="808080"/>
                <w:spacing w:val="5"/>
                <w:w w:val="105"/>
                <w:sz w:val="19"/>
              </w:rPr>
              <w:t>Inclu </w:t>
            </w:r>
            <w:r>
              <w:rPr>
                <w:color w:val="595959"/>
                <w:w w:val="105"/>
                <w:sz w:val="19"/>
              </w:rPr>
              <w:t>ye </w:t>
            </w:r>
            <w:r>
              <w:rPr>
                <w:color w:val="676969"/>
                <w:w w:val="105"/>
                <w:sz w:val="19"/>
              </w:rPr>
              <w:t>los gastos del Titular del </w:t>
            </w:r>
            <w:r>
              <w:rPr>
                <w:color w:val="595959"/>
                <w:w w:val="105"/>
                <w:sz w:val="19"/>
              </w:rPr>
              <w:t>Ejecutivo Federa </w:t>
            </w:r>
            <w:r>
              <w:rPr>
                <w:color w:val="808080"/>
                <w:w w:val="105"/>
                <w:sz w:val="19"/>
              </w:rPr>
              <w:t>l </w:t>
            </w:r>
            <w:r>
              <w:rPr>
                <w:color w:val="676969"/>
                <w:w w:val="105"/>
                <w:sz w:val="19"/>
              </w:rPr>
              <w:t>y </w:t>
            </w:r>
            <w:r>
              <w:rPr>
                <w:color w:val="595959"/>
                <w:w w:val="105"/>
                <w:sz w:val="19"/>
              </w:rPr>
              <w:t>su </w:t>
            </w:r>
            <w:r>
              <w:rPr>
                <w:color w:val="676969"/>
                <w:w w:val="105"/>
                <w:sz w:val="19"/>
              </w:rPr>
              <w:t>cónyuge </w:t>
            </w:r>
            <w:r>
              <w:rPr>
                <w:color w:val="595959"/>
                <w:w w:val="105"/>
                <w:sz w:val="19"/>
              </w:rPr>
              <w:t>por </w:t>
            </w:r>
            <w:r>
              <w:rPr>
                <w:color w:val="676969"/>
                <w:w w:val="105"/>
                <w:sz w:val="19"/>
              </w:rPr>
              <w:t>concepto de gastos de traslado, alimentos </w:t>
            </w:r>
            <w:r>
              <w:rPr>
                <w:rFonts w:ascii="Times New Roman" w:hAnsi="Times New Roman"/>
                <w:color w:val="676969"/>
                <w:w w:val="105"/>
                <w:sz w:val="22"/>
              </w:rPr>
              <w:t>y </w:t>
            </w:r>
            <w:r>
              <w:rPr>
                <w:color w:val="676969"/>
                <w:w w:val="105"/>
                <w:sz w:val="19"/>
              </w:rPr>
              <w:t>hospedaje, así </w:t>
            </w:r>
            <w:r>
              <w:rPr>
                <w:color w:val="595959"/>
                <w:w w:val="105"/>
                <w:sz w:val="19"/>
              </w:rPr>
              <w:t>como </w:t>
            </w:r>
            <w:r>
              <w:rPr>
                <w:color w:val="676969"/>
                <w:w w:val="105"/>
                <w:sz w:val="19"/>
              </w:rPr>
              <w:t>de </w:t>
            </w:r>
            <w:r>
              <w:rPr>
                <w:color w:val="808080"/>
                <w:w w:val="105"/>
                <w:sz w:val="19"/>
              </w:rPr>
              <w:t>invit</w:t>
            </w:r>
            <w:r>
              <w:rPr>
                <w:color w:val="595959"/>
                <w:w w:val="105"/>
                <w:sz w:val="19"/>
              </w:rPr>
              <w:t>ados especiales </w:t>
            </w:r>
            <w:r>
              <w:rPr>
                <w:color w:val="676969"/>
                <w:w w:val="105"/>
                <w:sz w:val="19"/>
              </w:rPr>
              <w:t>que por la</w:t>
            </w:r>
            <w:r>
              <w:rPr>
                <w:color w:val="676969"/>
                <w:spacing w:val="-10"/>
                <w:w w:val="105"/>
                <w:sz w:val="19"/>
              </w:rPr>
              <w:t> </w:t>
            </w:r>
            <w:r>
              <w:rPr>
                <w:color w:val="676969"/>
                <w:w w:val="105"/>
                <w:sz w:val="19"/>
              </w:rPr>
              <w:t>natur</w:t>
            </w:r>
            <w:r>
              <w:rPr>
                <w:color w:val="676969"/>
                <w:spacing w:val="-21"/>
                <w:w w:val="105"/>
                <w:sz w:val="19"/>
              </w:rPr>
              <w:t> </w:t>
            </w:r>
            <w:r>
              <w:rPr>
                <w:color w:val="494949"/>
                <w:w w:val="105"/>
                <w:sz w:val="19"/>
              </w:rPr>
              <w:t>ale</w:t>
            </w:r>
            <w:r>
              <w:rPr>
                <w:color w:val="676969"/>
                <w:w w:val="105"/>
                <w:sz w:val="19"/>
              </w:rPr>
              <w:t>za</w:t>
            </w:r>
            <w:r>
              <w:rPr>
                <w:color w:val="676969"/>
                <w:spacing w:val="6"/>
                <w:w w:val="105"/>
                <w:sz w:val="19"/>
              </w:rPr>
              <w:t> </w:t>
            </w:r>
            <w:r>
              <w:rPr>
                <w:color w:val="595959"/>
                <w:w w:val="105"/>
                <w:sz w:val="19"/>
              </w:rPr>
              <w:t>de</w:t>
            </w:r>
            <w:r>
              <w:rPr>
                <w:color w:val="595959"/>
                <w:spacing w:val="-11"/>
                <w:w w:val="105"/>
                <w:sz w:val="19"/>
              </w:rPr>
              <w:t> </w:t>
            </w:r>
            <w:r>
              <w:rPr>
                <w:color w:val="676969"/>
                <w:w w:val="105"/>
                <w:sz w:val="19"/>
              </w:rPr>
              <w:t>sus</w:t>
            </w:r>
            <w:r>
              <w:rPr>
                <w:color w:val="676969"/>
                <w:spacing w:val="-2"/>
                <w:w w:val="105"/>
                <w:sz w:val="19"/>
              </w:rPr>
              <w:t> </w:t>
            </w:r>
            <w:r>
              <w:rPr>
                <w:color w:val="676969"/>
                <w:w w:val="105"/>
                <w:sz w:val="19"/>
              </w:rPr>
              <w:t>actividades</w:t>
            </w:r>
            <w:r>
              <w:rPr>
                <w:color w:val="676969"/>
                <w:spacing w:val="11"/>
                <w:w w:val="105"/>
                <w:sz w:val="19"/>
              </w:rPr>
              <w:t> </w:t>
            </w:r>
            <w:r>
              <w:rPr>
                <w:color w:val="676969"/>
                <w:spacing w:val="-4"/>
                <w:w w:val="105"/>
                <w:sz w:val="19"/>
              </w:rPr>
              <w:t>part</w:t>
            </w:r>
            <w:r>
              <w:rPr>
                <w:color w:val="676969"/>
                <w:spacing w:val="-21"/>
                <w:w w:val="105"/>
                <w:sz w:val="19"/>
              </w:rPr>
              <w:t> </w:t>
            </w:r>
            <w:r>
              <w:rPr>
                <w:color w:val="676969"/>
                <w:w w:val="105"/>
                <w:sz w:val="19"/>
              </w:rPr>
              <w:t>icular</w:t>
            </w:r>
            <w:r>
              <w:rPr>
                <w:color w:val="494949"/>
                <w:w w:val="105"/>
                <w:sz w:val="19"/>
              </w:rPr>
              <w:t>es</w:t>
            </w:r>
            <w:r>
              <w:rPr>
                <w:color w:val="494949"/>
                <w:spacing w:val="-26"/>
                <w:w w:val="105"/>
                <w:sz w:val="19"/>
              </w:rPr>
              <w:t> </w:t>
            </w:r>
            <w:r>
              <w:rPr>
                <w:color w:val="676969"/>
                <w:spacing w:val="-3"/>
                <w:w w:val="105"/>
                <w:sz w:val="19"/>
              </w:rPr>
              <w:t>s</w:t>
            </w:r>
            <w:r>
              <w:rPr>
                <w:color w:val="494949"/>
                <w:spacing w:val="-3"/>
                <w:w w:val="105"/>
                <w:sz w:val="19"/>
              </w:rPr>
              <w:t>ea</w:t>
            </w:r>
            <w:r>
              <w:rPr>
                <w:color w:val="676969"/>
                <w:spacing w:val="-3"/>
                <w:w w:val="105"/>
                <w:sz w:val="19"/>
              </w:rPr>
              <w:t>n</w:t>
            </w:r>
            <w:r>
              <w:rPr>
                <w:color w:val="676969"/>
                <w:spacing w:val="1"/>
                <w:w w:val="105"/>
                <w:sz w:val="19"/>
              </w:rPr>
              <w:t> </w:t>
            </w:r>
            <w:r>
              <w:rPr>
                <w:color w:val="808080"/>
                <w:w w:val="105"/>
                <w:sz w:val="19"/>
              </w:rPr>
              <w:t>r</w:t>
            </w:r>
            <w:r>
              <w:rPr>
                <w:color w:val="808080"/>
                <w:spacing w:val="-33"/>
                <w:w w:val="105"/>
                <w:sz w:val="19"/>
              </w:rPr>
              <w:t> </w:t>
            </w:r>
            <w:r>
              <w:rPr>
                <w:color w:val="808080"/>
                <w:w w:val="105"/>
                <w:sz w:val="19"/>
              </w:rPr>
              <w:t>equ</w:t>
            </w:r>
            <w:r>
              <w:rPr>
                <w:color w:val="494949"/>
                <w:w w:val="105"/>
                <w:sz w:val="19"/>
              </w:rPr>
              <w:t>er</w:t>
            </w:r>
            <w:r>
              <w:rPr>
                <w:color w:val="676969"/>
                <w:w w:val="105"/>
                <w:sz w:val="19"/>
              </w:rPr>
              <w:t>idos</w:t>
            </w:r>
            <w:r>
              <w:rPr>
                <w:color w:val="676969"/>
                <w:spacing w:val="-10"/>
                <w:w w:val="105"/>
                <w:sz w:val="19"/>
              </w:rPr>
              <w:t> </w:t>
            </w:r>
            <w:r>
              <w:rPr>
                <w:color w:val="676969"/>
                <w:w w:val="105"/>
                <w:sz w:val="19"/>
              </w:rPr>
              <w:t>para</w:t>
            </w:r>
            <w:r>
              <w:rPr>
                <w:color w:val="676969"/>
                <w:spacing w:val="4"/>
                <w:w w:val="105"/>
                <w:sz w:val="19"/>
              </w:rPr>
              <w:t> </w:t>
            </w:r>
            <w:r>
              <w:rPr>
                <w:color w:val="595959"/>
                <w:w w:val="105"/>
                <w:sz w:val="19"/>
              </w:rPr>
              <w:t>asistir</w:t>
            </w:r>
            <w:r>
              <w:rPr>
                <w:color w:val="595959"/>
                <w:spacing w:val="-2"/>
                <w:w w:val="105"/>
                <w:sz w:val="19"/>
              </w:rPr>
              <w:t> </w:t>
            </w:r>
            <w:r>
              <w:rPr>
                <w:color w:val="676969"/>
                <w:w w:val="105"/>
                <w:sz w:val="19"/>
              </w:rPr>
              <w:t>a</w:t>
            </w:r>
            <w:r>
              <w:rPr>
                <w:color w:val="676969"/>
                <w:spacing w:val="2"/>
                <w:w w:val="105"/>
                <w:sz w:val="19"/>
              </w:rPr>
              <w:t> </w:t>
            </w:r>
            <w:r>
              <w:rPr>
                <w:color w:val="808080"/>
                <w:w w:val="105"/>
                <w:sz w:val="19"/>
              </w:rPr>
              <w:t>los </w:t>
            </w:r>
            <w:r>
              <w:rPr>
                <w:color w:val="595959"/>
                <w:w w:val="105"/>
                <w:sz w:val="19"/>
              </w:rPr>
              <w:t>eventos </w:t>
            </w:r>
            <w:r>
              <w:rPr>
                <w:color w:val="676969"/>
                <w:w w:val="105"/>
                <w:sz w:val="19"/>
              </w:rPr>
              <w:t>oficiales </w:t>
            </w:r>
            <w:r>
              <w:rPr>
                <w:color w:val="595959"/>
                <w:w w:val="105"/>
                <w:sz w:val="19"/>
              </w:rPr>
              <w:t>en </w:t>
            </w:r>
            <w:r>
              <w:rPr>
                <w:color w:val="676969"/>
                <w:w w:val="105"/>
                <w:sz w:val="19"/>
              </w:rPr>
              <w:t>los que </w:t>
            </w:r>
            <w:r>
              <w:rPr>
                <w:color w:val="595959"/>
                <w:w w:val="105"/>
                <w:sz w:val="19"/>
              </w:rPr>
              <w:t>participen </w:t>
            </w:r>
            <w:r>
              <w:rPr>
                <w:color w:val="494949"/>
                <w:w w:val="105"/>
                <w:sz w:val="19"/>
              </w:rPr>
              <w:t>e</w:t>
            </w:r>
            <w:r>
              <w:rPr>
                <w:color w:val="676969"/>
                <w:w w:val="105"/>
                <w:sz w:val="19"/>
              </w:rPr>
              <w:t>l </w:t>
            </w:r>
            <w:r>
              <w:rPr>
                <w:color w:val="595959"/>
                <w:w w:val="105"/>
                <w:sz w:val="19"/>
              </w:rPr>
              <w:t>C. </w:t>
            </w:r>
            <w:r>
              <w:rPr>
                <w:color w:val="676969"/>
                <w:w w:val="105"/>
                <w:sz w:val="19"/>
              </w:rPr>
              <w:t>Presidente de </w:t>
            </w:r>
            <w:r>
              <w:rPr>
                <w:color w:val="808080"/>
                <w:w w:val="105"/>
                <w:sz w:val="19"/>
              </w:rPr>
              <w:t>l</w:t>
            </w:r>
            <w:r>
              <w:rPr>
                <w:color w:val="494949"/>
                <w:w w:val="105"/>
                <w:sz w:val="19"/>
              </w:rPr>
              <w:t>a </w:t>
            </w:r>
            <w:r>
              <w:rPr>
                <w:color w:val="595959"/>
                <w:w w:val="105"/>
                <w:sz w:val="19"/>
              </w:rPr>
              <w:t>República </w:t>
            </w:r>
            <w:r>
              <w:rPr>
                <w:color w:val="676969"/>
                <w:w w:val="105"/>
                <w:sz w:val="19"/>
              </w:rPr>
              <w:t>y/o</w:t>
            </w:r>
            <w:r>
              <w:rPr>
                <w:color w:val="676969"/>
                <w:spacing w:val="16"/>
                <w:w w:val="105"/>
                <w:sz w:val="19"/>
              </w:rPr>
              <w:t> </w:t>
            </w:r>
            <w:r>
              <w:rPr>
                <w:color w:val="676969"/>
                <w:w w:val="105"/>
                <w:sz w:val="19"/>
              </w:rPr>
              <w:t>su</w:t>
            </w:r>
          </w:p>
          <w:p>
            <w:pPr>
              <w:pStyle w:val="TableParagraph"/>
              <w:spacing w:line="204" w:lineRule="exact" w:before="16"/>
              <w:ind w:left="53"/>
              <w:jc w:val="both"/>
              <w:rPr>
                <w:sz w:val="19"/>
              </w:rPr>
            </w:pPr>
            <w:r>
              <w:rPr>
                <w:color w:val="808080"/>
                <w:sz w:val="19"/>
              </w:rPr>
              <w:t>cónyug </w:t>
            </w:r>
            <w:r>
              <w:rPr>
                <w:color w:val="595959"/>
                <w:sz w:val="19"/>
              </w:rPr>
              <w:t>e.</w:t>
            </w:r>
          </w:p>
        </w:tc>
      </w:tr>
      <w:tr>
        <w:trPr>
          <w:trHeight w:val="1296" w:hRule="atLeast"/>
        </w:trPr>
        <w:tc>
          <w:tcPr>
            <w:tcW w:w="46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b/>
                <w:sz w:val="27"/>
              </w:rPr>
            </w:pPr>
          </w:p>
          <w:p>
            <w:pPr>
              <w:pStyle w:val="TableParagraph"/>
              <w:ind w:right="124"/>
              <w:jc w:val="right"/>
              <w:rPr>
                <w:sz w:val="19"/>
              </w:rPr>
            </w:pPr>
            <w:r>
              <w:rPr>
                <w:color w:val="595959"/>
                <w:sz w:val="19"/>
              </w:rPr>
              <w:t>58</w:t>
            </w:r>
          </w:p>
        </w:tc>
        <w:tc>
          <w:tcPr>
            <w:tcW w:w="292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tabs>
                <w:tab w:pos="1194" w:val="left" w:leader="none"/>
                <w:tab w:pos="2427" w:val="left" w:leader="none"/>
              </w:tabs>
              <w:spacing w:line="288" w:lineRule="auto"/>
              <w:ind w:left="47" w:right="80" w:hanging="1"/>
              <w:jc w:val="both"/>
              <w:rPr>
                <w:sz w:val="19"/>
              </w:rPr>
            </w:pPr>
            <w:r>
              <w:rPr>
                <w:color w:val="595959"/>
                <w:w w:val="105"/>
                <w:sz w:val="19"/>
              </w:rPr>
              <w:t>38501</w:t>
              <w:tab/>
              <w:t>Gastos</w:t>
              <w:tab/>
            </w:r>
            <w:r>
              <w:rPr>
                <w:color w:val="676969"/>
                <w:spacing w:val="-7"/>
                <w:w w:val="105"/>
                <w:sz w:val="19"/>
              </w:rPr>
              <w:t>pa</w:t>
            </w:r>
            <w:r>
              <w:rPr>
                <w:color w:val="494949"/>
                <w:spacing w:val="-7"/>
                <w:w w:val="105"/>
                <w:sz w:val="19"/>
              </w:rPr>
              <w:t>ra </w:t>
            </w:r>
            <w:r>
              <w:rPr>
                <w:color w:val="494949"/>
                <w:w w:val="105"/>
                <w:sz w:val="19"/>
              </w:rPr>
              <w:t>a</w:t>
            </w:r>
            <w:r>
              <w:rPr>
                <w:color w:val="676969"/>
                <w:w w:val="105"/>
                <w:sz w:val="19"/>
              </w:rPr>
              <w:t>limentación </w:t>
            </w:r>
            <w:r>
              <w:rPr>
                <w:color w:val="595959"/>
                <w:w w:val="105"/>
                <w:sz w:val="19"/>
              </w:rPr>
              <w:t>de servidores </w:t>
            </w:r>
            <w:r>
              <w:rPr>
                <w:color w:val="676969"/>
                <w:w w:val="105"/>
                <w:sz w:val="19"/>
              </w:rPr>
              <w:t>públicos </w:t>
            </w:r>
            <w:r>
              <w:rPr>
                <w:color w:val="595959"/>
                <w:w w:val="105"/>
                <w:sz w:val="19"/>
              </w:rPr>
              <w:t>de</w:t>
            </w:r>
            <w:r>
              <w:rPr>
                <w:color w:val="595959"/>
                <w:spacing w:val="3"/>
                <w:w w:val="105"/>
                <w:sz w:val="19"/>
              </w:rPr>
              <w:t> </w:t>
            </w:r>
            <w:r>
              <w:rPr>
                <w:color w:val="676969"/>
                <w:w w:val="105"/>
                <w:sz w:val="19"/>
              </w:rPr>
              <w:t>mando</w:t>
            </w:r>
          </w:p>
        </w:tc>
        <w:tc>
          <w:tcPr>
            <w:tcW w:w="713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8" w:lineRule="auto" w:before="16"/>
              <w:ind w:left="43" w:right="69" w:firstLine="3"/>
              <w:jc w:val="both"/>
              <w:rPr>
                <w:sz w:val="19"/>
              </w:rPr>
            </w:pPr>
            <w:r>
              <w:rPr>
                <w:color w:val="595959"/>
                <w:w w:val="105"/>
                <w:sz w:val="19"/>
              </w:rPr>
              <w:t>Asignac</w:t>
            </w:r>
            <w:r>
              <w:rPr>
                <w:color w:val="595959"/>
                <w:spacing w:val="2"/>
                <w:w w:val="105"/>
                <w:sz w:val="19"/>
              </w:rPr>
              <w:t> </w:t>
            </w:r>
            <w:r>
              <w:rPr>
                <w:color w:val="808080"/>
                <w:w w:val="105"/>
                <w:sz w:val="19"/>
              </w:rPr>
              <w:t>ion</w:t>
            </w:r>
            <w:r>
              <w:rPr>
                <w:color w:val="808080"/>
                <w:spacing w:val="-14"/>
                <w:w w:val="105"/>
                <w:sz w:val="19"/>
              </w:rPr>
              <w:t> </w:t>
            </w:r>
            <w:r>
              <w:rPr>
                <w:color w:val="595959"/>
                <w:w w:val="105"/>
                <w:sz w:val="19"/>
              </w:rPr>
              <w:t>es</w:t>
            </w:r>
            <w:r>
              <w:rPr>
                <w:color w:val="595959"/>
                <w:spacing w:val="-25"/>
                <w:w w:val="105"/>
                <w:sz w:val="19"/>
              </w:rPr>
              <w:t> </w:t>
            </w:r>
            <w:r>
              <w:rPr>
                <w:color w:val="676969"/>
                <w:w w:val="105"/>
                <w:sz w:val="19"/>
              </w:rPr>
              <w:t>destinadas</w:t>
            </w:r>
            <w:r>
              <w:rPr>
                <w:color w:val="676969"/>
                <w:spacing w:val="5"/>
                <w:w w:val="105"/>
                <w:sz w:val="19"/>
              </w:rPr>
              <w:t> </w:t>
            </w:r>
            <w:r>
              <w:rPr>
                <w:color w:val="676969"/>
                <w:w w:val="105"/>
                <w:sz w:val="19"/>
              </w:rPr>
              <w:t>a</w:t>
            </w:r>
            <w:r>
              <w:rPr>
                <w:color w:val="676969"/>
                <w:spacing w:val="-3"/>
                <w:w w:val="105"/>
                <w:sz w:val="19"/>
              </w:rPr>
              <w:t> </w:t>
            </w:r>
            <w:r>
              <w:rPr>
                <w:color w:val="676969"/>
                <w:w w:val="105"/>
                <w:sz w:val="19"/>
              </w:rPr>
              <w:t>cubrir</w:t>
            </w:r>
            <w:r>
              <w:rPr>
                <w:color w:val="676969"/>
                <w:spacing w:val="1"/>
                <w:w w:val="105"/>
                <w:sz w:val="19"/>
              </w:rPr>
              <w:t> </w:t>
            </w:r>
            <w:r>
              <w:rPr>
                <w:color w:val="676969"/>
                <w:w w:val="105"/>
                <w:sz w:val="19"/>
              </w:rPr>
              <w:t>los</w:t>
            </w:r>
            <w:r>
              <w:rPr>
                <w:color w:val="676969"/>
                <w:spacing w:val="-10"/>
                <w:w w:val="105"/>
                <w:sz w:val="19"/>
              </w:rPr>
              <w:t> </w:t>
            </w:r>
            <w:r>
              <w:rPr>
                <w:color w:val="676969"/>
                <w:w w:val="105"/>
                <w:sz w:val="19"/>
              </w:rPr>
              <w:t>gastos</w:t>
            </w:r>
            <w:r>
              <w:rPr>
                <w:color w:val="676969"/>
                <w:spacing w:val="3"/>
                <w:w w:val="105"/>
                <w:sz w:val="19"/>
              </w:rPr>
              <w:t> </w:t>
            </w:r>
            <w:r>
              <w:rPr>
                <w:color w:val="676969"/>
                <w:w w:val="105"/>
                <w:sz w:val="19"/>
              </w:rPr>
              <w:t>de</w:t>
            </w:r>
            <w:r>
              <w:rPr>
                <w:color w:val="676969"/>
                <w:spacing w:val="-6"/>
                <w:w w:val="105"/>
                <w:sz w:val="19"/>
              </w:rPr>
              <w:t> </w:t>
            </w:r>
            <w:r>
              <w:rPr>
                <w:color w:val="676969"/>
                <w:w w:val="105"/>
                <w:sz w:val="19"/>
              </w:rPr>
              <w:t>alimentación</w:t>
            </w:r>
            <w:r>
              <w:rPr>
                <w:color w:val="676969"/>
                <w:spacing w:val="6"/>
                <w:w w:val="105"/>
                <w:sz w:val="19"/>
              </w:rPr>
              <w:t> </w:t>
            </w:r>
            <w:r>
              <w:rPr>
                <w:color w:val="676969"/>
                <w:w w:val="105"/>
                <w:sz w:val="19"/>
              </w:rPr>
              <w:t>de</w:t>
            </w:r>
            <w:r>
              <w:rPr>
                <w:color w:val="676969"/>
                <w:spacing w:val="-7"/>
                <w:w w:val="105"/>
                <w:sz w:val="19"/>
              </w:rPr>
              <w:t> </w:t>
            </w:r>
            <w:r>
              <w:rPr>
                <w:color w:val="9A9A9C"/>
                <w:w w:val="105"/>
                <w:sz w:val="19"/>
              </w:rPr>
              <w:t>l</w:t>
            </w:r>
            <w:r>
              <w:rPr>
                <w:color w:val="676969"/>
                <w:w w:val="105"/>
                <w:sz w:val="19"/>
              </w:rPr>
              <w:t>os</w:t>
            </w:r>
            <w:r>
              <w:rPr>
                <w:color w:val="676969"/>
                <w:spacing w:val="-23"/>
                <w:w w:val="105"/>
                <w:sz w:val="19"/>
              </w:rPr>
              <w:t> </w:t>
            </w:r>
            <w:r>
              <w:rPr>
                <w:color w:val="676969"/>
                <w:w w:val="105"/>
                <w:sz w:val="19"/>
              </w:rPr>
              <w:t>servidores públicos  d</w:t>
            </w:r>
            <w:r>
              <w:rPr>
                <w:color w:val="494949"/>
                <w:w w:val="105"/>
                <w:sz w:val="19"/>
              </w:rPr>
              <w:t>e  </w:t>
            </w:r>
            <w:r>
              <w:rPr>
                <w:color w:val="595959"/>
                <w:w w:val="105"/>
                <w:sz w:val="19"/>
              </w:rPr>
              <w:t>mando</w:t>
            </w:r>
            <w:r>
              <w:rPr>
                <w:color w:val="808080"/>
                <w:w w:val="105"/>
                <w:sz w:val="19"/>
              </w:rPr>
              <w:t>,  </w:t>
            </w:r>
            <w:r>
              <w:rPr>
                <w:color w:val="595959"/>
                <w:w w:val="105"/>
                <w:sz w:val="19"/>
              </w:rPr>
              <w:t>e</w:t>
            </w:r>
            <w:r>
              <w:rPr>
                <w:color w:val="808080"/>
                <w:w w:val="105"/>
                <w:sz w:val="19"/>
              </w:rPr>
              <w:t>n  </w:t>
            </w:r>
            <w:r>
              <w:rPr>
                <w:color w:val="595959"/>
                <w:w w:val="105"/>
                <w:sz w:val="19"/>
              </w:rPr>
              <w:t>térm </w:t>
            </w:r>
            <w:r>
              <w:rPr>
                <w:color w:val="808080"/>
                <w:w w:val="105"/>
                <w:sz w:val="19"/>
              </w:rPr>
              <w:t>inos  </w:t>
            </w:r>
            <w:r>
              <w:rPr>
                <w:color w:val="676969"/>
                <w:w w:val="105"/>
                <w:sz w:val="19"/>
              </w:rPr>
              <w:t>de  las  di</w:t>
            </w:r>
            <w:r>
              <w:rPr>
                <w:color w:val="494949"/>
                <w:w w:val="105"/>
                <w:sz w:val="19"/>
              </w:rPr>
              <w:t>sp</w:t>
            </w:r>
            <w:r>
              <w:rPr>
                <w:color w:val="676969"/>
                <w:w w:val="105"/>
                <w:sz w:val="19"/>
              </w:rPr>
              <w:t>osiciones  aplicables,  que</w:t>
            </w:r>
            <w:r>
              <w:rPr>
                <w:color w:val="676969"/>
                <w:spacing w:val="55"/>
                <w:w w:val="105"/>
                <w:sz w:val="19"/>
              </w:rPr>
              <w:t> </w:t>
            </w:r>
            <w:r>
              <w:rPr>
                <w:color w:val="676969"/>
                <w:w w:val="105"/>
                <w:sz w:val="19"/>
              </w:rPr>
              <w:t>se r </w:t>
            </w:r>
            <w:r>
              <w:rPr>
                <w:color w:val="494949"/>
                <w:w w:val="105"/>
                <w:sz w:val="19"/>
              </w:rPr>
              <w:t>ea</w:t>
            </w:r>
            <w:r>
              <w:rPr>
                <w:color w:val="676969"/>
                <w:w w:val="105"/>
                <w:sz w:val="19"/>
              </w:rPr>
              <w:t>liz</w:t>
            </w:r>
            <w:r>
              <w:rPr>
                <w:color w:val="494949"/>
                <w:w w:val="105"/>
                <w:sz w:val="19"/>
              </w:rPr>
              <w:t>a</w:t>
            </w:r>
            <w:r>
              <w:rPr>
                <w:color w:val="676969"/>
                <w:w w:val="105"/>
                <w:sz w:val="19"/>
              </w:rPr>
              <w:t>n </w:t>
            </w:r>
            <w:r>
              <w:rPr>
                <w:color w:val="494949"/>
                <w:w w:val="105"/>
                <w:sz w:val="19"/>
              </w:rPr>
              <w:t>fue </w:t>
            </w:r>
            <w:r>
              <w:rPr>
                <w:color w:val="676969"/>
                <w:w w:val="105"/>
                <w:sz w:val="19"/>
              </w:rPr>
              <w:t>ra de las </w:t>
            </w:r>
            <w:r>
              <w:rPr>
                <w:color w:val="808080"/>
                <w:w w:val="105"/>
                <w:sz w:val="19"/>
              </w:rPr>
              <w:t>inst </w:t>
            </w:r>
            <w:r>
              <w:rPr>
                <w:color w:val="595959"/>
                <w:w w:val="105"/>
                <w:sz w:val="19"/>
              </w:rPr>
              <w:t>alaciones de </w:t>
            </w:r>
            <w:r>
              <w:rPr>
                <w:color w:val="676969"/>
                <w:w w:val="105"/>
                <w:sz w:val="19"/>
              </w:rPr>
              <w:t>las dependenci </w:t>
            </w:r>
            <w:r>
              <w:rPr>
                <w:color w:val="494949"/>
                <w:w w:val="105"/>
                <w:sz w:val="19"/>
              </w:rPr>
              <w:t>as </w:t>
            </w:r>
            <w:r>
              <w:rPr>
                <w:rFonts w:ascii="Times New Roman" w:hAnsi="Times New Roman"/>
                <w:color w:val="676969"/>
                <w:w w:val="105"/>
                <w:sz w:val="21"/>
              </w:rPr>
              <w:t>y </w:t>
            </w:r>
            <w:r>
              <w:rPr>
                <w:color w:val="494949"/>
                <w:w w:val="105"/>
                <w:sz w:val="19"/>
              </w:rPr>
              <w:t>e</w:t>
            </w:r>
            <w:r>
              <w:rPr>
                <w:color w:val="676969"/>
                <w:w w:val="105"/>
                <w:sz w:val="19"/>
              </w:rPr>
              <w:t>ntidades, </w:t>
            </w:r>
            <w:r>
              <w:rPr>
                <w:color w:val="595959"/>
                <w:w w:val="105"/>
                <w:sz w:val="19"/>
              </w:rPr>
              <w:t>con e</w:t>
            </w:r>
            <w:r>
              <w:rPr>
                <w:color w:val="808080"/>
                <w:w w:val="105"/>
                <w:sz w:val="19"/>
              </w:rPr>
              <w:t>l </w:t>
            </w:r>
            <w:r>
              <w:rPr>
                <w:color w:val="676969"/>
                <w:w w:val="105"/>
                <w:sz w:val="19"/>
              </w:rPr>
              <w:t>propósito coadyuvar </w:t>
            </w:r>
            <w:r>
              <w:rPr>
                <w:color w:val="595959"/>
                <w:w w:val="105"/>
                <w:sz w:val="19"/>
              </w:rPr>
              <w:t>al </w:t>
            </w:r>
            <w:r>
              <w:rPr>
                <w:color w:val="676969"/>
                <w:w w:val="105"/>
                <w:sz w:val="19"/>
              </w:rPr>
              <w:t>mejor d</w:t>
            </w:r>
            <w:r>
              <w:rPr>
                <w:color w:val="494949"/>
                <w:w w:val="105"/>
                <w:sz w:val="19"/>
              </w:rPr>
              <w:t>ese</w:t>
            </w:r>
            <w:r>
              <w:rPr>
                <w:color w:val="676969"/>
                <w:w w:val="105"/>
                <w:sz w:val="19"/>
              </w:rPr>
              <w:t>m p</w:t>
            </w:r>
            <w:r>
              <w:rPr>
                <w:color w:val="494949"/>
                <w:w w:val="105"/>
                <w:sz w:val="19"/>
              </w:rPr>
              <w:t>eñ</w:t>
            </w:r>
            <w:r>
              <w:rPr>
                <w:color w:val="676969"/>
                <w:w w:val="105"/>
                <w:sz w:val="19"/>
              </w:rPr>
              <w:t>o de sus </w:t>
            </w:r>
            <w:r>
              <w:rPr>
                <w:color w:val="494949"/>
                <w:w w:val="105"/>
                <w:sz w:val="19"/>
              </w:rPr>
              <w:t>f</w:t>
            </w:r>
            <w:r>
              <w:rPr>
                <w:color w:val="676969"/>
                <w:w w:val="105"/>
                <w:sz w:val="19"/>
              </w:rPr>
              <w:t>unciones y cumplimiento</w:t>
            </w:r>
            <w:r>
              <w:rPr>
                <w:color w:val="676969"/>
                <w:spacing w:val="-25"/>
                <w:w w:val="105"/>
                <w:sz w:val="19"/>
              </w:rPr>
              <w:t> </w:t>
            </w:r>
            <w:r>
              <w:rPr>
                <w:color w:val="676969"/>
                <w:w w:val="105"/>
                <w:sz w:val="19"/>
              </w:rPr>
              <w:t>de</w:t>
            </w:r>
          </w:p>
          <w:p>
            <w:pPr>
              <w:pStyle w:val="TableParagraph"/>
              <w:tabs>
                <w:tab w:pos="7027" w:val="left" w:leader="none"/>
              </w:tabs>
              <w:spacing w:line="208" w:lineRule="exact" w:before="12"/>
              <w:ind w:left="45"/>
              <w:jc w:val="both"/>
              <w:rPr>
                <w:sz w:val="19"/>
              </w:rPr>
            </w:pPr>
            <w:r>
              <w:rPr>
                <w:color w:val="676969"/>
                <w:sz w:val="19"/>
              </w:rPr>
              <w:t>sus respons </w:t>
            </w:r>
            <w:r>
              <w:rPr>
                <w:color w:val="494949"/>
                <w:sz w:val="19"/>
              </w:rPr>
              <w:t>abi</w:t>
            </w:r>
            <w:r>
              <w:rPr>
                <w:color w:val="494949"/>
                <w:spacing w:val="-26"/>
                <w:sz w:val="19"/>
              </w:rPr>
              <w:t> </w:t>
            </w:r>
            <w:r>
              <w:rPr>
                <w:color w:val="676969"/>
                <w:sz w:val="19"/>
              </w:rPr>
              <w:t>lidad</w:t>
            </w:r>
            <w:r>
              <w:rPr>
                <w:color w:val="676969"/>
                <w:spacing w:val="-20"/>
                <w:sz w:val="19"/>
              </w:rPr>
              <w:t> </w:t>
            </w:r>
            <w:r>
              <w:rPr>
                <w:color w:val="494949"/>
                <w:spacing w:val="-7"/>
                <w:sz w:val="19"/>
              </w:rPr>
              <w:t>es</w:t>
            </w:r>
            <w:r>
              <w:rPr>
                <w:color w:val="676969"/>
                <w:spacing w:val="-7"/>
                <w:sz w:val="19"/>
              </w:rPr>
              <w:t>.</w:t>
              <w:tab/>
            </w:r>
            <w:r>
              <w:rPr>
                <w:color w:val="4157B1"/>
                <w:w w:val="75"/>
                <w:sz w:val="19"/>
              </w:rPr>
              <w:t>"'</w:t>
            </w:r>
          </w:p>
        </w:tc>
      </w:tr>
    </w:tbl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spacing w:before="10"/>
        <w:rPr>
          <w:rFonts w:ascii="Times New Roman"/>
          <w:b/>
          <w:sz w:val="11"/>
        </w:rPr>
      </w:pPr>
      <w:r>
        <w:rPr/>
        <w:drawing>
          <wp:anchor distT="0" distB="0" distL="0" distR="0" allowOverlap="1" layoutInCell="1" locked="0" behindDoc="0" simplePos="0" relativeHeight="73">
            <wp:simplePos x="0" y="0"/>
            <wp:positionH relativeFrom="page">
              <wp:posOffset>7253408</wp:posOffset>
            </wp:positionH>
            <wp:positionV relativeFrom="paragraph">
              <wp:posOffset>111830</wp:posOffset>
            </wp:positionV>
            <wp:extent cx="335399" cy="743712"/>
            <wp:effectExtent l="0" t="0" r="0" b="0"/>
            <wp:wrapTopAndBottom/>
            <wp:docPr id="93" name="image49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4" name="image49.jpeg"/>
                    <pic:cNvPicPr/>
                  </pic:nvPicPr>
                  <pic:blipFill>
                    <a:blip r:embed="rId6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5399" cy="7437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spacing w:before="8"/>
        <w:rPr>
          <w:rFonts w:ascii="Times New Roman"/>
          <w:b/>
          <w:sz w:val="28"/>
        </w:rPr>
      </w:pPr>
    </w:p>
    <w:p>
      <w:pPr>
        <w:spacing w:after="0"/>
        <w:rPr>
          <w:rFonts w:ascii="Times New Roman"/>
          <w:sz w:val="28"/>
        </w:rPr>
        <w:sectPr>
          <w:headerReference w:type="default" r:id="rId62"/>
          <w:footerReference w:type="default" r:id="rId63"/>
          <w:pgSz w:w="12240" w:h="15840"/>
          <w:pgMar w:header="0" w:footer="913" w:top="840" w:bottom="1100" w:left="640" w:right="0"/>
        </w:sectPr>
      </w:pPr>
    </w:p>
    <w:p>
      <w:pPr>
        <w:pStyle w:val="Heading4"/>
        <w:ind w:left="1910" w:right="17"/>
      </w:pPr>
      <w:r>
        <w:rPr/>
        <w:drawing>
          <wp:anchor distT="0" distB="0" distL="0" distR="0" allowOverlap="1" layoutInCell="1" locked="0" behindDoc="0" simplePos="0" relativeHeight="251737088">
            <wp:simplePos x="0" y="0"/>
            <wp:positionH relativeFrom="page">
              <wp:posOffset>439600</wp:posOffset>
            </wp:positionH>
            <wp:positionV relativeFrom="page">
              <wp:posOffset>8862121</wp:posOffset>
            </wp:positionV>
            <wp:extent cx="1123423" cy="683579"/>
            <wp:effectExtent l="0" t="0" r="0" b="0"/>
            <wp:wrapNone/>
            <wp:docPr id="95" name="image50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6" name="image50.jpeg"/>
                    <pic:cNvPicPr/>
                  </pic:nvPicPr>
                  <pic:blipFill>
                    <a:blip r:embed="rId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3423" cy="6835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8C3B5B"/>
          <w:w w:val="120"/>
        </w:rPr>
        <w:t>2025</w:t>
      </w:r>
    </w:p>
    <w:p>
      <w:pPr>
        <w:spacing w:line="134" w:lineRule="exact" w:before="0"/>
        <w:ind w:left="1910" w:right="6" w:firstLine="0"/>
        <w:jc w:val="center"/>
        <w:rPr>
          <w:rFonts w:ascii="Times New Roman"/>
          <w:b/>
          <w:sz w:val="15"/>
        </w:rPr>
      </w:pPr>
      <w:r>
        <w:rPr/>
        <w:pict>
          <v:line style="position:absolute;mso-position-horizontal-relative:page;mso-position-vertical-relative:paragraph;z-index:251738112" from="176.91716pt,5.092408pt" to="573.778874pt,5.092408pt" stroked="true" strokeweight="4.565527pt" strokecolor="#000000">
            <v:stroke dashstyle="solid"/>
            <w10:wrap type="none"/>
          </v:line>
        </w:pict>
      </w:r>
      <w:r>
        <w:rPr>
          <w:rFonts w:ascii="Times New Roman"/>
          <w:b/>
          <w:color w:val="9E546D"/>
          <w:w w:val="115"/>
          <w:sz w:val="15"/>
        </w:rPr>
        <w:t>Mode</w:t>
      </w:r>
    </w:p>
    <w:p>
      <w:pPr>
        <w:spacing w:before="138"/>
        <w:ind w:left="129" w:right="0" w:firstLine="0"/>
        <w:jc w:val="left"/>
        <w:rPr>
          <w:b/>
          <w:sz w:val="20"/>
        </w:rPr>
      </w:pPr>
      <w:r>
        <w:rPr/>
        <w:br w:type="column"/>
      </w:r>
      <w:r>
        <w:rPr>
          <w:color w:val="595959"/>
          <w:w w:val="105"/>
          <w:sz w:val="20"/>
        </w:rPr>
        <w:t>Pág </w:t>
      </w:r>
      <w:r>
        <w:rPr>
          <w:color w:val="808080"/>
          <w:w w:val="105"/>
          <w:sz w:val="20"/>
        </w:rPr>
        <w:t>ina </w:t>
      </w:r>
      <w:r>
        <w:rPr>
          <w:b/>
          <w:color w:val="494949"/>
          <w:w w:val="105"/>
          <w:sz w:val="20"/>
        </w:rPr>
        <w:t>10 </w:t>
      </w:r>
      <w:r>
        <w:rPr>
          <w:b/>
          <w:color w:val="595959"/>
          <w:w w:val="105"/>
          <w:sz w:val="20"/>
        </w:rPr>
        <w:t>de </w:t>
      </w:r>
      <w:r>
        <w:rPr>
          <w:b/>
          <w:color w:val="494949"/>
          <w:w w:val="105"/>
          <w:sz w:val="20"/>
        </w:rPr>
        <w:t>13</w:t>
      </w:r>
    </w:p>
    <w:p>
      <w:pPr>
        <w:spacing w:after="0"/>
        <w:jc w:val="left"/>
        <w:rPr>
          <w:sz w:val="20"/>
        </w:rPr>
        <w:sectPr>
          <w:type w:val="continuous"/>
          <w:pgSz w:w="12240" w:h="15840"/>
          <w:pgMar w:top="1300" w:bottom="1240" w:left="640" w:right="0"/>
          <w:cols w:num="2" w:equalWidth="0">
            <w:col w:w="2808" w:space="1705"/>
            <w:col w:w="7087"/>
          </w:cols>
        </w:sectPr>
      </w:pPr>
    </w:p>
    <w:p>
      <w:pPr>
        <w:pStyle w:val="BodyText"/>
        <w:spacing w:before="9"/>
        <w:rPr>
          <w:b/>
        </w:rPr>
      </w:pPr>
    </w:p>
    <w:p>
      <w:pPr>
        <w:spacing w:after="0"/>
        <w:sectPr>
          <w:headerReference w:type="default" r:id="rId69"/>
          <w:footerReference w:type="default" r:id="rId70"/>
          <w:pgSz w:w="12240" w:h="15840"/>
          <w:pgMar w:header="0" w:footer="1062" w:top="680" w:bottom="1260" w:left="640" w:right="0"/>
        </w:sectPr>
      </w:pPr>
    </w:p>
    <w:p>
      <w:pPr>
        <w:pStyle w:val="Heading5"/>
        <w:spacing w:line="286" w:lineRule="exact"/>
        <w:ind w:left="1146"/>
      </w:pPr>
      <w:r>
        <w:rPr/>
        <w:drawing>
          <wp:anchor distT="0" distB="0" distL="0" distR="0" allowOverlap="1" layoutInCell="1" locked="0" behindDoc="0" simplePos="0" relativeHeight="251740160">
            <wp:simplePos x="0" y="0"/>
            <wp:positionH relativeFrom="page">
              <wp:posOffset>561711</wp:posOffset>
            </wp:positionH>
            <wp:positionV relativeFrom="paragraph">
              <wp:posOffset>63010</wp:posOffset>
            </wp:positionV>
            <wp:extent cx="451811" cy="488271"/>
            <wp:effectExtent l="0" t="0" r="0" b="0"/>
            <wp:wrapNone/>
            <wp:docPr id="97" name="image5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8" name="image51.jpeg"/>
                    <pic:cNvPicPr/>
                  </pic:nvPicPr>
                  <pic:blipFill>
                    <a:blip r:embed="rId7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1811" cy="4882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51743232">
            <wp:simplePos x="0" y="0"/>
            <wp:positionH relativeFrom="page">
              <wp:posOffset>610556</wp:posOffset>
            </wp:positionH>
            <wp:positionV relativeFrom="page">
              <wp:posOffset>8764466</wp:posOffset>
            </wp:positionV>
            <wp:extent cx="1086790" cy="683579"/>
            <wp:effectExtent l="0" t="0" r="0" b="0"/>
            <wp:wrapNone/>
            <wp:docPr id="99" name="image5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0" name="image52.jpeg"/>
                    <pic:cNvPicPr/>
                  </pic:nvPicPr>
                  <pic:blipFill>
                    <a:blip r:embed="rId7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6790" cy="6835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646464"/>
          <w:w w:val="105"/>
        </w:rPr>
        <w:t>Gobierno</w:t>
      </w:r>
      <w:r>
        <w:rPr>
          <w:color w:val="646464"/>
          <w:spacing w:val="12"/>
          <w:w w:val="105"/>
        </w:rPr>
        <w:t> </w:t>
      </w:r>
      <w:r>
        <w:rPr>
          <w:color w:val="646464"/>
          <w:w w:val="105"/>
        </w:rPr>
        <w:t>de</w:t>
      </w:r>
    </w:p>
    <w:p>
      <w:pPr>
        <w:spacing w:line="493" w:lineRule="exact" w:before="0"/>
        <w:ind w:left="1129" w:right="0" w:firstLine="0"/>
        <w:jc w:val="left"/>
        <w:rPr>
          <w:b/>
          <w:sz w:val="47"/>
        </w:rPr>
      </w:pPr>
      <w:r>
        <w:rPr/>
        <w:pict>
          <v:shape style="position:absolute;margin-left:52.522282pt;margin-top:60.87529pt;width:526.35pt;height:528.2pt;mso-position-horizontal-relative:page;mso-position-vertical-relative:paragraph;z-index:25174630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66"/>
                    <w:gridCol w:w="2923"/>
                    <w:gridCol w:w="7115"/>
                  </w:tblGrid>
                  <w:tr>
                    <w:trPr>
                      <w:trHeight w:val="2895" w:hRule="atLeast"/>
                    </w:trPr>
                    <w:tc>
                      <w:tcPr>
                        <w:tcW w:w="466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29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94" w:right="8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color w:val="646464"/>
                            <w:sz w:val="20"/>
                          </w:rPr>
                          <w:t>59</w:t>
                        </w:r>
                      </w:p>
                    </w:tc>
                    <w:tc>
                      <w:tcPr>
                        <w:tcW w:w="2923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line="271" w:lineRule="auto"/>
                          <w:ind w:left="75" w:hanging="7"/>
                          <w:rPr>
                            <w:sz w:val="20"/>
                          </w:rPr>
                        </w:pPr>
                        <w:r>
                          <w:rPr>
                            <w:color w:val="646464"/>
                            <w:sz w:val="20"/>
                          </w:rPr>
                          <w:t>39101 Funerales </w:t>
                        </w:r>
                        <w:r>
                          <w:rPr>
                            <w:color w:val="7B7B7B"/>
                            <w:sz w:val="20"/>
                          </w:rPr>
                          <w:t>y pagas </w:t>
                        </w:r>
                        <w:r>
                          <w:rPr>
                            <w:color w:val="646464"/>
                            <w:sz w:val="20"/>
                          </w:rPr>
                          <w:t>de defunción</w:t>
                        </w:r>
                      </w:p>
                    </w:tc>
                    <w:tc>
                      <w:tcPr>
                        <w:tcW w:w="7115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line="273" w:lineRule="auto" w:before="28"/>
                          <w:ind w:left="59" w:right="48" w:firstLine="3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color w:val="646464"/>
                            <w:sz w:val="20"/>
                          </w:rPr>
                          <w:t>Asignaciones destinadas </w:t>
                        </w:r>
                        <w:r>
                          <w:rPr>
                            <w:color w:val="7B7B7B"/>
                            <w:sz w:val="20"/>
                          </w:rPr>
                          <w:t>a </w:t>
                        </w:r>
                        <w:r>
                          <w:rPr>
                            <w:color w:val="646464"/>
                            <w:sz w:val="20"/>
                          </w:rPr>
                          <w:t>cubrir pagas </w:t>
                        </w:r>
                        <w:r>
                          <w:rPr>
                            <w:color w:val="7B7B7B"/>
                            <w:sz w:val="20"/>
                          </w:rPr>
                          <w:t>d</w:t>
                        </w:r>
                        <w:r>
                          <w:rPr>
                            <w:color w:val="525252"/>
                            <w:sz w:val="20"/>
                          </w:rPr>
                          <w:t>e </w:t>
                        </w:r>
                        <w:r>
                          <w:rPr>
                            <w:color w:val="646464"/>
                            <w:sz w:val="20"/>
                          </w:rPr>
                          <w:t>defunción a los </w:t>
                        </w:r>
                        <w:r>
                          <w:rPr>
                            <w:color w:val="363636"/>
                            <w:spacing w:val="2"/>
                            <w:sz w:val="20"/>
                          </w:rPr>
                          <w:t>f</w:t>
                        </w:r>
                        <w:r>
                          <w:rPr>
                            <w:color w:val="525252"/>
                            <w:spacing w:val="2"/>
                            <w:sz w:val="20"/>
                          </w:rPr>
                          <w:t>ami </w:t>
                        </w:r>
                        <w:r>
                          <w:rPr>
                            <w:color w:val="525252"/>
                            <w:sz w:val="20"/>
                          </w:rPr>
                          <w:t>liares </w:t>
                        </w:r>
                        <w:r>
                          <w:rPr>
                            <w:color w:val="646464"/>
                            <w:sz w:val="20"/>
                          </w:rPr>
                          <w:t>de </w:t>
                        </w:r>
                        <w:r>
                          <w:rPr>
                            <w:color w:val="525252"/>
                            <w:sz w:val="20"/>
                          </w:rPr>
                          <w:t>serv</w:t>
                        </w:r>
                        <w:r>
                          <w:rPr>
                            <w:color w:val="7B7B7B"/>
                            <w:sz w:val="20"/>
                          </w:rPr>
                          <w:t>idor</w:t>
                        </w:r>
                        <w:r>
                          <w:rPr>
                            <w:color w:val="525252"/>
                            <w:sz w:val="20"/>
                          </w:rPr>
                          <w:t>es púb</w:t>
                        </w:r>
                        <w:r>
                          <w:rPr>
                            <w:color w:val="7B7B7B"/>
                            <w:sz w:val="20"/>
                          </w:rPr>
                          <w:t>licos, </w:t>
                        </w:r>
                        <w:r>
                          <w:rPr>
                            <w:color w:val="646464"/>
                            <w:sz w:val="20"/>
                          </w:rPr>
                          <w:t>civiles y militares </w:t>
                        </w:r>
                        <w:r>
                          <w:rPr>
                            <w:color w:val="525252"/>
                            <w:sz w:val="20"/>
                          </w:rPr>
                          <w:t>al </w:t>
                        </w:r>
                        <w:r>
                          <w:rPr>
                            <w:color w:val="646464"/>
                            <w:sz w:val="20"/>
                          </w:rPr>
                          <w:t>servicio </w:t>
                        </w:r>
                        <w:r>
                          <w:rPr>
                            <w:color w:val="525252"/>
                            <w:sz w:val="20"/>
                          </w:rPr>
                          <w:t>de </w:t>
                        </w:r>
                        <w:r>
                          <w:rPr>
                            <w:color w:val="646464"/>
                            <w:sz w:val="20"/>
                          </w:rPr>
                          <w:t>las dependencias y entidades,</w:t>
                        </w:r>
                        <w:r>
                          <w:rPr>
                            <w:color w:val="646464"/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color w:val="646464"/>
                            <w:sz w:val="20"/>
                          </w:rPr>
                          <w:t>así</w:t>
                        </w:r>
                        <w:r>
                          <w:rPr>
                            <w:color w:val="646464"/>
                            <w:spacing w:val="-16"/>
                            <w:sz w:val="20"/>
                          </w:rPr>
                          <w:t> </w:t>
                        </w:r>
                        <w:r>
                          <w:rPr>
                            <w:color w:val="646464"/>
                            <w:sz w:val="20"/>
                          </w:rPr>
                          <w:t>como</w:t>
                        </w:r>
                        <w:r>
                          <w:rPr>
                            <w:color w:val="646464"/>
                            <w:spacing w:val="4"/>
                            <w:sz w:val="20"/>
                          </w:rPr>
                          <w:t> </w:t>
                        </w:r>
                        <w:r>
                          <w:rPr>
                            <w:color w:val="646464"/>
                            <w:sz w:val="20"/>
                          </w:rPr>
                          <w:t>de</w:t>
                        </w:r>
                        <w:r>
                          <w:rPr>
                            <w:color w:val="646464"/>
                            <w:spacing w:val="-22"/>
                            <w:sz w:val="20"/>
                          </w:rPr>
                          <w:t> </w:t>
                        </w:r>
                        <w:r>
                          <w:rPr>
                            <w:color w:val="646464"/>
                            <w:sz w:val="20"/>
                          </w:rPr>
                          <w:t>pensionistas</w:t>
                        </w:r>
                        <w:r>
                          <w:rPr>
                            <w:color w:val="646464"/>
                            <w:spacing w:val="3"/>
                            <w:sz w:val="20"/>
                          </w:rPr>
                          <w:t> </w:t>
                        </w:r>
                        <w:r>
                          <w:rPr>
                            <w:color w:val="7B7B7B"/>
                            <w:spacing w:val="-3"/>
                            <w:sz w:val="20"/>
                          </w:rPr>
                          <w:t>d</w:t>
                        </w:r>
                        <w:r>
                          <w:rPr>
                            <w:color w:val="525252"/>
                            <w:spacing w:val="-3"/>
                            <w:sz w:val="20"/>
                          </w:rPr>
                          <w:t>irect</w:t>
                        </w:r>
                        <w:r>
                          <w:rPr>
                            <w:color w:val="525252"/>
                            <w:spacing w:val="-28"/>
                            <w:sz w:val="20"/>
                          </w:rPr>
                          <w:t> </w:t>
                        </w:r>
                        <w:r>
                          <w:rPr>
                            <w:color w:val="525252"/>
                            <w:sz w:val="20"/>
                          </w:rPr>
                          <w:t>os,</w:t>
                        </w:r>
                        <w:r>
                          <w:rPr>
                            <w:color w:val="646464"/>
                            <w:sz w:val="20"/>
                          </w:rPr>
                          <w:t>cuyo</w:t>
                        </w:r>
                        <w:r>
                          <w:rPr>
                            <w:color w:val="646464"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color w:val="646464"/>
                            <w:sz w:val="20"/>
                          </w:rPr>
                          <w:t>pago</w:t>
                        </w:r>
                        <w:r>
                          <w:rPr>
                            <w:color w:val="646464"/>
                            <w:spacing w:val="-10"/>
                            <w:sz w:val="20"/>
                          </w:rPr>
                          <w:t> </w:t>
                        </w:r>
                        <w:r>
                          <w:rPr>
                            <w:color w:val="363636"/>
                            <w:sz w:val="20"/>
                          </w:rPr>
                          <w:t>e</w:t>
                        </w:r>
                        <w:r>
                          <w:rPr>
                            <w:color w:val="525252"/>
                            <w:sz w:val="20"/>
                          </w:rPr>
                          <w:t>s</w:t>
                        </w:r>
                        <w:r>
                          <w:rPr>
                            <w:color w:val="525252"/>
                            <w:spacing w:val="-17"/>
                            <w:sz w:val="20"/>
                          </w:rPr>
                          <w:t> </w:t>
                        </w:r>
                        <w:r>
                          <w:rPr>
                            <w:color w:val="646464"/>
                            <w:sz w:val="20"/>
                          </w:rPr>
                          <w:t>con</w:t>
                        </w:r>
                        <w:r>
                          <w:rPr>
                            <w:color w:val="646464"/>
                            <w:spacing w:val="-15"/>
                            <w:sz w:val="20"/>
                          </w:rPr>
                          <w:t> </w:t>
                        </w:r>
                        <w:r>
                          <w:rPr>
                            <w:color w:val="646464"/>
                            <w:sz w:val="20"/>
                          </w:rPr>
                          <w:t>cargo</w:t>
                        </w:r>
                        <w:r>
                          <w:rPr>
                            <w:color w:val="646464"/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color w:val="646464"/>
                            <w:sz w:val="20"/>
                          </w:rPr>
                          <w:t>al</w:t>
                        </w:r>
                        <w:r>
                          <w:rPr>
                            <w:color w:val="646464"/>
                            <w:spacing w:val="-24"/>
                            <w:sz w:val="20"/>
                          </w:rPr>
                          <w:t> </w:t>
                        </w:r>
                        <w:r>
                          <w:rPr>
                            <w:color w:val="525252"/>
                            <w:sz w:val="20"/>
                          </w:rPr>
                          <w:t>Erar</w:t>
                        </w:r>
                        <w:r>
                          <w:rPr>
                            <w:color w:val="525252"/>
                            <w:spacing w:val="8"/>
                            <w:sz w:val="20"/>
                          </w:rPr>
                          <w:t> </w:t>
                        </w:r>
                        <w:r>
                          <w:rPr>
                            <w:color w:val="7B7B7B"/>
                            <w:sz w:val="20"/>
                          </w:rPr>
                          <w:t>io </w:t>
                        </w:r>
                        <w:r>
                          <w:rPr>
                            <w:color w:val="646464"/>
                            <w:sz w:val="20"/>
                          </w:rPr>
                          <w:t>Federal, a </w:t>
                        </w:r>
                        <w:r>
                          <w:rPr>
                            <w:color w:val="525252"/>
                            <w:sz w:val="20"/>
                          </w:rPr>
                          <w:t>excepc</w:t>
                        </w:r>
                        <w:r>
                          <w:rPr>
                            <w:color w:val="7B7B7B"/>
                            <w:sz w:val="20"/>
                          </w:rPr>
                          <w:t>ión </w:t>
                        </w:r>
                        <w:r>
                          <w:rPr>
                            <w:color w:val="525252"/>
                            <w:sz w:val="20"/>
                          </w:rPr>
                          <w:t>de </w:t>
                        </w:r>
                        <w:r>
                          <w:rPr>
                            <w:color w:val="7B7B7B"/>
                            <w:sz w:val="20"/>
                          </w:rPr>
                          <w:t>los </w:t>
                        </w:r>
                        <w:r>
                          <w:rPr>
                            <w:color w:val="646464"/>
                            <w:sz w:val="20"/>
                          </w:rPr>
                          <w:t>miembros del </w:t>
                        </w:r>
                        <w:r>
                          <w:rPr>
                            <w:color w:val="525252"/>
                            <w:sz w:val="20"/>
                          </w:rPr>
                          <w:t>servicio exterior </w:t>
                        </w:r>
                        <w:r>
                          <w:rPr>
                            <w:color w:val="646464"/>
                            <w:sz w:val="20"/>
                          </w:rPr>
                          <w:t>que </w:t>
                        </w:r>
                        <w:r>
                          <w:rPr>
                            <w:color w:val="525252"/>
                            <w:sz w:val="20"/>
                          </w:rPr>
                          <w:t>perezcan fuera </w:t>
                        </w:r>
                        <w:r>
                          <w:rPr>
                            <w:color w:val="7B7B7B"/>
                            <w:sz w:val="20"/>
                          </w:rPr>
                          <w:t>del </w:t>
                        </w:r>
                        <w:r>
                          <w:rPr>
                            <w:color w:val="646464"/>
                            <w:spacing w:val="-4"/>
                            <w:sz w:val="20"/>
                          </w:rPr>
                          <w:t>país</w:t>
                        </w:r>
                        <w:r>
                          <w:rPr>
                            <w:color w:val="9C9C9C"/>
                            <w:spacing w:val="-4"/>
                            <w:sz w:val="20"/>
                          </w:rPr>
                          <w:t>. </w:t>
                        </w:r>
                        <w:r>
                          <w:rPr>
                            <w:color w:val="525252"/>
                            <w:sz w:val="20"/>
                          </w:rPr>
                          <w:t>As</w:t>
                        </w:r>
                        <w:r>
                          <w:rPr>
                            <w:color w:val="7B7B7B"/>
                            <w:sz w:val="20"/>
                          </w:rPr>
                          <w:t>imismo </w:t>
                        </w:r>
                        <w:r>
                          <w:rPr>
                            <w:color w:val="525252"/>
                            <w:sz w:val="20"/>
                          </w:rPr>
                          <w:t>, </w:t>
                        </w:r>
                        <w:r>
                          <w:rPr>
                            <w:color w:val="646464"/>
                            <w:sz w:val="20"/>
                          </w:rPr>
                          <w:t>con </w:t>
                        </w:r>
                        <w:r>
                          <w:rPr>
                            <w:color w:val="7B7B7B"/>
                            <w:sz w:val="20"/>
                          </w:rPr>
                          <w:t>cargo </w:t>
                        </w:r>
                        <w:r>
                          <w:rPr>
                            <w:color w:val="646464"/>
                            <w:sz w:val="20"/>
                          </w:rPr>
                          <w:t>a </w:t>
                        </w:r>
                        <w:r>
                          <w:rPr>
                            <w:color w:val="525252"/>
                            <w:sz w:val="20"/>
                          </w:rPr>
                          <w:t>esta </w:t>
                        </w:r>
                        <w:r>
                          <w:rPr>
                            <w:color w:val="646464"/>
                            <w:sz w:val="20"/>
                          </w:rPr>
                          <w:t>partida </w:t>
                        </w:r>
                        <w:r>
                          <w:rPr>
                            <w:color w:val="525252"/>
                            <w:sz w:val="20"/>
                          </w:rPr>
                          <w:t>se </w:t>
                        </w:r>
                        <w:r>
                          <w:rPr>
                            <w:color w:val="646464"/>
                            <w:sz w:val="20"/>
                          </w:rPr>
                          <w:t>cubrirán </w:t>
                        </w:r>
                        <w:r>
                          <w:rPr>
                            <w:color w:val="525252"/>
                            <w:sz w:val="20"/>
                          </w:rPr>
                          <w:t>apoyos a </w:t>
                        </w:r>
                        <w:r>
                          <w:rPr>
                            <w:color w:val="7B7B7B"/>
                            <w:sz w:val="20"/>
                          </w:rPr>
                          <w:t>los </w:t>
                        </w:r>
                        <w:r>
                          <w:rPr>
                            <w:color w:val="646464"/>
                            <w:sz w:val="20"/>
                          </w:rPr>
                          <w:t>militares en activo o retirados para gastos de sepelio </w:t>
                        </w:r>
                        <w:r>
                          <w:rPr>
                            <w:color w:val="525252"/>
                            <w:sz w:val="20"/>
                          </w:rPr>
                          <w:t>en caso de fallecimiento </w:t>
                        </w:r>
                        <w:r>
                          <w:rPr>
                            <w:color w:val="646464"/>
                            <w:sz w:val="20"/>
                          </w:rPr>
                          <w:t>de </w:t>
                        </w:r>
                        <w:r>
                          <w:rPr>
                            <w:color w:val="525252"/>
                            <w:sz w:val="20"/>
                          </w:rPr>
                          <w:t>sus </w:t>
                        </w:r>
                        <w:r>
                          <w:rPr>
                            <w:color w:val="646464"/>
                            <w:sz w:val="20"/>
                          </w:rPr>
                          <w:t>dependientes </w:t>
                        </w:r>
                        <w:r>
                          <w:rPr>
                            <w:color w:val="525252"/>
                            <w:sz w:val="20"/>
                          </w:rPr>
                          <w:t>eco</w:t>
                        </w:r>
                        <w:r>
                          <w:rPr>
                            <w:color w:val="7B7B7B"/>
                            <w:sz w:val="20"/>
                          </w:rPr>
                          <w:t>nómicos. </w:t>
                        </w:r>
                        <w:r>
                          <w:rPr>
                            <w:color w:val="646464"/>
                            <w:sz w:val="20"/>
                          </w:rPr>
                          <w:t>Incluye </w:t>
                        </w:r>
                        <w:r>
                          <w:rPr>
                            <w:color w:val="7B7B7B"/>
                            <w:sz w:val="20"/>
                          </w:rPr>
                          <w:t>los </w:t>
                        </w:r>
                        <w:r>
                          <w:rPr>
                            <w:color w:val="525252"/>
                            <w:sz w:val="20"/>
                          </w:rPr>
                          <w:t>gastos </w:t>
                        </w:r>
                        <w:r>
                          <w:rPr>
                            <w:color w:val="646464"/>
                            <w:sz w:val="20"/>
                          </w:rPr>
                          <w:t>por </w:t>
                        </w:r>
                        <w:r>
                          <w:rPr>
                            <w:color w:val="525252"/>
                            <w:sz w:val="20"/>
                          </w:rPr>
                          <w:t>concepto </w:t>
                        </w:r>
                        <w:r>
                          <w:rPr>
                            <w:color w:val="525252"/>
                            <w:spacing w:val="-4"/>
                            <w:sz w:val="20"/>
                          </w:rPr>
                          <w:t>d</w:t>
                        </w:r>
                        <w:r>
                          <w:rPr>
                            <w:color w:val="363636"/>
                            <w:spacing w:val="-4"/>
                            <w:sz w:val="20"/>
                          </w:rPr>
                          <w:t>e </w:t>
                        </w:r>
                        <w:r>
                          <w:rPr>
                            <w:color w:val="646464"/>
                            <w:sz w:val="20"/>
                          </w:rPr>
                          <w:t>honores </w:t>
                        </w:r>
                        <w:r>
                          <w:rPr>
                            <w:color w:val="7B7B7B"/>
                            <w:sz w:val="20"/>
                          </w:rPr>
                          <w:t>póstumos </w:t>
                        </w:r>
                        <w:r>
                          <w:rPr>
                            <w:color w:val="646464"/>
                            <w:sz w:val="20"/>
                          </w:rPr>
                          <w:t>a </w:t>
                        </w:r>
                        <w:r>
                          <w:rPr>
                            <w:color w:val="7B7B7B"/>
                            <w:sz w:val="20"/>
                          </w:rPr>
                          <w:t>qui</w:t>
                        </w:r>
                        <w:r>
                          <w:rPr>
                            <w:color w:val="525252"/>
                            <w:sz w:val="20"/>
                          </w:rPr>
                          <w:t>enes </w:t>
                        </w:r>
                        <w:r>
                          <w:rPr>
                            <w:color w:val="646464"/>
                            <w:sz w:val="20"/>
                          </w:rPr>
                          <w:t>por sus méritos o </w:t>
                        </w:r>
                        <w:r>
                          <w:rPr>
                            <w:color w:val="525252"/>
                            <w:sz w:val="20"/>
                          </w:rPr>
                          <w:t>serv </w:t>
                        </w:r>
                        <w:r>
                          <w:rPr>
                            <w:color w:val="525252"/>
                            <w:spacing w:val="2"/>
                            <w:sz w:val="20"/>
                          </w:rPr>
                          <w:t>ic</w:t>
                        </w:r>
                        <w:r>
                          <w:rPr>
                            <w:color w:val="7B7B7B"/>
                            <w:spacing w:val="2"/>
                            <w:sz w:val="20"/>
                          </w:rPr>
                          <w:t>io</w:t>
                        </w:r>
                        <w:r>
                          <w:rPr>
                            <w:color w:val="525252"/>
                            <w:spacing w:val="2"/>
                            <w:sz w:val="20"/>
                          </w:rPr>
                          <w:t>s </w:t>
                        </w:r>
                        <w:r>
                          <w:rPr>
                            <w:color w:val="525252"/>
                            <w:sz w:val="20"/>
                          </w:rPr>
                          <w:t>se </w:t>
                        </w:r>
                        <w:r>
                          <w:rPr>
                            <w:color w:val="646464"/>
                            <w:sz w:val="20"/>
                          </w:rPr>
                          <w:t>considere conveniente </w:t>
                        </w:r>
                        <w:r>
                          <w:rPr>
                            <w:color w:val="7B7B7B"/>
                            <w:sz w:val="20"/>
                          </w:rPr>
                          <w:t>tributar; </w:t>
                        </w:r>
                        <w:r>
                          <w:rPr>
                            <w:color w:val="646464"/>
                            <w:sz w:val="20"/>
                          </w:rPr>
                          <w:t>gastos de inhumación de </w:t>
                        </w:r>
                        <w:r>
                          <w:rPr>
                            <w:color w:val="7B7B7B"/>
                            <w:sz w:val="20"/>
                          </w:rPr>
                          <w:t>los </w:t>
                        </w:r>
                        <w:r>
                          <w:rPr>
                            <w:color w:val="525252"/>
                            <w:sz w:val="20"/>
                          </w:rPr>
                          <w:t>alumnos </w:t>
                        </w:r>
                        <w:r>
                          <w:rPr>
                            <w:color w:val="7B7B7B"/>
                            <w:spacing w:val="3"/>
                            <w:sz w:val="20"/>
                          </w:rPr>
                          <w:t>in</w:t>
                        </w:r>
                        <w:r>
                          <w:rPr>
                            <w:color w:val="525252"/>
                            <w:spacing w:val="3"/>
                            <w:sz w:val="20"/>
                          </w:rPr>
                          <w:t>ternos </w:t>
                        </w:r>
                        <w:r>
                          <w:rPr>
                            <w:color w:val="525252"/>
                            <w:sz w:val="20"/>
                          </w:rPr>
                          <w:t>en </w:t>
                        </w:r>
                        <w:r>
                          <w:rPr>
                            <w:color w:val="7B7B7B"/>
                            <w:sz w:val="20"/>
                          </w:rPr>
                          <w:t>l</w:t>
                        </w:r>
                        <w:r>
                          <w:rPr>
                            <w:color w:val="525252"/>
                            <w:sz w:val="20"/>
                          </w:rPr>
                          <w:t>as escuelas de </w:t>
                        </w:r>
                        <w:r>
                          <w:rPr>
                            <w:color w:val="646464"/>
                            <w:sz w:val="20"/>
                          </w:rPr>
                          <w:t>la federación y, en los </w:t>
                        </w:r>
                        <w:r>
                          <w:rPr>
                            <w:color w:val="525252"/>
                            <w:sz w:val="20"/>
                          </w:rPr>
                          <w:t>cas </w:t>
                        </w:r>
                        <w:r>
                          <w:rPr>
                            <w:color w:val="7B7B7B"/>
                            <w:sz w:val="20"/>
                          </w:rPr>
                          <w:t>os </w:t>
                        </w:r>
                        <w:r>
                          <w:rPr>
                            <w:color w:val="646464"/>
                            <w:sz w:val="20"/>
                          </w:rPr>
                          <w:t>de que los cuerpos no </w:t>
                        </w:r>
                        <w:r>
                          <w:rPr>
                            <w:color w:val="525252"/>
                            <w:sz w:val="20"/>
                          </w:rPr>
                          <w:t>sean </w:t>
                        </w:r>
                        <w:r>
                          <w:rPr>
                            <w:color w:val="646464"/>
                            <w:sz w:val="20"/>
                          </w:rPr>
                          <w:t>reclamados, de</w:t>
                        </w:r>
                        <w:r>
                          <w:rPr>
                            <w:color w:val="646464"/>
                            <w:spacing w:val="49"/>
                            <w:sz w:val="20"/>
                          </w:rPr>
                          <w:t> </w:t>
                        </w:r>
                        <w:r>
                          <w:rPr>
                            <w:color w:val="646464"/>
                            <w:sz w:val="20"/>
                          </w:rPr>
                          <w:t>los</w:t>
                        </w:r>
                      </w:p>
                      <w:p>
                        <w:pPr>
                          <w:pStyle w:val="TableParagraph"/>
                          <w:spacing w:line="218" w:lineRule="exact" w:before="7"/>
                          <w:ind w:left="68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color w:val="646464"/>
                            <w:sz w:val="20"/>
                          </w:rPr>
                          <w:t>militares que </w:t>
                        </w:r>
                        <w:r>
                          <w:rPr>
                            <w:color w:val="525252"/>
                            <w:sz w:val="20"/>
                          </w:rPr>
                          <w:t>fallezcan en </w:t>
                        </w:r>
                        <w:r>
                          <w:rPr>
                            <w:color w:val="646464"/>
                            <w:sz w:val="20"/>
                          </w:rPr>
                          <w:t>prisión cumpliendo </w:t>
                        </w:r>
                        <w:r>
                          <w:rPr>
                            <w:color w:val="525252"/>
                            <w:sz w:val="20"/>
                          </w:rPr>
                          <w:t>sentenc </w:t>
                        </w:r>
                        <w:r>
                          <w:rPr>
                            <w:color w:val="7B7B7B"/>
                            <w:sz w:val="20"/>
                          </w:rPr>
                          <w:t>i</w:t>
                        </w:r>
                        <w:r>
                          <w:rPr>
                            <w:color w:val="525252"/>
                            <w:sz w:val="20"/>
                          </w:rPr>
                          <w:t>a </w:t>
                        </w:r>
                        <w:r>
                          <w:rPr>
                            <w:color w:val="646464"/>
                            <w:sz w:val="20"/>
                          </w:rPr>
                          <w:t>condenatoria </w:t>
                        </w:r>
                        <w:r>
                          <w:rPr>
                            <w:color w:val="363636"/>
                            <w:sz w:val="20"/>
                          </w:rPr>
                          <w:t>.</w:t>
                        </w:r>
                      </w:p>
                    </w:tc>
                  </w:tr>
                  <w:tr>
                    <w:trPr>
                      <w:trHeight w:val="2094" w:hRule="atLeast"/>
                    </w:trPr>
                    <w:tc>
                      <w:tcPr>
                        <w:tcW w:w="466" w:type="dxa"/>
                      </w:tcPr>
                      <w:p>
                        <w:pPr>
                          <w:pStyle w:val="TableParagraph"/>
                          <w:rPr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85"/>
                          <w:ind w:left="97" w:right="7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color w:val="646464"/>
                            <w:sz w:val="20"/>
                          </w:rPr>
                          <w:t>60</w:t>
                        </w:r>
                      </w:p>
                    </w:tc>
                    <w:tc>
                      <w:tcPr>
                        <w:tcW w:w="2923" w:type="dxa"/>
                      </w:tcPr>
                      <w:p>
                        <w:pPr>
                          <w:pStyle w:val="TableParagraph"/>
                          <w:rPr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1"/>
                          <w:rPr>
                            <w:b/>
                            <w:sz w:val="25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836" w:val="left" w:leader="none"/>
                            <w:tab w:pos="1582" w:val="left" w:leader="none"/>
                            <w:tab w:pos="2751" w:val="left" w:leader="none"/>
                          </w:tabs>
                          <w:spacing w:line="276" w:lineRule="auto"/>
                          <w:ind w:left="79" w:right="45" w:hanging="7"/>
                          <w:rPr>
                            <w:sz w:val="20"/>
                          </w:rPr>
                        </w:pPr>
                        <w:r>
                          <w:rPr>
                            <w:color w:val="646464"/>
                            <w:sz w:val="20"/>
                          </w:rPr>
                          <w:t>39202</w:t>
                          <w:tab/>
                          <w:t>Otros</w:t>
                          <w:tab/>
                          <w:t>impuestos</w:t>
                          <w:tab/>
                        </w:r>
                        <w:r>
                          <w:rPr>
                            <w:color w:val="525252"/>
                            <w:spacing w:val="-18"/>
                            <w:sz w:val="20"/>
                          </w:rPr>
                          <w:t>y </w:t>
                        </w:r>
                        <w:r>
                          <w:rPr>
                            <w:color w:val="7B7B7B"/>
                            <w:sz w:val="20"/>
                          </w:rPr>
                          <w:t>der</w:t>
                        </w:r>
                        <w:r>
                          <w:rPr>
                            <w:color w:val="525252"/>
                            <w:sz w:val="20"/>
                          </w:rPr>
                          <w:t>ech</w:t>
                        </w:r>
                        <w:r>
                          <w:rPr>
                            <w:color w:val="7B7B7B"/>
                            <w:sz w:val="20"/>
                          </w:rPr>
                          <w:t>os</w:t>
                        </w:r>
                      </w:p>
                    </w:tc>
                    <w:tc>
                      <w:tcPr>
                        <w:tcW w:w="7115" w:type="dxa"/>
                      </w:tcPr>
                      <w:p>
                        <w:pPr>
                          <w:pStyle w:val="TableParagraph"/>
                          <w:spacing w:line="273" w:lineRule="auto" w:before="26"/>
                          <w:ind w:left="68" w:right="45" w:firstLine="3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color w:val="646464"/>
                            <w:sz w:val="20"/>
                          </w:rPr>
                          <w:t>Asignaciones </w:t>
                        </w:r>
                        <w:r>
                          <w:rPr>
                            <w:color w:val="525252"/>
                            <w:sz w:val="20"/>
                          </w:rPr>
                          <w:t>dest</w:t>
                        </w:r>
                        <w:r>
                          <w:rPr>
                            <w:color w:val="7B7B7B"/>
                            <w:sz w:val="20"/>
                          </w:rPr>
                          <w:t>inadas </w:t>
                        </w:r>
                        <w:r>
                          <w:rPr>
                            <w:color w:val="646464"/>
                            <w:sz w:val="20"/>
                          </w:rPr>
                          <w:t>a </w:t>
                        </w:r>
                        <w:r>
                          <w:rPr>
                            <w:color w:val="525252"/>
                            <w:sz w:val="20"/>
                          </w:rPr>
                          <w:t>cubrir </w:t>
                        </w:r>
                        <w:r>
                          <w:rPr>
                            <w:color w:val="646464"/>
                            <w:sz w:val="20"/>
                          </w:rPr>
                          <w:t>otra clase de </w:t>
                        </w:r>
                        <w:r>
                          <w:rPr>
                            <w:color w:val="7B7B7B"/>
                            <w:sz w:val="20"/>
                          </w:rPr>
                          <w:t>impu</w:t>
                        </w:r>
                        <w:r>
                          <w:rPr>
                            <w:color w:val="525252"/>
                            <w:sz w:val="20"/>
                          </w:rPr>
                          <w:t>estos </w:t>
                        </w:r>
                        <w:r>
                          <w:rPr>
                            <w:color w:val="646464"/>
                            <w:sz w:val="20"/>
                          </w:rPr>
                          <w:t>y derechos </w:t>
                        </w:r>
                        <w:r>
                          <w:rPr>
                            <w:color w:val="525252"/>
                            <w:sz w:val="20"/>
                          </w:rPr>
                          <w:t>tales </w:t>
                        </w:r>
                        <w:r>
                          <w:rPr>
                            <w:color w:val="7B7B7B"/>
                            <w:sz w:val="20"/>
                          </w:rPr>
                          <w:t>como</w:t>
                        </w:r>
                        <w:r>
                          <w:rPr>
                            <w:color w:val="525252"/>
                            <w:sz w:val="20"/>
                          </w:rPr>
                          <w:t>: </w:t>
                        </w:r>
                        <w:r>
                          <w:rPr>
                            <w:color w:val="646464"/>
                            <w:sz w:val="20"/>
                          </w:rPr>
                          <w:t>gastos de </w:t>
                        </w:r>
                        <w:r>
                          <w:rPr>
                            <w:color w:val="525252"/>
                            <w:spacing w:val="-3"/>
                            <w:sz w:val="20"/>
                          </w:rPr>
                          <w:t>escr</w:t>
                        </w:r>
                        <w:r>
                          <w:rPr>
                            <w:color w:val="7B7B7B"/>
                            <w:spacing w:val="-3"/>
                            <w:sz w:val="20"/>
                          </w:rPr>
                          <w:t>itura </w:t>
                        </w:r>
                        <w:r>
                          <w:rPr>
                            <w:color w:val="525252"/>
                            <w:sz w:val="20"/>
                          </w:rPr>
                          <w:t>ción, </w:t>
                        </w:r>
                        <w:r>
                          <w:rPr>
                            <w:color w:val="646464"/>
                            <w:sz w:val="20"/>
                          </w:rPr>
                          <w:t>legalización de exhortos </w:t>
                        </w:r>
                        <w:r>
                          <w:rPr>
                            <w:color w:val="525252"/>
                            <w:sz w:val="20"/>
                          </w:rPr>
                          <w:t>notar </w:t>
                        </w:r>
                        <w:r>
                          <w:rPr>
                            <w:color w:val="7B7B7B"/>
                            <w:sz w:val="20"/>
                          </w:rPr>
                          <w:t>iales, </w:t>
                        </w:r>
                        <w:r>
                          <w:rPr>
                            <w:color w:val="646464"/>
                            <w:sz w:val="20"/>
                          </w:rPr>
                          <w:t>de registro público de la propiedad, </w:t>
                        </w:r>
                        <w:r>
                          <w:rPr>
                            <w:color w:val="525252"/>
                            <w:sz w:val="20"/>
                          </w:rPr>
                          <w:t>tenencias </w:t>
                        </w:r>
                        <w:r>
                          <w:rPr>
                            <w:color w:val="646464"/>
                            <w:sz w:val="20"/>
                          </w:rPr>
                          <w:t>y canje de placas de vehículos oficiales, diligencias judiciales; derechos </w:t>
                        </w:r>
                        <w:r>
                          <w:rPr>
                            <w:color w:val="525252"/>
                            <w:sz w:val="20"/>
                          </w:rPr>
                          <w:t>y </w:t>
                        </w:r>
                        <w:r>
                          <w:rPr>
                            <w:color w:val="646464"/>
                            <w:sz w:val="20"/>
                          </w:rPr>
                          <w:t>gastos </w:t>
                        </w:r>
                        <w:r>
                          <w:rPr>
                            <w:color w:val="525252"/>
                            <w:sz w:val="20"/>
                          </w:rPr>
                          <w:t>de </w:t>
                        </w:r>
                        <w:r>
                          <w:rPr>
                            <w:color w:val="646464"/>
                            <w:sz w:val="20"/>
                          </w:rPr>
                          <w:t>nav</w:t>
                        </w:r>
                        <w:r>
                          <w:rPr>
                            <w:color w:val="363636"/>
                            <w:sz w:val="20"/>
                          </w:rPr>
                          <w:t>e</w:t>
                        </w:r>
                        <w:r>
                          <w:rPr>
                            <w:color w:val="525252"/>
                            <w:sz w:val="20"/>
                          </w:rPr>
                          <w:t>gación, </w:t>
                        </w:r>
                        <w:r>
                          <w:rPr>
                            <w:color w:val="646464"/>
                            <w:sz w:val="20"/>
                          </w:rPr>
                          <w:t>de aterrizaje y despegue de </w:t>
                        </w:r>
                        <w:r>
                          <w:rPr>
                            <w:color w:val="525252"/>
                            <w:sz w:val="20"/>
                          </w:rPr>
                          <w:t>ae ro </w:t>
                        </w:r>
                        <w:r>
                          <w:rPr>
                            <w:color w:val="7B7B7B"/>
                            <w:sz w:val="20"/>
                          </w:rPr>
                          <w:t>naves, </w:t>
                        </w:r>
                        <w:r>
                          <w:rPr>
                            <w:color w:val="646464"/>
                            <w:sz w:val="20"/>
                          </w:rPr>
                          <w:t>de </w:t>
                        </w:r>
                        <w:r>
                          <w:rPr>
                            <w:color w:val="525252"/>
                            <w:sz w:val="20"/>
                          </w:rPr>
                          <w:t>verificación, </w:t>
                        </w:r>
                        <w:r>
                          <w:rPr>
                            <w:color w:val="646464"/>
                            <w:sz w:val="20"/>
                          </w:rPr>
                          <w:t>certificación, y demás impuestos y derechos conforme a las disposiciones </w:t>
                        </w:r>
                        <w:r>
                          <w:rPr>
                            <w:color w:val="525252"/>
                            <w:sz w:val="20"/>
                          </w:rPr>
                          <w:t>aplicables. Excluye </w:t>
                        </w:r>
                        <w:r>
                          <w:rPr>
                            <w:color w:val="525252"/>
                            <w:spacing w:val="-5"/>
                            <w:sz w:val="20"/>
                          </w:rPr>
                          <w:t>e</w:t>
                        </w:r>
                        <w:r>
                          <w:rPr>
                            <w:color w:val="7B7B7B"/>
                            <w:spacing w:val="-5"/>
                            <w:sz w:val="20"/>
                          </w:rPr>
                          <w:t>l </w:t>
                        </w:r>
                        <w:r>
                          <w:rPr>
                            <w:color w:val="646464"/>
                            <w:sz w:val="20"/>
                          </w:rPr>
                          <w:t>Impuesto </w:t>
                        </w:r>
                        <w:r>
                          <w:rPr>
                            <w:color w:val="525252"/>
                            <w:sz w:val="20"/>
                          </w:rPr>
                          <w:t>Sobre </w:t>
                        </w:r>
                        <w:r>
                          <w:rPr>
                            <w:color w:val="7B7B7B"/>
                            <w:sz w:val="20"/>
                          </w:rPr>
                          <w:t>la </w:t>
                        </w:r>
                        <w:r>
                          <w:rPr>
                            <w:color w:val="525252"/>
                            <w:sz w:val="20"/>
                          </w:rPr>
                          <w:t>Renta </w:t>
                        </w:r>
                        <w:r>
                          <w:rPr>
                            <w:color w:val="646464"/>
                            <w:sz w:val="20"/>
                          </w:rPr>
                          <w:t>que </w:t>
                        </w:r>
                        <w:r>
                          <w:rPr>
                            <w:color w:val="7B7B7B"/>
                            <w:sz w:val="20"/>
                          </w:rPr>
                          <w:t>la</w:t>
                        </w:r>
                        <w:r>
                          <w:rPr>
                            <w:color w:val="525252"/>
                            <w:sz w:val="20"/>
                          </w:rPr>
                          <w:t>s </w:t>
                        </w:r>
                        <w:r>
                          <w:rPr>
                            <w:color w:val="646464"/>
                            <w:sz w:val="20"/>
                          </w:rPr>
                          <w:t>dependencias retienen y r</w:t>
                        </w:r>
                        <w:r>
                          <w:rPr>
                            <w:color w:val="363636"/>
                            <w:sz w:val="20"/>
                          </w:rPr>
                          <w:t>e</w:t>
                        </w:r>
                        <w:r>
                          <w:rPr>
                            <w:color w:val="646464"/>
                            <w:sz w:val="20"/>
                          </w:rPr>
                          <w:t>gistran </w:t>
                        </w:r>
                        <w:r>
                          <w:rPr>
                            <w:color w:val="525252"/>
                            <w:sz w:val="20"/>
                          </w:rPr>
                          <w:t>contra </w:t>
                        </w:r>
                        <w:r>
                          <w:rPr>
                            <w:color w:val="646464"/>
                            <w:sz w:val="20"/>
                          </w:rPr>
                          <w:t>las partidas</w:t>
                        </w:r>
                      </w:p>
                      <w:p>
                        <w:pPr>
                          <w:pStyle w:val="TableParagraph"/>
                          <w:spacing w:line="214" w:lineRule="exact"/>
                          <w:ind w:left="68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color w:val="646464"/>
                            <w:sz w:val="20"/>
                          </w:rPr>
                          <w:t>correspondientes del capítulo </w:t>
                        </w:r>
                        <w:r>
                          <w:rPr>
                            <w:color w:val="7B7B7B"/>
                            <w:sz w:val="20"/>
                          </w:rPr>
                          <w:t>1000 </w:t>
                        </w:r>
                        <w:r>
                          <w:rPr>
                            <w:color w:val="525252"/>
                            <w:sz w:val="20"/>
                          </w:rPr>
                          <w:t>Servicios Personales.</w:t>
                        </w:r>
                      </w:p>
                    </w:tc>
                  </w:tr>
                  <w:tr>
                    <w:trPr>
                      <w:trHeight w:val="777" w:hRule="atLeast"/>
                    </w:trPr>
                    <w:tc>
                      <w:tcPr>
                        <w:tcW w:w="466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ind w:left="97" w:right="7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color w:val="646464"/>
                            <w:sz w:val="20"/>
                          </w:rPr>
                          <w:t>61</w:t>
                        </w:r>
                      </w:p>
                    </w:tc>
                    <w:tc>
                      <w:tcPr>
                        <w:tcW w:w="2923" w:type="dxa"/>
                      </w:tcPr>
                      <w:p>
                        <w:pPr>
                          <w:pStyle w:val="TableParagraph"/>
                          <w:tabs>
                            <w:tab w:pos="1022" w:val="left" w:leader="none"/>
                            <w:tab w:pos="2549" w:val="left" w:leader="none"/>
                          </w:tabs>
                          <w:spacing w:before="16"/>
                          <w:ind w:left="73" w:hanging="1"/>
                          <w:rPr>
                            <w:sz w:val="20"/>
                          </w:rPr>
                        </w:pPr>
                        <w:r>
                          <w:rPr>
                            <w:color w:val="646464"/>
                            <w:sz w:val="20"/>
                          </w:rPr>
                          <w:t>39401</w:t>
                          <w:tab/>
                          <w:t>Erogaciones</w:t>
                          <w:tab/>
                        </w:r>
                        <w:r>
                          <w:rPr>
                            <w:color w:val="7B7B7B"/>
                            <w:sz w:val="20"/>
                          </w:rPr>
                          <w:t>por</w:t>
                        </w:r>
                      </w:p>
                      <w:p>
                        <w:pPr>
                          <w:pStyle w:val="TableParagraph"/>
                          <w:tabs>
                            <w:tab w:pos="1433" w:val="left" w:leader="none"/>
                            <w:tab w:pos="1973" w:val="left" w:leader="none"/>
                          </w:tabs>
                          <w:spacing w:line="260" w:lineRule="atLeast" w:before="4"/>
                          <w:ind w:left="73" w:right="64" w:hanging="1"/>
                          <w:rPr>
                            <w:sz w:val="20"/>
                          </w:rPr>
                        </w:pPr>
                        <w:r>
                          <w:rPr>
                            <w:color w:val="7B7B7B"/>
                            <w:w w:val="105"/>
                            <w:sz w:val="20"/>
                          </w:rPr>
                          <w:t>r</w:t>
                        </w:r>
                        <w:r>
                          <w:rPr>
                            <w:color w:val="525252"/>
                            <w:w w:val="105"/>
                            <w:sz w:val="20"/>
                          </w:rPr>
                          <w:t>es</w:t>
                        </w:r>
                        <w:r>
                          <w:rPr>
                            <w:color w:val="7B7B7B"/>
                            <w:w w:val="105"/>
                            <w:sz w:val="20"/>
                          </w:rPr>
                          <w:t>oluci</w:t>
                        </w:r>
                        <w:r>
                          <w:rPr>
                            <w:color w:val="7B7B7B"/>
                            <w:spacing w:val="-47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7B7B7B"/>
                            <w:spacing w:val="-5"/>
                            <w:w w:val="105"/>
                            <w:sz w:val="20"/>
                          </w:rPr>
                          <w:t>ones</w:t>
                          <w:tab/>
                        </w:r>
                        <w:r>
                          <w:rPr>
                            <w:color w:val="646464"/>
                            <w:w w:val="105"/>
                            <w:sz w:val="20"/>
                          </w:rPr>
                          <w:t>por</w:t>
                          <w:tab/>
                        </w:r>
                        <w:r>
                          <w:rPr>
                            <w:color w:val="7B7B7B"/>
                            <w:spacing w:val="-1"/>
                            <w:w w:val="105"/>
                            <w:sz w:val="20"/>
                          </w:rPr>
                          <w:t>autoridad </w:t>
                        </w:r>
                        <w:r>
                          <w:rPr>
                            <w:color w:val="646464"/>
                            <w:w w:val="105"/>
                            <w:sz w:val="20"/>
                          </w:rPr>
                          <w:t>competente</w:t>
                        </w:r>
                      </w:p>
                    </w:tc>
                    <w:tc>
                      <w:tcPr>
                        <w:tcW w:w="7115" w:type="dxa"/>
                      </w:tcPr>
                      <w:p>
                        <w:pPr>
                          <w:pStyle w:val="TableParagraph"/>
                          <w:spacing w:line="271" w:lineRule="auto" w:before="151"/>
                          <w:ind w:left="70" w:right="94"/>
                          <w:rPr>
                            <w:sz w:val="20"/>
                          </w:rPr>
                        </w:pPr>
                        <w:r>
                          <w:rPr>
                            <w:color w:val="646464"/>
                            <w:sz w:val="20"/>
                          </w:rPr>
                          <w:t>Erogaciones para cubrir el pago de obligaciones o </w:t>
                        </w:r>
                        <w:r>
                          <w:rPr>
                            <w:color w:val="525252"/>
                            <w:sz w:val="20"/>
                          </w:rPr>
                          <w:t>indemnizac</w:t>
                        </w:r>
                        <w:r>
                          <w:rPr>
                            <w:color w:val="7B7B7B"/>
                            <w:sz w:val="20"/>
                          </w:rPr>
                          <w:t>ion</w:t>
                        </w:r>
                        <w:r>
                          <w:rPr>
                            <w:color w:val="525252"/>
                            <w:sz w:val="20"/>
                          </w:rPr>
                          <w:t>es </w:t>
                        </w:r>
                        <w:r>
                          <w:rPr>
                            <w:color w:val="646464"/>
                            <w:sz w:val="20"/>
                          </w:rPr>
                          <w:t>d</w:t>
                        </w:r>
                        <w:r>
                          <w:rPr>
                            <w:color w:val="363636"/>
                            <w:sz w:val="20"/>
                          </w:rPr>
                          <w:t>e</w:t>
                        </w:r>
                        <w:r>
                          <w:rPr>
                            <w:color w:val="646464"/>
                            <w:sz w:val="20"/>
                          </w:rPr>
                          <w:t>rivadas de resoluciones </w:t>
                        </w:r>
                        <w:r>
                          <w:rPr>
                            <w:color w:val="525252"/>
                            <w:sz w:val="20"/>
                          </w:rPr>
                          <w:t>em</w:t>
                        </w:r>
                        <w:r>
                          <w:rPr>
                            <w:color w:val="7B7B7B"/>
                            <w:sz w:val="20"/>
                          </w:rPr>
                          <w:t>itidas </w:t>
                        </w:r>
                        <w:r>
                          <w:rPr>
                            <w:color w:val="646464"/>
                            <w:sz w:val="20"/>
                          </w:rPr>
                          <w:t>por autoridad competente.</w:t>
                        </w:r>
                      </w:p>
                    </w:tc>
                  </w:tr>
                  <w:tr>
                    <w:trPr>
                      <w:trHeight w:val="1556" w:hRule="atLeast"/>
                    </w:trPr>
                    <w:tc>
                      <w:tcPr>
                        <w:tcW w:w="466" w:type="dxa"/>
                      </w:tcPr>
                      <w:p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97" w:right="7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646464"/>
                            <w:sz w:val="18"/>
                          </w:rPr>
                          <w:t>62</w:t>
                        </w:r>
                      </w:p>
                    </w:tc>
                    <w:tc>
                      <w:tcPr>
                        <w:tcW w:w="2923" w:type="dxa"/>
                      </w:tcPr>
                      <w:p>
                        <w:pPr>
                          <w:pStyle w:val="TableParagraph"/>
                          <w:rPr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1"/>
                          <w:rPr>
                            <w:b/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line="271" w:lineRule="auto"/>
                          <w:ind w:left="74" w:hanging="1"/>
                          <w:rPr>
                            <w:sz w:val="20"/>
                          </w:rPr>
                        </w:pPr>
                        <w:r>
                          <w:rPr>
                            <w:color w:val="646464"/>
                            <w:w w:val="105"/>
                            <w:sz w:val="20"/>
                          </w:rPr>
                          <w:t>39402 Indemnizaciones </w:t>
                        </w:r>
                        <w:r>
                          <w:rPr>
                            <w:color w:val="7B7B7B"/>
                            <w:w w:val="105"/>
                            <w:sz w:val="20"/>
                          </w:rPr>
                          <w:t>por </w:t>
                        </w:r>
                        <w:r>
                          <w:rPr>
                            <w:color w:val="646464"/>
                            <w:w w:val="105"/>
                            <w:sz w:val="20"/>
                          </w:rPr>
                          <w:t>expropiación de predios</w:t>
                        </w:r>
                      </w:p>
                    </w:tc>
                    <w:tc>
                      <w:tcPr>
                        <w:tcW w:w="7115" w:type="dxa"/>
                      </w:tcPr>
                      <w:p>
                        <w:pPr>
                          <w:pStyle w:val="TableParagraph"/>
                          <w:spacing w:line="273" w:lineRule="auto" w:before="26"/>
                          <w:ind w:left="66" w:right="47" w:firstLine="5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color w:val="525252"/>
                            <w:w w:val="105"/>
                            <w:sz w:val="20"/>
                          </w:rPr>
                          <w:t>Asignaciones destinadas </w:t>
                        </w:r>
                        <w:r>
                          <w:rPr>
                            <w:color w:val="646464"/>
                            <w:w w:val="105"/>
                            <w:sz w:val="20"/>
                          </w:rPr>
                          <w:t>a cubrir las ind </w:t>
                        </w:r>
                        <w:r>
                          <w:rPr>
                            <w:color w:val="363636"/>
                            <w:spacing w:val="-4"/>
                            <w:w w:val="105"/>
                            <w:sz w:val="20"/>
                          </w:rPr>
                          <w:t>e</w:t>
                        </w:r>
                        <w:r>
                          <w:rPr>
                            <w:color w:val="525252"/>
                            <w:spacing w:val="-4"/>
                            <w:w w:val="105"/>
                            <w:sz w:val="20"/>
                          </w:rPr>
                          <w:t>mniza</w:t>
                        </w:r>
                        <w:r>
                          <w:rPr>
                            <w:color w:val="363636"/>
                            <w:spacing w:val="-4"/>
                            <w:w w:val="105"/>
                            <w:sz w:val="20"/>
                          </w:rPr>
                          <w:t>c</w:t>
                        </w:r>
                        <w:r>
                          <w:rPr>
                            <w:color w:val="525252"/>
                            <w:spacing w:val="-4"/>
                            <w:w w:val="105"/>
                            <w:sz w:val="20"/>
                          </w:rPr>
                          <w:t>iones </w:t>
                        </w:r>
                        <w:r>
                          <w:rPr>
                            <w:color w:val="646464"/>
                            <w:w w:val="105"/>
                            <w:sz w:val="20"/>
                          </w:rPr>
                          <w:t>por conc</w:t>
                        </w:r>
                        <w:r>
                          <w:rPr>
                            <w:color w:val="363636"/>
                            <w:w w:val="105"/>
                            <w:sz w:val="20"/>
                          </w:rPr>
                          <w:t>e</w:t>
                        </w:r>
                        <w:r>
                          <w:rPr>
                            <w:color w:val="646464"/>
                            <w:w w:val="105"/>
                            <w:sz w:val="20"/>
                          </w:rPr>
                          <w:t>pto de </w:t>
                        </w:r>
                        <w:r>
                          <w:rPr>
                            <w:color w:val="7B7B7B"/>
                            <w:w w:val="105"/>
                            <w:sz w:val="20"/>
                          </w:rPr>
                          <w:t>la </w:t>
                        </w:r>
                        <w:r>
                          <w:rPr>
                            <w:color w:val="646464"/>
                            <w:w w:val="105"/>
                            <w:sz w:val="20"/>
                          </w:rPr>
                          <w:t>expropiación</w:t>
                        </w:r>
                        <w:r>
                          <w:rPr>
                            <w:color w:val="646464"/>
                            <w:spacing w:val="-27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646464"/>
                            <w:w w:val="105"/>
                            <w:sz w:val="20"/>
                          </w:rPr>
                          <w:t>de</w:t>
                        </w:r>
                        <w:r>
                          <w:rPr>
                            <w:color w:val="646464"/>
                            <w:spacing w:val="-41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646464"/>
                            <w:w w:val="105"/>
                            <w:sz w:val="20"/>
                          </w:rPr>
                          <w:t>predios,</w:t>
                        </w:r>
                        <w:r>
                          <w:rPr>
                            <w:color w:val="646464"/>
                            <w:spacing w:val="-30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646464"/>
                            <w:w w:val="105"/>
                            <w:sz w:val="20"/>
                          </w:rPr>
                          <w:t>terrenos</w:t>
                        </w:r>
                        <w:r>
                          <w:rPr>
                            <w:color w:val="646464"/>
                            <w:spacing w:val="-30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646464"/>
                            <w:w w:val="105"/>
                            <w:sz w:val="20"/>
                          </w:rPr>
                          <w:t>o</w:t>
                        </w:r>
                        <w:r>
                          <w:rPr>
                            <w:color w:val="646464"/>
                            <w:spacing w:val="-37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646464"/>
                            <w:w w:val="105"/>
                            <w:sz w:val="20"/>
                          </w:rPr>
                          <w:t>bienes</w:t>
                        </w:r>
                        <w:r>
                          <w:rPr>
                            <w:color w:val="646464"/>
                            <w:spacing w:val="-30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7B7B7B"/>
                            <w:w w:val="105"/>
                            <w:sz w:val="20"/>
                          </w:rPr>
                          <w:t>inmu</w:t>
                        </w:r>
                        <w:r>
                          <w:rPr>
                            <w:color w:val="7B7B7B"/>
                            <w:spacing w:val="-38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525252"/>
                            <w:w w:val="105"/>
                            <w:sz w:val="20"/>
                          </w:rPr>
                          <w:t>ebles,</w:t>
                        </w:r>
                        <w:r>
                          <w:rPr>
                            <w:color w:val="525252"/>
                            <w:spacing w:val="-39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646464"/>
                            <w:w w:val="105"/>
                            <w:sz w:val="20"/>
                          </w:rPr>
                          <w:t>que</w:t>
                        </w:r>
                        <w:r>
                          <w:rPr>
                            <w:color w:val="646464"/>
                            <w:spacing w:val="-38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646464"/>
                            <w:w w:val="105"/>
                            <w:sz w:val="20"/>
                          </w:rPr>
                          <w:t>realiza</w:t>
                        </w:r>
                        <w:r>
                          <w:rPr>
                            <w:color w:val="646464"/>
                            <w:spacing w:val="-33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525252"/>
                            <w:spacing w:val="-3"/>
                            <w:w w:val="105"/>
                            <w:sz w:val="20"/>
                          </w:rPr>
                          <w:t>e</w:t>
                        </w:r>
                        <w:r>
                          <w:rPr>
                            <w:color w:val="7B7B7B"/>
                            <w:spacing w:val="-3"/>
                            <w:w w:val="105"/>
                            <w:sz w:val="20"/>
                          </w:rPr>
                          <w:t>l</w:t>
                        </w:r>
                        <w:r>
                          <w:rPr>
                            <w:color w:val="7B7B7B"/>
                            <w:spacing w:val="-32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646464"/>
                            <w:w w:val="105"/>
                            <w:sz w:val="20"/>
                          </w:rPr>
                          <w:t>Gobierno con fines de interés público. Esta partida </w:t>
                        </w:r>
                        <w:r>
                          <w:rPr>
                            <w:color w:val="525252"/>
                            <w:spacing w:val="2"/>
                            <w:w w:val="105"/>
                            <w:sz w:val="20"/>
                          </w:rPr>
                          <w:t>só</w:t>
                        </w:r>
                        <w:r>
                          <w:rPr>
                            <w:color w:val="7B7B7B"/>
                            <w:spacing w:val="2"/>
                            <w:w w:val="105"/>
                            <w:sz w:val="20"/>
                          </w:rPr>
                          <w:t>lo </w:t>
                        </w:r>
                        <w:r>
                          <w:rPr>
                            <w:color w:val="646464"/>
                            <w:w w:val="105"/>
                            <w:sz w:val="20"/>
                          </w:rPr>
                          <w:t>se </w:t>
                        </w:r>
                        <w:r>
                          <w:rPr>
                            <w:color w:val="525252"/>
                            <w:w w:val="105"/>
                            <w:sz w:val="20"/>
                          </w:rPr>
                          <w:t>af </w:t>
                        </w:r>
                        <w:r>
                          <w:rPr>
                            <w:color w:val="363636"/>
                            <w:w w:val="105"/>
                            <w:sz w:val="20"/>
                          </w:rPr>
                          <w:t>e</w:t>
                        </w:r>
                        <w:r>
                          <w:rPr>
                            <w:color w:val="646464"/>
                            <w:w w:val="105"/>
                            <w:sz w:val="20"/>
                          </w:rPr>
                          <w:t>ctará por resolución </w:t>
                        </w:r>
                        <w:r>
                          <w:rPr>
                            <w:color w:val="7B7B7B"/>
                            <w:w w:val="105"/>
                            <w:sz w:val="20"/>
                          </w:rPr>
                          <w:t>jurisdiccional</w:t>
                        </w:r>
                        <w:r>
                          <w:rPr>
                            <w:color w:val="7B7B7B"/>
                            <w:spacing w:val="-3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7B7B7B"/>
                            <w:w w:val="105"/>
                            <w:sz w:val="20"/>
                          </w:rPr>
                          <w:t>o</w:t>
                        </w:r>
                        <w:r>
                          <w:rPr>
                            <w:color w:val="7B7B7B"/>
                            <w:spacing w:val="-3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646464"/>
                            <w:w w:val="105"/>
                            <w:sz w:val="20"/>
                          </w:rPr>
                          <w:t>de</w:t>
                        </w:r>
                        <w:r>
                          <w:rPr>
                            <w:color w:val="646464"/>
                            <w:spacing w:val="3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646464"/>
                            <w:w w:val="105"/>
                            <w:sz w:val="20"/>
                          </w:rPr>
                          <w:t>autoridad</w:t>
                        </w:r>
                        <w:r>
                          <w:rPr>
                            <w:color w:val="646464"/>
                            <w:spacing w:val="2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646464"/>
                            <w:w w:val="105"/>
                            <w:sz w:val="20"/>
                          </w:rPr>
                          <w:t>competente.</w:t>
                        </w:r>
                        <w:r>
                          <w:rPr>
                            <w:color w:val="646464"/>
                            <w:spacing w:val="4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646464"/>
                            <w:w w:val="105"/>
                            <w:sz w:val="20"/>
                          </w:rPr>
                          <w:t>Las</w:t>
                        </w:r>
                        <w:r>
                          <w:rPr>
                            <w:color w:val="646464"/>
                            <w:spacing w:val="8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525252"/>
                            <w:w w:val="105"/>
                            <w:sz w:val="20"/>
                          </w:rPr>
                          <w:t>erogaciones</w:t>
                        </w:r>
                        <w:r>
                          <w:rPr>
                            <w:color w:val="525252"/>
                            <w:spacing w:val="13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646464"/>
                            <w:w w:val="105"/>
                            <w:sz w:val="20"/>
                          </w:rPr>
                          <w:t>que </w:t>
                        </w:r>
                        <w:r>
                          <w:rPr>
                            <w:color w:val="525252"/>
                            <w:w w:val="105"/>
                            <w:sz w:val="20"/>
                          </w:rPr>
                          <w:t>s</w:t>
                        </w:r>
                        <w:r>
                          <w:rPr>
                            <w:color w:val="363636"/>
                            <w:w w:val="105"/>
                            <w:sz w:val="20"/>
                          </w:rPr>
                          <w:t>e</w:t>
                        </w:r>
                        <w:r>
                          <w:rPr>
                            <w:color w:val="363636"/>
                            <w:spacing w:val="-1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525252"/>
                            <w:w w:val="105"/>
                            <w:sz w:val="20"/>
                          </w:rPr>
                          <w:t>rea</w:t>
                        </w:r>
                        <w:r>
                          <w:rPr>
                            <w:color w:val="525252"/>
                            <w:spacing w:val="-40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7B7B7B"/>
                            <w:w w:val="105"/>
                            <w:sz w:val="20"/>
                          </w:rPr>
                          <w:t>li</w:t>
                        </w:r>
                        <w:r>
                          <w:rPr>
                            <w:color w:val="7B7B7B"/>
                            <w:spacing w:val="-46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525252"/>
                            <w:w w:val="105"/>
                            <w:sz w:val="20"/>
                          </w:rPr>
                          <w:t>cen </w:t>
                        </w:r>
                        <w:r>
                          <w:rPr>
                            <w:color w:val="646464"/>
                            <w:w w:val="105"/>
                            <w:sz w:val="20"/>
                          </w:rPr>
                          <w:t>bajo</w:t>
                        </w:r>
                        <w:r>
                          <w:rPr>
                            <w:color w:val="646464"/>
                            <w:spacing w:val="-9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525252"/>
                            <w:w w:val="105"/>
                            <w:sz w:val="20"/>
                          </w:rPr>
                          <w:t>este</w:t>
                        </w:r>
                        <w:r>
                          <w:rPr>
                            <w:color w:val="525252"/>
                            <w:spacing w:val="-14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646464"/>
                            <w:w w:val="105"/>
                            <w:sz w:val="20"/>
                          </w:rPr>
                          <w:t>rubro</w:t>
                        </w:r>
                        <w:r>
                          <w:rPr>
                            <w:color w:val="646464"/>
                            <w:spacing w:val="-9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646464"/>
                            <w:w w:val="105"/>
                            <w:sz w:val="20"/>
                          </w:rPr>
                          <w:t>de</w:t>
                        </w:r>
                        <w:r>
                          <w:rPr>
                            <w:color w:val="646464"/>
                            <w:spacing w:val="-15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525252"/>
                            <w:w w:val="105"/>
                            <w:sz w:val="20"/>
                          </w:rPr>
                          <w:t>gasto</w:t>
                        </w:r>
                        <w:r>
                          <w:rPr>
                            <w:color w:val="525252"/>
                            <w:spacing w:val="-11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646464"/>
                            <w:w w:val="105"/>
                            <w:sz w:val="20"/>
                          </w:rPr>
                          <w:t>no</w:t>
                        </w:r>
                        <w:r>
                          <w:rPr>
                            <w:color w:val="646464"/>
                            <w:spacing w:val="-18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646464"/>
                            <w:w w:val="105"/>
                            <w:sz w:val="20"/>
                          </w:rPr>
                          <w:t>deben</w:t>
                        </w:r>
                        <w:r>
                          <w:rPr>
                            <w:color w:val="646464"/>
                            <w:spacing w:val="-12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7B7B7B"/>
                            <w:spacing w:val="2"/>
                            <w:w w:val="105"/>
                            <w:sz w:val="20"/>
                          </w:rPr>
                          <w:t>impli</w:t>
                        </w:r>
                        <w:r>
                          <w:rPr>
                            <w:color w:val="525252"/>
                            <w:spacing w:val="2"/>
                            <w:w w:val="105"/>
                            <w:sz w:val="20"/>
                          </w:rPr>
                          <w:t>car</w:t>
                        </w:r>
                        <w:r>
                          <w:rPr>
                            <w:color w:val="525252"/>
                            <w:spacing w:val="8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646464"/>
                            <w:w w:val="105"/>
                            <w:sz w:val="20"/>
                          </w:rPr>
                          <w:t>modificaciones</w:t>
                        </w:r>
                        <w:r>
                          <w:rPr>
                            <w:color w:val="646464"/>
                            <w:spacing w:val="-20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646464"/>
                            <w:w w:val="105"/>
                            <w:sz w:val="20"/>
                          </w:rPr>
                          <w:t>a</w:t>
                        </w:r>
                        <w:r>
                          <w:rPr>
                            <w:color w:val="646464"/>
                            <w:spacing w:val="-12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7B7B7B"/>
                            <w:w w:val="105"/>
                            <w:sz w:val="20"/>
                          </w:rPr>
                          <w:t>los</w:t>
                        </w:r>
                        <w:r>
                          <w:rPr>
                            <w:color w:val="7B7B7B"/>
                            <w:spacing w:val="-18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525252"/>
                            <w:w w:val="105"/>
                            <w:sz w:val="20"/>
                          </w:rPr>
                          <w:t>activos</w:t>
                        </w:r>
                        <w:r>
                          <w:rPr>
                            <w:color w:val="525252"/>
                            <w:spacing w:val="-7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646464"/>
                            <w:w w:val="105"/>
                            <w:sz w:val="20"/>
                          </w:rPr>
                          <w:t>fijos</w:t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ind w:left="75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color w:val="646464"/>
                            <w:sz w:val="20"/>
                          </w:rPr>
                          <w:t>de </w:t>
                        </w:r>
                        <w:r>
                          <w:rPr>
                            <w:color w:val="7B7B7B"/>
                            <w:sz w:val="20"/>
                          </w:rPr>
                          <w:t>las </w:t>
                        </w:r>
                        <w:r>
                          <w:rPr>
                            <w:color w:val="646464"/>
                            <w:sz w:val="20"/>
                          </w:rPr>
                          <w:t>dependencias y entidades que realice </w:t>
                        </w:r>
                        <w:r>
                          <w:rPr>
                            <w:color w:val="525252"/>
                            <w:sz w:val="20"/>
                          </w:rPr>
                          <w:t>la </w:t>
                        </w:r>
                        <w:r>
                          <w:rPr>
                            <w:color w:val="646464"/>
                            <w:sz w:val="20"/>
                          </w:rPr>
                          <w:t>erogación.</w:t>
                        </w:r>
                      </w:p>
                    </w:tc>
                  </w:tr>
                  <w:tr>
                    <w:trPr>
                      <w:trHeight w:val="1566" w:hRule="atLeast"/>
                    </w:trPr>
                    <w:tc>
                      <w:tcPr>
                        <w:tcW w:w="466" w:type="dxa"/>
                      </w:tcPr>
                      <w:p>
                        <w:pPr>
                          <w:pStyle w:val="TableParagraph"/>
                          <w:rPr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68"/>
                          <w:ind w:left="91" w:right="8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color w:val="646464"/>
                            <w:sz w:val="20"/>
                          </w:rPr>
                          <w:t>63</w:t>
                        </w:r>
                      </w:p>
                    </w:tc>
                    <w:tc>
                      <w:tcPr>
                        <w:tcW w:w="2923" w:type="dxa"/>
                      </w:tcPr>
                      <w:p>
                        <w:pPr>
                          <w:pStyle w:val="TableParagraph"/>
                          <w:rPr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1"/>
                          <w:rPr>
                            <w:b/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1104" w:val="left" w:leader="none"/>
                            <w:tab w:pos="2193" w:val="left" w:leader="none"/>
                          </w:tabs>
                          <w:spacing w:line="276" w:lineRule="auto"/>
                          <w:ind w:left="74" w:right="53" w:hanging="2"/>
                          <w:rPr>
                            <w:sz w:val="20"/>
                          </w:rPr>
                        </w:pPr>
                        <w:r>
                          <w:rPr>
                            <w:color w:val="646464"/>
                            <w:sz w:val="20"/>
                          </w:rPr>
                          <w:t>39501</w:t>
                          <w:tab/>
                        </w:r>
                        <w:r>
                          <w:rPr>
                            <w:color w:val="525252"/>
                            <w:sz w:val="20"/>
                          </w:rPr>
                          <w:t>Penas,</w:t>
                          <w:tab/>
                        </w:r>
                        <w:r>
                          <w:rPr>
                            <w:color w:val="646464"/>
                            <w:spacing w:val="-3"/>
                            <w:sz w:val="20"/>
                          </w:rPr>
                          <w:t>multas, </w:t>
                        </w:r>
                        <w:r>
                          <w:rPr>
                            <w:color w:val="646464"/>
                            <w:sz w:val="20"/>
                          </w:rPr>
                          <w:t>accesorios y</w:t>
                        </w:r>
                        <w:r>
                          <w:rPr>
                            <w:color w:val="646464"/>
                            <w:spacing w:val="-13"/>
                            <w:sz w:val="20"/>
                          </w:rPr>
                          <w:t> </w:t>
                        </w:r>
                        <w:r>
                          <w:rPr>
                            <w:color w:val="646464"/>
                            <w:sz w:val="20"/>
                          </w:rPr>
                          <w:t>actualizaciones</w:t>
                        </w:r>
                      </w:p>
                    </w:tc>
                    <w:tc>
                      <w:tcPr>
                        <w:tcW w:w="7115" w:type="dxa"/>
                      </w:tcPr>
                      <w:p>
                        <w:pPr>
                          <w:pStyle w:val="TableParagraph"/>
                          <w:spacing w:line="273" w:lineRule="auto" w:before="21"/>
                          <w:ind w:left="68" w:right="50" w:firstLine="1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color w:val="525252"/>
                            <w:sz w:val="20"/>
                          </w:rPr>
                          <w:t>Ero</w:t>
                        </w:r>
                        <w:r>
                          <w:rPr>
                            <w:color w:val="525252"/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color w:val="525252"/>
                            <w:sz w:val="20"/>
                          </w:rPr>
                          <w:t>gacio</w:t>
                        </w:r>
                        <w:r>
                          <w:rPr>
                            <w:color w:val="7B7B7B"/>
                            <w:sz w:val="20"/>
                          </w:rPr>
                          <w:t>n</w:t>
                        </w:r>
                        <w:r>
                          <w:rPr>
                            <w:color w:val="525252"/>
                            <w:sz w:val="20"/>
                          </w:rPr>
                          <w:t>es</w:t>
                        </w:r>
                        <w:r>
                          <w:rPr>
                            <w:color w:val="525252"/>
                            <w:spacing w:val="-22"/>
                            <w:sz w:val="20"/>
                          </w:rPr>
                          <w:t> </w:t>
                        </w:r>
                        <w:r>
                          <w:rPr>
                            <w:color w:val="7B7B7B"/>
                            <w:sz w:val="20"/>
                          </w:rPr>
                          <w:t>derivadas</w:t>
                        </w:r>
                        <w:r>
                          <w:rPr>
                            <w:color w:val="7B7B7B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color w:val="646464"/>
                            <w:sz w:val="20"/>
                          </w:rPr>
                          <w:t>del</w:t>
                        </w:r>
                        <w:r>
                          <w:rPr>
                            <w:color w:val="646464"/>
                            <w:spacing w:val="-22"/>
                            <w:sz w:val="20"/>
                          </w:rPr>
                          <w:t> </w:t>
                        </w:r>
                        <w:r>
                          <w:rPr>
                            <w:color w:val="646464"/>
                            <w:sz w:val="20"/>
                          </w:rPr>
                          <w:t>pago</w:t>
                        </w:r>
                        <w:r>
                          <w:rPr>
                            <w:color w:val="646464"/>
                            <w:spacing w:val="-12"/>
                            <w:sz w:val="20"/>
                          </w:rPr>
                          <w:t> </w:t>
                        </w:r>
                        <w:r>
                          <w:rPr>
                            <w:color w:val="646464"/>
                            <w:sz w:val="20"/>
                          </w:rPr>
                          <w:t>extemporáneo</w:t>
                        </w:r>
                        <w:r>
                          <w:rPr>
                            <w:color w:val="646464"/>
                            <w:spacing w:val="3"/>
                            <w:sz w:val="20"/>
                          </w:rPr>
                          <w:t> </w:t>
                        </w:r>
                        <w:r>
                          <w:rPr>
                            <w:color w:val="525252"/>
                            <w:sz w:val="20"/>
                          </w:rPr>
                          <w:t>de</w:t>
                        </w:r>
                        <w:r>
                          <w:rPr>
                            <w:color w:val="525252"/>
                            <w:spacing w:val="-18"/>
                            <w:sz w:val="20"/>
                          </w:rPr>
                          <w:t> </w:t>
                        </w:r>
                        <w:r>
                          <w:rPr>
                            <w:color w:val="646464"/>
                            <w:sz w:val="20"/>
                          </w:rPr>
                          <w:t>pasivos</w:t>
                        </w:r>
                        <w:r>
                          <w:rPr>
                            <w:color w:val="646464"/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color w:val="525252"/>
                            <w:sz w:val="20"/>
                          </w:rPr>
                          <w:t>fiscales,</w:t>
                        </w:r>
                        <w:r>
                          <w:rPr>
                            <w:color w:val="525252"/>
                            <w:spacing w:val="-13"/>
                            <w:sz w:val="20"/>
                          </w:rPr>
                          <w:t> </w:t>
                        </w:r>
                        <w:r>
                          <w:rPr>
                            <w:color w:val="646464"/>
                            <w:sz w:val="20"/>
                          </w:rPr>
                          <w:t>adeudos</w:t>
                        </w:r>
                        <w:r>
                          <w:rPr>
                            <w:color w:val="646464"/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color w:val="7B7B7B"/>
                            <w:sz w:val="20"/>
                          </w:rPr>
                          <w:t>u </w:t>
                        </w:r>
                        <w:r>
                          <w:rPr>
                            <w:color w:val="646464"/>
                            <w:sz w:val="20"/>
                          </w:rPr>
                          <w:t>obligaciones de pago, como multas, actualizaciones, intere </w:t>
                        </w:r>
                        <w:r>
                          <w:rPr>
                            <w:color w:val="363636"/>
                            <w:sz w:val="20"/>
                          </w:rPr>
                          <w:t>s</w:t>
                        </w:r>
                        <w:r>
                          <w:rPr>
                            <w:color w:val="525252"/>
                            <w:sz w:val="20"/>
                          </w:rPr>
                          <w:t>es y </w:t>
                        </w:r>
                        <w:r>
                          <w:rPr>
                            <w:color w:val="646464"/>
                            <w:sz w:val="20"/>
                          </w:rPr>
                          <w:t>demás accesorios por dichos </w:t>
                        </w:r>
                        <w:r>
                          <w:rPr>
                            <w:color w:val="7B7B7B"/>
                            <w:sz w:val="20"/>
                          </w:rPr>
                          <w:t>pagos. </w:t>
                        </w:r>
                        <w:r>
                          <w:rPr>
                            <w:color w:val="525252"/>
                            <w:sz w:val="20"/>
                          </w:rPr>
                          <w:t>Incluye </w:t>
                        </w:r>
                        <w:r>
                          <w:rPr>
                            <w:color w:val="7B7B7B"/>
                            <w:sz w:val="20"/>
                          </w:rPr>
                          <w:t>los </w:t>
                        </w:r>
                        <w:r>
                          <w:rPr>
                            <w:color w:val="646464"/>
                            <w:sz w:val="20"/>
                          </w:rPr>
                          <w:t>gastos </w:t>
                        </w:r>
                        <w:r>
                          <w:rPr>
                            <w:color w:val="525252"/>
                            <w:sz w:val="20"/>
                          </w:rPr>
                          <w:t>financieros </w:t>
                        </w:r>
                        <w:r>
                          <w:rPr>
                            <w:color w:val="646464"/>
                            <w:sz w:val="20"/>
                          </w:rPr>
                          <w:t>por pago extemporáneo</w:t>
                        </w:r>
                        <w:r>
                          <w:rPr>
                            <w:color w:val="646464"/>
                            <w:spacing w:val="11"/>
                            <w:sz w:val="20"/>
                          </w:rPr>
                          <w:t> </w:t>
                        </w:r>
                        <w:r>
                          <w:rPr>
                            <w:color w:val="646464"/>
                            <w:sz w:val="20"/>
                          </w:rPr>
                          <w:t>de</w:t>
                        </w:r>
                        <w:r>
                          <w:rPr>
                            <w:color w:val="646464"/>
                            <w:spacing w:val="-17"/>
                            <w:sz w:val="20"/>
                          </w:rPr>
                          <w:t> </w:t>
                        </w:r>
                        <w:r>
                          <w:rPr>
                            <w:color w:val="525252"/>
                            <w:sz w:val="20"/>
                          </w:rPr>
                          <w:t>estimaciones</w:t>
                        </w:r>
                        <w:r>
                          <w:rPr>
                            <w:color w:val="525252"/>
                            <w:spacing w:val="6"/>
                            <w:sz w:val="20"/>
                          </w:rPr>
                          <w:t> </w:t>
                        </w:r>
                        <w:r>
                          <w:rPr>
                            <w:color w:val="646464"/>
                            <w:sz w:val="20"/>
                          </w:rPr>
                          <w:t>y</w:t>
                        </w:r>
                        <w:r>
                          <w:rPr>
                            <w:color w:val="646464"/>
                            <w:spacing w:val="-18"/>
                            <w:sz w:val="20"/>
                          </w:rPr>
                          <w:t> </w:t>
                        </w:r>
                        <w:r>
                          <w:rPr>
                            <w:color w:val="525252"/>
                            <w:spacing w:val="-4"/>
                            <w:sz w:val="20"/>
                          </w:rPr>
                          <w:t>d</w:t>
                        </w:r>
                        <w:r>
                          <w:rPr>
                            <w:color w:val="363636"/>
                            <w:spacing w:val="-4"/>
                            <w:sz w:val="20"/>
                          </w:rPr>
                          <w:t>e</w:t>
                        </w:r>
                        <w:r>
                          <w:rPr>
                            <w:color w:val="363636"/>
                            <w:spacing w:val="-21"/>
                            <w:sz w:val="20"/>
                          </w:rPr>
                          <w:t> </w:t>
                        </w:r>
                        <w:r>
                          <w:rPr>
                            <w:color w:val="525252"/>
                            <w:sz w:val="20"/>
                          </w:rPr>
                          <w:t>ajuste</w:t>
                        </w:r>
                        <w:r>
                          <w:rPr>
                            <w:color w:val="525252"/>
                            <w:spacing w:val="-13"/>
                            <w:sz w:val="20"/>
                          </w:rPr>
                          <w:t> </w:t>
                        </w:r>
                        <w:r>
                          <w:rPr>
                            <w:color w:val="525252"/>
                            <w:sz w:val="20"/>
                          </w:rPr>
                          <w:t>de</w:t>
                        </w:r>
                        <w:r>
                          <w:rPr>
                            <w:color w:val="525252"/>
                            <w:spacing w:val="-18"/>
                            <w:sz w:val="20"/>
                          </w:rPr>
                          <w:t> </w:t>
                        </w:r>
                        <w:r>
                          <w:rPr>
                            <w:color w:val="646464"/>
                            <w:sz w:val="20"/>
                          </w:rPr>
                          <w:t>costos</w:t>
                        </w:r>
                        <w:r>
                          <w:rPr>
                            <w:color w:val="646464"/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color w:val="646464"/>
                            <w:sz w:val="20"/>
                          </w:rPr>
                          <w:t>de</w:t>
                        </w:r>
                        <w:r>
                          <w:rPr>
                            <w:color w:val="646464"/>
                            <w:spacing w:val="-17"/>
                            <w:sz w:val="20"/>
                          </w:rPr>
                          <w:t> </w:t>
                        </w:r>
                        <w:r>
                          <w:rPr>
                            <w:color w:val="646464"/>
                            <w:sz w:val="20"/>
                          </w:rPr>
                          <w:t>obra</w:t>
                        </w:r>
                        <w:r>
                          <w:rPr>
                            <w:color w:val="646464"/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color w:val="525252"/>
                            <w:sz w:val="20"/>
                          </w:rPr>
                          <w:t>pública,</w:t>
                        </w:r>
                        <w:r>
                          <w:rPr>
                            <w:color w:val="525252"/>
                            <w:spacing w:val="-12"/>
                            <w:sz w:val="20"/>
                          </w:rPr>
                          <w:t> </w:t>
                        </w:r>
                        <w:r>
                          <w:rPr>
                            <w:color w:val="525252"/>
                            <w:sz w:val="20"/>
                          </w:rPr>
                          <w:t>así</w:t>
                        </w:r>
                        <w:r>
                          <w:rPr>
                            <w:color w:val="525252"/>
                            <w:spacing w:val="-14"/>
                            <w:sz w:val="20"/>
                          </w:rPr>
                          <w:t> </w:t>
                        </w:r>
                        <w:r>
                          <w:rPr>
                            <w:color w:val="525252"/>
                            <w:sz w:val="20"/>
                          </w:rPr>
                          <w:t>como </w:t>
                        </w:r>
                        <w:r>
                          <w:rPr>
                            <w:color w:val="646464"/>
                            <w:sz w:val="20"/>
                          </w:rPr>
                          <w:t>los gastos </w:t>
                        </w:r>
                        <w:r>
                          <w:rPr>
                            <w:color w:val="7B7B7B"/>
                            <w:sz w:val="20"/>
                          </w:rPr>
                          <w:t>no </w:t>
                        </w:r>
                        <w:r>
                          <w:rPr>
                            <w:color w:val="646464"/>
                            <w:sz w:val="20"/>
                          </w:rPr>
                          <w:t>recuperables derivados de </w:t>
                        </w:r>
                        <w:r>
                          <w:rPr>
                            <w:color w:val="7B7B7B"/>
                            <w:sz w:val="20"/>
                          </w:rPr>
                          <w:t>la </w:t>
                        </w:r>
                        <w:r>
                          <w:rPr>
                            <w:color w:val="525252"/>
                            <w:sz w:val="20"/>
                          </w:rPr>
                          <w:t>terminac </w:t>
                        </w:r>
                        <w:r>
                          <w:rPr>
                            <w:color w:val="7B7B7B"/>
                            <w:sz w:val="20"/>
                          </w:rPr>
                          <w:t>ión </w:t>
                        </w:r>
                        <w:r>
                          <w:rPr>
                            <w:color w:val="646464"/>
                            <w:sz w:val="20"/>
                          </w:rPr>
                          <w:t>anticipada</w:t>
                        </w:r>
                        <w:r>
                          <w:rPr>
                            <w:color w:val="646464"/>
                            <w:spacing w:val="22"/>
                            <w:sz w:val="20"/>
                          </w:rPr>
                          <w:t> </w:t>
                        </w:r>
                        <w:r>
                          <w:rPr>
                            <w:color w:val="525252"/>
                            <w:sz w:val="20"/>
                          </w:rPr>
                          <w:t>de</w:t>
                        </w:r>
                      </w:p>
                      <w:p>
                        <w:pPr>
                          <w:pStyle w:val="TableParagraph"/>
                          <w:spacing w:line="213" w:lineRule="exact" w:before="1"/>
                          <w:ind w:left="73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color w:val="646464"/>
                            <w:sz w:val="20"/>
                          </w:rPr>
                          <w:t>contratos de adquisiciones u obras públicas.</w:t>
                        </w:r>
                      </w:p>
                    </w:tc>
                  </w:tr>
                  <w:tr>
                    <w:trPr>
                      <w:trHeight w:val="1575" w:hRule="atLeast"/>
                    </w:trPr>
                    <w:tc>
                      <w:tcPr>
                        <w:tcW w:w="466" w:type="dxa"/>
                      </w:tcPr>
                      <w:p>
                        <w:pPr>
                          <w:pStyle w:val="TableParagraph"/>
                          <w:rPr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68"/>
                          <w:ind w:left="97" w:right="7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color w:val="646464"/>
                            <w:sz w:val="20"/>
                          </w:rPr>
                          <w:t>64</w:t>
                        </w:r>
                      </w:p>
                    </w:tc>
                    <w:tc>
                      <w:tcPr>
                        <w:tcW w:w="2923" w:type="dxa"/>
                      </w:tcPr>
                      <w:p>
                        <w:pPr>
                          <w:pStyle w:val="TableParagraph"/>
                          <w:rPr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25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821" w:val="left" w:leader="none"/>
                            <w:tab w:pos="1825" w:val="left" w:leader="none"/>
                            <w:tab w:pos="2324" w:val="left" w:leader="none"/>
                          </w:tabs>
                          <w:spacing w:line="276" w:lineRule="auto"/>
                          <w:ind w:left="79" w:right="59" w:hanging="7"/>
                          <w:rPr>
                            <w:sz w:val="20"/>
                          </w:rPr>
                        </w:pPr>
                        <w:r>
                          <w:rPr>
                            <w:color w:val="646464"/>
                            <w:sz w:val="20"/>
                          </w:rPr>
                          <w:t>39601</w:t>
                          <w:tab/>
                          <w:t>Pérdidas</w:t>
                          <w:tab/>
                          <w:t>del</w:t>
                          <w:tab/>
                        </w:r>
                        <w:r>
                          <w:rPr>
                            <w:color w:val="646464"/>
                            <w:spacing w:val="-3"/>
                            <w:sz w:val="20"/>
                          </w:rPr>
                          <w:t>erario </w:t>
                        </w:r>
                        <w:r>
                          <w:rPr>
                            <w:color w:val="525252"/>
                            <w:sz w:val="20"/>
                          </w:rPr>
                          <w:t>federal</w:t>
                        </w:r>
                      </w:p>
                    </w:tc>
                    <w:tc>
                      <w:tcPr>
                        <w:tcW w:w="7115" w:type="dxa"/>
                      </w:tcPr>
                      <w:p>
                        <w:pPr>
                          <w:pStyle w:val="TableParagraph"/>
                          <w:spacing w:line="276" w:lineRule="auto" w:before="21"/>
                          <w:ind w:left="68" w:right="45" w:hanging="3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color w:val="646464"/>
                            <w:sz w:val="20"/>
                          </w:rPr>
                          <w:t>Erogaciones de </w:t>
                        </w:r>
                        <w:r>
                          <w:rPr>
                            <w:color w:val="7B7B7B"/>
                            <w:sz w:val="20"/>
                          </w:rPr>
                          <w:t>la</w:t>
                        </w:r>
                        <w:r>
                          <w:rPr>
                            <w:color w:val="525252"/>
                            <w:sz w:val="20"/>
                          </w:rPr>
                          <w:t>s </w:t>
                        </w:r>
                        <w:r>
                          <w:rPr>
                            <w:color w:val="646464"/>
                            <w:sz w:val="20"/>
                          </w:rPr>
                          <w:t>dependencias </w:t>
                        </w:r>
                        <w:r>
                          <w:rPr>
                            <w:color w:val="525252"/>
                            <w:sz w:val="20"/>
                          </w:rPr>
                          <w:t>y entidades </w:t>
                        </w:r>
                        <w:r>
                          <w:rPr>
                            <w:color w:val="646464"/>
                            <w:sz w:val="20"/>
                          </w:rPr>
                          <w:t>que </w:t>
                        </w:r>
                        <w:r>
                          <w:rPr>
                            <w:color w:val="525252"/>
                            <w:spacing w:val="-3"/>
                            <w:sz w:val="20"/>
                          </w:rPr>
                          <w:t>der</w:t>
                        </w:r>
                        <w:r>
                          <w:rPr>
                            <w:color w:val="7B7B7B"/>
                            <w:spacing w:val="-3"/>
                            <w:sz w:val="20"/>
                          </w:rPr>
                          <w:t>i</w:t>
                        </w:r>
                        <w:r>
                          <w:rPr>
                            <w:color w:val="525252"/>
                            <w:spacing w:val="-3"/>
                            <w:sz w:val="20"/>
                          </w:rPr>
                          <w:t>ven </w:t>
                        </w:r>
                        <w:r>
                          <w:rPr>
                            <w:color w:val="646464"/>
                            <w:sz w:val="20"/>
                          </w:rPr>
                          <w:t>del robo o </w:t>
                        </w:r>
                        <w:r>
                          <w:rPr>
                            <w:color w:val="363636"/>
                            <w:sz w:val="20"/>
                          </w:rPr>
                          <w:t>e</w:t>
                        </w:r>
                        <w:r>
                          <w:rPr>
                            <w:color w:val="646464"/>
                            <w:sz w:val="20"/>
                          </w:rPr>
                          <w:t>xtravío de </w:t>
                        </w:r>
                        <w:r>
                          <w:rPr>
                            <w:color w:val="7B7B7B"/>
                            <w:sz w:val="20"/>
                          </w:rPr>
                          <w:t>recursos </w:t>
                        </w:r>
                        <w:r>
                          <w:rPr>
                            <w:color w:val="646464"/>
                            <w:sz w:val="20"/>
                          </w:rPr>
                          <w:t>públicos que </w:t>
                        </w:r>
                        <w:r>
                          <w:rPr>
                            <w:color w:val="7B7B7B"/>
                            <w:sz w:val="20"/>
                          </w:rPr>
                          <w:t>no </w:t>
                        </w:r>
                        <w:r>
                          <w:rPr>
                            <w:color w:val="646464"/>
                            <w:sz w:val="20"/>
                          </w:rPr>
                          <w:t>sean recuperabl</w:t>
                        </w:r>
                        <w:r>
                          <w:rPr>
                            <w:color w:val="363636"/>
                            <w:sz w:val="20"/>
                          </w:rPr>
                          <w:t>e</w:t>
                        </w:r>
                        <w:r>
                          <w:rPr>
                            <w:color w:val="525252"/>
                            <w:sz w:val="20"/>
                          </w:rPr>
                          <w:t>s e </w:t>
                        </w:r>
                        <w:r>
                          <w:rPr>
                            <w:color w:val="7B7B7B"/>
                            <w:sz w:val="20"/>
                          </w:rPr>
                          <w:t>impliqu </w:t>
                        </w:r>
                        <w:r>
                          <w:rPr>
                            <w:color w:val="525252"/>
                            <w:sz w:val="20"/>
                          </w:rPr>
                          <w:t>en afectar </w:t>
                        </w:r>
                        <w:r>
                          <w:rPr>
                            <w:color w:val="646464"/>
                            <w:sz w:val="20"/>
                          </w:rPr>
                          <w:t>su techo </w:t>
                        </w:r>
                        <w:r>
                          <w:rPr>
                            <w:color w:val="7B7B7B"/>
                            <w:sz w:val="20"/>
                          </w:rPr>
                          <w:t>presupu</w:t>
                        </w:r>
                        <w:r>
                          <w:rPr>
                            <w:color w:val="525252"/>
                            <w:sz w:val="20"/>
                          </w:rPr>
                          <w:t>estar</w:t>
                        </w:r>
                        <w:r>
                          <w:rPr>
                            <w:color w:val="7B7B7B"/>
                            <w:sz w:val="20"/>
                          </w:rPr>
                          <w:t>io disponible. </w:t>
                        </w:r>
                        <w:r>
                          <w:rPr>
                            <w:color w:val="646464"/>
                            <w:sz w:val="20"/>
                          </w:rPr>
                          <w:t>Excluye </w:t>
                        </w:r>
                        <w:r>
                          <w:rPr>
                            <w:color w:val="7B7B7B"/>
                            <w:sz w:val="20"/>
                          </w:rPr>
                          <w:t>las </w:t>
                        </w:r>
                        <w:r>
                          <w:rPr>
                            <w:color w:val="646464"/>
                            <w:sz w:val="20"/>
                          </w:rPr>
                          <w:t>recuperaciones </w:t>
                        </w:r>
                        <w:r>
                          <w:rPr>
                            <w:color w:val="7B7B7B"/>
                            <w:spacing w:val="5"/>
                            <w:sz w:val="20"/>
                          </w:rPr>
                          <w:t>d</w:t>
                        </w:r>
                        <w:r>
                          <w:rPr>
                            <w:color w:val="525252"/>
                            <w:spacing w:val="5"/>
                            <w:sz w:val="20"/>
                          </w:rPr>
                          <w:t>e </w:t>
                        </w:r>
                        <w:r>
                          <w:rPr>
                            <w:color w:val="646464"/>
                            <w:sz w:val="20"/>
                          </w:rPr>
                          <w:t>recursos que se realicen por </w:t>
                        </w:r>
                        <w:r>
                          <w:rPr>
                            <w:color w:val="7B7B7B"/>
                            <w:sz w:val="20"/>
                          </w:rPr>
                          <w:t>los </w:t>
                        </w:r>
                        <w:r>
                          <w:rPr>
                            <w:color w:val="646464"/>
                            <w:sz w:val="20"/>
                          </w:rPr>
                          <w:t>diversos medios establecidos por las disposiciones aplicables, como</w:t>
                        </w:r>
                        <w:r>
                          <w:rPr>
                            <w:color w:val="646464"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color w:val="525252"/>
                            <w:sz w:val="20"/>
                          </w:rPr>
                          <w:t>es</w:t>
                        </w:r>
                        <w:r>
                          <w:rPr>
                            <w:color w:val="525252"/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color w:val="525252"/>
                            <w:sz w:val="20"/>
                          </w:rPr>
                          <w:t>el</w:t>
                        </w:r>
                        <w:r>
                          <w:rPr>
                            <w:color w:val="525252"/>
                            <w:spacing w:val="-18"/>
                            <w:sz w:val="20"/>
                          </w:rPr>
                          <w:t> </w:t>
                        </w:r>
                        <w:r>
                          <w:rPr>
                            <w:color w:val="646464"/>
                            <w:sz w:val="20"/>
                          </w:rPr>
                          <w:t>Fondo</w:t>
                        </w:r>
                        <w:r>
                          <w:rPr>
                            <w:color w:val="646464"/>
                            <w:spacing w:val="4"/>
                            <w:sz w:val="20"/>
                          </w:rPr>
                          <w:t> </w:t>
                        </w:r>
                        <w:r>
                          <w:rPr>
                            <w:color w:val="646464"/>
                            <w:sz w:val="20"/>
                          </w:rPr>
                          <w:t>de</w:t>
                        </w:r>
                        <w:r>
                          <w:rPr>
                            <w:color w:val="646464"/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color w:val="646464"/>
                            <w:sz w:val="20"/>
                          </w:rPr>
                          <w:t>Garantía</w:t>
                        </w:r>
                        <w:r>
                          <w:rPr>
                            <w:color w:val="646464"/>
                            <w:spacing w:val="3"/>
                            <w:sz w:val="20"/>
                          </w:rPr>
                          <w:t> </w:t>
                        </w:r>
                        <w:r>
                          <w:rPr>
                            <w:color w:val="646464"/>
                            <w:sz w:val="20"/>
                          </w:rPr>
                          <w:t>para</w:t>
                        </w:r>
                        <w:r>
                          <w:rPr>
                            <w:color w:val="646464"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color w:val="525252"/>
                            <w:sz w:val="20"/>
                          </w:rPr>
                          <w:t>Reintegros</w:t>
                        </w:r>
                        <w:r>
                          <w:rPr>
                            <w:color w:val="525252"/>
                            <w:spacing w:val="8"/>
                            <w:sz w:val="20"/>
                          </w:rPr>
                          <w:t> </w:t>
                        </w:r>
                        <w:r>
                          <w:rPr>
                            <w:color w:val="646464"/>
                            <w:sz w:val="20"/>
                          </w:rPr>
                          <w:t>al</w:t>
                        </w:r>
                        <w:r>
                          <w:rPr>
                            <w:color w:val="646464"/>
                            <w:spacing w:val="-13"/>
                            <w:sz w:val="20"/>
                          </w:rPr>
                          <w:t> </w:t>
                        </w:r>
                        <w:r>
                          <w:rPr>
                            <w:color w:val="525252"/>
                            <w:sz w:val="20"/>
                          </w:rPr>
                          <w:t>Er</w:t>
                        </w:r>
                        <w:r>
                          <w:rPr>
                            <w:color w:val="525252"/>
                            <w:spacing w:val="-32"/>
                            <w:sz w:val="20"/>
                          </w:rPr>
                          <w:t> </w:t>
                        </w:r>
                        <w:r>
                          <w:rPr>
                            <w:color w:val="525252"/>
                            <w:spacing w:val="2"/>
                            <w:sz w:val="20"/>
                          </w:rPr>
                          <w:t>ar</w:t>
                        </w:r>
                        <w:r>
                          <w:rPr>
                            <w:color w:val="7B7B7B"/>
                            <w:spacing w:val="2"/>
                            <w:sz w:val="20"/>
                          </w:rPr>
                          <w:t>io</w:t>
                        </w:r>
                        <w:r>
                          <w:rPr>
                            <w:color w:val="7B7B7B"/>
                            <w:spacing w:val="5"/>
                            <w:sz w:val="20"/>
                          </w:rPr>
                          <w:t> </w:t>
                        </w:r>
                        <w:r>
                          <w:rPr>
                            <w:color w:val="646464"/>
                            <w:sz w:val="20"/>
                          </w:rPr>
                          <w:t>Federal</w:t>
                        </w:r>
                        <w:r>
                          <w:rPr>
                            <w:color w:val="646464"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color w:val="525252"/>
                            <w:sz w:val="20"/>
                          </w:rPr>
                          <w:t>en</w:t>
                        </w:r>
                        <w:r>
                          <w:rPr>
                            <w:color w:val="525252"/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color w:val="646464"/>
                            <w:sz w:val="20"/>
                          </w:rPr>
                          <w:t>el</w:t>
                        </w:r>
                        <w:r>
                          <w:rPr>
                            <w:color w:val="646464"/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color w:val="646464"/>
                            <w:sz w:val="20"/>
                          </w:rPr>
                          <w:t>caso</w:t>
                        </w:r>
                        <w:r>
                          <w:rPr>
                            <w:color w:val="646464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color w:val="646464"/>
                            <w:sz w:val="20"/>
                          </w:rPr>
                          <w:t>de</w:t>
                        </w:r>
                      </w:p>
                      <w:p>
                        <w:pPr>
                          <w:pStyle w:val="TableParagraph"/>
                          <w:spacing w:line="212" w:lineRule="exact"/>
                          <w:ind w:left="68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color w:val="7B7B7B"/>
                            <w:sz w:val="20"/>
                          </w:rPr>
                          <w:t>las d</w:t>
                        </w:r>
                        <w:r>
                          <w:rPr>
                            <w:color w:val="525252"/>
                            <w:sz w:val="20"/>
                          </w:rPr>
                          <w:t>epende </w:t>
                        </w:r>
                        <w:r>
                          <w:rPr>
                            <w:color w:val="7B7B7B"/>
                            <w:sz w:val="20"/>
                          </w:rPr>
                          <w:t>nc</w:t>
                        </w:r>
                        <w:r>
                          <w:rPr>
                            <w:color w:val="9C9C9C"/>
                            <w:sz w:val="20"/>
                          </w:rPr>
                          <w:t>i</w:t>
                        </w:r>
                        <w:r>
                          <w:rPr>
                            <w:color w:val="7B7B7B"/>
                            <w:sz w:val="20"/>
                          </w:rPr>
                          <w:t>as</w:t>
                        </w:r>
                        <w:r>
                          <w:rPr>
                            <w:color w:val="B1B1B1"/>
                            <w:sz w:val="20"/>
                          </w:rPr>
                          <w:t>.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color w:val="933A5D"/>
          <w:w w:val="105"/>
          <w:sz w:val="47"/>
        </w:rPr>
        <w:t>México</w:t>
      </w:r>
    </w:p>
    <w:p>
      <w:pPr>
        <w:pStyle w:val="BodyText"/>
        <w:rPr>
          <w:b/>
          <w:sz w:val="52"/>
        </w:rPr>
      </w:pPr>
    </w:p>
    <w:p>
      <w:pPr>
        <w:pStyle w:val="BodyText"/>
        <w:rPr>
          <w:b/>
          <w:sz w:val="52"/>
        </w:rPr>
      </w:pPr>
    </w:p>
    <w:p>
      <w:pPr>
        <w:pStyle w:val="BodyText"/>
        <w:rPr>
          <w:b/>
          <w:sz w:val="52"/>
        </w:rPr>
      </w:pPr>
    </w:p>
    <w:p>
      <w:pPr>
        <w:pStyle w:val="BodyText"/>
        <w:rPr>
          <w:b/>
          <w:sz w:val="52"/>
        </w:rPr>
      </w:pPr>
    </w:p>
    <w:p>
      <w:pPr>
        <w:pStyle w:val="BodyText"/>
        <w:rPr>
          <w:b/>
          <w:sz w:val="52"/>
        </w:rPr>
      </w:pPr>
    </w:p>
    <w:p>
      <w:pPr>
        <w:pStyle w:val="BodyText"/>
        <w:rPr>
          <w:b/>
          <w:sz w:val="52"/>
        </w:rPr>
      </w:pPr>
    </w:p>
    <w:p>
      <w:pPr>
        <w:pStyle w:val="BodyText"/>
        <w:rPr>
          <w:b/>
          <w:sz w:val="52"/>
        </w:rPr>
      </w:pPr>
    </w:p>
    <w:p>
      <w:pPr>
        <w:pStyle w:val="BodyText"/>
        <w:rPr>
          <w:b/>
          <w:sz w:val="52"/>
        </w:rPr>
      </w:pPr>
    </w:p>
    <w:p>
      <w:pPr>
        <w:pStyle w:val="BodyText"/>
        <w:rPr>
          <w:b/>
          <w:sz w:val="52"/>
        </w:rPr>
      </w:pPr>
    </w:p>
    <w:p>
      <w:pPr>
        <w:pStyle w:val="BodyText"/>
        <w:rPr>
          <w:b/>
          <w:sz w:val="52"/>
        </w:rPr>
      </w:pPr>
    </w:p>
    <w:p>
      <w:pPr>
        <w:pStyle w:val="BodyText"/>
        <w:rPr>
          <w:b/>
          <w:sz w:val="52"/>
        </w:rPr>
      </w:pPr>
    </w:p>
    <w:p>
      <w:pPr>
        <w:pStyle w:val="BodyText"/>
        <w:rPr>
          <w:b/>
          <w:sz w:val="52"/>
        </w:rPr>
      </w:pPr>
    </w:p>
    <w:p>
      <w:pPr>
        <w:pStyle w:val="BodyText"/>
        <w:rPr>
          <w:b/>
          <w:sz w:val="52"/>
        </w:rPr>
      </w:pPr>
    </w:p>
    <w:p>
      <w:pPr>
        <w:pStyle w:val="BodyText"/>
        <w:rPr>
          <w:b/>
          <w:sz w:val="52"/>
        </w:rPr>
      </w:pPr>
    </w:p>
    <w:p>
      <w:pPr>
        <w:pStyle w:val="BodyText"/>
        <w:rPr>
          <w:b/>
          <w:sz w:val="52"/>
        </w:rPr>
      </w:pPr>
    </w:p>
    <w:p>
      <w:pPr>
        <w:pStyle w:val="BodyText"/>
        <w:rPr>
          <w:b/>
          <w:sz w:val="52"/>
        </w:rPr>
      </w:pPr>
    </w:p>
    <w:p>
      <w:pPr>
        <w:pStyle w:val="BodyText"/>
        <w:rPr>
          <w:b/>
          <w:sz w:val="52"/>
        </w:rPr>
      </w:pPr>
    </w:p>
    <w:p>
      <w:pPr>
        <w:pStyle w:val="BodyText"/>
        <w:rPr>
          <w:b/>
          <w:sz w:val="52"/>
        </w:rPr>
      </w:pPr>
    </w:p>
    <w:p>
      <w:pPr>
        <w:pStyle w:val="BodyText"/>
        <w:rPr>
          <w:b/>
          <w:sz w:val="52"/>
        </w:rPr>
      </w:pPr>
    </w:p>
    <w:p>
      <w:pPr>
        <w:pStyle w:val="BodyText"/>
        <w:spacing w:before="11"/>
        <w:rPr>
          <w:b/>
          <w:sz w:val="69"/>
        </w:rPr>
      </w:pPr>
    </w:p>
    <w:p>
      <w:pPr>
        <w:spacing w:line="371" w:lineRule="exact" w:before="0"/>
        <w:ind w:left="2139" w:right="0" w:firstLine="0"/>
        <w:jc w:val="center"/>
        <w:rPr>
          <w:rFonts w:ascii="Times New Roman"/>
          <w:b/>
          <w:sz w:val="35"/>
        </w:rPr>
      </w:pPr>
      <w:r>
        <w:rPr>
          <w:rFonts w:ascii="Times New Roman"/>
          <w:b/>
          <w:color w:val="933A5D"/>
          <w:w w:val="115"/>
          <w:sz w:val="35"/>
        </w:rPr>
        <w:t>2025</w:t>
      </w:r>
    </w:p>
    <w:p>
      <w:pPr>
        <w:spacing w:line="118" w:lineRule="exact" w:before="0"/>
        <w:ind w:left="2157" w:right="0" w:firstLine="0"/>
        <w:jc w:val="center"/>
        <w:rPr>
          <w:b/>
          <w:sz w:val="13"/>
        </w:rPr>
      </w:pPr>
      <w:r>
        <w:rPr>
          <w:b/>
          <w:color w:val="AC6079"/>
          <w:w w:val="105"/>
          <w:sz w:val="13"/>
        </w:rPr>
        <w:t>Añode</w:t>
      </w:r>
    </w:p>
    <w:p>
      <w:pPr>
        <w:spacing w:before="236"/>
        <w:ind w:left="244" w:right="0" w:firstLine="0"/>
        <w:jc w:val="left"/>
        <w:rPr>
          <w:rFonts w:ascii="Times New Roman" w:hAnsi="Times New Roman"/>
          <w:b/>
          <w:sz w:val="41"/>
        </w:rPr>
      </w:pPr>
      <w:r>
        <w:rPr/>
        <w:br w:type="column"/>
      </w:r>
      <w:r>
        <w:rPr>
          <w:rFonts w:ascii="Times New Roman" w:hAnsi="Times New Roman"/>
          <w:b/>
          <w:color w:val="933A5D"/>
          <w:sz w:val="41"/>
        </w:rPr>
        <w:t>Educación</w:t>
      </w: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spacing w:before="5"/>
        <w:rPr>
          <w:rFonts w:ascii="Times New Roman"/>
          <w:b/>
          <w:sz w:val="21"/>
        </w:rPr>
      </w:pPr>
      <w:r>
        <w:rPr/>
        <w:drawing>
          <wp:anchor distT="0" distB="0" distL="0" distR="0" allowOverlap="1" layoutInCell="1" locked="0" behindDoc="0" simplePos="0" relativeHeight="79">
            <wp:simplePos x="0" y="0"/>
            <wp:positionH relativeFrom="page">
              <wp:posOffset>7399940</wp:posOffset>
            </wp:positionH>
            <wp:positionV relativeFrom="paragraph">
              <wp:posOffset>181778</wp:posOffset>
            </wp:positionV>
            <wp:extent cx="253074" cy="475488"/>
            <wp:effectExtent l="0" t="0" r="0" b="0"/>
            <wp:wrapTopAndBottom/>
            <wp:docPr id="101" name="image5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2" name="image53.jpeg"/>
                    <pic:cNvPicPr/>
                  </pic:nvPicPr>
                  <pic:blipFill>
                    <a:blip r:embed="rId7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3074" cy="4754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Times New Roman"/>
          <w:b/>
          <w:sz w:val="44"/>
        </w:rPr>
      </w:pPr>
    </w:p>
    <w:p>
      <w:pPr>
        <w:pStyle w:val="BodyText"/>
        <w:rPr>
          <w:rFonts w:ascii="Times New Roman"/>
          <w:b/>
          <w:sz w:val="44"/>
        </w:rPr>
      </w:pPr>
    </w:p>
    <w:p>
      <w:pPr>
        <w:pStyle w:val="BodyText"/>
        <w:rPr>
          <w:rFonts w:ascii="Times New Roman"/>
          <w:b/>
          <w:sz w:val="44"/>
        </w:rPr>
      </w:pPr>
    </w:p>
    <w:p>
      <w:pPr>
        <w:spacing w:before="367"/>
        <w:ind w:left="1799" w:right="0" w:firstLine="0"/>
        <w:jc w:val="left"/>
        <w:rPr>
          <w:b/>
          <w:sz w:val="20"/>
        </w:rPr>
      </w:pPr>
      <w:r>
        <w:rPr/>
        <w:drawing>
          <wp:anchor distT="0" distB="0" distL="0" distR="0" allowOverlap="1" layoutInCell="1" locked="0" behindDoc="0" simplePos="0" relativeHeight="251741184">
            <wp:simplePos x="0" y="0"/>
            <wp:positionH relativeFrom="page">
              <wp:posOffset>2503280</wp:posOffset>
            </wp:positionH>
            <wp:positionV relativeFrom="paragraph">
              <wp:posOffset>-7646616</wp:posOffset>
            </wp:positionV>
            <wp:extent cx="781511" cy="54930"/>
            <wp:effectExtent l="0" t="0" r="0" b="0"/>
            <wp:wrapNone/>
            <wp:docPr id="103" name="image5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4" name="image54.jpeg"/>
                    <pic:cNvPicPr/>
                  </pic:nvPicPr>
                  <pic:blipFill>
                    <a:blip r:embed="rId7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1511" cy="54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51742208">
            <wp:simplePos x="0" y="0"/>
            <wp:positionH relativeFrom="page">
              <wp:posOffset>6545162</wp:posOffset>
            </wp:positionH>
            <wp:positionV relativeFrom="paragraph">
              <wp:posOffset>-8269161</wp:posOffset>
            </wp:positionV>
            <wp:extent cx="757089" cy="860577"/>
            <wp:effectExtent l="0" t="0" r="0" b="0"/>
            <wp:wrapNone/>
            <wp:docPr id="105" name="image5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6" name="image55.jpeg"/>
                    <pic:cNvPicPr/>
                  </pic:nvPicPr>
                  <pic:blipFill>
                    <a:blip r:embed="rId7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089" cy="8605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51744256">
            <wp:simplePos x="0" y="0"/>
            <wp:positionH relativeFrom="page">
              <wp:posOffset>7290041</wp:posOffset>
            </wp:positionH>
            <wp:positionV relativeFrom="paragraph">
              <wp:posOffset>-456824</wp:posOffset>
            </wp:positionV>
            <wp:extent cx="317489" cy="720199"/>
            <wp:effectExtent l="0" t="0" r="0" b="0"/>
            <wp:wrapNone/>
            <wp:docPr id="107" name="image5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8" name="image56.jpeg"/>
                    <pic:cNvPicPr/>
                  </pic:nvPicPr>
                  <pic:blipFill>
                    <a:blip r:embed="rId7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489" cy="7201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line style="position:absolute;mso-position-horizontal-relative:page;mso-position-vertical-relative:paragraph;z-index:251745280" from="187.493729pt,40.442036pt" to="583.634312pt,40.442036pt" stroked="true" strokeweight="4.565527pt" strokecolor="#000000">
            <v:stroke dashstyle="solid"/>
            <w10:wrap type="none"/>
          </v:line>
        </w:pict>
      </w:r>
      <w:r>
        <w:rPr>
          <w:color w:val="525252"/>
          <w:w w:val="105"/>
          <w:sz w:val="21"/>
        </w:rPr>
        <w:t>Página </w:t>
      </w:r>
      <w:r>
        <w:rPr>
          <w:b/>
          <w:color w:val="646464"/>
          <w:w w:val="105"/>
          <w:sz w:val="20"/>
        </w:rPr>
        <w:t>11 </w:t>
      </w:r>
      <w:r>
        <w:rPr>
          <w:color w:val="646464"/>
          <w:w w:val="105"/>
          <w:sz w:val="22"/>
        </w:rPr>
        <w:t>de </w:t>
      </w:r>
      <w:r>
        <w:rPr>
          <w:b/>
          <w:color w:val="525252"/>
          <w:w w:val="105"/>
          <w:sz w:val="20"/>
        </w:rPr>
        <w:t>13</w:t>
      </w:r>
    </w:p>
    <w:p>
      <w:pPr>
        <w:spacing w:after="0"/>
        <w:jc w:val="left"/>
        <w:rPr>
          <w:sz w:val="20"/>
        </w:rPr>
        <w:sectPr>
          <w:type w:val="continuous"/>
          <w:pgSz w:w="12240" w:h="15840"/>
          <w:pgMar w:top="1300" w:bottom="1240" w:left="640" w:right="0"/>
          <w:cols w:num="2" w:equalWidth="0">
            <w:col w:w="2975" w:space="70"/>
            <w:col w:w="8555"/>
          </w:cols>
        </w:sectPr>
      </w:pPr>
    </w:p>
    <w:p>
      <w:pPr>
        <w:pStyle w:val="BodyText"/>
        <w:spacing w:before="7"/>
        <w:rPr>
          <w:b/>
          <w:sz w:val="19"/>
        </w:rPr>
      </w:pPr>
    </w:p>
    <w:p>
      <w:pPr>
        <w:spacing w:line="278" w:lineRule="exact" w:before="88"/>
        <w:ind w:left="1049" w:right="0" w:firstLine="0"/>
        <w:jc w:val="left"/>
        <w:rPr>
          <w:rFonts w:ascii="Times New Roman"/>
          <w:b/>
          <w:sz w:val="30"/>
        </w:rPr>
      </w:pPr>
      <w:r>
        <w:rPr/>
        <w:drawing>
          <wp:anchor distT="0" distB="0" distL="0" distR="0" allowOverlap="1" layoutInCell="1" locked="0" behindDoc="0" simplePos="0" relativeHeight="251747328">
            <wp:simplePos x="0" y="0"/>
            <wp:positionH relativeFrom="page">
              <wp:posOffset>500656</wp:posOffset>
            </wp:positionH>
            <wp:positionV relativeFrom="paragraph">
              <wp:posOffset>44524</wp:posOffset>
            </wp:positionV>
            <wp:extent cx="500656" cy="512684"/>
            <wp:effectExtent l="0" t="0" r="0" b="0"/>
            <wp:wrapNone/>
            <wp:docPr id="109" name="image57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0" name="image57.jpeg"/>
                    <pic:cNvPicPr/>
                  </pic:nvPicPr>
                  <pic:blipFill>
                    <a:blip r:embed="rId7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0656" cy="5126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51749376">
            <wp:simplePos x="0" y="0"/>
            <wp:positionH relativeFrom="page">
              <wp:posOffset>6496317</wp:posOffset>
            </wp:positionH>
            <wp:positionV relativeFrom="paragraph">
              <wp:posOffset>-138578</wp:posOffset>
            </wp:positionV>
            <wp:extent cx="830356" cy="878888"/>
            <wp:effectExtent l="0" t="0" r="0" b="0"/>
            <wp:wrapNone/>
            <wp:docPr id="111" name="image58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2" name="image58.jpeg"/>
                    <pic:cNvPicPr/>
                  </pic:nvPicPr>
                  <pic:blipFill>
                    <a:blip r:embed="rId8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0356" cy="8788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b/>
          <w:color w:val="626464"/>
          <w:w w:val="105"/>
          <w:sz w:val="30"/>
        </w:rPr>
        <w:t>Gobierno de</w:t>
      </w:r>
    </w:p>
    <w:p>
      <w:pPr>
        <w:tabs>
          <w:tab w:pos="3164" w:val="left" w:leader="none"/>
        </w:tabs>
        <w:spacing w:line="519" w:lineRule="exact" w:before="0"/>
        <w:ind w:left="1020" w:right="0" w:firstLine="0"/>
        <w:jc w:val="left"/>
        <w:rPr>
          <w:b/>
          <w:sz w:val="37"/>
        </w:rPr>
      </w:pPr>
      <w:r>
        <w:rPr/>
        <w:drawing>
          <wp:anchor distT="0" distB="0" distL="0" distR="0" allowOverlap="1" layoutInCell="1" locked="0" behindDoc="1" simplePos="0" relativeHeight="249320448">
            <wp:simplePos x="0" y="0"/>
            <wp:positionH relativeFrom="page">
              <wp:posOffset>2430014</wp:posOffset>
            </wp:positionH>
            <wp:positionV relativeFrom="paragraph">
              <wp:posOffset>215247</wp:posOffset>
            </wp:positionV>
            <wp:extent cx="879200" cy="61033"/>
            <wp:effectExtent l="0" t="0" r="0" b="0"/>
            <wp:wrapNone/>
            <wp:docPr id="113" name="image59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4" name="image59.jpeg"/>
                    <pic:cNvPicPr/>
                  </pic:nvPicPr>
                  <pic:blipFill>
                    <a:blip r:embed="rId8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9200" cy="610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8A3859"/>
          <w:position w:val="-11"/>
          <w:sz w:val="51"/>
        </w:rPr>
        <w:t>México</w:t>
        <w:tab/>
      </w:r>
      <w:r>
        <w:rPr>
          <w:b/>
          <w:color w:val="8A3859"/>
          <w:sz w:val="37"/>
        </w:rPr>
        <w:t>Educación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26"/>
        </w:rPr>
      </w:pPr>
    </w:p>
    <w:tbl>
      <w:tblPr>
        <w:tblW w:w="0" w:type="auto"/>
        <w:jc w:val="left"/>
        <w:tblInd w:w="23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6"/>
        <w:gridCol w:w="2932"/>
        <w:gridCol w:w="7143"/>
      </w:tblGrid>
      <w:tr>
        <w:trPr>
          <w:trHeight w:val="1801" w:hRule="atLeast"/>
        </w:trPr>
        <w:tc>
          <w:tcPr>
            <w:tcW w:w="466" w:type="dxa"/>
            <w:tcBorders>
              <w:top w:val="nil"/>
              <w:bottom w:val="single" w:sz="12" w:space="0" w:color="000000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0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right="56"/>
              <w:jc w:val="right"/>
              <w:rPr>
                <w:sz w:val="20"/>
              </w:rPr>
            </w:pPr>
            <w:r>
              <w:rPr>
                <w:color w:val="626464"/>
                <w:w w:val="95"/>
                <w:sz w:val="20"/>
              </w:rPr>
              <w:t>65</w:t>
            </w:r>
          </w:p>
        </w:tc>
        <w:tc>
          <w:tcPr>
            <w:tcW w:w="2932" w:type="dxa"/>
            <w:tcBorders>
              <w:top w:val="nil"/>
              <w:bottom w:val="single" w:sz="12" w:space="0" w:color="000000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tabs>
                <w:tab w:pos="952" w:val="left" w:leader="none"/>
                <w:tab w:pos="1734" w:val="left" w:leader="none"/>
                <w:tab w:pos="2607" w:val="left" w:leader="none"/>
              </w:tabs>
              <w:spacing w:line="271" w:lineRule="auto" w:before="162"/>
              <w:ind w:left="131" w:right="8" w:hanging="1"/>
              <w:rPr>
                <w:sz w:val="20"/>
              </w:rPr>
            </w:pPr>
            <w:r>
              <w:rPr>
                <w:color w:val="626464"/>
                <w:sz w:val="20"/>
              </w:rPr>
              <w:t>39602</w:t>
              <w:tab/>
              <w:t>Otros</w:t>
              <w:tab/>
              <w:t>gastos</w:t>
              <w:tab/>
            </w:r>
            <w:r>
              <w:rPr>
                <w:color w:val="626464"/>
                <w:spacing w:val="-6"/>
                <w:sz w:val="20"/>
              </w:rPr>
              <w:t>por </w:t>
            </w:r>
            <w:r>
              <w:rPr>
                <w:color w:val="626464"/>
                <w:sz w:val="20"/>
              </w:rPr>
              <w:t>responsabilidades</w:t>
            </w:r>
          </w:p>
        </w:tc>
        <w:tc>
          <w:tcPr>
            <w:tcW w:w="7143" w:type="dxa"/>
            <w:tcBorders>
              <w:top w:val="nil"/>
              <w:bottom w:val="single" w:sz="12" w:space="0" w:color="000000"/>
            </w:tcBorders>
          </w:tcPr>
          <w:p>
            <w:pPr>
              <w:pStyle w:val="TableParagraph"/>
              <w:spacing w:line="271" w:lineRule="auto" w:before="18"/>
              <w:ind w:left="118" w:right="8" w:firstLine="10"/>
              <w:jc w:val="both"/>
              <w:rPr>
                <w:sz w:val="20"/>
              </w:rPr>
            </w:pPr>
            <w:r>
              <w:rPr>
                <w:color w:val="626464"/>
                <w:position w:val="2"/>
                <w:sz w:val="20"/>
              </w:rPr>
              <w:t>Erogaciones de las dependencias </w:t>
            </w:r>
            <w:r>
              <w:rPr>
                <w:color w:val="626464"/>
                <w:position w:val="1"/>
                <w:sz w:val="20"/>
              </w:rPr>
              <w:t>y </w:t>
            </w:r>
            <w:r>
              <w:rPr>
                <w:color w:val="4F4F4F"/>
                <w:position w:val="1"/>
                <w:sz w:val="20"/>
              </w:rPr>
              <w:t>entidades </w:t>
            </w:r>
            <w:r>
              <w:rPr>
                <w:color w:val="626464"/>
                <w:position w:val="1"/>
                <w:sz w:val="20"/>
              </w:rPr>
              <w:t>que </w:t>
            </w:r>
            <w:r>
              <w:rPr>
                <w:color w:val="626464"/>
                <w:sz w:val="20"/>
              </w:rPr>
              <w:t>se deriven de la responsab</w:t>
            </w:r>
            <w:r>
              <w:rPr>
                <w:color w:val="7C7C7C"/>
                <w:sz w:val="20"/>
              </w:rPr>
              <w:t>ili </w:t>
            </w:r>
            <w:r>
              <w:rPr>
                <w:color w:val="626464"/>
                <w:sz w:val="20"/>
              </w:rPr>
              <w:t>dad civ</w:t>
            </w:r>
            <w:r>
              <w:rPr>
                <w:color w:val="7C7C7C"/>
                <w:sz w:val="20"/>
              </w:rPr>
              <w:t>il </w:t>
            </w:r>
            <w:r>
              <w:rPr>
                <w:color w:val="626464"/>
                <w:sz w:val="20"/>
              </w:rPr>
              <w:t>de</w:t>
            </w:r>
            <w:r>
              <w:rPr>
                <w:color w:val="7C7C7C"/>
                <w:sz w:val="20"/>
              </w:rPr>
              <w:t>l </w:t>
            </w:r>
            <w:r>
              <w:rPr>
                <w:color w:val="626464"/>
                <w:sz w:val="20"/>
              </w:rPr>
              <w:t>Estado. Incluye </w:t>
            </w:r>
            <w:r>
              <w:rPr>
                <w:color w:val="7C7C7C"/>
                <w:sz w:val="20"/>
              </w:rPr>
              <w:t>l</w:t>
            </w:r>
            <w:r>
              <w:rPr>
                <w:color w:val="626464"/>
                <w:sz w:val="20"/>
              </w:rPr>
              <w:t>os montos diferenciales de </w:t>
            </w:r>
            <w:r>
              <w:rPr>
                <w:color w:val="7C7C7C"/>
                <w:sz w:val="20"/>
              </w:rPr>
              <w:t>l</w:t>
            </w:r>
            <w:r>
              <w:rPr>
                <w:color w:val="626464"/>
                <w:sz w:val="20"/>
              </w:rPr>
              <w:t>as indemnizaciones que no cubran </w:t>
            </w:r>
            <w:r>
              <w:rPr>
                <w:color w:val="7C7C7C"/>
                <w:sz w:val="20"/>
              </w:rPr>
              <w:t>l</w:t>
            </w:r>
            <w:r>
              <w:rPr>
                <w:color w:val="4F4F4F"/>
                <w:sz w:val="20"/>
              </w:rPr>
              <w:t>as </w:t>
            </w:r>
            <w:r>
              <w:rPr>
                <w:color w:val="626464"/>
                <w:sz w:val="20"/>
              </w:rPr>
              <w:t>sumas </w:t>
            </w:r>
            <w:r>
              <w:rPr>
                <w:color w:val="4F4F4F"/>
                <w:sz w:val="20"/>
              </w:rPr>
              <w:t>aseguradas </w:t>
            </w:r>
            <w:r>
              <w:rPr>
                <w:color w:val="7C7C7C"/>
                <w:sz w:val="20"/>
              </w:rPr>
              <w:t>y l</w:t>
            </w:r>
            <w:r>
              <w:rPr>
                <w:color w:val="626464"/>
                <w:sz w:val="20"/>
              </w:rPr>
              <w:t>os importes deducibles del seguro de responsab</w:t>
            </w:r>
            <w:r>
              <w:rPr>
                <w:color w:val="7C7C7C"/>
                <w:sz w:val="20"/>
              </w:rPr>
              <w:t>il</w:t>
            </w:r>
            <w:r>
              <w:rPr>
                <w:color w:val="626464"/>
                <w:sz w:val="20"/>
              </w:rPr>
              <w:t>idad patri</w:t>
            </w:r>
            <w:r>
              <w:rPr>
                <w:color w:val="7C7C7C"/>
                <w:sz w:val="20"/>
              </w:rPr>
              <w:t>m</w:t>
            </w:r>
            <w:r>
              <w:rPr>
                <w:color w:val="626464"/>
                <w:sz w:val="20"/>
              </w:rPr>
              <w:t>onia</w:t>
            </w:r>
            <w:r>
              <w:rPr>
                <w:color w:val="7C7C7C"/>
                <w:sz w:val="20"/>
              </w:rPr>
              <w:t>l </w:t>
            </w:r>
            <w:r>
              <w:rPr>
                <w:color w:val="626464"/>
                <w:sz w:val="20"/>
              </w:rPr>
              <w:t>del Est ado </w:t>
            </w:r>
            <w:r>
              <w:rPr>
                <w:color w:val="7C7C7C"/>
                <w:sz w:val="20"/>
              </w:rPr>
              <w:t>, </w:t>
            </w:r>
            <w:r>
              <w:rPr>
                <w:color w:val="626464"/>
                <w:sz w:val="20"/>
              </w:rPr>
              <w:t>as</w:t>
            </w:r>
            <w:r>
              <w:rPr>
                <w:color w:val="7C7C7C"/>
                <w:sz w:val="20"/>
              </w:rPr>
              <w:t>í </w:t>
            </w:r>
            <w:r>
              <w:rPr>
                <w:color w:val="626464"/>
                <w:sz w:val="20"/>
              </w:rPr>
              <w:t>como </w:t>
            </w:r>
            <w:r>
              <w:rPr>
                <w:color w:val="4F4F4F"/>
                <w:sz w:val="20"/>
              </w:rPr>
              <w:t>aquellas </w:t>
            </w:r>
            <w:r>
              <w:rPr>
                <w:color w:val="363636"/>
                <w:sz w:val="20"/>
              </w:rPr>
              <w:t>e</w:t>
            </w:r>
            <w:r>
              <w:rPr>
                <w:color w:val="626464"/>
                <w:sz w:val="20"/>
              </w:rPr>
              <w:t>rogac </w:t>
            </w:r>
            <w:r>
              <w:rPr>
                <w:color w:val="7C7C7C"/>
                <w:sz w:val="20"/>
              </w:rPr>
              <w:t>i</w:t>
            </w:r>
            <w:r>
              <w:rPr>
                <w:color w:val="626464"/>
                <w:sz w:val="20"/>
              </w:rPr>
              <w:t>ones distintas de las consideradas en las demás part </w:t>
            </w:r>
            <w:r>
              <w:rPr>
                <w:color w:val="7C7C7C"/>
                <w:sz w:val="20"/>
              </w:rPr>
              <w:t>i</w:t>
            </w:r>
            <w:r>
              <w:rPr>
                <w:color w:val="626464"/>
                <w:sz w:val="20"/>
              </w:rPr>
              <w:t>das de </w:t>
            </w:r>
            <w:r>
              <w:rPr>
                <w:color w:val="4F4F4F"/>
                <w:sz w:val="20"/>
              </w:rPr>
              <w:t>este </w:t>
            </w:r>
            <w:r>
              <w:rPr>
                <w:color w:val="626464"/>
                <w:sz w:val="20"/>
              </w:rPr>
              <w:t>concepto. que </w:t>
            </w:r>
            <w:r>
              <w:rPr>
                <w:color w:val="7C7C7C"/>
                <w:sz w:val="20"/>
              </w:rPr>
              <w:t>i</w:t>
            </w:r>
            <w:r>
              <w:rPr>
                <w:color w:val="626464"/>
                <w:sz w:val="20"/>
              </w:rPr>
              <w:t>mp</w:t>
            </w:r>
            <w:r>
              <w:rPr>
                <w:color w:val="7C7C7C"/>
                <w:sz w:val="20"/>
              </w:rPr>
              <w:t>li</w:t>
            </w:r>
            <w:r>
              <w:rPr>
                <w:color w:val="626464"/>
                <w:sz w:val="20"/>
              </w:rPr>
              <w:t>quen afectar </w:t>
            </w:r>
            <w:r>
              <w:rPr>
                <w:color w:val="4F4F4F"/>
                <w:sz w:val="20"/>
              </w:rPr>
              <w:t>el </w:t>
            </w:r>
            <w:r>
              <w:rPr>
                <w:color w:val="626464"/>
                <w:sz w:val="20"/>
              </w:rPr>
              <w:t>techo p</w:t>
            </w:r>
            <w:r>
              <w:rPr>
                <w:color w:val="7C7C7C"/>
                <w:sz w:val="20"/>
              </w:rPr>
              <w:t>r</w:t>
            </w:r>
            <w:r>
              <w:rPr>
                <w:color w:val="4F4F4F"/>
                <w:sz w:val="20"/>
              </w:rPr>
              <w:t>esupuestar</w:t>
            </w:r>
            <w:r>
              <w:rPr>
                <w:color w:val="7C7C7C"/>
                <w:sz w:val="20"/>
              </w:rPr>
              <w:t>i</w:t>
            </w:r>
            <w:r>
              <w:rPr>
                <w:color w:val="626464"/>
                <w:sz w:val="20"/>
              </w:rPr>
              <w:t>o d</w:t>
            </w:r>
            <w:r>
              <w:rPr>
                <w:color w:val="7C7C7C"/>
                <w:sz w:val="20"/>
              </w:rPr>
              <w:t>i</w:t>
            </w:r>
            <w:r>
              <w:rPr>
                <w:color w:val="626464"/>
                <w:sz w:val="20"/>
              </w:rPr>
              <w:t>sponible de la</w:t>
            </w:r>
          </w:p>
          <w:p>
            <w:pPr>
              <w:pStyle w:val="TableParagraph"/>
              <w:spacing w:line="184" w:lineRule="exact"/>
              <w:ind w:left="124"/>
              <w:jc w:val="both"/>
              <w:rPr>
                <w:sz w:val="20"/>
              </w:rPr>
            </w:pPr>
            <w:r>
              <w:rPr>
                <w:color w:val="626464"/>
                <w:sz w:val="20"/>
              </w:rPr>
              <w:t>dependencia o </w:t>
            </w:r>
            <w:r>
              <w:rPr>
                <w:color w:val="4F4F4F"/>
                <w:sz w:val="20"/>
              </w:rPr>
              <w:t>entidad </w:t>
            </w:r>
            <w:r>
              <w:rPr>
                <w:color w:val="7C7C7C"/>
                <w:sz w:val="20"/>
              </w:rPr>
              <w:t>.</w:t>
            </w:r>
          </w:p>
        </w:tc>
      </w:tr>
      <w:tr>
        <w:trPr>
          <w:trHeight w:val="534" w:hRule="atLeast"/>
        </w:trPr>
        <w:tc>
          <w:tcPr>
            <w:tcW w:w="46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72"/>
              <w:ind w:right="65"/>
              <w:jc w:val="right"/>
              <w:rPr>
                <w:sz w:val="20"/>
              </w:rPr>
            </w:pPr>
            <w:r>
              <w:rPr>
                <w:color w:val="4F4F4F"/>
                <w:w w:val="95"/>
                <w:sz w:val="20"/>
              </w:rPr>
              <w:t>66</w:t>
            </w:r>
          </w:p>
        </w:tc>
        <w:tc>
          <w:tcPr>
            <w:tcW w:w="2932" w:type="dxa"/>
            <w:tcBorders>
              <w:top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0" w:lineRule="atLeast" w:before="7"/>
              <w:ind w:left="128" w:right="9" w:hanging="7"/>
              <w:rPr>
                <w:sz w:val="20"/>
              </w:rPr>
            </w:pPr>
            <w:r>
              <w:rPr>
                <w:color w:val="4F4F4F"/>
                <w:sz w:val="20"/>
              </w:rPr>
              <w:t>39701 Erogaciones </w:t>
            </w:r>
            <w:r>
              <w:rPr>
                <w:color w:val="626464"/>
                <w:sz w:val="20"/>
              </w:rPr>
              <w:t>por pago de uti</w:t>
            </w:r>
            <w:r>
              <w:rPr>
                <w:color w:val="626464"/>
                <w:spacing w:val="-47"/>
                <w:sz w:val="20"/>
              </w:rPr>
              <w:t> </w:t>
            </w:r>
            <w:r>
              <w:rPr>
                <w:color w:val="7C7C7C"/>
                <w:sz w:val="20"/>
              </w:rPr>
              <w:t>li</w:t>
            </w:r>
            <w:r>
              <w:rPr>
                <w:color w:val="626464"/>
                <w:sz w:val="20"/>
              </w:rPr>
              <w:t>dades</w:t>
            </w:r>
          </w:p>
        </w:tc>
        <w:tc>
          <w:tcPr>
            <w:tcW w:w="714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60" w:lineRule="atLeast" w:before="12"/>
              <w:ind w:left="103" w:firstLine="8"/>
              <w:rPr>
                <w:sz w:val="20"/>
              </w:rPr>
            </w:pPr>
            <w:r>
              <w:rPr>
                <w:color w:val="4F4F4F"/>
                <w:sz w:val="20"/>
              </w:rPr>
              <w:t>Asignaciones </w:t>
            </w:r>
            <w:r>
              <w:rPr>
                <w:color w:val="626464"/>
                <w:sz w:val="20"/>
              </w:rPr>
              <w:t>destinadas por </w:t>
            </w:r>
            <w:r>
              <w:rPr>
                <w:color w:val="7C7C7C"/>
                <w:sz w:val="20"/>
              </w:rPr>
              <w:t>l</w:t>
            </w:r>
            <w:r>
              <w:rPr>
                <w:color w:val="626464"/>
                <w:sz w:val="20"/>
              </w:rPr>
              <w:t>as </w:t>
            </w:r>
            <w:r>
              <w:rPr>
                <w:color w:val="4F4F4F"/>
                <w:sz w:val="20"/>
              </w:rPr>
              <w:t>empresas </w:t>
            </w:r>
            <w:r>
              <w:rPr>
                <w:color w:val="626464"/>
                <w:sz w:val="20"/>
              </w:rPr>
              <w:t>de participación </w:t>
            </w:r>
            <w:r>
              <w:rPr>
                <w:color w:val="4F4F4F"/>
                <w:sz w:val="20"/>
              </w:rPr>
              <w:t>estatal </w:t>
            </w:r>
            <w:r>
              <w:rPr>
                <w:color w:val="626464"/>
                <w:sz w:val="20"/>
              </w:rPr>
              <w:t>a</w:t>
            </w:r>
            <w:r>
              <w:rPr>
                <w:color w:val="7C7C7C"/>
                <w:sz w:val="20"/>
              </w:rPr>
              <w:t>l </w:t>
            </w:r>
            <w:r>
              <w:rPr>
                <w:color w:val="626464"/>
                <w:sz w:val="20"/>
              </w:rPr>
              <w:t>pago de utilidades, </w:t>
            </w:r>
            <w:r>
              <w:rPr>
                <w:color w:val="4F4F4F"/>
                <w:sz w:val="20"/>
              </w:rPr>
              <w:t>en </w:t>
            </w:r>
            <w:r>
              <w:rPr>
                <w:color w:val="7C7C7C"/>
                <w:sz w:val="20"/>
              </w:rPr>
              <w:t>l</w:t>
            </w:r>
            <w:r>
              <w:rPr>
                <w:color w:val="626464"/>
                <w:sz w:val="20"/>
              </w:rPr>
              <w:t>os tér m</w:t>
            </w:r>
            <w:r>
              <w:rPr>
                <w:color w:val="7C7C7C"/>
                <w:sz w:val="20"/>
              </w:rPr>
              <w:t>i</w:t>
            </w:r>
            <w:r>
              <w:rPr>
                <w:color w:val="626464"/>
                <w:sz w:val="20"/>
              </w:rPr>
              <w:t>nos de </w:t>
            </w:r>
            <w:r>
              <w:rPr>
                <w:color w:val="7C7C7C"/>
                <w:sz w:val="20"/>
              </w:rPr>
              <w:t>l</w:t>
            </w:r>
            <w:r>
              <w:rPr>
                <w:color w:val="626464"/>
                <w:sz w:val="20"/>
              </w:rPr>
              <w:t>a Ley Federa</w:t>
            </w:r>
            <w:r>
              <w:rPr>
                <w:color w:val="959797"/>
                <w:sz w:val="20"/>
              </w:rPr>
              <w:t>l </w:t>
            </w:r>
            <w:r>
              <w:rPr>
                <w:color w:val="626464"/>
                <w:sz w:val="20"/>
              </w:rPr>
              <w:t>de </w:t>
            </w:r>
            <w:r>
              <w:rPr>
                <w:color w:val="7C7C7C"/>
                <w:sz w:val="20"/>
              </w:rPr>
              <w:t>l</w:t>
            </w:r>
            <w:r>
              <w:rPr>
                <w:color w:val="4F4F4F"/>
                <w:sz w:val="20"/>
              </w:rPr>
              <w:t>as </w:t>
            </w:r>
            <w:r>
              <w:rPr>
                <w:color w:val="626464"/>
                <w:sz w:val="20"/>
              </w:rPr>
              <w:t>Entidades Paraestatales.</w:t>
            </w:r>
          </w:p>
        </w:tc>
      </w:tr>
      <w:tr>
        <w:trPr>
          <w:trHeight w:val="1051" w:hRule="atLeast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86"/>
              <w:ind w:right="69"/>
              <w:jc w:val="right"/>
              <w:rPr>
                <w:sz w:val="20"/>
              </w:rPr>
            </w:pPr>
            <w:r>
              <w:rPr>
                <w:color w:val="4F4F4F"/>
                <w:w w:val="90"/>
                <w:sz w:val="20"/>
              </w:rPr>
              <w:t>67</w:t>
            </w:r>
          </w:p>
        </w:tc>
        <w:tc>
          <w:tcPr>
            <w:tcW w:w="2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6" w:lineRule="auto" w:before="170"/>
              <w:ind w:left="115" w:right="7" w:hanging="4"/>
              <w:jc w:val="both"/>
              <w:rPr>
                <w:sz w:val="20"/>
              </w:rPr>
            </w:pPr>
            <w:r>
              <w:rPr>
                <w:color w:val="4F4F4F"/>
                <w:sz w:val="20"/>
              </w:rPr>
              <w:t>3990</w:t>
            </w:r>
            <w:r>
              <w:rPr>
                <w:color w:val="7C7C7C"/>
                <w:sz w:val="20"/>
              </w:rPr>
              <w:t>1 </w:t>
            </w:r>
            <w:r>
              <w:rPr>
                <w:color w:val="626464"/>
                <w:sz w:val="20"/>
              </w:rPr>
              <w:t>Gastos de las Com</w:t>
            </w:r>
            <w:r>
              <w:rPr>
                <w:color w:val="7C7C7C"/>
                <w:sz w:val="20"/>
              </w:rPr>
              <w:t>i</w:t>
            </w:r>
            <w:r>
              <w:rPr>
                <w:color w:val="4F4F4F"/>
                <w:sz w:val="20"/>
              </w:rPr>
              <w:t>siones </w:t>
            </w:r>
            <w:r>
              <w:rPr>
                <w:color w:val="626464"/>
                <w:sz w:val="20"/>
              </w:rPr>
              <w:t>Inte rna</w:t>
            </w:r>
            <w:r>
              <w:rPr>
                <w:color w:val="7C7C7C"/>
                <w:sz w:val="20"/>
              </w:rPr>
              <w:t>c</w:t>
            </w:r>
            <w:r>
              <w:rPr>
                <w:color w:val="626464"/>
                <w:sz w:val="20"/>
              </w:rPr>
              <w:t>ionales de Límites y </w:t>
            </w:r>
            <w:r>
              <w:rPr>
                <w:color w:val="4F4F4F"/>
                <w:sz w:val="20"/>
              </w:rPr>
              <w:t>Aguas</w:t>
            </w:r>
          </w:p>
        </w:tc>
        <w:tc>
          <w:tcPr>
            <w:tcW w:w="7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73" w:lineRule="auto" w:before="45"/>
              <w:ind w:left="94" w:right="35" w:firstLine="11"/>
              <w:jc w:val="both"/>
              <w:rPr>
                <w:sz w:val="20"/>
              </w:rPr>
            </w:pPr>
            <w:r>
              <w:rPr>
                <w:color w:val="4F4F4F"/>
                <w:sz w:val="20"/>
              </w:rPr>
              <w:t>Asignac </w:t>
            </w:r>
            <w:r>
              <w:rPr>
                <w:color w:val="7C7C7C"/>
                <w:sz w:val="20"/>
              </w:rPr>
              <w:t>i</w:t>
            </w:r>
            <w:r>
              <w:rPr>
                <w:color w:val="626464"/>
                <w:sz w:val="20"/>
              </w:rPr>
              <w:t>ones destinadas a cubr</w:t>
            </w:r>
            <w:r>
              <w:rPr>
                <w:color w:val="7C7C7C"/>
                <w:sz w:val="20"/>
              </w:rPr>
              <w:t>i</w:t>
            </w:r>
            <w:r>
              <w:rPr>
                <w:color w:val="626464"/>
                <w:sz w:val="20"/>
              </w:rPr>
              <w:t>r las </w:t>
            </w:r>
            <w:r>
              <w:rPr>
                <w:color w:val="4F4F4F"/>
                <w:sz w:val="20"/>
              </w:rPr>
              <w:t>erogaciones </w:t>
            </w:r>
            <w:r>
              <w:rPr>
                <w:color w:val="626464"/>
                <w:sz w:val="20"/>
              </w:rPr>
              <w:t>que requ</w:t>
            </w:r>
            <w:r>
              <w:rPr>
                <w:color w:val="7C7C7C"/>
                <w:sz w:val="20"/>
              </w:rPr>
              <w:t>i</w:t>
            </w:r>
            <w:r>
              <w:rPr>
                <w:color w:val="4F4F4F"/>
                <w:sz w:val="20"/>
              </w:rPr>
              <w:t>eran </w:t>
            </w:r>
            <w:r>
              <w:rPr>
                <w:color w:val="626464"/>
                <w:sz w:val="20"/>
              </w:rPr>
              <w:t>las oficinas de las </w:t>
            </w:r>
            <w:r>
              <w:rPr>
                <w:color w:val="4F4F4F"/>
                <w:sz w:val="20"/>
              </w:rPr>
              <w:t>Com</w:t>
            </w:r>
            <w:r>
              <w:rPr>
                <w:color w:val="7C7C7C"/>
                <w:sz w:val="20"/>
              </w:rPr>
              <w:t>i</w:t>
            </w:r>
            <w:r>
              <w:rPr>
                <w:color w:val="626464"/>
                <w:sz w:val="20"/>
              </w:rPr>
              <w:t>siones Int ernac</w:t>
            </w:r>
            <w:r>
              <w:rPr>
                <w:color w:val="7C7C7C"/>
                <w:sz w:val="20"/>
              </w:rPr>
              <w:t>i</w:t>
            </w:r>
            <w:r>
              <w:rPr>
                <w:color w:val="626464"/>
                <w:sz w:val="20"/>
              </w:rPr>
              <w:t>onales de </w:t>
            </w:r>
            <w:r>
              <w:rPr>
                <w:color w:val="7C7C7C"/>
                <w:sz w:val="20"/>
              </w:rPr>
              <w:t>Lí</w:t>
            </w:r>
            <w:r>
              <w:rPr>
                <w:color w:val="626464"/>
                <w:sz w:val="20"/>
              </w:rPr>
              <w:t>m</w:t>
            </w:r>
            <w:r>
              <w:rPr>
                <w:color w:val="7C7C7C"/>
                <w:sz w:val="20"/>
              </w:rPr>
              <w:t>it</w:t>
            </w:r>
            <w:r>
              <w:rPr>
                <w:color w:val="626464"/>
                <w:sz w:val="20"/>
              </w:rPr>
              <w:t>es </w:t>
            </w:r>
            <w:r>
              <w:rPr>
                <w:color w:val="7C7C7C"/>
                <w:sz w:val="20"/>
              </w:rPr>
              <w:t>y </w:t>
            </w:r>
            <w:r>
              <w:rPr>
                <w:color w:val="626464"/>
                <w:sz w:val="20"/>
              </w:rPr>
              <w:t>Aguas, para el desarro </w:t>
            </w:r>
            <w:r>
              <w:rPr>
                <w:color w:val="7C7C7C"/>
                <w:sz w:val="20"/>
              </w:rPr>
              <w:t>ll</w:t>
            </w:r>
            <w:r>
              <w:rPr>
                <w:color w:val="626464"/>
                <w:sz w:val="20"/>
              </w:rPr>
              <w:t>o de </w:t>
            </w:r>
            <w:r>
              <w:rPr>
                <w:color w:val="4F4F4F"/>
                <w:sz w:val="20"/>
              </w:rPr>
              <w:t>funciones </w:t>
            </w:r>
            <w:r>
              <w:rPr>
                <w:color w:val="626464"/>
                <w:sz w:val="20"/>
              </w:rPr>
              <w:t>oficia</w:t>
            </w:r>
            <w:r>
              <w:rPr>
                <w:color w:val="7C7C7C"/>
                <w:sz w:val="20"/>
              </w:rPr>
              <w:t>l</w:t>
            </w:r>
            <w:r>
              <w:rPr>
                <w:color w:val="4F4F4F"/>
                <w:sz w:val="20"/>
              </w:rPr>
              <w:t>es</w:t>
            </w:r>
            <w:r>
              <w:rPr>
                <w:color w:val="7C7C7C"/>
                <w:sz w:val="20"/>
              </w:rPr>
              <w:t>, </w:t>
            </w:r>
            <w:r>
              <w:rPr>
                <w:color w:val="626464"/>
                <w:sz w:val="20"/>
              </w:rPr>
              <w:t>ta</w:t>
            </w:r>
            <w:r>
              <w:rPr>
                <w:color w:val="7C7C7C"/>
                <w:sz w:val="20"/>
              </w:rPr>
              <w:t>l</w:t>
            </w:r>
            <w:r>
              <w:rPr>
                <w:color w:val="4F4F4F"/>
                <w:sz w:val="20"/>
              </w:rPr>
              <w:t>es </w:t>
            </w:r>
            <w:r>
              <w:rPr>
                <w:color w:val="626464"/>
                <w:sz w:val="20"/>
              </w:rPr>
              <w:t>como: arrendam </w:t>
            </w:r>
            <w:r>
              <w:rPr>
                <w:color w:val="959797"/>
                <w:sz w:val="20"/>
              </w:rPr>
              <w:t>i</w:t>
            </w:r>
            <w:r>
              <w:rPr>
                <w:color w:val="626464"/>
                <w:sz w:val="20"/>
              </w:rPr>
              <w:t>entos</w:t>
            </w:r>
            <w:r>
              <w:rPr>
                <w:color w:val="7C7C7C"/>
                <w:sz w:val="20"/>
              </w:rPr>
              <w:t>, </w:t>
            </w:r>
            <w:r>
              <w:rPr>
                <w:color w:val="626464"/>
                <w:sz w:val="20"/>
              </w:rPr>
              <w:t>reparaciones de </w:t>
            </w:r>
            <w:r>
              <w:rPr>
                <w:color w:val="7C7C7C"/>
                <w:sz w:val="20"/>
              </w:rPr>
              <w:t>m</w:t>
            </w:r>
            <w:r>
              <w:rPr>
                <w:color w:val="626464"/>
                <w:sz w:val="20"/>
              </w:rPr>
              <w:t>uebles</w:t>
            </w:r>
            <w:r>
              <w:rPr>
                <w:color w:val="7C7C7C"/>
                <w:sz w:val="20"/>
              </w:rPr>
              <w:t>,</w:t>
            </w:r>
          </w:p>
          <w:p>
            <w:pPr>
              <w:pStyle w:val="TableParagraph"/>
              <w:spacing w:line="199" w:lineRule="exact" w:before="2"/>
              <w:ind w:left="100"/>
              <w:jc w:val="both"/>
              <w:rPr>
                <w:sz w:val="20"/>
              </w:rPr>
            </w:pPr>
            <w:r>
              <w:rPr>
                <w:color w:val="626464"/>
                <w:sz w:val="20"/>
              </w:rPr>
              <w:t>serv</w:t>
            </w:r>
            <w:r>
              <w:rPr>
                <w:color w:val="7C7C7C"/>
                <w:sz w:val="20"/>
              </w:rPr>
              <w:t>i</w:t>
            </w:r>
            <w:r>
              <w:rPr>
                <w:color w:val="626464"/>
                <w:sz w:val="20"/>
              </w:rPr>
              <w:t>cio p osta</w:t>
            </w:r>
            <w:r>
              <w:rPr>
                <w:color w:val="959797"/>
                <w:sz w:val="20"/>
              </w:rPr>
              <w:t>l </w:t>
            </w:r>
            <w:r>
              <w:rPr>
                <w:color w:val="7C7C7C"/>
                <w:sz w:val="20"/>
              </w:rPr>
              <w:t>y </w:t>
            </w:r>
            <w:r>
              <w:rPr>
                <w:color w:val="626464"/>
                <w:sz w:val="20"/>
              </w:rPr>
              <w:t>te</w:t>
            </w:r>
            <w:r>
              <w:rPr>
                <w:color w:val="7C7C7C"/>
                <w:sz w:val="20"/>
              </w:rPr>
              <w:t>l</w:t>
            </w:r>
            <w:r>
              <w:rPr>
                <w:color w:val="626464"/>
                <w:sz w:val="20"/>
              </w:rPr>
              <w:t>efónico</w:t>
            </w:r>
            <w:r>
              <w:rPr>
                <w:color w:val="7C7C7C"/>
                <w:sz w:val="20"/>
              </w:rPr>
              <w:t>, </w:t>
            </w:r>
            <w:r>
              <w:rPr>
                <w:color w:val="626464"/>
                <w:sz w:val="20"/>
              </w:rPr>
              <w:t>ent</w:t>
            </w:r>
            <w:r>
              <w:rPr>
                <w:color w:val="7C7C7C"/>
                <w:sz w:val="20"/>
              </w:rPr>
              <w:t>r</w:t>
            </w:r>
            <w:r>
              <w:rPr>
                <w:color w:val="626464"/>
                <w:sz w:val="20"/>
              </w:rPr>
              <w:t>e o</w:t>
            </w:r>
            <w:r>
              <w:rPr>
                <w:color w:val="7C7C7C"/>
                <w:sz w:val="20"/>
              </w:rPr>
              <w:t>t</w:t>
            </w:r>
            <w:r>
              <w:rPr>
                <w:color w:val="626464"/>
                <w:sz w:val="20"/>
              </w:rPr>
              <w:t>ros</w:t>
            </w:r>
            <w:r>
              <w:rPr>
                <w:color w:val="959797"/>
                <w:sz w:val="20"/>
              </w:rPr>
              <w:t>.</w:t>
            </w:r>
          </w:p>
        </w:tc>
      </w:tr>
      <w:tr>
        <w:trPr>
          <w:trHeight w:val="1558" w:hRule="atLeast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93"/>
              <w:ind w:right="80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4F4F4F"/>
                <w:sz w:val="20"/>
              </w:rPr>
              <w:t>68</w:t>
            </w:r>
          </w:p>
        </w:tc>
        <w:tc>
          <w:tcPr>
            <w:tcW w:w="293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7"/>
              <w:rPr>
                <w:b/>
                <w:sz w:val="26"/>
              </w:rPr>
            </w:pPr>
          </w:p>
          <w:p>
            <w:pPr>
              <w:pStyle w:val="TableParagraph"/>
              <w:spacing w:line="276" w:lineRule="auto"/>
              <w:ind w:left="101" w:right="10" w:firstLine="5"/>
              <w:rPr>
                <w:sz w:val="20"/>
              </w:rPr>
            </w:pPr>
            <w:r>
              <w:rPr>
                <w:color w:val="4F4F4F"/>
                <w:sz w:val="20"/>
              </w:rPr>
              <w:t>39902</w:t>
            </w:r>
            <w:r>
              <w:rPr>
                <w:color w:val="4F4F4F"/>
                <w:spacing w:val="-32"/>
                <w:sz w:val="20"/>
              </w:rPr>
              <w:t> </w:t>
            </w:r>
            <w:r>
              <w:rPr>
                <w:color w:val="4F4F4F"/>
                <w:sz w:val="20"/>
              </w:rPr>
              <w:t>Gastos</w:t>
            </w:r>
            <w:r>
              <w:rPr>
                <w:color w:val="4F4F4F"/>
                <w:spacing w:val="-28"/>
                <w:sz w:val="20"/>
              </w:rPr>
              <w:t> </w:t>
            </w:r>
            <w:r>
              <w:rPr>
                <w:color w:val="4F4F4F"/>
                <w:sz w:val="20"/>
              </w:rPr>
              <w:t>de</w:t>
            </w:r>
            <w:r>
              <w:rPr>
                <w:color w:val="4F4F4F"/>
                <w:spacing w:val="-36"/>
                <w:sz w:val="20"/>
              </w:rPr>
              <w:t> </w:t>
            </w:r>
            <w:r>
              <w:rPr>
                <w:color w:val="626464"/>
                <w:sz w:val="20"/>
              </w:rPr>
              <w:t>las</w:t>
            </w:r>
            <w:r>
              <w:rPr>
                <w:color w:val="626464"/>
                <w:spacing w:val="-31"/>
                <w:sz w:val="20"/>
              </w:rPr>
              <w:t> </w:t>
            </w:r>
            <w:r>
              <w:rPr>
                <w:color w:val="7C7C7C"/>
                <w:spacing w:val="2"/>
                <w:sz w:val="20"/>
              </w:rPr>
              <w:t>o</w:t>
            </w:r>
            <w:r>
              <w:rPr>
                <w:color w:val="626464"/>
                <w:spacing w:val="2"/>
                <w:sz w:val="20"/>
              </w:rPr>
              <w:t>fi</w:t>
            </w:r>
            <w:r>
              <w:rPr>
                <w:color w:val="7C7C7C"/>
                <w:spacing w:val="2"/>
                <w:sz w:val="20"/>
              </w:rPr>
              <w:t>ci</w:t>
            </w:r>
            <w:r>
              <w:rPr>
                <w:color w:val="626464"/>
                <w:spacing w:val="2"/>
                <w:sz w:val="20"/>
              </w:rPr>
              <w:t>nas</w:t>
            </w:r>
            <w:r>
              <w:rPr>
                <w:color w:val="626464"/>
                <w:spacing w:val="1"/>
                <w:sz w:val="20"/>
              </w:rPr>
              <w:t> </w:t>
            </w:r>
            <w:r>
              <w:rPr>
                <w:color w:val="626464"/>
                <w:sz w:val="20"/>
              </w:rPr>
              <w:t>del </w:t>
            </w:r>
            <w:r>
              <w:rPr>
                <w:color w:val="4F4F4F"/>
                <w:sz w:val="20"/>
              </w:rPr>
              <w:t>Serv</w:t>
            </w:r>
            <w:r>
              <w:rPr>
                <w:color w:val="7C7C7C"/>
                <w:sz w:val="20"/>
              </w:rPr>
              <w:t>i</w:t>
            </w:r>
            <w:r>
              <w:rPr>
                <w:color w:val="626464"/>
                <w:sz w:val="20"/>
              </w:rPr>
              <w:t>cio </w:t>
            </w:r>
            <w:r>
              <w:rPr>
                <w:color w:val="4F4F4F"/>
                <w:sz w:val="20"/>
              </w:rPr>
              <w:t>Exterior</w:t>
            </w:r>
            <w:r>
              <w:rPr>
                <w:color w:val="4F4F4F"/>
                <w:spacing w:val="-30"/>
                <w:sz w:val="20"/>
              </w:rPr>
              <w:t> </w:t>
            </w:r>
            <w:r>
              <w:rPr>
                <w:color w:val="626464"/>
                <w:sz w:val="20"/>
              </w:rPr>
              <w:t>Mexicano</w:t>
            </w:r>
          </w:p>
        </w:tc>
        <w:tc>
          <w:tcPr>
            <w:tcW w:w="714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spacing w:line="273" w:lineRule="auto" w:before="40"/>
              <w:ind w:left="88" w:right="5" w:firstLine="8"/>
              <w:jc w:val="both"/>
              <w:rPr>
                <w:sz w:val="20"/>
              </w:rPr>
            </w:pPr>
            <w:r>
              <w:rPr>
                <w:color w:val="626464"/>
                <w:w w:val="105"/>
                <w:sz w:val="20"/>
              </w:rPr>
              <w:t>As</w:t>
            </w:r>
            <w:r>
              <w:rPr>
                <w:color w:val="7C7C7C"/>
                <w:w w:val="105"/>
                <w:sz w:val="20"/>
              </w:rPr>
              <w:t>i</w:t>
            </w:r>
            <w:r>
              <w:rPr>
                <w:color w:val="626464"/>
                <w:w w:val="105"/>
                <w:sz w:val="20"/>
              </w:rPr>
              <w:t>gna ciones destinadas a cubr</w:t>
            </w:r>
            <w:r>
              <w:rPr>
                <w:color w:val="626464"/>
                <w:spacing w:val="-52"/>
                <w:w w:val="105"/>
                <w:sz w:val="20"/>
              </w:rPr>
              <w:t> </w:t>
            </w:r>
            <w:r>
              <w:rPr>
                <w:color w:val="7C7C7C"/>
                <w:w w:val="105"/>
                <w:sz w:val="20"/>
              </w:rPr>
              <w:t>ir </w:t>
            </w:r>
            <w:r>
              <w:rPr>
                <w:color w:val="7C7C7C"/>
                <w:spacing w:val="3"/>
                <w:w w:val="105"/>
                <w:sz w:val="20"/>
              </w:rPr>
              <w:t>l</w:t>
            </w:r>
            <w:r>
              <w:rPr>
                <w:color w:val="626464"/>
                <w:spacing w:val="3"/>
                <w:w w:val="105"/>
                <w:sz w:val="20"/>
              </w:rPr>
              <w:t>os </w:t>
            </w:r>
            <w:r>
              <w:rPr>
                <w:color w:val="626464"/>
                <w:w w:val="105"/>
                <w:sz w:val="20"/>
              </w:rPr>
              <w:t>gastos que req</w:t>
            </w:r>
            <w:r>
              <w:rPr>
                <w:color w:val="7C7C7C"/>
                <w:w w:val="105"/>
                <w:sz w:val="20"/>
              </w:rPr>
              <w:t>ui</w:t>
            </w:r>
            <w:r>
              <w:rPr>
                <w:color w:val="626464"/>
                <w:w w:val="105"/>
                <w:sz w:val="20"/>
              </w:rPr>
              <w:t>era</w:t>
            </w:r>
            <w:r>
              <w:rPr>
                <w:color w:val="7C7C7C"/>
                <w:w w:val="105"/>
                <w:sz w:val="20"/>
              </w:rPr>
              <w:t>n l</w:t>
            </w:r>
            <w:r>
              <w:rPr>
                <w:color w:val="626464"/>
                <w:w w:val="105"/>
                <w:sz w:val="20"/>
              </w:rPr>
              <w:t>as </w:t>
            </w:r>
            <w:r>
              <w:rPr>
                <w:color w:val="626464"/>
                <w:spacing w:val="4"/>
                <w:w w:val="105"/>
                <w:sz w:val="20"/>
              </w:rPr>
              <w:t>o</w:t>
            </w:r>
            <w:r>
              <w:rPr>
                <w:color w:val="7C7C7C"/>
                <w:spacing w:val="4"/>
                <w:w w:val="105"/>
                <w:sz w:val="20"/>
              </w:rPr>
              <w:t>fi</w:t>
            </w:r>
            <w:r>
              <w:rPr>
                <w:color w:val="626464"/>
                <w:spacing w:val="4"/>
                <w:w w:val="105"/>
                <w:sz w:val="20"/>
              </w:rPr>
              <w:t>c</w:t>
            </w:r>
            <w:r>
              <w:rPr>
                <w:color w:val="7C7C7C"/>
                <w:spacing w:val="4"/>
                <w:w w:val="105"/>
                <w:sz w:val="20"/>
              </w:rPr>
              <w:t>i</w:t>
            </w:r>
            <w:r>
              <w:rPr>
                <w:color w:val="626464"/>
                <w:spacing w:val="4"/>
                <w:w w:val="105"/>
                <w:sz w:val="20"/>
              </w:rPr>
              <w:t>nas </w:t>
            </w:r>
            <w:r>
              <w:rPr>
                <w:color w:val="7C7C7C"/>
                <w:spacing w:val="-4"/>
                <w:w w:val="105"/>
                <w:sz w:val="20"/>
              </w:rPr>
              <w:t>d</w:t>
            </w:r>
            <w:r>
              <w:rPr>
                <w:color w:val="626464"/>
                <w:spacing w:val="-4"/>
                <w:w w:val="105"/>
                <w:sz w:val="20"/>
              </w:rPr>
              <w:t>el </w:t>
            </w:r>
            <w:r>
              <w:rPr>
                <w:color w:val="626464"/>
                <w:spacing w:val="-3"/>
                <w:w w:val="105"/>
                <w:sz w:val="20"/>
              </w:rPr>
              <w:t>Serv</w:t>
            </w:r>
            <w:r>
              <w:rPr>
                <w:color w:val="7C7C7C"/>
                <w:spacing w:val="-3"/>
                <w:w w:val="105"/>
                <w:sz w:val="20"/>
              </w:rPr>
              <w:t>i</w:t>
            </w:r>
            <w:r>
              <w:rPr>
                <w:color w:val="626464"/>
                <w:spacing w:val="-3"/>
                <w:w w:val="105"/>
                <w:sz w:val="20"/>
              </w:rPr>
              <w:t>cio </w:t>
            </w:r>
            <w:r>
              <w:rPr>
                <w:color w:val="626464"/>
                <w:w w:val="105"/>
                <w:sz w:val="20"/>
              </w:rPr>
              <w:t>Ext </w:t>
            </w:r>
            <w:r>
              <w:rPr>
                <w:color w:val="626464"/>
                <w:spacing w:val="3"/>
                <w:w w:val="105"/>
                <w:sz w:val="20"/>
              </w:rPr>
              <w:t>er</w:t>
            </w:r>
            <w:r>
              <w:rPr>
                <w:color w:val="7C7C7C"/>
                <w:spacing w:val="3"/>
                <w:w w:val="105"/>
                <w:sz w:val="20"/>
              </w:rPr>
              <w:t>i</w:t>
            </w:r>
            <w:r>
              <w:rPr>
                <w:color w:val="626464"/>
                <w:spacing w:val="3"/>
                <w:w w:val="105"/>
                <w:sz w:val="20"/>
              </w:rPr>
              <w:t>or </w:t>
            </w:r>
            <w:r>
              <w:rPr>
                <w:color w:val="626464"/>
                <w:w w:val="105"/>
                <w:sz w:val="20"/>
              </w:rPr>
              <w:t>Mex</w:t>
            </w:r>
            <w:r>
              <w:rPr>
                <w:color w:val="7C7C7C"/>
                <w:w w:val="105"/>
                <w:sz w:val="20"/>
              </w:rPr>
              <w:t>i</w:t>
            </w:r>
            <w:r>
              <w:rPr>
                <w:color w:val="626464"/>
                <w:w w:val="105"/>
                <w:sz w:val="20"/>
              </w:rPr>
              <w:t>cano para </w:t>
            </w:r>
            <w:r>
              <w:rPr>
                <w:color w:val="626464"/>
                <w:spacing w:val="-3"/>
                <w:w w:val="105"/>
                <w:sz w:val="20"/>
              </w:rPr>
              <w:t>e</w:t>
            </w:r>
            <w:r>
              <w:rPr>
                <w:color w:val="7C7C7C"/>
                <w:spacing w:val="-3"/>
                <w:w w:val="105"/>
                <w:sz w:val="20"/>
              </w:rPr>
              <w:t>l </w:t>
            </w:r>
            <w:r>
              <w:rPr>
                <w:color w:val="626464"/>
                <w:w w:val="105"/>
                <w:sz w:val="20"/>
              </w:rPr>
              <w:t>desarrollo de sus </w:t>
            </w:r>
            <w:r>
              <w:rPr>
                <w:color w:val="626464"/>
                <w:spacing w:val="-4"/>
                <w:w w:val="105"/>
                <w:sz w:val="20"/>
              </w:rPr>
              <w:t>funciones</w:t>
            </w:r>
            <w:r>
              <w:rPr>
                <w:color w:val="7C7C7C"/>
                <w:spacing w:val="-4"/>
                <w:w w:val="105"/>
                <w:sz w:val="20"/>
              </w:rPr>
              <w:t>. </w:t>
            </w:r>
            <w:r>
              <w:rPr>
                <w:color w:val="626464"/>
                <w:w w:val="105"/>
                <w:sz w:val="20"/>
              </w:rPr>
              <w:t>Co</w:t>
            </w:r>
            <w:r>
              <w:rPr>
                <w:color w:val="7C7C7C"/>
                <w:w w:val="105"/>
                <w:sz w:val="20"/>
              </w:rPr>
              <w:t>m</w:t>
            </w:r>
            <w:r>
              <w:rPr>
                <w:color w:val="626464"/>
                <w:w w:val="105"/>
                <w:sz w:val="20"/>
              </w:rPr>
              <w:t>prende gastos</w:t>
            </w:r>
            <w:r>
              <w:rPr>
                <w:color w:val="626464"/>
                <w:spacing w:val="-38"/>
                <w:w w:val="105"/>
                <w:sz w:val="20"/>
              </w:rPr>
              <w:t> </w:t>
            </w:r>
            <w:r>
              <w:rPr>
                <w:color w:val="626464"/>
                <w:w w:val="105"/>
                <w:sz w:val="20"/>
              </w:rPr>
              <w:t>tales</w:t>
            </w:r>
            <w:r>
              <w:rPr>
                <w:color w:val="626464"/>
                <w:spacing w:val="-37"/>
                <w:w w:val="105"/>
                <w:sz w:val="20"/>
              </w:rPr>
              <w:t> </w:t>
            </w:r>
            <w:r>
              <w:rPr>
                <w:color w:val="626464"/>
                <w:w w:val="105"/>
                <w:sz w:val="20"/>
              </w:rPr>
              <w:t>como:</w:t>
            </w:r>
            <w:r>
              <w:rPr>
                <w:color w:val="626464"/>
                <w:spacing w:val="-40"/>
                <w:w w:val="105"/>
                <w:sz w:val="20"/>
              </w:rPr>
              <w:t> </w:t>
            </w:r>
            <w:r>
              <w:rPr>
                <w:color w:val="626464"/>
                <w:w w:val="105"/>
                <w:sz w:val="20"/>
              </w:rPr>
              <w:t>arrendamientos,</w:t>
            </w:r>
            <w:r>
              <w:rPr>
                <w:color w:val="626464"/>
                <w:spacing w:val="-43"/>
                <w:w w:val="105"/>
                <w:sz w:val="20"/>
              </w:rPr>
              <w:t> </w:t>
            </w:r>
            <w:r>
              <w:rPr>
                <w:color w:val="4F4F4F"/>
                <w:w w:val="105"/>
                <w:sz w:val="20"/>
              </w:rPr>
              <w:t>reparaciones</w:t>
            </w:r>
            <w:r>
              <w:rPr>
                <w:color w:val="4F4F4F"/>
                <w:spacing w:val="-30"/>
                <w:w w:val="105"/>
                <w:sz w:val="20"/>
              </w:rPr>
              <w:t> </w:t>
            </w:r>
            <w:r>
              <w:rPr>
                <w:color w:val="626464"/>
                <w:w w:val="105"/>
                <w:sz w:val="20"/>
              </w:rPr>
              <w:t>de</w:t>
            </w:r>
            <w:r>
              <w:rPr>
                <w:color w:val="626464"/>
                <w:spacing w:val="-44"/>
                <w:w w:val="105"/>
                <w:sz w:val="20"/>
              </w:rPr>
              <w:t> </w:t>
            </w:r>
            <w:r>
              <w:rPr>
                <w:color w:val="626464"/>
                <w:w w:val="105"/>
                <w:sz w:val="20"/>
              </w:rPr>
              <w:t>muebles,</w:t>
            </w:r>
            <w:r>
              <w:rPr>
                <w:color w:val="626464"/>
                <w:spacing w:val="-40"/>
                <w:w w:val="105"/>
                <w:sz w:val="20"/>
              </w:rPr>
              <w:t> </w:t>
            </w:r>
            <w:r>
              <w:rPr>
                <w:color w:val="626464"/>
                <w:w w:val="105"/>
                <w:sz w:val="20"/>
              </w:rPr>
              <w:t>serv</w:t>
            </w:r>
            <w:r>
              <w:rPr>
                <w:color w:val="7C7C7C"/>
                <w:w w:val="105"/>
                <w:sz w:val="20"/>
              </w:rPr>
              <w:t>ic</w:t>
            </w:r>
            <w:r>
              <w:rPr>
                <w:color w:val="626464"/>
                <w:w w:val="105"/>
                <w:sz w:val="20"/>
              </w:rPr>
              <w:t>ios</w:t>
            </w:r>
            <w:r>
              <w:rPr>
                <w:color w:val="626464"/>
                <w:spacing w:val="-30"/>
                <w:w w:val="105"/>
                <w:sz w:val="20"/>
              </w:rPr>
              <w:t> </w:t>
            </w:r>
            <w:r>
              <w:rPr>
                <w:color w:val="626464"/>
                <w:w w:val="105"/>
                <w:sz w:val="20"/>
              </w:rPr>
              <w:t>posta</w:t>
            </w:r>
            <w:r>
              <w:rPr>
                <w:color w:val="626464"/>
                <w:spacing w:val="-51"/>
                <w:w w:val="105"/>
                <w:sz w:val="20"/>
              </w:rPr>
              <w:t> </w:t>
            </w:r>
            <w:r>
              <w:rPr>
                <w:color w:val="7C7C7C"/>
                <w:w w:val="105"/>
                <w:sz w:val="20"/>
              </w:rPr>
              <w:t>l </w:t>
            </w:r>
            <w:r>
              <w:rPr>
                <w:color w:val="626464"/>
                <w:w w:val="105"/>
                <w:sz w:val="20"/>
              </w:rPr>
              <w:t>y telefón</w:t>
            </w:r>
            <w:r>
              <w:rPr>
                <w:color w:val="7C7C7C"/>
                <w:w w:val="105"/>
                <w:sz w:val="20"/>
              </w:rPr>
              <w:t>i</w:t>
            </w:r>
            <w:r>
              <w:rPr>
                <w:color w:val="626464"/>
                <w:w w:val="105"/>
                <w:sz w:val="20"/>
              </w:rPr>
              <w:t>co, </w:t>
            </w:r>
            <w:r>
              <w:rPr>
                <w:color w:val="4F4F4F"/>
                <w:w w:val="105"/>
                <w:sz w:val="20"/>
              </w:rPr>
              <w:t>entre </w:t>
            </w:r>
            <w:r>
              <w:rPr>
                <w:color w:val="626464"/>
                <w:w w:val="105"/>
                <w:sz w:val="20"/>
              </w:rPr>
              <w:t>otros, </w:t>
            </w:r>
            <w:r>
              <w:rPr>
                <w:color w:val="4F4F4F"/>
                <w:w w:val="105"/>
                <w:sz w:val="20"/>
              </w:rPr>
              <w:t>así </w:t>
            </w:r>
            <w:r>
              <w:rPr>
                <w:color w:val="626464"/>
                <w:w w:val="105"/>
                <w:sz w:val="20"/>
              </w:rPr>
              <w:t>como los </w:t>
            </w:r>
            <w:r>
              <w:rPr>
                <w:color w:val="7C7C7C"/>
                <w:spacing w:val="2"/>
                <w:w w:val="105"/>
                <w:sz w:val="20"/>
              </w:rPr>
              <w:t>h</w:t>
            </w:r>
            <w:r>
              <w:rPr>
                <w:color w:val="626464"/>
                <w:spacing w:val="2"/>
                <w:w w:val="105"/>
                <w:sz w:val="20"/>
              </w:rPr>
              <w:t>o</w:t>
            </w:r>
            <w:r>
              <w:rPr>
                <w:color w:val="7C7C7C"/>
                <w:spacing w:val="2"/>
                <w:w w:val="105"/>
                <w:sz w:val="20"/>
              </w:rPr>
              <w:t>n</w:t>
            </w:r>
            <w:r>
              <w:rPr>
                <w:color w:val="626464"/>
                <w:spacing w:val="2"/>
                <w:w w:val="105"/>
                <w:sz w:val="20"/>
              </w:rPr>
              <w:t>o</w:t>
            </w:r>
            <w:r>
              <w:rPr>
                <w:color w:val="7C7C7C"/>
                <w:spacing w:val="2"/>
                <w:w w:val="105"/>
                <w:sz w:val="20"/>
              </w:rPr>
              <w:t>r</w:t>
            </w:r>
            <w:r>
              <w:rPr>
                <w:color w:val="626464"/>
                <w:spacing w:val="2"/>
                <w:w w:val="105"/>
                <w:sz w:val="20"/>
              </w:rPr>
              <w:t>ar </w:t>
            </w:r>
            <w:r>
              <w:rPr>
                <w:color w:val="7C7C7C"/>
                <w:spacing w:val="3"/>
                <w:w w:val="105"/>
                <w:sz w:val="20"/>
              </w:rPr>
              <w:t>i</w:t>
            </w:r>
            <w:r>
              <w:rPr>
                <w:color w:val="626464"/>
                <w:spacing w:val="3"/>
                <w:w w:val="105"/>
                <w:sz w:val="20"/>
              </w:rPr>
              <w:t>os </w:t>
            </w:r>
            <w:r>
              <w:rPr>
                <w:color w:val="626464"/>
                <w:w w:val="105"/>
                <w:sz w:val="20"/>
              </w:rPr>
              <w:t>consulares que señale </w:t>
            </w:r>
            <w:r>
              <w:rPr>
                <w:color w:val="7C7C7C"/>
                <w:spacing w:val="2"/>
                <w:w w:val="105"/>
                <w:sz w:val="20"/>
              </w:rPr>
              <w:t>l</w:t>
            </w:r>
            <w:r>
              <w:rPr>
                <w:color w:val="4F4F4F"/>
                <w:spacing w:val="2"/>
                <w:w w:val="105"/>
                <w:sz w:val="20"/>
              </w:rPr>
              <w:t>a </w:t>
            </w:r>
            <w:r>
              <w:rPr>
                <w:color w:val="4F4F4F"/>
                <w:w w:val="105"/>
                <w:position w:val="1"/>
                <w:sz w:val="20"/>
              </w:rPr>
              <w:t>Secretaría </w:t>
            </w:r>
            <w:r>
              <w:rPr>
                <w:color w:val="626464"/>
                <w:w w:val="105"/>
                <w:position w:val="1"/>
                <w:sz w:val="20"/>
              </w:rPr>
              <w:t>de Relac</w:t>
            </w:r>
            <w:r>
              <w:rPr>
                <w:color w:val="7C7C7C"/>
                <w:w w:val="105"/>
                <w:position w:val="1"/>
                <w:sz w:val="20"/>
              </w:rPr>
              <w:t>i</w:t>
            </w:r>
            <w:r>
              <w:rPr>
                <w:color w:val="626464"/>
                <w:w w:val="105"/>
                <w:position w:val="1"/>
                <w:sz w:val="20"/>
              </w:rPr>
              <w:t>ones </w:t>
            </w:r>
            <w:r>
              <w:rPr>
                <w:color w:val="4F4F4F"/>
                <w:w w:val="105"/>
                <w:position w:val="1"/>
                <w:sz w:val="20"/>
              </w:rPr>
              <w:t>E</w:t>
            </w:r>
            <w:r>
              <w:rPr>
                <w:color w:val="7C7C7C"/>
                <w:w w:val="105"/>
                <w:position w:val="1"/>
                <w:sz w:val="20"/>
              </w:rPr>
              <w:t>x</w:t>
            </w:r>
            <w:r>
              <w:rPr>
                <w:color w:val="626464"/>
                <w:w w:val="105"/>
                <w:position w:val="1"/>
                <w:sz w:val="20"/>
              </w:rPr>
              <w:t>teriores</w:t>
            </w:r>
            <w:r>
              <w:rPr>
                <w:color w:val="7C7C7C"/>
                <w:w w:val="105"/>
                <w:position w:val="1"/>
                <w:sz w:val="20"/>
              </w:rPr>
              <w:t>, </w:t>
            </w:r>
            <w:r>
              <w:rPr>
                <w:color w:val="626464"/>
                <w:w w:val="105"/>
                <w:sz w:val="20"/>
              </w:rPr>
              <w:t>de acuer</w:t>
            </w:r>
            <w:r>
              <w:rPr>
                <w:color w:val="7C7C7C"/>
                <w:w w:val="105"/>
                <w:sz w:val="20"/>
              </w:rPr>
              <w:t>d</w:t>
            </w:r>
            <w:r>
              <w:rPr>
                <w:color w:val="626464"/>
                <w:w w:val="105"/>
                <w:sz w:val="20"/>
              </w:rPr>
              <w:t>o co</w:t>
            </w:r>
            <w:r>
              <w:rPr>
                <w:color w:val="7C7C7C"/>
                <w:w w:val="105"/>
                <w:sz w:val="20"/>
              </w:rPr>
              <w:t>n l</w:t>
            </w:r>
            <w:r>
              <w:rPr>
                <w:color w:val="626464"/>
                <w:w w:val="105"/>
                <w:sz w:val="20"/>
              </w:rPr>
              <w:t>as</w:t>
            </w:r>
            <w:r>
              <w:rPr>
                <w:color w:val="626464"/>
                <w:spacing w:val="-14"/>
                <w:w w:val="105"/>
                <w:sz w:val="20"/>
              </w:rPr>
              <w:t> </w:t>
            </w:r>
            <w:r>
              <w:rPr>
                <w:color w:val="626464"/>
                <w:w w:val="105"/>
                <w:sz w:val="20"/>
              </w:rPr>
              <w:t>dispos ic</w:t>
            </w:r>
            <w:r>
              <w:rPr>
                <w:color w:val="7C7C7C"/>
                <w:w w:val="105"/>
                <w:sz w:val="20"/>
              </w:rPr>
              <w:t>i</w:t>
            </w:r>
            <w:r>
              <w:rPr>
                <w:color w:val="626464"/>
                <w:w w:val="105"/>
                <w:sz w:val="20"/>
              </w:rPr>
              <w:t>ones</w:t>
            </w:r>
          </w:p>
          <w:p>
            <w:pPr>
              <w:pStyle w:val="TableParagraph"/>
              <w:spacing w:line="177" w:lineRule="exact"/>
              <w:ind w:left="84"/>
              <w:rPr>
                <w:sz w:val="20"/>
              </w:rPr>
            </w:pPr>
            <w:r>
              <w:rPr>
                <w:color w:val="4F4F4F"/>
                <w:sz w:val="20"/>
              </w:rPr>
              <w:t>ap</w:t>
            </w:r>
            <w:r>
              <w:rPr>
                <w:color w:val="7C7C7C"/>
                <w:sz w:val="20"/>
              </w:rPr>
              <w:t>l</w:t>
            </w:r>
            <w:r>
              <w:rPr>
                <w:color w:val="626464"/>
                <w:sz w:val="20"/>
              </w:rPr>
              <w:t>icables.</w:t>
            </w:r>
          </w:p>
        </w:tc>
      </w:tr>
      <w:tr>
        <w:trPr>
          <w:trHeight w:val="515" w:hRule="atLeast"/>
        </w:trPr>
        <w:tc>
          <w:tcPr>
            <w:tcW w:w="46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62"/>
              <w:ind w:right="89"/>
              <w:jc w:val="right"/>
              <w:rPr>
                <w:sz w:val="20"/>
              </w:rPr>
            </w:pPr>
            <w:r>
              <w:rPr>
                <w:color w:val="626464"/>
                <w:w w:val="95"/>
                <w:sz w:val="20"/>
              </w:rPr>
              <w:t>69</w:t>
            </w:r>
          </w:p>
        </w:tc>
        <w:tc>
          <w:tcPr>
            <w:tcW w:w="293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pos="915" w:val="left" w:leader="none"/>
                <w:tab w:pos="2229" w:val="left" w:leader="none"/>
              </w:tabs>
              <w:spacing w:line="264" w:lineRule="exact" w:before="4"/>
              <w:ind w:left="99" w:right="24" w:hanging="7"/>
              <w:rPr>
                <w:sz w:val="20"/>
              </w:rPr>
            </w:pPr>
            <w:r>
              <w:rPr>
                <w:color w:val="4F4F4F"/>
                <w:sz w:val="20"/>
              </w:rPr>
              <w:t>39903</w:t>
              <w:tab/>
            </w:r>
            <w:r>
              <w:rPr>
                <w:color w:val="626464"/>
                <w:spacing w:val="-7"/>
                <w:sz w:val="20"/>
              </w:rPr>
              <w:t>(Derogada</w:t>
            </w:r>
            <w:r>
              <w:rPr>
                <w:color w:val="7C7C7C"/>
                <w:spacing w:val="-7"/>
                <w:sz w:val="20"/>
              </w:rPr>
              <w:t>)</w:t>
              <w:tab/>
            </w:r>
            <w:r>
              <w:rPr>
                <w:color w:val="4F4F4F"/>
                <w:sz w:val="20"/>
              </w:rPr>
              <w:t>Part</w:t>
            </w:r>
            <w:r>
              <w:rPr>
                <w:color w:val="4F4F4F"/>
                <w:spacing w:val="-31"/>
                <w:sz w:val="20"/>
              </w:rPr>
              <w:t> </w:t>
            </w:r>
            <w:r>
              <w:rPr>
                <w:color w:val="7C7C7C"/>
                <w:spacing w:val="-4"/>
                <w:sz w:val="20"/>
              </w:rPr>
              <w:t>i</w:t>
            </w:r>
            <w:r>
              <w:rPr>
                <w:color w:val="626464"/>
                <w:spacing w:val="-4"/>
                <w:sz w:val="20"/>
              </w:rPr>
              <w:t>da </w:t>
            </w:r>
            <w:r>
              <w:rPr>
                <w:color w:val="626464"/>
                <w:sz w:val="20"/>
              </w:rPr>
              <w:t>deroqada DOF</w:t>
            </w:r>
            <w:r>
              <w:rPr>
                <w:color w:val="626464"/>
                <w:spacing w:val="-4"/>
                <w:sz w:val="20"/>
              </w:rPr>
              <w:t> </w:t>
            </w:r>
            <w:r>
              <w:rPr>
                <w:color w:val="626464"/>
                <w:spacing w:val="-5"/>
                <w:sz w:val="20"/>
              </w:rPr>
              <w:t>27-</w:t>
            </w:r>
            <w:r>
              <w:rPr>
                <w:color w:val="7C7C7C"/>
                <w:spacing w:val="-5"/>
                <w:sz w:val="20"/>
              </w:rPr>
              <w:t>1</w:t>
            </w:r>
            <w:r>
              <w:rPr>
                <w:color w:val="626464"/>
                <w:spacing w:val="-5"/>
                <w:sz w:val="20"/>
              </w:rPr>
              <w:t>2-201</w:t>
            </w:r>
            <w:r>
              <w:rPr>
                <w:color w:val="7C7C7C"/>
                <w:spacing w:val="-5"/>
                <w:sz w:val="20"/>
              </w:rPr>
              <w:t>1</w:t>
            </w:r>
          </w:p>
        </w:tc>
        <w:tc>
          <w:tcPr>
            <w:tcW w:w="714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53"/>
              <w:ind w:left="79"/>
              <w:rPr>
                <w:sz w:val="20"/>
              </w:rPr>
            </w:pPr>
            <w:r>
              <w:rPr>
                <w:color w:val="7C7C7C"/>
                <w:sz w:val="20"/>
              </w:rPr>
              <w:t>(</w:t>
            </w:r>
            <w:r>
              <w:rPr>
                <w:color w:val="626464"/>
                <w:sz w:val="20"/>
              </w:rPr>
              <w:t>Dero gada</w:t>
            </w:r>
            <w:r>
              <w:rPr>
                <w:color w:val="7C7C7C"/>
                <w:sz w:val="20"/>
              </w:rPr>
              <w:t>) </w:t>
            </w:r>
            <w:r>
              <w:rPr>
                <w:color w:val="626464"/>
                <w:sz w:val="20"/>
              </w:rPr>
              <w:t>Part </w:t>
            </w:r>
            <w:r>
              <w:rPr>
                <w:color w:val="7C7C7C"/>
                <w:sz w:val="20"/>
              </w:rPr>
              <w:t>i</w:t>
            </w:r>
            <w:r>
              <w:rPr>
                <w:color w:val="626464"/>
                <w:sz w:val="20"/>
              </w:rPr>
              <w:t>da derogada DOF 27-12-20</w:t>
            </w:r>
            <w:r>
              <w:rPr>
                <w:color w:val="7C7C7C"/>
                <w:sz w:val="20"/>
              </w:rPr>
              <w:t>11</w:t>
            </w:r>
          </w:p>
        </w:tc>
      </w:tr>
      <w:tr>
        <w:trPr>
          <w:trHeight w:val="764" w:hRule="atLeast"/>
        </w:trPr>
        <w:tc>
          <w:tcPr>
            <w:tcW w:w="46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"/>
              <w:rPr>
                <w:b/>
                <w:sz w:val="24"/>
              </w:rPr>
            </w:pPr>
          </w:p>
          <w:p>
            <w:pPr>
              <w:pStyle w:val="TableParagraph"/>
              <w:ind w:right="93"/>
              <w:jc w:val="right"/>
              <w:rPr>
                <w:sz w:val="20"/>
              </w:rPr>
            </w:pPr>
            <w:r>
              <w:rPr>
                <w:color w:val="626464"/>
                <w:w w:val="95"/>
                <w:sz w:val="20"/>
              </w:rPr>
              <w:t>70</w:t>
            </w:r>
          </w:p>
        </w:tc>
        <w:tc>
          <w:tcPr>
            <w:tcW w:w="293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pos="955" w:val="left" w:leader="none"/>
                <w:tab w:pos="2651" w:val="left" w:leader="none"/>
              </w:tabs>
              <w:spacing w:line="276" w:lineRule="auto" w:before="149"/>
              <w:ind w:left="91" w:right="34" w:hanging="9"/>
              <w:rPr>
                <w:sz w:val="20"/>
              </w:rPr>
            </w:pPr>
            <w:r>
              <w:rPr>
                <w:color w:val="4F4F4F"/>
                <w:sz w:val="20"/>
              </w:rPr>
              <w:t>39904</w:t>
              <w:tab/>
              <w:t>Participaciones</w:t>
              <w:tab/>
            </w:r>
            <w:r>
              <w:rPr>
                <w:color w:val="4F4F4F"/>
                <w:spacing w:val="-9"/>
                <w:sz w:val="20"/>
              </w:rPr>
              <w:t>en </w:t>
            </w:r>
            <w:r>
              <w:rPr>
                <w:color w:val="626464"/>
                <w:sz w:val="20"/>
              </w:rPr>
              <w:t>Organos de</w:t>
            </w:r>
            <w:r>
              <w:rPr>
                <w:color w:val="626464"/>
                <w:spacing w:val="-1"/>
                <w:sz w:val="20"/>
              </w:rPr>
              <w:t> </w:t>
            </w:r>
            <w:r>
              <w:rPr>
                <w:color w:val="626464"/>
                <w:sz w:val="20"/>
              </w:rPr>
              <w:t>Gobierno</w:t>
            </w:r>
          </w:p>
        </w:tc>
        <w:tc>
          <w:tcPr>
            <w:tcW w:w="714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spacing w:line="259" w:lineRule="auto"/>
              <w:ind w:left="80" w:right="12" w:firstLine="2"/>
              <w:rPr>
                <w:sz w:val="20"/>
              </w:rPr>
            </w:pPr>
            <w:r>
              <w:rPr>
                <w:color w:val="4F4F4F"/>
                <w:sz w:val="20"/>
              </w:rPr>
              <w:t>Asignaciones </w:t>
            </w:r>
            <w:r>
              <w:rPr>
                <w:color w:val="626464"/>
                <w:sz w:val="20"/>
              </w:rPr>
              <w:t>dest</w:t>
            </w:r>
            <w:r>
              <w:rPr>
                <w:color w:val="7C7C7C"/>
                <w:sz w:val="20"/>
              </w:rPr>
              <w:t>i</w:t>
            </w:r>
            <w:r>
              <w:rPr>
                <w:color w:val="626464"/>
                <w:sz w:val="20"/>
              </w:rPr>
              <w:t>na das </w:t>
            </w:r>
            <w:r>
              <w:rPr>
                <w:rFonts w:ascii="Times New Roman" w:hAnsi="Times New Roman"/>
                <w:i/>
                <w:color w:val="626464"/>
                <w:sz w:val="23"/>
              </w:rPr>
              <w:t>a </w:t>
            </w:r>
            <w:r>
              <w:rPr>
                <w:color w:val="626464"/>
                <w:sz w:val="20"/>
              </w:rPr>
              <w:t>cubrir pagos a quienes</w:t>
            </w:r>
            <w:r>
              <w:rPr>
                <w:color w:val="7C7C7C"/>
                <w:sz w:val="20"/>
              </w:rPr>
              <w:t>, </w:t>
            </w:r>
            <w:r>
              <w:rPr>
                <w:color w:val="626464"/>
                <w:sz w:val="20"/>
              </w:rPr>
              <w:t>confo</w:t>
            </w:r>
            <w:r>
              <w:rPr>
                <w:color w:val="7C7C7C"/>
                <w:sz w:val="20"/>
              </w:rPr>
              <w:t>rm</w:t>
            </w:r>
            <w:r>
              <w:rPr>
                <w:color w:val="4F4F4F"/>
                <w:sz w:val="20"/>
              </w:rPr>
              <w:t>e </w:t>
            </w:r>
            <w:r>
              <w:rPr>
                <w:color w:val="626464"/>
                <w:sz w:val="20"/>
              </w:rPr>
              <w:t>a </w:t>
            </w:r>
            <w:r>
              <w:rPr>
                <w:color w:val="959797"/>
                <w:sz w:val="20"/>
              </w:rPr>
              <w:t>l</w:t>
            </w:r>
            <w:r>
              <w:rPr>
                <w:color w:val="626464"/>
                <w:sz w:val="20"/>
              </w:rPr>
              <w:t>as dispos</w:t>
            </w:r>
            <w:r>
              <w:rPr>
                <w:color w:val="7C7C7C"/>
                <w:sz w:val="20"/>
              </w:rPr>
              <w:t>i</w:t>
            </w:r>
            <w:r>
              <w:rPr>
                <w:color w:val="626464"/>
                <w:sz w:val="20"/>
              </w:rPr>
              <w:t>cionesap</w:t>
            </w:r>
            <w:r>
              <w:rPr>
                <w:color w:val="7C7C7C"/>
                <w:sz w:val="20"/>
              </w:rPr>
              <w:t>li </w:t>
            </w:r>
            <w:r>
              <w:rPr>
                <w:color w:val="626464"/>
                <w:sz w:val="20"/>
              </w:rPr>
              <w:t>cab </w:t>
            </w:r>
            <w:r>
              <w:rPr>
                <w:color w:val="7C7C7C"/>
                <w:sz w:val="20"/>
              </w:rPr>
              <w:t>l</w:t>
            </w:r>
            <w:r>
              <w:rPr>
                <w:color w:val="626464"/>
                <w:sz w:val="20"/>
              </w:rPr>
              <w:t>es, </w:t>
            </w:r>
            <w:r>
              <w:rPr>
                <w:color w:val="7C7C7C"/>
                <w:sz w:val="20"/>
              </w:rPr>
              <w:t>l</w:t>
            </w:r>
            <w:r>
              <w:rPr>
                <w:color w:val="626464"/>
                <w:sz w:val="20"/>
              </w:rPr>
              <w:t>es corresponda por su participaci ó</w:t>
            </w:r>
            <w:r>
              <w:rPr>
                <w:color w:val="7C7C7C"/>
                <w:sz w:val="20"/>
              </w:rPr>
              <w:t>n </w:t>
            </w:r>
            <w:r>
              <w:rPr>
                <w:color w:val="626464"/>
                <w:sz w:val="20"/>
              </w:rPr>
              <w:t>en Órga</w:t>
            </w:r>
            <w:r>
              <w:rPr>
                <w:color w:val="7C7C7C"/>
                <w:sz w:val="20"/>
              </w:rPr>
              <w:t>no </w:t>
            </w:r>
            <w:r>
              <w:rPr>
                <w:color w:val="626464"/>
                <w:sz w:val="20"/>
              </w:rPr>
              <w:t>s de</w:t>
            </w:r>
          </w:p>
          <w:p>
            <w:pPr>
              <w:pStyle w:val="TableParagraph"/>
              <w:spacing w:line="201" w:lineRule="exact" w:before="9"/>
              <w:ind w:left="76"/>
              <w:rPr>
                <w:sz w:val="20"/>
              </w:rPr>
            </w:pPr>
            <w:r>
              <w:rPr>
                <w:color w:val="626464"/>
                <w:sz w:val="20"/>
              </w:rPr>
              <w:t>Gob </w:t>
            </w:r>
            <w:r>
              <w:rPr>
                <w:color w:val="7C7C7C"/>
                <w:sz w:val="20"/>
              </w:rPr>
              <w:t>i</w:t>
            </w:r>
            <w:r>
              <w:rPr>
                <w:color w:val="626464"/>
                <w:sz w:val="20"/>
              </w:rPr>
              <w:t>ern</w:t>
            </w:r>
            <w:r>
              <w:rPr>
                <w:color w:val="7C7C7C"/>
                <w:sz w:val="20"/>
              </w:rPr>
              <w:t>o.</w:t>
            </w:r>
          </w:p>
        </w:tc>
      </w:tr>
      <w:tr>
        <w:trPr>
          <w:trHeight w:val="1818" w:hRule="atLeast"/>
        </w:trPr>
        <w:tc>
          <w:tcPr>
            <w:tcW w:w="46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9"/>
              <w:rPr>
                <w:b/>
                <w:sz w:val="27"/>
              </w:rPr>
            </w:pPr>
          </w:p>
          <w:p>
            <w:pPr>
              <w:pStyle w:val="TableParagraph"/>
              <w:ind w:right="100"/>
              <w:jc w:val="right"/>
              <w:rPr>
                <w:sz w:val="20"/>
              </w:rPr>
            </w:pPr>
            <w:r>
              <w:rPr>
                <w:color w:val="626464"/>
                <w:w w:val="95"/>
                <w:sz w:val="20"/>
              </w:rPr>
              <w:t>71</w:t>
            </w:r>
          </w:p>
        </w:tc>
        <w:tc>
          <w:tcPr>
            <w:tcW w:w="293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b/>
                <w:sz w:val="26"/>
              </w:rPr>
            </w:pPr>
          </w:p>
          <w:p>
            <w:pPr>
              <w:pStyle w:val="TableParagraph"/>
              <w:tabs>
                <w:tab w:pos="1120" w:val="left" w:leader="none"/>
                <w:tab w:pos="2647" w:val="left" w:leader="none"/>
              </w:tabs>
              <w:spacing w:line="271" w:lineRule="auto"/>
              <w:ind w:left="80" w:right="36" w:hanging="3"/>
              <w:rPr>
                <w:sz w:val="20"/>
              </w:rPr>
            </w:pPr>
            <w:r>
              <w:rPr>
                <w:color w:val="4F4F4F"/>
                <w:sz w:val="20"/>
              </w:rPr>
              <w:t>39905</w:t>
              <w:tab/>
              <w:t>Actividades</w:t>
              <w:tab/>
            </w:r>
            <w:r>
              <w:rPr>
                <w:color w:val="626464"/>
                <w:spacing w:val="-9"/>
                <w:sz w:val="20"/>
              </w:rPr>
              <w:t>de </w:t>
            </w:r>
            <w:r>
              <w:rPr>
                <w:color w:val="626464"/>
                <w:sz w:val="20"/>
              </w:rPr>
              <w:t>Coordinación</w:t>
            </w:r>
            <w:r>
              <w:rPr>
                <w:color w:val="626464"/>
                <w:spacing w:val="-13"/>
                <w:sz w:val="20"/>
              </w:rPr>
              <w:t> </w:t>
            </w:r>
            <w:r>
              <w:rPr>
                <w:color w:val="4F4F4F"/>
                <w:sz w:val="20"/>
              </w:rPr>
              <w:t>con</w:t>
            </w:r>
            <w:r>
              <w:rPr>
                <w:color w:val="4F4F4F"/>
                <w:spacing w:val="-31"/>
                <w:sz w:val="20"/>
              </w:rPr>
              <w:t> </w:t>
            </w:r>
            <w:r>
              <w:rPr>
                <w:color w:val="4F4F4F"/>
                <w:sz w:val="20"/>
              </w:rPr>
              <w:t>el</w:t>
            </w:r>
            <w:r>
              <w:rPr>
                <w:color w:val="4F4F4F"/>
                <w:spacing w:val="-33"/>
                <w:sz w:val="20"/>
              </w:rPr>
              <w:t> </w:t>
            </w:r>
            <w:r>
              <w:rPr>
                <w:color w:val="4F4F4F"/>
                <w:sz w:val="20"/>
              </w:rPr>
              <w:t>Pres</w:t>
            </w:r>
            <w:r>
              <w:rPr>
                <w:color w:val="4F4F4F"/>
                <w:spacing w:val="-26"/>
                <w:sz w:val="20"/>
              </w:rPr>
              <w:t> </w:t>
            </w:r>
            <w:r>
              <w:rPr>
                <w:color w:val="7C7C7C"/>
                <w:sz w:val="20"/>
              </w:rPr>
              <w:t>i</w:t>
            </w:r>
            <w:r>
              <w:rPr>
                <w:color w:val="626464"/>
                <w:sz w:val="20"/>
              </w:rPr>
              <w:t>dente </w:t>
            </w:r>
            <w:r>
              <w:rPr>
                <w:color w:val="4F4F4F"/>
                <w:sz w:val="20"/>
              </w:rPr>
              <w:t>Electo</w:t>
            </w:r>
          </w:p>
        </w:tc>
        <w:tc>
          <w:tcPr>
            <w:tcW w:w="714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1" w:lineRule="auto" w:before="28"/>
              <w:ind w:left="69" w:right="36" w:firstLine="8"/>
              <w:jc w:val="both"/>
              <w:rPr>
                <w:sz w:val="20"/>
              </w:rPr>
            </w:pPr>
            <w:r>
              <w:rPr>
                <w:color w:val="626464"/>
                <w:sz w:val="20"/>
              </w:rPr>
              <w:t>As</w:t>
            </w:r>
            <w:r>
              <w:rPr>
                <w:color w:val="7C7C7C"/>
                <w:sz w:val="20"/>
              </w:rPr>
              <w:t>i</w:t>
            </w:r>
            <w:r>
              <w:rPr>
                <w:color w:val="4F4F4F"/>
                <w:sz w:val="20"/>
              </w:rPr>
              <w:t>gnaciones </w:t>
            </w:r>
            <w:r>
              <w:rPr>
                <w:color w:val="626464"/>
                <w:sz w:val="20"/>
              </w:rPr>
              <w:t>destinadas a cubrir </w:t>
            </w:r>
            <w:r>
              <w:rPr>
                <w:color w:val="7C7C7C"/>
                <w:sz w:val="20"/>
              </w:rPr>
              <w:t>l</w:t>
            </w:r>
            <w:r>
              <w:rPr>
                <w:color w:val="626464"/>
                <w:sz w:val="20"/>
              </w:rPr>
              <w:t>as erogaciones con </w:t>
            </w:r>
            <w:r>
              <w:rPr>
                <w:color w:val="7C7C7C"/>
                <w:sz w:val="20"/>
              </w:rPr>
              <w:t>m</w:t>
            </w:r>
            <w:r>
              <w:rPr>
                <w:color w:val="626464"/>
                <w:sz w:val="20"/>
              </w:rPr>
              <w:t>otivo de </w:t>
            </w:r>
            <w:r>
              <w:rPr>
                <w:color w:val="7C7C7C"/>
                <w:sz w:val="20"/>
              </w:rPr>
              <w:t>l</w:t>
            </w:r>
            <w:r>
              <w:rPr>
                <w:color w:val="626464"/>
                <w:sz w:val="20"/>
              </w:rPr>
              <w:t>as actividades de coordinación del </w:t>
            </w:r>
            <w:r>
              <w:rPr>
                <w:color w:val="4F4F4F"/>
                <w:sz w:val="20"/>
              </w:rPr>
              <w:t>Ejecu</w:t>
            </w:r>
            <w:r>
              <w:rPr>
                <w:color w:val="7C7C7C"/>
                <w:sz w:val="20"/>
              </w:rPr>
              <w:t>ti </w:t>
            </w:r>
            <w:r>
              <w:rPr>
                <w:color w:val="626464"/>
                <w:spacing w:val="-4"/>
                <w:sz w:val="20"/>
              </w:rPr>
              <w:t>v</w:t>
            </w:r>
            <w:r>
              <w:rPr>
                <w:color w:val="7C7C7C"/>
                <w:spacing w:val="-4"/>
                <w:sz w:val="20"/>
              </w:rPr>
              <w:t>o </w:t>
            </w:r>
            <w:r>
              <w:rPr>
                <w:color w:val="626464"/>
                <w:sz w:val="20"/>
              </w:rPr>
              <w:t>Federal con </w:t>
            </w:r>
            <w:r>
              <w:rPr>
                <w:color w:val="626464"/>
                <w:spacing w:val="-3"/>
                <w:sz w:val="20"/>
              </w:rPr>
              <w:t>e</w:t>
            </w:r>
            <w:r>
              <w:rPr>
                <w:color w:val="7C7C7C"/>
                <w:spacing w:val="-3"/>
                <w:sz w:val="20"/>
              </w:rPr>
              <w:t>l </w:t>
            </w:r>
            <w:r>
              <w:rPr>
                <w:color w:val="626464"/>
                <w:sz w:val="20"/>
              </w:rPr>
              <w:t>Pres</w:t>
            </w:r>
            <w:r>
              <w:rPr>
                <w:color w:val="7C7C7C"/>
                <w:sz w:val="20"/>
              </w:rPr>
              <w:t>i</w:t>
            </w:r>
            <w:r>
              <w:rPr>
                <w:color w:val="626464"/>
                <w:sz w:val="20"/>
              </w:rPr>
              <w:t>dente E</w:t>
            </w:r>
            <w:r>
              <w:rPr>
                <w:color w:val="7C7C7C"/>
                <w:sz w:val="20"/>
              </w:rPr>
              <w:t>l</w:t>
            </w:r>
            <w:r>
              <w:rPr>
                <w:color w:val="626464"/>
                <w:sz w:val="20"/>
              </w:rPr>
              <w:t>ecto, durante la </w:t>
            </w:r>
            <w:r>
              <w:rPr>
                <w:color w:val="4F4F4F"/>
                <w:sz w:val="20"/>
              </w:rPr>
              <w:t>segunda </w:t>
            </w:r>
            <w:r>
              <w:rPr>
                <w:color w:val="626464"/>
                <w:sz w:val="20"/>
              </w:rPr>
              <w:t>mitad del </w:t>
            </w:r>
            <w:r>
              <w:rPr>
                <w:color w:val="4F4F4F"/>
                <w:sz w:val="20"/>
              </w:rPr>
              <w:t>año en </w:t>
            </w:r>
            <w:r>
              <w:rPr>
                <w:color w:val="626464"/>
                <w:sz w:val="20"/>
              </w:rPr>
              <w:t>que </w:t>
            </w:r>
            <w:r>
              <w:rPr>
                <w:color w:val="4F4F4F"/>
                <w:sz w:val="20"/>
              </w:rPr>
              <w:t>termine </w:t>
            </w:r>
            <w:r>
              <w:rPr>
                <w:color w:val="626464"/>
                <w:spacing w:val="-3"/>
                <w:sz w:val="20"/>
              </w:rPr>
              <w:t>e</w:t>
            </w:r>
            <w:r>
              <w:rPr>
                <w:color w:val="7C7C7C"/>
                <w:spacing w:val="-3"/>
                <w:sz w:val="20"/>
              </w:rPr>
              <w:t>l </w:t>
            </w:r>
            <w:r>
              <w:rPr>
                <w:color w:val="626464"/>
                <w:sz w:val="20"/>
              </w:rPr>
              <w:t>per</w:t>
            </w:r>
            <w:r>
              <w:rPr>
                <w:color w:val="7C7C7C"/>
                <w:sz w:val="20"/>
              </w:rPr>
              <w:t>i</w:t>
            </w:r>
            <w:r>
              <w:rPr>
                <w:color w:val="626464"/>
                <w:sz w:val="20"/>
              </w:rPr>
              <w:t>odo </w:t>
            </w:r>
            <w:r>
              <w:rPr>
                <w:color w:val="626464"/>
                <w:spacing w:val="-4"/>
                <w:sz w:val="20"/>
              </w:rPr>
              <w:t>pres</w:t>
            </w:r>
            <w:r>
              <w:rPr>
                <w:color w:val="7C7C7C"/>
                <w:spacing w:val="-4"/>
                <w:sz w:val="20"/>
              </w:rPr>
              <w:t>i </w:t>
            </w:r>
            <w:r>
              <w:rPr>
                <w:color w:val="626464"/>
                <w:spacing w:val="-5"/>
                <w:sz w:val="20"/>
              </w:rPr>
              <w:t>dencia</w:t>
            </w:r>
            <w:r>
              <w:rPr>
                <w:color w:val="7C7C7C"/>
                <w:spacing w:val="-5"/>
                <w:sz w:val="20"/>
              </w:rPr>
              <w:t>l, </w:t>
            </w:r>
            <w:r>
              <w:rPr>
                <w:color w:val="626464"/>
                <w:sz w:val="20"/>
              </w:rPr>
              <w:t>para </w:t>
            </w:r>
            <w:r>
              <w:rPr>
                <w:color w:val="4F4F4F"/>
                <w:sz w:val="20"/>
              </w:rPr>
              <w:t>el </w:t>
            </w:r>
            <w:r>
              <w:rPr>
                <w:color w:val="626464"/>
                <w:sz w:val="20"/>
              </w:rPr>
              <w:t>desarrollo de los traba </w:t>
            </w:r>
            <w:r>
              <w:rPr>
                <w:color w:val="7C7C7C"/>
                <w:spacing w:val="3"/>
                <w:sz w:val="20"/>
              </w:rPr>
              <w:t>j</w:t>
            </w:r>
            <w:r>
              <w:rPr>
                <w:color w:val="626464"/>
                <w:spacing w:val="3"/>
                <w:sz w:val="20"/>
              </w:rPr>
              <w:t>os </w:t>
            </w:r>
            <w:r>
              <w:rPr>
                <w:color w:val="4F4F4F"/>
                <w:sz w:val="20"/>
              </w:rPr>
              <w:t>cuya </w:t>
            </w:r>
            <w:r>
              <w:rPr>
                <w:color w:val="626464"/>
                <w:spacing w:val="2"/>
                <w:sz w:val="20"/>
              </w:rPr>
              <w:t>aplicac</w:t>
            </w:r>
            <w:r>
              <w:rPr>
                <w:color w:val="7C7C7C"/>
                <w:spacing w:val="2"/>
                <w:sz w:val="20"/>
              </w:rPr>
              <w:t>i</w:t>
            </w:r>
            <w:r>
              <w:rPr>
                <w:color w:val="626464"/>
                <w:spacing w:val="2"/>
                <w:sz w:val="20"/>
              </w:rPr>
              <w:t>ón </w:t>
            </w:r>
            <w:r>
              <w:rPr>
                <w:color w:val="7C7C7C"/>
                <w:sz w:val="20"/>
              </w:rPr>
              <w:t>t</w:t>
            </w:r>
            <w:r>
              <w:rPr>
                <w:color w:val="626464"/>
                <w:sz w:val="20"/>
              </w:rPr>
              <w:t>endrá </w:t>
            </w:r>
            <w:r>
              <w:rPr>
                <w:color w:val="7C7C7C"/>
                <w:sz w:val="20"/>
              </w:rPr>
              <w:t>r</w:t>
            </w:r>
            <w:r>
              <w:rPr>
                <w:color w:val="626464"/>
                <w:sz w:val="20"/>
              </w:rPr>
              <w:t>epercus </w:t>
            </w:r>
            <w:r>
              <w:rPr>
                <w:color w:val="7C7C7C"/>
                <w:sz w:val="20"/>
              </w:rPr>
              <w:t>i</w:t>
            </w:r>
            <w:r>
              <w:rPr>
                <w:color w:val="626464"/>
                <w:sz w:val="20"/>
              </w:rPr>
              <w:t>ones para </w:t>
            </w:r>
            <w:r>
              <w:rPr>
                <w:color w:val="7C7C7C"/>
                <w:sz w:val="20"/>
              </w:rPr>
              <w:t>l</w:t>
            </w:r>
            <w:r>
              <w:rPr>
                <w:color w:val="626464"/>
                <w:sz w:val="20"/>
              </w:rPr>
              <w:t>a </w:t>
            </w:r>
            <w:r>
              <w:rPr>
                <w:color w:val="626464"/>
                <w:spacing w:val="3"/>
                <w:sz w:val="20"/>
              </w:rPr>
              <w:t>n</w:t>
            </w:r>
            <w:r>
              <w:rPr>
                <w:color w:val="7C7C7C"/>
                <w:spacing w:val="3"/>
                <w:sz w:val="20"/>
              </w:rPr>
              <w:t>u</w:t>
            </w:r>
            <w:r>
              <w:rPr>
                <w:color w:val="4F4F4F"/>
                <w:spacing w:val="3"/>
                <w:sz w:val="20"/>
              </w:rPr>
              <w:t>eva</w:t>
            </w:r>
            <w:r>
              <w:rPr>
                <w:color w:val="4F4F4F"/>
                <w:spacing w:val="-7"/>
                <w:sz w:val="20"/>
              </w:rPr>
              <w:t> </w:t>
            </w:r>
            <w:r>
              <w:rPr>
                <w:color w:val="4F4F4F"/>
                <w:sz w:val="20"/>
              </w:rPr>
              <w:t>adm</w:t>
            </w:r>
            <w:r>
              <w:rPr>
                <w:color w:val="4F4F4F"/>
                <w:spacing w:val="-27"/>
                <w:sz w:val="20"/>
              </w:rPr>
              <w:t> </w:t>
            </w:r>
            <w:r>
              <w:rPr>
                <w:color w:val="7C7C7C"/>
                <w:sz w:val="20"/>
              </w:rPr>
              <w:t>i</w:t>
            </w:r>
            <w:r>
              <w:rPr>
                <w:color w:val="626464"/>
                <w:sz w:val="20"/>
              </w:rPr>
              <w:t>nistrac</w:t>
            </w:r>
            <w:r>
              <w:rPr>
                <w:color w:val="626464"/>
                <w:spacing w:val="9"/>
                <w:sz w:val="20"/>
              </w:rPr>
              <w:t> </w:t>
            </w:r>
            <w:r>
              <w:rPr>
                <w:color w:val="7C7C7C"/>
                <w:sz w:val="20"/>
              </w:rPr>
              <w:t>ió</w:t>
            </w:r>
            <w:r>
              <w:rPr>
                <w:color w:val="7C7C7C"/>
                <w:spacing w:val="-36"/>
                <w:sz w:val="20"/>
              </w:rPr>
              <w:t> </w:t>
            </w:r>
            <w:r>
              <w:rPr>
                <w:color w:val="626464"/>
                <w:sz w:val="20"/>
              </w:rPr>
              <w:t>n</w:t>
            </w:r>
            <w:r>
              <w:rPr>
                <w:color w:val="7C7C7C"/>
                <w:sz w:val="20"/>
              </w:rPr>
              <w:t>,</w:t>
            </w:r>
            <w:r>
              <w:rPr>
                <w:color w:val="7C7C7C"/>
                <w:spacing w:val="1"/>
                <w:sz w:val="20"/>
              </w:rPr>
              <w:t> </w:t>
            </w:r>
            <w:r>
              <w:rPr>
                <w:color w:val="626464"/>
                <w:sz w:val="20"/>
              </w:rPr>
              <w:t>como</w:t>
            </w:r>
            <w:r>
              <w:rPr>
                <w:color w:val="626464"/>
                <w:spacing w:val="10"/>
                <w:sz w:val="20"/>
              </w:rPr>
              <w:t> </w:t>
            </w:r>
            <w:r>
              <w:rPr>
                <w:color w:val="7C7C7C"/>
                <w:sz w:val="20"/>
              </w:rPr>
              <w:t>l</w:t>
            </w:r>
            <w:r>
              <w:rPr>
                <w:color w:val="626464"/>
                <w:sz w:val="20"/>
              </w:rPr>
              <w:t>a</w:t>
            </w:r>
            <w:r>
              <w:rPr>
                <w:color w:val="626464"/>
                <w:spacing w:val="10"/>
                <w:sz w:val="20"/>
              </w:rPr>
              <w:t> </w:t>
            </w:r>
            <w:r>
              <w:rPr>
                <w:color w:val="626464"/>
                <w:spacing w:val="-4"/>
                <w:sz w:val="20"/>
              </w:rPr>
              <w:t>part</w:t>
            </w:r>
            <w:r>
              <w:rPr>
                <w:color w:val="626464"/>
                <w:spacing w:val="-23"/>
                <w:sz w:val="20"/>
              </w:rPr>
              <w:t> </w:t>
            </w:r>
            <w:r>
              <w:rPr>
                <w:color w:val="7C7C7C"/>
                <w:sz w:val="20"/>
              </w:rPr>
              <w:t>i</w:t>
            </w:r>
            <w:r>
              <w:rPr>
                <w:color w:val="626464"/>
                <w:sz w:val="20"/>
              </w:rPr>
              <w:t>cipac</w:t>
            </w:r>
            <w:r>
              <w:rPr>
                <w:color w:val="7C7C7C"/>
                <w:sz w:val="20"/>
              </w:rPr>
              <w:t>i</w:t>
            </w:r>
            <w:r>
              <w:rPr>
                <w:color w:val="626464"/>
                <w:sz w:val="20"/>
              </w:rPr>
              <w:t>ón</w:t>
            </w:r>
            <w:r>
              <w:rPr>
                <w:color w:val="626464"/>
                <w:spacing w:val="-3"/>
                <w:sz w:val="20"/>
              </w:rPr>
              <w:t> </w:t>
            </w:r>
            <w:r>
              <w:rPr>
                <w:color w:val="4F4F4F"/>
                <w:sz w:val="20"/>
              </w:rPr>
              <w:t>en</w:t>
            </w:r>
            <w:r>
              <w:rPr>
                <w:color w:val="4F4F4F"/>
                <w:spacing w:val="-4"/>
                <w:sz w:val="20"/>
              </w:rPr>
              <w:t> </w:t>
            </w:r>
            <w:r>
              <w:rPr>
                <w:color w:val="7C7C7C"/>
                <w:spacing w:val="-4"/>
                <w:sz w:val="20"/>
              </w:rPr>
              <w:t>l</w:t>
            </w:r>
            <w:r>
              <w:rPr>
                <w:color w:val="626464"/>
                <w:spacing w:val="-4"/>
                <w:sz w:val="20"/>
              </w:rPr>
              <w:t>a</w:t>
            </w:r>
            <w:r>
              <w:rPr>
                <w:color w:val="626464"/>
                <w:spacing w:val="6"/>
                <w:sz w:val="20"/>
              </w:rPr>
              <w:t> </w:t>
            </w:r>
            <w:r>
              <w:rPr>
                <w:color w:val="626464"/>
                <w:sz w:val="20"/>
              </w:rPr>
              <w:t>e</w:t>
            </w:r>
            <w:r>
              <w:rPr>
                <w:color w:val="7C7C7C"/>
                <w:sz w:val="20"/>
              </w:rPr>
              <w:t>l</w:t>
            </w:r>
            <w:r>
              <w:rPr>
                <w:color w:val="626464"/>
                <w:sz w:val="20"/>
              </w:rPr>
              <w:t>ab</w:t>
            </w:r>
            <w:r>
              <w:rPr>
                <w:color w:val="7C7C7C"/>
                <w:sz w:val="20"/>
              </w:rPr>
              <w:t>or</w:t>
            </w:r>
            <w:r>
              <w:rPr>
                <w:color w:val="626464"/>
                <w:sz w:val="20"/>
              </w:rPr>
              <w:t>ación</w:t>
            </w:r>
            <w:r>
              <w:rPr>
                <w:color w:val="626464"/>
                <w:spacing w:val="45"/>
                <w:sz w:val="20"/>
              </w:rPr>
              <w:t> </w:t>
            </w:r>
            <w:r>
              <w:rPr>
                <w:color w:val="626464"/>
                <w:sz w:val="20"/>
              </w:rPr>
              <w:t>de</w:t>
            </w:r>
            <w:r>
              <w:rPr>
                <w:color w:val="626464"/>
                <w:spacing w:val="-8"/>
                <w:sz w:val="20"/>
              </w:rPr>
              <w:t> </w:t>
            </w:r>
            <w:r>
              <w:rPr>
                <w:color w:val="626464"/>
                <w:sz w:val="20"/>
              </w:rPr>
              <w:t>la</w:t>
            </w:r>
            <w:r>
              <w:rPr>
                <w:color w:val="626464"/>
                <w:spacing w:val="5"/>
                <w:sz w:val="20"/>
              </w:rPr>
              <w:t> </w:t>
            </w:r>
            <w:r>
              <w:rPr>
                <w:color w:val="7C7C7C"/>
                <w:sz w:val="20"/>
              </w:rPr>
              <w:t>ini</w:t>
            </w:r>
            <w:r>
              <w:rPr>
                <w:color w:val="7C7C7C"/>
                <w:spacing w:val="-36"/>
                <w:sz w:val="20"/>
              </w:rPr>
              <w:t> </w:t>
            </w:r>
            <w:r>
              <w:rPr>
                <w:color w:val="626464"/>
                <w:spacing w:val="-5"/>
                <w:sz w:val="20"/>
              </w:rPr>
              <w:t>cia</w:t>
            </w:r>
            <w:r>
              <w:rPr>
                <w:color w:val="7C7C7C"/>
                <w:spacing w:val="-5"/>
                <w:sz w:val="20"/>
              </w:rPr>
              <w:t>ti</w:t>
            </w:r>
            <w:r>
              <w:rPr>
                <w:color w:val="7C7C7C"/>
                <w:spacing w:val="-29"/>
                <w:sz w:val="20"/>
              </w:rPr>
              <w:t> </w:t>
            </w:r>
            <w:r>
              <w:rPr>
                <w:color w:val="626464"/>
                <w:sz w:val="20"/>
              </w:rPr>
              <w:t>va de la Ley de Ingresos y e</w:t>
            </w:r>
            <w:r>
              <w:rPr>
                <w:color w:val="7C7C7C"/>
                <w:sz w:val="20"/>
              </w:rPr>
              <w:t>l </w:t>
            </w:r>
            <w:r>
              <w:rPr>
                <w:color w:val="626464"/>
                <w:sz w:val="20"/>
              </w:rPr>
              <w:t>proyecto de Presupuesto de Egresos de la</w:t>
            </w:r>
          </w:p>
          <w:p>
            <w:pPr>
              <w:pStyle w:val="TableParagraph"/>
              <w:spacing w:line="211" w:lineRule="exact"/>
              <w:ind w:left="65"/>
              <w:jc w:val="both"/>
              <w:rPr>
                <w:sz w:val="20"/>
              </w:rPr>
            </w:pPr>
            <w:r>
              <w:rPr>
                <w:color w:val="626464"/>
                <w:sz w:val="20"/>
              </w:rPr>
              <w:t>Federa </w:t>
            </w:r>
            <w:r>
              <w:rPr>
                <w:color w:val="7C7C7C"/>
                <w:sz w:val="20"/>
              </w:rPr>
              <w:t>ción</w:t>
            </w:r>
            <w:r>
              <w:rPr>
                <w:color w:val="959797"/>
                <w:sz w:val="20"/>
              </w:rPr>
              <w:t>, </w:t>
            </w:r>
            <w:r>
              <w:rPr>
                <w:color w:val="626464"/>
                <w:sz w:val="20"/>
              </w:rPr>
              <w:t>as</w:t>
            </w:r>
            <w:r>
              <w:rPr>
                <w:color w:val="7C7C7C"/>
                <w:sz w:val="20"/>
              </w:rPr>
              <w:t>í co</w:t>
            </w:r>
            <w:r>
              <w:rPr>
                <w:color w:val="626464"/>
                <w:sz w:val="20"/>
              </w:rPr>
              <w:t>m</w:t>
            </w:r>
            <w:r>
              <w:rPr>
                <w:color w:val="7C7C7C"/>
                <w:sz w:val="20"/>
              </w:rPr>
              <w:t>o </w:t>
            </w:r>
            <w:r>
              <w:rPr>
                <w:color w:val="626464"/>
                <w:sz w:val="20"/>
              </w:rPr>
              <w:t>ot </w:t>
            </w:r>
            <w:r>
              <w:rPr>
                <w:color w:val="7C7C7C"/>
                <w:sz w:val="20"/>
              </w:rPr>
              <w:t>r</w:t>
            </w:r>
            <w:r>
              <w:rPr>
                <w:color w:val="626464"/>
                <w:sz w:val="20"/>
              </w:rPr>
              <w:t>as act </w:t>
            </w:r>
            <w:r>
              <w:rPr>
                <w:color w:val="7C7C7C"/>
                <w:sz w:val="20"/>
              </w:rPr>
              <w:t>ivi</w:t>
            </w:r>
            <w:r>
              <w:rPr>
                <w:color w:val="626464"/>
                <w:sz w:val="20"/>
              </w:rPr>
              <w:t>dades </w:t>
            </w:r>
            <w:r>
              <w:rPr>
                <w:color w:val="7C7C7C"/>
                <w:sz w:val="20"/>
              </w:rPr>
              <w:t>duran </w:t>
            </w:r>
            <w:r>
              <w:rPr>
                <w:color w:val="626464"/>
                <w:sz w:val="20"/>
              </w:rPr>
              <w:t>te </w:t>
            </w:r>
            <w:r>
              <w:rPr>
                <w:color w:val="7C7C7C"/>
                <w:sz w:val="20"/>
              </w:rPr>
              <w:t>l</w:t>
            </w:r>
            <w:r>
              <w:rPr>
                <w:color w:val="626464"/>
                <w:sz w:val="20"/>
              </w:rPr>
              <w:t>a etapa de t </w:t>
            </w:r>
            <w:r>
              <w:rPr>
                <w:color w:val="7C7C7C"/>
                <w:sz w:val="20"/>
              </w:rPr>
              <w:t>r</w:t>
            </w:r>
            <w:r>
              <w:rPr>
                <w:color w:val="626464"/>
                <w:sz w:val="20"/>
              </w:rPr>
              <w:t>ans</w:t>
            </w:r>
            <w:r>
              <w:rPr>
                <w:color w:val="7C7C7C"/>
                <w:sz w:val="20"/>
              </w:rPr>
              <w:t>i</w:t>
            </w:r>
            <w:r>
              <w:rPr>
                <w:color w:val="626464"/>
                <w:sz w:val="20"/>
              </w:rPr>
              <w:t>c</w:t>
            </w:r>
            <w:r>
              <w:rPr>
                <w:color w:val="7C7C7C"/>
                <w:sz w:val="20"/>
              </w:rPr>
              <w:t>ión </w:t>
            </w:r>
            <w:r>
              <w:rPr>
                <w:color w:val="A8A8A8"/>
                <w:sz w:val="20"/>
              </w:rPr>
              <w:t>.</w:t>
            </w:r>
          </w:p>
        </w:tc>
      </w:tr>
      <w:tr>
        <w:trPr>
          <w:trHeight w:val="1087" w:hRule="atLeast"/>
        </w:trPr>
        <w:tc>
          <w:tcPr>
            <w:tcW w:w="466" w:type="dxa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6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right="106"/>
              <w:jc w:val="right"/>
              <w:rPr>
                <w:sz w:val="19"/>
              </w:rPr>
            </w:pPr>
            <w:r>
              <w:rPr>
                <w:color w:val="4F4F4F"/>
                <w:w w:val="105"/>
                <w:sz w:val="19"/>
              </w:rPr>
              <w:t>72</w:t>
            </w:r>
          </w:p>
        </w:tc>
        <w:tc>
          <w:tcPr>
            <w:tcW w:w="293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pos="1872" w:val="left" w:leader="none"/>
              </w:tabs>
              <w:spacing w:line="268" w:lineRule="auto" w:before="35"/>
              <w:ind w:left="66" w:right="51" w:firstLine="2"/>
              <w:jc w:val="both"/>
              <w:rPr>
                <w:rFonts w:ascii="Courier New"/>
                <w:b/>
                <w:sz w:val="22"/>
              </w:rPr>
            </w:pPr>
            <w:r>
              <w:rPr>
                <w:color w:val="4F4F4F"/>
                <w:sz w:val="20"/>
              </w:rPr>
              <w:t>39906 </w:t>
            </w:r>
            <w:r>
              <w:rPr>
                <w:color w:val="626464"/>
                <w:sz w:val="20"/>
              </w:rPr>
              <w:t>Serv</w:t>
            </w:r>
            <w:r>
              <w:rPr>
                <w:color w:val="7C7C7C"/>
                <w:sz w:val="20"/>
              </w:rPr>
              <w:t>i</w:t>
            </w:r>
            <w:r>
              <w:rPr>
                <w:color w:val="626464"/>
                <w:sz w:val="20"/>
              </w:rPr>
              <w:t>cios </w:t>
            </w:r>
            <w:r>
              <w:rPr>
                <w:color w:val="4F4F4F"/>
                <w:sz w:val="20"/>
              </w:rPr>
              <w:t>Corporativos </w:t>
            </w:r>
            <w:r>
              <w:rPr>
                <w:color w:val="626464"/>
                <w:sz w:val="20"/>
              </w:rPr>
              <w:t>pr </w:t>
            </w:r>
            <w:r>
              <w:rPr>
                <w:color w:val="363636"/>
                <w:spacing w:val="-3"/>
                <w:sz w:val="20"/>
              </w:rPr>
              <w:t>e</w:t>
            </w:r>
            <w:r>
              <w:rPr>
                <w:color w:val="4F4F4F"/>
                <w:spacing w:val="-3"/>
                <w:sz w:val="20"/>
              </w:rPr>
              <w:t>sta </w:t>
            </w:r>
            <w:r>
              <w:rPr>
                <w:color w:val="4F4F4F"/>
                <w:spacing w:val="-4"/>
                <w:sz w:val="20"/>
              </w:rPr>
              <w:t>dos </w:t>
            </w:r>
            <w:r>
              <w:rPr>
                <w:color w:val="626464"/>
                <w:sz w:val="20"/>
              </w:rPr>
              <w:t>por </w:t>
            </w:r>
            <w:r>
              <w:rPr>
                <w:color w:val="7C7C7C"/>
                <w:sz w:val="20"/>
              </w:rPr>
              <w:t>l</w:t>
            </w:r>
            <w:r>
              <w:rPr>
                <w:color w:val="626464"/>
                <w:sz w:val="20"/>
              </w:rPr>
              <w:t>as </w:t>
            </w:r>
            <w:r>
              <w:rPr>
                <w:color w:val="626464"/>
                <w:position w:val="1"/>
                <w:sz w:val="20"/>
              </w:rPr>
              <w:t>Entidades </w:t>
            </w:r>
            <w:r>
              <w:rPr>
                <w:color w:val="626464"/>
                <w:sz w:val="20"/>
              </w:rPr>
              <w:t>Paraestatales</w:t>
              <w:tab/>
            </w:r>
            <w:r>
              <w:rPr>
                <w:color w:val="4F4F4F"/>
                <w:sz w:val="20"/>
              </w:rPr>
              <w:t>a</w:t>
            </w:r>
            <w:r>
              <w:rPr>
                <w:color w:val="4F4F4F"/>
                <w:spacing w:val="43"/>
                <w:sz w:val="20"/>
              </w:rPr>
              <w:t> </w:t>
            </w:r>
            <w:r>
              <w:rPr>
                <w:rFonts w:ascii="Courier New"/>
                <w:b/>
                <w:color w:val="626464"/>
                <w:spacing w:val="-6"/>
                <w:sz w:val="22"/>
              </w:rPr>
              <w:t>sus</w:t>
            </w:r>
          </w:p>
          <w:p>
            <w:pPr>
              <w:pStyle w:val="TableParagraph"/>
              <w:spacing w:line="205" w:lineRule="exact"/>
              <w:ind w:left="67"/>
              <w:jc w:val="both"/>
              <w:rPr>
                <w:sz w:val="20"/>
              </w:rPr>
            </w:pPr>
            <w:r>
              <w:rPr>
                <w:color w:val="626464"/>
                <w:sz w:val="20"/>
              </w:rPr>
              <w:t>Organ</w:t>
            </w:r>
            <w:r>
              <w:rPr>
                <w:color w:val="7C7C7C"/>
                <w:sz w:val="20"/>
              </w:rPr>
              <w:t>i</w:t>
            </w:r>
            <w:r>
              <w:rPr>
                <w:color w:val="626464"/>
                <w:sz w:val="20"/>
              </w:rPr>
              <w:t>sm os</w:t>
            </w:r>
          </w:p>
        </w:tc>
        <w:tc>
          <w:tcPr>
            <w:tcW w:w="714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spacing w:before="2"/>
              <w:rPr>
                <w:b/>
                <w:sz w:val="25"/>
              </w:rPr>
            </w:pPr>
          </w:p>
          <w:p>
            <w:pPr>
              <w:pStyle w:val="TableParagraph"/>
              <w:spacing w:line="276" w:lineRule="auto" w:before="1"/>
              <w:ind w:left="62" w:firstLine="6"/>
              <w:rPr>
                <w:sz w:val="20"/>
              </w:rPr>
            </w:pPr>
            <w:r>
              <w:rPr>
                <w:color w:val="4F4F4F"/>
                <w:sz w:val="20"/>
              </w:rPr>
              <w:t>Asignaciones</w:t>
            </w:r>
            <w:r>
              <w:rPr>
                <w:color w:val="4F4F4F"/>
                <w:spacing w:val="2"/>
                <w:sz w:val="20"/>
              </w:rPr>
              <w:t> </w:t>
            </w:r>
            <w:r>
              <w:rPr>
                <w:color w:val="626464"/>
                <w:sz w:val="20"/>
              </w:rPr>
              <w:t>dest</w:t>
            </w:r>
            <w:r>
              <w:rPr>
                <w:color w:val="626464"/>
                <w:spacing w:val="-36"/>
                <w:sz w:val="20"/>
              </w:rPr>
              <w:t> </w:t>
            </w:r>
            <w:r>
              <w:rPr>
                <w:color w:val="7C7C7C"/>
                <w:sz w:val="20"/>
              </w:rPr>
              <w:t>i</w:t>
            </w:r>
            <w:r>
              <w:rPr>
                <w:color w:val="626464"/>
                <w:sz w:val="20"/>
              </w:rPr>
              <w:t>nadas</w:t>
            </w:r>
            <w:r>
              <w:rPr>
                <w:color w:val="626464"/>
                <w:spacing w:val="-7"/>
                <w:sz w:val="20"/>
              </w:rPr>
              <w:t> </w:t>
            </w:r>
            <w:r>
              <w:rPr>
                <w:color w:val="4F4F4F"/>
                <w:sz w:val="20"/>
              </w:rPr>
              <w:t>a</w:t>
            </w:r>
            <w:r>
              <w:rPr>
                <w:color w:val="4F4F4F"/>
                <w:spacing w:val="-10"/>
                <w:sz w:val="20"/>
              </w:rPr>
              <w:t> </w:t>
            </w:r>
            <w:r>
              <w:rPr>
                <w:color w:val="626464"/>
                <w:sz w:val="20"/>
              </w:rPr>
              <w:t>cu</w:t>
            </w:r>
            <w:r>
              <w:rPr>
                <w:color w:val="626464"/>
                <w:spacing w:val="-32"/>
                <w:sz w:val="20"/>
              </w:rPr>
              <w:t> </w:t>
            </w:r>
            <w:r>
              <w:rPr>
                <w:color w:val="626464"/>
                <w:spacing w:val="2"/>
                <w:sz w:val="20"/>
              </w:rPr>
              <w:t>br</w:t>
            </w:r>
            <w:r>
              <w:rPr>
                <w:color w:val="7C7C7C"/>
                <w:spacing w:val="2"/>
                <w:sz w:val="20"/>
              </w:rPr>
              <w:t>i</w:t>
            </w:r>
            <w:r>
              <w:rPr>
                <w:color w:val="626464"/>
                <w:spacing w:val="2"/>
                <w:sz w:val="20"/>
              </w:rPr>
              <w:t>r</w:t>
            </w:r>
            <w:r>
              <w:rPr>
                <w:color w:val="626464"/>
                <w:spacing w:val="-14"/>
                <w:sz w:val="20"/>
              </w:rPr>
              <w:t> </w:t>
            </w:r>
            <w:r>
              <w:rPr>
                <w:color w:val="7C7C7C"/>
                <w:spacing w:val="3"/>
                <w:sz w:val="20"/>
              </w:rPr>
              <w:t>l</w:t>
            </w:r>
            <w:r>
              <w:rPr>
                <w:color w:val="626464"/>
                <w:spacing w:val="3"/>
                <w:sz w:val="20"/>
              </w:rPr>
              <w:t>as</w:t>
            </w:r>
            <w:r>
              <w:rPr>
                <w:color w:val="626464"/>
                <w:spacing w:val="-1"/>
                <w:sz w:val="20"/>
              </w:rPr>
              <w:t> </w:t>
            </w:r>
            <w:r>
              <w:rPr>
                <w:color w:val="626464"/>
                <w:sz w:val="20"/>
              </w:rPr>
              <w:t>erogac</w:t>
            </w:r>
            <w:r>
              <w:rPr>
                <w:color w:val="7C7C7C"/>
                <w:sz w:val="20"/>
              </w:rPr>
              <w:t>i</w:t>
            </w:r>
            <w:r>
              <w:rPr>
                <w:color w:val="626464"/>
                <w:sz w:val="20"/>
              </w:rPr>
              <w:t>ones</w:t>
            </w:r>
            <w:r>
              <w:rPr>
                <w:color w:val="7C7C7C"/>
                <w:sz w:val="20"/>
              </w:rPr>
              <w:t>q</w:t>
            </w:r>
            <w:r>
              <w:rPr>
                <w:color w:val="626464"/>
                <w:sz w:val="20"/>
              </w:rPr>
              <w:t>ue</w:t>
            </w:r>
            <w:r>
              <w:rPr>
                <w:color w:val="626464"/>
                <w:spacing w:val="-9"/>
                <w:sz w:val="20"/>
              </w:rPr>
              <w:t> </w:t>
            </w:r>
            <w:r>
              <w:rPr>
                <w:color w:val="626464"/>
                <w:spacing w:val="3"/>
                <w:sz w:val="20"/>
              </w:rPr>
              <w:t>rea</w:t>
            </w:r>
            <w:r>
              <w:rPr>
                <w:color w:val="7C7C7C"/>
                <w:spacing w:val="3"/>
                <w:sz w:val="20"/>
              </w:rPr>
              <w:t>l</w:t>
            </w:r>
            <w:r>
              <w:rPr>
                <w:color w:val="626464"/>
                <w:spacing w:val="3"/>
                <w:sz w:val="20"/>
              </w:rPr>
              <w:t>icen</w:t>
            </w:r>
            <w:r>
              <w:rPr>
                <w:color w:val="626464"/>
                <w:spacing w:val="-31"/>
                <w:sz w:val="20"/>
              </w:rPr>
              <w:t> </w:t>
            </w:r>
            <w:r>
              <w:rPr>
                <w:color w:val="959797"/>
                <w:sz w:val="20"/>
              </w:rPr>
              <w:t>l</w:t>
            </w:r>
            <w:r>
              <w:rPr>
                <w:color w:val="626464"/>
                <w:sz w:val="20"/>
              </w:rPr>
              <w:t>os</w:t>
            </w:r>
            <w:r>
              <w:rPr>
                <w:color w:val="626464"/>
                <w:spacing w:val="-33"/>
                <w:sz w:val="20"/>
              </w:rPr>
              <w:t> </w:t>
            </w:r>
            <w:r>
              <w:rPr>
                <w:color w:val="626464"/>
                <w:sz w:val="20"/>
              </w:rPr>
              <w:t>Organis</w:t>
            </w:r>
            <w:r>
              <w:rPr>
                <w:color w:val="7C7C7C"/>
                <w:sz w:val="20"/>
              </w:rPr>
              <w:t>mo</w:t>
            </w:r>
            <w:r>
              <w:rPr>
                <w:color w:val="7C7C7C"/>
                <w:spacing w:val="-18"/>
                <w:sz w:val="20"/>
              </w:rPr>
              <w:t> </w:t>
            </w:r>
            <w:r>
              <w:rPr>
                <w:color w:val="626464"/>
                <w:sz w:val="20"/>
              </w:rPr>
              <w:t>s Públicos Descentral</w:t>
            </w:r>
            <w:r>
              <w:rPr>
                <w:color w:val="7C7C7C"/>
                <w:sz w:val="20"/>
              </w:rPr>
              <w:t>i</w:t>
            </w:r>
            <w:r>
              <w:rPr>
                <w:color w:val="626464"/>
                <w:sz w:val="20"/>
              </w:rPr>
              <w:t>zadospor </w:t>
            </w:r>
            <w:r>
              <w:rPr>
                <w:color w:val="7C7C7C"/>
                <w:sz w:val="20"/>
              </w:rPr>
              <w:t>l</w:t>
            </w:r>
            <w:r>
              <w:rPr>
                <w:color w:val="626464"/>
                <w:sz w:val="20"/>
              </w:rPr>
              <w:t>os servicios p</w:t>
            </w:r>
            <w:r>
              <w:rPr>
                <w:color w:val="7C7C7C"/>
                <w:sz w:val="20"/>
              </w:rPr>
              <w:t>r</w:t>
            </w:r>
            <w:r>
              <w:rPr>
                <w:color w:val="626464"/>
                <w:sz w:val="20"/>
              </w:rPr>
              <w:t>estados </w:t>
            </w:r>
            <w:r>
              <w:rPr>
                <w:color w:val="626464"/>
                <w:spacing w:val="-4"/>
                <w:sz w:val="20"/>
              </w:rPr>
              <w:t>po</w:t>
            </w:r>
            <w:r>
              <w:rPr>
                <w:color w:val="7C7C7C"/>
                <w:spacing w:val="-4"/>
                <w:sz w:val="20"/>
              </w:rPr>
              <w:t>r </w:t>
            </w:r>
            <w:r>
              <w:rPr>
                <w:color w:val="626464"/>
                <w:sz w:val="20"/>
              </w:rPr>
              <w:t>sus Co</w:t>
            </w:r>
            <w:r>
              <w:rPr>
                <w:color w:val="7C7C7C"/>
                <w:sz w:val="20"/>
              </w:rPr>
              <w:t>r</w:t>
            </w:r>
            <w:r>
              <w:rPr>
                <w:color w:val="626464"/>
                <w:sz w:val="20"/>
              </w:rPr>
              <w:t>porati</w:t>
            </w:r>
            <w:r>
              <w:rPr>
                <w:color w:val="626464"/>
                <w:spacing w:val="-41"/>
                <w:sz w:val="20"/>
              </w:rPr>
              <w:t> </w:t>
            </w:r>
            <w:r>
              <w:rPr>
                <w:color w:val="626464"/>
                <w:spacing w:val="-6"/>
                <w:sz w:val="20"/>
              </w:rPr>
              <w:t>vos</w:t>
            </w:r>
            <w:r>
              <w:rPr>
                <w:color w:val="7C7C7C"/>
                <w:spacing w:val="-6"/>
                <w:sz w:val="20"/>
              </w:rPr>
              <w:t>.</w:t>
            </w:r>
          </w:p>
        </w:tc>
      </w:tr>
      <w:tr>
        <w:trPr>
          <w:trHeight w:val="717" w:hRule="atLeast"/>
        </w:trPr>
        <w:tc>
          <w:tcPr>
            <w:tcW w:w="466" w:type="dxa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9"/>
              <w:rPr>
                <w:b/>
                <w:sz w:val="20"/>
              </w:rPr>
            </w:pPr>
          </w:p>
          <w:p>
            <w:pPr>
              <w:pStyle w:val="TableParagraph"/>
              <w:ind w:right="124"/>
              <w:jc w:val="right"/>
              <w:rPr>
                <w:sz w:val="20"/>
              </w:rPr>
            </w:pPr>
            <w:r>
              <w:rPr>
                <w:color w:val="4F4F4F"/>
                <w:w w:val="90"/>
                <w:sz w:val="20"/>
              </w:rPr>
              <w:t>73</w:t>
            </w:r>
          </w:p>
        </w:tc>
        <w:tc>
          <w:tcPr>
            <w:tcW w:w="293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pos="875" w:val="left" w:leader="none"/>
                <w:tab w:pos="1948" w:val="left" w:leader="none"/>
              </w:tabs>
              <w:spacing w:line="205" w:lineRule="exact"/>
              <w:ind w:left="63"/>
              <w:rPr>
                <w:sz w:val="20"/>
              </w:rPr>
            </w:pPr>
            <w:r>
              <w:rPr>
                <w:color w:val="626464"/>
                <w:spacing w:val="-6"/>
                <w:sz w:val="20"/>
              </w:rPr>
              <w:t>3990</w:t>
            </w:r>
            <w:r>
              <w:rPr>
                <w:color w:val="7C7C7C"/>
                <w:spacing w:val="-6"/>
                <w:sz w:val="20"/>
              </w:rPr>
              <w:t>7</w:t>
              <w:tab/>
            </w:r>
            <w:r>
              <w:rPr>
                <w:color w:val="4F4F4F"/>
                <w:sz w:val="20"/>
              </w:rPr>
              <w:t>Servicios</w:t>
              <w:tab/>
              <w:t>prestados</w:t>
            </w:r>
          </w:p>
          <w:p>
            <w:pPr>
              <w:pStyle w:val="TableParagraph"/>
              <w:tabs>
                <w:tab w:pos="754" w:val="left" w:leader="none"/>
                <w:tab w:pos="2075" w:val="left" w:leader="none"/>
                <w:tab w:pos="2511" w:val="left" w:leader="none"/>
              </w:tabs>
              <w:spacing w:line="264" w:lineRule="exact" w:before="6"/>
              <w:ind w:left="61" w:right="73" w:firstLine="3"/>
              <w:rPr>
                <w:sz w:val="20"/>
              </w:rPr>
            </w:pPr>
            <w:r>
              <w:rPr>
                <w:color w:val="4F4F4F"/>
                <w:sz w:val="20"/>
              </w:rPr>
              <w:t>entre</w:t>
              <w:tab/>
            </w:r>
            <w:r>
              <w:rPr>
                <w:color w:val="626464"/>
                <w:sz w:val="20"/>
              </w:rPr>
              <w:t>Organismos</w:t>
              <w:tab/>
              <w:t>de</w:t>
              <w:tab/>
            </w:r>
            <w:r>
              <w:rPr>
                <w:color w:val="626464"/>
                <w:spacing w:val="-6"/>
                <w:sz w:val="20"/>
              </w:rPr>
              <w:t>una </w:t>
            </w:r>
            <w:r>
              <w:rPr>
                <w:color w:val="626464"/>
                <w:sz w:val="20"/>
              </w:rPr>
              <w:t>Ent </w:t>
            </w:r>
            <w:r>
              <w:rPr>
                <w:color w:val="7C7C7C"/>
                <w:spacing w:val="2"/>
                <w:sz w:val="20"/>
              </w:rPr>
              <w:t>i</w:t>
            </w:r>
            <w:r>
              <w:rPr>
                <w:color w:val="626464"/>
                <w:spacing w:val="2"/>
                <w:sz w:val="20"/>
              </w:rPr>
              <w:t>dad </w:t>
            </w:r>
            <w:r>
              <w:rPr>
                <w:color w:val="626464"/>
                <w:sz w:val="20"/>
              </w:rPr>
              <w:t>Paraestata</w:t>
            </w:r>
            <w:r>
              <w:rPr>
                <w:color w:val="626464"/>
                <w:spacing w:val="16"/>
                <w:sz w:val="20"/>
              </w:rPr>
              <w:t> </w:t>
            </w:r>
            <w:r>
              <w:rPr>
                <w:color w:val="7C7C7C"/>
                <w:sz w:val="20"/>
              </w:rPr>
              <w:t>l</w:t>
            </w:r>
          </w:p>
        </w:tc>
        <w:tc>
          <w:tcPr>
            <w:tcW w:w="714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9" w:lineRule="auto" w:before="73"/>
              <w:ind w:left="55" w:hanging="2"/>
              <w:rPr>
                <w:sz w:val="20"/>
              </w:rPr>
            </w:pPr>
            <w:r>
              <w:rPr>
                <w:color w:val="626464"/>
                <w:sz w:val="20"/>
              </w:rPr>
              <w:t>Asignaciones</w:t>
            </w:r>
            <w:r>
              <w:rPr>
                <w:color w:val="626464"/>
                <w:spacing w:val="-1"/>
                <w:sz w:val="20"/>
              </w:rPr>
              <w:t> </w:t>
            </w:r>
            <w:r>
              <w:rPr>
                <w:color w:val="626464"/>
                <w:sz w:val="20"/>
              </w:rPr>
              <w:t>dest</w:t>
            </w:r>
            <w:r>
              <w:rPr>
                <w:color w:val="7C7C7C"/>
                <w:sz w:val="20"/>
              </w:rPr>
              <w:t>i</w:t>
            </w:r>
            <w:r>
              <w:rPr>
                <w:color w:val="626464"/>
                <w:sz w:val="20"/>
              </w:rPr>
              <w:t>nadas</w:t>
            </w:r>
            <w:r>
              <w:rPr>
                <w:color w:val="626464"/>
                <w:spacing w:val="-19"/>
                <w:sz w:val="20"/>
              </w:rPr>
              <w:t> </w:t>
            </w:r>
            <w:r>
              <w:rPr>
                <w:rFonts w:ascii="Times New Roman" w:hAnsi="Times New Roman"/>
                <w:i/>
                <w:color w:val="626464"/>
                <w:sz w:val="23"/>
              </w:rPr>
              <w:t>a</w:t>
            </w:r>
            <w:r>
              <w:rPr>
                <w:rFonts w:ascii="Times New Roman" w:hAnsi="Times New Roman"/>
                <w:i/>
                <w:color w:val="626464"/>
                <w:spacing w:val="-13"/>
                <w:sz w:val="23"/>
              </w:rPr>
              <w:t> </w:t>
            </w:r>
            <w:r>
              <w:rPr>
                <w:color w:val="626464"/>
                <w:sz w:val="20"/>
              </w:rPr>
              <w:t>cu</w:t>
            </w:r>
            <w:r>
              <w:rPr>
                <w:color w:val="626464"/>
                <w:spacing w:val="-31"/>
                <w:sz w:val="20"/>
              </w:rPr>
              <w:t> </w:t>
            </w:r>
            <w:r>
              <w:rPr>
                <w:color w:val="626464"/>
                <w:spacing w:val="2"/>
                <w:sz w:val="20"/>
              </w:rPr>
              <w:t>br</w:t>
            </w:r>
            <w:r>
              <w:rPr>
                <w:color w:val="7C7C7C"/>
                <w:spacing w:val="2"/>
                <w:sz w:val="20"/>
              </w:rPr>
              <w:t>i</w:t>
            </w:r>
            <w:r>
              <w:rPr>
                <w:color w:val="626464"/>
                <w:spacing w:val="2"/>
                <w:sz w:val="20"/>
              </w:rPr>
              <w:t>r</w:t>
            </w:r>
            <w:r>
              <w:rPr>
                <w:color w:val="626464"/>
                <w:spacing w:val="-12"/>
                <w:sz w:val="20"/>
              </w:rPr>
              <w:t> </w:t>
            </w:r>
            <w:r>
              <w:rPr>
                <w:color w:val="7C7C7C"/>
                <w:sz w:val="20"/>
              </w:rPr>
              <w:t>l</w:t>
            </w:r>
            <w:r>
              <w:rPr>
                <w:color w:val="626464"/>
                <w:sz w:val="20"/>
              </w:rPr>
              <w:t>as</w:t>
            </w:r>
            <w:r>
              <w:rPr>
                <w:color w:val="626464"/>
                <w:spacing w:val="-14"/>
                <w:sz w:val="20"/>
              </w:rPr>
              <w:t> </w:t>
            </w:r>
            <w:r>
              <w:rPr>
                <w:color w:val="626464"/>
                <w:sz w:val="20"/>
              </w:rPr>
              <w:t>erogaciones por</w:t>
            </w:r>
            <w:r>
              <w:rPr>
                <w:color w:val="626464"/>
                <w:spacing w:val="-13"/>
                <w:sz w:val="20"/>
              </w:rPr>
              <w:t> </w:t>
            </w:r>
            <w:r>
              <w:rPr>
                <w:color w:val="959797"/>
                <w:sz w:val="20"/>
              </w:rPr>
              <w:t>l</w:t>
            </w:r>
            <w:r>
              <w:rPr>
                <w:color w:val="626464"/>
                <w:sz w:val="20"/>
              </w:rPr>
              <w:t>a</w:t>
            </w:r>
            <w:r>
              <w:rPr>
                <w:color w:val="626464"/>
                <w:spacing w:val="-12"/>
                <w:sz w:val="20"/>
              </w:rPr>
              <w:t> </w:t>
            </w:r>
            <w:r>
              <w:rPr>
                <w:color w:val="626464"/>
                <w:sz w:val="20"/>
              </w:rPr>
              <w:t>prestación</w:t>
            </w:r>
            <w:r>
              <w:rPr>
                <w:color w:val="626464"/>
                <w:spacing w:val="-3"/>
                <w:sz w:val="20"/>
              </w:rPr>
              <w:t> </w:t>
            </w:r>
            <w:r>
              <w:rPr>
                <w:color w:val="626464"/>
                <w:sz w:val="20"/>
              </w:rPr>
              <w:t>de</w:t>
            </w:r>
            <w:r>
              <w:rPr>
                <w:color w:val="626464"/>
                <w:spacing w:val="-23"/>
                <w:sz w:val="20"/>
              </w:rPr>
              <w:t> </w:t>
            </w:r>
            <w:r>
              <w:rPr>
                <w:color w:val="626464"/>
                <w:sz w:val="20"/>
              </w:rPr>
              <w:t>serv</w:t>
            </w:r>
            <w:r>
              <w:rPr>
                <w:color w:val="7C7C7C"/>
                <w:sz w:val="20"/>
              </w:rPr>
              <w:t>i</w:t>
            </w:r>
            <w:r>
              <w:rPr>
                <w:color w:val="626464"/>
                <w:sz w:val="20"/>
              </w:rPr>
              <w:t>cios </w:t>
            </w:r>
            <w:r>
              <w:rPr>
                <w:color w:val="4F4F4F"/>
                <w:sz w:val="20"/>
              </w:rPr>
              <w:t>entre Organismos </w:t>
            </w:r>
            <w:r>
              <w:rPr>
                <w:color w:val="626464"/>
                <w:sz w:val="20"/>
              </w:rPr>
              <w:t>de </w:t>
            </w:r>
            <w:r>
              <w:rPr>
                <w:color w:val="626464"/>
                <w:spacing w:val="5"/>
                <w:sz w:val="20"/>
              </w:rPr>
              <w:t>u</w:t>
            </w:r>
            <w:r>
              <w:rPr>
                <w:color w:val="7C7C7C"/>
                <w:spacing w:val="5"/>
                <w:sz w:val="20"/>
              </w:rPr>
              <w:t>n</w:t>
            </w:r>
            <w:r>
              <w:rPr>
                <w:color w:val="626464"/>
                <w:spacing w:val="5"/>
                <w:sz w:val="20"/>
              </w:rPr>
              <w:t>a </w:t>
            </w:r>
            <w:r>
              <w:rPr>
                <w:color w:val="626464"/>
                <w:sz w:val="20"/>
              </w:rPr>
              <w:t>Entidad Paraestata</w:t>
            </w:r>
            <w:r>
              <w:rPr>
                <w:color w:val="626464"/>
                <w:spacing w:val="9"/>
                <w:sz w:val="20"/>
              </w:rPr>
              <w:t> </w:t>
            </w:r>
            <w:r>
              <w:rPr>
                <w:color w:val="7C7C7C"/>
                <w:sz w:val="20"/>
              </w:rPr>
              <w:t>l.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spacing w:after="0"/>
        <w:rPr>
          <w:sz w:val="20"/>
        </w:rPr>
        <w:sectPr>
          <w:headerReference w:type="default" r:id="rId77"/>
          <w:footerReference w:type="default" r:id="rId78"/>
          <w:pgSz w:w="12240" w:h="15840"/>
          <w:pgMar w:header="0" w:footer="945" w:top="800" w:bottom="1140" w:left="640" w:right="0"/>
        </w:sectPr>
      </w:pPr>
    </w:p>
    <w:p>
      <w:pPr>
        <w:pStyle w:val="Heading4"/>
        <w:spacing w:line="369" w:lineRule="exact" w:before="227"/>
        <w:ind w:left="1928"/>
      </w:pPr>
      <w:r>
        <w:rPr/>
        <w:drawing>
          <wp:anchor distT="0" distB="0" distL="0" distR="0" allowOverlap="1" layoutInCell="1" locked="0" behindDoc="0" simplePos="0" relativeHeight="251750400">
            <wp:simplePos x="0" y="0"/>
            <wp:positionH relativeFrom="page">
              <wp:posOffset>439600</wp:posOffset>
            </wp:positionH>
            <wp:positionV relativeFrom="page">
              <wp:posOffset>8837707</wp:posOffset>
            </wp:positionV>
            <wp:extent cx="1123423" cy="695786"/>
            <wp:effectExtent l="0" t="0" r="0" b="0"/>
            <wp:wrapNone/>
            <wp:docPr id="115" name="image60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6" name="image60.jpeg"/>
                    <pic:cNvPicPr/>
                  </pic:nvPicPr>
                  <pic:blipFill>
                    <a:blip r:embed="rId8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3423" cy="6957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249323520">
            <wp:simplePos x="0" y="0"/>
            <wp:positionH relativeFrom="page">
              <wp:posOffset>7070241</wp:posOffset>
            </wp:positionH>
            <wp:positionV relativeFrom="page">
              <wp:posOffset>7754356</wp:posOffset>
            </wp:positionV>
            <wp:extent cx="592239" cy="1290866"/>
            <wp:effectExtent l="0" t="0" r="0" b="0"/>
            <wp:wrapNone/>
            <wp:docPr id="117" name="image6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8" name="image61.jpeg"/>
                    <pic:cNvPicPr/>
                  </pic:nvPicPr>
                  <pic:blipFill>
                    <a:blip r:embed="rId8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2239" cy="12908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line style="position:absolute;mso-position-horizontal-relative:page;mso-position-vertical-relative:page;z-index:251753472" from="3.846025pt,790.557007pt" to="183.166945pt,790.557007pt" stroked="true" strokeweight=".480582pt" strokecolor="#000000">
            <v:stroke dashstyle="solid"/>
            <w10:wrap type="none"/>
          </v:line>
        </w:pict>
      </w:r>
      <w:r>
        <w:rPr>
          <w:color w:val="8A3859"/>
          <w:w w:val="115"/>
        </w:rPr>
        <w:t>2025</w:t>
      </w:r>
    </w:p>
    <w:p>
      <w:pPr>
        <w:spacing w:line="127" w:lineRule="exact" w:before="0"/>
        <w:ind w:left="1948" w:right="0" w:firstLine="0"/>
        <w:jc w:val="center"/>
        <w:rPr>
          <w:b/>
          <w:sz w:val="14"/>
        </w:rPr>
      </w:pPr>
      <w:r>
        <w:rPr>
          <w:b/>
          <w:color w:val="9C526B"/>
          <w:sz w:val="14"/>
        </w:rPr>
        <w:t>Aoode</w:t>
      </w:r>
    </w:p>
    <w:p>
      <w:pPr>
        <w:pStyle w:val="BodyText"/>
        <w:spacing w:before="5"/>
        <w:rPr>
          <w:b/>
          <w:sz w:val="23"/>
        </w:rPr>
      </w:pPr>
      <w:r>
        <w:rPr/>
        <w:br w:type="column"/>
      </w:r>
      <w:r>
        <w:rPr>
          <w:b/>
          <w:sz w:val="23"/>
        </w:rPr>
      </w:r>
    </w:p>
    <w:p>
      <w:pPr>
        <w:spacing w:before="1"/>
        <w:ind w:left="1843" w:right="0" w:firstLine="0"/>
        <w:jc w:val="left"/>
        <w:rPr>
          <w:b/>
          <w:sz w:val="20"/>
        </w:rPr>
      </w:pPr>
      <w:r>
        <w:rPr/>
        <w:pict>
          <v:line style="position:absolute;mso-position-horizontal-relative:page;mso-position-vertical-relative:paragraph;z-index:251752448" from="176.91716pt,21.673054pt" to="573.778874pt,21.673054pt" stroked="true" strokeweight="4.805818pt" strokecolor="#000000">
            <v:stroke dashstyle="solid"/>
            <w10:wrap type="none"/>
          </v:line>
        </w:pict>
      </w:r>
      <w:r>
        <w:rPr>
          <w:color w:val="4F4F4F"/>
          <w:w w:val="105"/>
          <w:sz w:val="21"/>
        </w:rPr>
        <w:t>Pág </w:t>
      </w:r>
      <w:r>
        <w:rPr>
          <w:color w:val="7C7C7C"/>
          <w:w w:val="105"/>
          <w:sz w:val="21"/>
        </w:rPr>
        <w:t>i</w:t>
      </w:r>
      <w:r>
        <w:rPr>
          <w:color w:val="626464"/>
          <w:w w:val="105"/>
          <w:sz w:val="21"/>
        </w:rPr>
        <w:t>na </w:t>
      </w:r>
      <w:r>
        <w:rPr>
          <w:b/>
          <w:color w:val="4F4F4F"/>
          <w:w w:val="105"/>
          <w:sz w:val="20"/>
        </w:rPr>
        <w:t>12 </w:t>
      </w:r>
      <w:r>
        <w:rPr>
          <w:b/>
          <w:color w:val="626464"/>
          <w:w w:val="105"/>
          <w:sz w:val="20"/>
        </w:rPr>
        <w:t>de </w:t>
      </w:r>
      <w:r>
        <w:rPr>
          <w:b/>
          <w:color w:val="4F4F4F"/>
          <w:w w:val="105"/>
          <w:sz w:val="20"/>
        </w:rPr>
        <w:t>1</w:t>
      </w:r>
      <w:r>
        <w:rPr>
          <w:b/>
          <w:color w:val="363636"/>
          <w:w w:val="105"/>
          <w:sz w:val="20"/>
        </w:rPr>
        <w:t>3</w:t>
      </w:r>
    </w:p>
    <w:p>
      <w:pPr>
        <w:spacing w:after="0"/>
        <w:jc w:val="left"/>
        <w:rPr>
          <w:sz w:val="20"/>
        </w:rPr>
        <w:sectPr>
          <w:type w:val="continuous"/>
          <w:pgSz w:w="12240" w:h="15840"/>
          <w:pgMar w:top="1300" w:bottom="1240" w:left="640" w:right="0"/>
          <w:cols w:num="2" w:equalWidth="0">
            <w:col w:w="2763" w:space="40"/>
            <w:col w:w="8797"/>
          </w:cols>
        </w:sectPr>
      </w:pPr>
    </w:p>
    <w:p>
      <w:pPr>
        <w:pStyle w:val="BodyText"/>
        <w:spacing w:before="3"/>
        <w:rPr>
          <w:b/>
        </w:rPr>
      </w:pPr>
    </w:p>
    <w:p>
      <w:pPr>
        <w:spacing w:after="0"/>
        <w:sectPr>
          <w:headerReference w:type="default" r:id="rId84"/>
          <w:footerReference w:type="default" r:id="rId85"/>
          <w:pgSz w:w="12240" w:h="15840"/>
          <w:pgMar w:header="0" w:footer="1045" w:top="700" w:bottom="1240" w:left="640" w:right="0"/>
        </w:sectPr>
      </w:pPr>
    </w:p>
    <w:p>
      <w:pPr>
        <w:spacing w:line="276" w:lineRule="exact" w:before="89"/>
        <w:ind w:left="1132" w:right="0" w:firstLine="0"/>
        <w:jc w:val="left"/>
        <w:rPr>
          <w:rFonts w:ascii="Times New Roman"/>
          <w:b/>
          <w:sz w:val="28"/>
        </w:rPr>
      </w:pPr>
      <w:r>
        <w:rPr/>
        <w:drawing>
          <wp:anchor distT="0" distB="0" distL="0" distR="0" allowOverlap="1" layoutInCell="1" locked="0" behindDoc="0" simplePos="0" relativeHeight="251754496">
            <wp:simplePos x="0" y="0"/>
            <wp:positionH relativeFrom="page">
              <wp:posOffset>561711</wp:posOffset>
            </wp:positionH>
            <wp:positionV relativeFrom="paragraph">
              <wp:posOffset>54665</wp:posOffset>
            </wp:positionV>
            <wp:extent cx="451811" cy="488271"/>
            <wp:effectExtent l="0" t="0" r="0" b="0"/>
            <wp:wrapNone/>
            <wp:docPr id="119" name="image6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0" name="image62.jpeg"/>
                    <pic:cNvPicPr/>
                  </pic:nvPicPr>
                  <pic:blipFill>
                    <a:blip r:embed="rId8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1811" cy="4882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b/>
          <w:color w:val="646464"/>
          <w:w w:val="110"/>
          <w:sz w:val="28"/>
        </w:rPr>
        <w:t>Gobierno</w:t>
      </w:r>
      <w:r>
        <w:rPr>
          <w:rFonts w:ascii="Times New Roman"/>
          <w:b/>
          <w:color w:val="646464"/>
          <w:spacing w:val="-11"/>
          <w:w w:val="110"/>
          <w:sz w:val="28"/>
        </w:rPr>
        <w:t> </w:t>
      </w:r>
      <w:r>
        <w:rPr>
          <w:rFonts w:ascii="Times New Roman"/>
          <w:b/>
          <w:color w:val="646464"/>
          <w:w w:val="110"/>
          <w:sz w:val="28"/>
        </w:rPr>
        <w:t>de</w:t>
      </w:r>
    </w:p>
    <w:p>
      <w:pPr>
        <w:spacing w:line="494" w:lineRule="exact" w:before="0"/>
        <w:ind w:left="1114" w:right="0" w:firstLine="0"/>
        <w:jc w:val="left"/>
        <w:rPr>
          <w:b/>
          <w:sz w:val="47"/>
        </w:rPr>
      </w:pPr>
      <w:r>
        <w:rPr/>
        <w:drawing>
          <wp:anchor distT="0" distB="0" distL="0" distR="0" allowOverlap="1" layoutInCell="1" locked="0" behindDoc="1" simplePos="0" relativeHeight="249327616">
            <wp:simplePos x="0" y="0"/>
            <wp:positionH relativeFrom="page">
              <wp:posOffset>2491069</wp:posOffset>
            </wp:positionH>
            <wp:positionV relativeFrom="paragraph">
              <wp:posOffset>189405</wp:posOffset>
            </wp:positionV>
            <wp:extent cx="812039" cy="54930"/>
            <wp:effectExtent l="0" t="0" r="0" b="0"/>
            <wp:wrapNone/>
            <wp:docPr id="121" name="image6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2" name="image63.jpeg"/>
                    <pic:cNvPicPr/>
                  </pic:nvPicPr>
                  <pic:blipFill>
                    <a:blip r:embed="rId8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2039" cy="54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953B5E"/>
          <w:w w:val="105"/>
          <w:sz w:val="47"/>
        </w:rPr>
        <w:t>México</w:t>
      </w:r>
    </w:p>
    <w:p>
      <w:pPr>
        <w:spacing w:before="236"/>
        <w:ind w:left="244" w:right="0" w:firstLine="0"/>
        <w:jc w:val="left"/>
        <w:rPr>
          <w:rFonts w:ascii="Times New Roman" w:hAnsi="Times New Roman"/>
          <w:b/>
          <w:sz w:val="41"/>
        </w:rPr>
      </w:pPr>
      <w:r>
        <w:rPr/>
        <w:br w:type="column"/>
      </w:r>
      <w:r>
        <w:rPr>
          <w:rFonts w:ascii="Times New Roman" w:hAnsi="Times New Roman"/>
          <w:b/>
          <w:color w:val="953B5E"/>
          <w:sz w:val="41"/>
        </w:rPr>
        <w:t>Educación</w:t>
      </w:r>
    </w:p>
    <w:p>
      <w:pPr>
        <w:spacing w:after="0"/>
        <w:jc w:val="left"/>
        <w:rPr>
          <w:rFonts w:ascii="Times New Roman" w:hAnsi="Times New Roman"/>
          <w:sz w:val="41"/>
        </w:rPr>
        <w:sectPr>
          <w:type w:val="continuous"/>
          <w:pgSz w:w="12240" w:h="15840"/>
          <w:pgMar w:top="1300" w:bottom="1240" w:left="640" w:right="0"/>
          <w:cols w:num="2" w:equalWidth="0">
            <w:col w:w="2804" w:space="222"/>
            <w:col w:w="8574"/>
          </w:cols>
        </w:sect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spacing w:before="4"/>
        <w:rPr>
          <w:rFonts w:ascii="Times New Roman"/>
          <w:b/>
          <w:sz w:val="26"/>
        </w:rPr>
      </w:pPr>
    </w:p>
    <w:tbl>
      <w:tblPr>
        <w:tblW w:w="0" w:type="auto"/>
        <w:jc w:val="left"/>
        <w:tblInd w:w="39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6"/>
        <w:gridCol w:w="2923"/>
        <w:gridCol w:w="7115"/>
      </w:tblGrid>
      <w:tr>
        <w:trPr>
          <w:trHeight w:val="795" w:hRule="atLeast"/>
        </w:trPr>
        <w:tc>
          <w:tcPr>
            <w:tcW w:w="46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b/>
                <w:sz w:val="25"/>
              </w:rPr>
            </w:pPr>
          </w:p>
          <w:p>
            <w:pPr>
              <w:pStyle w:val="TableParagraph"/>
              <w:ind w:left="129"/>
              <w:rPr>
                <w:sz w:val="20"/>
              </w:rPr>
            </w:pPr>
            <w:r>
              <w:rPr>
                <w:color w:val="646464"/>
                <w:sz w:val="20"/>
              </w:rPr>
              <w:t>74</w:t>
            </w:r>
          </w:p>
        </w:tc>
        <w:tc>
          <w:tcPr>
            <w:tcW w:w="2923" w:type="dxa"/>
            <w:tcBorders>
              <w:top w:val="nil"/>
            </w:tcBorders>
          </w:tcPr>
          <w:p>
            <w:pPr>
              <w:pStyle w:val="TableParagraph"/>
              <w:spacing w:line="276" w:lineRule="auto" w:before="153"/>
              <w:ind w:left="84" w:hanging="7"/>
              <w:rPr>
                <w:sz w:val="20"/>
              </w:rPr>
            </w:pPr>
            <w:r>
              <w:rPr>
                <w:color w:val="646464"/>
                <w:sz w:val="20"/>
              </w:rPr>
              <w:t>39908 </w:t>
            </w:r>
            <w:r>
              <w:rPr>
                <w:color w:val="525252"/>
                <w:sz w:val="20"/>
              </w:rPr>
              <w:t>Erogaciones </w:t>
            </w:r>
            <w:r>
              <w:rPr>
                <w:color w:val="646464"/>
                <w:sz w:val="20"/>
              </w:rPr>
              <w:t>por cuenta de </w:t>
            </w:r>
            <w:r>
              <w:rPr>
                <w:color w:val="525252"/>
                <w:sz w:val="20"/>
              </w:rPr>
              <w:t>terceros</w:t>
            </w:r>
          </w:p>
        </w:tc>
        <w:tc>
          <w:tcPr>
            <w:tcW w:w="7115" w:type="dxa"/>
            <w:tcBorders>
              <w:top w:val="nil"/>
            </w:tcBorders>
          </w:tcPr>
          <w:p>
            <w:pPr>
              <w:pStyle w:val="TableParagraph"/>
              <w:spacing w:before="14"/>
              <w:ind w:left="74" w:firstLine="2"/>
              <w:rPr>
                <w:sz w:val="20"/>
              </w:rPr>
            </w:pPr>
            <w:r>
              <w:rPr>
                <w:color w:val="646464"/>
                <w:sz w:val="20"/>
              </w:rPr>
              <w:t>Asignac</w:t>
            </w:r>
            <w:r>
              <w:rPr>
                <w:color w:val="7C7C7C"/>
                <w:sz w:val="20"/>
              </w:rPr>
              <w:t>i</w:t>
            </w:r>
            <w:r>
              <w:rPr>
                <w:color w:val="7C7C7C"/>
                <w:spacing w:val="-42"/>
                <w:sz w:val="20"/>
              </w:rPr>
              <w:t> </w:t>
            </w:r>
            <w:r>
              <w:rPr>
                <w:color w:val="646464"/>
                <w:sz w:val="20"/>
              </w:rPr>
              <w:t>o</w:t>
            </w:r>
            <w:r>
              <w:rPr>
                <w:color w:val="7C7C7C"/>
                <w:sz w:val="20"/>
              </w:rPr>
              <w:t>n</w:t>
            </w:r>
            <w:r>
              <w:rPr>
                <w:color w:val="525252"/>
                <w:sz w:val="20"/>
              </w:rPr>
              <w:t>es</w:t>
            </w:r>
            <w:r>
              <w:rPr>
                <w:color w:val="525252"/>
                <w:spacing w:val="-39"/>
                <w:sz w:val="20"/>
              </w:rPr>
              <w:t> </w:t>
            </w:r>
            <w:r>
              <w:rPr>
                <w:color w:val="646464"/>
                <w:sz w:val="20"/>
              </w:rPr>
              <w:t>que</w:t>
            </w:r>
            <w:r>
              <w:rPr>
                <w:color w:val="646464"/>
                <w:spacing w:val="-32"/>
                <w:sz w:val="20"/>
              </w:rPr>
              <w:t> </w:t>
            </w:r>
            <w:r>
              <w:rPr>
                <w:color w:val="7C7C7C"/>
                <w:spacing w:val="4"/>
                <w:sz w:val="20"/>
              </w:rPr>
              <w:t>l</w:t>
            </w:r>
            <w:r>
              <w:rPr>
                <w:color w:val="646464"/>
                <w:spacing w:val="4"/>
                <w:sz w:val="20"/>
              </w:rPr>
              <w:t>os</w:t>
            </w:r>
            <w:r>
              <w:rPr>
                <w:color w:val="646464"/>
                <w:spacing w:val="-28"/>
                <w:sz w:val="20"/>
              </w:rPr>
              <w:t> </w:t>
            </w:r>
            <w:r>
              <w:rPr>
                <w:color w:val="646464"/>
                <w:spacing w:val="2"/>
                <w:sz w:val="20"/>
              </w:rPr>
              <w:t>o</w:t>
            </w:r>
            <w:r>
              <w:rPr>
                <w:color w:val="7C7C7C"/>
                <w:spacing w:val="2"/>
                <w:sz w:val="20"/>
              </w:rPr>
              <w:t>r</w:t>
            </w:r>
            <w:r>
              <w:rPr>
                <w:color w:val="646464"/>
                <w:spacing w:val="2"/>
                <w:sz w:val="20"/>
              </w:rPr>
              <w:t>gan</w:t>
            </w:r>
            <w:r>
              <w:rPr>
                <w:color w:val="7C7C7C"/>
                <w:spacing w:val="2"/>
                <w:sz w:val="20"/>
              </w:rPr>
              <w:t>i</w:t>
            </w:r>
            <w:r>
              <w:rPr>
                <w:color w:val="525252"/>
                <w:spacing w:val="2"/>
                <w:sz w:val="20"/>
              </w:rPr>
              <w:t>sm</w:t>
            </w:r>
            <w:r>
              <w:rPr>
                <w:color w:val="525252"/>
                <w:spacing w:val="-31"/>
                <w:sz w:val="20"/>
              </w:rPr>
              <w:t> </w:t>
            </w:r>
            <w:r>
              <w:rPr>
                <w:color w:val="525252"/>
                <w:sz w:val="20"/>
              </w:rPr>
              <w:t>os</w:t>
            </w:r>
            <w:r>
              <w:rPr>
                <w:color w:val="525252"/>
                <w:spacing w:val="-39"/>
                <w:sz w:val="20"/>
              </w:rPr>
              <w:t> </w:t>
            </w:r>
            <w:r>
              <w:rPr>
                <w:color w:val="646464"/>
                <w:sz w:val="20"/>
              </w:rPr>
              <w:t>descentral</w:t>
            </w:r>
            <w:r>
              <w:rPr>
                <w:color w:val="646464"/>
                <w:spacing w:val="-9"/>
                <w:sz w:val="20"/>
              </w:rPr>
              <w:t> </w:t>
            </w:r>
            <w:r>
              <w:rPr>
                <w:color w:val="7C7C7C"/>
                <w:sz w:val="20"/>
              </w:rPr>
              <w:t>i</w:t>
            </w:r>
            <w:r>
              <w:rPr>
                <w:color w:val="646464"/>
                <w:sz w:val="20"/>
              </w:rPr>
              <w:t>zados,</w:t>
            </w:r>
            <w:r>
              <w:rPr>
                <w:color w:val="646464"/>
                <w:spacing w:val="-8"/>
                <w:sz w:val="20"/>
              </w:rPr>
              <w:t> </w:t>
            </w:r>
            <w:r>
              <w:rPr>
                <w:color w:val="525252"/>
                <w:sz w:val="20"/>
              </w:rPr>
              <w:t>empresas</w:t>
            </w:r>
            <w:r>
              <w:rPr>
                <w:color w:val="525252"/>
                <w:spacing w:val="-18"/>
                <w:sz w:val="20"/>
              </w:rPr>
              <w:t> </w:t>
            </w:r>
            <w:r>
              <w:rPr>
                <w:color w:val="525252"/>
                <w:sz w:val="20"/>
              </w:rPr>
              <w:t>de</w:t>
            </w:r>
            <w:r>
              <w:rPr>
                <w:color w:val="525252"/>
                <w:spacing w:val="-28"/>
                <w:sz w:val="20"/>
              </w:rPr>
              <w:t> </w:t>
            </w:r>
            <w:r>
              <w:rPr>
                <w:color w:val="646464"/>
                <w:sz w:val="20"/>
              </w:rPr>
              <w:t>part</w:t>
            </w:r>
            <w:r>
              <w:rPr>
                <w:color w:val="646464"/>
                <w:spacing w:val="-26"/>
                <w:sz w:val="20"/>
              </w:rPr>
              <w:t> </w:t>
            </w:r>
            <w:r>
              <w:rPr>
                <w:color w:val="7C7C7C"/>
                <w:sz w:val="20"/>
              </w:rPr>
              <w:t>i</w:t>
            </w:r>
            <w:r>
              <w:rPr>
                <w:color w:val="646464"/>
                <w:sz w:val="20"/>
              </w:rPr>
              <w:t>cipación</w:t>
            </w:r>
          </w:p>
          <w:p>
            <w:pPr>
              <w:pStyle w:val="TableParagraph"/>
              <w:spacing w:line="260" w:lineRule="atLeast" w:before="9"/>
              <w:ind w:left="73" w:firstLine="1"/>
              <w:rPr>
                <w:sz w:val="20"/>
              </w:rPr>
            </w:pPr>
            <w:r>
              <w:rPr>
                <w:color w:val="525252"/>
                <w:sz w:val="20"/>
              </w:rPr>
              <w:t>estatal </w:t>
            </w:r>
            <w:r>
              <w:rPr>
                <w:color w:val="646464"/>
                <w:sz w:val="20"/>
              </w:rPr>
              <w:t>y </w:t>
            </w:r>
            <w:r>
              <w:rPr>
                <w:color w:val="525252"/>
                <w:sz w:val="20"/>
              </w:rPr>
              <w:t>demás </w:t>
            </w:r>
            <w:r>
              <w:rPr>
                <w:color w:val="646464"/>
                <w:sz w:val="20"/>
              </w:rPr>
              <w:t>entidades</w:t>
            </w:r>
            <w:r>
              <w:rPr>
                <w:color w:val="7C7C7C"/>
                <w:sz w:val="20"/>
              </w:rPr>
              <w:t>, </w:t>
            </w:r>
            <w:r>
              <w:rPr>
                <w:color w:val="646464"/>
                <w:sz w:val="20"/>
              </w:rPr>
              <w:t>destinan para </w:t>
            </w:r>
            <w:r>
              <w:rPr>
                <w:color w:val="525252"/>
                <w:sz w:val="20"/>
              </w:rPr>
              <w:t>realizar </w:t>
            </w:r>
            <w:r>
              <w:rPr>
                <w:color w:val="424242"/>
                <w:sz w:val="20"/>
              </w:rPr>
              <w:t>t</w:t>
            </w:r>
            <w:r>
              <w:rPr>
                <w:color w:val="646464"/>
                <w:sz w:val="20"/>
              </w:rPr>
              <w:t>odas </w:t>
            </w:r>
            <w:r>
              <w:rPr>
                <w:color w:val="525252"/>
                <w:sz w:val="20"/>
              </w:rPr>
              <w:t>aquellas erogac</w:t>
            </w:r>
            <w:r>
              <w:rPr>
                <w:color w:val="7C7C7C"/>
                <w:sz w:val="20"/>
              </w:rPr>
              <w:t>i</w:t>
            </w:r>
            <w:r>
              <w:rPr>
                <w:color w:val="525252"/>
                <w:sz w:val="20"/>
              </w:rPr>
              <w:t>ones </w:t>
            </w:r>
            <w:r>
              <w:rPr>
                <w:color w:val="646464"/>
                <w:sz w:val="20"/>
              </w:rPr>
              <w:t>po</w:t>
            </w:r>
            <w:r>
              <w:rPr>
                <w:color w:val="7C7C7C"/>
                <w:sz w:val="20"/>
              </w:rPr>
              <w:t>r</w:t>
            </w:r>
            <w:r>
              <w:rPr>
                <w:color w:val="7C7C7C"/>
                <w:spacing w:val="-7"/>
                <w:sz w:val="20"/>
              </w:rPr>
              <w:t> </w:t>
            </w:r>
            <w:r>
              <w:rPr>
                <w:color w:val="7C7C7C"/>
                <w:spacing w:val="-2"/>
                <w:sz w:val="20"/>
              </w:rPr>
              <w:t>c</w:t>
            </w:r>
            <w:r>
              <w:rPr>
                <w:color w:val="646464"/>
                <w:spacing w:val="-2"/>
                <w:sz w:val="20"/>
              </w:rPr>
              <w:t>uenta  </w:t>
            </w:r>
            <w:r>
              <w:rPr>
                <w:color w:val="646464"/>
                <w:sz w:val="20"/>
              </w:rPr>
              <w:t>de</w:t>
            </w:r>
            <w:r>
              <w:rPr>
                <w:color w:val="646464"/>
                <w:spacing w:val="-11"/>
                <w:sz w:val="20"/>
              </w:rPr>
              <w:t> </w:t>
            </w:r>
            <w:r>
              <w:rPr>
                <w:color w:val="646464"/>
                <w:sz w:val="20"/>
              </w:rPr>
              <w:t>t</w:t>
            </w:r>
            <w:r>
              <w:rPr>
                <w:color w:val="424242"/>
                <w:sz w:val="20"/>
              </w:rPr>
              <w:t>er</w:t>
            </w:r>
            <w:r>
              <w:rPr>
                <w:color w:val="646464"/>
                <w:sz w:val="20"/>
              </w:rPr>
              <w:t>ceros</w:t>
            </w:r>
            <w:r>
              <w:rPr>
                <w:color w:val="7C7C7C"/>
                <w:sz w:val="20"/>
              </w:rPr>
              <w:t>,</w:t>
            </w:r>
            <w:r>
              <w:rPr>
                <w:color w:val="7C7C7C"/>
                <w:spacing w:val="2"/>
                <w:sz w:val="20"/>
              </w:rPr>
              <w:t> </w:t>
            </w:r>
            <w:r>
              <w:rPr>
                <w:color w:val="525252"/>
                <w:sz w:val="20"/>
              </w:rPr>
              <w:t>cuyo</w:t>
            </w:r>
            <w:r>
              <w:rPr>
                <w:color w:val="525252"/>
                <w:spacing w:val="-4"/>
                <w:sz w:val="20"/>
              </w:rPr>
              <w:t> </w:t>
            </w:r>
            <w:r>
              <w:rPr>
                <w:color w:val="424242"/>
                <w:sz w:val="20"/>
              </w:rPr>
              <w:t>re</w:t>
            </w:r>
            <w:r>
              <w:rPr>
                <w:color w:val="646464"/>
                <w:sz w:val="20"/>
              </w:rPr>
              <w:t>gist</w:t>
            </w:r>
            <w:r>
              <w:rPr>
                <w:color w:val="646464"/>
                <w:spacing w:val="-30"/>
                <w:sz w:val="20"/>
              </w:rPr>
              <w:t> </w:t>
            </w:r>
            <w:r>
              <w:rPr>
                <w:color w:val="646464"/>
                <w:sz w:val="20"/>
              </w:rPr>
              <w:t>ro</w:t>
            </w:r>
            <w:r>
              <w:rPr>
                <w:color w:val="646464"/>
                <w:spacing w:val="-11"/>
                <w:sz w:val="20"/>
              </w:rPr>
              <w:t> </w:t>
            </w:r>
            <w:r>
              <w:rPr>
                <w:color w:val="646464"/>
                <w:sz w:val="20"/>
              </w:rPr>
              <w:t>se</w:t>
            </w:r>
            <w:r>
              <w:rPr>
                <w:color w:val="646464"/>
                <w:spacing w:val="-14"/>
                <w:sz w:val="20"/>
              </w:rPr>
              <w:t> </w:t>
            </w:r>
            <w:r>
              <w:rPr>
                <w:color w:val="646464"/>
                <w:sz w:val="20"/>
              </w:rPr>
              <w:t>debe</w:t>
            </w:r>
            <w:r>
              <w:rPr>
                <w:color w:val="646464"/>
                <w:spacing w:val="-8"/>
                <w:sz w:val="20"/>
              </w:rPr>
              <w:t> </w:t>
            </w:r>
            <w:r>
              <w:rPr>
                <w:color w:val="646464"/>
                <w:spacing w:val="2"/>
                <w:sz w:val="20"/>
              </w:rPr>
              <w:t>r</w:t>
            </w:r>
            <w:r>
              <w:rPr>
                <w:color w:val="424242"/>
                <w:spacing w:val="2"/>
                <w:sz w:val="20"/>
              </w:rPr>
              <w:t>efle</w:t>
            </w:r>
            <w:r>
              <w:rPr>
                <w:color w:val="7C7C7C"/>
                <w:spacing w:val="2"/>
                <w:sz w:val="20"/>
              </w:rPr>
              <w:t>j</w:t>
            </w:r>
            <w:r>
              <w:rPr>
                <w:color w:val="525252"/>
                <w:spacing w:val="2"/>
                <w:sz w:val="20"/>
              </w:rPr>
              <w:t>ar</w:t>
            </w:r>
            <w:r>
              <w:rPr>
                <w:color w:val="525252"/>
                <w:spacing w:val="10"/>
                <w:sz w:val="20"/>
              </w:rPr>
              <w:t> </w:t>
            </w:r>
            <w:r>
              <w:rPr>
                <w:color w:val="525252"/>
                <w:sz w:val="20"/>
              </w:rPr>
              <w:t>en</w:t>
            </w:r>
            <w:r>
              <w:rPr>
                <w:color w:val="525252"/>
                <w:spacing w:val="-20"/>
                <w:sz w:val="20"/>
              </w:rPr>
              <w:t> </w:t>
            </w:r>
            <w:r>
              <w:rPr>
                <w:color w:val="646464"/>
                <w:sz w:val="20"/>
              </w:rPr>
              <w:t>sus</w:t>
            </w:r>
            <w:r>
              <w:rPr>
                <w:color w:val="646464"/>
                <w:spacing w:val="-6"/>
                <w:sz w:val="20"/>
              </w:rPr>
              <w:t> </w:t>
            </w:r>
            <w:r>
              <w:rPr>
                <w:color w:val="646464"/>
                <w:spacing w:val="4"/>
                <w:sz w:val="20"/>
              </w:rPr>
              <w:t>flu</w:t>
            </w:r>
            <w:r>
              <w:rPr>
                <w:color w:val="7C7C7C"/>
                <w:spacing w:val="4"/>
                <w:sz w:val="20"/>
              </w:rPr>
              <w:t>j</w:t>
            </w:r>
            <w:r>
              <w:rPr>
                <w:color w:val="646464"/>
                <w:spacing w:val="4"/>
                <w:sz w:val="20"/>
              </w:rPr>
              <w:t>os</w:t>
            </w:r>
            <w:r>
              <w:rPr>
                <w:color w:val="646464"/>
                <w:spacing w:val="-28"/>
                <w:sz w:val="20"/>
              </w:rPr>
              <w:t> </w:t>
            </w:r>
            <w:r>
              <w:rPr>
                <w:color w:val="646464"/>
                <w:sz w:val="20"/>
              </w:rPr>
              <w:t>de</w:t>
            </w:r>
            <w:r>
              <w:rPr>
                <w:color w:val="646464"/>
                <w:spacing w:val="-6"/>
                <w:sz w:val="20"/>
              </w:rPr>
              <w:t> </w:t>
            </w:r>
            <w:r>
              <w:rPr>
                <w:color w:val="525252"/>
                <w:sz w:val="20"/>
              </w:rPr>
              <w:t>efectivo.</w:t>
            </w:r>
          </w:p>
        </w:tc>
      </w:tr>
      <w:tr>
        <w:trPr>
          <w:trHeight w:val="1570" w:hRule="atLeast"/>
        </w:trPr>
        <w:tc>
          <w:tcPr>
            <w:tcW w:w="466" w:type="dxa"/>
          </w:tcPr>
          <w:p>
            <w:pPr>
              <w:pStyle w:val="TableParagraph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spacing w:before="178"/>
              <w:ind w:left="134"/>
              <w:rPr>
                <w:sz w:val="20"/>
              </w:rPr>
            </w:pPr>
            <w:r>
              <w:rPr>
                <w:color w:val="646464"/>
                <w:sz w:val="20"/>
              </w:rPr>
              <w:t>75</w:t>
            </w:r>
          </w:p>
        </w:tc>
        <w:tc>
          <w:tcPr>
            <w:tcW w:w="2923" w:type="dxa"/>
          </w:tcPr>
          <w:p>
            <w:pPr>
              <w:pStyle w:val="TableParagraph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b/>
                <w:sz w:val="26"/>
              </w:rPr>
            </w:pPr>
          </w:p>
          <w:p>
            <w:pPr>
              <w:pStyle w:val="TableParagraph"/>
              <w:tabs>
                <w:tab w:pos="1762" w:val="left" w:leader="none"/>
              </w:tabs>
              <w:spacing w:line="268" w:lineRule="auto"/>
              <w:ind w:left="83" w:right="10"/>
              <w:rPr>
                <w:sz w:val="20"/>
              </w:rPr>
            </w:pPr>
            <w:r>
              <w:rPr>
                <w:rFonts w:ascii="Times New Roman"/>
                <w:b/>
                <w:color w:val="525252"/>
                <w:w w:val="105"/>
                <w:sz w:val="20"/>
              </w:rPr>
              <w:t>39909</w:t>
              <w:tab/>
            </w:r>
            <w:r>
              <w:rPr>
                <w:color w:val="646464"/>
                <w:spacing w:val="-5"/>
                <w:w w:val="105"/>
                <w:sz w:val="20"/>
              </w:rPr>
              <w:t>Erogac</w:t>
            </w:r>
            <w:r>
              <w:rPr>
                <w:color w:val="7C7C7C"/>
                <w:spacing w:val="-5"/>
                <w:w w:val="105"/>
                <w:sz w:val="20"/>
              </w:rPr>
              <w:t>i</w:t>
            </w:r>
            <w:r>
              <w:rPr>
                <w:color w:val="646464"/>
                <w:spacing w:val="-5"/>
                <w:w w:val="105"/>
                <w:sz w:val="20"/>
              </w:rPr>
              <w:t>ones </w:t>
            </w:r>
            <w:r>
              <w:rPr>
                <w:color w:val="646464"/>
                <w:w w:val="105"/>
                <w:sz w:val="20"/>
              </w:rPr>
              <w:t>recuperables</w:t>
            </w:r>
          </w:p>
        </w:tc>
        <w:tc>
          <w:tcPr>
            <w:tcW w:w="7115" w:type="dxa"/>
          </w:tcPr>
          <w:p>
            <w:pPr>
              <w:pStyle w:val="TableParagraph"/>
              <w:spacing w:line="259" w:lineRule="auto" w:before="26"/>
              <w:ind w:left="73" w:right="18" w:firstLine="3"/>
              <w:jc w:val="both"/>
              <w:rPr>
                <w:sz w:val="20"/>
              </w:rPr>
            </w:pPr>
            <w:r>
              <w:rPr>
                <w:color w:val="646464"/>
                <w:sz w:val="20"/>
              </w:rPr>
              <w:t>Asignaciones </w:t>
            </w:r>
            <w:r>
              <w:rPr>
                <w:color w:val="646464"/>
                <w:spacing w:val="-3"/>
                <w:sz w:val="20"/>
              </w:rPr>
              <w:t>dest</w:t>
            </w:r>
            <w:r>
              <w:rPr>
                <w:color w:val="7C7C7C"/>
                <w:spacing w:val="-3"/>
                <w:sz w:val="20"/>
              </w:rPr>
              <w:t>i</w:t>
            </w:r>
            <w:r>
              <w:rPr>
                <w:color w:val="646464"/>
                <w:spacing w:val="-3"/>
                <w:sz w:val="20"/>
              </w:rPr>
              <w:t>nadas </w:t>
            </w:r>
            <w:r>
              <w:rPr>
                <w:color w:val="646464"/>
                <w:sz w:val="20"/>
              </w:rPr>
              <w:t>por los organismos de</w:t>
            </w:r>
            <w:r>
              <w:rPr>
                <w:color w:val="424242"/>
                <w:sz w:val="20"/>
              </w:rPr>
              <w:t>sce</w:t>
            </w:r>
            <w:r>
              <w:rPr>
                <w:color w:val="646464"/>
                <w:sz w:val="20"/>
              </w:rPr>
              <w:t>n</w:t>
            </w:r>
            <w:r>
              <w:rPr>
                <w:color w:val="424242"/>
                <w:sz w:val="20"/>
              </w:rPr>
              <w:t>tra </w:t>
            </w:r>
            <w:r>
              <w:rPr>
                <w:color w:val="646464"/>
                <w:sz w:val="20"/>
              </w:rPr>
              <w:t>liz</w:t>
            </w:r>
            <w:r>
              <w:rPr>
                <w:color w:val="424242"/>
                <w:sz w:val="20"/>
              </w:rPr>
              <w:t>a</w:t>
            </w:r>
            <w:r>
              <w:rPr>
                <w:color w:val="646464"/>
                <w:sz w:val="20"/>
              </w:rPr>
              <w:t>dos, </w:t>
            </w:r>
            <w:r>
              <w:rPr>
                <w:color w:val="525252"/>
                <w:sz w:val="20"/>
              </w:rPr>
              <w:t>empresas </w:t>
            </w:r>
            <w:r>
              <w:rPr>
                <w:color w:val="646464"/>
                <w:sz w:val="20"/>
              </w:rPr>
              <w:t>de part</w:t>
            </w:r>
            <w:r>
              <w:rPr>
                <w:color w:val="646464"/>
                <w:spacing w:val="-22"/>
                <w:sz w:val="20"/>
              </w:rPr>
              <w:t> </w:t>
            </w:r>
            <w:r>
              <w:rPr>
                <w:color w:val="424242"/>
                <w:sz w:val="20"/>
              </w:rPr>
              <w:t>i</w:t>
            </w:r>
            <w:r>
              <w:rPr>
                <w:color w:val="646464"/>
                <w:sz w:val="20"/>
              </w:rPr>
              <w:t>cipac</w:t>
            </w:r>
            <w:r>
              <w:rPr>
                <w:color w:val="646464"/>
                <w:spacing w:val="-30"/>
                <w:sz w:val="20"/>
              </w:rPr>
              <w:t> </w:t>
            </w:r>
            <w:r>
              <w:rPr>
                <w:color w:val="7C7C7C"/>
                <w:spacing w:val="3"/>
                <w:sz w:val="20"/>
              </w:rPr>
              <w:t>i</w:t>
            </w:r>
            <w:r>
              <w:rPr>
                <w:color w:val="646464"/>
                <w:spacing w:val="3"/>
                <w:sz w:val="20"/>
              </w:rPr>
              <w:t>ón </w:t>
            </w:r>
            <w:r>
              <w:rPr>
                <w:color w:val="525252"/>
                <w:spacing w:val="-5"/>
                <w:sz w:val="20"/>
              </w:rPr>
              <w:t>estata</w:t>
            </w:r>
            <w:r>
              <w:rPr>
                <w:color w:val="525252"/>
                <w:spacing w:val="-27"/>
                <w:sz w:val="20"/>
              </w:rPr>
              <w:t> </w:t>
            </w:r>
            <w:r>
              <w:rPr>
                <w:color w:val="7C7C7C"/>
                <w:sz w:val="20"/>
              </w:rPr>
              <w:t>l</w:t>
            </w:r>
            <w:r>
              <w:rPr>
                <w:color w:val="7C7C7C"/>
                <w:spacing w:val="-5"/>
                <w:sz w:val="20"/>
              </w:rPr>
              <w:t> </w:t>
            </w:r>
            <w:r>
              <w:rPr>
                <w:color w:val="646464"/>
                <w:sz w:val="20"/>
              </w:rPr>
              <w:t>y demás</w:t>
            </w:r>
            <w:r>
              <w:rPr>
                <w:color w:val="646464"/>
                <w:spacing w:val="10"/>
                <w:sz w:val="20"/>
              </w:rPr>
              <w:t> </w:t>
            </w:r>
            <w:r>
              <w:rPr>
                <w:color w:val="525252"/>
                <w:sz w:val="20"/>
              </w:rPr>
              <w:t>entidades,</w:t>
            </w:r>
            <w:r>
              <w:rPr>
                <w:color w:val="525252"/>
                <w:spacing w:val="6"/>
                <w:sz w:val="20"/>
              </w:rPr>
              <w:t> </w:t>
            </w:r>
            <w:r>
              <w:rPr>
                <w:color w:val="646464"/>
                <w:sz w:val="20"/>
              </w:rPr>
              <w:t>a</w:t>
            </w:r>
            <w:r>
              <w:rPr>
                <w:color w:val="646464"/>
                <w:spacing w:val="-2"/>
                <w:sz w:val="20"/>
              </w:rPr>
              <w:t> </w:t>
            </w:r>
            <w:r>
              <w:rPr>
                <w:color w:val="646464"/>
                <w:sz w:val="20"/>
              </w:rPr>
              <w:t>otorgar</w:t>
            </w:r>
            <w:r>
              <w:rPr>
                <w:color w:val="646464"/>
                <w:spacing w:val="9"/>
                <w:sz w:val="20"/>
              </w:rPr>
              <w:t> </w:t>
            </w:r>
            <w:r>
              <w:rPr>
                <w:color w:val="525252"/>
                <w:sz w:val="20"/>
              </w:rPr>
              <w:t>toda</w:t>
            </w:r>
            <w:r>
              <w:rPr>
                <w:color w:val="525252"/>
                <w:spacing w:val="5"/>
                <w:sz w:val="20"/>
              </w:rPr>
              <w:t> </w:t>
            </w:r>
            <w:r>
              <w:rPr>
                <w:color w:val="646464"/>
                <w:sz w:val="20"/>
              </w:rPr>
              <w:t>clas</w:t>
            </w:r>
            <w:r>
              <w:rPr>
                <w:color w:val="646464"/>
                <w:spacing w:val="-28"/>
                <w:sz w:val="20"/>
              </w:rPr>
              <w:t> </w:t>
            </w:r>
            <w:r>
              <w:rPr>
                <w:color w:val="242424"/>
                <w:sz w:val="20"/>
              </w:rPr>
              <w:t>e</w:t>
            </w:r>
            <w:r>
              <w:rPr>
                <w:color w:val="242424"/>
                <w:spacing w:val="-9"/>
                <w:sz w:val="20"/>
              </w:rPr>
              <w:t> </w:t>
            </w:r>
            <w:r>
              <w:rPr>
                <w:color w:val="646464"/>
                <w:sz w:val="20"/>
              </w:rPr>
              <w:t>de</w:t>
            </w:r>
            <w:r>
              <w:rPr>
                <w:color w:val="646464"/>
                <w:spacing w:val="-3"/>
                <w:sz w:val="20"/>
              </w:rPr>
              <w:t> </w:t>
            </w:r>
            <w:r>
              <w:rPr>
                <w:color w:val="646464"/>
                <w:sz w:val="20"/>
              </w:rPr>
              <w:t>pr</w:t>
            </w:r>
            <w:r>
              <w:rPr>
                <w:color w:val="424242"/>
                <w:sz w:val="20"/>
              </w:rPr>
              <w:t>ést</w:t>
            </w:r>
            <w:r>
              <w:rPr>
                <w:color w:val="646464"/>
                <w:sz w:val="20"/>
              </w:rPr>
              <w:t>amos</w:t>
            </w:r>
            <w:r>
              <w:rPr>
                <w:color w:val="646464"/>
                <w:spacing w:val="17"/>
                <w:sz w:val="20"/>
              </w:rPr>
              <w:t> </w:t>
            </w:r>
            <w:r>
              <w:rPr>
                <w:color w:val="646464"/>
                <w:sz w:val="20"/>
              </w:rPr>
              <w:t>o </w:t>
            </w:r>
            <w:r>
              <w:rPr>
                <w:color w:val="525252"/>
                <w:sz w:val="20"/>
              </w:rPr>
              <w:t>créditos en </w:t>
            </w:r>
            <w:r>
              <w:rPr>
                <w:color w:val="646464"/>
                <w:sz w:val="20"/>
              </w:rPr>
              <w:t>efectivo a</w:t>
            </w:r>
            <w:r>
              <w:rPr>
                <w:color w:val="7C7C7C"/>
                <w:sz w:val="20"/>
              </w:rPr>
              <w:t>l </w:t>
            </w:r>
            <w:r>
              <w:rPr>
                <w:color w:val="646464"/>
                <w:sz w:val="20"/>
              </w:rPr>
              <w:t>per</w:t>
            </w:r>
            <w:r>
              <w:rPr>
                <w:color w:val="424242"/>
                <w:sz w:val="20"/>
              </w:rPr>
              <w:t>so</w:t>
            </w:r>
            <w:r>
              <w:rPr>
                <w:color w:val="646464"/>
                <w:sz w:val="20"/>
              </w:rPr>
              <w:t>nal, </w:t>
            </w:r>
            <w:r>
              <w:rPr>
                <w:color w:val="525252"/>
                <w:spacing w:val="2"/>
                <w:sz w:val="20"/>
              </w:rPr>
              <w:t>sind</w:t>
            </w:r>
            <w:r>
              <w:rPr>
                <w:color w:val="7C7C7C"/>
                <w:spacing w:val="2"/>
                <w:sz w:val="20"/>
              </w:rPr>
              <w:t>i</w:t>
            </w:r>
            <w:r>
              <w:rPr>
                <w:color w:val="525252"/>
                <w:spacing w:val="2"/>
                <w:sz w:val="20"/>
              </w:rPr>
              <w:t>cat </w:t>
            </w:r>
            <w:r>
              <w:rPr>
                <w:color w:val="525252"/>
                <w:sz w:val="20"/>
              </w:rPr>
              <w:t>os </w:t>
            </w:r>
            <w:r>
              <w:rPr>
                <w:color w:val="646464"/>
                <w:sz w:val="20"/>
              </w:rPr>
              <w:t>o </w:t>
            </w:r>
            <w:r>
              <w:rPr>
                <w:color w:val="525252"/>
                <w:sz w:val="20"/>
              </w:rPr>
              <w:t>a </w:t>
            </w:r>
            <w:r>
              <w:rPr>
                <w:color w:val="646464"/>
                <w:sz w:val="20"/>
              </w:rPr>
              <w:t>otras </w:t>
            </w:r>
            <w:r>
              <w:rPr>
                <w:color w:val="525252"/>
                <w:sz w:val="20"/>
              </w:rPr>
              <w:t>ent </w:t>
            </w:r>
            <w:r>
              <w:rPr>
                <w:color w:val="7C7C7C"/>
                <w:spacing w:val="-3"/>
                <w:sz w:val="20"/>
              </w:rPr>
              <w:t>i</w:t>
            </w:r>
            <w:r>
              <w:rPr>
                <w:color w:val="646464"/>
                <w:spacing w:val="-3"/>
                <w:sz w:val="20"/>
              </w:rPr>
              <w:t>dad</w:t>
            </w:r>
            <w:r>
              <w:rPr>
                <w:color w:val="424242"/>
                <w:spacing w:val="-3"/>
                <w:sz w:val="20"/>
              </w:rPr>
              <w:t>e</w:t>
            </w:r>
            <w:r>
              <w:rPr>
                <w:color w:val="646464"/>
                <w:spacing w:val="-3"/>
                <w:sz w:val="20"/>
              </w:rPr>
              <w:t>s </w:t>
            </w:r>
            <w:r>
              <w:rPr>
                <w:color w:val="525252"/>
                <w:sz w:val="20"/>
              </w:rPr>
              <w:t>públicas </w:t>
            </w:r>
            <w:r>
              <w:rPr>
                <w:color w:val="646464"/>
                <w:sz w:val="20"/>
              </w:rPr>
              <w:t>o privadas, </w:t>
            </w:r>
            <w:r>
              <w:rPr>
                <w:rFonts w:ascii="Times New Roman" w:hAnsi="Times New Roman"/>
                <w:color w:val="646464"/>
                <w:sz w:val="23"/>
              </w:rPr>
              <w:t>y </w:t>
            </w:r>
            <w:r>
              <w:rPr>
                <w:color w:val="646464"/>
                <w:sz w:val="20"/>
              </w:rPr>
              <w:t>demás </w:t>
            </w:r>
            <w:r>
              <w:rPr>
                <w:color w:val="525252"/>
                <w:sz w:val="20"/>
              </w:rPr>
              <w:t>erogaciones </w:t>
            </w:r>
            <w:r>
              <w:rPr>
                <w:color w:val="646464"/>
                <w:sz w:val="20"/>
              </w:rPr>
              <w:t>recuperab </w:t>
            </w:r>
            <w:r>
              <w:rPr>
                <w:color w:val="7C7C7C"/>
                <w:sz w:val="20"/>
              </w:rPr>
              <w:t>l</w:t>
            </w:r>
            <w:r>
              <w:rPr>
                <w:color w:val="646464"/>
                <w:sz w:val="20"/>
              </w:rPr>
              <w:t>es dist </w:t>
            </w:r>
            <w:r>
              <w:rPr>
                <w:color w:val="7C7C7C"/>
                <w:sz w:val="20"/>
              </w:rPr>
              <w:t>i</w:t>
            </w:r>
            <w:r>
              <w:rPr>
                <w:color w:val="646464"/>
                <w:sz w:val="20"/>
              </w:rPr>
              <w:t>ntas de </w:t>
            </w:r>
            <w:r>
              <w:rPr>
                <w:color w:val="7C7C7C"/>
                <w:sz w:val="20"/>
              </w:rPr>
              <w:t>l</w:t>
            </w:r>
            <w:r>
              <w:rPr>
                <w:color w:val="646464"/>
                <w:sz w:val="20"/>
              </w:rPr>
              <w:t>as </w:t>
            </w:r>
            <w:r>
              <w:rPr>
                <w:color w:val="424242"/>
                <w:sz w:val="20"/>
              </w:rPr>
              <w:t>er</w:t>
            </w:r>
            <w:r>
              <w:rPr>
                <w:color w:val="646464"/>
                <w:sz w:val="20"/>
              </w:rPr>
              <w:t>ogaciones previstas</w:t>
            </w:r>
            <w:r>
              <w:rPr>
                <w:color w:val="646464"/>
                <w:spacing w:val="-2"/>
                <w:sz w:val="20"/>
              </w:rPr>
              <w:t> </w:t>
            </w:r>
            <w:r>
              <w:rPr>
                <w:color w:val="525252"/>
                <w:sz w:val="20"/>
              </w:rPr>
              <w:t>en</w:t>
            </w:r>
            <w:r>
              <w:rPr>
                <w:color w:val="525252"/>
                <w:spacing w:val="-19"/>
                <w:sz w:val="20"/>
              </w:rPr>
              <w:t> </w:t>
            </w:r>
            <w:r>
              <w:rPr>
                <w:color w:val="646464"/>
                <w:sz w:val="20"/>
              </w:rPr>
              <w:t>los</w:t>
            </w:r>
            <w:r>
              <w:rPr>
                <w:color w:val="646464"/>
                <w:spacing w:val="-12"/>
                <w:sz w:val="20"/>
              </w:rPr>
              <w:t> </w:t>
            </w:r>
            <w:r>
              <w:rPr>
                <w:color w:val="646464"/>
                <w:sz w:val="20"/>
              </w:rPr>
              <w:t>conceptos</w:t>
            </w:r>
            <w:r>
              <w:rPr>
                <w:color w:val="646464"/>
                <w:spacing w:val="-6"/>
                <w:sz w:val="20"/>
              </w:rPr>
              <w:t> </w:t>
            </w:r>
            <w:r>
              <w:rPr>
                <w:color w:val="424242"/>
                <w:sz w:val="20"/>
              </w:rPr>
              <w:t>7300</w:t>
            </w:r>
            <w:r>
              <w:rPr>
                <w:color w:val="424242"/>
                <w:spacing w:val="-16"/>
                <w:sz w:val="20"/>
              </w:rPr>
              <w:t> </w:t>
            </w:r>
            <w:r>
              <w:rPr>
                <w:color w:val="646464"/>
                <w:sz w:val="20"/>
              </w:rPr>
              <w:t>Compra</w:t>
            </w:r>
            <w:r>
              <w:rPr>
                <w:color w:val="646464"/>
                <w:spacing w:val="6"/>
                <w:sz w:val="20"/>
              </w:rPr>
              <w:t> </w:t>
            </w:r>
            <w:r>
              <w:rPr>
                <w:color w:val="646464"/>
                <w:spacing w:val="-4"/>
                <w:sz w:val="20"/>
              </w:rPr>
              <w:t>d</w:t>
            </w:r>
            <w:r>
              <w:rPr>
                <w:color w:val="242424"/>
                <w:spacing w:val="-4"/>
                <w:sz w:val="20"/>
              </w:rPr>
              <w:t>e</w:t>
            </w:r>
            <w:r>
              <w:rPr>
                <w:color w:val="242424"/>
                <w:spacing w:val="-16"/>
                <w:sz w:val="20"/>
              </w:rPr>
              <w:t> </w:t>
            </w:r>
            <w:r>
              <w:rPr>
                <w:color w:val="424242"/>
                <w:spacing w:val="2"/>
                <w:sz w:val="20"/>
              </w:rPr>
              <w:t>t</w:t>
            </w:r>
            <w:r>
              <w:rPr>
                <w:color w:val="646464"/>
                <w:spacing w:val="2"/>
                <w:sz w:val="20"/>
              </w:rPr>
              <w:t>ítu</w:t>
            </w:r>
            <w:r>
              <w:rPr>
                <w:color w:val="7C7C7C"/>
                <w:spacing w:val="2"/>
                <w:sz w:val="20"/>
              </w:rPr>
              <w:t>l</w:t>
            </w:r>
            <w:r>
              <w:rPr>
                <w:color w:val="646464"/>
                <w:spacing w:val="2"/>
                <w:sz w:val="20"/>
              </w:rPr>
              <w:t>os</w:t>
            </w:r>
            <w:r>
              <w:rPr>
                <w:color w:val="646464"/>
                <w:spacing w:val="-35"/>
                <w:sz w:val="20"/>
              </w:rPr>
              <w:t> </w:t>
            </w:r>
            <w:r>
              <w:rPr>
                <w:color w:val="646464"/>
                <w:sz w:val="20"/>
              </w:rPr>
              <w:t>y</w:t>
            </w:r>
            <w:r>
              <w:rPr>
                <w:color w:val="646464"/>
                <w:spacing w:val="-17"/>
                <w:sz w:val="20"/>
              </w:rPr>
              <w:t> </w:t>
            </w:r>
            <w:r>
              <w:rPr>
                <w:color w:val="525252"/>
                <w:spacing w:val="-3"/>
                <w:sz w:val="20"/>
              </w:rPr>
              <w:t>va</w:t>
            </w:r>
            <w:r>
              <w:rPr>
                <w:color w:val="7C7C7C"/>
                <w:spacing w:val="-3"/>
                <w:sz w:val="20"/>
              </w:rPr>
              <w:t>l</w:t>
            </w:r>
            <w:r>
              <w:rPr>
                <w:color w:val="525252"/>
                <w:spacing w:val="-3"/>
                <w:sz w:val="20"/>
              </w:rPr>
              <w:t>ores</w:t>
            </w:r>
            <w:r>
              <w:rPr>
                <w:color w:val="7C7C7C"/>
                <w:spacing w:val="-3"/>
                <w:sz w:val="20"/>
              </w:rPr>
              <w:t>;</w:t>
            </w:r>
            <w:r>
              <w:rPr>
                <w:color w:val="7C7C7C"/>
                <w:spacing w:val="1"/>
                <w:sz w:val="20"/>
              </w:rPr>
              <w:t> </w:t>
            </w:r>
            <w:r>
              <w:rPr>
                <w:rFonts w:ascii="Times New Roman" w:hAnsi="Times New Roman"/>
                <w:color w:val="646464"/>
                <w:sz w:val="23"/>
              </w:rPr>
              <w:t>y</w:t>
            </w:r>
            <w:r>
              <w:rPr>
                <w:rFonts w:ascii="Times New Roman" w:hAnsi="Times New Roman"/>
                <w:color w:val="646464"/>
                <w:spacing w:val="-20"/>
                <w:sz w:val="23"/>
              </w:rPr>
              <w:t> </w:t>
            </w:r>
            <w:r>
              <w:rPr>
                <w:color w:val="525252"/>
                <w:sz w:val="20"/>
              </w:rPr>
              <w:t>7400</w:t>
            </w:r>
            <w:r>
              <w:rPr>
                <w:color w:val="525252"/>
                <w:spacing w:val="-16"/>
                <w:sz w:val="20"/>
              </w:rPr>
              <w:t> </w:t>
            </w:r>
            <w:r>
              <w:rPr>
                <w:color w:val="424242"/>
                <w:sz w:val="20"/>
              </w:rPr>
              <w:t>C</w:t>
            </w:r>
            <w:r>
              <w:rPr>
                <w:color w:val="646464"/>
                <w:sz w:val="20"/>
              </w:rPr>
              <w:t>onc</w:t>
            </w:r>
            <w:r>
              <w:rPr>
                <w:color w:val="424242"/>
                <w:sz w:val="20"/>
              </w:rPr>
              <w:t>es</w:t>
            </w:r>
            <w:r>
              <w:rPr>
                <w:color w:val="646464"/>
                <w:sz w:val="20"/>
              </w:rPr>
              <w:t>ión</w:t>
            </w:r>
          </w:p>
          <w:p>
            <w:pPr>
              <w:pStyle w:val="TableParagraph"/>
              <w:spacing w:line="209" w:lineRule="exact"/>
              <w:ind w:left="79"/>
              <w:jc w:val="both"/>
              <w:rPr>
                <w:sz w:val="20"/>
              </w:rPr>
            </w:pPr>
            <w:r>
              <w:rPr>
                <w:color w:val="646464"/>
                <w:sz w:val="20"/>
              </w:rPr>
              <w:t>de préstamos.</w:t>
            </w:r>
          </w:p>
        </w:tc>
      </w:tr>
    </w:tbl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spacing w:before="7"/>
        <w:rPr>
          <w:rFonts w:ascii="Times New Roman"/>
          <w:b/>
          <w:sz w:val="18"/>
        </w:rPr>
      </w:pPr>
    </w:p>
    <w:p>
      <w:pPr>
        <w:pStyle w:val="BodyText"/>
        <w:spacing w:line="283" w:lineRule="auto" w:before="93"/>
        <w:ind w:left="1357" w:right="1733" w:firstLine="1"/>
        <w:jc w:val="both"/>
      </w:pPr>
      <w:r>
        <w:rPr>
          <w:color w:val="424242"/>
          <w:w w:val="105"/>
        </w:rPr>
        <w:t>En </w:t>
      </w:r>
      <w:r>
        <w:rPr>
          <w:color w:val="525252"/>
          <w:w w:val="105"/>
        </w:rPr>
        <w:t>caso </w:t>
      </w:r>
      <w:r>
        <w:rPr>
          <w:color w:val="646464"/>
          <w:w w:val="105"/>
        </w:rPr>
        <w:t>d</w:t>
      </w:r>
      <w:r>
        <w:rPr>
          <w:color w:val="424242"/>
          <w:w w:val="105"/>
        </w:rPr>
        <w:t>e </w:t>
      </w:r>
      <w:r>
        <w:rPr>
          <w:color w:val="525252"/>
          <w:w w:val="105"/>
        </w:rPr>
        <w:t>requerirse el </w:t>
      </w:r>
      <w:r>
        <w:rPr>
          <w:color w:val="646464"/>
          <w:w w:val="105"/>
        </w:rPr>
        <w:t>uso </w:t>
      </w:r>
      <w:r>
        <w:rPr>
          <w:color w:val="525252"/>
          <w:w w:val="105"/>
        </w:rPr>
        <w:t>de </w:t>
      </w:r>
      <w:r>
        <w:rPr>
          <w:color w:val="646464"/>
          <w:w w:val="105"/>
        </w:rPr>
        <w:t>l</w:t>
      </w:r>
      <w:r>
        <w:rPr>
          <w:color w:val="424242"/>
          <w:w w:val="105"/>
        </w:rPr>
        <w:t>as </w:t>
      </w:r>
      <w:r>
        <w:rPr>
          <w:color w:val="525252"/>
          <w:w w:val="105"/>
        </w:rPr>
        <w:t>partidas previamente </w:t>
      </w:r>
      <w:r>
        <w:rPr>
          <w:color w:val="424242"/>
          <w:w w:val="105"/>
        </w:rPr>
        <w:t>seña </w:t>
      </w:r>
      <w:r>
        <w:rPr>
          <w:color w:val="646464"/>
          <w:w w:val="105"/>
        </w:rPr>
        <w:t>l</w:t>
      </w:r>
      <w:r>
        <w:rPr>
          <w:color w:val="424242"/>
          <w:w w:val="105"/>
        </w:rPr>
        <w:t>adas, </w:t>
      </w:r>
      <w:r>
        <w:rPr>
          <w:color w:val="525252"/>
          <w:w w:val="105"/>
        </w:rPr>
        <w:t>los Beneficiarios </w:t>
      </w:r>
      <w:r>
        <w:rPr>
          <w:color w:val="646464"/>
          <w:w w:val="105"/>
        </w:rPr>
        <w:t>deberán </w:t>
      </w:r>
      <w:r>
        <w:rPr>
          <w:color w:val="525252"/>
          <w:w w:val="105"/>
        </w:rPr>
        <w:t>solicitar su opinión, vía oficial y por </w:t>
      </w:r>
      <w:r>
        <w:rPr>
          <w:color w:val="424242"/>
          <w:w w:val="105"/>
        </w:rPr>
        <w:t>escrito, </w:t>
      </w:r>
      <w:r>
        <w:rPr>
          <w:color w:val="525252"/>
          <w:w w:val="105"/>
        </w:rPr>
        <w:t>a </w:t>
      </w:r>
      <w:r>
        <w:rPr>
          <w:color w:val="646464"/>
          <w:spacing w:val="5"/>
          <w:w w:val="105"/>
        </w:rPr>
        <w:t>l</w:t>
      </w:r>
      <w:r>
        <w:rPr>
          <w:color w:val="424242"/>
          <w:spacing w:val="5"/>
          <w:w w:val="105"/>
        </w:rPr>
        <w:t>a </w:t>
      </w:r>
      <w:r>
        <w:rPr>
          <w:color w:val="525252"/>
          <w:w w:val="105"/>
        </w:rPr>
        <w:t>Dirección</w:t>
      </w:r>
      <w:r>
        <w:rPr>
          <w:color w:val="525252"/>
          <w:spacing w:val="-17"/>
          <w:w w:val="105"/>
        </w:rPr>
        <w:t> </w:t>
      </w:r>
      <w:r>
        <w:rPr>
          <w:color w:val="646464"/>
          <w:w w:val="105"/>
        </w:rPr>
        <w:t>de</w:t>
      </w:r>
      <w:r>
        <w:rPr>
          <w:color w:val="646464"/>
          <w:spacing w:val="-32"/>
          <w:w w:val="105"/>
        </w:rPr>
        <w:t> </w:t>
      </w:r>
      <w:r>
        <w:rPr>
          <w:color w:val="525252"/>
          <w:w w:val="105"/>
        </w:rPr>
        <w:t>Subsidios</w:t>
      </w:r>
      <w:r>
        <w:rPr>
          <w:color w:val="525252"/>
          <w:spacing w:val="-20"/>
          <w:w w:val="105"/>
        </w:rPr>
        <w:t> </w:t>
      </w:r>
      <w:r>
        <w:rPr>
          <w:color w:val="525252"/>
          <w:w w:val="105"/>
        </w:rPr>
        <w:t>y</w:t>
      </w:r>
      <w:r>
        <w:rPr>
          <w:color w:val="525252"/>
          <w:spacing w:val="-26"/>
          <w:w w:val="105"/>
        </w:rPr>
        <w:t> </w:t>
      </w:r>
      <w:r>
        <w:rPr>
          <w:color w:val="525252"/>
          <w:w w:val="105"/>
        </w:rPr>
        <w:t>Presupuesto</w:t>
      </w:r>
      <w:r>
        <w:rPr>
          <w:color w:val="525252"/>
          <w:spacing w:val="-7"/>
          <w:w w:val="105"/>
        </w:rPr>
        <w:t> </w:t>
      </w:r>
      <w:r>
        <w:rPr>
          <w:color w:val="525252"/>
          <w:w w:val="105"/>
        </w:rPr>
        <w:t>de</w:t>
      </w:r>
      <w:r>
        <w:rPr>
          <w:color w:val="525252"/>
          <w:spacing w:val="-27"/>
          <w:w w:val="105"/>
        </w:rPr>
        <w:t> </w:t>
      </w:r>
      <w:r>
        <w:rPr>
          <w:color w:val="424242"/>
          <w:spacing w:val="2"/>
          <w:w w:val="105"/>
        </w:rPr>
        <w:t>P</w:t>
      </w:r>
      <w:r>
        <w:rPr>
          <w:color w:val="646464"/>
          <w:spacing w:val="2"/>
          <w:w w:val="105"/>
        </w:rPr>
        <w:t>l</w:t>
      </w:r>
      <w:r>
        <w:rPr>
          <w:color w:val="424242"/>
          <w:spacing w:val="2"/>
          <w:w w:val="105"/>
        </w:rPr>
        <w:t>ant</w:t>
      </w:r>
      <w:r>
        <w:rPr>
          <w:color w:val="424242"/>
          <w:spacing w:val="-34"/>
          <w:w w:val="105"/>
        </w:rPr>
        <w:t> </w:t>
      </w:r>
      <w:r>
        <w:rPr>
          <w:color w:val="424242"/>
          <w:w w:val="105"/>
        </w:rPr>
        <w:t>e</w:t>
      </w:r>
      <w:r>
        <w:rPr>
          <w:color w:val="646464"/>
          <w:w w:val="105"/>
        </w:rPr>
        <w:t>l</w:t>
      </w:r>
      <w:r>
        <w:rPr>
          <w:color w:val="424242"/>
          <w:w w:val="105"/>
        </w:rPr>
        <w:t>es</w:t>
      </w:r>
      <w:r>
        <w:rPr>
          <w:color w:val="424242"/>
          <w:spacing w:val="-45"/>
          <w:w w:val="105"/>
        </w:rPr>
        <w:t> </w:t>
      </w:r>
      <w:r>
        <w:rPr>
          <w:color w:val="525252"/>
          <w:w w:val="105"/>
        </w:rPr>
        <w:t>y</w:t>
      </w:r>
      <w:r>
        <w:rPr>
          <w:color w:val="525252"/>
          <w:spacing w:val="-20"/>
          <w:w w:val="105"/>
        </w:rPr>
        <w:t> </w:t>
      </w:r>
      <w:r>
        <w:rPr>
          <w:color w:val="525252"/>
          <w:w w:val="105"/>
        </w:rPr>
        <w:t>ODES,</w:t>
      </w:r>
      <w:r>
        <w:rPr>
          <w:color w:val="525252"/>
          <w:spacing w:val="-23"/>
          <w:w w:val="105"/>
        </w:rPr>
        <w:t> </w:t>
      </w:r>
      <w:r>
        <w:rPr>
          <w:color w:val="424242"/>
          <w:w w:val="105"/>
        </w:rPr>
        <w:t>acompañada </w:t>
      </w:r>
      <w:r>
        <w:rPr>
          <w:color w:val="646464"/>
          <w:w w:val="105"/>
        </w:rPr>
        <w:t>de </w:t>
      </w:r>
      <w:r>
        <w:rPr>
          <w:color w:val="7C7C7C"/>
          <w:spacing w:val="5"/>
          <w:w w:val="105"/>
        </w:rPr>
        <w:t>l</w:t>
      </w:r>
      <w:r>
        <w:rPr>
          <w:color w:val="646464"/>
          <w:spacing w:val="5"/>
          <w:w w:val="105"/>
        </w:rPr>
        <w:t>a </w:t>
      </w:r>
      <w:r>
        <w:rPr>
          <w:color w:val="646464"/>
          <w:w w:val="105"/>
        </w:rPr>
        <w:t>corr espondient</w:t>
      </w:r>
      <w:r>
        <w:rPr>
          <w:color w:val="424242"/>
          <w:w w:val="105"/>
        </w:rPr>
        <w:t>e </w:t>
      </w:r>
      <w:r>
        <w:rPr>
          <w:color w:val="525252"/>
          <w:w w:val="105"/>
        </w:rPr>
        <w:t>justificación, a fin de que </w:t>
      </w:r>
      <w:r>
        <w:rPr>
          <w:color w:val="424242"/>
          <w:w w:val="105"/>
        </w:rPr>
        <w:t>se det </w:t>
      </w:r>
      <w:r>
        <w:rPr>
          <w:color w:val="424242"/>
          <w:spacing w:val="7"/>
          <w:w w:val="105"/>
        </w:rPr>
        <w:t>erm</w:t>
      </w:r>
      <w:r>
        <w:rPr>
          <w:color w:val="646464"/>
          <w:spacing w:val="7"/>
          <w:w w:val="105"/>
        </w:rPr>
        <w:t>in</w:t>
      </w:r>
      <w:r>
        <w:rPr>
          <w:color w:val="424242"/>
          <w:spacing w:val="7"/>
          <w:w w:val="105"/>
        </w:rPr>
        <w:t>e </w:t>
      </w:r>
      <w:r>
        <w:rPr>
          <w:color w:val="424242"/>
          <w:w w:val="105"/>
        </w:rPr>
        <w:t>su </w:t>
      </w:r>
      <w:r>
        <w:rPr>
          <w:color w:val="646464"/>
          <w:w w:val="105"/>
        </w:rPr>
        <w:t>procedencia.</w:t>
      </w:r>
    </w:p>
    <w:p>
      <w:pPr>
        <w:pStyle w:val="BodyText"/>
        <w:spacing w:before="1"/>
        <w:rPr>
          <w:sz w:val="30"/>
        </w:rPr>
      </w:pPr>
    </w:p>
    <w:p>
      <w:pPr>
        <w:pStyle w:val="BodyText"/>
        <w:ind w:left="1355"/>
        <w:jc w:val="both"/>
      </w:pPr>
      <w:r>
        <w:rPr>
          <w:color w:val="525252"/>
          <w:w w:val="105"/>
        </w:rPr>
        <w:t>Así </w:t>
      </w:r>
      <w:r>
        <w:rPr>
          <w:color w:val="646464"/>
          <w:w w:val="105"/>
        </w:rPr>
        <w:t>lo prov</w:t>
      </w:r>
      <w:r>
        <w:rPr>
          <w:color w:val="424242"/>
          <w:w w:val="105"/>
        </w:rPr>
        <w:t>eyó </w:t>
      </w:r>
      <w:r>
        <w:rPr>
          <w:color w:val="646464"/>
          <w:w w:val="105"/>
        </w:rPr>
        <w:t>y </w:t>
      </w:r>
      <w:r>
        <w:rPr>
          <w:color w:val="525252"/>
          <w:w w:val="105"/>
        </w:rPr>
        <w:t>firma, </w:t>
      </w:r>
      <w:r>
        <w:rPr>
          <w:color w:val="424242"/>
          <w:w w:val="105"/>
        </w:rPr>
        <w:t>en </w:t>
      </w:r>
      <w:r>
        <w:rPr>
          <w:color w:val="646464"/>
          <w:w w:val="105"/>
        </w:rPr>
        <w:t>la Ciudad de México, </w:t>
      </w:r>
      <w:r>
        <w:rPr>
          <w:color w:val="525252"/>
          <w:w w:val="105"/>
        </w:rPr>
        <w:t>a </w:t>
      </w:r>
      <w:r>
        <w:rPr>
          <w:color w:val="646464"/>
          <w:w w:val="105"/>
        </w:rPr>
        <w:t>06 </w:t>
      </w:r>
      <w:r>
        <w:rPr>
          <w:color w:val="424242"/>
          <w:w w:val="105"/>
        </w:rPr>
        <w:t>de enero </w:t>
      </w:r>
      <w:r>
        <w:rPr>
          <w:color w:val="525252"/>
          <w:w w:val="105"/>
        </w:rPr>
        <w:t>de </w:t>
      </w:r>
      <w:r>
        <w:rPr>
          <w:color w:val="424242"/>
          <w:w w:val="105"/>
        </w:rPr>
        <w:t>2025.</w:t>
      </w:r>
    </w:p>
    <w:p>
      <w:pPr>
        <w:pStyle w:val="BodyText"/>
        <w:rPr>
          <w:sz w:val="34"/>
        </w:rPr>
      </w:pPr>
    </w:p>
    <w:p>
      <w:pPr>
        <w:pStyle w:val="Heading6"/>
        <w:spacing w:before="1"/>
        <w:ind w:left="211"/>
      </w:pPr>
      <w:r>
        <w:rPr>
          <w:color w:val="525252"/>
        </w:rPr>
        <w:t>LA </w:t>
      </w:r>
      <w:r>
        <w:rPr>
          <w:color w:val="424242"/>
          <w:spacing w:val="7"/>
        </w:rPr>
        <w:t>S</w:t>
      </w:r>
      <w:r>
        <w:rPr>
          <w:color w:val="646464"/>
          <w:spacing w:val="7"/>
        </w:rPr>
        <w:t>U</w:t>
      </w:r>
      <w:r>
        <w:rPr>
          <w:color w:val="646464"/>
          <w:spacing w:val="-44"/>
        </w:rPr>
        <w:t> </w:t>
      </w:r>
      <w:r>
        <w:rPr>
          <w:color w:val="424242"/>
        </w:rPr>
        <w:t>BSECRETARIA DE EDUCACIÓN </w:t>
      </w:r>
      <w:r>
        <w:rPr>
          <w:color w:val="525252"/>
        </w:rPr>
        <w:t>MEDIA </w:t>
      </w:r>
      <w:r>
        <w:rPr>
          <w:color w:val="424242"/>
        </w:rPr>
        <w:t>SUPERIOR</w:t>
      </w:r>
    </w:p>
    <w:p>
      <w:pPr>
        <w:spacing w:before="153"/>
        <w:ind w:left="2017" w:right="1712" w:firstLine="0"/>
        <w:jc w:val="center"/>
        <w:rPr>
          <w:i/>
          <w:sz w:val="43"/>
        </w:rPr>
      </w:pPr>
      <w:r>
        <w:rPr/>
        <w:drawing>
          <wp:anchor distT="0" distB="0" distL="0" distR="0" allowOverlap="1" layoutInCell="1" locked="0" behindDoc="1" simplePos="0" relativeHeight="249329664">
            <wp:simplePos x="0" y="0"/>
            <wp:positionH relativeFrom="page">
              <wp:posOffset>2393381</wp:posOffset>
            </wp:positionH>
            <wp:positionV relativeFrom="paragraph">
              <wp:posOffset>696162</wp:posOffset>
            </wp:positionV>
            <wp:extent cx="732667" cy="671372"/>
            <wp:effectExtent l="0" t="0" r="0" b="0"/>
            <wp:wrapNone/>
            <wp:docPr id="123" name="image6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4" name="image64.jpeg"/>
                    <pic:cNvPicPr/>
                  </pic:nvPicPr>
                  <pic:blipFill>
                    <a:blip r:embed="rId8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2667" cy="6713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color w:val="6064DB"/>
          <w:spacing w:val="-261"/>
          <w:w w:val="72"/>
          <w:sz w:val="77"/>
        </w:rPr>
        <w:t>m</w:t>
      </w:r>
      <w:r>
        <w:rPr>
          <w:i/>
          <w:color w:val="8287DF"/>
          <w:w w:val="18"/>
          <w:sz w:val="77"/>
        </w:rPr>
        <w:t>i</w:t>
      </w:r>
      <w:r>
        <w:rPr>
          <w:i/>
          <w:color w:val="8287DF"/>
          <w:spacing w:val="14"/>
          <w:sz w:val="77"/>
        </w:rPr>
        <w:t> </w:t>
      </w:r>
      <w:r>
        <w:rPr>
          <w:i/>
          <w:color w:val="8287DF"/>
          <w:spacing w:val="-1"/>
          <w:w w:val="64"/>
          <w:sz w:val="43"/>
        </w:rPr>
        <w:t>1.,\;\</w:t>
      </w:r>
      <w:r>
        <w:rPr>
          <w:i/>
          <w:color w:val="8287DF"/>
          <w:w w:val="64"/>
          <w:sz w:val="43"/>
        </w:rPr>
        <w:t>MJ</w:t>
      </w:r>
      <w:r>
        <w:rPr>
          <w:i/>
          <w:color w:val="8287DF"/>
          <w:spacing w:val="-1"/>
          <w:w w:val="64"/>
          <w:sz w:val="43"/>
        </w:rPr>
        <w:t>\</w:t>
      </w:r>
      <w:r>
        <w:rPr>
          <w:i/>
          <w:color w:val="8287DF"/>
          <w:w w:val="64"/>
          <w:sz w:val="43"/>
        </w:rPr>
        <w:t>.</w:t>
      </w:r>
      <w:r>
        <w:rPr>
          <w:i/>
          <w:color w:val="8287DF"/>
          <w:spacing w:val="-74"/>
          <w:sz w:val="43"/>
        </w:rPr>
        <w:t> </w:t>
      </w:r>
      <w:r>
        <w:rPr>
          <w:i/>
          <w:color w:val="8287DF"/>
          <w:spacing w:val="-74"/>
          <w:position w:val="-42"/>
          <w:sz w:val="43"/>
        </w:rPr>
        <w:drawing>
          <wp:inline distT="0" distB="0" distL="0" distR="0">
            <wp:extent cx="1184479" cy="573718"/>
            <wp:effectExtent l="0" t="0" r="0" b="0"/>
            <wp:docPr id="125" name="image6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6" name="image65.jpeg"/>
                    <pic:cNvPicPr/>
                  </pic:nvPicPr>
                  <pic:blipFill>
                    <a:blip r:embed="rId8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4479" cy="5737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/>
          <w:color w:val="8287DF"/>
          <w:spacing w:val="-74"/>
          <w:position w:val="-42"/>
          <w:sz w:val="43"/>
        </w:rPr>
      </w:r>
    </w:p>
    <w:p>
      <w:pPr>
        <w:pStyle w:val="Heading6"/>
        <w:spacing w:before="421"/>
        <w:ind w:right="2398"/>
      </w:pPr>
      <w:r>
        <w:rPr>
          <w:color w:val="424242"/>
        </w:rPr>
        <w:t>CON </w:t>
      </w:r>
      <w:r>
        <w:rPr>
          <w:color w:val="525252"/>
        </w:rPr>
        <w:t>LA </w:t>
      </w:r>
      <w:r>
        <w:rPr>
          <w:color w:val="424242"/>
        </w:rPr>
        <w:t>ASISTENCIA DE:</w:t>
      </w:r>
    </w:p>
    <w:p>
      <w:pPr>
        <w:pStyle w:val="BodyText"/>
        <w:spacing w:before="4"/>
        <w:rPr>
          <w:rFonts w:ascii="Times New Roman"/>
          <w:b/>
          <w:sz w:val="33"/>
        </w:rPr>
      </w:pPr>
    </w:p>
    <w:p>
      <w:pPr>
        <w:spacing w:line="273" w:lineRule="auto" w:before="0"/>
        <w:ind w:left="2739" w:right="3111" w:firstLine="0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color w:val="646464"/>
          <w:w w:val="90"/>
          <w:sz w:val="26"/>
        </w:rPr>
        <w:t>LA </w:t>
      </w:r>
      <w:r>
        <w:rPr>
          <w:rFonts w:ascii="Times New Roman" w:hAnsi="Times New Roman"/>
          <w:b/>
          <w:color w:val="424242"/>
          <w:w w:val="90"/>
          <w:sz w:val="26"/>
        </w:rPr>
        <w:t>COORDINADORA SECTORIAL DE </w:t>
      </w:r>
      <w:r>
        <w:rPr>
          <w:rFonts w:ascii="Times New Roman" w:hAnsi="Times New Roman"/>
          <w:b/>
          <w:color w:val="424242"/>
          <w:w w:val="95"/>
          <w:sz w:val="26"/>
        </w:rPr>
        <w:t>PLANEACIÓN Y ADMINISTRACIÓN</w:t>
      </w:r>
    </w:p>
    <w:p>
      <w:pPr>
        <w:spacing w:line="1085" w:lineRule="exact" w:before="0"/>
        <w:ind w:left="2017" w:right="5574" w:firstLine="0"/>
        <w:jc w:val="center"/>
        <w:rPr>
          <w:rFonts w:ascii="Times New Roman"/>
          <w:sz w:val="104"/>
        </w:rPr>
      </w:pPr>
      <w:r>
        <w:rPr/>
        <w:drawing>
          <wp:anchor distT="0" distB="0" distL="0" distR="0" allowOverlap="1" layoutInCell="1" locked="0" behindDoc="1" simplePos="0" relativeHeight="249330688">
            <wp:simplePos x="0" y="0"/>
            <wp:positionH relativeFrom="page">
              <wp:posOffset>3211526</wp:posOffset>
            </wp:positionH>
            <wp:positionV relativeFrom="paragraph">
              <wp:posOffset>197344</wp:posOffset>
            </wp:positionV>
            <wp:extent cx="2405592" cy="671372"/>
            <wp:effectExtent l="0" t="0" r="0" b="0"/>
            <wp:wrapNone/>
            <wp:docPr id="127" name="image6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8" name="image66.jpeg"/>
                    <pic:cNvPicPr/>
                  </pic:nvPicPr>
                  <pic:blipFill>
                    <a:blip r:embed="rId9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5592" cy="6713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color w:val="424242"/>
          <w:w w:val="45"/>
          <w:sz w:val="104"/>
        </w:rPr>
        <w:t>_  </w:t>
      </w:r>
      <w:r>
        <w:rPr>
          <w:rFonts w:ascii="Times New Roman"/>
          <w:color w:val="7477DD"/>
          <w:w w:val="95"/>
          <w:sz w:val="104"/>
        </w:rPr>
        <w:t>e</w:t>
      </w:r>
    </w:p>
    <w:p>
      <w:pPr>
        <w:pStyle w:val="Heading6"/>
        <w:spacing w:line="243" w:lineRule="exact"/>
        <w:ind w:right="5586"/>
      </w:pPr>
      <w:r>
        <w:rPr>
          <w:color w:val="525252"/>
          <w:w w:val="95"/>
        </w:rPr>
        <w:t>MARIA ALEJAN D</w:t>
      </w: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spacing w:before="6"/>
        <w:rPr>
          <w:rFonts w:ascii="Times New Roman"/>
          <w:b/>
          <w:sz w:val="22"/>
        </w:rPr>
      </w:pPr>
    </w:p>
    <w:p>
      <w:pPr>
        <w:spacing w:after="0"/>
        <w:rPr>
          <w:rFonts w:ascii="Times New Roman"/>
          <w:sz w:val="22"/>
        </w:rPr>
        <w:sectPr>
          <w:type w:val="continuous"/>
          <w:pgSz w:w="12240" w:h="15840"/>
          <w:pgMar w:top="1300" w:bottom="1240" w:left="640" w:right="0"/>
        </w:sectPr>
      </w:pPr>
    </w:p>
    <w:p>
      <w:pPr>
        <w:spacing w:line="364" w:lineRule="exact" w:before="86"/>
        <w:ind w:left="2125" w:right="0" w:firstLine="0"/>
        <w:jc w:val="center"/>
        <w:rPr>
          <w:rFonts w:ascii="Times New Roman"/>
          <w:b/>
          <w:sz w:val="35"/>
        </w:rPr>
      </w:pPr>
      <w:r>
        <w:rPr/>
        <w:drawing>
          <wp:anchor distT="0" distB="0" distL="0" distR="0" allowOverlap="1" layoutInCell="1" locked="0" behindDoc="0" simplePos="0" relativeHeight="251756544">
            <wp:simplePos x="0" y="0"/>
            <wp:positionH relativeFrom="page">
              <wp:posOffset>6545162</wp:posOffset>
            </wp:positionH>
            <wp:positionV relativeFrom="page">
              <wp:posOffset>439444</wp:posOffset>
            </wp:positionV>
            <wp:extent cx="787617" cy="854474"/>
            <wp:effectExtent l="0" t="0" r="0" b="0"/>
            <wp:wrapNone/>
            <wp:docPr id="129" name="image67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0" name="image67.jpeg"/>
                    <pic:cNvPicPr/>
                  </pic:nvPicPr>
                  <pic:blipFill>
                    <a:blip r:embed="rId9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7617" cy="8544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51759616">
            <wp:simplePos x="0" y="0"/>
            <wp:positionH relativeFrom="page">
              <wp:posOffset>598345</wp:posOffset>
            </wp:positionH>
            <wp:positionV relativeFrom="page">
              <wp:posOffset>8776673</wp:posOffset>
            </wp:positionV>
            <wp:extent cx="1086790" cy="683579"/>
            <wp:effectExtent l="0" t="0" r="0" b="0"/>
            <wp:wrapNone/>
            <wp:docPr id="131" name="image68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2" name="image68.jpeg"/>
                    <pic:cNvPicPr/>
                  </pic:nvPicPr>
                  <pic:blipFill>
                    <a:blip r:embed="rId9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6790" cy="6835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b/>
          <w:color w:val="953B5E"/>
          <w:w w:val="115"/>
          <w:sz w:val="35"/>
        </w:rPr>
        <w:t>2025</w:t>
      </w:r>
    </w:p>
    <w:p>
      <w:pPr>
        <w:spacing w:line="123" w:lineRule="exact" w:before="0"/>
        <w:ind w:left="2140" w:right="0" w:firstLine="0"/>
        <w:jc w:val="center"/>
        <w:rPr>
          <w:rFonts w:ascii="Times New Roman" w:hAnsi="Times New Roman"/>
          <w:b/>
          <w:sz w:val="14"/>
        </w:rPr>
      </w:pPr>
      <w:r>
        <w:rPr/>
        <w:pict>
          <v:line style="position:absolute;mso-position-horizontal-relative:page;mso-position-vertical-relative:paragraph;z-index:251760640" from="186.532211pt,6.060462pt" to="581.711289pt,6.060462pt" stroked="true" strokeweight="4.565527pt" strokecolor="#000000">
            <v:stroke dashstyle="solid"/>
            <w10:wrap type="none"/>
          </v:line>
        </w:pict>
      </w:r>
      <w:r>
        <w:rPr>
          <w:rFonts w:ascii="Times New Roman" w:hAnsi="Times New Roman"/>
          <w:b/>
          <w:color w:val="AC647C"/>
          <w:w w:val="115"/>
          <w:sz w:val="14"/>
        </w:rPr>
        <w:t>l\ñode</w:t>
      </w:r>
    </w:p>
    <w:p>
      <w:pPr>
        <w:spacing w:before="121"/>
        <w:ind w:left="1848" w:right="0" w:firstLine="0"/>
        <w:jc w:val="left"/>
        <w:rPr>
          <w:b/>
          <w:sz w:val="20"/>
        </w:rPr>
      </w:pPr>
      <w:r>
        <w:rPr/>
        <w:br w:type="column"/>
      </w:r>
      <w:r>
        <w:rPr>
          <w:rFonts w:ascii="Times New Roman" w:hAnsi="Times New Roman"/>
          <w:color w:val="646464"/>
          <w:w w:val="105"/>
          <w:sz w:val="23"/>
        </w:rPr>
        <w:t>Página </w:t>
      </w:r>
      <w:r>
        <w:rPr>
          <w:b/>
          <w:color w:val="424242"/>
          <w:w w:val="105"/>
          <w:sz w:val="20"/>
        </w:rPr>
        <w:t>13 </w:t>
      </w:r>
      <w:r>
        <w:rPr>
          <w:b/>
          <w:color w:val="646464"/>
          <w:w w:val="105"/>
          <w:sz w:val="20"/>
        </w:rPr>
        <w:t>de </w:t>
      </w:r>
      <w:r>
        <w:rPr>
          <w:b/>
          <w:color w:val="424242"/>
          <w:w w:val="105"/>
          <w:sz w:val="20"/>
        </w:rPr>
        <w:t>13</w:t>
      </w:r>
    </w:p>
    <w:sectPr>
      <w:type w:val="continuous"/>
      <w:pgSz w:w="12240" w:h="15840"/>
      <w:pgMar w:top="1300" w:bottom="1240" w:left="640" w:right="0"/>
      <w:cols w:num="2" w:equalWidth="0">
        <w:col w:w="2953" w:space="40"/>
        <w:col w:w="8607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ourier New">
    <w:altName w:val="Courier New"/>
    <w:charset w:val="0"/>
    <w:family w:val="modern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37.445297pt;margin-top:722.342957pt;width:44.2pt;height:23.2pt;mso-position-horizontal-relative:page;mso-position-vertical-relative:page;z-index:-254084096" type="#_x0000_t202" filled="false" stroked="false">
          <v:textbox inset="0,0,0,0">
            <w:txbxContent>
              <w:p>
                <w:pPr>
                  <w:spacing w:line="209" w:lineRule="exact" w:before="13"/>
                  <w:ind w:left="2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color w:val="A75474"/>
                    <w:w w:val="105"/>
                    <w:sz w:val="19"/>
                  </w:rPr>
                  <w:t>La</w:t>
                </w:r>
                <w:r>
                  <w:rPr>
                    <w:b/>
                    <w:color w:val="A75474"/>
                    <w:spacing w:val="-6"/>
                    <w:w w:val="105"/>
                    <w:sz w:val="19"/>
                  </w:rPr>
                  <w:t> </w:t>
                </w:r>
                <w:r>
                  <w:rPr>
                    <w:b/>
                    <w:color w:val="A75474"/>
                    <w:w w:val="105"/>
                    <w:sz w:val="20"/>
                  </w:rPr>
                  <w:t>Mujer</w:t>
                </w:r>
              </w:p>
              <w:p>
                <w:pPr>
                  <w:spacing w:line="221" w:lineRule="exact" w:before="0"/>
                  <w:ind w:left="40" w:right="0" w:firstLine="0"/>
                  <w:jc w:val="left"/>
                  <w:rPr>
                    <w:rFonts w:ascii="Times New Roman" w:hAnsi="Times New Roman"/>
                    <w:b/>
                    <w:sz w:val="21"/>
                  </w:rPr>
                </w:pPr>
                <w:r>
                  <w:rPr>
                    <w:rFonts w:ascii="Times New Roman" w:hAnsi="Times New Roman"/>
                    <w:b/>
                    <w:color w:val="C8527B"/>
                    <w:w w:val="95"/>
                    <w:sz w:val="21"/>
                  </w:rPr>
                  <w:t>I</w:t>
                </w:r>
                <w:r>
                  <w:rPr>
                    <w:rFonts w:ascii="Times New Roman" w:hAnsi="Times New Roman"/>
                    <w:b/>
                    <w:color w:val="A75474"/>
                    <w:w w:val="95"/>
                    <w:sz w:val="21"/>
                  </w:rPr>
                  <w:t>ndíge</w:t>
                </w:r>
                <w:r>
                  <w:rPr>
                    <w:rFonts w:ascii="Times New Roman" w:hAnsi="Times New Roman"/>
                    <w:b/>
                    <w:color w:val="A75474"/>
                    <w:spacing w:val="-13"/>
                    <w:w w:val="95"/>
                    <w:sz w:val="21"/>
                  </w:rPr>
                  <w:t> </w:t>
                </w:r>
                <w:r>
                  <w:rPr>
                    <w:rFonts w:ascii="Times New Roman" w:hAnsi="Times New Roman"/>
                    <w:b/>
                    <w:color w:val="A75474"/>
                    <w:w w:val="95"/>
                    <w:sz w:val="21"/>
                  </w:rPr>
                  <w:t>na</w:t>
                </w:r>
              </w:p>
            </w:txbxContent>
          </v:textbox>
          <w10:wrap type="non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36.483795pt;margin-top:723.304138pt;width:44.25pt;height:23.2pt;mso-position-horizontal-relative:page;mso-position-vertical-relative:page;z-index:-254067712" type="#_x0000_t202" filled="false" stroked="false">
          <v:textbox inset="0,0,0,0">
            <w:txbxContent>
              <w:p>
                <w:pPr>
                  <w:spacing w:line="209" w:lineRule="exact" w:before="13"/>
                  <w:ind w:left="2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color w:val="953B5E"/>
                    <w:w w:val="105"/>
                    <w:sz w:val="19"/>
                  </w:rPr>
                  <w:t>La</w:t>
                </w:r>
                <w:r>
                  <w:rPr>
                    <w:b/>
                    <w:color w:val="953B5E"/>
                    <w:spacing w:val="-6"/>
                    <w:w w:val="105"/>
                    <w:sz w:val="19"/>
                  </w:rPr>
                  <w:t> </w:t>
                </w:r>
                <w:r>
                  <w:rPr>
                    <w:b/>
                    <w:color w:val="953B5E"/>
                    <w:w w:val="105"/>
                    <w:sz w:val="20"/>
                  </w:rPr>
                  <w:t>Mujer</w:t>
                </w:r>
              </w:p>
              <w:p>
                <w:pPr>
                  <w:spacing w:line="221" w:lineRule="exact" w:before="0"/>
                  <w:ind w:left="40" w:right="0" w:firstLine="0"/>
                  <w:jc w:val="left"/>
                  <w:rPr>
                    <w:rFonts w:ascii="Times New Roman" w:hAnsi="Times New Roman"/>
                    <w:b/>
                    <w:sz w:val="21"/>
                  </w:rPr>
                </w:pPr>
                <w:r>
                  <w:rPr>
                    <w:rFonts w:ascii="Times New Roman" w:hAnsi="Times New Roman"/>
                    <w:b/>
                    <w:color w:val="955269"/>
                    <w:sz w:val="21"/>
                  </w:rPr>
                  <w:t>Indígena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27.070602pt;margin-top:728.109985pt;width:44.8pt;height:23.2pt;mso-position-horizontal-relative:page;mso-position-vertical-relative:page;z-index:-254082048" type="#_x0000_t202" filled="false" stroked="false">
          <v:textbox inset="0,0,0,0">
            <w:txbxContent>
              <w:p>
                <w:pPr>
                  <w:spacing w:line="209" w:lineRule="exact" w:before="13"/>
                  <w:ind w:left="2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color w:val="8E3D5D"/>
                    <w:w w:val="105"/>
                    <w:sz w:val="20"/>
                  </w:rPr>
                  <w:t>La</w:t>
                </w:r>
                <w:r>
                  <w:rPr>
                    <w:b/>
                    <w:color w:val="8E3D5D"/>
                    <w:spacing w:val="-14"/>
                    <w:w w:val="105"/>
                    <w:sz w:val="20"/>
                  </w:rPr>
                  <w:t> </w:t>
                </w:r>
                <w:r>
                  <w:rPr>
                    <w:b/>
                    <w:color w:val="8E3D5D"/>
                    <w:w w:val="105"/>
                    <w:sz w:val="20"/>
                  </w:rPr>
                  <w:t>Mujer</w:t>
                </w:r>
              </w:p>
              <w:p>
                <w:pPr>
                  <w:spacing w:line="221" w:lineRule="exact" w:before="0"/>
                  <w:ind w:left="40" w:right="0" w:firstLine="0"/>
                  <w:jc w:val="left"/>
                  <w:rPr>
                    <w:rFonts w:ascii="Times New Roman" w:hAnsi="Times New Roman"/>
                    <w:b/>
                    <w:sz w:val="21"/>
                  </w:rPr>
                </w:pPr>
                <w:r>
                  <w:rPr>
                    <w:rFonts w:ascii="Times New Roman" w:hAnsi="Times New Roman"/>
                    <w:b/>
                    <w:color w:val="8E3D5D"/>
                    <w:sz w:val="21"/>
                  </w:rPr>
                  <w:t>In</w:t>
                </w:r>
                <w:r>
                  <w:rPr>
                    <w:rFonts w:ascii="Times New Roman" w:hAnsi="Times New Roman"/>
                    <w:b/>
                    <w:color w:val="8E3D5D"/>
                    <w:spacing w:val="-35"/>
                    <w:sz w:val="21"/>
                  </w:rPr>
                  <w:t> </w:t>
                </w:r>
                <w:r>
                  <w:rPr>
                    <w:rFonts w:ascii="Times New Roman" w:hAnsi="Times New Roman"/>
                    <w:b/>
                    <w:color w:val="8E3D5D"/>
                    <w:sz w:val="21"/>
                  </w:rPr>
                  <w:t>díg</w:t>
                </w:r>
                <w:r>
                  <w:rPr>
                    <w:rFonts w:ascii="Times New Roman" w:hAnsi="Times New Roman"/>
                    <w:b/>
                    <w:color w:val="75344B"/>
                    <w:sz w:val="21"/>
                  </w:rPr>
                  <w:t>e</w:t>
                </w:r>
                <w:r>
                  <w:rPr>
                    <w:rFonts w:ascii="Times New Roman" w:hAnsi="Times New Roman"/>
                    <w:b/>
                    <w:color w:val="75344B"/>
                    <w:spacing w:val="-36"/>
                    <w:sz w:val="21"/>
                  </w:rPr>
                  <w:t> </w:t>
                </w:r>
                <w:r>
                  <w:rPr>
                    <w:rFonts w:ascii="Times New Roman" w:hAnsi="Times New Roman"/>
                    <w:b/>
                    <w:color w:val="8E3D5D"/>
                    <w:sz w:val="21"/>
                  </w:rPr>
                  <w:t>na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37.757294pt;margin-top:702.096741pt;width:43.4pt;height:21.45pt;mso-position-horizontal-relative:page;mso-position-vertical-relative:page;z-index:-254081024" type="#_x0000_t202" filled="false" stroked="false">
          <v:textbox inset="0,0,0,0">
            <w:txbxContent>
              <w:p>
                <w:pPr>
                  <w:spacing w:before="5"/>
                  <w:ind w:left="20" w:right="0" w:firstLine="0"/>
                  <w:jc w:val="left"/>
                  <w:rPr>
                    <w:rFonts w:ascii="Times New Roman"/>
                    <w:b/>
                    <w:sz w:val="35"/>
                  </w:rPr>
                </w:pPr>
                <w:r>
                  <w:rPr>
                    <w:rFonts w:ascii="Times New Roman"/>
                    <w:b/>
                    <w:color w:val="9C3B66"/>
                    <w:w w:val="120"/>
                    <w:sz w:val="35"/>
                  </w:rPr>
                  <w:t>2025</w:t>
                </w:r>
              </w:p>
            </w:txbxContent>
          </v:textbox>
          <w10:wrap type="none"/>
        </v:shape>
      </w:pict>
    </w:r>
    <w:r>
      <w:rPr/>
      <w:pict>
        <v:shape style="position:absolute;margin-left:275.825012pt;margin-top:704.348572pt;width:74.55pt;height:13.75pt;mso-position-horizontal-relative:page;mso-position-vertical-relative:page;z-index:-254080000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color w:val="545454"/>
                    <w:w w:val="105"/>
                    <w:sz w:val="21"/>
                  </w:rPr>
                  <w:t>Página </w:t>
                </w:r>
                <w:r>
                  <w:rPr/>
                  <w:fldChar w:fldCharType="begin"/>
                </w:r>
                <w:r>
                  <w:rPr>
                    <w:b/>
                    <w:color w:val="545454"/>
                    <w:w w:val="105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</w:t>
                </w:r>
                <w:r>
                  <w:rPr/>
                  <w:fldChar w:fldCharType="end"/>
                </w:r>
                <w:r>
                  <w:rPr>
                    <w:b/>
                    <w:color w:val="545454"/>
                    <w:w w:val="105"/>
                    <w:sz w:val="20"/>
                  </w:rPr>
                  <w:t> </w:t>
                </w:r>
                <w:r>
                  <w:rPr>
                    <w:b/>
                    <w:color w:val="696969"/>
                    <w:w w:val="105"/>
                    <w:sz w:val="20"/>
                  </w:rPr>
                  <w:t>de </w:t>
                </w:r>
                <w:r>
                  <w:rPr>
                    <w:b/>
                    <w:color w:val="545454"/>
                    <w:w w:val="105"/>
                    <w:sz w:val="20"/>
                  </w:rPr>
                  <w:t>13</w:t>
                </w:r>
              </w:p>
            </w:txbxContent>
          </v:textbox>
          <w10:wrap type="none"/>
        </v:shape>
      </w:pict>
    </w:r>
    <w:r>
      <w:rPr/>
      <w:pict>
        <v:shape style="position:absolute;margin-left:136.685593pt;margin-top:718.093628pt;width:44.25pt;height:29.65pt;mso-position-horizontal-relative:page;mso-position-vertical-relative:page;z-index:-254078976" type="#_x0000_t202" filled="false" stroked="false">
          <v:textbox inset="0,0,0,0">
            <w:txbxContent>
              <w:p>
                <w:pPr>
                  <w:spacing w:line="141" w:lineRule="exact" w:before="15"/>
                  <w:ind w:left="33" w:right="0" w:firstLine="0"/>
                  <w:jc w:val="center"/>
                  <w:rPr>
                    <w:b/>
                    <w:sz w:val="14"/>
                  </w:rPr>
                </w:pPr>
                <w:r>
                  <w:rPr>
                    <w:b/>
                    <w:color w:val="B16480"/>
                    <w:sz w:val="14"/>
                  </w:rPr>
                  <w:t>Añode</w:t>
                </w:r>
              </w:p>
              <w:p>
                <w:pPr>
                  <w:spacing w:line="192" w:lineRule="exact" w:before="0"/>
                  <w:ind w:left="0" w:right="0" w:firstLine="0"/>
                  <w:jc w:val="center"/>
                  <w:rPr>
                    <w:b/>
                    <w:sz w:val="20"/>
                  </w:rPr>
                </w:pPr>
                <w:r>
                  <w:rPr>
                    <w:b/>
                    <w:color w:val="904D69"/>
                    <w:w w:val="105"/>
                    <w:sz w:val="20"/>
                  </w:rPr>
                  <w:t>La</w:t>
                </w:r>
                <w:r>
                  <w:rPr>
                    <w:b/>
                    <w:color w:val="904D69"/>
                    <w:spacing w:val="-20"/>
                    <w:w w:val="105"/>
                    <w:sz w:val="20"/>
                  </w:rPr>
                  <w:t> </w:t>
                </w:r>
                <w:r>
                  <w:rPr>
                    <w:b/>
                    <w:color w:val="904D69"/>
                    <w:w w:val="105"/>
                    <w:sz w:val="20"/>
                  </w:rPr>
                  <w:t>Mujer</w:t>
                </w:r>
              </w:p>
              <w:p>
                <w:pPr>
                  <w:spacing w:line="223" w:lineRule="exact" w:before="0"/>
                  <w:ind w:left="0" w:right="0" w:firstLine="0"/>
                  <w:jc w:val="center"/>
                  <w:rPr>
                    <w:rFonts w:ascii="Times New Roman" w:hAnsi="Times New Roman"/>
                    <w:b/>
                    <w:sz w:val="21"/>
                  </w:rPr>
                </w:pPr>
                <w:r>
                  <w:rPr>
                    <w:rFonts w:ascii="Times New Roman" w:hAnsi="Times New Roman"/>
                    <w:b/>
                    <w:color w:val="B16480"/>
                    <w:spacing w:val="-3"/>
                    <w:w w:val="95"/>
                    <w:sz w:val="21"/>
                  </w:rPr>
                  <w:t>I</w:t>
                </w:r>
                <w:r>
                  <w:rPr>
                    <w:rFonts w:ascii="Times New Roman" w:hAnsi="Times New Roman"/>
                    <w:b/>
                    <w:color w:val="904D69"/>
                    <w:spacing w:val="-3"/>
                    <w:w w:val="95"/>
                    <w:sz w:val="21"/>
                  </w:rPr>
                  <w:t>ndíge</w:t>
                </w:r>
                <w:r>
                  <w:rPr>
                    <w:rFonts w:ascii="Times New Roman" w:hAnsi="Times New Roman"/>
                    <w:b/>
                    <w:color w:val="904D69"/>
                    <w:w w:val="95"/>
                    <w:sz w:val="21"/>
                  </w:rPr>
                  <w:t> na</w:t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27.421097pt;margin-top:704.499634pt;width:43.75pt;height:21.45pt;mso-position-horizontal-relative:page;mso-position-vertical-relative:page;z-index:-254076928" type="#_x0000_t202" filled="false" stroked="false">
          <v:textbox inset="0,0,0,0">
            <w:txbxContent>
              <w:p>
                <w:pPr>
                  <w:spacing w:before="5"/>
                  <w:ind w:left="20" w:right="0" w:firstLine="0"/>
                  <w:jc w:val="left"/>
                  <w:rPr>
                    <w:rFonts w:ascii="Times New Roman"/>
                    <w:b/>
                    <w:sz w:val="35"/>
                  </w:rPr>
                </w:pPr>
                <w:r>
                  <w:rPr>
                    <w:rFonts w:ascii="Times New Roman"/>
                    <w:b/>
                    <w:color w:val="903D5D"/>
                    <w:w w:val="120"/>
                    <w:sz w:val="35"/>
                  </w:rPr>
                  <w:t>2025</w:t>
                </w:r>
              </w:p>
            </w:txbxContent>
          </v:textbox>
          <w10:wrap type="none"/>
        </v:shape>
      </w:pict>
    </w:r>
    <w:r>
      <w:rPr/>
      <w:pict>
        <v:shape style="position:absolute;margin-left:266.209991pt;margin-top:706.511169pt;width:74.55pt;height:13.75pt;mso-position-horizontal-relative:page;mso-position-vertical-relative:page;z-index:-254075904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color w:val="4F4F4F"/>
                    <w:w w:val="105"/>
                    <w:sz w:val="21"/>
                  </w:rPr>
                  <w:t>Página </w:t>
                </w:r>
                <w:r>
                  <w:rPr/>
                  <w:fldChar w:fldCharType="begin"/>
                </w:r>
                <w:r>
                  <w:rPr>
                    <w:b/>
                    <w:color w:val="4F4F4F"/>
                    <w:w w:val="105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</w:t>
                </w:r>
                <w:r>
                  <w:rPr/>
                  <w:fldChar w:fldCharType="end"/>
                </w:r>
                <w:r>
                  <w:rPr>
                    <w:b/>
                    <w:color w:val="4F4F4F"/>
                    <w:w w:val="105"/>
                    <w:sz w:val="20"/>
                  </w:rPr>
                  <w:t> </w:t>
                </w:r>
                <w:r>
                  <w:rPr>
                    <w:b/>
                    <w:color w:val="666767"/>
                    <w:w w:val="105"/>
                    <w:sz w:val="20"/>
                  </w:rPr>
                  <w:t>de </w:t>
                </w:r>
                <w:r>
                  <w:rPr>
                    <w:b/>
                    <w:color w:val="4F4F4F"/>
                    <w:w w:val="105"/>
                    <w:sz w:val="20"/>
                  </w:rPr>
                  <w:t>13</w:t>
                </w:r>
              </w:p>
            </w:txbxContent>
          </v:textbox>
          <w10:wrap type="none"/>
        </v:shape>
      </w:pict>
    </w:r>
    <w:r>
      <w:rPr/>
      <w:pict>
        <v:shape style="position:absolute;margin-left:126.628403pt;margin-top:720.949768pt;width:44.25pt;height:29.65pt;mso-position-horizontal-relative:page;mso-position-vertical-relative:page;z-index:-254074880" type="#_x0000_t202" filled="false" stroked="false">
          <v:textbox inset="0,0,0,0">
            <w:txbxContent>
              <w:p>
                <w:pPr>
                  <w:spacing w:line="133" w:lineRule="exact" w:before="16"/>
                  <w:ind w:left="34" w:right="0" w:firstLine="0"/>
                  <w:jc w:val="center"/>
                  <w:rPr>
                    <w:b/>
                    <w:sz w:val="13"/>
                  </w:rPr>
                </w:pPr>
                <w:r>
                  <w:rPr>
                    <w:b/>
                    <w:color w:val="903D5D"/>
                    <w:w w:val="105"/>
                    <w:sz w:val="13"/>
                  </w:rPr>
                  <w:t>Añode</w:t>
                </w:r>
              </w:p>
              <w:p>
                <w:pPr>
                  <w:spacing w:line="186" w:lineRule="exact" w:before="0"/>
                  <w:ind w:left="0" w:right="0" w:firstLine="0"/>
                  <w:jc w:val="center"/>
                  <w:rPr>
                    <w:b/>
                    <w:sz w:val="20"/>
                  </w:rPr>
                </w:pPr>
                <w:r>
                  <w:rPr>
                    <w:b/>
                    <w:color w:val="903D5D"/>
                    <w:w w:val="105"/>
                    <w:sz w:val="19"/>
                  </w:rPr>
                  <w:t>La</w:t>
                </w:r>
                <w:r>
                  <w:rPr>
                    <w:b/>
                    <w:color w:val="903D5D"/>
                    <w:spacing w:val="-6"/>
                    <w:w w:val="105"/>
                    <w:sz w:val="19"/>
                  </w:rPr>
                  <w:t> </w:t>
                </w:r>
                <w:r>
                  <w:rPr>
                    <w:b/>
                    <w:color w:val="903D5D"/>
                    <w:w w:val="105"/>
                    <w:sz w:val="20"/>
                  </w:rPr>
                  <w:t>Mujer</w:t>
                </w:r>
              </w:p>
              <w:p>
                <w:pPr>
                  <w:spacing w:line="237" w:lineRule="exact" w:before="0"/>
                  <w:ind w:left="4" w:right="0" w:firstLine="0"/>
                  <w:jc w:val="center"/>
                  <w:rPr>
                    <w:rFonts w:ascii="Times New Roman" w:hAnsi="Times New Roman"/>
                    <w:b/>
                    <w:sz w:val="23"/>
                  </w:rPr>
                </w:pPr>
                <w:r>
                  <w:rPr>
                    <w:rFonts w:ascii="Times New Roman" w:hAnsi="Times New Roman"/>
                    <w:b/>
                    <w:color w:val="903D5D"/>
                    <w:w w:val="95"/>
                    <w:sz w:val="23"/>
                  </w:rPr>
                  <w:t>Indígena</w:t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9"/>
      </w:rPr>
    </w:pPr>
    <w:r>
      <w:rPr/>
      <w:pict>
        <v:shape style="position:absolute;margin-left:128.070602pt;margin-top:728.350281pt;width:44.25pt;height:23.45pt;mso-position-horizontal-relative:page;mso-position-vertical-relative:page;z-index:-254072832" type="#_x0000_t202" filled="false" stroked="false">
          <v:textbox inset="0,0,0,0">
            <w:txbxContent>
              <w:p>
                <w:pPr>
                  <w:spacing w:line="200" w:lineRule="exact" w:before="13"/>
                  <w:ind w:left="2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color w:val="8E3D5B"/>
                    <w:w w:val="105"/>
                    <w:sz w:val="19"/>
                  </w:rPr>
                  <w:t>La</w:t>
                </w:r>
                <w:r>
                  <w:rPr>
                    <w:b/>
                    <w:color w:val="8E3D5B"/>
                    <w:spacing w:val="-6"/>
                    <w:w w:val="105"/>
                    <w:sz w:val="19"/>
                  </w:rPr>
                  <w:t> </w:t>
                </w:r>
                <w:r>
                  <w:rPr>
                    <w:b/>
                    <w:color w:val="8E3D5B"/>
                    <w:w w:val="105"/>
                    <w:sz w:val="20"/>
                  </w:rPr>
                  <w:t>Mujer</w:t>
                </w:r>
              </w:p>
              <w:p>
                <w:pPr>
                  <w:spacing w:line="234" w:lineRule="exact" w:before="0"/>
                  <w:ind w:left="39" w:right="0" w:firstLine="0"/>
                  <w:jc w:val="left"/>
                  <w:rPr>
                    <w:rFonts w:ascii="Times New Roman" w:hAnsi="Times New Roman"/>
                    <w:b/>
                    <w:sz w:val="23"/>
                  </w:rPr>
                </w:pPr>
                <w:r>
                  <w:rPr>
                    <w:rFonts w:ascii="Times New Roman" w:hAnsi="Times New Roman"/>
                    <w:b/>
                    <w:color w:val="8E3D5B"/>
                    <w:w w:val="95"/>
                    <w:sz w:val="23"/>
                  </w:rPr>
                  <w:t>Indígena</w:t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8"/>
      </w:rPr>
    </w:pPr>
    <w:r>
      <w:rPr/>
      <w:pict>
        <v:shape style="position:absolute;margin-left:127.1091pt;margin-top:729.551697pt;width:44pt;height:23.65pt;mso-position-horizontal-relative:page;mso-position-vertical-relative:page;z-index:-254071808" type="#_x0000_t202" filled="false" stroked="false">
          <v:textbox inset="0,0,0,0">
            <w:txbxContent>
              <w:p>
                <w:pPr>
                  <w:spacing w:line="202" w:lineRule="exact" w:before="13"/>
                  <w:ind w:left="2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color w:val="8C3B5B"/>
                    <w:w w:val="105"/>
                    <w:sz w:val="19"/>
                  </w:rPr>
                  <w:t>La</w:t>
                </w:r>
                <w:r>
                  <w:rPr>
                    <w:b/>
                    <w:color w:val="8C3B5B"/>
                    <w:spacing w:val="-10"/>
                    <w:w w:val="105"/>
                    <w:sz w:val="19"/>
                  </w:rPr>
                  <w:t> </w:t>
                </w:r>
                <w:r>
                  <w:rPr>
                    <w:b/>
                    <w:color w:val="8C3B5B"/>
                    <w:w w:val="105"/>
                    <w:sz w:val="20"/>
                  </w:rPr>
                  <w:t>Mujer</w:t>
                </w:r>
              </w:p>
              <w:p>
                <w:pPr>
                  <w:spacing w:line="237" w:lineRule="exact" w:before="0"/>
                  <w:ind w:left="30" w:right="0" w:firstLine="0"/>
                  <w:jc w:val="left"/>
                  <w:rPr>
                    <w:rFonts w:ascii="Times New Roman" w:hAnsi="Times New Roman"/>
                    <w:b/>
                    <w:sz w:val="23"/>
                  </w:rPr>
                </w:pPr>
                <w:r>
                  <w:rPr>
                    <w:rFonts w:ascii="Times New Roman" w:hAnsi="Times New Roman"/>
                    <w:b/>
                    <w:color w:val="8C3B5B"/>
                    <w:w w:val="95"/>
                    <w:sz w:val="23"/>
                  </w:rPr>
                  <w:t>Indígena</w:t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27.1091pt;margin-top:729.551697pt;width:44pt;height:23.65pt;mso-position-horizontal-relative:page;mso-position-vertical-relative:page;z-index:-254070784" type="#_x0000_t202" filled="false" stroked="false">
          <v:textbox inset="0,0,0,0">
            <w:txbxContent>
              <w:p>
                <w:pPr>
                  <w:spacing w:line="202" w:lineRule="exact" w:before="13"/>
                  <w:ind w:left="2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color w:val="8C3B5B"/>
                    <w:w w:val="105"/>
                    <w:sz w:val="19"/>
                  </w:rPr>
                  <w:t>La</w:t>
                </w:r>
                <w:r>
                  <w:rPr>
                    <w:b/>
                    <w:color w:val="8C3B5B"/>
                    <w:spacing w:val="-10"/>
                    <w:w w:val="105"/>
                    <w:sz w:val="19"/>
                  </w:rPr>
                  <w:t> </w:t>
                </w:r>
                <w:r>
                  <w:rPr>
                    <w:b/>
                    <w:color w:val="8C3B5B"/>
                    <w:w w:val="105"/>
                    <w:sz w:val="20"/>
                  </w:rPr>
                  <w:t>Mujer</w:t>
                </w:r>
              </w:p>
              <w:p>
                <w:pPr>
                  <w:spacing w:line="237" w:lineRule="exact" w:before="0"/>
                  <w:ind w:left="30" w:right="0" w:firstLine="0"/>
                  <w:jc w:val="left"/>
                  <w:rPr>
                    <w:rFonts w:ascii="Times New Roman" w:hAnsi="Times New Roman"/>
                    <w:b/>
                    <w:sz w:val="23"/>
                  </w:rPr>
                </w:pPr>
                <w:r>
                  <w:rPr>
                    <w:rFonts w:ascii="Times New Roman" w:hAnsi="Times New Roman"/>
                    <w:b/>
                    <w:color w:val="8C3B5B"/>
                    <w:w w:val="95"/>
                    <w:sz w:val="23"/>
                  </w:rPr>
                  <w:t>Indígena</w:t>
                </w:r>
              </w:p>
            </w:txbxContent>
          </v:textbox>
          <w10:wrap type="non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37.445297pt;margin-top:722.583252pt;width:44.3pt;height:23.2pt;mso-position-horizontal-relative:page;mso-position-vertical-relative:page;z-index:-254069760" type="#_x0000_t202" filled="false" stroked="false">
          <v:textbox inset="0,0,0,0">
            <w:txbxContent>
              <w:p>
                <w:pPr>
                  <w:spacing w:line="209" w:lineRule="exact" w:before="13"/>
                  <w:ind w:left="2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color w:val="8C4D62"/>
                    <w:w w:val="105"/>
                    <w:sz w:val="19"/>
                  </w:rPr>
                  <w:t>La</w:t>
                </w:r>
                <w:r>
                  <w:rPr>
                    <w:b/>
                    <w:color w:val="8C4D62"/>
                    <w:spacing w:val="-5"/>
                    <w:w w:val="105"/>
                    <w:sz w:val="19"/>
                  </w:rPr>
                  <w:t> </w:t>
                </w:r>
                <w:r>
                  <w:rPr>
                    <w:b/>
                    <w:color w:val="8C4D62"/>
                    <w:w w:val="105"/>
                    <w:sz w:val="20"/>
                  </w:rPr>
                  <w:t>Mujer</w:t>
                </w:r>
              </w:p>
              <w:p>
                <w:pPr>
                  <w:spacing w:line="221" w:lineRule="exact" w:before="0"/>
                  <w:ind w:left="40" w:right="0" w:firstLine="0"/>
                  <w:jc w:val="left"/>
                  <w:rPr>
                    <w:rFonts w:ascii="Times New Roman" w:hAnsi="Times New Roman"/>
                    <w:b/>
                    <w:sz w:val="21"/>
                  </w:rPr>
                </w:pPr>
                <w:r>
                  <w:rPr>
                    <w:rFonts w:ascii="Times New Roman" w:hAnsi="Times New Roman"/>
                    <w:b/>
                    <w:color w:val="8C4D62"/>
                    <w:sz w:val="21"/>
                  </w:rPr>
                  <w:t>Indígena</w:t>
                </w:r>
              </w:p>
            </w:txbxContent>
          </v:textbox>
          <w10:wrap type="non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27.1091pt;margin-top:728.350281pt;width:44.05pt;height:23.2pt;mso-position-horizontal-relative:page;mso-position-vertical-relative:page;z-index:-254068736" type="#_x0000_t202" filled="false" stroked="false">
          <v:textbox inset="0,0,0,0">
            <w:txbxContent>
              <w:p>
                <w:pPr>
                  <w:spacing w:line="209" w:lineRule="exact" w:before="13"/>
                  <w:ind w:left="2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color w:val="8A3859"/>
                    <w:w w:val="105"/>
                    <w:sz w:val="19"/>
                  </w:rPr>
                  <w:t>La</w:t>
                </w:r>
                <w:r>
                  <w:rPr>
                    <w:b/>
                    <w:color w:val="8A3859"/>
                    <w:spacing w:val="-10"/>
                    <w:w w:val="105"/>
                    <w:sz w:val="19"/>
                  </w:rPr>
                  <w:t> </w:t>
                </w:r>
                <w:r>
                  <w:rPr>
                    <w:b/>
                    <w:color w:val="8A3859"/>
                    <w:w w:val="105"/>
                    <w:sz w:val="20"/>
                  </w:rPr>
                  <w:t>Mujer</w:t>
                </w:r>
              </w:p>
              <w:p>
                <w:pPr>
                  <w:spacing w:line="221" w:lineRule="exact" w:before="0"/>
                  <w:ind w:left="30" w:right="0" w:firstLine="0"/>
                  <w:jc w:val="left"/>
                  <w:rPr>
                    <w:rFonts w:ascii="Times New Roman" w:hAnsi="Times New Roman"/>
                    <w:b/>
                    <w:sz w:val="21"/>
                  </w:rPr>
                </w:pPr>
                <w:r>
                  <w:rPr>
                    <w:rFonts w:ascii="Times New Roman" w:hAnsi="Times New Roman"/>
                    <w:b/>
                    <w:color w:val="8A3859"/>
                    <w:sz w:val="21"/>
                  </w:rPr>
                  <w:t>Indígena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88.326767pt;margin-top:53.069893pt;width:83.65pt;height:17.55pt;mso-position-horizontal-relative:page;mso-position-vertical-relative:page;z-index:-254086144" type="#_x0000_t202" filled="false" stroked="false">
          <v:textbox inset="0,0,0,0">
            <w:txbxContent>
              <w:p>
                <w:pPr>
                  <w:spacing w:before="8"/>
                  <w:ind w:left="20" w:right="0" w:firstLine="0"/>
                  <w:jc w:val="left"/>
                  <w:rPr>
                    <w:rFonts w:ascii="Times New Roman"/>
                    <w:b/>
                    <w:sz w:val="28"/>
                  </w:rPr>
                </w:pPr>
                <w:r>
                  <w:rPr>
                    <w:rFonts w:ascii="Times New Roman"/>
                    <w:b/>
                    <w:color w:val="626262"/>
                    <w:w w:val="110"/>
                    <w:sz w:val="28"/>
                  </w:rPr>
                  <w:t>Gobierno </w:t>
                </w:r>
                <w:r>
                  <w:rPr>
                    <w:rFonts w:ascii="Times New Roman"/>
                    <w:b/>
                    <w:color w:val="757575"/>
                    <w:w w:val="110"/>
                    <w:sz w:val="28"/>
                  </w:rPr>
                  <w:t>de</w:t>
                </w:r>
              </w:p>
            </w:txbxContent>
          </v:textbox>
          <w10:wrap type="none"/>
        </v:shape>
      </w:pict>
    </w:r>
    <w:r>
      <w:rPr/>
      <w:pict>
        <v:shape style="position:absolute;margin-left:195.2173pt;margin-top:60.726837pt;width:96.1pt;height:24.75pt;mso-position-horizontal-relative:page;mso-position-vertical-relative:page;z-index:-254085120" type="#_x0000_t202" filled="false" stroked="false">
          <v:textbox inset="0,0,0,0">
            <w:txbxContent>
              <w:p>
                <w:pPr>
                  <w:spacing w:before="3"/>
                  <w:ind w:left="20" w:right="0" w:firstLine="0"/>
                  <w:jc w:val="left"/>
                  <w:rPr>
                    <w:rFonts w:ascii="Times New Roman" w:hAnsi="Times New Roman"/>
                    <w:b/>
                    <w:sz w:val="41"/>
                  </w:rPr>
                </w:pPr>
                <w:r>
                  <w:rPr>
                    <w:rFonts w:ascii="Times New Roman" w:hAnsi="Times New Roman"/>
                    <w:b/>
                    <w:color w:val="A33F6D"/>
                    <w:sz w:val="41"/>
                  </w:rPr>
                  <w:t>Educación</w:t>
                </w:r>
              </w:p>
            </w:txbxContent>
          </v:textbox>
          <w10:wrap type="non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2"/>
      </w:rPr>
    </w:pPr>
    <w:r>
      <w:rPr/>
      <w:pict>
        <v:shape style="position:absolute;margin-left:86.644142pt;margin-top:52.108692pt;width:83.45pt;height:17.55pt;mso-position-horizontal-relative:page;mso-position-vertical-relative:page;z-index:-254083072" type="#_x0000_t202" filled="false" stroked="false">
          <v:textbox inset="0,0,0,0">
            <w:txbxContent>
              <w:p>
                <w:pPr>
                  <w:spacing w:before="8"/>
                  <w:ind w:left="20" w:right="0" w:firstLine="0"/>
                  <w:jc w:val="left"/>
                  <w:rPr>
                    <w:rFonts w:ascii="Times New Roman"/>
                    <w:b/>
                    <w:sz w:val="28"/>
                  </w:rPr>
                </w:pPr>
                <w:r>
                  <w:rPr>
                    <w:rFonts w:ascii="Times New Roman"/>
                    <w:b/>
                    <w:color w:val="6B6B6B"/>
                    <w:w w:val="110"/>
                    <w:sz w:val="28"/>
                  </w:rPr>
                  <w:t>Gobierno de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83.498749pt;margin-top:54.786396pt;width:83.7pt;height:18.1pt;mso-position-horizontal-relative:page;mso-position-vertical-relative:page;z-index:-254077952" type="#_x0000_t202" filled="false" stroked="false">
          <v:textbox inset="0,0,0,0">
            <w:txbxContent>
              <w:p>
                <w:pPr>
                  <w:spacing w:before="8"/>
                  <w:ind w:left="20" w:right="0" w:firstLine="0"/>
                  <w:jc w:val="left"/>
                  <w:rPr>
                    <w:rFonts w:ascii="Times New Roman"/>
                    <w:b/>
                    <w:sz w:val="29"/>
                  </w:rPr>
                </w:pPr>
                <w:r>
                  <w:rPr>
                    <w:rFonts w:ascii="Times New Roman"/>
                    <w:b/>
                    <w:color w:val="666767"/>
                    <w:w w:val="105"/>
                    <w:sz w:val="29"/>
                  </w:rPr>
                  <w:t>Gobierno de</w:t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87.585136pt;margin-top:51.902897pt;width:83.8pt;height:18.1pt;mso-position-horizontal-relative:page;mso-position-vertical-relative:page;z-index:-254073856" type="#_x0000_t202" filled="false" stroked="false">
          <v:textbox inset="0,0,0,0">
            <w:txbxContent>
              <w:p>
                <w:pPr>
                  <w:spacing w:before="8"/>
                  <w:ind w:left="20" w:right="0" w:firstLine="0"/>
                  <w:jc w:val="left"/>
                  <w:rPr>
                    <w:rFonts w:ascii="Times New Roman"/>
                    <w:b/>
                    <w:sz w:val="29"/>
                  </w:rPr>
                </w:pPr>
                <w:r>
                  <w:rPr>
                    <w:rFonts w:ascii="Times New Roman"/>
                    <w:b/>
                    <w:color w:val="676767"/>
                    <w:w w:val="105"/>
                    <w:sz w:val="29"/>
                  </w:rPr>
                  <w:t>Gobierno de</w:t>
                </w:r>
              </w:p>
            </w:txbxContent>
          </v:textbox>
          <w10:wrap type="non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5"/>
      <w:szCs w:val="25"/>
    </w:rPr>
  </w:style>
  <w:style w:styleId="Heading1" w:type="paragraph">
    <w:name w:val="Heading 1"/>
    <w:basedOn w:val="Normal"/>
    <w:uiPriority w:val="1"/>
    <w:qFormat/>
    <w:pPr>
      <w:ind w:left="2017"/>
      <w:outlineLvl w:val="1"/>
    </w:pPr>
    <w:rPr>
      <w:rFonts w:ascii="Courier New" w:hAnsi="Courier New" w:eastAsia="Courier New" w:cs="Courier New"/>
      <w:sz w:val="144"/>
      <w:szCs w:val="144"/>
    </w:rPr>
  </w:style>
  <w:style w:styleId="Heading2" w:type="paragraph">
    <w:name w:val="Heading 2"/>
    <w:basedOn w:val="Normal"/>
    <w:uiPriority w:val="1"/>
    <w:qFormat/>
    <w:pPr>
      <w:outlineLvl w:val="2"/>
    </w:pPr>
    <w:rPr>
      <w:rFonts w:ascii="Arial" w:hAnsi="Arial" w:eastAsia="Arial" w:cs="Arial"/>
      <w:sz w:val="49"/>
      <w:szCs w:val="49"/>
    </w:rPr>
  </w:style>
  <w:style w:styleId="Heading3" w:type="paragraph">
    <w:name w:val="Heading 3"/>
    <w:basedOn w:val="Normal"/>
    <w:uiPriority w:val="1"/>
    <w:qFormat/>
    <w:pPr>
      <w:spacing w:line="494" w:lineRule="exact"/>
      <w:ind w:left="1129"/>
      <w:outlineLvl w:val="3"/>
    </w:pPr>
    <w:rPr>
      <w:rFonts w:ascii="Arial" w:hAnsi="Arial" w:eastAsia="Arial" w:cs="Arial"/>
      <w:b/>
      <w:bCs/>
      <w:sz w:val="47"/>
      <w:szCs w:val="47"/>
    </w:rPr>
  </w:style>
  <w:style w:styleId="Heading4" w:type="paragraph">
    <w:name w:val="Heading 4"/>
    <w:basedOn w:val="Normal"/>
    <w:uiPriority w:val="1"/>
    <w:qFormat/>
    <w:pPr>
      <w:spacing w:before="86" w:line="364" w:lineRule="exact"/>
      <w:ind w:left="2139"/>
      <w:jc w:val="center"/>
      <w:outlineLvl w:val="4"/>
    </w:pPr>
    <w:rPr>
      <w:rFonts w:ascii="Times New Roman" w:hAnsi="Times New Roman" w:eastAsia="Times New Roman" w:cs="Times New Roman"/>
      <w:b/>
      <w:bCs/>
      <w:sz w:val="35"/>
      <w:szCs w:val="35"/>
    </w:rPr>
  </w:style>
  <w:style w:styleId="Heading5" w:type="paragraph">
    <w:name w:val="Heading 5"/>
    <w:basedOn w:val="Normal"/>
    <w:uiPriority w:val="1"/>
    <w:qFormat/>
    <w:pPr>
      <w:spacing w:before="88"/>
      <w:ind w:left="20"/>
      <w:outlineLvl w:val="5"/>
    </w:pPr>
    <w:rPr>
      <w:rFonts w:ascii="Times New Roman" w:hAnsi="Times New Roman" w:eastAsia="Times New Roman" w:cs="Times New Roman"/>
      <w:b/>
      <w:bCs/>
      <w:sz w:val="29"/>
      <w:szCs w:val="29"/>
    </w:rPr>
  </w:style>
  <w:style w:styleId="Heading6" w:type="paragraph">
    <w:name w:val="Heading 6"/>
    <w:basedOn w:val="Normal"/>
    <w:uiPriority w:val="1"/>
    <w:qFormat/>
    <w:pPr>
      <w:ind w:left="2017" w:right="600"/>
      <w:jc w:val="center"/>
      <w:outlineLvl w:val="6"/>
    </w:pPr>
    <w:rPr>
      <w:rFonts w:ascii="Times New Roman" w:hAnsi="Times New Roman" w:eastAsia="Times New Roman" w:cs="Times New Roman"/>
      <w:b/>
      <w:bCs/>
      <w:sz w:val="26"/>
      <w:szCs w:val="26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jpeg"/><Relationship Id="rId8" Type="http://schemas.openxmlformats.org/officeDocument/2006/relationships/image" Target="media/image2.jpeg"/><Relationship Id="rId9" Type="http://schemas.openxmlformats.org/officeDocument/2006/relationships/image" Target="media/image3.jpeg"/><Relationship Id="rId10" Type="http://schemas.openxmlformats.org/officeDocument/2006/relationships/image" Target="media/image4.jpeg"/><Relationship Id="rId11" Type="http://schemas.openxmlformats.org/officeDocument/2006/relationships/image" Target="media/image5.jpeg"/><Relationship Id="rId12" Type="http://schemas.openxmlformats.org/officeDocument/2006/relationships/image" Target="media/image6.jpeg"/><Relationship Id="rId13" Type="http://schemas.openxmlformats.org/officeDocument/2006/relationships/image" Target="media/image7.jpeg"/><Relationship Id="rId14" Type="http://schemas.openxmlformats.org/officeDocument/2006/relationships/image" Target="media/image8.jpeg"/><Relationship Id="rId15" Type="http://schemas.openxmlformats.org/officeDocument/2006/relationships/image" Target="media/image9.jpeg"/><Relationship Id="rId16" Type="http://schemas.openxmlformats.org/officeDocument/2006/relationships/image" Target="media/image10.jpeg"/><Relationship Id="rId17" Type="http://schemas.openxmlformats.org/officeDocument/2006/relationships/header" Target="header2.xml"/><Relationship Id="rId18" Type="http://schemas.openxmlformats.org/officeDocument/2006/relationships/footer" Target="footer2.xml"/><Relationship Id="rId19" Type="http://schemas.openxmlformats.org/officeDocument/2006/relationships/image" Target="media/image11.jpeg"/><Relationship Id="rId20" Type="http://schemas.openxmlformats.org/officeDocument/2006/relationships/image" Target="media/image12.jpeg"/><Relationship Id="rId21" Type="http://schemas.openxmlformats.org/officeDocument/2006/relationships/image" Target="media/image13.jpeg"/><Relationship Id="rId22" Type="http://schemas.openxmlformats.org/officeDocument/2006/relationships/image" Target="media/image14.jpeg"/><Relationship Id="rId23" Type="http://schemas.openxmlformats.org/officeDocument/2006/relationships/image" Target="media/image15.jpeg"/><Relationship Id="rId24" Type="http://schemas.openxmlformats.org/officeDocument/2006/relationships/image" Target="media/image16.jpeg"/><Relationship Id="rId25" Type="http://schemas.openxmlformats.org/officeDocument/2006/relationships/image" Target="media/image17.jpeg"/><Relationship Id="rId26" Type="http://schemas.openxmlformats.org/officeDocument/2006/relationships/image" Target="media/image18.jpeg"/><Relationship Id="rId27" Type="http://schemas.openxmlformats.org/officeDocument/2006/relationships/image" Target="media/image19.jpeg"/><Relationship Id="rId28" Type="http://schemas.openxmlformats.org/officeDocument/2006/relationships/image" Target="media/image20.jpeg"/><Relationship Id="rId29" Type="http://schemas.openxmlformats.org/officeDocument/2006/relationships/image" Target="media/image21.jpeg"/><Relationship Id="rId30" Type="http://schemas.openxmlformats.org/officeDocument/2006/relationships/image" Target="media/image22.jpeg"/><Relationship Id="rId31" Type="http://schemas.openxmlformats.org/officeDocument/2006/relationships/image" Target="media/image23.jpeg"/><Relationship Id="rId32" Type="http://schemas.openxmlformats.org/officeDocument/2006/relationships/header" Target="header3.xml"/><Relationship Id="rId33" Type="http://schemas.openxmlformats.org/officeDocument/2006/relationships/footer" Target="footer3.xml"/><Relationship Id="rId34" Type="http://schemas.openxmlformats.org/officeDocument/2006/relationships/image" Target="media/image24.jpeg"/><Relationship Id="rId35" Type="http://schemas.openxmlformats.org/officeDocument/2006/relationships/image" Target="media/image25.jpeg"/><Relationship Id="rId36" Type="http://schemas.openxmlformats.org/officeDocument/2006/relationships/image" Target="media/image26.jpeg"/><Relationship Id="rId37" Type="http://schemas.openxmlformats.org/officeDocument/2006/relationships/header" Target="header4.xml"/><Relationship Id="rId38" Type="http://schemas.openxmlformats.org/officeDocument/2006/relationships/footer" Target="footer4.xml"/><Relationship Id="rId39" Type="http://schemas.openxmlformats.org/officeDocument/2006/relationships/image" Target="media/image27.jpeg"/><Relationship Id="rId40" Type="http://schemas.openxmlformats.org/officeDocument/2006/relationships/image" Target="media/image28.jpeg"/><Relationship Id="rId41" Type="http://schemas.openxmlformats.org/officeDocument/2006/relationships/image" Target="media/image29.jpeg"/><Relationship Id="rId42" Type="http://schemas.openxmlformats.org/officeDocument/2006/relationships/image" Target="media/image30.jpeg"/><Relationship Id="rId43" Type="http://schemas.openxmlformats.org/officeDocument/2006/relationships/image" Target="media/image31.jpeg"/><Relationship Id="rId44" Type="http://schemas.openxmlformats.org/officeDocument/2006/relationships/header" Target="header5.xml"/><Relationship Id="rId45" Type="http://schemas.openxmlformats.org/officeDocument/2006/relationships/footer" Target="footer5.xml"/><Relationship Id="rId46" Type="http://schemas.openxmlformats.org/officeDocument/2006/relationships/image" Target="media/image32.jpeg"/><Relationship Id="rId47" Type="http://schemas.openxmlformats.org/officeDocument/2006/relationships/image" Target="media/image33.jpeg"/><Relationship Id="rId48" Type="http://schemas.openxmlformats.org/officeDocument/2006/relationships/image" Target="media/image34.jpeg"/><Relationship Id="rId49" Type="http://schemas.openxmlformats.org/officeDocument/2006/relationships/image" Target="media/image35.jpeg"/><Relationship Id="rId50" Type="http://schemas.openxmlformats.org/officeDocument/2006/relationships/image" Target="media/image36.jpeg"/><Relationship Id="rId51" Type="http://schemas.openxmlformats.org/officeDocument/2006/relationships/image" Target="media/image37.jpeg"/><Relationship Id="rId52" Type="http://schemas.openxmlformats.org/officeDocument/2006/relationships/image" Target="media/image38.jpeg"/><Relationship Id="rId53" Type="http://schemas.openxmlformats.org/officeDocument/2006/relationships/image" Target="media/image39.jpeg"/><Relationship Id="rId54" Type="http://schemas.openxmlformats.org/officeDocument/2006/relationships/image" Target="media/image40.jpeg"/><Relationship Id="rId55" Type="http://schemas.openxmlformats.org/officeDocument/2006/relationships/header" Target="header6.xml"/><Relationship Id="rId56" Type="http://schemas.openxmlformats.org/officeDocument/2006/relationships/footer" Target="footer6.xml"/><Relationship Id="rId57" Type="http://schemas.openxmlformats.org/officeDocument/2006/relationships/image" Target="media/image41.jpeg"/><Relationship Id="rId58" Type="http://schemas.openxmlformats.org/officeDocument/2006/relationships/image" Target="media/image42.jpeg"/><Relationship Id="rId59" Type="http://schemas.openxmlformats.org/officeDocument/2006/relationships/image" Target="media/image43.jpeg"/><Relationship Id="rId60" Type="http://schemas.openxmlformats.org/officeDocument/2006/relationships/image" Target="media/image44.jpeg"/><Relationship Id="rId61" Type="http://schemas.openxmlformats.org/officeDocument/2006/relationships/image" Target="media/image45.jpeg"/><Relationship Id="rId62" Type="http://schemas.openxmlformats.org/officeDocument/2006/relationships/header" Target="header7.xml"/><Relationship Id="rId63" Type="http://schemas.openxmlformats.org/officeDocument/2006/relationships/footer" Target="footer7.xml"/><Relationship Id="rId64" Type="http://schemas.openxmlformats.org/officeDocument/2006/relationships/image" Target="media/image46.jpeg"/><Relationship Id="rId65" Type="http://schemas.openxmlformats.org/officeDocument/2006/relationships/image" Target="media/image47.jpeg"/><Relationship Id="rId66" Type="http://schemas.openxmlformats.org/officeDocument/2006/relationships/image" Target="media/image48.jpeg"/><Relationship Id="rId67" Type="http://schemas.openxmlformats.org/officeDocument/2006/relationships/image" Target="media/image49.jpeg"/><Relationship Id="rId68" Type="http://schemas.openxmlformats.org/officeDocument/2006/relationships/image" Target="media/image50.jpeg"/><Relationship Id="rId69" Type="http://schemas.openxmlformats.org/officeDocument/2006/relationships/header" Target="header8.xml"/><Relationship Id="rId70" Type="http://schemas.openxmlformats.org/officeDocument/2006/relationships/footer" Target="footer8.xml"/><Relationship Id="rId71" Type="http://schemas.openxmlformats.org/officeDocument/2006/relationships/image" Target="media/image51.jpeg"/><Relationship Id="rId72" Type="http://schemas.openxmlformats.org/officeDocument/2006/relationships/image" Target="media/image52.jpeg"/><Relationship Id="rId73" Type="http://schemas.openxmlformats.org/officeDocument/2006/relationships/image" Target="media/image53.jpeg"/><Relationship Id="rId74" Type="http://schemas.openxmlformats.org/officeDocument/2006/relationships/image" Target="media/image54.jpeg"/><Relationship Id="rId75" Type="http://schemas.openxmlformats.org/officeDocument/2006/relationships/image" Target="media/image55.jpeg"/><Relationship Id="rId76" Type="http://schemas.openxmlformats.org/officeDocument/2006/relationships/image" Target="media/image56.jpeg"/><Relationship Id="rId77" Type="http://schemas.openxmlformats.org/officeDocument/2006/relationships/header" Target="header9.xml"/><Relationship Id="rId78" Type="http://schemas.openxmlformats.org/officeDocument/2006/relationships/footer" Target="footer9.xml"/><Relationship Id="rId79" Type="http://schemas.openxmlformats.org/officeDocument/2006/relationships/image" Target="media/image57.jpeg"/><Relationship Id="rId80" Type="http://schemas.openxmlformats.org/officeDocument/2006/relationships/image" Target="media/image58.jpeg"/><Relationship Id="rId81" Type="http://schemas.openxmlformats.org/officeDocument/2006/relationships/image" Target="media/image59.jpeg"/><Relationship Id="rId82" Type="http://schemas.openxmlformats.org/officeDocument/2006/relationships/image" Target="media/image60.jpeg"/><Relationship Id="rId83" Type="http://schemas.openxmlformats.org/officeDocument/2006/relationships/image" Target="media/image61.jpeg"/><Relationship Id="rId84" Type="http://schemas.openxmlformats.org/officeDocument/2006/relationships/header" Target="header10.xml"/><Relationship Id="rId85" Type="http://schemas.openxmlformats.org/officeDocument/2006/relationships/footer" Target="footer10.xml"/><Relationship Id="rId86" Type="http://schemas.openxmlformats.org/officeDocument/2006/relationships/image" Target="media/image62.jpeg"/><Relationship Id="rId87" Type="http://schemas.openxmlformats.org/officeDocument/2006/relationships/image" Target="media/image63.jpeg"/><Relationship Id="rId88" Type="http://schemas.openxmlformats.org/officeDocument/2006/relationships/image" Target="media/image64.jpeg"/><Relationship Id="rId89" Type="http://schemas.openxmlformats.org/officeDocument/2006/relationships/image" Target="media/image65.jpeg"/><Relationship Id="rId90" Type="http://schemas.openxmlformats.org/officeDocument/2006/relationships/image" Target="media/image66.jpeg"/><Relationship Id="rId91" Type="http://schemas.openxmlformats.org/officeDocument/2006/relationships/image" Target="media/image67.jpeg"/><Relationship Id="rId92" Type="http://schemas.openxmlformats.org/officeDocument/2006/relationships/image" Target="media/image68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2025-07-08T21:09:01Z</dcterms:created>
  <dcterms:modified xsi:type="dcterms:W3CDTF">2025-07-08T21:09:01Z</dcterms:modified>
</cp:coreProperties>
</file>