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before="88"/>
        <w:ind w:left="1046" w:right="1611" w:firstLine="0"/>
        <w:jc w:val="center"/>
        <w:rPr>
          <w:b/>
          <w:sz w:val="32"/>
        </w:rPr>
      </w:pPr>
      <w:r>
        <w:rPr>
          <w:b/>
          <w:color w:val="E2C9A3"/>
          <w:sz w:val="32"/>
        </w:rPr>
        <w:t>Admisión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spacing w:after="0"/>
        <w:rPr>
          <w:sz w:val="16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spacing w:before="7"/>
        <w:rPr>
          <w:b/>
          <w:sz w:val="66"/>
        </w:rPr>
      </w:pPr>
    </w:p>
    <w:p>
      <w:pPr>
        <w:pStyle w:val="Title"/>
        <w:spacing w:line="244" w:lineRule="auto"/>
      </w:pPr>
      <w:r>
        <w:rPr>
          <w:color w:val="FFFFFF"/>
        </w:rPr>
        <w:t>Educación</w:t>
      </w:r>
      <w:r>
        <w:rPr>
          <w:color w:val="FFFFFF"/>
          <w:spacing w:val="1"/>
        </w:rPr>
        <w:t> </w:t>
      </w:r>
      <w:r>
        <w:rPr>
          <w:color w:val="FFFFFF"/>
          <w:w w:val="90"/>
        </w:rPr>
        <w:t>Media</w:t>
      </w:r>
      <w:r>
        <w:rPr>
          <w:color w:val="FFFFFF"/>
          <w:spacing w:val="96"/>
          <w:w w:val="90"/>
        </w:rPr>
        <w:t> </w:t>
      </w:r>
      <w:r>
        <w:rPr>
          <w:color w:val="FFFFFF"/>
          <w:w w:val="90"/>
        </w:rPr>
        <w:t>Superior</w:t>
      </w:r>
    </w:p>
    <w:p>
      <w:pPr>
        <w:spacing w:line="237" w:lineRule="auto" w:before="89"/>
        <w:ind w:left="204" w:right="648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231F20"/>
          <w:w w:val="90"/>
          <w:sz w:val="40"/>
        </w:rPr>
        <w:t>Acuerdo</w:t>
      </w:r>
      <w:r>
        <w:rPr>
          <w:b/>
          <w:color w:val="231F20"/>
          <w:spacing w:val="44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que</w:t>
      </w:r>
      <w:r>
        <w:rPr>
          <w:b/>
          <w:color w:val="231F20"/>
          <w:spacing w:val="4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contiene</w:t>
      </w:r>
      <w:r>
        <w:rPr>
          <w:b/>
          <w:color w:val="231F20"/>
          <w:spacing w:val="45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las</w:t>
      </w:r>
      <w:r>
        <w:rPr>
          <w:b/>
          <w:color w:val="231F20"/>
          <w:spacing w:val="-120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disposiciones,</w:t>
      </w:r>
      <w:r>
        <w:rPr>
          <w:b/>
          <w:color w:val="231F20"/>
          <w:spacing w:val="-9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criterios</w:t>
      </w:r>
    </w:p>
    <w:p>
      <w:pPr>
        <w:spacing w:line="237" w:lineRule="auto" w:before="0"/>
        <w:ind w:left="204" w:right="648" w:firstLine="0"/>
        <w:jc w:val="left"/>
        <w:rPr>
          <w:b/>
          <w:sz w:val="40"/>
        </w:rPr>
      </w:pPr>
      <w:r>
        <w:rPr>
          <w:b/>
          <w:color w:val="231F20"/>
          <w:w w:val="90"/>
          <w:sz w:val="40"/>
        </w:rPr>
        <w:t>e indicadores para la</w:t>
      </w:r>
      <w:r>
        <w:rPr>
          <w:b/>
          <w:color w:val="231F20"/>
          <w:spacing w:val="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realización</w:t>
      </w:r>
      <w:r>
        <w:rPr>
          <w:b/>
          <w:color w:val="231F20"/>
          <w:spacing w:val="21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del</w:t>
      </w:r>
      <w:r>
        <w:rPr>
          <w:b/>
          <w:color w:val="231F20"/>
          <w:spacing w:val="22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proceso</w:t>
      </w:r>
      <w:r>
        <w:rPr>
          <w:b/>
          <w:color w:val="231F20"/>
          <w:spacing w:val="22"/>
          <w:w w:val="90"/>
          <w:sz w:val="40"/>
        </w:rPr>
        <w:t> </w:t>
      </w:r>
      <w:r>
        <w:rPr>
          <w:b/>
          <w:color w:val="231F20"/>
          <w:w w:val="90"/>
          <w:sz w:val="40"/>
        </w:rPr>
        <w:t>de</w:t>
      </w:r>
      <w:r>
        <w:rPr>
          <w:b/>
          <w:color w:val="231F20"/>
          <w:spacing w:val="-120"/>
          <w:w w:val="90"/>
          <w:sz w:val="40"/>
        </w:rPr>
        <w:t> </w:t>
      </w:r>
      <w:r>
        <w:rPr>
          <w:b/>
          <w:color w:val="231F20"/>
          <w:w w:val="95"/>
          <w:sz w:val="40"/>
        </w:rPr>
        <w:t>admisión en educación</w:t>
      </w:r>
      <w:r>
        <w:rPr>
          <w:b/>
          <w:color w:val="231F20"/>
          <w:spacing w:val="1"/>
          <w:w w:val="95"/>
          <w:sz w:val="40"/>
        </w:rPr>
        <w:t> </w:t>
      </w:r>
      <w:r>
        <w:rPr>
          <w:b/>
          <w:color w:val="231F20"/>
          <w:w w:val="95"/>
          <w:sz w:val="40"/>
        </w:rPr>
        <w:t>media</w:t>
      </w:r>
      <w:r>
        <w:rPr>
          <w:b/>
          <w:color w:val="231F20"/>
          <w:spacing w:val="-24"/>
          <w:w w:val="95"/>
          <w:sz w:val="40"/>
        </w:rPr>
        <w:t> </w:t>
      </w:r>
      <w:r>
        <w:rPr>
          <w:b/>
          <w:color w:val="231F20"/>
          <w:w w:val="95"/>
          <w:sz w:val="40"/>
        </w:rPr>
        <w:t>superior</w:t>
      </w:r>
    </w:p>
    <w:p>
      <w:pPr>
        <w:pStyle w:val="BodyText"/>
        <w:spacing w:before="3"/>
        <w:rPr>
          <w:b/>
          <w:sz w:val="64"/>
        </w:rPr>
      </w:pPr>
    </w:p>
    <w:p>
      <w:pPr>
        <w:pStyle w:val="Heading2"/>
        <w:spacing w:before="1"/>
        <w:ind w:left="204"/>
      </w:pPr>
      <w:r>
        <w:rPr>
          <w:color w:val="231F20"/>
          <w:w w:val="95"/>
        </w:rPr>
        <w:t>Ciclo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2023-2024</w:t>
      </w:r>
    </w:p>
    <w:p>
      <w:pPr>
        <w:spacing w:after="0"/>
        <w:sectPr>
          <w:type w:val="continuous"/>
          <w:pgSz w:w="12190" w:h="15880"/>
          <w:pgMar w:top="1500" w:bottom="0" w:left="0" w:right="0"/>
          <w:cols w:num="2" w:equalWidth="0">
            <w:col w:w="3579" w:space="1602"/>
            <w:col w:w="700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183pt;width:609.450pt;height:767pt;mso-position-horizontal-relative:page;mso-position-vertical-relative:page;z-index:-17710080" coordorigin="0,0" coordsize="12189,15340">
            <v:shape style="position:absolute;left:0;top:2226;width:4975;height:12800" coordorigin="0,2227" coordsize="4975,12800" path="m0,2227l0,15027,4975,8141,0,2227xe" filled="true" fillcolor="#dcddde" stroked="false">
              <v:path arrowok="t"/>
              <v:fill opacity="32768f" type="solid"/>
            </v:shape>
            <v:shape style="position:absolute;left:0;top:2633;width:4633;height:11920" coordorigin="0,2634" coordsize="4633,11920" path="m0,2634l0,14553,4632,8141,0,2634xe" filled="true" fillcolor="#bcbec0" stroked="false">
              <v:path arrowok="t"/>
              <v:fill type="solid"/>
            </v:shape>
            <v:shape style="position:absolute;left:0;top:3001;width:4323;height:11123" coordorigin="0,3002" coordsize="4323,11123" path="m0,3002l0,14124,4323,8141,0,3002xe" filled="true" fillcolor="#c1945c" stroked="false">
              <v:path arrowok="t"/>
              <v:fill type="solid"/>
            </v:shape>
            <v:rect style="position:absolute;left:0;top:1553;width:4343;height:13342" filled="true" fillcolor="#231f20" stroked="false">
              <v:fill opacity="32768f" type="solid"/>
            </v:rect>
            <v:shape style="position:absolute;left:0;top:2998;width:4323;height:11133" coordorigin="0,2999" coordsize="4323,11133" path="m0,2999l0,3555,3886,8140,0,13460,0,14131,4323,8141,0,2999xe" filled="true" fillcolor="#e2c9a3" stroked="false">
              <v:path arrowok="t"/>
              <v:fill type="solid"/>
            </v:shape>
            <v:rect style="position:absolute;left:0;top:1779;width:4423;height:13040" filled="true" fillcolor="#231f20" stroked="false">
              <v:fill opacity="39321f" type="solid"/>
            </v:rect>
            <v:shape style="position:absolute;left:0;top:1897;width:3280;height:13257" coordorigin="0,1897" coordsize="3280,13257" path="m3280,14954l0,14954,0,15154,3280,15154,3280,14954xm3280,1897l0,1897,0,2042,3280,2042,3280,1897xe" filled="true" fillcolor="#ffffff" stroked="false">
              <v:path arrowok="t"/>
              <v:fill type="solid"/>
            </v:shape>
            <v:shape style="position:absolute;left:0;top:0;width:12187;height:1898" type="#_x0000_t75" stroked="false">
              <v:imagedata r:id="rId5" o:title=""/>
            </v:shape>
            <v:shape style="position:absolute;left:0;top:14968;width:12189;height:371" type="#_x0000_t75" stroked="false">
              <v:imagedata r:id="rId6" o:title=""/>
            </v:shape>
            <v:rect style="position:absolute;left:5002;top:6599;width:128;height:3031" filled="true" fillcolor="#939598" stroked="false">
              <v:fill type="solid"/>
            </v:rect>
            <v:shape style="position:absolute;left:8076;top:14400;width:192;height:192" type="#_x0000_t75" stroked="false">
              <v:imagedata r:id="rId7" o:title=""/>
            </v:shape>
            <v:shape style="position:absolute;left:7517;top:14400;width:192;height:192" type="#_x0000_t75" stroked="false">
              <v:imagedata r:id="rId8" o:title=""/>
            </v:shape>
            <v:shape style="position:absolute;left:7796;top:14400;width:192;height:192" type="#_x0000_t75" stroked="false">
              <v:imagedata r:id="rId9" o:title=""/>
            </v:shape>
            <v:shape style="position:absolute;left:8355;top:14413;width:234;height:165" type="#_x0000_t75" stroked="false">
              <v:imagedata r:id="rId10" o:title=""/>
            </v:shape>
            <v:shape style="position:absolute;left:5111;top:2746;width:1403;height:1403" coordorigin="5112,2746" coordsize="1403,1403" path="m5813,2746l5737,2750,5663,2762,5591,2782,5523,2809,5459,2842,5399,2882,5343,2927,5292,2978,5247,3033,5207,3094,5174,3158,5147,3226,5128,3297,5116,3371,5112,3448,5116,3524,5128,3598,5147,3669,5174,3737,5207,3802,5247,3862,5292,3918,5343,3968,5399,4014,5459,4053,5523,4087,5591,4113,5663,4133,5737,4145,5813,4149,5890,4145,5964,4133,6035,4113,6103,4087,6167,4053,6227,4014,6283,3968,6334,3918,6379,3862,6419,3802,6452,3737,6479,3669,6498,3598,6511,3524,6515,3448,6511,3371,6498,3297,6479,3226,6452,3158,6419,3094,6379,3033,6334,2978,6283,2927,6227,2882,6167,2842,6103,2809,6035,2782,5964,2762,5890,2750,5813,2746xe" filled="true" fillcolor="#e2c9a3" stroked="false">
              <v:path arrowok="t"/>
              <v:fill type="solid"/>
            </v:shape>
            <v:shape style="position:absolute;left:5218;top:3197;width:1186;height:531" coordorigin="5219,3197" coordsize="1186,531" path="m5465,3728l5219,3728,5219,3197,5289,3197m6335,3197l6405,3197,6405,3728,6159,3728e" filled="false" stroked="true" strokeweight="2pt" strokecolor="#ffffff">
              <v:path arrowok="t"/>
              <v:stroke dashstyle="solid"/>
            </v:shape>
            <v:shape style="position:absolute;left:5026;top:2661;width:1573;height:1573" coordorigin="5027,2662" coordsize="1573,1573" path="m6599,3448l6596,3523,6585,3597,6568,3668,6544,3737,6515,3803,6480,3865,6439,3923,6394,3978,6343,4028,6289,4074,6230,4114,6168,4149,6102,4179,6034,4203,5963,4220,5889,4230,5813,4234,5737,4230,5664,4220,5592,4203,5524,4179,5458,4149,5396,4114,5337,4074,5283,4028,5233,3978,5187,3923,5147,3865,5111,3803,5082,3737,5058,3668,5041,3597,5031,3523,5027,3448,5031,3372,5041,3298,5058,3227,5082,3158,5111,3093,5147,3031,5187,2972,5233,2917,5283,2867,5337,2822,5396,2781,5458,2746,5524,2716,5592,2693,5664,2676,5737,2665,5813,2662,5889,2665,5963,2676,6034,2693,6102,2716,6168,2746,6230,2781,6289,2822,6343,2867,6394,2917,6439,2972,6480,3031,6515,3093,6544,3158,6568,3227,6585,3298,6596,3372,6599,3448xe" filled="false" stroked="true" strokeweight="2.4pt" strokecolor="#e2c9a3">
              <v:path arrowok="t"/>
              <v:stroke dashstyle="solid"/>
            </v:shape>
            <v:shape style="position:absolute;left:5671;top:3658;width:277;height:383" coordorigin="5671,3658" coordsize="277,383" path="m5810,3685l5810,4041m5948,3796l5811,3658,5671,3796e" filled="false" stroked="true" strokeweight="3.2pt" strokecolor="#ffffff">
              <v:path arrowok="t"/>
              <v:stroke dashstyle="solid"/>
            </v:shape>
            <v:shape style="position:absolute;left:5950;top:2892;width:236;height:236" type="#_x0000_t75" stroked="false">
              <v:imagedata r:id="rId11" o:title=""/>
            </v:shape>
            <v:shape style="position:absolute;left:5862;top:3183;width:405;height:309" coordorigin="5863,3184" coordsize="405,309" path="m6117,3493l6241,3493,6258,3489,6266,3478,6267,3463,6267,3446,6266,3413,6265,3361,6264,3306,6263,3265,6259,3230,6241,3202,6206,3185,6149,3184,6148,3221,6139,3239,6115,3246,6068,3247,6020,3237,5994,3216,5983,3194,5981,3184,5923,3185,5887,3202,5870,3230,5867,3265,5866,3306,5865,3361,5864,3413,5863,3446,5863,3463,5864,3478,5872,3489,5889,3493,6012,3493m5947,3333l5947,3479m6188,3333l6188,3479e" filled="false" stroked="true" strokeweight="2pt" strokecolor="#ffffff">
              <v:path arrowok="t"/>
              <v:stroke dashstyle="solid"/>
            </v:shape>
            <v:shape style="position:absolute;left:6067;top:2904;width:151;height:206" type="#_x0000_t75" stroked="false">
              <v:imagedata r:id="rId12" o:title=""/>
            </v:shape>
            <v:shape style="position:absolute;left:6006;top:3271;width:124;height:124" type="#_x0000_t75" stroked="false">
              <v:imagedata r:id="rId13" o:title=""/>
            </v:shape>
            <v:shape style="position:absolute;left:5446;top:2892;width:236;height:236" type="#_x0000_t75" stroked="false">
              <v:imagedata r:id="rId11" o:title=""/>
            </v:shape>
            <v:shape style="position:absolute;left:5358;top:2927;width:405;height:565" coordorigin="5359,2928" coordsize="405,565" path="m5615,3493l5737,3493,5754,3489,5761,3478,5763,3463,5763,3446,5762,3411,5761,3353,5760,3292,5759,3249,5755,3216,5735,3191,5694,3179,5627,3182,5564,3239,5497,3182,5431,3179,5390,3191,5368,3216,5362,3249,5362,3292,5361,3353,5359,3411,5359,3446,5359,3463,5360,3478,5368,3489,5385,3493,5512,3493m5443,3333l5443,3479m5684,3333l5684,3479m5545,2928l5531,2956,5511,2969,5494,2972,5487,2971e" filled="false" stroked="true" strokeweight="2pt" strokecolor="#ffffff">
              <v:path arrowok="t"/>
              <v:stroke dashstyle="solid"/>
            </v:shape>
            <v:shape style="position:absolute;left:5520;top:3262;width:87;height:199" coordorigin="5521,3262" coordsize="87,199" path="m5597,3262l5531,3262,5550,3301,5521,3419,5567,3461,5607,3419,5578,3301,5597,3262xe" filled="true" fillcolor="#ffffff" stroked="false">
              <v:path arrowok="t"/>
              <v:fill type="solid"/>
            </v:shape>
            <v:shape style="position:absolute;left:3395;top:749;width:277;height:331" type="#_x0000_t75" stroked="false">
              <v:imagedata r:id="rId14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15" o:title=""/>
            </v:shape>
            <v:shape style="position:absolute;left:5481;top:752;width:151;height:327" type="#_x0000_t75" stroked="false">
              <v:imagedata r:id="rId16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17" o:title=""/>
            </v:shape>
            <v:shape style="position:absolute;left:3396;top:1195;width:2358;height:89" type="#_x0000_t75" stroked="false">
              <v:imagedata r:id="rId18" o:title=""/>
            </v:shape>
            <v:shape style="position:absolute;left:2464;top:611;width:803;height:810" type="#_x0000_t75" stroked="false">
              <v:imagedata r:id="rId19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20" o:title=""/>
            </v:shape>
            <v:shape style="position:absolute;left:7463;top:738;width:249;height:353" type="#_x0000_t75" stroked="false">
              <v:imagedata r:id="rId21" o:title=""/>
            </v:shape>
            <v:shape style="position:absolute;left:7774;top:745;width:156;height:338" type="#_x0000_t75" stroked="false">
              <v:imagedata r:id="rId22" o:title=""/>
            </v:shape>
            <v:shape style="position:absolute;left:7989;top:738;width:297;height:353" type="#_x0000_t75" stroked="false">
              <v:imagedata r:id="rId23" o:title=""/>
            </v:shape>
            <v:shape style="position:absolute;left:8317;top:739;width:385;height:344" type="#_x0000_t75" stroked="false">
              <v:imagedata r:id="rId24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25" o:title=""/>
            </v:shape>
            <w10:wrap type="none"/>
          </v:group>
        </w:pict>
      </w:r>
      <w:r>
        <w:rPr/>
        <w:pict>
          <v:rect style="position:absolute;margin-left:0pt;margin-top:772.440979pt;width:609.448pt;height:21.26pt;mso-position-horizontal-relative:page;mso-position-vertical-relative:page;z-index:15729152" filled="true" fillcolor="#97989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0" w:right="1396" w:firstLine="0"/>
        <w:jc w:val="right"/>
        <w:rPr>
          <w:b/>
          <w:sz w:val="17"/>
        </w:rPr>
      </w:pPr>
      <w:r>
        <w:rPr>
          <w:b/>
          <w:color w:val="97989A"/>
          <w:sz w:val="17"/>
        </w:rPr>
        <w:t>usicamm.sep.gob.mx/</w:t>
      </w:r>
    </w:p>
    <w:p>
      <w:pPr>
        <w:spacing w:after="0"/>
        <w:jc w:val="right"/>
        <w:rPr>
          <w:sz w:val="17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spacing w:before="5"/>
        <w:rPr>
          <w:b/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29664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707520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4081" to="7172,4081" stroked="true" strokeweight="2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67.924103pt;width:13pt;height:303.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Carrera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sucesivo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Sistema,</w:t>
      </w:r>
      <w:r>
        <w:rPr>
          <w:color w:val="231F20"/>
          <w:spacing w:val="-60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fundamento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dispuesto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artículos</w:t>
      </w:r>
      <w:r>
        <w:rPr>
          <w:color w:val="231F20"/>
          <w:spacing w:val="-15"/>
        </w:rPr>
        <w:t> </w:t>
      </w:r>
      <w:r>
        <w:rPr>
          <w:color w:val="231F20"/>
        </w:rPr>
        <w:t>3o.</w:t>
      </w:r>
      <w:r>
        <w:rPr>
          <w:color w:val="231F20"/>
          <w:spacing w:val="-14"/>
        </w:rPr>
        <w:t> </w:t>
      </w:r>
      <w:r>
        <w:rPr>
          <w:color w:val="231F20"/>
        </w:rPr>
        <w:t>párrafos</w:t>
      </w:r>
      <w:r>
        <w:rPr>
          <w:color w:val="231F20"/>
          <w:spacing w:val="-14"/>
        </w:rPr>
        <w:t> </w:t>
      </w:r>
      <w:r>
        <w:rPr>
          <w:color w:val="231F20"/>
        </w:rPr>
        <w:t>séptimo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octavo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Constitución</w:t>
      </w:r>
      <w:r>
        <w:rPr>
          <w:color w:val="231F20"/>
          <w:spacing w:val="-15"/>
        </w:rPr>
        <w:t> </w:t>
      </w:r>
      <w:r>
        <w:rPr>
          <w:color w:val="231F20"/>
        </w:rPr>
        <w:t>Política</w:t>
      </w:r>
      <w:r>
        <w:rPr>
          <w:color w:val="231F20"/>
          <w:spacing w:val="-6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Unidos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Mexicanos;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8,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fracción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9,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12,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13,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14,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fracciones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IV,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VI,</w:t>
      </w:r>
      <w:r>
        <w:rPr>
          <w:color w:val="231F20"/>
          <w:spacing w:val="-12"/>
          <w:w w:val="90"/>
        </w:rPr>
        <w:t> </w:t>
      </w:r>
      <w:r>
        <w:rPr>
          <w:color w:val="231F20"/>
          <w:w w:val="90"/>
        </w:rPr>
        <w:t>VII,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X,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XIII,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XV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XVI,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19,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20,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21,</w:t>
      </w:r>
      <w:r>
        <w:rPr>
          <w:color w:val="231F20"/>
          <w:spacing w:val="-55"/>
          <w:w w:val="90"/>
        </w:rPr>
        <w:t> </w:t>
      </w:r>
      <w:r>
        <w:rPr>
          <w:color w:val="231F20"/>
          <w:w w:val="95"/>
        </w:rPr>
        <w:t>22,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24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57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Maestros,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capítulos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V,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Manual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Organización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sus</w:t>
      </w:r>
      <w:r>
        <w:rPr>
          <w:color w:val="231F20"/>
          <w:spacing w:val="-17"/>
        </w:rPr>
        <w:t> </w:t>
      </w:r>
      <w:r>
        <w:rPr>
          <w:color w:val="231F20"/>
        </w:rPr>
        <w:t>atribuciones,</w:t>
      </w:r>
      <w:r>
        <w:rPr>
          <w:color w:val="231F20"/>
          <w:spacing w:val="-16"/>
        </w:rPr>
        <w:t> </w:t>
      </w:r>
      <w:r>
        <w:rPr>
          <w:color w:val="231F20"/>
        </w:rPr>
        <w:t>emite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5"/>
        <w:rPr>
          <w:sz w:val="32"/>
        </w:rPr>
      </w:pPr>
    </w:p>
    <w:p>
      <w:pPr>
        <w:spacing w:line="228" w:lineRule="auto" w:before="0"/>
        <w:ind w:left="1613" w:right="1611" w:firstLine="0"/>
        <w:jc w:val="center"/>
        <w:rPr>
          <w:b/>
          <w:sz w:val="20"/>
        </w:rPr>
      </w:pPr>
      <w:r>
        <w:rPr>
          <w:b/>
          <w:color w:val="6D6E71"/>
          <w:w w:val="90"/>
          <w:sz w:val="20"/>
        </w:rPr>
        <w:t>Acuerdo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que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contiene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las</w:t>
      </w:r>
      <w:r>
        <w:rPr>
          <w:b/>
          <w:color w:val="6D6E71"/>
          <w:spacing w:val="2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disposiciones,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criterios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e</w:t>
      </w:r>
      <w:r>
        <w:rPr>
          <w:b/>
          <w:color w:val="6D6E71"/>
          <w:spacing w:val="2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indicadores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para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la</w:t>
      </w:r>
      <w:r>
        <w:rPr>
          <w:b/>
          <w:color w:val="6D6E71"/>
          <w:spacing w:val="2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realización</w:t>
      </w:r>
      <w:r>
        <w:rPr>
          <w:b/>
          <w:color w:val="6D6E71"/>
          <w:spacing w:val="2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del</w:t>
      </w:r>
      <w:r>
        <w:rPr>
          <w:b/>
          <w:color w:val="6D6E71"/>
          <w:spacing w:val="-58"/>
          <w:w w:val="90"/>
          <w:sz w:val="20"/>
        </w:rPr>
        <w:t> </w:t>
      </w:r>
      <w:r>
        <w:rPr>
          <w:b/>
          <w:color w:val="6D6E71"/>
          <w:sz w:val="20"/>
        </w:rPr>
        <w:t>proceso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de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admisión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en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educación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media</w:t>
      </w:r>
      <w:r>
        <w:rPr>
          <w:b/>
          <w:color w:val="6D6E71"/>
          <w:spacing w:val="-16"/>
          <w:sz w:val="20"/>
        </w:rPr>
        <w:t> </w:t>
      </w:r>
      <w:r>
        <w:rPr>
          <w:b/>
          <w:color w:val="6D6E71"/>
          <w:sz w:val="20"/>
        </w:rPr>
        <w:t>superior,</w:t>
      </w:r>
    </w:p>
    <w:p>
      <w:pPr>
        <w:spacing w:line="231" w:lineRule="exact" w:before="0"/>
        <w:ind w:left="1611" w:right="1611" w:firstLine="0"/>
        <w:jc w:val="center"/>
        <w:rPr>
          <w:b/>
          <w:sz w:val="20"/>
        </w:rPr>
      </w:pPr>
      <w:r>
        <w:rPr>
          <w:b/>
          <w:color w:val="6D6E71"/>
          <w:w w:val="90"/>
          <w:sz w:val="20"/>
        </w:rPr>
        <w:t>ciclo</w:t>
      </w:r>
      <w:r>
        <w:rPr>
          <w:b/>
          <w:color w:val="6D6E71"/>
          <w:spacing w:val="-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escolar</w:t>
      </w:r>
      <w:r>
        <w:rPr>
          <w:b/>
          <w:color w:val="6D6E71"/>
          <w:spacing w:val="-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2023-2024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  <w:spacing w:before="0"/>
      </w:pPr>
      <w:r>
        <w:rPr>
          <w:color w:val="C1945C"/>
          <w:w w:val="90"/>
        </w:rPr>
        <w:t>Capítulo</w:t>
      </w:r>
      <w:r>
        <w:rPr>
          <w:color w:val="C1945C"/>
          <w:spacing w:val="4"/>
          <w:w w:val="90"/>
        </w:rPr>
        <w:t> </w:t>
      </w:r>
      <w:r>
        <w:rPr>
          <w:color w:val="C1945C"/>
          <w:w w:val="90"/>
        </w:rPr>
        <w:t>I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jc w:val="both"/>
      </w:pPr>
      <w:r>
        <w:rPr>
          <w:rFonts w:ascii="Microsoft Sans Serif" w:eastAsia="Microsoft Sans Serif"/>
          <w:color w:val="C1945C"/>
        </w:rPr>
        <w:t>🢂</w:t>
      </w:r>
      <w:r>
        <w:rPr>
          <w:rFonts w:ascii="Microsoft Sans Serif" w:eastAsia="Microsoft Sans Serif"/>
          <w:color w:val="C1945C"/>
          <w:spacing w:val="28"/>
        </w:rPr>
        <w:t> </w:t>
      </w:r>
      <w:r>
        <w:rPr>
          <w:color w:val="636466"/>
        </w:rPr>
        <w:t>Disposiciones</w:t>
      </w:r>
      <w:r>
        <w:rPr>
          <w:color w:val="636466"/>
          <w:spacing w:val="-13"/>
        </w:rPr>
        <w:t> </w:t>
      </w:r>
      <w:r>
        <w:rPr>
          <w:color w:val="636466"/>
        </w:rPr>
        <w:t>generales</w:t>
      </w:r>
    </w:p>
    <w:p>
      <w:pPr>
        <w:pStyle w:val="BodyText"/>
        <w:spacing w:before="6"/>
        <w:rPr>
          <w:sz w:val="48"/>
        </w:rPr>
      </w:pPr>
    </w:p>
    <w:p>
      <w:pPr>
        <w:pStyle w:val="Heading4"/>
        <w:spacing w:before="1"/>
        <w:jc w:val="both"/>
      </w:pPr>
      <w:r>
        <w:rPr/>
        <w:pict>
          <v:shape style="position:absolute;margin-left:70.866096pt;margin-top:18.228722pt;width:467.75pt;height:.1pt;mso-position-horizontal-relative:page;mso-position-vertical-relative:paragraph;z-index:-15727104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Objeto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Acuerdo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group style="position:absolute;margin-left:566.041321pt;margin-top:72.170547pt;width:15.25pt;height:181.45pt;mso-position-horizontal-relative:page;mso-position-vertical-relative:paragraph;z-index:15731712" coordorigin="11321,1443" coordsize="305,3629">
            <v:shape style="position:absolute;left:11323;top:1443;width:303;height:2956" coordorigin="11323,1443" coordsize="303,2956" path="m11626,1443l11323,1736,11323,4279,11333,4325,11359,4364,11397,4389,11443,4399,11506,4399,11552,4389,11590,4364,11616,4325,11626,4279,11626,1443xe" filled="true" fillcolor="#e6e7e8" stroked="false">
              <v:path arrowok="t"/>
              <v:fill type="solid"/>
            </v:shape>
            <v:shape style="position:absolute;left:11323;top:1616;width:303;height:2925" coordorigin="11323,1616" coordsize="303,2925" path="m11626,1616l11323,1926,11323,4420,11333,4467,11359,4505,11397,4531,11443,4540,11506,4540,11552,4531,11590,4505,11616,4467,11626,4420,11626,1616xe" filled="true" fillcolor="#bcbec0" stroked="false">
              <v:path arrowok="t"/>
              <v:fill type="solid"/>
            </v:shape>
            <v:shape style="position:absolute;left:11320;top:1804;width:305;height:3268" coordorigin="11321,1805" coordsize="305,3268" path="m11626,1805l11321,2112,11321,5072,11626,5072,11626,1805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tiene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establecer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bases</w:t>
      </w:r>
      <w:r>
        <w:rPr>
          <w:color w:val="231F20"/>
          <w:spacing w:val="-8"/>
        </w:rPr>
        <w:t> </w:t>
      </w:r>
      <w:r>
        <w:rPr>
          <w:color w:val="231F20"/>
        </w:rPr>
        <w:t>bajo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cuales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desarrollará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admisión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funciones</w:t>
      </w:r>
      <w:r>
        <w:rPr>
          <w:color w:val="231F20"/>
          <w:spacing w:val="-13"/>
        </w:rPr>
        <w:t> </w:t>
      </w:r>
      <w:r>
        <w:rPr>
          <w:color w:val="231F20"/>
        </w:rPr>
        <w:t>docente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técnico</w:t>
      </w:r>
      <w:r>
        <w:rPr>
          <w:color w:val="231F20"/>
          <w:spacing w:val="-13"/>
        </w:rPr>
        <w:t> </w:t>
      </w:r>
      <w:r>
        <w:rPr>
          <w:color w:val="231F20"/>
        </w:rPr>
        <w:t>docente,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contar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conocimientos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aptitudes</w:t>
      </w:r>
      <w:r>
        <w:rPr>
          <w:color w:val="231F20"/>
          <w:spacing w:val="-13"/>
        </w:rPr>
        <w:t> </w:t>
      </w:r>
      <w:r>
        <w:rPr>
          <w:color w:val="231F20"/>
        </w:rPr>
        <w:t>necesarios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contribuir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desa-</w:t>
      </w:r>
      <w:r>
        <w:rPr>
          <w:color w:val="231F20"/>
          <w:spacing w:val="-61"/>
        </w:rPr>
        <w:t> </w:t>
      </w:r>
      <w:r>
        <w:rPr>
          <w:color w:val="231F20"/>
        </w:rPr>
        <w:t>rrollo</w:t>
      </w:r>
      <w:r>
        <w:rPr>
          <w:color w:val="231F20"/>
          <w:spacing w:val="-12"/>
        </w:rPr>
        <w:t> </w:t>
      </w:r>
      <w:r>
        <w:rPr>
          <w:color w:val="231F20"/>
        </w:rPr>
        <w:t>integral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máximo</w:t>
      </w:r>
      <w:r>
        <w:rPr>
          <w:color w:val="231F20"/>
          <w:spacing w:val="-11"/>
        </w:rPr>
        <w:t> </w:t>
      </w:r>
      <w:r>
        <w:rPr>
          <w:color w:val="231F20"/>
        </w:rPr>
        <w:t>logro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aprendizaje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educandos,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conformidad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3o.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Constitución</w:t>
      </w:r>
      <w:r>
        <w:rPr>
          <w:color w:val="231F20"/>
          <w:spacing w:val="-8"/>
        </w:rPr>
        <w:t> </w:t>
      </w:r>
      <w:r>
        <w:rPr>
          <w:color w:val="231F20"/>
        </w:rPr>
        <w:t>Política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Estados</w:t>
      </w:r>
      <w:r>
        <w:rPr>
          <w:color w:val="231F20"/>
          <w:spacing w:val="-8"/>
        </w:rPr>
        <w:t> </w:t>
      </w:r>
      <w:r>
        <w:rPr>
          <w:color w:val="231F20"/>
        </w:rPr>
        <w:t>Unidos</w:t>
      </w:r>
      <w:r>
        <w:rPr>
          <w:color w:val="231F20"/>
          <w:spacing w:val="-8"/>
        </w:rPr>
        <w:t> </w:t>
      </w:r>
      <w:r>
        <w:rPr>
          <w:color w:val="231F20"/>
        </w:rPr>
        <w:t>Mexicanos,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8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jc w:val="both"/>
      </w:pPr>
      <w:r>
        <w:rPr/>
        <w:pict>
          <v:shape style="position:absolute;margin-left:70.866096pt;margin-top:18.178707pt;width:467.75pt;height:.1pt;mso-position-horizontal-relative:page;mso-position-vertical-relative:paragraph;z-index:-1572659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7.045227pt;margin-top:2.993304pt;width:13pt;height:123.7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Ámbito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aplicación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obligatoriedad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disposiciones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este</w:t>
      </w:r>
      <w:r>
        <w:rPr>
          <w:color w:val="231F20"/>
          <w:spacing w:val="-23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orden</w:t>
      </w:r>
      <w:r>
        <w:rPr>
          <w:color w:val="231F20"/>
          <w:spacing w:val="-24"/>
        </w:rPr>
        <w:t> </w:t>
      </w:r>
      <w:r>
        <w:rPr>
          <w:color w:val="231F20"/>
        </w:rPr>
        <w:t>público,</w:t>
      </w:r>
      <w:r>
        <w:rPr>
          <w:color w:val="231F20"/>
          <w:spacing w:val="-23"/>
        </w:rPr>
        <w:t> </w:t>
      </w:r>
      <w:r>
        <w:rPr>
          <w:color w:val="231F20"/>
        </w:rPr>
        <w:t>interés</w:t>
      </w:r>
      <w:r>
        <w:rPr>
          <w:color w:val="231F20"/>
          <w:spacing w:val="-23"/>
        </w:rPr>
        <w:t> </w:t>
      </w:r>
      <w:r>
        <w:rPr>
          <w:color w:val="231F20"/>
        </w:rPr>
        <w:t>social,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observancia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61"/>
        </w:rPr>
        <w:t> </w:t>
      </w:r>
      <w:r>
        <w:rPr>
          <w:color w:val="231F20"/>
        </w:rPr>
        <w:t>en toda la República y obligatorias, para las autoridades de educación media superior y los organismos</w:t>
      </w:r>
      <w:r>
        <w:rPr>
          <w:color w:val="231F20"/>
          <w:spacing w:val="-61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competencia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términos</w:t>
      </w:r>
      <w:r>
        <w:rPr>
          <w:color w:val="231F20"/>
          <w:spacing w:val="-13"/>
        </w:rPr>
        <w:t> </w:t>
      </w:r>
      <w:r>
        <w:rPr>
          <w:color w:val="231F20"/>
        </w:rPr>
        <w:t>establecidos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servicios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que,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caso,</w:t>
      </w:r>
      <w:r>
        <w:rPr>
          <w:color w:val="231F20"/>
          <w:spacing w:val="-12"/>
        </w:rPr>
        <w:t> </w:t>
      </w:r>
      <w:r>
        <w:rPr>
          <w:color w:val="231F20"/>
        </w:rPr>
        <w:t>impartan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ayuntamientos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sujetarán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61"/>
        </w:rPr>
        <w:t> </w:t>
      </w:r>
      <w:r>
        <w:rPr>
          <w:color w:val="231F20"/>
        </w:rPr>
        <w:t>dispuesto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demás</w:t>
      </w:r>
      <w:r>
        <w:rPr>
          <w:color w:val="231F20"/>
          <w:spacing w:val="-9"/>
        </w:rPr>
        <w:t> </w:t>
      </w:r>
      <w:r>
        <w:rPr>
          <w:color w:val="231F20"/>
        </w:rPr>
        <w:t>disposiciones</w:t>
      </w:r>
      <w:r>
        <w:rPr>
          <w:color w:val="231F20"/>
          <w:spacing w:val="-9"/>
        </w:rPr>
        <w:t> </w:t>
      </w:r>
      <w:r>
        <w:rPr>
          <w:color w:val="231F20"/>
        </w:rPr>
        <w:t>aplicables,</w:t>
      </w:r>
      <w:r>
        <w:rPr>
          <w:color w:val="231F20"/>
          <w:spacing w:val="-9"/>
        </w:rPr>
        <w:t> </w:t>
      </w:r>
      <w:r>
        <w:rPr>
          <w:color w:val="231F20"/>
        </w:rPr>
        <w:t>siendo</w:t>
      </w:r>
      <w:r>
        <w:rPr>
          <w:color w:val="231F20"/>
          <w:spacing w:val="-9"/>
        </w:rPr>
        <w:t> </w:t>
      </w:r>
      <w:r>
        <w:rPr>
          <w:color w:val="231F20"/>
        </w:rPr>
        <w:t>obligación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2"/>
        </w:rPr>
        <w:t> </w:t>
      </w:r>
      <w:r>
        <w:rPr>
          <w:color w:val="231F20"/>
        </w:rPr>
        <w:t>descentralizados</w:t>
      </w:r>
      <w:r>
        <w:rPr>
          <w:color w:val="231F20"/>
          <w:spacing w:val="-12"/>
        </w:rPr>
        <w:t> </w:t>
      </w:r>
      <w:r>
        <w:rPr>
          <w:color w:val="231F20"/>
        </w:rPr>
        <w:t>coordinarse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ellos,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tales</w:t>
      </w:r>
      <w:r>
        <w:rPr>
          <w:color w:val="231F20"/>
          <w:spacing w:val="-12"/>
        </w:rPr>
        <w:t> </w:t>
      </w:r>
      <w:r>
        <w:rPr>
          <w:color w:val="231F20"/>
        </w:rPr>
        <w:t>fines.</w:t>
      </w:r>
    </w:p>
    <w:p>
      <w:pPr>
        <w:spacing w:after="0" w:line="285" w:lineRule="auto"/>
        <w:jc w:val="both"/>
        <w:sectPr>
          <w:headerReference w:type="default" r:id="rId26"/>
          <w:footerReference w:type="default" r:id="rId27"/>
          <w:pgSz w:w="12190" w:h="15880"/>
          <w:pgMar w:header="507" w:footer="1363" w:top="1940" w:bottom="15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704448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767" to="10772,1767" stroked="true" strokeweight=".25pt" strokecolor="#231f20">
              <v:stroke dashstyle="solid"/>
            </v:line>
            <v:line style="position:absolute" from="1417,3917" to="10772,391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Subsecretaría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Educación</w:t>
      </w:r>
      <w:r>
        <w:rPr>
          <w:color w:val="231F20"/>
          <w:spacing w:val="16"/>
        </w:rPr>
        <w:t> </w:t>
      </w:r>
      <w:r>
        <w:rPr>
          <w:color w:val="231F20"/>
        </w:rPr>
        <w:t>Media</w:t>
      </w:r>
      <w:r>
        <w:rPr>
          <w:color w:val="231F20"/>
          <w:spacing w:val="16"/>
        </w:rPr>
        <w:t> </w:t>
      </w:r>
      <w:r>
        <w:rPr>
          <w:color w:val="231F20"/>
        </w:rPr>
        <w:t>Superior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Secretaría</w:t>
      </w:r>
      <w:r>
        <w:rPr>
          <w:color w:val="231F20"/>
          <w:spacing w:val="16"/>
        </w:rPr>
        <w:t> </w:t>
      </w:r>
      <w:r>
        <w:rPr>
          <w:color w:val="231F20"/>
        </w:rPr>
        <w:t>de</w:t>
      </w:r>
      <w:r>
        <w:rPr>
          <w:color w:val="231F20"/>
          <w:spacing w:val="16"/>
        </w:rPr>
        <w:t> </w:t>
      </w:r>
      <w:r>
        <w:rPr>
          <w:color w:val="231F20"/>
        </w:rPr>
        <w:t>Educación</w:t>
      </w:r>
      <w:r>
        <w:rPr>
          <w:color w:val="231F20"/>
          <w:spacing w:val="16"/>
        </w:rPr>
        <w:t> </w:t>
      </w:r>
      <w:r>
        <w:rPr>
          <w:color w:val="231F20"/>
        </w:rPr>
        <w:t>Pública,</w:t>
      </w:r>
      <w:r>
        <w:rPr>
          <w:color w:val="231F20"/>
          <w:spacing w:val="16"/>
        </w:rPr>
        <w:t> </w:t>
      </w:r>
      <w:r>
        <w:rPr>
          <w:color w:val="231F20"/>
        </w:rPr>
        <w:t>las</w:t>
      </w:r>
      <w:r>
        <w:rPr>
          <w:color w:val="231F20"/>
          <w:spacing w:val="16"/>
        </w:rPr>
        <w:t> </w:t>
      </w:r>
      <w:r>
        <w:rPr>
          <w:color w:val="231F20"/>
        </w:rPr>
        <w:t>autoridades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organismos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4"/>
        </w:rPr>
        <w:t> </w:t>
      </w:r>
      <w:r>
        <w:rPr>
          <w:color w:val="231F20"/>
        </w:rPr>
        <w:t>coadyuvarán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ámbito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competencia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atribuciones.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pict>
          <v:shape style="position:absolute;margin-left:28.4196pt;margin-top:-2.270523pt;width:13pt;height:303.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0"/>
        </w:rPr>
        <w:t>Interés</w:t>
      </w:r>
      <w:r>
        <w:rPr>
          <w:color w:val="C1945C"/>
          <w:spacing w:val="14"/>
          <w:w w:val="90"/>
        </w:rPr>
        <w:t> </w:t>
      </w:r>
      <w:r>
        <w:rPr>
          <w:color w:val="C1945C"/>
          <w:w w:val="90"/>
        </w:rPr>
        <w:t>superior</w:t>
      </w:r>
      <w:r>
        <w:rPr>
          <w:color w:val="C1945C"/>
          <w:spacing w:val="14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14"/>
          <w:w w:val="90"/>
        </w:rPr>
        <w:t> </w:t>
      </w:r>
      <w:r>
        <w:rPr>
          <w:color w:val="C1945C"/>
          <w:w w:val="90"/>
        </w:rPr>
        <w:t>adolescentes</w:t>
      </w:r>
      <w:r>
        <w:rPr>
          <w:color w:val="C1945C"/>
          <w:spacing w:val="14"/>
          <w:w w:val="90"/>
        </w:rPr>
        <w:t> </w:t>
      </w:r>
      <w:r>
        <w:rPr>
          <w:color w:val="C1945C"/>
          <w:w w:val="90"/>
        </w:rPr>
        <w:t>y</w:t>
      </w:r>
      <w:r>
        <w:rPr>
          <w:color w:val="C1945C"/>
          <w:spacing w:val="15"/>
          <w:w w:val="90"/>
        </w:rPr>
        <w:t> </w:t>
      </w:r>
      <w:r>
        <w:rPr>
          <w:color w:val="C1945C"/>
          <w:w w:val="90"/>
        </w:rPr>
        <w:t>jóvenes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aplicación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</w:rPr>
        <w:t>normativos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deriven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éste,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priorizará el interés superior de adolescentes y jóvenes de recibir educación conforme a los principios,</w:t>
      </w:r>
      <w:r>
        <w:rPr>
          <w:color w:val="231F20"/>
          <w:spacing w:val="1"/>
        </w:rPr>
        <w:t> </w:t>
      </w:r>
      <w:r>
        <w:rPr>
          <w:color w:val="231F20"/>
        </w:rPr>
        <w:t>fines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criterios</w:t>
      </w:r>
      <w:r>
        <w:rPr>
          <w:color w:val="231F20"/>
          <w:spacing w:val="-19"/>
        </w:rPr>
        <w:t> </w:t>
      </w:r>
      <w:r>
        <w:rPr>
          <w:color w:val="231F20"/>
        </w:rPr>
        <w:t>establecidos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artículo</w:t>
      </w:r>
      <w:r>
        <w:rPr>
          <w:color w:val="231F20"/>
          <w:spacing w:val="-19"/>
        </w:rPr>
        <w:t> </w:t>
      </w:r>
      <w:r>
        <w:rPr>
          <w:color w:val="231F20"/>
        </w:rPr>
        <w:t>3o.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Constitución</w:t>
      </w:r>
      <w:r>
        <w:rPr>
          <w:color w:val="231F20"/>
          <w:spacing w:val="-19"/>
        </w:rPr>
        <w:t> </w:t>
      </w:r>
      <w:r>
        <w:rPr>
          <w:color w:val="231F20"/>
        </w:rPr>
        <w:t>Política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Estados</w:t>
      </w:r>
      <w:r>
        <w:rPr>
          <w:color w:val="231F20"/>
          <w:spacing w:val="-19"/>
        </w:rPr>
        <w:t> </w:t>
      </w:r>
      <w:r>
        <w:rPr>
          <w:color w:val="231F20"/>
        </w:rPr>
        <w:t>Unidos</w:t>
      </w:r>
      <w:r>
        <w:rPr>
          <w:color w:val="231F20"/>
          <w:spacing w:val="-18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</w:rPr>
        <w:t>Principios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vigilancia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observar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princi-</w:t>
      </w:r>
      <w:r>
        <w:rPr>
          <w:color w:val="231F20"/>
          <w:spacing w:val="-61"/>
        </w:rPr>
        <w:t> </w:t>
      </w:r>
      <w:r>
        <w:rPr>
          <w:color w:val="231F20"/>
        </w:rPr>
        <w:t>pios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certeza,</w:t>
      </w:r>
      <w:r>
        <w:rPr>
          <w:color w:val="231F20"/>
          <w:spacing w:val="-8"/>
        </w:rPr>
        <w:t> </w:t>
      </w:r>
      <w:r>
        <w:rPr>
          <w:color w:val="231F20"/>
        </w:rPr>
        <w:t>equidad,</w:t>
      </w:r>
      <w:r>
        <w:rPr>
          <w:color w:val="231F20"/>
          <w:spacing w:val="-8"/>
        </w:rPr>
        <w:t> </w:t>
      </w:r>
      <w:r>
        <w:rPr>
          <w:color w:val="231F20"/>
        </w:rPr>
        <w:t>imparcialidad,</w:t>
      </w:r>
      <w:r>
        <w:rPr>
          <w:color w:val="231F20"/>
          <w:spacing w:val="-8"/>
        </w:rPr>
        <w:t> </w:t>
      </w:r>
      <w:r>
        <w:rPr>
          <w:color w:val="231F20"/>
        </w:rPr>
        <w:t>objetividad,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publicidad,</w:t>
      </w:r>
      <w:r>
        <w:rPr>
          <w:color w:val="231F20"/>
          <w:spacing w:val="-8"/>
        </w:rPr>
        <w:t> </w:t>
      </w:r>
      <w:r>
        <w:rPr>
          <w:color w:val="231F20"/>
        </w:rPr>
        <w:t>atendiendo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diferencias</w:t>
      </w:r>
      <w:r>
        <w:rPr>
          <w:color w:val="231F20"/>
          <w:spacing w:val="-16"/>
        </w:rPr>
        <w:t> </w:t>
      </w:r>
      <w:r>
        <w:rPr>
          <w:color w:val="231F20"/>
        </w:rPr>
        <w:t>regionales,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60"/>
        <w:ind w:left="1417" w:right="1414"/>
        <w:jc w:val="both"/>
      </w:pPr>
      <w:r>
        <w:rPr>
          <w:color w:val="231F20"/>
        </w:rPr>
        <w:t>Las autoridades de educación media superior y los organismos descentralizados guiarán su actuación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contribuir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garantizar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prestación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-10"/>
        </w:rPr>
        <w:t> </w:t>
      </w:r>
      <w:r>
        <w:rPr>
          <w:color w:val="231F20"/>
        </w:rPr>
        <w:t>educativo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adolescentes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jóvenes,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manera</w:t>
      </w:r>
      <w:r>
        <w:rPr>
          <w:color w:val="231F20"/>
          <w:spacing w:val="-11"/>
        </w:rPr>
        <w:t> </w:t>
      </w:r>
      <w:r>
        <w:rPr>
          <w:color w:val="231F20"/>
        </w:rPr>
        <w:t>es-</w:t>
      </w:r>
      <w:r>
        <w:rPr>
          <w:color w:val="231F20"/>
          <w:spacing w:val="-60"/>
        </w:rPr>
        <w:t> </w:t>
      </w:r>
      <w:r>
        <w:rPr>
          <w:color w:val="231F20"/>
        </w:rPr>
        <w:t>pecial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aquellos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encuentren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zonas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marginación,</w:t>
      </w:r>
      <w:r>
        <w:rPr>
          <w:color w:val="231F20"/>
          <w:spacing w:val="-12"/>
        </w:rPr>
        <w:t> </w:t>
      </w:r>
      <w:r>
        <w:rPr>
          <w:color w:val="231F20"/>
        </w:rPr>
        <w:t>pobreza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descomposición</w:t>
      </w:r>
      <w:r>
        <w:rPr>
          <w:color w:val="231F20"/>
          <w:spacing w:val="-12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18.178715pt;width:467.75pt;height:.1pt;mso-position-horizontal-relative:page;mso-position-vertical-relative:paragraph;z-index:-1572403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Interpretación</w:t>
      </w:r>
      <w:r>
        <w:rPr>
          <w:color w:val="C1945C"/>
          <w:spacing w:val="29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30"/>
          <w:w w:val="90"/>
        </w:rPr>
        <w:t> </w:t>
      </w:r>
      <w:r>
        <w:rPr>
          <w:color w:val="C1945C"/>
          <w:w w:val="90"/>
        </w:rPr>
        <w:t>Acuerdo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group style="position:absolute;margin-left:27.4156pt;margin-top:9.570544pt;width:15.25pt;height:181.45pt;mso-position-horizontal-relative:page;mso-position-vertical-relative:paragraph;z-index:15734784" coordorigin="548,191" coordsize="305,3629">
            <v:shape style="position:absolute;left:550;top:191;width:303;height:2956" coordorigin="551,191" coordsize="303,2956" path="m853,191l551,484,551,3027,560,3073,586,3112,624,3137,671,3147,733,3147,780,3137,818,3112,844,3073,853,3027,853,191xe" filled="true" fillcolor="#e6e7e8" stroked="false">
              <v:path arrowok="t"/>
              <v:fill type="solid"/>
            </v:shape>
            <v:shape style="position:absolute;left:550;top:364;width:303;height:2925" coordorigin="551,364" coordsize="303,2925" path="m853,364l551,674,551,3168,560,3215,586,3253,624,3279,671,3288,733,3288,780,3279,818,3253,844,3215,853,3168,853,364xe" filled="true" fillcolor="#bcbec0" stroked="false">
              <v:path arrowok="t"/>
              <v:fill type="solid"/>
            </v:shape>
            <v:shape style="position:absolute;left:548;top:552;width:305;height:3268" coordorigin="548,553" coordsize="305,3268" path="m853,553l548,860,548,3820,853,3820,853,55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interpretación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21"/>
        </w:rPr>
        <w:t> </w:t>
      </w:r>
      <w:r>
        <w:rPr>
          <w:color w:val="231F20"/>
        </w:rPr>
        <w:t>presente</w:t>
      </w:r>
      <w:r>
        <w:rPr>
          <w:color w:val="231F20"/>
          <w:spacing w:val="-21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atención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circunstancias</w:t>
      </w:r>
      <w:r>
        <w:rPr>
          <w:color w:val="231F20"/>
          <w:spacing w:val="-20"/>
        </w:rPr>
        <w:t> </w:t>
      </w:r>
      <w:r>
        <w:rPr>
          <w:color w:val="231F20"/>
        </w:rPr>
        <w:t>no</w:t>
      </w:r>
      <w:r>
        <w:rPr>
          <w:color w:val="231F20"/>
          <w:spacing w:val="-21"/>
        </w:rPr>
        <w:t> </w:t>
      </w:r>
      <w:r>
        <w:rPr>
          <w:color w:val="231F20"/>
        </w:rPr>
        <w:t>previstas</w:t>
      </w:r>
      <w:r>
        <w:rPr>
          <w:color w:val="231F20"/>
          <w:spacing w:val="-20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ponden a la Unidad del Sistema en términos de las disposiciones aplicables. Esta facultad será ejercida</w:t>
      </w:r>
      <w:r>
        <w:rPr>
          <w:color w:val="231F20"/>
          <w:spacing w:val="-61"/>
        </w:rPr>
        <w:t> </w:t>
      </w:r>
      <w:r>
        <w:rPr>
          <w:color w:val="231F20"/>
        </w:rPr>
        <w:t>tomando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BodyText"/>
        <w:spacing w:line="278" w:lineRule="auto" w:before="159"/>
        <w:ind w:left="1417" w:right="1414"/>
        <w:jc w:val="both"/>
        <w:rPr>
          <w:rFonts w:ascii="Segoe UI Symbol" w:hAnsi="Segoe UI Symbol"/>
        </w:rPr>
      </w:pPr>
      <w:r>
        <w:rPr/>
        <w:pict>
          <v:shape style="position:absolute;margin-left:28.4196pt;margin-top:5.837942pt;width:13pt;height:123.7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 autoridades de educación media superior y los organismos descentralizados podrán solicitar a la</w:t>
      </w:r>
      <w:r>
        <w:rPr>
          <w:color w:val="231F20"/>
          <w:spacing w:val="1"/>
        </w:rPr>
        <w:t> </w:t>
      </w:r>
      <w:r>
        <w:rPr>
          <w:color w:val="231F20"/>
        </w:rPr>
        <w:t>Unidad del Sistema la interpretación de las disposiciones contenidas en este Acuerdo para la aplicación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corresponda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párrafo</w:t>
      </w:r>
      <w:r>
        <w:rPr>
          <w:color w:val="231F20"/>
          <w:spacing w:val="-16"/>
        </w:rPr>
        <w:t> </w:t>
      </w:r>
      <w:r>
        <w:rPr>
          <w:color w:val="231F20"/>
        </w:rPr>
        <w:t>anterior</w:t>
      </w:r>
      <w:r>
        <w:rPr>
          <w:rFonts w:ascii="Segoe UI Symbol" w:hAnsi="Segoe UI Symbol"/>
          <w:color w:val="231F20"/>
        </w:rPr>
        <w:t>.</w:t>
      </w:r>
    </w:p>
    <w:p>
      <w:pPr>
        <w:pStyle w:val="BodyText"/>
        <w:rPr>
          <w:rFonts w:ascii="Segoe UI Symbol"/>
          <w:sz w:val="22"/>
        </w:rPr>
      </w:pPr>
    </w:p>
    <w:p>
      <w:pPr>
        <w:pStyle w:val="BodyText"/>
        <w:spacing w:before="5"/>
        <w:rPr>
          <w:rFonts w:ascii="Segoe UI Symbol"/>
          <w:sz w:val="17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18.228716pt;width:467.75pt;height:.1pt;mso-position-horizontal-relative:page;mso-position-vertical-relative:paragraph;z-index:-15723520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Admisión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al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servicio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público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educativo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60" w:lineRule="atLeast" w:before="5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acceso</w:t>
      </w:r>
      <w:r>
        <w:rPr>
          <w:color w:val="231F20"/>
          <w:spacing w:val="-3"/>
        </w:rPr>
        <w:t> </w:t>
      </w:r>
      <w:r>
        <w:rPr>
          <w:color w:val="231F20"/>
        </w:rPr>
        <w:t>formal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servicio</w:t>
      </w:r>
      <w:r>
        <w:rPr>
          <w:color w:val="231F20"/>
          <w:spacing w:val="-3"/>
        </w:rPr>
        <w:t> </w:t>
      </w:r>
      <w:r>
        <w:rPr>
          <w:color w:val="231F20"/>
        </w:rPr>
        <w:t>público</w:t>
      </w:r>
      <w:r>
        <w:rPr>
          <w:color w:val="231F20"/>
          <w:spacing w:val="-3"/>
        </w:rPr>
        <w:t> </w:t>
      </w:r>
      <w:r>
        <w:rPr>
          <w:color w:val="231F20"/>
        </w:rPr>
        <w:t>educativo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dará</w:t>
      </w:r>
      <w:r>
        <w:rPr>
          <w:color w:val="231F20"/>
          <w:spacing w:val="-2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admisión</w:t>
      </w:r>
      <w:r>
        <w:rPr>
          <w:color w:val="231F20"/>
          <w:spacing w:val="-3"/>
        </w:rPr>
        <w:t> </w:t>
      </w:r>
      <w:r>
        <w:rPr>
          <w:color w:val="231F20"/>
        </w:rPr>
        <w:t>dis-</w:t>
      </w:r>
      <w:r>
        <w:rPr>
          <w:color w:val="231F20"/>
          <w:spacing w:val="-61"/>
        </w:rPr>
        <w:t> </w:t>
      </w:r>
      <w:r>
        <w:rPr>
          <w:color w:val="231F20"/>
        </w:rPr>
        <w:t>puesto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Carrera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regulado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pre-</w:t>
      </w:r>
      <w:r>
        <w:rPr>
          <w:color w:val="231F20"/>
          <w:spacing w:val="-61"/>
        </w:rPr>
        <w:t> </w:t>
      </w:r>
      <w:r>
        <w:rPr>
          <w:color w:val="231F20"/>
        </w:rPr>
        <w:t>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spacing w:line="169" w:lineRule="exact" w:before="0"/>
        <w:ind w:left="556" w:right="0" w:firstLine="0"/>
        <w:jc w:val="both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7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9"/>
          <w:sz w:val="16"/>
          <w:shd w:fill="D1D3D4" w:color="auto" w:val="clear"/>
        </w:rPr>
        <w:t> </w:t>
      </w:r>
    </w:p>
    <w:p>
      <w:pPr>
        <w:spacing w:after="0" w:line="169" w:lineRule="exact"/>
        <w:jc w:val="both"/>
        <w:rPr>
          <w:sz w:val="16"/>
        </w:rPr>
        <w:sectPr>
          <w:headerReference w:type="default" r:id="rId29"/>
          <w:footerReference w:type="default" r:id="rId30"/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701888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2707" to="10772,270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Quienes participen en algún proceso de admisión distinto a lo establecido en las disposiciones del pá-</w:t>
      </w:r>
      <w:r>
        <w:rPr>
          <w:color w:val="231F20"/>
          <w:spacing w:val="1"/>
        </w:rPr>
        <w:t> </w:t>
      </w:r>
      <w:r>
        <w:rPr>
          <w:color w:val="231F20"/>
        </w:rPr>
        <w:t>rrafo</w:t>
      </w:r>
      <w:r>
        <w:rPr>
          <w:color w:val="231F20"/>
          <w:spacing w:val="-3"/>
        </w:rPr>
        <w:t> </w:t>
      </w:r>
      <w:r>
        <w:rPr>
          <w:color w:val="231F20"/>
        </w:rPr>
        <w:t>anterior,</w:t>
      </w:r>
      <w:r>
        <w:rPr>
          <w:color w:val="231F20"/>
          <w:spacing w:val="-2"/>
        </w:rPr>
        <w:t> </w:t>
      </w:r>
      <w:r>
        <w:rPr>
          <w:color w:val="231F20"/>
        </w:rPr>
        <w:t>autoricen,</w:t>
      </w:r>
      <w:r>
        <w:rPr>
          <w:color w:val="231F20"/>
          <w:spacing w:val="-2"/>
        </w:rPr>
        <w:t> </w:t>
      </w:r>
      <w:r>
        <w:rPr>
          <w:color w:val="231F20"/>
        </w:rPr>
        <w:t>validen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efectúen</w:t>
      </w:r>
      <w:r>
        <w:rPr>
          <w:color w:val="231F20"/>
          <w:spacing w:val="-2"/>
        </w:rPr>
        <w:t> </w:t>
      </w:r>
      <w:r>
        <w:rPr>
          <w:color w:val="231F20"/>
        </w:rPr>
        <w:t>algún</w:t>
      </w:r>
      <w:r>
        <w:rPr>
          <w:color w:val="231F20"/>
          <w:spacing w:val="-3"/>
        </w:rPr>
        <w:t> </w:t>
      </w:r>
      <w:r>
        <w:rPr>
          <w:color w:val="231F20"/>
        </w:rPr>
        <w:t>pago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contraprestación</w:t>
      </w:r>
      <w:r>
        <w:rPr>
          <w:color w:val="231F20"/>
          <w:spacing w:val="-3"/>
        </w:rPr>
        <w:t> </w:t>
      </w:r>
      <w:r>
        <w:rPr>
          <w:color w:val="231F20"/>
        </w:rPr>
        <w:t>u</w:t>
      </w:r>
      <w:r>
        <w:rPr>
          <w:color w:val="231F20"/>
          <w:spacing w:val="-2"/>
        </w:rPr>
        <w:t> </w:t>
      </w:r>
      <w:r>
        <w:rPr>
          <w:color w:val="231F20"/>
        </w:rPr>
        <w:t>obtengan</w:t>
      </w:r>
      <w:r>
        <w:rPr>
          <w:color w:val="231F20"/>
          <w:spacing w:val="-2"/>
        </w:rPr>
        <w:t> </w:t>
      </w:r>
      <w:r>
        <w:rPr>
          <w:color w:val="231F20"/>
        </w:rPr>
        <w:t>algún</w:t>
      </w:r>
      <w:r>
        <w:rPr>
          <w:color w:val="231F20"/>
          <w:spacing w:val="-2"/>
        </w:rPr>
        <w:t> </w:t>
      </w:r>
      <w:r>
        <w:rPr>
          <w:color w:val="231F20"/>
        </w:rPr>
        <w:t>beneficio,</w:t>
      </w:r>
      <w:r>
        <w:rPr>
          <w:color w:val="231F20"/>
          <w:spacing w:val="-61"/>
        </w:rPr>
        <w:t> </w:t>
      </w:r>
      <w:r>
        <w:rPr>
          <w:color w:val="231F20"/>
        </w:rPr>
        <w:t>incurrirán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responsabilidad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sujetarán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procedimientos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establece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normatividad</w:t>
      </w:r>
      <w:r>
        <w:rPr>
          <w:color w:val="231F20"/>
          <w:spacing w:val="-6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pondiente.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shape style="position:absolute;margin-left:567.045227pt;margin-top:11.124105pt;width:13pt;height:303.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personas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sean</w:t>
      </w:r>
      <w:r>
        <w:rPr>
          <w:color w:val="231F20"/>
          <w:spacing w:val="-7"/>
        </w:rPr>
        <w:t> </w:t>
      </w:r>
      <w:r>
        <w:rPr>
          <w:color w:val="231F20"/>
        </w:rPr>
        <w:t>objeto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asignación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plaza</w:t>
      </w:r>
      <w:r>
        <w:rPr>
          <w:color w:val="231F20"/>
          <w:spacing w:val="-7"/>
        </w:rPr>
        <w:t> </w:t>
      </w:r>
      <w:r>
        <w:rPr>
          <w:color w:val="231F20"/>
        </w:rPr>
        <w:t>derivada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distinto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dispo-</w:t>
      </w:r>
      <w:r>
        <w:rPr>
          <w:color w:val="231F20"/>
          <w:spacing w:val="-61"/>
        </w:rPr>
        <w:t> </w:t>
      </w:r>
      <w:r>
        <w:rPr>
          <w:color w:val="231F20"/>
        </w:rPr>
        <w:t>siciones</w:t>
      </w:r>
      <w:r>
        <w:rPr>
          <w:color w:val="231F20"/>
          <w:spacing w:val="-9"/>
        </w:rPr>
        <w:t> </w:t>
      </w:r>
      <w:r>
        <w:rPr>
          <w:color w:val="231F20"/>
        </w:rPr>
        <w:t>señaladas</w:t>
      </w:r>
      <w:r>
        <w:rPr>
          <w:color w:val="231F20"/>
          <w:spacing w:val="-9"/>
        </w:rPr>
        <w:t> </w:t>
      </w:r>
      <w:r>
        <w:rPr>
          <w:color w:val="231F20"/>
        </w:rPr>
        <w:t>no</w:t>
      </w:r>
      <w:r>
        <w:rPr>
          <w:color w:val="231F20"/>
          <w:spacing w:val="-8"/>
        </w:rPr>
        <w:t> </w:t>
      </w:r>
      <w:r>
        <w:rPr>
          <w:color w:val="231F20"/>
        </w:rPr>
        <w:t>recibirán</w:t>
      </w:r>
      <w:r>
        <w:rPr>
          <w:color w:val="231F20"/>
          <w:spacing w:val="-9"/>
        </w:rPr>
        <w:t> </w:t>
      </w:r>
      <w:r>
        <w:rPr>
          <w:color w:val="231F20"/>
        </w:rPr>
        <w:t>remuneración</w:t>
      </w:r>
      <w:r>
        <w:rPr>
          <w:color w:val="231F20"/>
          <w:spacing w:val="-9"/>
        </w:rPr>
        <w:t> </w:t>
      </w:r>
      <w:r>
        <w:rPr>
          <w:color w:val="231F20"/>
        </w:rPr>
        <w:t>alguna,</w:t>
      </w:r>
      <w:r>
        <w:rPr>
          <w:color w:val="231F20"/>
          <w:spacing w:val="-8"/>
        </w:rPr>
        <w:t> </w:t>
      </w:r>
      <w:r>
        <w:rPr>
          <w:color w:val="231F20"/>
        </w:rPr>
        <w:t>ni</w:t>
      </w:r>
      <w:r>
        <w:rPr>
          <w:color w:val="231F20"/>
          <w:spacing w:val="-9"/>
        </w:rPr>
        <w:t> </w:t>
      </w:r>
      <w:r>
        <w:rPr>
          <w:color w:val="231F20"/>
        </w:rPr>
        <w:t>serán</w:t>
      </w:r>
      <w:r>
        <w:rPr>
          <w:color w:val="231F20"/>
          <w:spacing w:val="-9"/>
        </w:rPr>
        <w:t> </w:t>
      </w:r>
      <w:r>
        <w:rPr>
          <w:color w:val="231F20"/>
        </w:rPr>
        <w:t>objeto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ningún</w:t>
      </w:r>
      <w:r>
        <w:rPr>
          <w:color w:val="231F20"/>
          <w:spacing w:val="-9"/>
        </w:rPr>
        <w:t> </w:t>
      </w:r>
      <w:r>
        <w:rPr>
          <w:color w:val="231F20"/>
        </w:rPr>
        <w:t>tipo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jc w:val="both"/>
      </w:pPr>
      <w:r>
        <w:rPr>
          <w:color w:val="C1945C"/>
          <w:w w:val="95"/>
        </w:rPr>
        <w:t>Protección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datos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7.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reciba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su-</w:t>
      </w:r>
      <w:r>
        <w:rPr>
          <w:color w:val="231F20"/>
          <w:spacing w:val="-61"/>
        </w:rPr>
        <w:t> </w:t>
      </w:r>
      <w:r>
        <w:rPr>
          <w:color w:val="231F20"/>
        </w:rPr>
        <w:t>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contenidas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Protección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Datos</w:t>
      </w:r>
      <w:r>
        <w:rPr>
          <w:color w:val="231F20"/>
          <w:spacing w:val="-15"/>
        </w:rPr>
        <w:t> </w:t>
      </w:r>
      <w:r>
        <w:rPr>
          <w:color w:val="231F20"/>
        </w:rPr>
        <w:t>Personales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Posesión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Sujetos</w:t>
      </w:r>
      <w:r>
        <w:rPr>
          <w:color w:val="231F20"/>
          <w:spacing w:val="-15"/>
        </w:rPr>
        <w:t> </w:t>
      </w:r>
      <w:r>
        <w:rPr>
          <w:color w:val="231F20"/>
        </w:rPr>
        <w:t>Obligados,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Archivos,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además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disposiciones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federales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locales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materia.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resultados,</w:t>
      </w:r>
      <w:r>
        <w:rPr>
          <w:color w:val="231F20"/>
          <w:spacing w:val="-22"/>
        </w:rPr>
        <w:t> </w:t>
      </w:r>
      <w:r>
        <w:rPr>
          <w:color w:val="231F20"/>
        </w:rPr>
        <w:t>base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datos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comendaciones</w:t>
      </w:r>
      <w:r>
        <w:rPr>
          <w:color w:val="231F20"/>
          <w:spacing w:val="-3"/>
        </w:rPr>
        <w:t> </w:t>
      </w:r>
      <w:r>
        <w:rPr>
          <w:color w:val="231F20"/>
        </w:rPr>
        <w:t>individuales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deriven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admisión,</w:t>
      </w:r>
      <w:r>
        <w:rPr>
          <w:color w:val="231F20"/>
          <w:spacing w:val="-3"/>
        </w:rPr>
        <w:t>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considerados</w:t>
      </w:r>
      <w:r>
        <w:rPr>
          <w:color w:val="231F20"/>
          <w:spacing w:val="-3"/>
        </w:rPr>
        <w:t> </w:t>
      </w:r>
      <w:r>
        <w:rPr>
          <w:color w:val="231F20"/>
        </w:rPr>
        <w:t>datos</w:t>
      </w:r>
      <w:r>
        <w:rPr>
          <w:color w:val="231F20"/>
          <w:spacing w:val="-3"/>
        </w:rPr>
        <w:t> </w:t>
      </w:r>
      <w:r>
        <w:rPr>
          <w:color w:val="231F20"/>
        </w:rPr>
        <w:t>personales</w:t>
      </w:r>
      <w:r>
        <w:rPr>
          <w:color w:val="231F20"/>
          <w:spacing w:val="-61"/>
        </w:rPr>
        <w:t> </w:t>
      </w:r>
      <w:r>
        <w:rPr>
          <w:color w:val="231F20"/>
        </w:rPr>
        <w:t>o información reservada. La Unidad del Sistema dispondrá de las medidas para que se dé una consulta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pública,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afectar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confidencialidad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datos.</w:t>
      </w:r>
    </w:p>
    <w:p>
      <w:pPr>
        <w:pStyle w:val="BodyText"/>
        <w:spacing w:line="285" w:lineRule="auto" w:before="157"/>
        <w:ind w:left="1417" w:right="1414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considerará</w:t>
      </w:r>
      <w:r>
        <w:rPr>
          <w:color w:val="231F20"/>
          <w:spacing w:val="-7"/>
        </w:rPr>
        <w:t> </w:t>
      </w:r>
      <w:r>
        <w:rPr>
          <w:color w:val="231F20"/>
        </w:rPr>
        <w:t>reservada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información</w:t>
      </w:r>
      <w:r>
        <w:rPr>
          <w:color w:val="231F20"/>
          <w:spacing w:val="-7"/>
        </w:rPr>
        <w:t> </w:t>
      </w:r>
      <w:r>
        <w:rPr>
          <w:color w:val="231F20"/>
        </w:rPr>
        <w:t>derivada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apreciación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conocimientos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aptitu-</w:t>
      </w:r>
      <w:r>
        <w:rPr>
          <w:color w:val="231F20"/>
          <w:spacing w:val="-60"/>
        </w:rPr>
        <w:t> </w:t>
      </w:r>
      <w:r>
        <w:rPr>
          <w:color w:val="231F20"/>
        </w:rPr>
        <w:t>des.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difunda</w:t>
      </w:r>
      <w:r>
        <w:rPr>
          <w:color w:val="231F20"/>
          <w:spacing w:val="-18"/>
        </w:rPr>
        <w:t> </w:t>
      </w:r>
      <w:r>
        <w:rPr>
          <w:color w:val="231F20"/>
        </w:rPr>
        <w:t>sin</w:t>
      </w:r>
      <w:r>
        <w:rPr>
          <w:color w:val="231F20"/>
          <w:spacing w:val="-18"/>
        </w:rPr>
        <w:t> </w:t>
      </w:r>
      <w:r>
        <w:rPr>
          <w:color w:val="231F20"/>
        </w:rPr>
        <w:t>autorización</w:t>
      </w:r>
      <w:r>
        <w:rPr>
          <w:color w:val="231F20"/>
          <w:spacing w:val="-18"/>
        </w:rPr>
        <w:t> </w:t>
      </w:r>
      <w:r>
        <w:rPr>
          <w:color w:val="231F20"/>
        </w:rPr>
        <w:t>datos</w:t>
      </w:r>
      <w:r>
        <w:rPr>
          <w:color w:val="231F20"/>
          <w:spacing w:val="-18"/>
        </w:rPr>
        <w:t> </w:t>
      </w:r>
      <w:r>
        <w:rPr>
          <w:color w:val="231F20"/>
        </w:rPr>
        <w:t>tales</w:t>
      </w:r>
      <w:r>
        <w:rPr>
          <w:color w:val="231F20"/>
          <w:spacing w:val="-18"/>
        </w:rPr>
        <w:t> </w:t>
      </w:r>
      <w:r>
        <w:rPr>
          <w:color w:val="231F20"/>
        </w:rPr>
        <w:t>como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reactivos</w:t>
      </w:r>
      <w:r>
        <w:rPr>
          <w:color w:val="231F20"/>
          <w:spacing w:val="-18"/>
        </w:rPr>
        <w:t> </w:t>
      </w:r>
      <w:r>
        <w:rPr>
          <w:color w:val="231F20"/>
        </w:rPr>
        <w:t>utilizados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instrumentos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apreciación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ponga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riesgo</w:t>
      </w:r>
      <w:r>
        <w:rPr>
          <w:color w:val="231F20"/>
          <w:spacing w:val="-9"/>
        </w:rPr>
        <w:t> </w:t>
      </w:r>
      <w:r>
        <w:rPr>
          <w:color w:val="231F20"/>
        </w:rPr>
        <w:t>dicho</w:t>
      </w:r>
      <w:r>
        <w:rPr>
          <w:color w:val="231F20"/>
          <w:spacing w:val="-9"/>
        </w:rPr>
        <w:t> </w:t>
      </w:r>
      <w:r>
        <w:rPr>
          <w:color w:val="231F20"/>
        </w:rPr>
        <w:t>sistema,</w:t>
      </w:r>
      <w:r>
        <w:rPr>
          <w:color w:val="231F20"/>
          <w:spacing w:val="-9"/>
        </w:rPr>
        <w:t> </w:t>
      </w:r>
      <w:r>
        <w:rPr>
          <w:color w:val="231F20"/>
        </w:rPr>
        <w:t>será</w:t>
      </w:r>
      <w:r>
        <w:rPr>
          <w:color w:val="231F20"/>
          <w:spacing w:val="-10"/>
        </w:rPr>
        <w:t> </w:t>
      </w:r>
      <w:r>
        <w:rPr>
          <w:color w:val="231F20"/>
        </w:rPr>
        <w:t>acreedora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sanciones</w:t>
      </w:r>
      <w:r>
        <w:rPr>
          <w:color w:val="231F20"/>
          <w:spacing w:val="-9"/>
        </w:rPr>
        <w:t> </w:t>
      </w:r>
      <w:r>
        <w:rPr>
          <w:color w:val="231F20"/>
        </w:rPr>
        <w:t>correspondientes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contemplen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6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jc w:val="both"/>
      </w:pPr>
      <w:r>
        <w:rPr/>
        <w:pict>
          <v:shape style="position:absolute;margin-left:70.866096pt;margin-top:18.178715pt;width:467.75pt;height:.1pt;mso-position-horizontal-relative:page;mso-position-vertical-relative:paragraph;z-index:-1572096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Contextos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regionales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locales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prestación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servicio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educación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media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superior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group style="position:absolute;margin-left:566.041321pt;margin-top:5.070544pt;width:15.25pt;height:181.45pt;mso-position-horizontal-relative:page;mso-position-vertical-relative:paragraph;z-index:15737344" coordorigin="11321,101" coordsize="305,3629">
            <v:shape style="position:absolute;left:11323;top:101;width:303;height:2956" coordorigin="11323,101" coordsize="303,2956" path="m11626,101l11323,394,11323,2937,11333,2983,11359,3022,11397,3047,11443,3057,11506,3057,11552,3047,11590,3022,11616,2983,11626,2937,11626,101xe" filled="true" fillcolor="#e6e7e8" stroked="false">
              <v:path arrowok="t"/>
              <v:fill type="solid"/>
            </v:shape>
            <v:shape style="position:absolute;left:11323;top:274;width:303;height:2925" coordorigin="11323,274" coordsize="303,2925" path="m11626,274l11323,584,11323,3078,11333,3125,11359,3163,11397,3189,11443,3198,11506,3198,11552,3189,11590,3163,11616,3125,11626,3078,11626,274xe" filled="true" fillcolor="#bcbec0" stroked="false">
              <v:path arrowok="t"/>
              <v:fill type="solid"/>
            </v:shape>
            <v:shape style="position:absolute;left:11320;top:462;width:305;height:3268" coordorigin="11321,463" coordsize="305,3268" path="m11626,463l11321,770,11321,3730,11626,3730,11626,463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48.037941pt;width:13pt;height:123.7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8.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descentralizados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desa-</w:t>
      </w:r>
      <w:r>
        <w:rPr>
          <w:color w:val="231F20"/>
          <w:spacing w:val="-61"/>
        </w:rPr>
        <w:t> </w:t>
      </w:r>
      <w:r>
        <w:rPr>
          <w:color w:val="231F20"/>
        </w:rPr>
        <w:t>rrollo del proceso de admisión en educación media superior considerarán los contextos regionales y lo-</w:t>
      </w:r>
      <w:r>
        <w:rPr>
          <w:color w:val="231F20"/>
          <w:spacing w:val="-61"/>
        </w:rPr>
        <w:t> </w:t>
      </w:r>
      <w:r>
        <w:rPr>
          <w:color w:val="231F20"/>
        </w:rPr>
        <w:t>cales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entorno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presta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estará</w:t>
      </w:r>
      <w:r>
        <w:rPr>
          <w:color w:val="231F20"/>
          <w:spacing w:val="-3"/>
        </w:rPr>
        <w:t> </w:t>
      </w:r>
      <w:r>
        <w:rPr>
          <w:color w:val="231F20"/>
        </w:rPr>
        <w:t>atenta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consultas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realicen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los organismos descentralizados para el cumplimiento del presente Acuerdo, a efecto de formular es-</w:t>
      </w:r>
      <w:r>
        <w:rPr>
          <w:color w:val="231F20"/>
          <w:spacing w:val="1"/>
        </w:rPr>
        <w:t> </w:t>
      </w:r>
      <w:r>
        <w:rPr>
          <w:color w:val="231F20"/>
        </w:rPr>
        <w:t>quemas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atención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respondan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necesidades</w:t>
      </w:r>
      <w:r>
        <w:rPr>
          <w:color w:val="231F20"/>
          <w:spacing w:val="-5"/>
        </w:rPr>
        <w:t> </w:t>
      </w:r>
      <w:r>
        <w:rPr>
          <w:color w:val="231F20"/>
        </w:rPr>
        <w:t>diferenciadas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puedan</w:t>
      </w:r>
      <w:r>
        <w:rPr>
          <w:color w:val="231F20"/>
          <w:spacing w:val="-5"/>
        </w:rPr>
        <w:t> </w:t>
      </w:r>
      <w:r>
        <w:rPr>
          <w:color w:val="231F20"/>
        </w:rPr>
        <w:t>aplicarse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61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85" w:lineRule="auto" w:before="157"/>
        <w:ind w:left="1417" w:right="1416"/>
        <w:jc w:val="both"/>
      </w:pP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todo</w:t>
      </w:r>
      <w:r>
        <w:rPr>
          <w:color w:val="231F20"/>
          <w:spacing w:val="-11"/>
        </w:rPr>
        <w:t> </w:t>
      </w:r>
      <w:r>
        <w:rPr>
          <w:color w:val="231F20"/>
        </w:rPr>
        <w:t>momento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respetarán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sean</w:t>
      </w:r>
      <w:r>
        <w:rPr>
          <w:color w:val="231F20"/>
          <w:spacing w:val="-11"/>
        </w:rPr>
        <w:t> </w:t>
      </w:r>
      <w:r>
        <w:rPr>
          <w:color w:val="231F20"/>
        </w:rPr>
        <w:t>aplicables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admisión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velará</w:t>
      </w:r>
      <w:r>
        <w:rPr>
          <w:color w:val="231F20"/>
          <w:spacing w:val="-61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respeto</w:t>
      </w:r>
      <w:r>
        <w:rPr>
          <w:color w:val="231F20"/>
          <w:spacing w:val="-17"/>
        </w:rPr>
        <w:t> </w:t>
      </w:r>
      <w:r>
        <w:rPr>
          <w:color w:val="231F20"/>
        </w:rPr>
        <w:t>irrestricto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jóvenes.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 </w:t>
      </w:r>
      <w:r>
        <w:rPr>
          <w:color w:val="231F20"/>
          <w:spacing w:val="-1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left="1613" w:right="1606"/>
      </w:pPr>
      <w:r>
        <w:rPr/>
        <w:pict>
          <v:group style="position:absolute;margin-left:0pt;margin-top:-50.439568pt;width:539pt;height:331.5pt;mso-position-horizontal-relative:page;mso-position-vertical-relative:paragraph;z-index:-17699840" coordorigin="0,-1009" coordsize="10780,6630">
            <v:shape style="position:absolute;left:0;top:-989;width:6268;height:6574" type="#_x0000_t75" stroked="false">
              <v:imagedata r:id="rId31" o:title=""/>
            </v:shape>
            <v:line style="position:absolute" from="1417,-1005" to="10772,-1005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591" to="7179,591" stroked="true" strokeweight="2pt" strokecolor="#bcbec0">
              <v:stroke dashstyle="solid"/>
            </v:line>
            <v:line style="position:absolute" from="1417,2528" to="10779,2528" stroked="true" strokeweight=".25pt" strokecolor="#231f20">
              <v:stroke dashstyle="solid"/>
            </v:line>
            <v:line style="position:absolute" from="1417,5618" to="10779,5618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85"/>
        </w:rPr>
        <w:t>Capítulo</w:t>
      </w:r>
      <w:r>
        <w:rPr>
          <w:color w:val="C1945C"/>
          <w:spacing w:val="27"/>
          <w:w w:val="85"/>
        </w:rPr>
        <w:t> </w:t>
      </w:r>
      <w:r>
        <w:rPr>
          <w:color w:val="C1945C"/>
          <w:w w:val="85"/>
        </w:rPr>
        <w:t>II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Heading2"/>
        <w:spacing w:line="228" w:lineRule="auto" w:before="1"/>
        <w:ind w:left="1877" w:right="1397" w:hanging="460"/>
      </w:pPr>
      <w:r>
        <w:rPr/>
        <w:pict>
          <v:shape style="position:absolute;margin-left:28.4196pt;margin-top:18.721348pt;width:13pt;height:303.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eastAsia="Microsoft Sans Serif"/>
          <w:color w:val="C1945C"/>
        </w:rPr>
        <w:t>🢂</w:t>
      </w:r>
      <w:r>
        <w:rPr>
          <w:rFonts w:ascii="Microsoft Sans Serif" w:hAnsi="Microsoft Sans Serif" w:eastAsia="Microsoft Sans Serif"/>
          <w:color w:val="C1945C"/>
          <w:spacing w:val="1"/>
        </w:rPr>
        <w:t> </w:t>
      </w:r>
      <w:r>
        <w:rPr>
          <w:color w:val="636466"/>
        </w:rPr>
        <w:t>De las personas participantes en el proceso de admisión en</w:t>
      </w:r>
      <w:r>
        <w:rPr>
          <w:color w:val="636466"/>
          <w:spacing w:val="1"/>
        </w:rPr>
        <w:t> </w:t>
      </w:r>
      <w:r>
        <w:rPr>
          <w:color w:val="636466"/>
        </w:rPr>
        <w:t>educación</w:t>
      </w:r>
      <w:r>
        <w:rPr>
          <w:color w:val="636466"/>
          <w:spacing w:val="-25"/>
        </w:rPr>
        <w:t> </w:t>
      </w:r>
      <w:r>
        <w:rPr>
          <w:color w:val="636466"/>
        </w:rPr>
        <w:t>media</w:t>
      </w:r>
      <w:r>
        <w:rPr>
          <w:color w:val="636466"/>
          <w:spacing w:val="-24"/>
        </w:rPr>
        <w:t> </w:t>
      </w:r>
      <w:r>
        <w:rPr>
          <w:color w:val="636466"/>
        </w:rPr>
        <w:t>superior</w:t>
      </w:r>
    </w:p>
    <w:p>
      <w:pPr>
        <w:pStyle w:val="BodyText"/>
        <w:spacing w:before="10"/>
        <w:rPr>
          <w:sz w:val="43"/>
        </w:rPr>
      </w:pPr>
    </w:p>
    <w:p>
      <w:pPr>
        <w:pStyle w:val="Heading4"/>
        <w:jc w:val="both"/>
      </w:pP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personas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07"/>
        <w:jc w:val="both"/>
      </w:pPr>
      <w:r>
        <w:rPr>
          <w:b/>
          <w:color w:val="231F20"/>
          <w:spacing w:val="-2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  <w:spacing w:val="-2"/>
        </w:rPr>
        <w:t>9.</w:t>
      </w:r>
      <w:r>
        <w:rPr>
          <w:b/>
          <w:color w:val="231F20"/>
          <w:spacing w:val="-16"/>
        </w:rPr>
        <w:t> </w:t>
      </w:r>
      <w:r>
        <w:rPr>
          <w:color w:val="221F1F"/>
          <w:spacing w:val="-2"/>
        </w:rPr>
        <w:t>Toda</w:t>
      </w:r>
      <w:r>
        <w:rPr>
          <w:color w:val="221F1F"/>
          <w:spacing w:val="-16"/>
        </w:rPr>
        <w:t> </w:t>
      </w:r>
      <w:r>
        <w:rPr>
          <w:color w:val="221F1F"/>
          <w:spacing w:val="-2"/>
        </w:rPr>
        <w:t>persona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podrá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participar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voluntariamente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el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proceso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admisión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educación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media</w:t>
      </w:r>
      <w:r>
        <w:rPr>
          <w:color w:val="221F1F"/>
          <w:spacing w:val="-60"/>
        </w:rPr>
        <w:t> </w:t>
      </w:r>
      <w:r>
        <w:rPr>
          <w:color w:val="221F1F"/>
          <w:spacing w:val="-3"/>
        </w:rPr>
        <w:t>superior,</w:t>
      </w:r>
      <w:r>
        <w:rPr>
          <w:color w:val="221F1F"/>
          <w:spacing w:val="-16"/>
        </w:rPr>
        <w:t> </w:t>
      </w:r>
      <w:r>
        <w:rPr>
          <w:color w:val="221F1F"/>
          <w:spacing w:val="-3"/>
        </w:rPr>
        <w:t>ciclo</w:t>
      </w:r>
      <w:r>
        <w:rPr>
          <w:color w:val="221F1F"/>
          <w:spacing w:val="-16"/>
        </w:rPr>
        <w:t> </w:t>
      </w:r>
      <w:r>
        <w:rPr>
          <w:color w:val="221F1F"/>
          <w:spacing w:val="-3"/>
        </w:rPr>
        <w:t>escolar</w:t>
      </w:r>
      <w:r>
        <w:rPr>
          <w:color w:val="221F1F"/>
          <w:spacing w:val="-16"/>
        </w:rPr>
        <w:t> </w:t>
      </w:r>
      <w:r>
        <w:rPr>
          <w:color w:val="231F20"/>
          <w:spacing w:val="-3"/>
        </w:rPr>
        <w:t>2023-2024,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conformidad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apego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convocatorias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tal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efecto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emitan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autoridades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organismos</w:t>
      </w:r>
      <w:r>
        <w:rPr>
          <w:color w:val="231F20"/>
          <w:spacing w:val="-20"/>
        </w:rPr>
        <w:t> </w:t>
      </w:r>
      <w:r>
        <w:rPr>
          <w:color w:val="231F20"/>
        </w:rPr>
        <w:t>descentralizados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cum-</w:t>
      </w:r>
      <w:r>
        <w:rPr>
          <w:color w:val="231F20"/>
          <w:spacing w:val="-61"/>
        </w:rPr>
        <w:t> </w:t>
      </w:r>
      <w:r>
        <w:rPr>
          <w:color w:val="231F20"/>
        </w:rPr>
        <w:t>plimiento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requisitos</w:t>
      </w:r>
      <w:r>
        <w:rPr>
          <w:color w:val="231F20"/>
          <w:spacing w:val="-23"/>
        </w:rPr>
        <w:t> </w:t>
      </w:r>
      <w:r>
        <w:rPr>
          <w:color w:val="231F20"/>
        </w:rPr>
        <w:t>dispuestos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tal</w:t>
      </w:r>
      <w:r>
        <w:rPr>
          <w:color w:val="231F20"/>
          <w:spacing w:val="-22"/>
        </w:rPr>
        <w:t> </w:t>
      </w:r>
      <w:r>
        <w:rPr>
          <w:color w:val="231F20"/>
        </w:rPr>
        <w:t>fin.</w:t>
      </w:r>
    </w:p>
    <w:p>
      <w:pPr>
        <w:pStyle w:val="BodyText"/>
        <w:spacing w:line="271" w:lineRule="auto" w:before="159"/>
        <w:ind w:left="1417" w:right="1409"/>
        <w:jc w:val="both"/>
        <w:rPr>
          <w:rFonts w:ascii="Segoe UI Symbol" w:hAnsi="Segoe UI Symbol"/>
        </w:rPr>
      </w:pPr>
      <w:r>
        <w:rPr>
          <w:color w:val="231F20"/>
          <w:spacing w:val="-1"/>
        </w:rPr>
        <w:t>Al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participar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referido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gozarán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derechos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reconocidos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asumirán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obligaciones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establezcan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disposiciones</w:t>
      </w:r>
      <w:r>
        <w:rPr>
          <w:color w:val="231F20"/>
          <w:spacing w:val="-22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le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2"/>
        </w:rPr>
        <w:t> </w:t>
      </w:r>
      <w:r>
        <w:rPr>
          <w:color w:val="231F20"/>
        </w:rPr>
        <w:t>aplicables</w:t>
      </w:r>
      <w:r>
        <w:rPr>
          <w:rFonts w:ascii="Segoe UI Symbol" w:hAnsi="Segoe UI Symbol"/>
          <w:color w:val="231F20"/>
        </w:rPr>
        <w:t>.</w:t>
      </w:r>
    </w:p>
    <w:p>
      <w:pPr>
        <w:pStyle w:val="BodyText"/>
        <w:rPr>
          <w:rFonts w:ascii="Segoe UI Symbol"/>
          <w:sz w:val="22"/>
        </w:rPr>
      </w:pPr>
    </w:p>
    <w:p>
      <w:pPr>
        <w:pStyle w:val="BodyText"/>
        <w:rPr>
          <w:rFonts w:ascii="Segoe UI Symbol"/>
        </w:rPr>
      </w:pPr>
    </w:p>
    <w:p>
      <w:pPr>
        <w:pStyle w:val="Heading4"/>
        <w:jc w:val="both"/>
      </w:pPr>
      <w:r>
        <w:rPr>
          <w:color w:val="C1945C"/>
          <w:w w:val="95"/>
        </w:rPr>
        <w:t>Requisitos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participar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pStyle w:val="BodyText"/>
        <w:spacing w:line="285" w:lineRule="auto" w:before="94"/>
        <w:ind w:left="1417" w:right="1397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10.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personas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5"/>
        </w:rPr>
        <w:t> </w:t>
      </w:r>
      <w:r>
        <w:rPr>
          <w:color w:val="231F20"/>
        </w:rPr>
        <w:t>participar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admisión</w:t>
      </w:r>
      <w:r>
        <w:rPr>
          <w:color w:val="231F20"/>
          <w:spacing w:val="-15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cumplir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siguien-</w:t>
      </w:r>
      <w:r>
        <w:rPr>
          <w:color w:val="231F20"/>
          <w:spacing w:val="-61"/>
        </w:rPr>
        <w:t> </w:t>
      </w:r>
      <w:r>
        <w:rPr>
          <w:color w:val="231F20"/>
        </w:rPr>
        <w:t>tes</w:t>
      </w:r>
      <w:r>
        <w:rPr>
          <w:color w:val="231F20"/>
          <w:spacing w:val="-18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5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profesional;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0" w:after="0"/>
        <w:ind w:left="2337" w:right="1406" w:hanging="560"/>
        <w:jc w:val="both"/>
        <w:rPr>
          <w:sz w:val="18"/>
        </w:rPr>
      </w:pPr>
      <w:r>
        <w:rPr/>
        <w:pict>
          <v:group style="position:absolute;margin-left:27.4156pt;margin-top:16.394634pt;width:15.25pt;height:181.45pt;mso-position-horizontal-relative:page;mso-position-vertical-relative:paragraph;z-index:15739392" coordorigin="548,328" coordsize="305,3629">
            <v:shape style="position:absolute;left:550;top:327;width:303;height:2956" coordorigin="551,328" coordsize="303,2956" path="m853,328l551,621,551,3163,560,3210,586,3248,624,3274,671,3283,733,3283,780,3274,818,3248,844,3210,853,3163,853,328xe" filled="true" fillcolor="#e6e7e8" stroked="false">
              <v:path arrowok="t"/>
              <v:fill type="solid"/>
            </v:shape>
            <v:shape style="position:absolute;left:550;top:500;width:303;height:2925" coordorigin="551,501" coordsize="303,2925" path="m853,501l551,811,551,3305,560,3352,586,3390,624,3415,671,3425,733,3425,780,3415,818,3390,844,3352,853,3305,853,501xe" filled="true" fillcolor="#bcbec0" stroked="false">
              <v:path arrowok="t"/>
              <v:fill type="solid"/>
            </v:shape>
            <v:shape style="position:absolute;left:548;top:689;width:305;height:3268" coordorigin="548,689" coordsize="305,3268" path="m853,689l548,996,548,3957,853,3957,853,68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Cubrir el perfil profesiográfico con la licenciatura que se acredita para participar, y que sea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afín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módulo,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taller,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laboratorio,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artística,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deportiva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aspira;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/>
        <w:pict>
          <v:shape style="position:absolute;margin-left:28.4196pt;margin-top:20.312033pt;width:13pt;height:123.7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Acreditar,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aptitudes,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ploración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docencia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superior.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autoad-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ministrable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línea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electrónico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conexión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internet,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desarrollará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videos,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audios,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lecturas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ejercicios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análisis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requeridas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mexicana.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comunicará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mecanismos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tenga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acreditarlo;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8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Contar con certificado CENNI nivel 12 o superior vigente, para las personas que aspiren 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disciplina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Lengua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español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(inglés);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comprensión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lectora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idioma,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CENNI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vigente.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acreditar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comprensión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lectora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idioma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distinto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propio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través</w:t>
      </w:r>
    </w:p>
    <w:p>
      <w:pPr>
        <w:spacing w:line="167" w:lineRule="exact" w:before="0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 w:line="167" w:lineRule="exact"/>
        <w:jc w:val="left"/>
        <w:rPr>
          <w:sz w:val="16"/>
        </w:rPr>
        <w:sectPr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400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44512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2337" w:right="1414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696768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67.924103pt;width:13pt;height:303.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constancias</w:t>
      </w:r>
      <w:r>
        <w:rPr>
          <w:color w:val="231F20"/>
          <w:spacing w:val="-3"/>
        </w:rPr>
        <w:t> </w:t>
      </w:r>
      <w:r>
        <w:rPr>
          <w:color w:val="231F20"/>
        </w:rPr>
        <w:t>emitidas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otras</w:t>
      </w:r>
      <w:r>
        <w:rPr>
          <w:color w:val="231F20"/>
          <w:spacing w:val="-4"/>
        </w:rPr>
        <w:t> </w:t>
      </w:r>
      <w:r>
        <w:rPr>
          <w:color w:val="231F20"/>
        </w:rPr>
        <w:t>instancias</w:t>
      </w:r>
      <w:r>
        <w:rPr>
          <w:color w:val="231F20"/>
          <w:spacing w:val="-4"/>
        </w:rPr>
        <w:t> </w:t>
      </w:r>
      <w:r>
        <w:rPr>
          <w:color w:val="231F20"/>
        </w:rPr>
        <w:t>evaluadoras,</w:t>
      </w:r>
      <w:r>
        <w:rPr>
          <w:color w:val="231F20"/>
          <w:spacing w:val="-3"/>
        </w:rPr>
        <w:t> </w:t>
      </w:r>
      <w:r>
        <w:rPr>
          <w:color w:val="231F20"/>
        </w:rPr>
        <w:t>así</w:t>
      </w:r>
      <w:r>
        <w:rPr>
          <w:color w:val="231F20"/>
          <w:spacing w:val="-4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centros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idiomas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escuelas</w:t>
      </w:r>
      <w:r>
        <w:rPr>
          <w:color w:val="231F20"/>
          <w:spacing w:val="-14"/>
        </w:rPr>
        <w:t> </w:t>
      </w:r>
      <w:r>
        <w:rPr>
          <w:color w:val="231F20"/>
        </w:rPr>
        <w:t>públicas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nivel</w:t>
      </w:r>
      <w:r>
        <w:rPr>
          <w:color w:val="231F20"/>
          <w:spacing w:val="-15"/>
        </w:rPr>
        <w:t> </w:t>
      </w:r>
      <w:r>
        <w:rPr>
          <w:color w:val="231F20"/>
        </w:rPr>
        <w:t>superior,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equivalente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CENNI</w:t>
      </w:r>
      <w:r>
        <w:rPr>
          <w:color w:val="231F20"/>
          <w:spacing w:val="-14"/>
        </w:rPr>
        <w:t> </w:t>
      </w:r>
      <w:r>
        <w:rPr>
          <w:color w:val="231F20"/>
        </w:rPr>
        <w:t>9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B1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Marco</w:t>
      </w:r>
      <w:r>
        <w:rPr>
          <w:color w:val="231F20"/>
          <w:spacing w:val="-14"/>
        </w:rPr>
        <w:t> </w:t>
      </w:r>
      <w:r>
        <w:rPr>
          <w:color w:val="231F20"/>
        </w:rPr>
        <w:t>Común</w:t>
      </w:r>
      <w:r>
        <w:rPr>
          <w:color w:val="231F20"/>
          <w:spacing w:val="-61"/>
        </w:rPr>
        <w:t> </w:t>
      </w:r>
      <w:r>
        <w:rPr>
          <w:color w:val="231F20"/>
        </w:rPr>
        <w:t>Europeo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Lenguas.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egresados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2018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adelante,</w:t>
      </w:r>
      <w:r>
        <w:rPr>
          <w:color w:val="231F20"/>
          <w:spacing w:val="-10"/>
        </w:rPr>
        <w:t> </w:t>
      </w:r>
      <w:r>
        <w:rPr>
          <w:color w:val="231F20"/>
        </w:rPr>
        <w:t>podrán</w:t>
      </w:r>
      <w:r>
        <w:rPr>
          <w:color w:val="231F20"/>
          <w:spacing w:val="-11"/>
        </w:rPr>
        <w:t> </w:t>
      </w:r>
      <w:r>
        <w:rPr>
          <w:color w:val="231F20"/>
        </w:rPr>
        <w:t>acreditarlo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través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título profesional. Las personas participantes que se ubiquen en el supuesto señalado en la</w:t>
      </w:r>
      <w:r>
        <w:rPr>
          <w:color w:val="231F20"/>
          <w:spacing w:val="1"/>
        </w:rPr>
        <w:t> </w:t>
      </w:r>
      <w:r>
        <w:rPr>
          <w:color w:val="231F20"/>
        </w:rPr>
        <w:t>fracción</w:t>
      </w:r>
      <w:r>
        <w:rPr>
          <w:color w:val="231F20"/>
          <w:spacing w:val="-17"/>
        </w:rPr>
        <w:t> </w:t>
      </w:r>
      <w:r>
        <w:rPr>
          <w:color w:val="231F20"/>
        </w:rPr>
        <w:t>anterior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acreditar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requisito;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manejo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dominio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lenguaje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digitales,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plomado de habilidades digitales para la docencia. El Diplomado será autoadministrable 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línea,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dispositivo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conexión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internet;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válido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Diplo-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mado acreditado en el ciclo escolar 2022-2023, así como el correspondiente al ciclo escolar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2023-2024.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comunicará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mecanismos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tengan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acreditarlo,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Los demás que se especifiquen en los elementos multifactoriales establecidos en este Acuer-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do.</w:t>
      </w:r>
    </w:p>
    <w:p>
      <w:pPr>
        <w:pStyle w:val="BodyText"/>
        <w:spacing w:line="285" w:lineRule="auto" w:before="160"/>
        <w:ind w:left="2337" w:right="1415"/>
        <w:jc w:val="both"/>
      </w:pP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caso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persona</w:t>
      </w:r>
      <w:r>
        <w:rPr>
          <w:color w:val="231F20"/>
          <w:spacing w:val="-15"/>
        </w:rPr>
        <w:t> </w:t>
      </w:r>
      <w:r>
        <w:rPr>
          <w:color w:val="231F20"/>
        </w:rPr>
        <w:t>participante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cumpla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señalados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artículo,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independencia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etapa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señalado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descentra-</w:t>
      </w:r>
      <w:r>
        <w:rPr>
          <w:color w:val="231F20"/>
          <w:spacing w:val="-61"/>
        </w:rPr>
        <w:t> </w:t>
      </w:r>
      <w:r>
        <w:rPr>
          <w:color w:val="231F20"/>
        </w:rPr>
        <w:t>lizados,</w:t>
      </w:r>
      <w:r>
        <w:rPr>
          <w:color w:val="231F20"/>
          <w:spacing w:val="-12"/>
        </w:rPr>
        <w:t> </w:t>
      </w:r>
      <w:r>
        <w:rPr>
          <w:color w:val="231F20"/>
        </w:rPr>
        <w:t>tendrán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facultad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dejar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1"/>
        </w:rPr>
        <w:t> </w:t>
      </w:r>
      <w:r>
        <w:rPr>
          <w:color w:val="231F20"/>
        </w:rPr>
        <w:t>efecto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participación.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presentarse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supuesto,</w:t>
      </w:r>
      <w:r>
        <w:rPr>
          <w:color w:val="231F20"/>
          <w:spacing w:val="-61"/>
        </w:rPr>
        <w:t> </w:t>
      </w:r>
      <w:r>
        <w:rPr>
          <w:color w:val="231F20"/>
        </w:rPr>
        <w:t>la autoridad educativa correspondiente, deberá notificar al participante a la brevedad posible</w:t>
      </w:r>
      <w:r>
        <w:rPr>
          <w:color w:val="231F20"/>
          <w:spacing w:val="-61"/>
        </w:rPr>
        <w:t> </w:t>
      </w:r>
      <w:r>
        <w:rPr>
          <w:color w:val="231F20"/>
        </w:rPr>
        <w:t>fundamentando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justificando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decisión,</w:t>
      </w:r>
      <w:r>
        <w:rPr>
          <w:color w:val="231F20"/>
          <w:spacing w:val="-4"/>
        </w:rPr>
        <w:t> </w:t>
      </w:r>
      <w:r>
        <w:rPr>
          <w:color w:val="231F20"/>
        </w:rPr>
        <w:t>además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comunicar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Unidad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soporte</w:t>
      </w:r>
      <w:r>
        <w:rPr>
          <w:color w:val="231F20"/>
          <w:spacing w:val="-17"/>
        </w:rPr>
        <w:t> </w:t>
      </w:r>
      <w:r>
        <w:rPr>
          <w:color w:val="231F20"/>
        </w:rPr>
        <w:t>documental</w:t>
      </w:r>
      <w:r>
        <w:rPr>
          <w:color w:val="231F20"/>
          <w:spacing w:val="-17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18.228716pt;width:467.75pt;height:.1pt;mso-position-horizontal-relative:page;mso-position-vertical-relative:paragraph;z-index:-15716352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Requisitos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contratación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group style="position:absolute;margin-left:566.041321pt;margin-top:26.570545pt;width:15.25pt;height:181.45pt;mso-position-horizontal-relative:page;mso-position-vertical-relative:paragraph;z-index:15742464" coordorigin="11321,531" coordsize="305,3629">
            <v:shape style="position:absolute;left:11323;top:531;width:303;height:2956" coordorigin="11323,531" coordsize="303,2956" path="m11626,531l11323,824,11323,3367,11333,3413,11359,3452,11397,3477,11443,3487,11506,3487,11552,3477,11590,3452,11616,3413,11626,3367,11626,531xe" filled="true" fillcolor="#e6e7e8" stroked="false">
              <v:path arrowok="t"/>
              <v:fill type="solid"/>
            </v:shape>
            <v:shape style="position:absolute;left:11323;top:704;width:303;height:2925" coordorigin="11323,704" coordsize="303,2925" path="m11626,704l11323,1014,11323,3508,11333,3555,11359,3593,11397,3619,11443,3628,11506,3628,11552,3619,11590,3593,11616,3555,11626,3508,11626,704xe" filled="true" fillcolor="#bcbec0" stroked="false">
              <v:path arrowok="t"/>
              <v:fill type="solid"/>
            </v:shape>
            <v:shape style="position:absolute;left:11320;top:892;width:305;height:3268" coordorigin="11321,893" coordsize="305,3268" path="m11626,893l11321,1200,11321,4160,11626,4160,11626,893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69.537941pt;width:13pt;height:123.7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11. </w:t>
      </w:r>
      <w:r>
        <w:rPr>
          <w:color w:val="231F20"/>
          <w:w w:val="95"/>
        </w:rPr>
        <w:t>Para la contratación de las personas susceptibles de asignación de plazas derivadas del pro-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admisión,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9"/>
        </w:rPr>
        <w:t> </w:t>
      </w:r>
      <w:r>
        <w:rPr>
          <w:color w:val="231F20"/>
        </w:rPr>
        <w:t>descentralizados,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ámbito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competencia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normatividad</w:t>
      </w:r>
      <w:r>
        <w:rPr>
          <w:color w:val="231F20"/>
          <w:spacing w:val="-16"/>
        </w:rPr>
        <w:t> </w:t>
      </w:r>
      <w:r>
        <w:rPr>
          <w:color w:val="231F20"/>
        </w:rPr>
        <w:t>aplicable,</w:t>
      </w:r>
      <w:r>
        <w:rPr>
          <w:color w:val="231F20"/>
          <w:spacing w:val="-16"/>
        </w:rPr>
        <w:t> </w:t>
      </w:r>
      <w:r>
        <w:rPr>
          <w:color w:val="231F20"/>
        </w:rPr>
        <w:t>podrán</w:t>
      </w:r>
      <w:r>
        <w:rPr>
          <w:color w:val="231F20"/>
          <w:spacing w:val="-16"/>
        </w:rPr>
        <w:t> </w:t>
      </w:r>
      <w:r>
        <w:rPr>
          <w:color w:val="231F20"/>
        </w:rPr>
        <w:t>establecer</w:t>
      </w:r>
      <w:r>
        <w:rPr>
          <w:color w:val="231F20"/>
          <w:spacing w:val="-15"/>
        </w:rPr>
        <w:t> </w:t>
      </w:r>
      <w:r>
        <w:rPr>
          <w:color w:val="231F20"/>
        </w:rPr>
        <w:t>otros</w:t>
      </w:r>
      <w:r>
        <w:rPr>
          <w:color w:val="231F20"/>
          <w:spacing w:val="-16"/>
        </w:rPr>
        <w:t> </w:t>
      </w:r>
      <w:r>
        <w:rPr>
          <w:color w:val="231F20"/>
        </w:rPr>
        <w:t>requisitos,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cuales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comunicados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previo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plazas.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</w:pPr>
      <w:r>
        <w:rPr/>
        <w:pict>
          <v:shape style="position:absolute;margin-left:70.866096pt;margin-top:18.228716pt;width:467.75pt;height:.1pt;mso-position-horizontal-relative:page;mso-position-vertical-relative:paragraph;z-index:-15715840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Derechos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personas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53"/>
        <w:ind w:left="1417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12.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personas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admisión</w:t>
      </w:r>
      <w:r>
        <w:rPr>
          <w:color w:val="231F20"/>
          <w:spacing w:val="-16"/>
        </w:rPr>
        <w:t> </w:t>
      </w:r>
      <w:r>
        <w:rPr>
          <w:color w:val="231F20"/>
        </w:rPr>
        <w:t>gozarán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derechos: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Participar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legalidad,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justicia,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certeza,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igualdad, imparcialidad, objetividad y transparencia, que además consideren su contexto 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gional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sociocultural;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7 </w:t>
      </w:r>
      <w:r>
        <w:rPr>
          <w:color w:val="231F20"/>
          <w:spacing w:val="-3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headerReference w:type="default" r:id="rId32"/>
          <w:footerReference w:type="default" r:id="rId33"/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47584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4809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912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0pt;margin-top:-57.087139pt;width:538.6pt;height:329.7pt;mso-position-horizontal-relative:page;mso-position-vertical-relative:paragraph;z-index:-17692160" coordorigin="0,-1142" coordsize="10772,6594">
            <v:shape style="position:absolute;left:0;top:-1122;width:6268;height:6574" type="#_x0000_t75" stroked="false">
              <v:imagedata r:id="rId31" o:title=""/>
            </v:shape>
            <v:line style="position:absolute" from="1417,-1138" to="10772,-1138" stroked="true" strokeweight=".333pt" strokecolor="#939598">
              <v:stroke dashstyle="solid"/>
            </v:line>
            <v:line style="position:absolute" from="1417,-1125" to="10772,-1125" stroked="true" strokeweight=".333pt" strokecolor="#939598">
              <v:stroke dashstyle="solid"/>
            </v:line>
            <v:line style="position:absolute" from="1417,3193" to="10772,3193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Conocer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multifactoriales;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28.4196pt;margin-top:19.338253pt;width:13pt;height:303.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Ejercer el derecho de interponer el recurso de reconsideración previsto en la Ley General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Carrera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respuesta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incorrecto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59" w:after="0"/>
        <w:ind w:left="2337" w:right="1409" w:hanging="560"/>
        <w:jc w:val="both"/>
        <w:rPr>
          <w:sz w:val="18"/>
        </w:rPr>
      </w:pPr>
      <w:r>
        <w:rPr>
          <w:color w:val="231F20"/>
          <w:sz w:val="18"/>
        </w:rPr>
        <w:t>Los demás reconocidos en este Acuerdo y disposiciones aplicables para el proceso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admisión.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  <w:w w:val="95"/>
        </w:rPr>
        <w:t>Obligaciones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personas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ind w:left="1417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13.</w:t>
      </w:r>
      <w:r>
        <w:rPr>
          <w:b/>
          <w:color w:val="231F20"/>
          <w:spacing w:val="-15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personas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admisión</w:t>
      </w:r>
      <w:r>
        <w:rPr>
          <w:color w:val="231F20"/>
          <w:spacing w:val="-16"/>
        </w:rPr>
        <w:t> </w:t>
      </w:r>
      <w:r>
        <w:rPr>
          <w:color w:val="231F20"/>
        </w:rPr>
        <w:t>tendrán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admisión;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 con los términos y requisitos que establezcan las autoridades de educación media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convocatorias;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Abstenerse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prestar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cumplido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60" w:after="0"/>
        <w:ind w:left="2337" w:right="1414" w:hanging="560"/>
        <w:jc w:val="both"/>
        <w:rPr>
          <w:sz w:val="18"/>
        </w:rPr>
      </w:pPr>
      <w:r>
        <w:rPr>
          <w:color w:val="231F20"/>
          <w:spacing w:val="-5"/>
          <w:w w:val="119"/>
          <w:sz w:val="18"/>
        </w:rPr>
        <w:t>P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0"/>
          <w:sz w:val="18"/>
        </w:rPr>
        <w:t>esenta</w:t>
      </w:r>
      <w:r>
        <w:rPr>
          <w:color w:val="231F20"/>
          <w:spacing w:val="-2"/>
          <w:w w:val="100"/>
          <w:sz w:val="18"/>
        </w:rPr>
        <w:t>r</w:t>
      </w:r>
      <w:r>
        <w:rPr>
          <w:color w:val="231F20"/>
          <w:w w:val="58"/>
          <w:sz w:val="18"/>
        </w:rPr>
        <w:t>,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2"/>
          <w:sz w:val="18"/>
        </w:rPr>
        <w:t>eta</w:t>
      </w:r>
      <w:r>
        <w:rPr>
          <w:color w:val="231F20"/>
          <w:spacing w:val="-1"/>
          <w:w w:val="102"/>
          <w:sz w:val="18"/>
        </w:rPr>
        <w:t>p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99"/>
          <w:sz w:val="18"/>
        </w:rPr>
        <w:t>o</w:t>
      </w:r>
      <w:r>
        <w:rPr>
          <w:color w:val="231F20"/>
          <w:spacing w:val="-2"/>
          <w:w w:val="99"/>
          <w:sz w:val="18"/>
        </w:rPr>
        <w:t>r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103"/>
          <w:sz w:val="18"/>
        </w:rPr>
        <w:t>espon</w:t>
      </w:r>
      <w:r>
        <w:rPr>
          <w:color w:val="231F20"/>
          <w:w w:val="93"/>
          <w:sz w:val="18"/>
        </w:rPr>
        <w:t>da,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1"/>
          <w:sz w:val="18"/>
        </w:rPr>
        <w:t>ap</w:t>
      </w:r>
      <w:r>
        <w:rPr>
          <w:color w:val="231F20"/>
          <w:spacing w:val="-3"/>
          <w:w w:val="101"/>
          <w:sz w:val="18"/>
        </w:rPr>
        <w:t>r</w:t>
      </w:r>
      <w:r>
        <w:rPr>
          <w:color w:val="231F20"/>
          <w:w w:val="101"/>
          <w:sz w:val="18"/>
        </w:rPr>
        <w:t>ecia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5"/>
          <w:sz w:val="18"/>
        </w:rPr>
        <w:t>on</w:t>
      </w:r>
      <w:r>
        <w:rPr>
          <w:color w:val="231F20"/>
          <w:w w:val="104"/>
          <w:sz w:val="18"/>
        </w:rPr>
        <w:t>ocimien</w:t>
      </w:r>
      <w:r>
        <w:rPr>
          <w:color w:val="231F20"/>
          <w:spacing w:val="-4"/>
          <w:w w:val="104"/>
          <w:sz w:val="18"/>
        </w:rPr>
        <w:t>t</w:t>
      </w:r>
      <w:r>
        <w:rPr>
          <w:color w:val="231F20"/>
          <w:w w:val="98"/>
          <w:sz w:val="18"/>
        </w:rPr>
        <w:t>os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1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9"/>
          <w:sz w:val="18"/>
        </w:rPr>
        <w:t>aptitudes,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8"/>
          <w:sz w:val="18"/>
        </w:rPr>
        <w:t>los </w:t>
      </w:r>
      <w:r>
        <w:rPr>
          <w:color w:val="231F20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27.4156pt;margin-top:36.93454pt;width:15.25pt;height:181.45pt;mso-position-horizontal-relative:page;mso-position-vertical-relative:paragraph;z-index:15747072" coordorigin="548,739" coordsize="305,3629">
            <v:shape style="position:absolute;left:550;top:738;width:303;height:2956" coordorigin="551,739" coordsize="303,2956" path="m853,739l551,1032,551,3574,560,3621,586,3659,624,3685,671,3694,733,3694,780,3685,818,3659,844,3621,853,3574,853,739xe" filled="true" fillcolor="#e6e7e8" stroked="false">
              <v:path arrowok="t"/>
              <v:fill type="solid"/>
            </v:shape>
            <v:shape style="position:absolute;left:550;top:911;width:303;height:2925" coordorigin="551,912" coordsize="303,2925" path="m853,912l551,1222,551,3716,560,3762,586,3801,624,3826,671,3836,733,3836,780,3826,818,3801,844,3762,853,3716,853,912xe" filled="true" fillcolor="#bcbec0" stroked="false">
              <v:path arrowok="t"/>
              <v:fill type="solid"/>
            </v:shape>
            <v:shape style="position:absolute;left:548;top:1100;width:305;height:3268" coordorigin="548,1100" coordsize="305,3268" path="m853,1100l548,1407,548,4368,853,4368,853,110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Presentar documentación fidedigna dentro del proceso de admisión, en caso contrario, serán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sujetas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resulten;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196pt;margin-top:45.901939pt;width:13pt;height:123.7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Firmar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entregar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autorida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contiene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correspondiente,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estableci-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9"/>
        </w:numPr>
        <w:tabs>
          <w:tab w:pos="2338" w:val="left" w:leader="none"/>
        </w:tabs>
        <w:spacing w:line="285" w:lineRule="auto" w:before="159" w:after="0"/>
        <w:ind w:left="2337" w:right="1409" w:hanging="560"/>
        <w:jc w:val="both"/>
        <w:rPr>
          <w:sz w:val="18"/>
        </w:rPr>
      </w:pPr>
      <w:r>
        <w:rPr>
          <w:color w:val="231F20"/>
          <w:sz w:val="18"/>
        </w:rPr>
        <w:t>Las demás establecidas en este Acuerdo y disposiciones aplicables para el proceso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admisión.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5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8 </w:t>
      </w:r>
      <w:r>
        <w:rPr>
          <w:color w:val="231F20"/>
          <w:spacing w:val="-7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372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54240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</w:pPr>
      <w:r>
        <w:rPr/>
        <w:pict>
          <v:group style="position:absolute;margin-left:70.866096pt;margin-top:-50.439568pt;width:538.1pt;height:329.7pt;mso-position-horizontal-relative:page;mso-position-vertical-relative:paragraph;z-index:-17687040" coordorigin="1417,-1009" coordsize="10762,6594">
            <v:shape style="position:absolute;left:5901;top:-989;width:6278;height:6574" type="#_x0000_t75" stroked="false">
              <v:imagedata r:id="rId28" o:title=""/>
            </v:shape>
            <v:line style="position:absolute" from="1417,-1005" to="10772,-1005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591" to="7172,591" stroked="true" strokeweight="2pt" strokecolor="#bcbec0">
              <v:stroke dashstyle="solid"/>
            </v:line>
            <v:line style="position:absolute" from="1417,3454" to="10772,3454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85"/>
        </w:rPr>
        <w:t>Capítulo</w:t>
      </w:r>
      <w:r>
        <w:rPr>
          <w:color w:val="C1945C"/>
          <w:spacing w:val="7"/>
          <w:w w:val="85"/>
        </w:rPr>
        <w:t> </w:t>
      </w:r>
      <w:r>
        <w:rPr>
          <w:color w:val="C1945C"/>
          <w:w w:val="85"/>
        </w:rPr>
        <w:t>III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jc w:val="both"/>
      </w:pPr>
      <w:r>
        <w:rPr/>
        <w:pict>
          <v:shape style="position:absolute;margin-left:567.045227pt;margin-top:19.375107pt;width:13pt;height:303.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eastAsia="Microsoft Sans Serif"/>
          <w:color w:val="C1945C"/>
        </w:rPr>
        <w:t>🢂</w:t>
      </w:r>
      <w:r>
        <w:rPr>
          <w:rFonts w:ascii="Microsoft Sans Serif" w:hAnsi="Microsoft Sans Serif" w:eastAsia="Microsoft Sans Serif"/>
          <w:color w:val="C1945C"/>
          <w:spacing w:val="118"/>
        </w:rPr>
        <w:t> </w:t>
      </w:r>
      <w:r>
        <w:rPr>
          <w:color w:val="636466"/>
        </w:rPr>
        <w:t>Del</w:t>
      </w:r>
      <w:r>
        <w:rPr>
          <w:color w:val="636466"/>
          <w:spacing w:val="-4"/>
        </w:rPr>
        <w:t> </w:t>
      </w:r>
      <w:r>
        <w:rPr>
          <w:color w:val="636466"/>
        </w:rPr>
        <w:t>proceso</w:t>
      </w:r>
      <w:r>
        <w:rPr>
          <w:color w:val="636466"/>
          <w:spacing w:val="-3"/>
        </w:rPr>
        <w:t> </w:t>
      </w:r>
      <w:r>
        <w:rPr>
          <w:color w:val="636466"/>
        </w:rPr>
        <w:t>de</w:t>
      </w:r>
      <w:r>
        <w:rPr>
          <w:color w:val="636466"/>
          <w:spacing w:val="-4"/>
        </w:rPr>
        <w:t> </w:t>
      </w:r>
      <w:r>
        <w:rPr>
          <w:color w:val="636466"/>
        </w:rPr>
        <w:t>admisión</w:t>
      </w:r>
      <w:r>
        <w:rPr>
          <w:color w:val="636466"/>
          <w:spacing w:val="-4"/>
        </w:rPr>
        <w:t> </w:t>
      </w:r>
      <w:r>
        <w:rPr>
          <w:color w:val="636466"/>
        </w:rPr>
        <w:t>en</w:t>
      </w:r>
      <w:r>
        <w:rPr>
          <w:color w:val="636466"/>
          <w:spacing w:val="-4"/>
        </w:rPr>
        <w:t> </w:t>
      </w:r>
      <w:r>
        <w:rPr>
          <w:color w:val="636466"/>
        </w:rPr>
        <w:t>educación</w:t>
      </w:r>
      <w:r>
        <w:rPr>
          <w:color w:val="636466"/>
          <w:spacing w:val="-4"/>
        </w:rPr>
        <w:t> </w:t>
      </w:r>
      <w:r>
        <w:rPr>
          <w:color w:val="636466"/>
        </w:rPr>
        <w:t>media</w:t>
      </w:r>
      <w:r>
        <w:rPr>
          <w:color w:val="636466"/>
          <w:spacing w:val="-3"/>
        </w:rPr>
        <w:t> </w:t>
      </w:r>
      <w:r>
        <w:rPr>
          <w:color w:val="636466"/>
        </w:rPr>
        <w:t>superior</w:t>
      </w:r>
    </w:p>
    <w:p>
      <w:pPr>
        <w:pStyle w:val="BodyText"/>
        <w:spacing w:before="3"/>
        <w:rPr>
          <w:sz w:val="49"/>
        </w:rPr>
      </w:pPr>
    </w:p>
    <w:p>
      <w:pPr>
        <w:pStyle w:val="Heading3"/>
      </w:pP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spacing w:before="74"/>
        <w:ind w:left="1611" w:right="1611" w:firstLine="0"/>
        <w:jc w:val="center"/>
        <w:rPr>
          <w:sz w:val="20"/>
        </w:rPr>
      </w:pPr>
      <w:r>
        <w:rPr>
          <w:color w:val="58595B"/>
          <w:sz w:val="20"/>
        </w:rPr>
        <w:t>Aspectos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>
          <w:b/>
          <w:i/>
          <w:color w:val="C1945C"/>
          <w:w w:val="95"/>
          <w:sz w:val="20"/>
        </w:rPr>
        <w:t>Proceso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admisión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en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educación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media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superior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14.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admisión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realizará</w:t>
      </w:r>
      <w:r>
        <w:rPr>
          <w:color w:val="231F20"/>
          <w:spacing w:val="-8"/>
        </w:rPr>
        <w:t> </w:t>
      </w:r>
      <w:r>
        <w:rPr>
          <w:color w:val="231F20"/>
        </w:rPr>
        <w:t>mediante</w:t>
      </w:r>
      <w:r>
        <w:rPr>
          <w:color w:val="231F20"/>
          <w:spacing w:val="-9"/>
        </w:rPr>
        <w:t> </w:t>
      </w:r>
      <w:r>
        <w:rPr>
          <w:color w:val="231F20"/>
        </w:rPr>
        <w:t>procesos</w:t>
      </w:r>
      <w:r>
        <w:rPr>
          <w:color w:val="231F20"/>
          <w:spacing w:val="-8"/>
        </w:rPr>
        <w:t> </w:t>
      </w:r>
      <w:r>
        <w:rPr>
          <w:color w:val="231F20"/>
        </w:rPr>
        <w:t>anua-</w:t>
      </w:r>
      <w:r>
        <w:rPr>
          <w:color w:val="231F20"/>
          <w:spacing w:val="-61"/>
        </w:rPr>
        <w:t> </w:t>
      </w:r>
      <w:r>
        <w:rPr>
          <w:color w:val="231F20"/>
        </w:rPr>
        <w:t>les,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concurran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personas</w:t>
      </w:r>
      <w:r>
        <w:rPr>
          <w:color w:val="231F20"/>
          <w:spacing w:val="-12"/>
        </w:rPr>
        <w:t> </w:t>
      </w:r>
      <w:r>
        <w:rPr>
          <w:color w:val="231F20"/>
        </w:rPr>
        <w:t>participantes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igualdad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condiciones,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cuales</w:t>
      </w:r>
      <w:r>
        <w:rPr>
          <w:color w:val="231F20"/>
          <w:spacing w:val="-12"/>
        </w:rPr>
        <w:t> </w:t>
      </w:r>
      <w:r>
        <w:rPr>
          <w:color w:val="231F20"/>
        </w:rPr>
        <w:t>serán</w:t>
      </w:r>
      <w:r>
        <w:rPr>
          <w:color w:val="231F20"/>
          <w:spacing w:val="-12"/>
        </w:rPr>
        <w:t> </w:t>
      </w:r>
      <w:r>
        <w:rPr>
          <w:color w:val="231F20"/>
        </w:rPr>
        <w:t>públicos,</w:t>
      </w:r>
      <w:r>
        <w:rPr>
          <w:color w:val="231F20"/>
          <w:spacing w:val="-61"/>
        </w:rPr>
        <w:t> </w:t>
      </w:r>
      <w:r>
        <w:rPr>
          <w:color w:val="231F20"/>
        </w:rPr>
        <w:t>transparentes, equitativos e imparciales, de conformidad con los términos del presente Acuerdo y las</w:t>
      </w:r>
      <w:r>
        <w:rPr>
          <w:color w:val="231F20"/>
          <w:spacing w:val="1"/>
        </w:rPr>
        <w:t> </w:t>
      </w:r>
      <w:r>
        <w:rPr>
          <w:color w:val="231F20"/>
        </w:rPr>
        <w:t>convocatorias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tal</w:t>
      </w:r>
      <w:r>
        <w:rPr>
          <w:color w:val="231F20"/>
          <w:spacing w:val="-4"/>
        </w:rPr>
        <w:t> </w:t>
      </w:r>
      <w:r>
        <w:rPr>
          <w:color w:val="231F20"/>
        </w:rPr>
        <w:t>efecto</w:t>
      </w:r>
      <w:r>
        <w:rPr>
          <w:color w:val="231F20"/>
          <w:spacing w:val="-4"/>
        </w:rPr>
        <w:t> </w:t>
      </w:r>
      <w:r>
        <w:rPr>
          <w:color w:val="231F20"/>
        </w:rPr>
        <w:t>emitan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organismos</w:t>
      </w:r>
      <w:r>
        <w:rPr>
          <w:color w:val="231F20"/>
          <w:spacing w:val="-61"/>
        </w:rPr>
        <w:t> </w:t>
      </w:r>
      <w:r>
        <w:rPr>
          <w:color w:val="231F20"/>
        </w:rPr>
        <w:t>descentralizados.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garantizará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contratación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personal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cumpla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perfil,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conocimientos,</w:t>
      </w:r>
      <w:r>
        <w:rPr>
          <w:color w:val="231F20"/>
          <w:spacing w:val="-61"/>
        </w:rPr>
        <w:t> </w:t>
      </w:r>
      <w:r>
        <w:rPr>
          <w:color w:val="231F20"/>
        </w:rPr>
        <w:t>aptitudes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experiencia</w:t>
      </w:r>
      <w:r>
        <w:rPr>
          <w:color w:val="231F20"/>
          <w:spacing w:val="-22"/>
        </w:rPr>
        <w:t> </w:t>
      </w:r>
      <w:r>
        <w:rPr>
          <w:color w:val="231F20"/>
        </w:rPr>
        <w:t>necesarios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2"/>
        </w:rPr>
        <w:t> </w:t>
      </w:r>
      <w:r>
        <w:rPr>
          <w:color w:val="231F20"/>
        </w:rPr>
        <w:t>promover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aprendizaje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2"/>
        </w:rPr>
        <w:t> </w:t>
      </w:r>
      <w:r>
        <w:rPr>
          <w:color w:val="231F20"/>
        </w:rPr>
        <w:t>desarrollo</w:t>
      </w:r>
      <w:r>
        <w:rPr>
          <w:color w:val="231F20"/>
          <w:spacing w:val="-22"/>
        </w:rPr>
        <w:t> </w:t>
      </w:r>
      <w:r>
        <w:rPr>
          <w:color w:val="231F20"/>
        </w:rPr>
        <w:t>integral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educandos.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jc w:val="both"/>
      </w:pPr>
      <w:r>
        <w:rPr/>
        <w:pict>
          <v:shape style="position:absolute;margin-left:70.866096pt;margin-top:18.178719pt;width:467.75pt;height:.1pt;mso-position-horizontal-relative:page;mso-position-vertical-relative:paragraph;z-index:-1570611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0"/>
        </w:rPr>
        <w:t>Perfiles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profesionales,</w:t>
      </w:r>
      <w:r>
        <w:rPr>
          <w:color w:val="C1945C"/>
          <w:spacing w:val="27"/>
          <w:w w:val="90"/>
        </w:rPr>
        <w:t> </w:t>
      </w:r>
      <w:r>
        <w:rPr>
          <w:color w:val="C1945C"/>
          <w:w w:val="90"/>
        </w:rPr>
        <w:t>criterios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e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indicadores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group style="position:absolute;margin-left:566.041321pt;margin-top:16.794647pt;width:15.25pt;height:181.45pt;mso-position-horizontal-relative:page;mso-position-vertical-relative:paragraph;z-index:15752192" coordorigin="11321,336" coordsize="305,3629">
            <v:shape style="position:absolute;left:11323;top:335;width:303;height:2956" coordorigin="11323,336" coordsize="303,2956" path="m11626,336l11323,629,11323,3171,11333,3218,11359,3256,11397,3282,11443,3291,11506,3291,11552,3282,11590,3256,11616,3218,11626,3171,11626,336xe" filled="true" fillcolor="#e6e7e8" stroked="false">
              <v:path arrowok="t"/>
              <v:fill type="solid"/>
            </v:shape>
            <v:shape style="position:absolute;left:11323;top:508;width:303;height:2925" coordorigin="11323,509" coordsize="303,2925" path="m11626,509l11323,819,11323,3313,11333,3360,11359,3398,11397,3423,11443,3433,11506,3433,11552,3423,11590,3398,11616,3360,11626,3313,11626,509xe" filled="true" fillcolor="#bcbec0" stroked="false">
              <v:path arrowok="t"/>
              <v:fill type="solid"/>
            </v:shape>
            <v:shape style="position:absolute;left:11320;top:697;width:305;height:3268" coordorigin="11321,697" coordsize="305,3268" path="m11626,697l11321,1004,11321,3965,11626,3965,11626,697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59.762047pt;width:13pt;height:123.7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 15. </w:t>
      </w:r>
      <w:r>
        <w:rPr>
          <w:color w:val="231F20"/>
          <w:w w:val="95"/>
        </w:rPr>
        <w:t>Los perfiles profesionales, criterios e indicadores a utilizar en el proceso de admisión en edu-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cación</w:t>
      </w:r>
      <w:r>
        <w:rPr>
          <w:color w:val="231F20"/>
          <w:spacing w:val="-18"/>
        </w:rPr>
        <w:t> </w:t>
      </w:r>
      <w:r>
        <w:rPr>
          <w:color w:val="231F20"/>
        </w:rPr>
        <w:t>media</w:t>
      </w:r>
      <w:r>
        <w:rPr>
          <w:color w:val="231F20"/>
          <w:spacing w:val="-18"/>
        </w:rPr>
        <w:t> </w:t>
      </w:r>
      <w:r>
        <w:rPr>
          <w:color w:val="231F20"/>
        </w:rPr>
        <w:t>superior,</w:t>
      </w:r>
      <w:r>
        <w:rPr>
          <w:color w:val="231F20"/>
          <w:spacing w:val="-18"/>
        </w:rPr>
        <w:t> </w:t>
      </w:r>
      <w:r>
        <w:rPr>
          <w:color w:val="231F20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8"/>
        </w:rPr>
        <w:t> </w:t>
      </w:r>
      <w:r>
        <w:rPr>
          <w:color w:val="231F20"/>
        </w:rPr>
        <w:t>2023-2024,</w:t>
      </w:r>
      <w:r>
        <w:rPr>
          <w:color w:val="231F20"/>
          <w:spacing w:val="-18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publicados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por-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tal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-19"/>
        </w:rPr>
        <w:t> </w:t>
      </w:r>
      <w:hyperlink r:id="rId44">
        <w:r>
          <w:rPr>
            <w:color w:val="0562C1"/>
            <w:spacing w:val="-1"/>
            <w:u w:val="single" w:color="0562C1"/>
          </w:rPr>
          <w:t>http://usicamm.sep.gob.mx</w:t>
        </w:r>
      </w:hyperlink>
      <w:r>
        <w:rPr>
          <w:color w:val="231F20"/>
          <w:spacing w:val="-1"/>
        </w:rPr>
        <w:t>.</w:t>
      </w:r>
      <w:r>
        <w:rPr>
          <w:color w:val="231F20"/>
          <w:spacing w:val="-19"/>
        </w:rPr>
        <w:t> </w:t>
      </w:r>
      <w:r>
        <w:rPr>
          <w:color w:val="231F20"/>
        </w:rPr>
        <w:t>Constituirán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referente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buena</w:t>
      </w:r>
      <w:r>
        <w:rPr>
          <w:color w:val="231F20"/>
          <w:spacing w:val="-20"/>
        </w:rPr>
        <w:t> </w:t>
      </w:r>
      <w:r>
        <w:rPr>
          <w:color w:val="231F20"/>
        </w:rPr>
        <w:t>práctica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desempeño</w:t>
      </w:r>
      <w:r>
        <w:rPr>
          <w:color w:val="231F20"/>
          <w:spacing w:val="-61"/>
        </w:rPr>
        <w:t> </w:t>
      </w:r>
      <w:r>
        <w:rPr>
          <w:color w:val="231F20"/>
        </w:rPr>
        <w:t>eficiente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docentes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técnicos</w:t>
      </w:r>
      <w:r>
        <w:rPr>
          <w:color w:val="231F20"/>
          <w:spacing w:val="-12"/>
        </w:rPr>
        <w:t> </w:t>
      </w:r>
      <w:r>
        <w:rPr>
          <w:color w:val="231F20"/>
        </w:rPr>
        <w:t>docentes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alcanzar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objetivos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Educativo</w:t>
      </w:r>
      <w:r>
        <w:rPr>
          <w:color w:val="231F20"/>
          <w:spacing w:val="-12"/>
        </w:rPr>
        <w:t> </w:t>
      </w:r>
      <w:r>
        <w:rPr>
          <w:color w:val="231F20"/>
        </w:rPr>
        <w:t>Nacional.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ellos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definen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aspectos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debe</w:t>
      </w:r>
      <w:r>
        <w:rPr>
          <w:color w:val="231F20"/>
          <w:spacing w:val="-2"/>
        </w:rPr>
        <w:t> </w:t>
      </w:r>
      <w:r>
        <w:rPr>
          <w:color w:val="231F20"/>
        </w:rPr>
        <w:t>abarcar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docencia,</w:t>
      </w:r>
      <w:r>
        <w:rPr>
          <w:color w:val="231F20"/>
          <w:spacing w:val="-2"/>
        </w:rPr>
        <w:t> </w:t>
      </w:r>
      <w:r>
        <w:rPr>
          <w:color w:val="231F20"/>
        </w:rPr>
        <w:t>como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relación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co-</w:t>
      </w:r>
      <w:r>
        <w:rPr>
          <w:color w:val="231F20"/>
          <w:spacing w:val="-61"/>
        </w:rPr>
        <w:t> </w:t>
      </w:r>
      <w:r>
        <w:rPr>
          <w:color w:val="231F20"/>
        </w:rPr>
        <w:t>munidad</w:t>
      </w:r>
      <w:r>
        <w:rPr>
          <w:color w:val="231F20"/>
          <w:spacing w:val="-11"/>
        </w:rPr>
        <w:t> </w:t>
      </w:r>
      <w:r>
        <w:rPr>
          <w:color w:val="231F20"/>
        </w:rPr>
        <w:t>local,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desarrollo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pensamiento</w:t>
      </w:r>
      <w:r>
        <w:rPr>
          <w:color w:val="231F20"/>
          <w:spacing w:val="-11"/>
        </w:rPr>
        <w:t> </w:t>
      </w:r>
      <w:r>
        <w:rPr>
          <w:color w:val="231F20"/>
        </w:rPr>
        <w:t>crítico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filosófico,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mejoramiento</w:t>
      </w:r>
      <w:r>
        <w:rPr>
          <w:color w:val="231F20"/>
          <w:spacing w:val="-10"/>
        </w:rPr>
        <w:t> </w:t>
      </w:r>
      <w:r>
        <w:rPr>
          <w:color w:val="231F20"/>
        </w:rPr>
        <w:t>integral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constante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educando, además de la planeación, el dominio de los contenidos, el ambiente en el aula, las prácticas</w:t>
      </w:r>
      <w:r>
        <w:rPr>
          <w:color w:val="231F20"/>
          <w:spacing w:val="-61"/>
        </w:rPr>
        <w:t> </w:t>
      </w:r>
      <w:r>
        <w:rPr>
          <w:color w:val="231F20"/>
        </w:rPr>
        <w:t>didácticas</w:t>
      </w:r>
      <w:r>
        <w:rPr>
          <w:color w:val="231F20"/>
          <w:spacing w:val="-7"/>
        </w:rPr>
        <w:t> </w:t>
      </w:r>
      <w:r>
        <w:rPr>
          <w:color w:val="231F20"/>
        </w:rPr>
        <w:t>pertinentes,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máximo</w:t>
      </w:r>
      <w:r>
        <w:rPr>
          <w:color w:val="231F20"/>
          <w:spacing w:val="-6"/>
        </w:rPr>
        <w:t> </w:t>
      </w:r>
      <w:r>
        <w:rPr>
          <w:color w:val="231F20"/>
        </w:rPr>
        <w:t>aprovechamiento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aprendizaje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alumnos,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solidaridad</w:t>
      </w:r>
      <w:r>
        <w:rPr>
          <w:color w:val="231F20"/>
          <w:spacing w:val="-60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escuela,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diálogo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participación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comunidad</w:t>
      </w:r>
      <w:r>
        <w:rPr>
          <w:color w:val="231F20"/>
          <w:spacing w:val="-16"/>
        </w:rPr>
        <w:t> </w:t>
      </w:r>
      <w:r>
        <w:rPr>
          <w:color w:val="231F20"/>
        </w:rPr>
        <w:t>escolar.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Previo a la publicación de las convocatorias, las autoridades de educación media superior y los orga-</w:t>
      </w:r>
      <w:r>
        <w:rPr>
          <w:color w:val="231F20"/>
          <w:spacing w:val="1"/>
        </w:rPr>
        <w:t> </w:t>
      </w:r>
      <w:r>
        <w:rPr>
          <w:color w:val="231F20"/>
        </w:rPr>
        <w:t>nismos descentralizados podrán solicitar a la Unidad del Sistema la autorización para que en éstas se</w:t>
      </w:r>
      <w:r>
        <w:rPr>
          <w:color w:val="231F20"/>
          <w:spacing w:val="1"/>
        </w:rPr>
        <w:t> </w:t>
      </w:r>
      <w:r>
        <w:rPr>
          <w:color w:val="231F20"/>
        </w:rPr>
        <w:t>integren los perfiles profesiográficos atendiendo a sus contextos regionales y locales para garantizar la</w:t>
      </w:r>
      <w:r>
        <w:rPr>
          <w:color w:val="231F20"/>
          <w:spacing w:val="-61"/>
        </w:rPr>
        <w:t> </w:t>
      </w:r>
      <w:r>
        <w:rPr>
          <w:color w:val="231F20"/>
        </w:rPr>
        <w:t>prestación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educativo.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anterior,</w:t>
      </w:r>
      <w:r>
        <w:rPr>
          <w:color w:val="231F20"/>
          <w:spacing w:val="-4"/>
        </w:rPr>
        <w:t> </w:t>
      </w:r>
      <w:r>
        <w:rPr>
          <w:color w:val="231F20"/>
        </w:rPr>
        <w:t>sin</w:t>
      </w:r>
      <w:r>
        <w:rPr>
          <w:color w:val="231F20"/>
          <w:spacing w:val="-4"/>
        </w:rPr>
        <w:t> </w:t>
      </w:r>
      <w:r>
        <w:rPr>
          <w:color w:val="231F20"/>
        </w:rPr>
        <w:t>afectar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contribución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excelencia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inclusión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equidad,</w:t>
      </w:r>
      <w:r>
        <w:rPr>
          <w:color w:val="231F20"/>
          <w:spacing w:val="-14"/>
        </w:rPr>
        <w:t> </w:t>
      </w:r>
      <w:r>
        <w:rPr>
          <w:color w:val="231F20"/>
        </w:rPr>
        <w:t>bajo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principios,</w:t>
      </w:r>
      <w:r>
        <w:rPr>
          <w:color w:val="231F20"/>
          <w:spacing w:val="-13"/>
        </w:rPr>
        <w:t> </w:t>
      </w:r>
      <w:r>
        <w:rPr>
          <w:color w:val="231F20"/>
        </w:rPr>
        <w:t>fines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criterios</w:t>
      </w:r>
      <w:r>
        <w:rPr>
          <w:color w:val="231F20"/>
          <w:spacing w:val="-14"/>
        </w:rPr>
        <w:t> </w:t>
      </w:r>
      <w:r>
        <w:rPr>
          <w:color w:val="231F20"/>
        </w:rPr>
        <w:t>previstos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4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</w:p>
    <w:p>
      <w:pPr>
        <w:pStyle w:val="BodyText"/>
        <w:tabs>
          <w:tab w:pos="11329" w:val="left" w:leader="none"/>
        </w:tabs>
        <w:spacing w:line="243" w:lineRule="exact"/>
        <w:ind w:left="1417"/>
        <w:jc w:val="both"/>
        <w:rPr>
          <w:sz w:val="16"/>
        </w:rPr>
      </w:pP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referente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nueva</w:t>
      </w:r>
      <w:r>
        <w:rPr>
          <w:color w:val="231F20"/>
          <w:spacing w:val="-14"/>
        </w:rPr>
        <w:t> </w:t>
      </w:r>
      <w:r>
        <w:rPr>
          <w:color w:val="231F20"/>
        </w:rPr>
        <w:t>escuela</w:t>
      </w:r>
      <w:r>
        <w:rPr>
          <w:color w:val="231F20"/>
          <w:spacing w:val="-15"/>
        </w:rPr>
        <w:t> </w:t>
      </w:r>
      <w:r>
        <w:rPr>
          <w:color w:val="231F20"/>
        </w:rPr>
        <w:t>mexicana.</w:t>
        <w:tab/>
      </w:r>
      <w:r>
        <w:rPr>
          <w:color w:val="231F20"/>
          <w:position w:val="-2"/>
          <w:sz w:val="16"/>
          <w:shd w:fill="D1D3D4" w:color="auto" w:val="clear"/>
        </w:rPr>
        <w:t>9 </w:t>
      </w:r>
      <w:r>
        <w:rPr>
          <w:color w:val="231F20"/>
          <w:spacing w:val="-5"/>
          <w:position w:val="-2"/>
          <w:sz w:val="16"/>
          <w:shd w:fill="D1D3D4" w:color="auto" w:val="clear"/>
        </w:rPr>
        <w:t> </w:t>
      </w:r>
    </w:p>
    <w:p>
      <w:pPr>
        <w:spacing w:after="0" w:line="243" w:lineRule="exact"/>
        <w:jc w:val="both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4"/>
        <w:spacing w:before="93"/>
        <w:jc w:val="both"/>
      </w:pPr>
      <w:r>
        <w:rPr/>
        <w:pict>
          <v:group style="position:absolute;margin-left:0pt;margin-top:-50.463871pt;width:538.6pt;height:329.7pt;mso-position-horizontal-relative:page;mso-position-vertical-relative:paragraph;z-index:-17681920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Actividades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etapas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proceso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admisión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/>
        <w:pict>
          <v:shape style="position:absolute;margin-left:28.4196pt;margin-top:21.306149pt;width:13pt;height:303.5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16.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admisión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superior,</w:t>
      </w:r>
      <w:r>
        <w:rPr>
          <w:color w:val="231F20"/>
          <w:spacing w:val="-7"/>
        </w:rPr>
        <w:t> </w:t>
      </w:r>
      <w:r>
        <w:rPr>
          <w:color w:val="231F20"/>
        </w:rPr>
        <w:t>ciclo</w:t>
      </w:r>
      <w:r>
        <w:rPr>
          <w:color w:val="231F20"/>
          <w:spacing w:val="-8"/>
        </w:rPr>
        <w:t> </w:t>
      </w:r>
      <w:r>
        <w:rPr>
          <w:color w:val="231F20"/>
        </w:rPr>
        <w:t>escolar</w:t>
      </w:r>
      <w:r>
        <w:rPr>
          <w:color w:val="231F20"/>
          <w:spacing w:val="-8"/>
        </w:rPr>
        <w:t> </w:t>
      </w:r>
      <w:r>
        <w:rPr>
          <w:color w:val="231F20"/>
        </w:rPr>
        <w:t>2023-2024,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llevará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0"/>
        </w:rPr>
        <w:t> </w:t>
      </w:r>
      <w:r>
        <w:rPr>
          <w:color w:val="231F20"/>
        </w:rPr>
        <w:t>cabo de conformidad con el calendario establecido en el Anexo I del presente Acuerdo. Dicho proceso</w:t>
      </w:r>
      <w:r>
        <w:rPr>
          <w:color w:val="231F20"/>
          <w:spacing w:val="1"/>
        </w:rPr>
        <w:t> </w:t>
      </w:r>
      <w:r>
        <w:rPr>
          <w:color w:val="231F20"/>
        </w:rPr>
        <w:t>contemplará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Actividades preparatorias, las cuales se refieren a los mecanismos que permitan generar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son: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verificación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Etapas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refieren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implementar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éste,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7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una vez que las autoridades de educación media superior o los organismos descentralizados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concluyan con el registro y la verificación documental de las personas que participarán;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comprende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left"/>
        <w:rPr>
          <w:sz w:val="18"/>
        </w:rPr>
      </w:pPr>
      <w:r>
        <w:rPr>
          <w:color w:val="231F20"/>
          <w:sz w:val="18"/>
        </w:rPr>
        <w:t>Acreditación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exploración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docencia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16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Aplicación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aptitudes;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Valoración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Consulta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mesa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tripartita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Emisión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listados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nominales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ordenados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2"/>
        </w:numPr>
        <w:tabs>
          <w:tab w:pos="2698" w:val="left" w:leader="none"/>
        </w:tabs>
        <w:spacing w:line="285" w:lineRule="auto" w:before="0" w:after="0"/>
        <w:ind w:left="2697" w:right="1414" w:hanging="360"/>
        <w:jc w:val="left"/>
        <w:rPr>
          <w:sz w:val="18"/>
        </w:rPr>
      </w:pPr>
      <w:r>
        <w:rPr/>
        <w:pict>
          <v:group style="position:absolute;margin-left:27.4156pt;margin-top:7.452527pt;width:15.25pt;height:181.45pt;mso-position-horizontal-relative:page;mso-position-vertical-relative:paragraph;z-index:15757312" coordorigin="548,149" coordsize="305,3629">
            <v:shape style="position:absolute;left:550;top:149;width:303;height:2956" coordorigin="551,149" coordsize="303,2956" path="m853,149l551,442,551,2984,560,3031,586,3069,624,3095,671,3104,733,3104,780,3095,818,3069,844,3031,853,2984,853,149xe" filled="true" fillcolor="#e6e7e8" stroked="false">
              <v:path arrowok="t"/>
              <v:fill type="solid"/>
            </v:shape>
            <v:shape style="position:absolute;left:550;top:321;width:303;height:2925" coordorigin="551,322" coordsize="303,2925" path="m853,322l551,632,551,3126,560,3173,586,3211,624,3237,671,3246,733,3246,780,3237,818,3211,844,3173,853,3126,853,322xe" filled="true" fillcolor="#bcbec0" stroked="false">
              <v:path arrowok="t"/>
              <v:fill type="solid"/>
            </v:shape>
            <v:shape style="position:absolute;left:548;top:510;width:305;height:3268" coordorigin="548,510" coordsize="305,3268" path="m853,510l548,817,548,3778,853,3778,853,51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Evento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/>
        <w:pict>
          <v:shape style="position:absolute;margin-left:28.4196pt;margin-top:-2.458573pt;width:13pt;height:123.7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spacing w:before="74"/>
        <w:ind w:left="1611" w:right="1611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178717pt;width:467.75pt;height:.1pt;mso-position-horizontal-relative:page;mso-position-vertical-relative:paragraph;z-index:-1570099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0"/>
        </w:rPr>
        <w:t>Emisión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la</w:t>
      </w:r>
      <w:r>
        <w:rPr>
          <w:b/>
          <w:i/>
          <w:color w:val="C1945C"/>
          <w:spacing w:val="-4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convocatoria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57824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5833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936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6"/>
        </w:rPr>
      </w:pPr>
    </w:p>
    <w:p>
      <w:pPr>
        <w:spacing w:before="1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10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  <w:jc w:val="both"/>
      </w:pPr>
      <w:r>
        <w:rPr/>
        <w:br w:type="column"/>
      </w:r>
      <w:r>
        <w:rPr>
          <w:b/>
          <w:color w:val="231F20"/>
          <w:w w:val="95"/>
        </w:rPr>
        <w:t>Artículo 17. </w:t>
      </w:r>
      <w:r>
        <w:rPr>
          <w:color w:val="231F20"/>
          <w:w w:val="95"/>
        </w:rPr>
        <w:t>Las convocatorias bajo las cuales se desarrollará el proceso de admisión serán las publicadas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cada</w:t>
      </w:r>
      <w:r>
        <w:rPr>
          <w:color w:val="231F20"/>
          <w:spacing w:val="-3"/>
        </w:rPr>
        <w:t> </w:t>
      </w:r>
      <w:r>
        <w:rPr>
          <w:color w:val="231F20"/>
        </w:rPr>
        <w:t>autoridad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organismo</w:t>
      </w:r>
      <w:r>
        <w:rPr>
          <w:color w:val="231F20"/>
          <w:spacing w:val="-3"/>
        </w:rPr>
        <w:t> </w:t>
      </w:r>
      <w:r>
        <w:rPr>
          <w:color w:val="231F20"/>
        </w:rPr>
        <w:t>descentralizado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trate,</w:t>
      </w:r>
      <w:r>
        <w:rPr>
          <w:color w:val="231F20"/>
          <w:spacing w:val="-2"/>
        </w:rPr>
        <w:t> </w:t>
      </w:r>
      <w:r>
        <w:rPr>
          <w:color w:val="231F20"/>
        </w:rPr>
        <w:t>previa</w:t>
      </w:r>
      <w:r>
        <w:rPr>
          <w:color w:val="231F20"/>
          <w:spacing w:val="-61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676800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2707" to="10772,270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convocatorias</w:t>
      </w:r>
      <w:r>
        <w:rPr>
          <w:color w:val="231F20"/>
          <w:spacing w:val="-4"/>
        </w:rPr>
        <w:t> </w:t>
      </w:r>
      <w:r>
        <w:rPr>
          <w:color w:val="231F20"/>
        </w:rPr>
        <w:t>referidas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emitirán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fechas</w:t>
      </w:r>
      <w:r>
        <w:rPr>
          <w:color w:val="231F20"/>
          <w:spacing w:val="-4"/>
        </w:rPr>
        <w:t> </w:t>
      </w:r>
      <w:r>
        <w:rPr>
          <w:color w:val="231F20"/>
        </w:rPr>
        <w:t>establecidas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calendario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Anexo</w:t>
      </w:r>
      <w:r>
        <w:rPr>
          <w:color w:val="231F20"/>
          <w:spacing w:val="-4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pre-</w:t>
      </w:r>
      <w:r>
        <w:rPr>
          <w:color w:val="231F20"/>
          <w:spacing w:val="-61"/>
        </w:rPr>
        <w:t> </w:t>
      </w:r>
      <w:r>
        <w:rPr>
          <w:color w:val="231F20"/>
        </w:rPr>
        <w:t>sente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elaborarán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convocatoria</w:t>
      </w:r>
      <w:r>
        <w:rPr>
          <w:color w:val="231F20"/>
          <w:spacing w:val="-10"/>
        </w:rPr>
        <w:t> </w:t>
      </w:r>
      <w:r>
        <w:rPr>
          <w:color w:val="231F20"/>
        </w:rPr>
        <w:t>base,</w:t>
      </w:r>
      <w:r>
        <w:rPr>
          <w:color w:val="231F20"/>
          <w:spacing w:val="-10"/>
        </w:rPr>
        <w:t> </w:t>
      </w:r>
      <w:r>
        <w:rPr>
          <w:color w:val="231F20"/>
        </w:rPr>
        <w:t>misma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contiene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Anexo</w:t>
      </w:r>
      <w:r>
        <w:rPr>
          <w:color w:val="231F20"/>
          <w:spacing w:val="-10"/>
        </w:rPr>
        <w:t> </w:t>
      </w:r>
      <w:r>
        <w:rPr>
          <w:color w:val="231F20"/>
        </w:rPr>
        <w:t>II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567.045227pt;margin-top:24.174107pt;width:13pt;height:303.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Una vez autorizadas por la Unidad del Sistema, cada autoridad de educación media superior o el orga-</w:t>
      </w:r>
      <w:r>
        <w:rPr>
          <w:color w:val="231F20"/>
          <w:spacing w:val="-61"/>
        </w:rPr>
        <w:t> </w:t>
      </w:r>
      <w:r>
        <w:rPr>
          <w:color w:val="231F20"/>
        </w:rPr>
        <w:t>nismo descentralizado correspondiente le dará la publicidad por los medios que estimen pertinentes;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asimismo,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publicadas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portal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-17"/>
        </w:rPr>
        <w:t> </w:t>
      </w:r>
      <w:hyperlink r:id="rId44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jc w:val="both"/>
      </w:pPr>
      <w:r>
        <w:rPr>
          <w:color w:val="C1945C"/>
          <w:w w:val="95"/>
        </w:rPr>
        <w:t>Elementos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convocatoria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18.</w:t>
      </w:r>
      <w:r>
        <w:rPr>
          <w:b/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convocatorias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emitan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autoridades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educación</w:t>
      </w:r>
      <w:r>
        <w:rPr>
          <w:color w:val="231F20"/>
          <w:spacing w:val="-21"/>
        </w:rPr>
        <w:t> </w:t>
      </w:r>
      <w:r>
        <w:rPr>
          <w:color w:val="231F20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</w:rPr>
        <w:t>superior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organismos</w:t>
      </w:r>
      <w:r>
        <w:rPr>
          <w:color w:val="231F20"/>
          <w:spacing w:val="-61"/>
        </w:rPr>
        <w:t> </w:t>
      </w:r>
      <w:r>
        <w:rPr>
          <w:color w:val="231F20"/>
        </w:rPr>
        <w:t>descentralizados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admisión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19"/>
        </w:rPr>
        <w:t> </w:t>
      </w:r>
      <w:r>
        <w:rPr>
          <w:color w:val="231F20"/>
        </w:rPr>
        <w:t>media</w:t>
      </w:r>
      <w:r>
        <w:rPr>
          <w:color w:val="231F20"/>
          <w:spacing w:val="-20"/>
        </w:rPr>
        <w:t> </w:t>
      </w:r>
      <w:r>
        <w:rPr>
          <w:color w:val="231F20"/>
        </w:rPr>
        <w:t>superior,</w:t>
      </w:r>
      <w:r>
        <w:rPr>
          <w:color w:val="231F20"/>
          <w:spacing w:val="-19"/>
        </w:rPr>
        <w:t> </w:t>
      </w:r>
      <w:r>
        <w:rPr>
          <w:color w:val="231F20"/>
        </w:rPr>
        <w:t>ciclo</w:t>
      </w:r>
      <w:r>
        <w:rPr>
          <w:color w:val="231F20"/>
          <w:spacing w:val="-20"/>
        </w:rPr>
        <w:t> </w:t>
      </w:r>
      <w:r>
        <w:rPr>
          <w:color w:val="231F20"/>
        </w:rPr>
        <w:t>escolar</w:t>
      </w:r>
      <w:r>
        <w:rPr>
          <w:color w:val="231F20"/>
          <w:spacing w:val="-19"/>
        </w:rPr>
        <w:t> </w:t>
      </w:r>
      <w:r>
        <w:rPr>
          <w:color w:val="231F20"/>
        </w:rPr>
        <w:t>2023-2024,</w:t>
      </w:r>
      <w:r>
        <w:rPr>
          <w:color w:val="231F20"/>
          <w:spacing w:val="-20"/>
        </w:rPr>
        <w:t> </w:t>
      </w:r>
      <w:r>
        <w:rPr>
          <w:color w:val="231F20"/>
        </w:rPr>
        <w:t>con-</w:t>
      </w:r>
      <w:r>
        <w:rPr>
          <w:color w:val="231F20"/>
          <w:spacing w:val="-61"/>
        </w:rPr>
        <w:t> </w:t>
      </w:r>
      <w:r>
        <w:rPr>
          <w:color w:val="231F20"/>
        </w:rPr>
        <w:t>tendrán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manera</w:t>
      </w:r>
      <w:r>
        <w:rPr>
          <w:color w:val="231F20"/>
          <w:spacing w:val="-15"/>
        </w:rPr>
        <w:t> </w:t>
      </w:r>
      <w:r>
        <w:rPr>
          <w:color w:val="231F20"/>
        </w:rPr>
        <w:t>enunciativa,</w:t>
      </w:r>
      <w:r>
        <w:rPr>
          <w:color w:val="231F20"/>
          <w:spacing w:val="-16"/>
        </w:rPr>
        <w:t> </w:t>
      </w:r>
      <w:r>
        <w:rPr>
          <w:color w:val="231F20"/>
        </w:rPr>
        <w:t>mas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</w:rPr>
        <w:t>limitativa,</w:t>
      </w:r>
      <w:r>
        <w:rPr>
          <w:color w:val="231F20"/>
          <w:spacing w:val="-16"/>
        </w:rPr>
        <w:t> </w:t>
      </w:r>
      <w:r>
        <w:rPr>
          <w:color w:val="231F20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siguientes</w:t>
      </w:r>
      <w:r>
        <w:rPr>
          <w:color w:val="231F20"/>
          <w:spacing w:val="-16"/>
        </w:rPr>
        <w:t> </w:t>
      </w:r>
      <w:r>
        <w:rPr>
          <w:color w:val="231F20"/>
        </w:rPr>
        <w:t>elementos:</w:t>
      </w: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w w:val="102"/>
          <w:sz w:val="18"/>
        </w:rPr>
        <w:t>Requisi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98"/>
          <w:sz w:val="18"/>
        </w:rPr>
        <w:t>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-2"/>
          <w:w w:val="96"/>
          <w:sz w:val="18"/>
        </w:rPr>
        <w:t>r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w w:val="104"/>
          <w:sz w:val="18"/>
        </w:rPr>
        <w:t>tici</w:t>
      </w:r>
      <w:r>
        <w:rPr>
          <w:color w:val="231F20"/>
          <w:spacing w:val="-1"/>
          <w:w w:val="104"/>
          <w:sz w:val="18"/>
        </w:rPr>
        <w:t>p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"/>
          <w:w w:val="105"/>
          <w:sz w:val="18"/>
        </w:rPr>
        <w:t>c</w:t>
      </w:r>
      <w:r>
        <w:rPr>
          <w:color w:val="231F20"/>
          <w:w w:val="99"/>
          <w:sz w:val="18"/>
        </w:rPr>
        <w:t>eso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4"/>
          <w:sz w:val="18"/>
        </w:rPr>
        <w:t>dmisión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9"/>
          <w:sz w:val="18"/>
        </w:rPr>
        <w:t>m</w:t>
      </w:r>
      <w:r>
        <w:rPr>
          <w:color w:val="231F20"/>
          <w:w w:val="102"/>
          <w:sz w:val="18"/>
        </w:rPr>
        <w:t>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Plazas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disponibles;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Perfiles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profesiográficos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cubrir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participantes;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Plazos;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Elementos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multifactoriales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Registro;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Publicación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Recurso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reconsideración;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566.041321pt;margin-top:1.920544pt;width:15.25pt;height:181.45pt;mso-position-horizontal-relative:page;mso-position-vertical-relative:paragraph;z-index:15762432" coordorigin="11321,38" coordsize="305,3629">
            <v:shape style="position:absolute;left:11323;top:38;width:303;height:2956" coordorigin="11323,38" coordsize="303,2956" path="m11626,38l11323,331,11323,2874,11333,2920,11359,2959,11397,2984,11443,2994,11506,2994,11552,2984,11590,2959,11616,2920,11626,2874,11626,38xe" filled="true" fillcolor="#e6e7e8" stroked="false">
              <v:path arrowok="t"/>
              <v:fill type="solid"/>
            </v:shape>
            <v:shape style="position:absolute;left:11323;top:211;width:303;height:2925" coordorigin="11323,211" coordsize="303,2925" path="m11626,211l11323,521,11323,3015,11333,3062,11359,3100,11397,3126,11443,3135,11506,3135,11552,3126,11590,3100,11616,3062,11626,3015,11626,211xe" filled="true" fillcolor="#bcbec0" stroked="false">
              <v:path arrowok="t"/>
              <v:fill type="solid"/>
            </v:shape>
            <v:shape style="position:absolute;left:11320;top:399;width:305;height:3268" coordorigin="11321,400" coordsize="305,3268" path="m11626,400l11321,707,11321,3667,11626,3667,11626,40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5"/>
          <w:sz w:val="18"/>
        </w:rPr>
        <w:t>Criterios</w:t>
      </w:r>
      <w:r>
        <w:rPr>
          <w:color w:val="231F20"/>
          <w:spacing w:val="6"/>
          <w:w w:val="95"/>
          <w:sz w:val="18"/>
        </w:rPr>
        <w:t> </w:t>
      </w:r>
      <w:r>
        <w:rPr>
          <w:color w:val="231F20"/>
          <w:w w:val="95"/>
          <w:sz w:val="18"/>
        </w:rPr>
        <w:t>para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asignación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plazas;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Medios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comunicación;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567.045227pt;margin-top:2.937942pt;width:13pt;height:123.7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18"/>
        </w:rPr>
        <w:t>Guías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estudio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material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apoyo,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Consideraciones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generales.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  <w:ind w:left="2209"/>
      </w:pPr>
      <w:r>
        <w:rPr/>
        <w:pict>
          <v:shape style="position:absolute;margin-left:70.866096pt;margin-top:18.178715pt;width:467.75pt;height:.1pt;mso-position-horizontal-relative:page;mso-position-vertical-relative:paragraph;z-index:-1569587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Contextos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regionales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locales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convocatoria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spacing w:line="285" w:lineRule="auto" w:before="94"/>
        <w:ind w:left="1417"/>
        <w:jc w:val="both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396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64480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1"/>
        </w:rPr>
        <w:t>19.</w:t>
      </w:r>
      <w:r>
        <w:rPr>
          <w:b/>
          <w:color w:val="231F20"/>
          <w:spacing w:val="-2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convocatoria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25"/>
        </w:rPr>
        <w:t> </w:t>
      </w:r>
      <w:r>
        <w:rPr>
          <w:color w:val="231F20"/>
        </w:rPr>
        <w:t>sometan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6"/>
        </w:rPr>
        <w:t> </w:t>
      </w:r>
      <w:r>
        <w:rPr>
          <w:color w:val="231F20"/>
        </w:rPr>
        <w:t>autorización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Unidad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Sistema,</w:t>
      </w:r>
      <w:r>
        <w:rPr>
          <w:color w:val="231F20"/>
          <w:spacing w:val="-25"/>
        </w:rPr>
        <w:t> </w:t>
      </w:r>
      <w:r>
        <w:rPr>
          <w:color w:val="231F20"/>
        </w:rPr>
        <w:t>las</w:t>
      </w:r>
      <w:r>
        <w:rPr>
          <w:color w:val="231F20"/>
          <w:spacing w:val="-26"/>
        </w:rPr>
        <w:t> </w:t>
      </w:r>
      <w:r>
        <w:rPr>
          <w:color w:val="231F20"/>
        </w:rPr>
        <w:t>autoridades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7"/>
        </w:rPr>
        <w:t> </w:t>
      </w:r>
      <w:r>
        <w:rPr>
          <w:color w:val="231F20"/>
        </w:rPr>
        <w:t>descentralizados</w:t>
      </w:r>
      <w:r>
        <w:rPr>
          <w:color w:val="231F20"/>
          <w:spacing w:val="-8"/>
        </w:rPr>
        <w:t> </w:t>
      </w:r>
      <w:r>
        <w:rPr>
          <w:color w:val="231F20"/>
        </w:rPr>
        <w:t>podrán</w:t>
      </w:r>
      <w:r>
        <w:rPr>
          <w:color w:val="231F20"/>
          <w:spacing w:val="-7"/>
        </w:rPr>
        <w:t> </w:t>
      </w:r>
      <w:r>
        <w:rPr>
          <w:color w:val="231F20"/>
        </w:rPr>
        <w:t>considerar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contextos</w:t>
      </w:r>
      <w:r>
        <w:rPr>
          <w:color w:val="231F20"/>
          <w:spacing w:val="-7"/>
        </w:rPr>
        <w:t> </w:t>
      </w:r>
      <w:r>
        <w:rPr>
          <w:color w:val="231F20"/>
        </w:rPr>
        <w:t>regionales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locales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prestación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4"/>
        </w:rPr>
        <w:t> </w:t>
      </w:r>
      <w:r>
        <w:rPr>
          <w:color w:val="231F20"/>
        </w:rPr>
        <w:t>educativo,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fin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atender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diferenciadas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entorno. En todo momento se coadyuvará a garantizar que adolescentes y jóvenes accedan al</w:t>
      </w:r>
      <w:r>
        <w:rPr>
          <w:color w:val="231F20"/>
          <w:spacing w:val="1"/>
        </w:rPr>
        <w:t> </w:t>
      </w:r>
      <w:r>
        <w:rPr>
          <w:color w:val="231F20"/>
        </w:rPr>
        <w:t>derecho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0" w:right="37" w:firstLine="0"/>
        <w:jc w:val="center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3"/>
          <w:sz w:val="16"/>
          <w:shd w:fill="D1D3D4" w:color="auto" w:val="clear"/>
        </w:rPr>
        <w:t> </w:t>
      </w:r>
      <w:r>
        <w:rPr>
          <w:color w:val="231F20"/>
          <w:w w:val="70"/>
          <w:sz w:val="16"/>
          <w:shd w:fill="D1D3D4" w:color="auto" w:val="clear"/>
        </w:rPr>
        <w:t>11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14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3" w:space="40"/>
            <w:col w:w="1377"/>
          </w:cols>
        </w:sectPr>
      </w:pPr>
    </w:p>
    <w:p>
      <w:pPr>
        <w:pStyle w:val="BodyText"/>
        <w:spacing w:before="11"/>
        <w:rPr>
          <w:sz w:val="3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539.6pt;height:329.7pt;mso-position-horizontal-relative:char;mso-position-vertical-relative:line" coordorigin="0,0" coordsize="10792,6594">
            <v:shape style="position:absolute;left:0;top:20;width:6268;height:6574" type="#_x0000_t75" stroked="false">
              <v:imagedata r:id="rId31" o:title=""/>
            </v:shape>
            <v:line style="position:absolute" from="1417,3" to="10772,3" stroked="true" strokeweight=".333pt" strokecolor="#939598">
              <v:stroke dashstyle="solid"/>
            </v:line>
            <v:line style="position:absolute" from="1417,17" to="10772,17" stroked="true" strokeweight=".333pt" strokecolor="#939598">
              <v:stroke dashstyle="solid"/>
            </v:line>
            <v:line style="position:absolute" from="1417,3705" to="10772,3705" stroked="true" strokeweight=".25pt" strokecolor="#231f20">
              <v:stroke dashstyle="solid"/>
            </v:line>
            <v:line style="position:absolute" from="1417,6115" to="10772,6115" stroked="true" strokeweight=".25pt" strokecolor="#231f20">
              <v:stroke dashstyle="solid"/>
            </v:line>
            <v:shape style="position:absolute;left:1417;top:1109;width:9374;height:48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educación,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contar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maestras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maestros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conocimientos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aptitudes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contribuyan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Segoe UI Symbol" w:hAnsi="Segoe UI Symbol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máximo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logro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aprendizaje</w:t>
                    </w:r>
                    <w:r>
                      <w:rPr>
                        <w:rFonts w:ascii="Segoe UI Symbol" w:hAnsi="Segoe UI Symbol"/>
                        <w:color w:val="231F20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995;top:2171;width:4218;height:632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19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58595B"/>
                        <w:spacing w:val="-3"/>
                        <w:w w:val="95"/>
                        <w:sz w:val="26"/>
                      </w:rPr>
                      <w:t>Sección</w:t>
                    </w:r>
                    <w:r>
                      <w:rPr>
                        <w:b/>
                        <w:color w:val="58595B"/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58595B"/>
                        <w:spacing w:val="-3"/>
                        <w:w w:val="95"/>
                        <w:sz w:val="26"/>
                      </w:rPr>
                      <w:t>Tercera</w:t>
                    </w:r>
                  </w:p>
                  <w:p>
                    <w:pPr>
                      <w:spacing w:before="74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Del</w:t>
                    </w:r>
                    <w:r>
                      <w:rPr>
                        <w:color w:val="58595B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registro</w:t>
                    </w:r>
                    <w:r>
                      <w:rPr>
                        <w:color w:val="58595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las</w:t>
                    </w:r>
                    <w:r>
                      <w:rPr>
                        <w:color w:val="58595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personas</w:t>
                    </w:r>
                    <w:r>
                      <w:rPr>
                        <w:color w:val="58595B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participantes</w:t>
                    </w:r>
                  </w:p>
                </w:txbxContent>
              </v:textbox>
              <w10:wrap type="none"/>
            </v:shape>
            <v:shape style="position:absolute;left:1417;top:3349;width:333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Cita</w:t>
                    </w:r>
                    <w:r>
                      <w:rPr>
                        <w:b/>
                        <w:i/>
                        <w:color w:val="C1945C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de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registro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C1945C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w w:val="95"/>
                        <w:sz w:val="20"/>
                      </w:rPr>
                      <w:t>proceso</w:t>
                    </w:r>
                  </w:p>
                </w:txbxContent>
              </v:textbox>
              <w10:wrap type="none"/>
            </v:shape>
            <v:shape style="position:absolute;left:1417;top:4188;width:9375;height:100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8"/>
                      </w:rPr>
                      <w:t>Artículo 20.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Las personas que decidan participar en el proceso de admisión en educación media superior,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ciclo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escolar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2023-2024,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conforme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fechas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establecidas</w:t>
                    </w:r>
                    <w:r>
                      <w:rPr>
                        <w:color w:val="231F20"/>
                        <w:spacing w:val="-26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calendario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convocatorias</w:t>
                    </w:r>
                    <w:r>
                      <w:rPr>
                        <w:color w:val="231F20"/>
                        <w:spacing w:val="-2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respectivas,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deberán</w:t>
                    </w:r>
                    <w:r>
                      <w:rPr>
                        <w:color w:val="231F20"/>
                        <w:spacing w:val="-23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ingresar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23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plataforma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electrónica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23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23"/>
                        <w:sz w:val="18"/>
                      </w:rPr>
                      <w:t> </w:t>
                    </w:r>
                    <w:hyperlink r:id="rId44">
                      <w:r>
                        <w:rPr>
                          <w:color w:val="0562C1"/>
                          <w:spacing w:val="-1"/>
                          <w:sz w:val="18"/>
                          <w:u w:val="single" w:color="0562C1"/>
                        </w:rPr>
                        <w:t>http://usicamm.sep.gob.mx</w:t>
                      </w:r>
                      <w:r>
                        <w:rPr>
                          <w:color w:val="0562C1"/>
                          <w:spacing w:val="-21"/>
                          <w:sz w:val="18"/>
                        </w:rPr>
                        <w:t> </w:t>
                      </w:r>
                    </w:hyperlink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gene-</w:t>
                    </w:r>
                  </w:p>
                  <w:p>
                    <w:pPr>
                      <w:spacing w:line="218" w:lineRule="exact" w:before="0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rar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una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registro,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mediante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dispuesto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tal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fin.</w:t>
                    </w:r>
                  </w:p>
                </w:txbxContent>
              </v:textbox>
              <w10:wrap type="none"/>
            </v:shape>
            <v:shape style="position:absolute;left:1417;top:5759;width:2788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0"/>
                      </w:rPr>
                      <w:t>Requisitos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C1945C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C1945C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C1945C"/>
                        <w:spacing w:val="-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83" w:lineRule="exact"/>
        <w:ind w:left="1417"/>
        <w:jc w:val="both"/>
      </w:pPr>
      <w:r>
        <w:rPr/>
        <w:pict>
          <v:shape style="position:absolute;margin-left:28.4196pt;margin-top:-212.995712pt;width:13pt;height:303.5pt;mso-position-horizontal-relative:page;mso-position-vertical-relative:paragraph;z-index:-17667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2"/>
          <w:w w:val="95"/>
        </w:rPr>
        <w:t> </w:t>
      </w:r>
      <w:r>
        <w:rPr>
          <w:b/>
          <w:color w:val="231F20"/>
          <w:w w:val="95"/>
        </w:rPr>
        <w:t>21.</w:t>
      </w:r>
      <w:r>
        <w:rPr>
          <w:b/>
          <w:color w:val="231F20"/>
          <w:spacing w:val="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proceda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registro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persona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participante,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6"/>
        </w:numPr>
        <w:tabs>
          <w:tab w:pos="2337" w:val="left" w:leader="none"/>
          <w:tab w:pos="2338" w:val="left" w:leader="none"/>
        </w:tabs>
        <w:spacing w:line="285" w:lineRule="auto" w:before="0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fecha,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lugar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indicados,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modali-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correspondiente;</w:t>
      </w:r>
    </w:p>
    <w:p>
      <w:pPr>
        <w:pStyle w:val="ListParagraph"/>
        <w:numPr>
          <w:ilvl w:val="0"/>
          <w:numId w:val="16"/>
        </w:numPr>
        <w:tabs>
          <w:tab w:pos="2337" w:val="left" w:leader="none"/>
          <w:tab w:pos="2338" w:val="left" w:leader="none"/>
        </w:tabs>
        <w:spacing w:line="285" w:lineRule="auto" w:before="160" w:after="0"/>
        <w:ind w:left="2337" w:right="1414" w:hanging="560"/>
        <w:jc w:val="left"/>
        <w:rPr>
          <w:sz w:val="18"/>
        </w:rPr>
      </w:pPr>
      <w:r>
        <w:rPr>
          <w:color w:val="231F20"/>
          <w:sz w:val="18"/>
        </w:rPr>
        <w:t>Presentar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avale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correspondan,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6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27.4156pt;margin-top:15.920532pt;width:15.25pt;height:181.45pt;mso-position-horizontal-relative:page;mso-position-vertical-relative:paragraph;z-index:15767552" coordorigin="548,318" coordsize="305,3629">
            <v:shape style="position:absolute;left:550;top:318;width:303;height:2956" coordorigin="551,318" coordsize="303,2956" path="m853,318l551,611,551,3154,560,3200,586,3239,624,3264,671,3274,733,3274,780,3264,818,3239,844,3200,853,3154,853,318xe" filled="true" fillcolor="#e6e7e8" stroked="false">
              <v:path arrowok="t"/>
              <v:fill type="solid"/>
            </v:shape>
            <v:shape style="position:absolute;left:550;top:491;width:303;height:2925" coordorigin="551,491" coordsize="303,2925" path="m853,491l551,801,551,3295,560,3342,586,3380,624,3406,671,3415,733,3415,780,3406,818,3380,844,3342,853,3295,853,491xe" filled="true" fillcolor="#bcbec0" stroked="false">
              <v:path arrowok="t"/>
              <v:fill type="solid"/>
            </v:shape>
            <v:shape style="position:absolute;left:548;top:679;width:305;height:3268" coordorigin="548,680" coordsize="305,3268" path="m853,680l548,987,548,3947,853,3947,853,68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Presentar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28.4196pt;margin-top:29.937944pt;width:13pt;height:123.75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3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organismos</w:t>
      </w:r>
      <w:r>
        <w:rPr>
          <w:color w:val="231F20"/>
          <w:spacing w:val="-3"/>
        </w:rPr>
        <w:t> </w:t>
      </w:r>
      <w:r>
        <w:rPr>
          <w:color w:val="231F20"/>
        </w:rPr>
        <w:t>descentralizados,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capaci-</w:t>
      </w:r>
      <w:r>
        <w:rPr>
          <w:color w:val="231F20"/>
          <w:spacing w:val="-61"/>
        </w:rPr>
        <w:t> </w:t>
      </w:r>
      <w:r>
        <w:rPr>
          <w:color w:val="231F20"/>
        </w:rPr>
        <w:t>dad operativa, podrán disponer las medidas para la atención de las personas que decidan participar de</w:t>
      </w:r>
      <w:r>
        <w:rPr>
          <w:color w:val="231F20"/>
          <w:spacing w:val="-61"/>
        </w:rPr>
        <w:t> </w:t>
      </w:r>
      <w:r>
        <w:rPr>
          <w:color w:val="231F20"/>
        </w:rPr>
        <w:t>manera</w:t>
      </w:r>
      <w:r>
        <w:rPr>
          <w:color w:val="231F20"/>
          <w:spacing w:val="-6"/>
        </w:rPr>
        <w:t> </w:t>
      </w:r>
      <w:r>
        <w:rPr>
          <w:color w:val="231F20"/>
        </w:rPr>
        <w:t>voluntaria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admisión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hayan</w:t>
      </w:r>
      <w:r>
        <w:rPr>
          <w:color w:val="231F20"/>
          <w:spacing w:val="-5"/>
        </w:rPr>
        <w:t> </w:t>
      </w:r>
      <w:r>
        <w:rPr>
          <w:color w:val="231F20"/>
        </w:rPr>
        <w:t>generado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cita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registro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tiem-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señalados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calendario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convocatorias</w:t>
      </w:r>
      <w:r>
        <w:rPr>
          <w:color w:val="231F20"/>
          <w:spacing w:val="-17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jc w:val="both"/>
      </w:pPr>
      <w:r>
        <w:rPr/>
        <w:pict>
          <v:shape style="position:absolute;margin-left:70.866096pt;margin-top:18.178719pt;width:467.75pt;height:.1pt;mso-position-horizontal-relative:page;mso-position-vertical-relative:paragraph;z-index:-1569024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Registro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verificación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documental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68064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6857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960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7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12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  <w:jc w:val="both"/>
      </w:pPr>
      <w:r>
        <w:rPr/>
        <w:br w:type="column"/>
      </w:r>
      <w:r>
        <w:rPr>
          <w:b/>
          <w:color w:val="231F20"/>
          <w:w w:val="95"/>
        </w:rPr>
        <w:t>Artículo 22. </w:t>
      </w:r>
      <w:r>
        <w:rPr>
          <w:color w:val="231F20"/>
          <w:w w:val="95"/>
        </w:rPr>
        <w:t>Las personas que tramiten la cita a la que se refiere el artículo 20, presentarán ante la auto-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ridad de educación media superior o el organismo descentralizado que corresponda, la documentación</w:t>
      </w:r>
      <w:r>
        <w:rPr>
          <w:color w:val="231F20"/>
          <w:spacing w:val="1"/>
        </w:rPr>
        <w:t> </w:t>
      </w:r>
      <w:r>
        <w:rPr>
          <w:color w:val="231F20"/>
        </w:rPr>
        <w:t>solicitada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registro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verificación</w:t>
      </w:r>
      <w:r>
        <w:rPr>
          <w:color w:val="231F20"/>
          <w:spacing w:val="-12"/>
        </w:rPr>
        <w:t> </w:t>
      </w:r>
      <w:r>
        <w:rPr>
          <w:color w:val="231F20"/>
        </w:rPr>
        <w:t>documental,</w:t>
      </w:r>
      <w:r>
        <w:rPr>
          <w:color w:val="231F20"/>
          <w:spacing w:val="-13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modalidad,</w:t>
      </w:r>
      <w:r>
        <w:rPr>
          <w:color w:val="231F20"/>
          <w:spacing w:val="-13"/>
        </w:rPr>
        <w:t> </w:t>
      </w:r>
      <w:r>
        <w:rPr>
          <w:color w:val="231F20"/>
        </w:rPr>
        <w:t>fecha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hora</w:t>
      </w:r>
      <w:r>
        <w:rPr>
          <w:color w:val="231F20"/>
          <w:spacing w:val="-12"/>
        </w:rPr>
        <w:t> </w:t>
      </w:r>
      <w:r>
        <w:rPr>
          <w:color w:val="231F20"/>
        </w:rPr>
        <w:t>indicadas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respectiva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cita.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preferentemente</w:t>
      </w:r>
      <w:r>
        <w:rPr>
          <w:color w:val="231F20"/>
          <w:spacing w:val="-17"/>
        </w:rPr>
        <w:t> </w:t>
      </w:r>
      <w:r>
        <w:rPr>
          <w:color w:val="231F20"/>
        </w:rPr>
        <w:t>presencial.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4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369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7420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667072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autoridad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7"/>
        </w:rPr>
        <w:t> </w:t>
      </w:r>
      <w:r>
        <w:rPr>
          <w:color w:val="231F20"/>
        </w:rPr>
        <w:t>superior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organismo</w:t>
      </w:r>
      <w:r>
        <w:rPr>
          <w:color w:val="231F20"/>
          <w:spacing w:val="-6"/>
        </w:rPr>
        <w:t> </w:t>
      </w:r>
      <w:r>
        <w:rPr>
          <w:color w:val="231F20"/>
        </w:rPr>
        <w:t>descentralizado,</w:t>
      </w:r>
      <w:r>
        <w:rPr>
          <w:color w:val="231F20"/>
          <w:spacing w:val="-7"/>
        </w:rPr>
        <w:t> </w:t>
      </w:r>
      <w:r>
        <w:rPr>
          <w:color w:val="231F20"/>
        </w:rPr>
        <w:t>acreditará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persona</w:t>
      </w:r>
      <w:r>
        <w:rPr>
          <w:color w:val="231F20"/>
          <w:spacing w:val="-7"/>
        </w:rPr>
        <w:t> </w:t>
      </w:r>
      <w:r>
        <w:rPr>
          <w:color w:val="231F20"/>
        </w:rPr>
        <w:t>respon-</w:t>
      </w:r>
      <w:r>
        <w:rPr>
          <w:color w:val="231F20"/>
          <w:spacing w:val="-61"/>
        </w:rPr>
        <w:t> </w:t>
      </w:r>
      <w:r>
        <w:rPr>
          <w:color w:val="231F20"/>
        </w:rPr>
        <w:t>sable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registro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recopilación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verificación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documentos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proporcione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persona</w:t>
      </w:r>
      <w:r>
        <w:rPr>
          <w:color w:val="231F20"/>
          <w:spacing w:val="-3"/>
        </w:rPr>
        <w:t> </w:t>
      </w:r>
      <w:r>
        <w:rPr>
          <w:color w:val="231F20"/>
        </w:rPr>
        <w:t>par-</w:t>
      </w:r>
      <w:r>
        <w:rPr>
          <w:color w:val="231F20"/>
          <w:spacing w:val="-61"/>
        </w:rPr>
        <w:t> </w:t>
      </w:r>
      <w:r>
        <w:rPr>
          <w:color w:val="231F20"/>
        </w:rPr>
        <w:t>ticipante.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fecha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hora</w:t>
      </w:r>
      <w:r>
        <w:rPr>
          <w:color w:val="231F20"/>
          <w:spacing w:val="-14"/>
        </w:rPr>
        <w:t> </w:t>
      </w:r>
      <w:r>
        <w:rPr>
          <w:color w:val="231F20"/>
        </w:rPr>
        <w:t>indicada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cita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registro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participante,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atenderá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45227pt;margin-top:-4.725894pt;width:13pt;height:303.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ñalados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admisión;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registrará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Verificada la documentación, la persona participante recibirá una ficha de registro y corro-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borará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correcta,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aceptación;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pacing w:val="-3"/>
          <w:sz w:val="18"/>
        </w:rPr>
        <w:t>Realizado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3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sz w:val="18"/>
        </w:rPr>
        <w:t>registro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respectivo,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ya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sea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presencial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distancia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2"/>
          <w:sz w:val="18"/>
        </w:rPr>
        <w:t>línea,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2"/>
          <w:sz w:val="18"/>
        </w:rPr>
        <w:t>educativa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obligada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entregar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enviar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inmediata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firma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participante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éste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entregará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mismo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medio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recibió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3"/>
          <w:sz w:val="18"/>
        </w:rPr>
        <w:t>plazo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no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mayor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tres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3"/>
          <w:sz w:val="18"/>
        </w:rPr>
        <w:t>días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naturales;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caso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contrario,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se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tendrán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por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correctos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datos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2"/>
          <w:sz w:val="18"/>
        </w:rPr>
        <w:t>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asentaron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registro;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 ficha de registro, además de la carta a la que se refiere la fracción anterior, contendrá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descripción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aptitudes,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este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Acuerdo;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dispuestos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admisión, la autoridad de educación media superior o el organismo descentralizado res-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pectivo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emitirá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participación,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8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566.041321pt;margin-top:37.370544pt;width:15.25pt;height:181.45pt;mso-position-horizontal-relative:page;mso-position-vertical-relative:paragraph;z-index:15772160" coordorigin="11321,747" coordsize="305,3629">
            <v:shape style="position:absolute;left:11323;top:747;width:303;height:2956" coordorigin="11323,747" coordsize="303,2956" path="m11626,747l11323,1040,11323,3583,11333,3629,11359,3668,11397,3693,11443,3703,11506,3703,11552,3693,11590,3668,11616,3629,11626,3583,11626,747xe" filled="true" fillcolor="#e6e7e8" stroked="false">
              <v:path arrowok="t"/>
              <v:fill type="solid"/>
            </v:shape>
            <v:shape style="position:absolute;left:11323;top:920;width:303;height:2925" coordorigin="11323,920" coordsize="303,2925" path="m11626,920l11323,1230,11323,3724,11333,3771,11359,3809,11397,3835,11443,3844,11506,3844,11552,3835,11590,3809,11616,3771,11626,3724,11626,920xe" filled="true" fillcolor="#bcbec0" stroked="false">
              <v:path arrowok="t"/>
              <v:fill type="solid"/>
            </v:shape>
            <v:shape style="position:absolute;left:11320;top:1108;width:305;height:3268" coordorigin="11321,1109" coordsize="305,3268" path="m11626,1109l11321,1416,11321,4376,11626,4376,11626,110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resguardarán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expediente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documentos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registro.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567.045227pt;margin-top:46.337944pt;width:13pt;height:123.7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cumplimiento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establecido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artículo,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3"/>
        </w:rPr>
        <w:t> </w:t>
      </w:r>
      <w:r>
        <w:rPr>
          <w:color w:val="231F20"/>
        </w:rPr>
        <w:t>supe-</w:t>
      </w:r>
      <w:r>
        <w:rPr>
          <w:color w:val="231F20"/>
          <w:spacing w:val="-60"/>
        </w:rPr>
        <w:t> </w:t>
      </w:r>
      <w:r>
        <w:rPr>
          <w:color w:val="231F20"/>
        </w:rPr>
        <w:t>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utilizarán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plataforma</w:t>
      </w:r>
      <w:r>
        <w:rPr>
          <w:color w:val="231F20"/>
          <w:spacing w:val="-15"/>
        </w:rPr>
        <w:t> </w:t>
      </w:r>
      <w:r>
        <w:rPr>
          <w:color w:val="231F20"/>
        </w:rPr>
        <w:t>dispuesta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ésta</w:t>
      </w:r>
      <w:r>
        <w:rPr>
          <w:color w:val="231F20"/>
          <w:spacing w:val="-61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proporcionará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capacitación</w:t>
      </w:r>
      <w:r>
        <w:rPr>
          <w:color w:val="231F20"/>
          <w:spacing w:val="-16"/>
        </w:rPr>
        <w:t> </w:t>
      </w:r>
      <w:r>
        <w:rPr>
          <w:color w:val="231F20"/>
        </w:rPr>
        <w:t>necesaria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tal</w:t>
      </w:r>
      <w:r>
        <w:rPr>
          <w:color w:val="231F20"/>
          <w:spacing w:val="-17"/>
        </w:rPr>
        <w:t> </w:t>
      </w:r>
      <w:r>
        <w:rPr>
          <w:color w:val="231F20"/>
        </w:rPr>
        <w:t>efecto.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dispondrá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medidas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estime</w:t>
      </w:r>
      <w:r>
        <w:rPr>
          <w:color w:val="231F20"/>
          <w:spacing w:val="-13"/>
        </w:rPr>
        <w:t> </w:t>
      </w:r>
      <w:r>
        <w:rPr>
          <w:color w:val="231F20"/>
        </w:rPr>
        <w:t>necesarias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autoridades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3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realicen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cierre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registros</w:t>
      </w:r>
      <w:r>
        <w:rPr>
          <w:color w:val="231F20"/>
          <w:spacing w:val="-14"/>
        </w:rPr>
        <w:t> </w:t>
      </w:r>
      <w:r>
        <w:rPr>
          <w:color w:val="231F20"/>
        </w:rPr>
        <w:t>respectivos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tiempos</w:t>
      </w:r>
      <w:r>
        <w:rPr>
          <w:color w:val="231F20"/>
          <w:spacing w:val="-17"/>
        </w:rPr>
        <w:t> </w:t>
      </w:r>
      <w:r>
        <w:rPr>
          <w:color w:val="231F20"/>
        </w:rPr>
        <w:t>establecidos.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 Unidad del Sistema podrá solicitar a las autoridades de educación media superior y los organismos</w:t>
      </w:r>
      <w:r>
        <w:rPr>
          <w:color w:val="231F20"/>
          <w:spacing w:val="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expedientes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efectos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haya</w:t>
      </w:r>
      <w:r>
        <w:rPr>
          <w:color w:val="231F20"/>
          <w:spacing w:val="-16"/>
        </w:rPr>
        <w:t> </w:t>
      </w:r>
      <w:r>
        <w:rPr>
          <w:color w:val="231F20"/>
        </w:rPr>
        <w:t>lugar.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13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77792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7830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5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932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5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4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7661952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3127" to="10772,312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Posibilidad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registro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distancia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línea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/>
        <w:pict>
          <v:shape style="position:absolute;margin-left:28.4196pt;margin-top:21.306149pt;width:13pt;height:303.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23. </w:t>
      </w:r>
      <w:r>
        <w:rPr>
          <w:color w:val="231F20"/>
        </w:rPr>
        <w:t>El registro y verificación documental se podrá realizar a distancia y en línea con el apoyo</w:t>
      </w:r>
      <w:r>
        <w:rPr>
          <w:color w:val="231F20"/>
          <w:spacing w:val="-61"/>
        </w:rPr>
        <w:t> </w:t>
      </w:r>
      <w:r>
        <w:rPr>
          <w:color w:val="231F20"/>
        </w:rPr>
        <w:t>de plataformas tecnológicas o digitales, así como de otros recursos o medios disponibles, conforme lo</w:t>
      </w:r>
      <w:r>
        <w:rPr>
          <w:color w:val="231F20"/>
          <w:spacing w:val="1"/>
        </w:rPr>
        <w:t> </w:t>
      </w:r>
      <w:r>
        <w:rPr>
          <w:color w:val="231F20"/>
        </w:rPr>
        <w:t>dispongan las autoridades de educación media superior y los organismos descentralizados correspon-</w:t>
      </w:r>
      <w:r>
        <w:rPr>
          <w:color w:val="231F20"/>
          <w:spacing w:val="1"/>
        </w:rPr>
        <w:t> </w:t>
      </w:r>
      <w:r>
        <w:rPr>
          <w:color w:val="231F20"/>
        </w:rPr>
        <w:t>diendo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éstos</w:t>
      </w:r>
      <w:r>
        <w:rPr>
          <w:color w:val="231F20"/>
          <w:spacing w:val="-11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adecuado</w:t>
      </w:r>
      <w:r>
        <w:rPr>
          <w:color w:val="231F20"/>
          <w:spacing w:val="-12"/>
        </w:rPr>
        <w:t> </w:t>
      </w:r>
      <w:r>
        <w:rPr>
          <w:color w:val="231F20"/>
        </w:rPr>
        <w:t>funcionamiento.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todo</w:t>
      </w:r>
      <w:r>
        <w:rPr>
          <w:color w:val="231F20"/>
          <w:spacing w:val="-12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garantizarán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atención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personas</w:t>
      </w:r>
      <w:r>
        <w:rPr>
          <w:color w:val="231F20"/>
          <w:spacing w:val="-11"/>
        </w:rPr>
        <w:t> </w:t>
      </w:r>
      <w:r>
        <w:rPr>
          <w:color w:val="231F20"/>
        </w:rPr>
        <w:t>parti-</w:t>
      </w:r>
      <w:r>
        <w:rPr>
          <w:color w:val="231F20"/>
          <w:spacing w:val="-61"/>
        </w:rPr>
        <w:t> </w:t>
      </w:r>
      <w:r>
        <w:rPr>
          <w:color w:val="231F20"/>
        </w:rPr>
        <w:t>cipantes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hayan</w:t>
      </w:r>
      <w:r>
        <w:rPr>
          <w:color w:val="231F20"/>
          <w:spacing w:val="-16"/>
        </w:rPr>
        <w:t> </w:t>
      </w:r>
      <w:r>
        <w:rPr>
          <w:color w:val="231F20"/>
        </w:rPr>
        <w:t>generado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cita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registro.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</w:pPr>
      <w:r>
        <w:rPr>
          <w:color w:val="C1945C"/>
          <w:w w:val="95"/>
        </w:rPr>
        <w:t>Reservas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documentación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recibida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 24. </w:t>
      </w:r>
      <w:r>
        <w:rPr>
          <w:color w:val="231F20"/>
        </w:rPr>
        <w:t>La documentación que presente la persona participante, se recibirá con la reserva de ve-</w:t>
      </w:r>
      <w:r>
        <w:rPr>
          <w:color w:val="231F20"/>
          <w:spacing w:val="-61"/>
        </w:rPr>
        <w:t> </w:t>
      </w:r>
      <w:r>
        <w:rPr>
          <w:color w:val="231F20"/>
        </w:rPr>
        <w:t>rificar su autenticidad. Cuando se compruebe que haya proporcionado información o documentación</w:t>
      </w:r>
      <w:r>
        <w:rPr>
          <w:color w:val="231F20"/>
          <w:spacing w:val="1"/>
        </w:rPr>
        <w:t> </w:t>
      </w:r>
      <w:r>
        <w:rPr>
          <w:color w:val="231F20"/>
        </w:rPr>
        <w:t>apócrifa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falsa</w:t>
      </w:r>
      <w:r>
        <w:rPr>
          <w:color w:val="231F20"/>
          <w:spacing w:val="-8"/>
        </w:rPr>
        <w:t> </w:t>
      </w:r>
      <w:r>
        <w:rPr>
          <w:color w:val="231F20"/>
        </w:rPr>
        <w:t>quedará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8"/>
        </w:rPr>
        <w:t> </w:t>
      </w:r>
      <w:r>
        <w:rPr>
          <w:color w:val="231F20"/>
        </w:rPr>
        <w:t>efectos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participación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admisión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acti-</w:t>
      </w:r>
      <w:r>
        <w:rPr>
          <w:color w:val="231F20"/>
          <w:spacing w:val="-61"/>
        </w:rPr>
        <w:t> </w:t>
      </w:r>
      <w:r>
        <w:rPr>
          <w:color w:val="231F20"/>
        </w:rPr>
        <w:t>vidades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etapas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encuentre.</w:t>
      </w:r>
      <w:r>
        <w:rPr>
          <w:color w:val="231F20"/>
          <w:spacing w:val="-11"/>
        </w:rPr>
        <w:t> </w:t>
      </w:r>
      <w:r>
        <w:rPr>
          <w:color w:val="231F20"/>
        </w:rPr>
        <w:t>Incluso</w:t>
      </w:r>
      <w:r>
        <w:rPr>
          <w:color w:val="231F20"/>
          <w:spacing w:val="-10"/>
        </w:rPr>
        <w:t> </w:t>
      </w:r>
      <w:r>
        <w:rPr>
          <w:color w:val="231F20"/>
        </w:rPr>
        <w:t>si</w:t>
      </w:r>
      <w:r>
        <w:rPr>
          <w:color w:val="231F20"/>
          <w:spacing w:val="-11"/>
        </w:rPr>
        <w:t> </w:t>
      </w:r>
      <w:r>
        <w:rPr>
          <w:color w:val="231F20"/>
        </w:rPr>
        <w:t>ya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le</w:t>
      </w:r>
      <w:r>
        <w:rPr>
          <w:color w:val="231F20"/>
          <w:spacing w:val="-11"/>
        </w:rPr>
        <w:t> </w:t>
      </w:r>
      <w:r>
        <w:rPr>
          <w:color w:val="231F20"/>
        </w:rPr>
        <w:t>hubiese</w:t>
      </w:r>
      <w:r>
        <w:rPr>
          <w:color w:val="231F20"/>
          <w:spacing w:val="-10"/>
        </w:rPr>
        <w:t> </w:t>
      </w:r>
      <w:r>
        <w:rPr>
          <w:color w:val="231F20"/>
        </w:rPr>
        <w:t>asignado</w:t>
      </w:r>
      <w:r>
        <w:rPr>
          <w:color w:val="231F20"/>
          <w:spacing w:val="-11"/>
        </w:rPr>
        <w:t> </w:t>
      </w:r>
      <w:r>
        <w:rPr>
          <w:color w:val="231F20"/>
        </w:rPr>
        <w:t>plaza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otorgado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1"/>
        </w:rPr>
        <w:t> </w:t>
      </w:r>
      <w:r>
        <w:rPr>
          <w:color w:val="231F20"/>
        </w:rPr>
        <w:t>nombra-</w:t>
      </w:r>
      <w:r>
        <w:rPr>
          <w:color w:val="231F20"/>
          <w:spacing w:val="-61"/>
        </w:rPr>
        <w:t> </w:t>
      </w:r>
      <w:r>
        <w:rPr>
          <w:color w:val="231F20"/>
        </w:rPr>
        <w:t>miento,</w:t>
      </w:r>
      <w:r>
        <w:rPr>
          <w:color w:val="231F20"/>
          <w:spacing w:val="-10"/>
        </w:rPr>
        <w:t> </w:t>
      </w:r>
      <w:r>
        <w:rPr>
          <w:color w:val="231F20"/>
        </w:rPr>
        <w:t>éste</w:t>
      </w:r>
      <w:r>
        <w:rPr>
          <w:color w:val="231F20"/>
          <w:spacing w:val="-10"/>
        </w:rPr>
        <w:t> </w:t>
      </w:r>
      <w:r>
        <w:rPr>
          <w:color w:val="231F20"/>
        </w:rPr>
        <w:t>quedará</w:t>
      </w:r>
      <w:r>
        <w:rPr>
          <w:color w:val="231F20"/>
          <w:spacing w:val="-10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efectos,</w:t>
      </w:r>
      <w:r>
        <w:rPr>
          <w:color w:val="231F20"/>
          <w:spacing w:val="-9"/>
        </w:rPr>
        <w:t> </w:t>
      </w:r>
      <w:r>
        <w:rPr>
          <w:color w:val="231F20"/>
        </w:rPr>
        <w:t>sin</w:t>
      </w:r>
      <w:r>
        <w:rPr>
          <w:color w:val="231F20"/>
          <w:spacing w:val="-10"/>
        </w:rPr>
        <w:t> </w:t>
      </w:r>
      <w:r>
        <w:rPr>
          <w:color w:val="231F20"/>
        </w:rPr>
        <w:t>perjuicio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sanciones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10"/>
        </w:rPr>
        <w:t> </w:t>
      </w:r>
      <w:r>
        <w:rPr>
          <w:color w:val="231F20"/>
        </w:rPr>
        <w:t>administrativo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penal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pudiera</w:t>
      </w:r>
      <w:r>
        <w:rPr>
          <w:color w:val="231F20"/>
          <w:spacing w:val="-18"/>
        </w:rPr>
        <w:t> </w:t>
      </w:r>
      <w:r>
        <w:rPr>
          <w:color w:val="231F20"/>
        </w:rPr>
        <w:t>incurrir.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Si en los documentos que presente la persona participante se identifica alguna inconsistencia en cual-</w:t>
      </w:r>
      <w:r>
        <w:rPr>
          <w:color w:val="231F20"/>
          <w:spacing w:val="1"/>
        </w:rPr>
        <w:t> </w:t>
      </w:r>
      <w:r>
        <w:rPr>
          <w:color w:val="231F20"/>
        </w:rPr>
        <w:t>quier</w:t>
      </w:r>
      <w:r>
        <w:rPr>
          <w:color w:val="231F20"/>
          <w:spacing w:val="-12"/>
        </w:rPr>
        <w:t> </w:t>
      </w:r>
      <w:r>
        <w:rPr>
          <w:color w:val="231F20"/>
        </w:rPr>
        <w:t>momento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proceso,</w:t>
      </w:r>
      <w:r>
        <w:rPr>
          <w:color w:val="231F20"/>
          <w:spacing w:val="-12"/>
        </w:rPr>
        <w:t> </w:t>
      </w:r>
      <w:r>
        <w:rPr>
          <w:color w:val="231F20"/>
        </w:rPr>
        <w:t>ésta</w:t>
      </w:r>
      <w:r>
        <w:rPr>
          <w:color w:val="231F20"/>
          <w:spacing w:val="-12"/>
        </w:rPr>
        <w:t> </w:t>
      </w:r>
      <w:r>
        <w:rPr>
          <w:color w:val="231F20"/>
        </w:rPr>
        <w:t>deberá</w:t>
      </w:r>
      <w:r>
        <w:rPr>
          <w:color w:val="231F20"/>
          <w:spacing w:val="-12"/>
        </w:rPr>
        <w:t> </w:t>
      </w:r>
      <w:r>
        <w:rPr>
          <w:color w:val="231F20"/>
        </w:rPr>
        <w:t>ser</w:t>
      </w:r>
      <w:r>
        <w:rPr>
          <w:color w:val="231F20"/>
          <w:spacing w:val="-12"/>
        </w:rPr>
        <w:t> </w:t>
      </w:r>
      <w:r>
        <w:rPr>
          <w:color w:val="231F20"/>
        </w:rPr>
        <w:t>notificada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autoridad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organismo</w:t>
      </w:r>
      <w:r>
        <w:rPr>
          <w:color w:val="231F20"/>
          <w:spacing w:val="-13"/>
        </w:rPr>
        <w:t> </w:t>
      </w:r>
      <w:r>
        <w:rPr>
          <w:color w:val="231F20"/>
        </w:rPr>
        <w:t>descentralizado</w:t>
      </w:r>
      <w:r>
        <w:rPr>
          <w:color w:val="231F20"/>
          <w:spacing w:val="-12"/>
        </w:rPr>
        <w:t> </w:t>
      </w:r>
      <w:r>
        <w:rPr>
          <w:color w:val="231F20"/>
        </w:rPr>
        <w:t>correspondiente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2"/>
        </w:rPr>
        <w:t> </w:t>
      </w:r>
      <w:r>
        <w:rPr>
          <w:color w:val="231F20"/>
        </w:rPr>
        <w:t>podrá</w:t>
      </w:r>
      <w:r>
        <w:rPr>
          <w:color w:val="231F20"/>
          <w:spacing w:val="-12"/>
        </w:rPr>
        <w:t> </w:t>
      </w:r>
      <w:r>
        <w:rPr>
          <w:color w:val="231F20"/>
        </w:rPr>
        <w:t>continuar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admisión.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58595B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Cuarta</w:t>
      </w:r>
    </w:p>
    <w:p>
      <w:pPr>
        <w:spacing w:before="74"/>
        <w:ind w:left="1611" w:right="1611" w:firstLine="0"/>
        <w:jc w:val="center"/>
        <w:rPr>
          <w:sz w:val="20"/>
        </w:rPr>
      </w:pPr>
      <w:r>
        <w:rPr/>
        <w:pict>
          <v:group style="position:absolute;margin-left:27.4156pt;margin-top:28.207916pt;width:15.25pt;height:181.45pt;mso-position-horizontal-relative:page;mso-position-vertical-relative:paragraph;z-index:15777280" coordorigin="548,564" coordsize="305,3629">
            <v:shape style="position:absolute;left:550;top:564;width:303;height:2956" coordorigin="551,564" coordsize="303,2956" path="m853,564l551,857,551,3399,560,3446,586,3484,624,3510,671,3519,733,3519,780,3510,818,3484,844,3446,853,3399,853,564xe" filled="true" fillcolor="#e6e7e8" stroked="false">
              <v:path arrowok="t"/>
              <v:fill type="solid"/>
            </v:shape>
            <v:shape style="position:absolute;left:550;top:737;width:303;height:2925" coordorigin="551,737" coordsize="303,2925" path="m853,737l551,1047,551,3541,560,3588,586,3626,624,3652,671,3661,733,3661,780,3652,818,3626,844,3588,853,3541,853,737xe" filled="true" fillcolor="#bcbec0" stroked="false">
              <v:path arrowok="t"/>
              <v:fill type="solid"/>
            </v:shape>
            <v:shape style="position:absolute;left:548;top:925;width:305;height:3268" coordorigin="548,925" coordsize="305,3268" path="m853,925l548,1232,548,4193,853,4193,853,925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58595B"/>
          <w:sz w:val="20"/>
        </w:rPr>
        <w:t>De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multifactoriales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su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valoración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717pt;width:467.75pt;height:.1pt;mso-position-horizontal-relative:page;mso-position-vertical-relative:paragraph;z-index:-1568102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0"/>
        </w:rPr>
        <w:t>Elementos</w:t>
      </w:r>
      <w:r>
        <w:rPr>
          <w:b/>
          <w:i/>
          <w:color w:val="C1945C"/>
          <w:spacing w:val="-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multifactoriales</w:t>
      </w:r>
      <w:r>
        <w:rPr>
          <w:b/>
          <w:i/>
          <w:color w:val="C1945C"/>
          <w:spacing w:val="-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a</w:t>
      </w:r>
      <w:r>
        <w:rPr>
          <w:b/>
          <w:i/>
          <w:color w:val="C1945C"/>
          <w:spacing w:val="-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considerar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shape style="position:absolute;margin-left:28.4196pt;margin-top:-6.380057pt;width:13pt;height:123.7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25. </w:t>
      </w:r>
      <w:r>
        <w:rPr>
          <w:color w:val="231F20"/>
        </w:rPr>
        <w:t>Con el fin de apreciar los conocimientos, aptitudes y experiencia necesarios para promo-</w:t>
      </w:r>
      <w:r>
        <w:rPr>
          <w:color w:val="231F20"/>
          <w:spacing w:val="1"/>
        </w:rPr>
        <w:t> </w:t>
      </w:r>
      <w:r>
        <w:rPr>
          <w:color w:val="231F20"/>
        </w:rPr>
        <w:t>ver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aprendizaje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integral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educandos,</w:t>
      </w:r>
      <w:r>
        <w:rPr>
          <w:color w:val="231F20"/>
          <w:spacing w:val="-3"/>
        </w:rPr>
        <w:t> </w:t>
      </w:r>
      <w:r>
        <w:rPr>
          <w:color w:val="231F20"/>
        </w:rPr>
        <w:t>así</w:t>
      </w:r>
      <w:r>
        <w:rPr>
          <w:color w:val="231F20"/>
          <w:spacing w:val="-3"/>
        </w:rPr>
        <w:t> </w:t>
      </w:r>
      <w:r>
        <w:rPr>
          <w:color w:val="231F20"/>
        </w:rPr>
        <w:t>como</w:t>
      </w:r>
      <w:r>
        <w:rPr>
          <w:color w:val="231F20"/>
          <w:spacing w:val="-3"/>
        </w:rPr>
        <w:t> </w:t>
      </w:r>
      <w:r>
        <w:rPr>
          <w:color w:val="231F20"/>
        </w:rPr>
        <w:t>garantizar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contratación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60"/>
        </w:rPr>
        <w:t> </w:t>
      </w:r>
      <w:r>
        <w:rPr>
          <w:color w:val="231F20"/>
        </w:rPr>
        <w:t>personal cumpla con el perfil profesional necesario, los elementos multifactoriales que se tomarán en</w:t>
      </w:r>
      <w:r>
        <w:rPr>
          <w:color w:val="231F20"/>
          <w:spacing w:val="1"/>
        </w:rPr>
        <w:t> </w:t>
      </w:r>
      <w:r>
        <w:rPr>
          <w:color w:val="231F20"/>
        </w:rPr>
        <w:t>cuenta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admisión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superior,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2023-2024,</w:t>
      </w:r>
      <w:r>
        <w:rPr>
          <w:color w:val="231F20"/>
          <w:spacing w:val="-15"/>
        </w:rPr>
        <w:t> </w:t>
      </w:r>
      <w:r>
        <w:rPr>
          <w:color w:val="231F20"/>
        </w:rPr>
        <w:t>serán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Puntaje obtenido en el curso de exploración de habilidades para la docencia en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 superior, corresponde a la calificación obtenida para la acreditación del curso a partir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académicas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mismo;</w:t>
      </w:r>
    </w:p>
    <w:p>
      <w:pPr>
        <w:pStyle w:val="BodyText"/>
        <w:spacing w:before="11"/>
        <w:rPr>
          <w:sz w:val="23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14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5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5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393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8444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6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2328" w:val="left" w:leader="none"/>
        </w:tabs>
        <w:spacing w:line="285" w:lineRule="auto" w:before="94" w:after="0"/>
        <w:ind w:left="2327" w:right="1424" w:hanging="5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656832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67.924103pt;width:13pt;height:303.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18"/>
        </w:rPr>
        <w:t>Cursos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extracurriculares,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refiere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procesos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actualización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estarán contenidos en los catálogos publicados por la Unidad del Sistema en los términos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acreditados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coadyuven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educativo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1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campo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disciplinar,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módulo,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taller,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laboratorio,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artística,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cultu-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deportiva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aspira;</w:t>
      </w:r>
    </w:p>
    <w:p>
      <w:pPr>
        <w:pStyle w:val="ListParagraph"/>
        <w:numPr>
          <w:ilvl w:val="0"/>
          <w:numId w:val="20"/>
        </w:numPr>
        <w:tabs>
          <w:tab w:pos="2328" w:val="left" w:leader="none"/>
        </w:tabs>
        <w:spacing w:line="285" w:lineRule="auto" w:before="158" w:after="0"/>
        <w:ind w:left="2327" w:right="1425" w:hanging="560"/>
        <w:jc w:val="both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didáctica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pedagógica,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comprende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acredita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posgrado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contenidos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catálo-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publicados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están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orientados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conocimiento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modelo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características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sus estudiantes, así como de la planeación e implementación de los procesos de enseñanza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aprendizaje,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conocimiento,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desarrollo,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fortalecimiento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docente;</w:t>
      </w:r>
    </w:p>
    <w:p>
      <w:pPr>
        <w:pStyle w:val="ListParagraph"/>
        <w:numPr>
          <w:ilvl w:val="0"/>
          <w:numId w:val="20"/>
        </w:numPr>
        <w:tabs>
          <w:tab w:pos="2328" w:val="left" w:leader="none"/>
        </w:tabs>
        <w:spacing w:line="285" w:lineRule="auto" w:before="158" w:after="0"/>
        <w:ind w:left="2327" w:right="1424" w:hanging="560"/>
        <w:jc w:val="both"/>
        <w:rPr>
          <w:sz w:val="18"/>
        </w:rPr>
      </w:pPr>
      <w:r>
        <w:rPr>
          <w:color w:val="231F20"/>
          <w:w w:val="105"/>
          <w:sz w:val="18"/>
        </w:rPr>
        <w:t>Experiencia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docente,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corresponde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ejercicio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docencia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frente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grupo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escuela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pública o particular con reconocimiento de validez oficial de estudios en educación media su-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perior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posterioridad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titulación,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0"/>
        </w:numPr>
        <w:tabs>
          <w:tab w:pos="2328" w:val="left" w:leader="none"/>
        </w:tabs>
        <w:spacing w:line="285" w:lineRule="auto" w:before="159" w:after="0"/>
        <w:ind w:left="2327" w:right="1425" w:hanging="560"/>
        <w:jc w:val="both"/>
        <w:rPr>
          <w:sz w:val="18"/>
        </w:rPr>
      </w:pPr>
      <w:r>
        <w:rPr>
          <w:color w:val="231F20"/>
          <w:sz w:val="18"/>
        </w:rPr>
        <w:t>Apreciación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aptitudes,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objeti-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permite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identificar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saber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capaces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hacer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integral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aprendizaje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educandos.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  <w:ind w:left="1407"/>
      </w:pPr>
      <w:r>
        <w:rPr/>
        <w:pict>
          <v:shape style="position:absolute;margin-left:70.366096pt;margin-top:18.228716pt;width:467.75pt;height:.1pt;mso-position-horizontal-relative:page;mso-position-vertical-relative:paragraph;z-index:-15675904;mso-wrap-distance-left:0;mso-wrap-distance-right:0" coordorigin="1407,365" coordsize="9355,0" path="m1407,365l1076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Valoración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elementos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multifactoriales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85" w:lineRule="auto" w:before="94"/>
        <w:ind w:left="1407" w:right="1424"/>
        <w:jc w:val="both"/>
      </w:pPr>
      <w:r>
        <w:rPr>
          <w:b/>
          <w:color w:val="231F20"/>
        </w:rPr>
        <w:t>Artículo 26. </w:t>
      </w:r>
      <w:r>
        <w:rPr>
          <w:color w:val="231F20"/>
        </w:rPr>
        <w:t>Para obtener los resultados de valoración de los elementos multifactoriales, la Unidad del</w:t>
      </w:r>
      <w:r>
        <w:rPr>
          <w:color w:val="231F20"/>
          <w:spacing w:val="-61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organismos</w:t>
      </w:r>
      <w:r>
        <w:rPr>
          <w:color w:val="231F20"/>
          <w:spacing w:val="-3"/>
        </w:rPr>
        <w:t> </w:t>
      </w:r>
      <w:r>
        <w:rPr>
          <w:color w:val="231F20"/>
        </w:rPr>
        <w:t>descentralizados,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ámbito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</w:rPr>
        <w:t>competencia,</w:t>
      </w:r>
      <w:r>
        <w:rPr>
          <w:color w:val="231F20"/>
          <w:spacing w:val="-17"/>
        </w:rPr>
        <w:t> </w:t>
      </w:r>
      <w:r>
        <w:rPr>
          <w:color w:val="231F20"/>
        </w:rPr>
        <w:t>atenderán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22"/>
        </w:numPr>
        <w:tabs>
          <w:tab w:pos="2328" w:val="left" w:leader="none"/>
        </w:tabs>
        <w:spacing w:line="285" w:lineRule="auto" w:before="159" w:after="0"/>
        <w:ind w:left="2327" w:right="1425" w:hanging="560"/>
        <w:jc w:val="both"/>
        <w:rPr>
          <w:sz w:val="18"/>
        </w:rPr>
      </w:pPr>
      <w:r>
        <w:rPr/>
        <w:pict>
          <v:group style="position:absolute;margin-left:566.041321pt;margin-top:18.870544pt;width:15.25pt;height:181.45pt;mso-position-horizontal-relative:page;mso-position-vertical-relative:paragraph;z-index:15782400" coordorigin="11321,377" coordsize="305,3629">
            <v:shape style="position:absolute;left:11323;top:377;width:303;height:2956" coordorigin="11323,377" coordsize="303,2956" path="m11626,377l11323,670,11323,3213,11333,3259,11359,3298,11397,3323,11443,3333,11506,3333,11552,3323,11590,3298,11616,3259,11626,3213,11626,377xe" filled="true" fillcolor="#e6e7e8" stroked="false">
              <v:path arrowok="t"/>
              <v:fill type="solid"/>
            </v:shape>
            <v:shape style="position:absolute;left:11323;top:550;width:303;height:2925" coordorigin="11323,550" coordsize="303,2925" path="m11626,550l11323,860,11323,3354,11333,3401,11359,3439,11397,3465,11443,3474,11506,3474,11552,3465,11590,3439,11616,3401,11626,3354,11626,550xe" filled="true" fillcolor="#bcbec0" stroked="false">
              <v:path arrowok="t"/>
              <v:fill type="solid"/>
            </v:shape>
            <v:shape style="position:absolute;left:11320;top:738;width:305;height:3268" coordorigin="11321,739" coordsize="305,3268" path="m11626,739l11321,1046,11321,4006,11626,4006,11626,739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61.837944pt;width:13pt;height:123.7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Puntaje obtenido en el curso de exploración de habilidades para la docencia en educación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acreditación deberá obtener la constancia respectiva. En ella se deberá establecer el nombre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puntaje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obtenido,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logotipos,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sellos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originales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o,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caso,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firmas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electrónicas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QR;</w:t>
      </w:r>
    </w:p>
    <w:p>
      <w:pPr>
        <w:pStyle w:val="ListParagraph"/>
        <w:numPr>
          <w:ilvl w:val="0"/>
          <w:numId w:val="22"/>
        </w:numPr>
        <w:tabs>
          <w:tab w:pos="2328" w:val="left" w:leader="none"/>
        </w:tabs>
        <w:spacing w:line="285" w:lineRule="auto" w:before="158" w:after="0"/>
        <w:ind w:left="2327" w:right="1424" w:hanging="560"/>
        <w:jc w:val="both"/>
        <w:rPr>
          <w:sz w:val="18"/>
        </w:rPr>
      </w:pPr>
      <w:r>
        <w:rPr>
          <w:color w:val="231F20"/>
          <w:sz w:val="18"/>
        </w:rPr>
        <w:t>Cursos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extracurriculares,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válidas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pante,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cumplir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22"/>
        </w:numPr>
        <w:tabs>
          <w:tab w:pos="2688" w:val="left" w:leader="none"/>
        </w:tabs>
        <w:spacing w:line="285" w:lineRule="auto" w:before="159" w:after="0"/>
        <w:ind w:left="2687" w:right="1425" w:hanging="360"/>
        <w:jc w:val="both"/>
        <w:rPr>
          <w:sz w:val="18"/>
        </w:rPr>
      </w:pPr>
      <w:r>
        <w:rPr>
          <w:color w:val="231F20"/>
          <w:sz w:val="18"/>
        </w:rPr>
        <w:t>Nombre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extracurriculares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horas,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nombre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instancia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impartió,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logotipos,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sellos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originales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electrónicas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QR;</w:t>
      </w:r>
    </w:p>
    <w:p>
      <w:pPr>
        <w:pStyle w:val="ListParagraph"/>
        <w:numPr>
          <w:ilvl w:val="1"/>
          <w:numId w:val="22"/>
        </w:numPr>
        <w:tabs>
          <w:tab w:pos="2688" w:val="left" w:leader="none"/>
        </w:tabs>
        <w:spacing w:line="240" w:lineRule="auto" w:before="159" w:after="0"/>
        <w:ind w:left="2687" w:right="0" w:hanging="3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vigencia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2"/>
        </w:numPr>
        <w:tabs>
          <w:tab w:pos="2688" w:val="left" w:leader="none"/>
        </w:tabs>
        <w:spacing w:line="240" w:lineRule="auto" w:before="0" w:after="0"/>
        <w:ind w:left="2687" w:right="0" w:hanging="361"/>
        <w:jc w:val="left"/>
        <w:rPr>
          <w:sz w:val="18"/>
        </w:rPr>
      </w:pPr>
      <w:r>
        <w:rPr>
          <w:color w:val="231F20"/>
          <w:sz w:val="18"/>
        </w:rPr>
        <w:t>Comprender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acreditadas;</w:t>
      </w:r>
    </w:p>
    <w:p>
      <w:pPr>
        <w:spacing w:before="5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15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87520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8803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6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905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787008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16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pStyle w:val="ListParagraph"/>
        <w:numPr>
          <w:ilvl w:val="0"/>
          <w:numId w:val="22"/>
        </w:numPr>
        <w:tabs>
          <w:tab w:pos="1117" w:val="left" w:leader="none"/>
        </w:tabs>
        <w:spacing w:line="285" w:lineRule="auto" w:before="94" w:after="0"/>
        <w:ind w:left="1116" w:right="1414" w:hanging="560"/>
        <w:jc w:val="both"/>
        <w:rPr>
          <w:sz w:val="18"/>
        </w:rPr>
      </w:pPr>
      <w:r>
        <w:rPr>
          <w:color w:val="231F20"/>
          <w:spacing w:val="-4"/>
          <w:w w:val="110"/>
          <w:sz w:val="18"/>
        </w:rPr>
        <w:br w:type="column"/>
      </w:r>
      <w:r>
        <w:rPr>
          <w:color w:val="231F20"/>
          <w:sz w:val="18"/>
        </w:rPr>
        <w:t>Formación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didáctica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pedagógica,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2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tomarán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válidas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cumplir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22"/>
        </w:numPr>
        <w:tabs>
          <w:tab w:pos="1477" w:val="left" w:leader="none"/>
        </w:tabs>
        <w:spacing w:line="285" w:lineRule="auto" w:before="159" w:after="0"/>
        <w:ind w:left="1476" w:right="1414" w:hanging="360"/>
        <w:jc w:val="both"/>
        <w:rPr>
          <w:sz w:val="18"/>
        </w:rPr>
      </w:pPr>
      <w:r>
        <w:rPr/>
        <w:pict>
          <v:group style="position:absolute;margin-left:0pt;margin-top:-94.201286pt;width:538.6pt;height:329.7pt;mso-position-horizontal-relative:page;mso-position-vertical-relative:paragraph;z-index:-17652224" coordorigin="0,-1884" coordsize="10772,6594">
            <v:shape style="position:absolute;left:0;top:-1865;width:6268;height:6574" type="#_x0000_t75" stroked="false">
              <v:imagedata r:id="rId31" o:title=""/>
            </v:shape>
            <v:line style="position:absolute" from="1417,-1881" to="10772,-1881" stroked="true" strokeweight=".333pt" strokecolor="#939598">
              <v:stroke dashstyle="solid"/>
            </v:line>
            <v:line style="position:absolute" from="1417,-1867" to="10772,-1867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24.174107pt;width:13pt;height:303.5pt;mso-position-horizontal-relative:page;mso-position-vertical-relative:paragraph;z-index:157905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Nombre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actualización,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curso,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taller,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diplomado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seminario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publicados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Acuerdo;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nombre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instancia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impartió,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logotipos,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sellos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origina-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electrónicas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códigos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QR;</w:t>
      </w:r>
    </w:p>
    <w:p>
      <w:pPr>
        <w:pStyle w:val="ListParagraph"/>
        <w:numPr>
          <w:ilvl w:val="1"/>
          <w:numId w:val="22"/>
        </w:numPr>
        <w:tabs>
          <w:tab w:pos="1477" w:val="left" w:leader="none"/>
        </w:tabs>
        <w:spacing w:line="240" w:lineRule="auto" w:before="158" w:after="0"/>
        <w:ind w:left="1476" w:right="0" w:hanging="3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vigencia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convocatoria;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2"/>
        </w:numPr>
        <w:tabs>
          <w:tab w:pos="1477" w:val="left" w:leader="none"/>
        </w:tabs>
        <w:spacing w:line="240" w:lineRule="auto" w:before="0" w:after="0"/>
        <w:ind w:left="1476" w:right="0" w:hanging="361"/>
        <w:jc w:val="left"/>
        <w:rPr>
          <w:sz w:val="18"/>
        </w:rPr>
      </w:pPr>
      <w:r>
        <w:rPr>
          <w:color w:val="231F20"/>
          <w:sz w:val="18"/>
        </w:rPr>
        <w:t>Comprender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acreditadas,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2"/>
        </w:numPr>
        <w:tabs>
          <w:tab w:pos="1477" w:val="left" w:leader="none"/>
        </w:tabs>
        <w:spacing w:line="285" w:lineRule="auto" w:before="0" w:after="0"/>
        <w:ind w:left="1476" w:right="1414" w:hanging="360"/>
        <w:jc w:val="both"/>
        <w:rPr>
          <w:sz w:val="18"/>
        </w:rPr>
      </w:pPr>
      <w:r>
        <w:rPr>
          <w:color w:val="231F20"/>
          <w:sz w:val="18"/>
        </w:rPr>
        <w:t>Con independencia del grado académico acreditado para su participación, este elemento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multifactorial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acreditarse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totalidad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posgrado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conocimiento:</w:t>
      </w:r>
    </w:p>
    <w:p>
      <w:pPr>
        <w:pStyle w:val="ListParagraph"/>
        <w:numPr>
          <w:ilvl w:val="2"/>
          <w:numId w:val="22"/>
        </w:numPr>
        <w:tabs>
          <w:tab w:pos="1777" w:val="left" w:leader="none"/>
        </w:tabs>
        <w:spacing w:line="240" w:lineRule="auto" w:before="159" w:after="0"/>
        <w:ind w:left="1776" w:right="0" w:hanging="282"/>
        <w:jc w:val="left"/>
        <w:rPr>
          <w:sz w:val="18"/>
        </w:rPr>
      </w:pPr>
      <w:r>
        <w:rPr>
          <w:color w:val="231F20"/>
          <w:sz w:val="18"/>
        </w:rPr>
        <w:t>Educación;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2"/>
        </w:numPr>
        <w:tabs>
          <w:tab w:pos="1777" w:val="left" w:leader="none"/>
        </w:tabs>
        <w:spacing w:line="240" w:lineRule="auto" w:before="0" w:after="0"/>
        <w:ind w:left="1776" w:right="0" w:hanging="336"/>
        <w:jc w:val="left"/>
        <w:rPr>
          <w:sz w:val="18"/>
        </w:rPr>
      </w:pPr>
      <w:r>
        <w:rPr>
          <w:color w:val="231F20"/>
          <w:sz w:val="18"/>
        </w:rPr>
        <w:t>Ciencias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22"/>
        </w:numPr>
        <w:tabs>
          <w:tab w:pos="1777" w:val="left" w:leader="none"/>
        </w:tabs>
        <w:spacing w:line="240" w:lineRule="auto" w:before="1" w:after="0"/>
        <w:ind w:left="1776" w:right="0" w:hanging="390"/>
        <w:jc w:val="left"/>
        <w:rPr>
          <w:sz w:val="18"/>
        </w:rPr>
      </w:pPr>
      <w:r>
        <w:rPr>
          <w:color w:val="231F20"/>
          <w:spacing w:val="-5"/>
          <w:w w:val="102"/>
          <w:sz w:val="18"/>
        </w:rPr>
        <w:t>C</w:t>
      </w:r>
      <w:r>
        <w:rPr>
          <w:color w:val="231F20"/>
          <w:w w:val="105"/>
          <w:sz w:val="18"/>
        </w:rPr>
        <w:t>ompe</w:t>
      </w:r>
      <w:r>
        <w:rPr>
          <w:color w:val="231F20"/>
          <w:spacing w:val="-4"/>
          <w:w w:val="105"/>
          <w:sz w:val="18"/>
        </w:rPr>
        <w:t>t</w:t>
      </w:r>
      <w:r>
        <w:rPr>
          <w:color w:val="231F20"/>
          <w:w w:val="104"/>
          <w:sz w:val="18"/>
        </w:rPr>
        <w:t>en</w:t>
      </w:r>
      <w:r>
        <w:rPr>
          <w:color w:val="231F20"/>
          <w:w w:val="99"/>
          <w:sz w:val="18"/>
        </w:rPr>
        <w:t>cias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6"/>
          <w:sz w:val="18"/>
        </w:rPr>
        <w:t>do</w:t>
      </w:r>
      <w:r>
        <w:rPr>
          <w:color w:val="231F20"/>
          <w:spacing w:val="-2"/>
          <w:w w:val="106"/>
          <w:sz w:val="18"/>
        </w:rPr>
        <w:t>c</w:t>
      </w:r>
      <w:r>
        <w:rPr>
          <w:color w:val="231F20"/>
          <w:w w:val="103"/>
          <w:sz w:val="18"/>
        </w:rPr>
        <w:t>en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97"/>
          <w:sz w:val="18"/>
        </w:rPr>
        <w:t>es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9"/>
          <w:sz w:val="18"/>
        </w:rPr>
        <w:t>m</w:t>
      </w:r>
      <w:r>
        <w:rPr>
          <w:color w:val="231F20"/>
          <w:w w:val="102"/>
          <w:sz w:val="18"/>
        </w:rPr>
        <w:t>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22"/>
        </w:numPr>
        <w:tabs>
          <w:tab w:pos="1777" w:val="left" w:leader="none"/>
        </w:tabs>
        <w:spacing w:line="240" w:lineRule="auto" w:before="0" w:after="0"/>
        <w:ind w:left="1776" w:right="0" w:hanging="384"/>
        <w:jc w:val="left"/>
        <w:rPr>
          <w:sz w:val="18"/>
        </w:rPr>
      </w:pPr>
      <w:r>
        <w:rPr>
          <w:color w:val="231F20"/>
          <w:sz w:val="18"/>
        </w:rPr>
        <w:t>Pedagogía,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22"/>
        </w:numPr>
        <w:tabs>
          <w:tab w:pos="1777" w:val="left" w:leader="none"/>
        </w:tabs>
        <w:spacing w:line="285" w:lineRule="auto" w:before="0" w:after="0"/>
        <w:ind w:left="1776" w:right="1415" w:hanging="330"/>
        <w:jc w:val="left"/>
        <w:rPr>
          <w:sz w:val="18"/>
        </w:rPr>
      </w:pPr>
      <w:r>
        <w:rPr>
          <w:color w:val="231F20"/>
          <w:sz w:val="18"/>
        </w:rPr>
        <w:t>Otra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afín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módulo,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taller,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laboratorio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artística,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cultural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deportiva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aspira.</w:t>
      </w:r>
    </w:p>
    <w:p>
      <w:pPr>
        <w:pStyle w:val="BodyText"/>
        <w:spacing w:line="285" w:lineRule="auto" w:before="160"/>
        <w:ind w:left="1116" w:right="1415" w:hanging="1"/>
        <w:jc w:val="both"/>
      </w:pPr>
      <w:r>
        <w:rPr>
          <w:color w:val="231F20"/>
        </w:rPr>
        <w:t>Para validar estas acciones de formación con posgrado, la persona participante deberá pre-</w:t>
      </w:r>
      <w:r>
        <w:rPr>
          <w:color w:val="231F20"/>
          <w:spacing w:val="1"/>
        </w:rPr>
        <w:t> </w:t>
      </w:r>
      <w:r>
        <w:rPr>
          <w:color w:val="231F20"/>
        </w:rPr>
        <w:t>sentar</w:t>
      </w:r>
      <w:r>
        <w:rPr>
          <w:color w:val="231F20"/>
          <w:spacing w:val="-8"/>
        </w:rPr>
        <w:t> </w:t>
      </w:r>
      <w:r>
        <w:rPr>
          <w:color w:val="231F20"/>
        </w:rPr>
        <w:t>al</w:t>
      </w:r>
      <w:r>
        <w:rPr>
          <w:color w:val="231F20"/>
          <w:spacing w:val="-8"/>
        </w:rPr>
        <w:t> </w:t>
      </w:r>
      <w:r>
        <w:rPr>
          <w:color w:val="231F20"/>
        </w:rPr>
        <w:t>momento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registro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documentos</w:t>
      </w:r>
      <w:r>
        <w:rPr>
          <w:color w:val="231F20"/>
          <w:spacing w:val="-8"/>
        </w:rPr>
        <w:t> </w:t>
      </w:r>
      <w:r>
        <w:rPr>
          <w:color w:val="231F20"/>
        </w:rPr>
        <w:t>probatorios,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título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cédula</w:t>
      </w:r>
      <w:r>
        <w:rPr>
          <w:color w:val="231F20"/>
          <w:spacing w:val="-7"/>
        </w:rPr>
        <w:t> </w:t>
      </w:r>
      <w:r>
        <w:rPr>
          <w:color w:val="231F20"/>
        </w:rPr>
        <w:t>profesional</w:t>
      </w:r>
      <w:r>
        <w:rPr>
          <w:color w:val="231F20"/>
          <w:spacing w:val="-61"/>
        </w:rPr>
        <w:t> </w:t>
      </w:r>
      <w:r>
        <w:rPr>
          <w:color w:val="231F20"/>
        </w:rPr>
        <w:t>correspondientes;</w:t>
      </w:r>
    </w:p>
    <w:p>
      <w:pPr>
        <w:pStyle w:val="ListParagraph"/>
        <w:numPr>
          <w:ilvl w:val="0"/>
          <w:numId w:val="22"/>
        </w:numPr>
        <w:tabs>
          <w:tab w:pos="1117" w:val="left" w:leader="none"/>
        </w:tabs>
        <w:spacing w:line="285" w:lineRule="auto" w:before="159" w:after="0"/>
        <w:ind w:left="1116" w:right="1415" w:hanging="560"/>
        <w:jc w:val="both"/>
        <w:rPr>
          <w:sz w:val="18"/>
        </w:rPr>
      </w:pPr>
      <w:r>
        <w:rPr>
          <w:color w:val="231F20"/>
          <w:sz w:val="18"/>
        </w:rPr>
        <w:t>Experiencia docente, con una ponderación máxima de 20 sobre un esquema de 100 puntos.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acreditación,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atender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22"/>
        </w:numPr>
        <w:tabs>
          <w:tab w:pos="1477" w:val="left" w:leader="none"/>
        </w:tabs>
        <w:spacing w:line="285" w:lineRule="auto" w:before="159" w:after="0"/>
        <w:ind w:left="1476" w:right="1414" w:hanging="360"/>
        <w:jc w:val="both"/>
        <w:rPr>
          <w:sz w:val="18"/>
        </w:rPr>
      </w:pPr>
      <w:r>
        <w:rPr>
          <w:color w:val="231F20"/>
          <w:sz w:val="18"/>
        </w:rPr>
        <w:t>Se tomarán como válidas la hoja de servicios o constancia de servicios, mismas que de-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berán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ser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emitidas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institución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educativa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pública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particular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reconocimiento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validez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oficial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prestó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contener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nombre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participante, fecha de inicio y de término del ejercicio docente, nombre de la institución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emite,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logotipos,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sellos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originales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firmas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electrónicas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códigos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QR;</w:t>
      </w:r>
    </w:p>
    <w:p>
      <w:pPr>
        <w:pStyle w:val="ListParagraph"/>
        <w:numPr>
          <w:ilvl w:val="1"/>
          <w:numId w:val="22"/>
        </w:numPr>
        <w:tabs>
          <w:tab w:pos="1477" w:val="left" w:leader="none"/>
        </w:tabs>
        <w:spacing w:line="285" w:lineRule="auto" w:before="158" w:after="0"/>
        <w:ind w:left="1476" w:right="1414" w:hanging="3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comprender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4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meses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acumulativa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60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meses,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22"/>
        </w:numPr>
        <w:tabs>
          <w:tab w:pos="1477" w:val="left" w:leader="none"/>
        </w:tabs>
        <w:spacing w:line="285" w:lineRule="auto" w:before="159" w:after="0"/>
        <w:ind w:left="1476" w:right="1414" w:hanging="3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conclusión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posterior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finaliza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verificación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documental,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contabilizará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experiencia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901" w:space="319"/>
            <w:col w:w="109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647104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4676" to="10772,4676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67.924103pt;width:13pt;height:303.5pt;mso-position-horizontal-relative:page;mso-position-vertical-relative:paragraph;z-index:157957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Apreciación de conocimientos y aptitudes, con una ponderación máxima de 30 sobre un 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línea,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disponga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espe-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cificaciones, día y horario que se indique. Las autoridades de educación media superior y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descentralizados,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capacidad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operativa,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disponer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puedan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fracción,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equidad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proceso.</w:t>
      </w:r>
    </w:p>
    <w:p>
      <w:pPr>
        <w:pStyle w:val="BodyText"/>
        <w:spacing w:line="285" w:lineRule="auto" w:before="157"/>
        <w:ind w:left="2337" w:right="1397"/>
      </w:pPr>
      <w:r>
        <w:rPr>
          <w:color w:val="231F20"/>
        </w:rPr>
        <w:t>En</w:t>
      </w:r>
      <w:r>
        <w:rPr>
          <w:color w:val="231F20"/>
          <w:spacing w:val="30"/>
        </w:rPr>
        <w:t> </w:t>
      </w:r>
      <w:r>
        <w:rPr>
          <w:color w:val="231F20"/>
        </w:rPr>
        <w:t>el</w:t>
      </w:r>
      <w:r>
        <w:rPr>
          <w:color w:val="231F20"/>
          <w:spacing w:val="31"/>
        </w:rPr>
        <w:t> </w:t>
      </w:r>
      <w:r>
        <w:rPr>
          <w:color w:val="231F20"/>
        </w:rPr>
        <w:t>Anexo</w:t>
      </w:r>
      <w:r>
        <w:rPr>
          <w:color w:val="231F20"/>
          <w:spacing w:val="31"/>
        </w:rPr>
        <w:t> </w:t>
      </w:r>
      <w:r>
        <w:rPr>
          <w:color w:val="231F20"/>
        </w:rPr>
        <w:t>III</w:t>
      </w:r>
      <w:r>
        <w:rPr>
          <w:color w:val="231F20"/>
          <w:spacing w:val="31"/>
        </w:rPr>
        <w:t> </w:t>
      </w:r>
      <w:r>
        <w:rPr>
          <w:color w:val="231F20"/>
        </w:rPr>
        <w:t>del</w:t>
      </w:r>
      <w:r>
        <w:rPr>
          <w:color w:val="231F20"/>
          <w:spacing w:val="31"/>
        </w:rPr>
        <w:t> </w:t>
      </w:r>
      <w:r>
        <w:rPr>
          <w:color w:val="231F20"/>
        </w:rPr>
        <w:t>presente</w:t>
      </w:r>
      <w:r>
        <w:rPr>
          <w:color w:val="231F20"/>
          <w:spacing w:val="31"/>
        </w:rPr>
        <w:t> </w:t>
      </w:r>
      <w:r>
        <w:rPr>
          <w:color w:val="231F20"/>
        </w:rPr>
        <w:t>Acuerdo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31"/>
        </w:rPr>
        <w:t> </w:t>
      </w:r>
      <w:r>
        <w:rPr>
          <w:color w:val="231F20"/>
        </w:rPr>
        <w:t>contienen</w:t>
      </w:r>
      <w:r>
        <w:rPr>
          <w:color w:val="231F20"/>
          <w:spacing w:val="31"/>
        </w:rPr>
        <w:t> </w:t>
      </w:r>
      <w:r>
        <w:rPr>
          <w:color w:val="231F20"/>
        </w:rPr>
        <w:t>los</w:t>
      </w:r>
      <w:r>
        <w:rPr>
          <w:color w:val="231F20"/>
          <w:spacing w:val="31"/>
        </w:rPr>
        <w:t> </w:t>
      </w:r>
      <w:r>
        <w:rPr>
          <w:color w:val="231F20"/>
        </w:rPr>
        <w:t>criterios</w:t>
      </w:r>
      <w:r>
        <w:rPr>
          <w:color w:val="231F20"/>
          <w:spacing w:val="31"/>
        </w:rPr>
        <w:t> </w:t>
      </w:r>
      <w:r>
        <w:rPr>
          <w:color w:val="231F20"/>
        </w:rPr>
        <w:t>para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valoración</w:t>
      </w:r>
      <w:r>
        <w:rPr>
          <w:color w:val="231F20"/>
          <w:spacing w:val="31"/>
        </w:rPr>
        <w:t> </w:t>
      </w:r>
      <w:r>
        <w:rPr>
          <w:color w:val="231F20"/>
        </w:rPr>
        <w:t>de</w:t>
      </w:r>
      <w:r>
        <w:rPr>
          <w:color w:val="231F20"/>
          <w:spacing w:val="31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elementos</w:t>
      </w:r>
      <w:r>
        <w:rPr>
          <w:color w:val="231F20"/>
          <w:spacing w:val="-7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58595B"/>
          <w:w w:val="95"/>
        </w:rPr>
        <w:t>Sección</w:t>
      </w:r>
      <w:r>
        <w:rPr>
          <w:color w:val="58595B"/>
          <w:spacing w:val="-8"/>
          <w:w w:val="95"/>
        </w:rPr>
        <w:t> </w:t>
      </w:r>
      <w:r>
        <w:rPr>
          <w:color w:val="58595B"/>
          <w:w w:val="95"/>
        </w:rPr>
        <w:t>Quinta</w:t>
      </w:r>
    </w:p>
    <w:p>
      <w:pPr>
        <w:spacing w:before="74"/>
        <w:ind w:left="1611" w:right="1611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>
          <w:b/>
          <w:i/>
          <w:color w:val="C1945C"/>
          <w:w w:val="95"/>
          <w:sz w:val="20"/>
        </w:rPr>
        <w:t>Consulta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resultados</w:t>
      </w:r>
      <w:r>
        <w:rPr>
          <w:b/>
          <w:i/>
          <w:color w:val="C1945C"/>
          <w:spacing w:val="-2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por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la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persona</w:t>
      </w:r>
      <w:r>
        <w:rPr>
          <w:b/>
          <w:i/>
          <w:color w:val="C1945C"/>
          <w:spacing w:val="-2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participante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 27. </w:t>
      </w:r>
      <w:r>
        <w:rPr>
          <w:color w:val="231F20"/>
        </w:rPr>
        <w:t>Cada persona participante podrá consultar en la plataforma electrónica de la Unidad del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hyperlink r:id="rId44">
        <w:r>
          <w:rPr>
            <w:color w:val="0562C1"/>
            <w:u w:val="single" w:color="0562C1"/>
          </w:rPr>
          <w:t>http://usicamm.sep.gob.mx</w:t>
        </w:r>
        <w:r>
          <w:rPr>
            <w:color w:val="0562C1"/>
            <w:spacing w:val="-10"/>
          </w:rPr>
          <w:t> </w:t>
        </w:r>
      </w:hyperlink>
      <w:r>
        <w:rPr>
          <w:color w:val="231F20"/>
        </w:rPr>
        <w:t>conforme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establecidas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calendario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Anexo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Acuerdo,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resultado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admisión,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cual</w:t>
      </w:r>
      <w:r>
        <w:rPr>
          <w:color w:val="231F20"/>
          <w:spacing w:val="-10"/>
        </w:rPr>
        <w:t> </w:t>
      </w:r>
      <w:r>
        <w:rPr>
          <w:color w:val="231F20"/>
        </w:rPr>
        <w:t>integrará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valora-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multifactoriales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conforman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resultado</w:t>
      </w:r>
      <w:r>
        <w:rPr>
          <w:color w:val="231F20"/>
          <w:spacing w:val="-15"/>
        </w:rPr>
        <w:t> </w:t>
      </w:r>
      <w:r>
        <w:rPr>
          <w:color w:val="231F20"/>
        </w:rPr>
        <w:t>final.</w:t>
      </w:r>
    </w:p>
    <w:p>
      <w:pPr>
        <w:pStyle w:val="BodyText"/>
        <w:spacing w:before="158"/>
        <w:ind w:left="141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</w:pPr>
      <w:r>
        <w:rPr/>
        <w:pict>
          <v:shape style="position:absolute;margin-left:70.866096pt;margin-top:18.178703pt;width:467.75pt;height:.1pt;mso-position-horizontal-relative:page;mso-position-vertical-relative:paragraph;z-index:-1566617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18.975903pt;width:15.25pt;height:181.45pt;mso-position-horizontal-relative:page;mso-position-vertical-relative:paragraph;z-index:15792128" coordorigin="11321,380" coordsize="305,3629">
            <v:shape style="position:absolute;left:11323;top:379;width:303;height:2956" coordorigin="11323,380" coordsize="303,2956" path="m11626,380l11323,672,11323,3215,11333,3262,11359,3300,11397,3325,11443,3335,11506,3335,11552,3325,11590,3300,11616,3262,11626,3215,11626,380xe" filled="true" fillcolor="#e6e7e8" stroked="false">
              <v:path arrowok="t"/>
              <v:fill type="solid"/>
            </v:shape>
            <v:shape style="position:absolute;left:11323;top:552;width:303;height:2925" coordorigin="11323,552" coordsize="303,2925" path="m11626,552l11323,863,11323,3357,11333,3403,11359,3441,11397,3467,11443,3477,11506,3477,11552,3467,11590,3441,11616,3403,11626,3357,11626,552xe" filled="true" fillcolor="#bcbec0" stroked="false">
              <v:path arrowok="t"/>
              <v:fill type="solid"/>
            </v:shape>
            <v:shape style="position:absolute;left:11320;top:740;width:305;height:3268" coordorigin="11321,741" coordsize="305,3268" path="m11626,741l11321,1048,11321,4008,11626,4008,11626,74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5"/>
        </w:rPr>
        <w:t>Publicación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 listado nominal ordenado de resultados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spacing w:line="285" w:lineRule="auto" w:before="94"/>
        <w:ind w:left="1417"/>
        <w:jc w:val="both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6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6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366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94176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7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5"/>
        </w:rPr>
        <w:t>Artículo 28. </w:t>
      </w:r>
      <w:r>
        <w:rPr>
          <w:color w:val="231F20"/>
          <w:w w:val="95"/>
        </w:rPr>
        <w:t>Una vez interpuestos y, en su caso, resueltos los recursos de reconsideración que se deriven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proceso de admisión en educación media superior, ciclo escolar 2023-2024, la Unidad del Sistema</w:t>
      </w:r>
      <w:r>
        <w:rPr>
          <w:color w:val="231F20"/>
          <w:spacing w:val="1"/>
        </w:rPr>
        <w:t> </w:t>
      </w:r>
      <w:r>
        <w:rPr>
          <w:color w:val="231F20"/>
        </w:rPr>
        <w:t>conformará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listado</w:t>
      </w:r>
      <w:r>
        <w:rPr>
          <w:color w:val="231F20"/>
          <w:spacing w:val="-17"/>
        </w:rPr>
        <w:t> </w:t>
      </w:r>
      <w:r>
        <w:rPr>
          <w:color w:val="231F20"/>
        </w:rPr>
        <w:t>nominal</w:t>
      </w:r>
      <w:r>
        <w:rPr>
          <w:color w:val="231F20"/>
          <w:spacing w:val="-16"/>
        </w:rPr>
        <w:t> </w:t>
      </w:r>
      <w:r>
        <w:rPr>
          <w:color w:val="231F20"/>
        </w:rPr>
        <w:t>ordenado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resultados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entidad</w:t>
      </w:r>
      <w:r>
        <w:rPr>
          <w:color w:val="231F20"/>
          <w:spacing w:val="-17"/>
        </w:rPr>
        <w:t> </w:t>
      </w:r>
      <w:r>
        <w:rPr>
          <w:color w:val="231F20"/>
        </w:rPr>
        <w:t>federativa,</w:t>
      </w:r>
      <w:r>
        <w:rPr>
          <w:color w:val="231F20"/>
          <w:spacing w:val="-17"/>
        </w:rPr>
        <w:t> </w:t>
      </w:r>
      <w:r>
        <w:rPr>
          <w:color w:val="231F20"/>
        </w:rPr>
        <w:t>subsistema,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valora-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22"/>
        </w:rPr>
        <w:t> </w:t>
      </w:r>
      <w:r>
        <w:rPr>
          <w:color w:val="231F20"/>
        </w:rPr>
        <w:t>y,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caso,</w:t>
      </w:r>
      <w:r>
        <w:rPr>
          <w:color w:val="231F20"/>
          <w:spacing w:val="-22"/>
        </w:rPr>
        <w:t> </w:t>
      </w:r>
      <w:r>
        <w:rPr>
          <w:color w:val="231F20"/>
        </w:rPr>
        <w:t>por</w:t>
      </w:r>
      <w:r>
        <w:rPr>
          <w:color w:val="231F20"/>
          <w:spacing w:val="-21"/>
        </w:rPr>
        <w:t> </w:t>
      </w:r>
      <w:r>
        <w:rPr>
          <w:color w:val="231F20"/>
        </w:rPr>
        <w:t>clave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centro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trabajo,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funciones</w:t>
      </w:r>
      <w:r>
        <w:rPr>
          <w:color w:val="231F20"/>
          <w:spacing w:val="-22"/>
        </w:rPr>
        <w:t> </w:t>
      </w:r>
      <w:r>
        <w:rPr>
          <w:color w:val="231F20"/>
        </w:rPr>
        <w:t>docente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técnico</w:t>
      </w:r>
      <w:r>
        <w:rPr>
          <w:color w:val="231F20"/>
          <w:spacing w:val="-21"/>
        </w:rPr>
        <w:t> </w:t>
      </w:r>
      <w:r>
        <w:rPr>
          <w:color w:val="231F20"/>
        </w:rPr>
        <w:t>docente,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partir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puntajes</w:t>
      </w:r>
      <w:r>
        <w:rPr>
          <w:color w:val="231F20"/>
          <w:spacing w:val="-5"/>
        </w:rPr>
        <w:t> </w:t>
      </w:r>
      <w:r>
        <w:rPr>
          <w:color w:val="231F20"/>
        </w:rPr>
        <w:t>finales,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mayor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menor,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conformidad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valoración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multifactoriales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refiere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"/>
        <w:jc w:val="both"/>
      </w:pPr>
      <w:r>
        <w:rPr>
          <w:color w:val="231F20"/>
        </w:rPr>
        <w:t>El listado respectivo se remitirá a cada autoridad de educación media superior o el organismo descen-</w:t>
      </w:r>
      <w:r>
        <w:rPr>
          <w:color w:val="231F20"/>
          <w:spacing w:val="1"/>
        </w:rPr>
        <w:t> </w:t>
      </w:r>
      <w:r>
        <w:rPr>
          <w:color w:val="231F20"/>
        </w:rPr>
        <w:t>tralizado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corresponda,</w:t>
      </w:r>
      <w:r>
        <w:rPr>
          <w:color w:val="231F20"/>
          <w:spacing w:val="-12"/>
        </w:rPr>
        <w:t> </w:t>
      </w:r>
      <w:r>
        <w:rPr>
          <w:color w:val="231F20"/>
        </w:rPr>
        <w:t>dentro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fechas</w:t>
      </w:r>
      <w:r>
        <w:rPr>
          <w:color w:val="231F20"/>
          <w:spacing w:val="-12"/>
        </w:rPr>
        <w:t> </w:t>
      </w:r>
      <w:r>
        <w:rPr>
          <w:color w:val="231F20"/>
        </w:rPr>
        <w:t>señaladas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calendario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regula</w:t>
      </w:r>
      <w:r>
        <w:rPr>
          <w:color w:val="231F20"/>
          <w:spacing w:val="-11"/>
        </w:rPr>
        <w:t> </w:t>
      </w:r>
      <w:r>
        <w:rPr>
          <w:color w:val="231F20"/>
        </w:rPr>
        <w:t>por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cuerpo</w:t>
      </w:r>
      <w:r>
        <w:rPr>
          <w:color w:val="231F20"/>
          <w:spacing w:val="-12"/>
        </w:rPr>
        <w:t> </w:t>
      </w:r>
      <w:r>
        <w:rPr>
          <w:color w:val="231F20"/>
        </w:rPr>
        <w:t>normativo.</w:t>
      </w:r>
      <w:r>
        <w:rPr>
          <w:color w:val="231F20"/>
          <w:spacing w:val="-12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realizado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anterior,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le</w:t>
      </w:r>
      <w:r>
        <w:rPr>
          <w:color w:val="231F20"/>
          <w:spacing w:val="-12"/>
        </w:rPr>
        <w:t> </w:t>
      </w:r>
      <w:r>
        <w:rPr>
          <w:color w:val="231F20"/>
        </w:rPr>
        <w:t>dará</w:t>
      </w:r>
      <w:r>
        <w:rPr>
          <w:color w:val="231F20"/>
          <w:spacing w:val="-12"/>
        </w:rPr>
        <w:t> </w:t>
      </w:r>
      <w:r>
        <w:rPr>
          <w:color w:val="231F20"/>
        </w:rPr>
        <w:t>publicidad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medios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estime</w:t>
      </w:r>
      <w:r>
        <w:rPr>
          <w:color w:val="231F20"/>
          <w:spacing w:val="-17"/>
        </w:rPr>
        <w:t> </w:t>
      </w:r>
      <w:r>
        <w:rPr>
          <w:color w:val="231F20"/>
        </w:rPr>
        <w:t>pertinentes.</w:t>
      </w:r>
    </w:p>
    <w:p>
      <w:pPr>
        <w:pStyle w:val="BodyText"/>
        <w:spacing w:line="285" w:lineRule="auto" w:before="159"/>
        <w:ind w:left="1417" w:right="1"/>
        <w:jc w:val="both"/>
      </w:pPr>
      <w:r>
        <w:rPr>
          <w:color w:val="231F20"/>
        </w:rPr>
        <w:t>El resultado obtenido por las personas participantes en el proceso de admisión en educación media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superior,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22"/>
        </w:rPr>
        <w:t> </w:t>
      </w:r>
      <w:r>
        <w:rPr>
          <w:color w:val="231F20"/>
        </w:rPr>
        <w:t>2023-2024,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</w:rPr>
        <w:t>obliga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educación</w:t>
      </w:r>
      <w:r>
        <w:rPr>
          <w:color w:val="231F20"/>
          <w:spacing w:val="-22"/>
        </w:rPr>
        <w:t> </w:t>
      </w:r>
      <w:r>
        <w:rPr>
          <w:color w:val="231F20"/>
        </w:rPr>
        <w:t>media</w:t>
      </w:r>
      <w:r>
        <w:rPr>
          <w:color w:val="231F20"/>
          <w:spacing w:val="-23"/>
        </w:rPr>
        <w:t> </w:t>
      </w:r>
      <w:r>
        <w:rPr>
          <w:color w:val="231F20"/>
        </w:rPr>
        <w:t>superior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organis-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0" w:right="37" w:firstLine="0"/>
        <w:jc w:val="center"/>
        <w:rPr>
          <w:sz w:val="16"/>
        </w:rPr>
      </w:pPr>
      <w:r>
        <w:rPr/>
        <w:pict>
          <v:shape style="position:absolute;margin-left:567.045227pt;margin-top:-145.297638pt;width:13pt;height:123.75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1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17</w:t>
      </w:r>
      <w:r>
        <w:rPr>
          <w:color w:val="231F20"/>
          <w:spacing w:val="24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4" w:space="40"/>
            <w:col w:w="13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641472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2447" to="10772,2447" stroked="true" strokeweight=".25pt" strokecolor="#231f20">
              <v:stroke dashstyle="solid"/>
            </v:line>
            <v:line style="position:absolute" from="1417,4337" to="10772,433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mos</w:t>
      </w:r>
      <w:r>
        <w:rPr>
          <w:color w:val="231F20"/>
          <w:spacing w:val="-4"/>
        </w:rPr>
        <w:t> </w:t>
      </w:r>
      <w:r>
        <w:rPr>
          <w:color w:val="231F20"/>
        </w:rPr>
        <w:t>descentralizados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asignar</w:t>
      </w:r>
      <w:r>
        <w:rPr>
          <w:color w:val="231F20"/>
          <w:spacing w:val="-3"/>
        </w:rPr>
        <w:t> </w:t>
      </w:r>
      <w:r>
        <w:rPr>
          <w:color w:val="231F20"/>
        </w:rPr>
        <w:t>una</w:t>
      </w:r>
      <w:r>
        <w:rPr>
          <w:color w:val="231F20"/>
          <w:spacing w:val="-3"/>
        </w:rPr>
        <w:t> </w:t>
      </w:r>
      <w:r>
        <w:rPr>
          <w:color w:val="231F20"/>
        </w:rPr>
        <w:t>plaza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totalidad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personas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encuentren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listado</w:t>
      </w:r>
      <w:r>
        <w:rPr>
          <w:color w:val="231F20"/>
          <w:spacing w:val="-61"/>
        </w:rPr>
        <w:t> </w:t>
      </w:r>
      <w:r>
        <w:rPr>
          <w:color w:val="231F20"/>
        </w:rPr>
        <w:t>nominal</w:t>
      </w:r>
      <w:r>
        <w:rPr>
          <w:color w:val="231F20"/>
          <w:spacing w:val="-19"/>
        </w:rPr>
        <w:t> </w:t>
      </w:r>
      <w:r>
        <w:rPr>
          <w:color w:val="231F20"/>
        </w:rPr>
        <w:t>ordenado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resultados,</w:t>
      </w:r>
      <w:r>
        <w:rPr>
          <w:color w:val="231F20"/>
          <w:spacing w:val="-19"/>
        </w:rPr>
        <w:t> </w:t>
      </w:r>
      <w:r>
        <w:rPr>
          <w:color w:val="231F20"/>
        </w:rPr>
        <w:t>toda</w:t>
      </w:r>
      <w:r>
        <w:rPr>
          <w:color w:val="231F20"/>
          <w:spacing w:val="-18"/>
        </w:rPr>
        <w:t> </w:t>
      </w:r>
      <w:r>
        <w:rPr>
          <w:color w:val="231F20"/>
        </w:rPr>
        <w:t>vez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19"/>
        </w:rPr>
        <w:t> </w:t>
      </w:r>
      <w:r>
        <w:rPr>
          <w:color w:val="231F20"/>
        </w:rPr>
        <w:t>sujeta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existencia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plazas</w:t>
      </w:r>
      <w:r>
        <w:rPr>
          <w:color w:val="231F20"/>
          <w:spacing w:val="-18"/>
        </w:rPr>
        <w:t> </w:t>
      </w:r>
      <w:r>
        <w:rPr>
          <w:color w:val="231F20"/>
        </w:rPr>
        <w:t>vacan-</w:t>
      </w:r>
      <w:r>
        <w:rPr>
          <w:color w:val="231F20"/>
          <w:spacing w:val="-61"/>
        </w:rPr>
        <w:t> </w:t>
      </w:r>
      <w:r>
        <w:rPr>
          <w:color w:val="231F20"/>
        </w:rPr>
        <w:t>tes,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educativo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estructura</w:t>
      </w:r>
      <w:r>
        <w:rPr>
          <w:color w:val="231F20"/>
          <w:spacing w:val="-16"/>
        </w:rPr>
        <w:t> </w:t>
      </w:r>
      <w:r>
        <w:rPr>
          <w:color w:val="231F20"/>
        </w:rPr>
        <w:t>ocupacional</w:t>
      </w:r>
      <w:r>
        <w:rPr>
          <w:color w:val="231F20"/>
          <w:spacing w:val="-16"/>
        </w:rPr>
        <w:t> </w:t>
      </w:r>
      <w:r>
        <w:rPr>
          <w:color w:val="231F20"/>
        </w:rPr>
        <w:t>autorizada.</w:t>
      </w:r>
    </w:p>
    <w:p>
      <w:pPr>
        <w:pStyle w:val="BodyText"/>
        <w:spacing w:line="285" w:lineRule="auto" w:before="159"/>
        <w:ind w:left="1417" w:right="1416"/>
        <w:jc w:val="both"/>
      </w:pPr>
      <w:r>
        <w:rPr/>
        <w:pict>
          <v:shape style="position:absolute;margin-left:28.4196pt;margin-top:24.174107pt;width:13pt;height:303.5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13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  <w:w w:val="95"/>
        </w:rPr>
        <w:t>Vigencia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29.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personas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participen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admisión</w:t>
      </w:r>
      <w:r>
        <w:rPr>
          <w:color w:val="231F20"/>
          <w:spacing w:val="-2"/>
        </w:rPr>
        <w:t> </w:t>
      </w:r>
      <w:r>
        <w:rPr>
          <w:color w:val="231F20"/>
        </w:rPr>
        <w:t>tendrán</w:t>
      </w:r>
      <w:r>
        <w:rPr>
          <w:color w:val="231F20"/>
          <w:spacing w:val="-3"/>
        </w:rPr>
        <w:t> </w:t>
      </w:r>
      <w:r>
        <w:rPr>
          <w:color w:val="231F20"/>
        </w:rPr>
        <w:t>vigencia</w:t>
      </w:r>
      <w:r>
        <w:rPr>
          <w:color w:val="231F20"/>
          <w:spacing w:val="-60"/>
        </w:rPr>
        <w:t> </w:t>
      </w:r>
      <w:r>
        <w:rPr>
          <w:color w:val="231F20"/>
        </w:rPr>
        <w:t>hasta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31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mayo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2024.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spacing w:before="1"/>
      </w:pPr>
      <w:r>
        <w:rPr>
          <w:color w:val="C1945C"/>
          <w:w w:val="95"/>
        </w:rPr>
        <w:t>Mesa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tripartita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 30. </w:t>
      </w:r>
      <w:r>
        <w:rPr>
          <w:color w:val="231F20"/>
        </w:rPr>
        <w:t>La Unidad del Sistema celebrará un proceso público en el que pondrá a disposición de las</w:t>
      </w:r>
      <w:r>
        <w:rPr>
          <w:color w:val="231F20"/>
          <w:spacing w:val="-61"/>
        </w:rPr>
        <w:t> </w:t>
      </w:r>
      <w:r>
        <w:rPr>
          <w:color w:val="231F20"/>
        </w:rPr>
        <w:t>autoridades de educación media superior, los organismos descentralizados y las representaciones sin-</w:t>
      </w:r>
      <w:r>
        <w:rPr>
          <w:color w:val="231F20"/>
          <w:spacing w:val="1"/>
        </w:rPr>
        <w:t> </w:t>
      </w:r>
      <w:r>
        <w:rPr>
          <w:color w:val="231F20"/>
        </w:rPr>
        <w:t>dicales,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mesa</w:t>
      </w:r>
      <w:r>
        <w:rPr>
          <w:color w:val="231F20"/>
          <w:spacing w:val="-10"/>
        </w:rPr>
        <w:t> </w:t>
      </w:r>
      <w:r>
        <w:rPr>
          <w:color w:val="231F20"/>
        </w:rPr>
        <w:t>tripartita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</w:rPr>
        <w:t>uno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Estados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Ciudad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México,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participación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garantía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respeto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derechos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trabajadores,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resultados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valoración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elemen-</w:t>
      </w:r>
      <w:r>
        <w:rPr>
          <w:color w:val="231F20"/>
          <w:spacing w:val="-61"/>
        </w:rPr>
        <w:t> </w:t>
      </w:r>
      <w:r>
        <w:rPr>
          <w:color w:val="231F20"/>
        </w:rPr>
        <w:t>tos</w:t>
      </w:r>
      <w:r>
        <w:rPr>
          <w:color w:val="231F20"/>
          <w:spacing w:val="-16"/>
        </w:rPr>
        <w:t> </w:t>
      </w:r>
      <w:r>
        <w:rPr>
          <w:color w:val="231F20"/>
        </w:rPr>
        <w:t>multifactoriales</w:t>
      </w:r>
      <w:r>
        <w:rPr>
          <w:color w:val="231F20"/>
          <w:spacing w:val="-15"/>
        </w:rPr>
        <w:t> </w:t>
      </w:r>
      <w:r>
        <w:rPr>
          <w:color w:val="231F20"/>
        </w:rPr>
        <w:t>derivada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convocatorias</w:t>
      </w:r>
      <w:r>
        <w:rPr>
          <w:color w:val="231F20"/>
          <w:spacing w:val="-15"/>
        </w:rPr>
        <w:t> </w:t>
      </w:r>
      <w:r>
        <w:rPr>
          <w:color w:val="231F20"/>
        </w:rPr>
        <w:t>respectivas.</w:t>
      </w:r>
      <w:r>
        <w:rPr>
          <w:color w:val="231F20"/>
          <w:spacing w:val="-15"/>
        </w:rPr>
        <w:t> </w:t>
      </w:r>
      <w:r>
        <w:rPr>
          <w:color w:val="231F20"/>
        </w:rPr>
        <w:t>Dicha</w:t>
      </w:r>
      <w:r>
        <w:rPr>
          <w:color w:val="231F20"/>
          <w:spacing w:val="-15"/>
        </w:rPr>
        <w:t> </w:t>
      </w:r>
      <w:r>
        <w:rPr>
          <w:color w:val="231F20"/>
        </w:rPr>
        <w:t>mesa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llevará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cabo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día,</w:t>
      </w:r>
      <w:r>
        <w:rPr>
          <w:color w:val="231F20"/>
          <w:spacing w:val="-15"/>
        </w:rPr>
        <w:t> </w:t>
      </w:r>
      <w:r>
        <w:rPr>
          <w:color w:val="231F20"/>
        </w:rPr>
        <w:t>hora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modalidad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determine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0"/>
      </w:pPr>
      <w:r>
        <w:rPr/>
        <w:pict>
          <v:shape style="position:absolute;margin-left:250.866104pt;margin-top:25.085941pt;width:107.75pt;height:.1pt;mso-position-horizontal-relative:page;mso-position-vertical-relative:paragraph;z-index:-15661056;mso-wrap-distance-left:0;mso-wrap-distance-right:0" coordorigin="5017,502" coordsize="2155,0" path="m5017,502l7172,502e" filled="false" stroked="true" strokeweight="2pt" strokecolor="#bcbec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30.458141pt;width:15.25pt;height:181.45pt;mso-position-horizontal-relative:page;mso-position-vertical-relative:paragraph;z-index:15797760" coordorigin="548,609" coordsize="305,3629">
            <v:shape style="position:absolute;left:550;top:609;width:303;height:2956" coordorigin="551,609" coordsize="303,2956" path="m853,609l551,902,551,3444,560,3491,586,3529,624,3555,671,3564,733,3564,780,3555,818,3529,844,3491,853,3444,853,609xe" filled="true" fillcolor="#e6e7e8" stroked="false">
              <v:path arrowok="t"/>
              <v:fill type="solid"/>
            </v:shape>
            <v:shape style="position:absolute;left:550;top:782;width:303;height:2925" coordorigin="551,782" coordsize="303,2925" path="m853,782l551,1092,551,3586,560,3633,586,3671,624,3697,671,3706,733,3706,780,3697,818,3671,844,3633,853,3586,853,782xe" filled="true" fillcolor="#bcbec0" stroked="false">
              <v:path arrowok="t"/>
              <v:fill type="solid"/>
            </v:shape>
            <v:shape style="position:absolute;left:548;top:970;width:305;height:3268" coordorigin="548,970" coordsize="305,3268" path="m853,970l548,1277,548,4238,853,4238,853,97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C1945C"/>
          <w:w w:val="90"/>
        </w:rPr>
        <w:t>Capítulo</w:t>
      </w:r>
      <w:r>
        <w:rPr>
          <w:color w:val="C1945C"/>
          <w:spacing w:val="11"/>
          <w:w w:val="90"/>
        </w:rPr>
        <w:t> </w:t>
      </w:r>
      <w:r>
        <w:rPr>
          <w:color w:val="C1945C"/>
          <w:w w:val="90"/>
        </w:rPr>
        <w:t>IV</w:t>
      </w:r>
    </w:p>
    <w:p>
      <w:pPr>
        <w:pStyle w:val="Heading2"/>
        <w:spacing w:before="331"/>
      </w:pPr>
      <w:r>
        <w:rPr>
          <w:rFonts w:ascii="Microsoft Sans Serif" w:hAnsi="Microsoft Sans Serif" w:eastAsia="Microsoft Sans Serif"/>
          <w:color w:val="C1945C"/>
        </w:rPr>
        <w:t>🢂</w:t>
      </w:r>
      <w:r>
        <w:rPr>
          <w:rFonts w:ascii="Microsoft Sans Serif" w:hAnsi="Microsoft Sans Serif" w:eastAsia="Microsoft Sans Serif"/>
          <w:color w:val="C1945C"/>
          <w:spacing w:val="21"/>
        </w:rPr>
        <w:t> </w:t>
      </w:r>
      <w:r>
        <w:rPr>
          <w:color w:val="636466"/>
        </w:rPr>
        <w:t>De</w:t>
      </w:r>
      <w:r>
        <w:rPr>
          <w:color w:val="636466"/>
          <w:spacing w:val="-16"/>
        </w:rPr>
        <w:t> </w:t>
      </w:r>
      <w:r>
        <w:rPr>
          <w:color w:val="636466"/>
        </w:rPr>
        <w:t>la</w:t>
      </w:r>
      <w:r>
        <w:rPr>
          <w:color w:val="636466"/>
          <w:spacing w:val="-15"/>
        </w:rPr>
        <w:t> </w:t>
      </w:r>
      <w:r>
        <w:rPr>
          <w:color w:val="636466"/>
        </w:rPr>
        <w:t>asignación</w:t>
      </w:r>
      <w:r>
        <w:rPr>
          <w:color w:val="636466"/>
          <w:spacing w:val="-16"/>
        </w:rPr>
        <w:t> </w:t>
      </w:r>
      <w:r>
        <w:rPr>
          <w:color w:val="636466"/>
        </w:rPr>
        <w:t>de</w:t>
      </w:r>
      <w:r>
        <w:rPr>
          <w:color w:val="636466"/>
          <w:spacing w:val="-15"/>
        </w:rPr>
        <w:t> </w:t>
      </w:r>
      <w:r>
        <w:rPr>
          <w:color w:val="636466"/>
        </w:rPr>
        <w:t>plazas</w:t>
      </w:r>
    </w:p>
    <w:p>
      <w:pPr>
        <w:pStyle w:val="BodyText"/>
        <w:spacing w:before="3"/>
        <w:rPr>
          <w:sz w:val="49"/>
        </w:rPr>
      </w:pPr>
    </w:p>
    <w:p>
      <w:pPr>
        <w:pStyle w:val="Heading3"/>
      </w:pPr>
      <w:r>
        <w:rPr/>
        <w:pict>
          <v:shape style="position:absolute;margin-left:28.4196pt;margin-top:-17.640577pt;width:13pt;height:123.7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spacing w:before="75"/>
        <w:ind w:left="1611" w:right="1611" w:firstLine="0"/>
        <w:jc w:val="center"/>
        <w:rPr>
          <w:sz w:val="20"/>
        </w:rPr>
      </w:pPr>
      <w:r>
        <w:rPr>
          <w:color w:val="58595B"/>
          <w:sz w:val="20"/>
        </w:rPr>
        <w:t>Aspectos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713pt;width:467.75pt;height:.1pt;mso-position-horizontal-relative:page;mso-position-vertical-relative:paragraph;z-index:-156605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0"/>
        </w:rPr>
        <w:t>Criterios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para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la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asignación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-3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plazas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98272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9878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7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980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7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spacing w:before="141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18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</w:pPr>
      <w:r>
        <w:rPr/>
        <w:br w:type="column"/>
      </w: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31.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0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11"/>
        </w:rPr>
        <w:t> </w:t>
      </w:r>
      <w:r>
        <w:rPr>
          <w:color w:val="231F20"/>
        </w:rPr>
        <w:t>res-</w:t>
      </w:r>
      <w:r>
        <w:rPr>
          <w:color w:val="231F20"/>
          <w:spacing w:val="-60"/>
        </w:rPr>
        <w:t> </w:t>
      </w:r>
      <w:r>
        <w:rPr>
          <w:color w:val="231F20"/>
        </w:rPr>
        <w:t>ponsables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verificar</w:t>
      </w:r>
      <w:r>
        <w:rPr>
          <w:color w:val="231F20"/>
          <w:spacing w:val="2"/>
        </w:rPr>
        <w:t> </w:t>
      </w:r>
      <w:r>
        <w:rPr>
          <w:color w:val="231F20"/>
        </w:rPr>
        <w:t>la</w:t>
      </w:r>
      <w:r>
        <w:rPr>
          <w:color w:val="231F20"/>
          <w:spacing w:val="2"/>
        </w:rPr>
        <w:t> </w:t>
      </w:r>
      <w:r>
        <w:rPr>
          <w:color w:val="231F20"/>
        </w:rPr>
        <w:t>autenticidad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documentos</w:t>
      </w:r>
      <w:r>
        <w:rPr>
          <w:color w:val="231F20"/>
          <w:spacing w:val="2"/>
        </w:rPr>
        <w:t> </w:t>
      </w:r>
      <w:r>
        <w:rPr>
          <w:color w:val="231F20"/>
        </w:rPr>
        <w:t>aportados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cumplimiento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requisitos</w:t>
      </w:r>
    </w:p>
    <w:p>
      <w:pPr>
        <w:spacing w:after="0" w:line="285" w:lineRule="auto"/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7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7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441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0492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8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7636352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</w:rPr>
        <w:t>correspondientes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parte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personas</w:t>
      </w:r>
      <w:r>
        <w:rPr>
          <w:color w:val="231F20"/>
          <w:spacing w:val="-10"/>
        </w:rPr>
        <w:t> </w:t>
      </w:r>
      <w:r>
        <w:rPr>
          <w:color w:val="231F20"/>
        </w:rPr>
        <w:t>participantes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procedan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asignación</w:t>
      </w:r>
      <w:r>
        <w:rPr>
          <w:color w:val="231F20"/>
          <w:spacing w:val="-61"/>
        </w:rPr>
        <w:t> </w:t>
      </w:r>
      <w:r>
        <w:rPr>
          <w:color w:val="231F20"/>
        </w:rPr>
        <w:t>de plazas. Será nula y, en consecuencia, no surtirá efecto alguno toda forma de admisión distinta a lo</w:t>
      </w:r>
      <w:r>
        <w:rPr>
          <w:color w:val="231F20"/>
          <w:spacing w:val="1"/>
        </w:rPr>
        <w:t> </w:t>
      </w:r>
      <w:r>
        <w:rPr>
          <w:color w:val="231F20"/>
        </w:rPr>
        <w:t>establecido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before="159"/>
        <w:ind w:left="1417"/>
        <w:jc w:val="both"/>
      </w:pP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manera,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" w:after="0"/>
        <w:ind w:left="2337" w:right="1416" w:hanging="560"/>
        <w:jc w:val="both"/>
        <w:rPr>
          <w:sz w:val="18"/>
        </w:rPr>
      </w:pPr>
      <w:r>
        <w:rPr/>
        <w:pict>
          <v:shape style="position:absolute;margin-left:567.045227pt;margin-top:-4.725894pt;width:13pt;height:303.5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Sólo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está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registrada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Abierto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Transparente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Plazas;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estructura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remitirá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bimestral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determine,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avance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independencia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naturaleza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criterios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pacing w:val="-1"/>
          <w:sz w:val="18"/>
        </w:rPr>
        <w:t>Podrán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ofertarse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y,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su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caso,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asignarse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plazas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vacantes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definitivas,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creación, previamente registradas en el Sistema que alude este artículo, en estricto apego 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Podrá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asignarse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remita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asignarán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participó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persona.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educación media superior y los organismos descentralizados, previo a la asignación, deberán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comprobar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existe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compatibilidad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empleos;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566.041321pt;margin-top:55.320545pt;width:15.25pt;height:181.45pt;mso-position-horizontal-relative:page;mso-position-vertical-relative:paragraph;z-index:15802880" coordorigin="11321,1106" coordsize="305,3629">
            <v:shape style="position:absolute;left:11323;top:1106;width:303;height:2956" coordorigin="11323,1106" coordsize="303,2956" path="m11626,1106l11323,1399,11323,3942,11333,3988,11359,4027,11397,4052,11443,4062,11506,4062,11552,4052,11590,4027,11616,3988,11626,3942,11626,1106xe" filled="true" fillcolor="#e6e7e8" stroked="false">
              <v:path arrowok="t"/>
              <v:fill type="solid"/>
            </v:shape>
            <v:shape style="position:absolute;left:11323;top:1279;width:303;height:2925" coordorigin="11323,1279" coordsize="303,2925" path="m11626,1279l11323,1589,11323,4083,11333,4130,11359,4168,11397,4194,11443,4203,11506,4203,11552,4194,11590,4168,11616,4130,11626,4083,11626,1279xe" filled="true" fillcolor="#bcbec0" stroked="false">
              <v:path arrowok="t"/>
              <v:fill type="solid"/>
            </v:shape>
            <v:shape style="position:absolute;left:11320;top:1467;width:305;height:3268" coordorigin="11321,1468" coordsize="305,3268" path="m11626,1468l11321,1775,11321,4735,11626,4735,11626,146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Cuando se asignen plazas argumentando necesidades del servicio, la autoridad educativa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cha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circunstancia.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entenderá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objeto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preservar,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mantener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restaurar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atención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interés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567.045227pt;margin-top:25.337942pt;width:13pt;height:123.75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Deberá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registrarse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referido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generada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2023-2024,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acepta-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ofertada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presentaron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plazas.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jc w:val="both"/>
      </w:pPr>
      <w:r>
        <w:rPr/>
        <w:pict>
          <v:shape style="position:absolute;margin-left:70.866096pt;margin-top:18.178715pt;width:467.75pt;height:.1pt;mso-position-horizontal-relative:page;mso-position-vertical-relative:paragraph;z-index:-1565542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Asignación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 plazas según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su naturaleza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32.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8"/>
        </w:rPr>
        <w:t> </w:t>
      </w:r>
      <w:r>
        <w:rPr>
          <w:color w:val="231F20"/>
        </w:rPr>
        <w:t>descentralizados</w:t>
      </w:r>
      <w:r>
        <w:rPr>
          <w:color w:val="231F20"/>
          <w:spacing w:val="-8"/>
        </w:rPr>
        <w:t> </w:t>
      </w:r>
      <w:r>
        <w:rPr>
          <w:color w:val="231F20"/>
        </w:rPr>
        <w:t>asignarán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plazas</w:t>
      </w:r>
      <w:r>
        <w:rPr>
          <w:color w:val="231F20"/>
          <w:spacing w:val="-17"/>
        </w:rPr>
        <w:t> </w:t>
      </w:r>
      <w:r>
        <w:rPr>
          <w:color w:val="231F20"/>
        </w:rPr>
        <w:t>vacantes</w:t>
      </w:r>
      <w:r>
        <w:rPr>
          <w:color w:val="231F20"/>
          <w:spacing w:val="-17"/>
        </w:rPr>
        <w:t> </w:t>
      </w:r>
      <w:r>
        <w:rPr>
          <w:color w:val="231F20"/>
        </w:rPr>
        <w:t>definitivas,</w:t>
      </w:r>
      <w:r>
        <w:rPr>
          <w:color w:val="231F20"/>
          <w:spacing w:val="-17"/>
        </w:rPr>
        <w:t> </w:t>
      </w:r>
      <w:r>
        <w:rPr>
          <w:color w:val="231F20"/>
        </w:rPr>
        <w:t>temporales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nueva</w:t>
      </w:r>
      <w:r>
        <w:rPr>
          <w:color w:val="231F20"/>
          <w:spacing w:val="-17"/>
        </w:rPr>
        <w:t> </w:t>
      </w:r>
      <w:r>
        <w:rPr>
          <w:color w:val="231F20"/>
        </w:rPr>
        <w:t>creación,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10"/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19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08000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0851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8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953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8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807488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810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ListParagraph"/>
        <w:numPr>
          <w:ilvl w:val="0"/>
          <w:numId w:val="28"/>
        </w:numPr>
        <w:tabs>
          <w:tab w:pos="1117" w:val="left" w:leader="none"/>
        </w:tabs>
        <w:spacing w:line="285" w:lineRule="auto" w:before="94" w:after="0"/>
        <w:ind w:left="1116" w:right="1414" w:hanging="560"/>
        <w:jc w:val="both"/>
        <w:rPr>
          <w:sz w:val="18"/>
        </w:rPr>
      </w:pPr>
      <w:r>
        <w:rPr>
          <w:spacing w:val="-5"/>
          <w:w w:val="119"/>
          <w:sz w:val="18"/>
        </w:rPr>
        <w:br w:type="column"/>
      </w:r>
      <w:r>
        <w:rPr>
          <w:sz w:val="18"/>
        </w:rPr>
        <w:t>Previamente</w:t>
      </w:r>
      <w:r>
        <w:rPr>
          <w:spacing w:val="-18"/>
          <w:sz w:val="18"/>
        </w:rPr>
        <w:t> </w:t>
      </w:r>
      <w:r>
        <w:rPr>
          <w:sz w:val="18"/>
        </w:rPr>
        <w:t>a</w:t>
      </w:r>
      <w:r>
        <w:rPr>
          <w:spacing w:val="-17"/>
          <w:sz w:val="18"/>
        </w:rPr>
        <w:t> </w:t>
      </w:r>
      <w:r>
        <w:rPr>
          <w:sz w:val="18"/>
        </w:rPr>
        <w:t>la</w:t>
      </w:r>
      <w:r>
        <w:rPr>
          <w:spacing w:val="-18"/>
          <w:sz w:val="18"/>
        </w:rPr>
        <w:t> </w:t>
      </w:r>
      <w:r>
        <w:rPr>
          <w:sz w:val="18"/>
        </w:rPr>
        <w:t>realización</w:t>
      </w:r>
      <w:r>
        <w:rPr>
          <w:spacing w:val="-17"/>
          <w:sz w:val="18"/>
        </w:rPr>
        <w:t> </w:t>
      </w:r>
      <w:r>
        <w:rPr>
          <w:sz w:val="18"/>
        </w:rPr>
        <w:t>del</w:t>
      </w:r>
      <w:r>
        <w:rPr>
          <w:spacing w:val="-17"/>
          <w:sz w:val="18"/>
        </w:rPr>
        <w:t> </w:t>
      </w:r>
      <w:r>
        <w:rPr>
          <w:sz w:val="18"/>
        </w:rPr>
        <w:t>evento</w:t>
      </w:r>
      <w:r>
        <w:rPr>
          <w:spacing w:val="-18"/>
          <w:sz w:val="18"/>
        </w:rPr>
        <w:t> </w:t>
      </w:r>
      <w:r>
        <w:rPr>
          <w:sz w:val="18"/>
        </w:rPr>
        <w:t>público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asignación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plazas</w:t>
      </w:r>
      <w:r>
        <w:rPr>
          <w:spacing w:val="-17"/>
          <w:sz w:val="18"/>
        </w:rPr>
        <w:t> </w:t>
      </w:r>
      <w:r>
        <w:rPr>
          <w:sz w:val="18"/>
        </w:rPr>
        <w:t>y</w:t>
      </w:r>
      <w:r>
        <w:rPr>
          <w:spacing w:val="-18"/>
          <w:sz w:val="18"/>
        </w:rPr>
        <w:t> </w:t>
      </w:r>
      <w:r>
        <w:rPr>
          <w:sz w:val="18"/>
        </w:rPr>
        <w:t>durante</w:t>
      </w:r>
      <w:r>
        <w:rPr>
          <w:spacing w:val="-17"/>
          <w:sz w:val="18"/>
        </w:rPr>
        <w:t> </w:t>
      </w:r>
      <w:r>
        <w:rPr>
          <w:sz w:val="18"/>
        </w:rPr>
        <w:t>el</w:t>
      </w:r>
      <w:r>
        <w:rPr>
          <w:spacing w:val="-17"/>
          <w:sz w:val="18"/>
        </w:rPr>
        <w:t> </w:t>
      </w:r>
      <w:r>
        <w:rPr>
          <w:sz w:val="18"/>
        </w:rPr>
        <w:t>mismo,</w:t>
      </w:r>
      <w:r>
        <w:rPr>
          <w:spacing w:val="-18"/>
          <w:sz w:val="18"/>
        </w:rPr>
        <w:t> </w:t>
      </w:r>
      <w:r>
        <w:rPr>
          <w:sz w:val="18"/>
        </w:rPr>
        <w:t>las</w:t>
      </w:r>
      <w:r>
        <w:rPr>
          <w:spacing w:val="-61"/>
          <w:sz w:val="18"/>
        </w:rPr>
        <w:t> </w:t>
      </w:r>
      <w:r>
        <w:rPr>
          <w:sz w:val="18"/>
        </w:rPr>
        <w:t>autoridades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educación</w:t>
      </w:r>
      <w:r>
        <w:rPr>
          <w:spacing w:val="-5"/>
          <w:sz w:val="18"/>
        </w:rPr>
        <w:t> </w:t>
      </w:r>
      <w:r>
        <w:rPr>
          <w:sz w:val="18"/>
        </w:rPr>
        <w:t>media</w:t>
      </w:r>
      <w:r>
        <w:rPr>
          <w:spacing w:val="-5"/>
          <w:sz w:val="18"/>
        </w:rPr>
        <w:t> </w:t>
      </w:r>
      <w:r>
        <w:rPr>
          <w:sz w:val="18"/>
        </w:rPr>
        <w:t>superior</w:t>
      </w:r>
      <w:r>
        <w:rPr>
          <w:spacing w:val="-5"/>
          <w:sz w:val="18"/>
        </w:rPr>
        <w:t> </w:t>
      </w:r>
      <w:r>
        <w:rPr>
          <w:sz w:val="18"/>
        </w:rPr>
        <w:t>y</w:t>
      </w:r>
      <w:r>
        <w:rPr>
          <w:spacing w:val="-5"/>
          <w:sz w:val="18"/>
        </w:rPr>
        <w:t> </w:t>
      </w:r>
      <w:r>
        <w:rPr>
          <w:sz w:val="18"/>
        </w:rPr>
        <w:t>organismos</w:t>
      </w:r>
      <w:r>
        <w:rPr>
          <w:spacing w:val="-5"/>
          <w:sz w:val="18"/>
        </w:rPr>
        <w:t> </w:t>
      </w:r>
      <w:r>
        <w:rPr>
          <w:sz w:val="18"/>
        </w:rPr>
        <w:t>descentralizados</w:t>
      </w:r>
      <w:r>
        <w:rPr>
          <w:spacing w:val="-5"/>
          <w:sz w:val="18"/>
        </w:rPr>
        <w:t> </w:t>
      </w:r>
      <w:r>
        <w:rPr>
          <w:sz w:val="18"/>
        </w:rPr>
        <w:t>deberá</w:t>
      </w:r>
      <w:r>
        <w:rPr>
          <w:spacing w:val="-4"/>
          <w:sz w:val="18"/>
        </w:rPr>
        <w:t> </w:t>
      </w:r>
      <w:r>
        <w:rPr>
          <w:sz w:val="18"/>
        </w:rPr>
        <w:t>proporcionar</w:t>
      </w:r>
      <w:r>
        <w:rPr>
          <w:spacing w:val="-61"/>
          <w:sz w:val="18"/>
        </w:rPr>
        <w:t> </w:t>
      </w:r>
      <w:r>
        <w:rPr>
          <w:sz w:val="18"/>
        </w:rPr>
        <w:t>a las maestras y los maestros convocados, la información de todas las vacantes definitivas y</w:t>
      </w:r>
      <w:r>
        <w:rPr>
          <w:spacing w:val="-61"/>
          <w:sz w:val="18"/>
        </w:rPr>
        <w:t> </w:t>
      </w:r>
      <w:r>
        <w:rPr>
          <w:sz w:val="18"/>
        </w:rPr>
        <w:t>temporales</w:t>
      </w:r>
      <w:r>
        <w:rPr>
          <w:spacing w:val="-14"/>
          <w:sz w:val="18"/>
        </w:rPr>
        <w:t> </w:t>
      </w:r>
      <w:r>
        <w:rPr>
          <w:sz w:val="18"/>
        </w:rPr>
        <w:t>que</w:t>
      </w:r>
      <w:r>
        <w:rPr>
          <w:spacing w:val="-14"/>
          <w:sz w:val="18"/>
        </w:rPr>
        <w:t> </w:t>
      </w:r>
      <w:r>
        <w:rPr>
          <w:sz w:val="18"/>
        </w:rPr>
        <w:t>se</w:t>
      </w:r>
      <w:r>
        <w:rPr>
          <w:spacing w:val="-14"/>
          <w:sz w:val="18"/>
        </w:rPr>
        <w:t> </w:t>
      </w:r>
      <w:r>
        <w:rPr>
          <w:sz w:val="18"/>
        </w:rPr>
        <w:t>encuentren</w:t>
      </w:r>
      <w:r>
        <w:rPr>
          <w:spacing w:val="-14"/>
          <w:sz w:val="18"/>
        </w:rPr>
        <w:t> </w:t>
      </w:r>
      <w:r>
        <w:rPr>
          <w:sz w:val="18"/>
        </w:rPr>
        <w:t>disponibles</w:t>
      </w:r>
      <w:r>
        <w:rPr>
          <w:spacing w:val="-14"/>
          <w:sz w:val="18"/>
        </w:rPr>
        <w:t> </w:t>
      </w:r>
      <w:r>
        <w:rPr>
          <w:sz w:val="18"/>
        </w:rPr>
        <w:t>en</w:t>
      </w:r>
      <w:r>
        <w:rPr>
          <w:spacing w:val="-14"/>
          <w:sz w:val="18"/>
        </w:rPr>
        <w:t> </w:t>
      </w:r>
      <w:r>
        <w:rPr>
          <w:sz w:val="18"/>
        </w:rPr>
        <w:t>la</w:t>
      </w:r>
      <w:r>
        <w:rPr>
          <w:spacing w:val="-13"/>
          <w:sz w:val="18"/>
        </w:rPr>
        <w:t> </w:t>
      </w:r>
      <w:r>
        <w:rPr>
          <w:sz w:val="18"/>
        </w:rPr>
        <w:t>categoría</w:t>
      </w:r>
      <w:r>
        <w:rPr>
          <w:spacing w:val="-14"/>
          <w:sz w:val="18"/>
        </w:rPr>
        <w:t> </w:t>
      </w:r>
      <w:r>
        <w:rPr>
          <w:sz w:val="18"/>
        </w:rPr>
        <w:t>para</w:t>
      </w:r>
      <w:r>
        <w:rPr>
          <w:spacing w:val="-14"/>
          <w:sz w:val="18"/>
        </w:rPr>
        <w:t> </w:t>
      </w:r>
      <w:r>
        <w:rPr>
          <w:sz w:val="18"/>
        </w:rPr>
        <w:t>la</w:t>
      </w:r>
      <w:r>
        <w:rPr>
          <w:spacing w:val="-14"/>
          <w:sz w:val="18"/>
        </w:rPr>
        <w:t> </w:t>
      </w:r>
      <w:r>
        <w:rPr>
          <w:sz w:val="18"/>
        </w:rPr>
        <w:t>cual</w:t>
      </w:r>
      <w:r>
        <w:rPr>
          <w:spacing w:val="-14"/>
          <w:sz w:val="18"/>
        </w:rPr>
        <w:t> </w:t>
      </w:r>
      <w:r>
        <w:rPr>
          <w:sz w:val="18"/>
        </w:rPr>
        <w:t>participaron;</w:t>
      </w:r>
    </w:p>
    <w:p>
      <w:pPr>
        <w:pStyle w:val="ListParagraph"/>
        <w:numPr>
          <w:ilvl w:val="0"/>
          <w:numId w:val="28"/>
        </w:numPr>
        <w:tabs>
          <w:tab w:pos="1117" w:val="left" w:leader="none"/>
        </w:tabs>
        <w:spacing w:line="285" w:lineRule="auto" w:before="158" w:after="0"/>
        <w:ind w:left="1116" w:right="1414" w:hanging="560"/>
        <w:jc w:val="both"/>
        <w:rPr>
          <w:color w:val="231F20"/>
          <w:sz w:val="18"/>
        </w:rPr>
      </w:pPr>
      <w:r>
        <w:rPr/>
        <w:pict>
          <v:group style="position:absolute;margin-left:0pt;margin-top:-107.251289pt;width:538.6pt;height:329.7pt;mso-position-horizontal-relative:page;mso-position-vertical-relative:paragraph;z-index:-17631744" coordorigin="0,-2145" coordsize="10772,6594">
            <v:shape style="position:absolute;left:0;top:-2126;width:6268;height:6574" type="#_x0000_t75" stroked="false">
              <v:imagedata r:id="rId31" o:title=""/>
            </v:shape>
            <v:line style="position:absolute" from="1417,-2142" to="10772,-2142" stroked="true" strokeweight=".333pt" strokecolor="#939598">
              <v:stroke dashstyle="solid"/>
            </v:line>
            <v:line style="position:absolute" from="1417,-2128" to="10772,-2128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11.124105pt;width:13pt;height:303.5pt;mso-position-horizontal-relative:page;mso-position-vertical-relative:paragraph;z-index:158110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Cuando asignen, con base en el listado nominal ordenado de resultados, una plaza al inicio 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2023-2024,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preferentemen-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dieciséis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corresponda;</w:t>
      </w:r>
    </w:p>
    <w:p>
      <w:pPr>
        <w:pStyle w:val="ListParagraph"/>
        <w:numPr>
          <w:ilvl w:val="0"/>
          <w:numId w:val="28"/>
        </w:numPr>
        <w:tabs>
          <w:tab w:pos="1117" w:val="left" w:leader="none"/>
        </w:tabs>
        <w:spacing w:line="285" w:lineRule="auto" w:before="159" w:after="0"/>
        <w:ind w:left="1116" w:right="1414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En caso de que sólo se oferten plazas vacantes definitivas y la persona que se encuentre 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 listado nominal ordenado de resultados no acepte, deberá manifestarlo por escrito ante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descentralizado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correspondiente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reubicada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listado,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recorrerá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progresiva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vigencia,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respetando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posible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térmi-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28"/>
        </w:numPr>
        <w:tabs>
          <w:tab w:pos="1117" w:val="left" w:leader="none"/>
        </w:tabs>
        <w:spacing w:line="285" w:lineRule="auto" w:before="159" w:after="0"/>
        <w:ind w:left="1116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Cuando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oferten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definitivas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elija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temporal,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fijo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dure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exceder del término del ciclo escolar 2023-2024. Una vez que concluya el nombramiento,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reubicado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listado,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recorrerá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progresiva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vigencia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resultado;</w:t>
      </w:r>
    </w:p>
    <w:p>
      <w:pPr>
        <w:pStyle w:val="ListParagraph"/>
        <w:numPr>
          <w:ilvl w:val="0"/>
          <w:numId w:val="28"/>
        </w:numPr>
        <w:tabs>
          <w:tab w:pos="1116" w:val="left" w:leader="none"/>
          <w:tab w:pos="1117" w:val="left" w:leader="none"/>
        </w:tabs>
        <w:spacing w:line="240" w:lineRule="auto" w:before="158" w:after="0"/>
        <w:ind w:left="1116" w:right="0" w:hanging="561"/>
        <w:jc w:val="left"/>
        <w:rPr>
          <w:color w:val="231F20"/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sólo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oferten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temporales,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8"/>
        </w:numPr>
        <w:tabs>
          <w:tab w:pos="1477" w:val="left" w:leader="none"/>
        </w:tabs>
        <w:spacing w:line="240" w:lineRule="auto" w:before="0" w:after="0"/>
        <w:ind w:left="1476" w:right="0" w:hanging="361"/>
        <w:jc w:val="left"/>
        <w:rPr>
          <w:sz w:val="18"/>
        </w:rPr>
      </w:pP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resultados;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28"/>
        </w:numPr>
        <w:tabs>
          <w:tab w:pos="1477" w:val="left" w:leader="none"/>
        </w:tabs>
        <w:spacing w:line="285" w:lineRule="auto" w:before="1" w:after="0"/>
        <w:ind w:left="1476" w:right="1414" w:hanging="3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generarse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definitivas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ofertarán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nas participantes que cuenten con una plaza vacante temporal respetando de manera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estricta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ListParagraph"/>
        <w:numPr>
          <w:ilvl w:val="1"/>
          <w:numId w:val="28"/>
        </w:numPr>
        <w:tabs>
          <w:tab w:pos="1477" w:val="left" w:leader="none"/>
        </w:tabs>
        <w:spacing w:line="285" w:lineRule="auto" w:before="158" w:after="0"/>
        <w:ind w:left="1476" w:right="1415" w:hanging="360"/>
        <w:jc w:val="both"/>
        <w:rPr>
          <w:sz w:val="18"/>
        </w:rPr>
      </w:pPr>
      <w:r>
        <w:rPr>
          <w:color w:val="231F20"/>
          <w:sz w:val="18"/>
        </w:rPr>
        <w:t>En caso de que la persona no acepte la vacante definitiva que se le oferte, al concluir 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nombramiento por tiempo fijo, será reubicada al final del listado, el cual se recorrerá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progresiva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orden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vigencia,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28"/>
        </w:numPr>
        <w:tabs>
          <w:tab w:pos="1477" w:val="left" w:leader="none"/>
        </w:tabs>
        <w:spacing w:line="285" w:lineRule="auto" w:before="159" w:after="0"/>
        <w:ind w:left="1476" w:right="1415" w:hanging="360"/>
        <w:jc w:val="both"/>
        <w:rPr>
          <w:sz w:val="18"/>
        </w:rPr>
      </w:pPr>
      <w:r>
        <w:rPr>
          <w:color w:val="231F20"/>
          <w:sz w:val="18"/>
        </w:rPr>
        <w:t>Si al término de la vigencia de la plaza vacante temporal asignada al participante, no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le ha ofertado alguna plaza vacante definitiva, éste seguirá ocupando su posición en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listado nominal ordenado de resultados y le podrá ser otorgada otra vacante temporal,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siempre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vigencia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concluido;</w:t>
      </w:r>
    </w:p>
    <w:p>
      <w:pPr>
        <w:pStyle w:val="ListParagraph"/>
        <w:numPr>
          <w:ilvl w:val="0"/>
          <w:numId w:val="28"/>
        </w:numPr>
        <w:tabs>
          <w:tab w:pos="1117" w:val="left" w:leader="none"/>
        </w:tabs>
        <w:spacing w:line="285" w:lineRule="auto" w:before="159" w:after="0"/>
        <w:ind w:left="1116" w:right="1415" w:hanging="560"/>
        <w:jc w:val="both"/>
        <w:rPr>
          <w:color w:val="231F20"/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acepten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oferten,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anterior,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guirán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ocupando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resultados.</w:t>
      </w:r>
    </w:p>
    <w:p>
      <w:pPr>
        <w:pStyle w:val="BodyText"/>
        <w:spacing w:line="285" w:lineRule="auto" w:before="159"/>
        <w:ind w:left="1116" w:right="1415"/>
        <w:jc w:val="both"/>
      </w:pPr>
      <w:r>
        <w:rPr>
          <w:color w:val="231F20"/>
        </w:rPr>
        <w:t>En caso de no aceptar hasta en tres ocasiones alguna de las vacantes temporales que se les</w:t>
      </w:r>
      <w:r>
        <w:rPr>
          <w:color w:val="231F20"/>
          <w:spacing w:val="-61"/>
        </w:rPr>
        <w:t> </w:t>
      </w:r>
      <w:r>
        <w:rPr>
          <w:color w:val="231F20"/>
        </w:rPr>
        <w:t>oferten, serán reubicadas al final del listado, el cual se recorrerá de manera progresiva en el</w:t>
      </w:r>
      <w:r>
        <w:rPr>
          <w:color w:val="231F20"/>
          <w:spacing w:val="-61"/>
        </w:rPr>
        <w:t> </w:t>
      </w:r>
      <w:r>
        <w:rPr>
          <w:color w:val="231F20"/>
        </w:rPr>
        <w:t>orden</w:t>
      </w:r>
      <w:r>
        <w:rPr>
          <w:color w:val="231F20"/>
          <w:spacing w:val="-8"/>
        </w:rPr>
        <w:t> </w:t>
      </w:r>
      <w:r>
        <w:rPr>
          <w:color w:val="231F20"/>
        </w:rPr>
        <w:t>establecido</w:t>
      </w:r>
      <w:r>
        <w:rPr>
          <w:color w:val="231F20"/>
          <w:spacing w:val="-8"/>
        </w:rPr>
        <w:t> </w:t>
      </w:r>
      <w:r>
        <w:rPr>
          <w:color w:val="231F20"/>
        </w:rPr>
        <w:t>durante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vigencia,</w:t>
      </w:r>
      <w:r>
        <w:rPr>
          <w:color w:val="231F20"/>
          <w:spacing w:val="-8"/>
        </w:rPr>
        <w:t> </w:t>
      </w:r>
      <w:r>
        <w:rPr>
          <w:color w:val="231F20"/>
        </w:rPr>
        <w:t>respetando</w:t>
      </w:r>
      <w:r>
        <w:rPr>
          <w:color w:val="231F20"/>
          <w:spacing w:val="-7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derecho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posible</w:t>
      </w:r>
      <w:r>
        <w:rPr>
          <w:color w:val="231F20"/>
          <w:spacing w:val="-8"/>
        </w:rPr>
        <w:t> </w:t>
      </w:r>
      <w:r>
        <w:rPr>
          <w:color w:val="231F20"/>
        </w:rPr>
        <w:t>asignación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plaza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términos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901" w:space="319"/>
            <w:col w:w="109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2328" w:val="left" w:leader="none"/>
        </w:tabs>
        <w:spacing w:line="285" w:lineRule="auto" w:before="94" w:after="0"/>
        <w:ind w:left="2327" w:right="1425" w:hanging="560"/>
        <w:jc w:val="both"/>
        <w:rPr>
          <w:color w:val="231F20"/>
          <w:sz w:val="18"/>
        </w:rPr>
      </w:pPr>
      <w:r>
        <w:rPr/>
        <w:pict>
          <v:group style="position:absolute;margin-left:70.366096pt;margin-top:-50.451286pt;width:538.6pt;height:329.7pt;mso-position-horizontal-relative:page;mso-position-vertical-relative:paragraph;z-index:-17626624" coordorigin="1407,-1009" coordsize="1077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07,3127" to="10762,312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presentarse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aten-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derá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28"/>
        </w:numPr>
        <w:tabs>
          <w:tab w:pos="2688" w:val="left" w:leader="none"/>
        </w:tabs>
        <w:spacing w:line="285" w:lineRule="auto" w:before="159" w:after="0"/>
        <w:ind w:left="2687" w:right="1425" w:hanging="360"/>
        <w:jc w:val="both"/>
        <w:rPr>
          <w:sz w:val="18"/>
        </w:rPr>
      </w:pPr>
      <w:r>
        <w:rPr/>
        <w:pict>
          <v:shape style="position:absolute;margin-left:567.045227pt;margin-top:37.174107pt;width:13pt;height:303.5pt;mso-position-horizontal-relative:page;mso-position-vertical-relative:paragraph;z-index:15816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justificar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inasistencia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ésta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considere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descentralizado,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seguirá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ocupando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posición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1"/>
          <w:numId w:val="28"/>
        </w:numPr>
        <w:tabs>
          <w:tab w:pos="2688" w:val="left" w:leader="none"/>
        </w:tabs>
        <w:spacing w:line="285" w:lineRule="auto" w:before="159" w:after="0"/>
        <w:ind w:left="2687" w:right="1425" w:hanging="360"/>
        <w:jc w:val="both"/>
        <w:rPr>
          <w:sz w:val="18"/>
        </w:rPr>
      </w:pP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justifcar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inasistencia,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reubicada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sultados.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1407"/>
        <w:jc w:val="both"/>
      </w:pPr>
      <w:r>
        <w:rPr>
          <w:color w:val="C1945C"/>
          <w:w w:val="95"/>
        </w:rPr>
        <w:t>Asignación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plazas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vacantes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temporales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tres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meses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o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menores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07" w:right="142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33.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finalidad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priorizar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interés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adolescentes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jóvenes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contribuir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61"/>
        </w:rPr>
        <w:t> </w:t>
      </w:r>
      <w:r>
        <w:rPr>
          <w:color w:val="231F20"/>
        </w:rPr>
        <w:t>acceso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derecho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garantizar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prestación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educativo,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plazas</w:t>
      </w:r>
      <w:r>
        <w:rPr>
          <w:color w:val="231F20"/>
          <w:spacing w:val="-7"/>
        </w:rPr>
        <w:t> </w:t>
      </w:r>
      <w:r>
        <w:rPr>
          <w:color w:val="231F20"/>
        </w:rPr>
        <w:t>vacantes</w:t>
      </w:r>
      <w:r>
        <w:rPr>
          <w:color w:val="231F20"/>
          <w:spacing w:val="-61"/>
        </w:rPr>
        <w:t> </w:t>
      </w:r>
      <w:r>
        <w:rPr>
          <w:color w:val="231F20"/>
        </w:rPr>
        <w:t>temporales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tres</w:t>
      </w:r>
      <w:r>
        <w:rPr>
          <w:color w:val="231F20"/>
          <w:spacing w:val="-10"/>
        </w:rPr>
        <w:t> </w:t>
      </w:r>
      <w:r>
        <w:rPr>
          <w:color w:val="231F20"/>
        </w:rPr>
        <w:t>meses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menores,</w:t>
      </w:r>
      <w:r>
        <w:rPr>
          <w:color w:val="231F20"/>
          <w:spacing w:val="-9"/>
        </w:rPr>
        <w:t> </w:t>
      </w:r>
      <w:r>
        <w:rPr>
          <w:color w:val="231F20"/>
        </w:rPr>
        <w:t>generadas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algún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licencia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titular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plaza,</w:t>
      </w:r>
      <w:r>
        <w:rPr>
          <w:color w:val="231F20"/>
          <w:spacing w:val="-10"/>
        </w:rPr>
        <w:t> </w:t>
      </w:r>
      <w:r>
        <w:rPr>
          <w:color w:val="231F20"/>
        </w:rPr>
        <w:t>podrán</w:t>
      </w:r>
      <w:r>
        <w:rPr>
          <w:color w:val="231F20"/>
          <w:spacing w:val="-61"/>
        </w:rPr>
        <w:t> </w:t>
      </w:r>
      <w:r>
        <w:rPr>
          <w:color w:val="231F20"/>
        </w:rPr>
        <w:t>asignarse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1"/>
        </w:numPr>
        <w:tabs>
          <w:tab w:pos="2328" w:val="left" w:leader="none"/>
        </w:tabs>
        <w:spacing w:line="285" w:lineRule="auto" w:before="159" w:after="0"/>
        <w:ind w:left="2327" w:right="1424" w:hanging="560"/>
        <w:jc w:val="both"/>
        <w:rPr>
          <w:sz w:val="18"/>
        </w:rPr>
      </w:pPr>
      <w:r>
        <w:rPr>
          <w:color w:val="231F20"/>
          <w:sz w:val="18"/>
        </w:rPr>
        <w:t>A las personas que se encuentren en el listado nominal ordenado de resultados, conforme al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campo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disciplinar,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disciplina,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módulo,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taller,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laboratorio,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artística,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deportiva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participó;</w:t>
      </w:r>
    </w:p>
    <w:p>
      <w:pPr>
        <w:pStyle w:val="ListParagraph"/>
        <w:numPr>
          <w:ilvl w:val="0"/>
          <w:numId w:val="31"/>
        </w:numPr>
        <w:tabs>
          <w:tab w:pos="2327" w:val="left" w:leader="none"/>
          <w:tab w:pos="2328" w:val="left" w:leader="none"/>
        </w:tabs>
        <w:spacing w:line="240" w:lineRule="auto" w:before="159" w:after="0"/>
        <w:ind w:left="2327" w:right="0" w:hanging="561"/>
        <w:jc w:val="left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1"/>
        </w:numPr>
        <w:tabs>
          <w:tab w:pos="2688" w:val="left" w:leader="none"/>
        </w:tabs>
        <w:spacing w:line="285" w:lineRule="auto" w:before="0" w:after="0"/>
        <w:ind w:left="2687" w:right="1425" w:hanging="360"/>
        <w:jc w:val="both"/>
        <w:rPr>
          <w:sz w:val="18"/>
        </w:rPr>
      </w:pPr>
      <w:r>
        <w:rPr>
          <w:color w:val="231F20"/>
          <w:sz w:val="18"/>
        </w:rPr>
        <w:t>No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rebasen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total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autorizadas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correspondiente,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horarios fijados para la prestación del servicio en cada uno de los empleos no interfieran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sí,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31"/>
        </w:numPr>
        <w:tabs>
          <w:tab w:pos="2688" w:val="left" w:leader="none"/>
        </w:tabs>
        <w:spacing w:line="285" w:lineRule="auto" w:before="159" w:after="0"/>
        <w:ind w:left="2687" w:right="1425" w:hanging="360"/>
        <w:jc w:val="both"/>
        <w:rPr>
          <w:sz w:val="18"/>
        </w:rPr>
      </w:pPr>
      <w:r>
        <w:rPr/>
        <w:pict>
          <v:group style="position:absolute;margin-left:566.041321pt;margin-top:28.870544pt;width:15.25pt;height:181.45pt;mso-position-horizontal-relative:page;mso-position-vertical-relative:paragraph;z-index:15812608" coordorigin="11321,577" coordsize="305,3629">
            <v:shape style="position:absolute;left:11323;top:577;width:303;height:2956" coordorigin="11323,577" coordsize="303,2956" path="m11626,577l11323,870,11323,3413,11333,3459,11359,3498,11397,3523,11443,3533,11506,3533,11552,3523,11590,3498,11616,3459,11626,3413,11626,577xe" filled="true" fillcolor="#e6e7e8" stroked="false">
              <v:path arrowok="t"/>
              <v:fill type="solid"/>
            </v:shape>
            <v:shape style="position:absolute;left:11323;top:750;width:303;height:2925" coordorigin="11323,750" coordsize="303,2925" path="m11626,750l11323,1060,11323,3554,11333,3601,11359,3639,11397,3665,11443,3674,11506,3674,11552,3665,11590,3639,11616,3601,11626,3554,11626,750xe" filled="true" fillcolor="#bcbec0" stroked="false">
              <v:path arrowok="t"/>
              <v:fill type="solid"/>
            </v:shape>
            <v:shape style="position:absolute;left:11320;top:938;width:305;height:3268" coordorigin="11321,939" coordsize="305,3268" path="m11626,939l11321,1246,11321,4206,11626,4206,11626,939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71.837944pt;width:13pt;height:123.75pt;mso-position-horizontal-relative:page;mso-position-vertical-relative:paragraph;z-index:15815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tiempo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traslado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entre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diferentes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centros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trabajo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interfiera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cumpli-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horarios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fijados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cada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empleos.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observar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reglas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compatibilidad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vigentes.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aplicar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supuesto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temporal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turno,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31"/>
        </w:numPr>
        <w:tabs>
          <w:tab w:pos="2328" w:val="left" w:leader="none"/>
        </w:tabs>
        <w:spacing w:line="285" w:lineRule="auto" w:before="158" w:after="0"/>
        <w:ind w:left="2327" w:right="1425" w:hanging="560"/>
        <w:jc w:val="both"/>
        <w:rPr>
          <w:sz w:val="18"/>
        </w:rPr>
      </w:pPr>
      <w:r>
        <w:rPr>
          <w:color w:val="231F20"/>
          <w:sz w:val="18"/>
        </w:rPr>
        <w:t>Al personal que cumpla el perfil profesional requerido para el campo disciplinar, disciplina,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módulo,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taller,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laboratorio,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actividad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artística,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deportiva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correspondiente.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ind w:left="1407"/>
        <w:jc w:val="both"/>
      </w:pPr>
      <w:r>
        <w:rPr/>
        <w:pict>
          <v:shape style="position:absolute;margin-left:70.366096pt;margin-top:18.178715pt;width:467.75pt;height:.1pt;mso-position-horizontal-relative:page;mso-position-vertical-relative:paragraph;z-index:-15645696;mso-wrap-distance-left:0;mso-wrap-distance-right:0" coordorigin="1407,364" coordsize="9355,0" path="m140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Conclusión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listado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nominal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ordenado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resultados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spacing w:line="285" w:lineRule="auto" w:before="94"/>
        <w:ind w:left="1407"/>
        <w:jc w:val="both"/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8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8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414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14656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9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Artículo 34. </w:t>
      </w:r>
      <w:r>
        <w:rPr>
          <w:color w:val="231F20"/>
        </w:rPr>
        <w:t>El listado nominal ordenado de resultados se entenderá por agotado cuando la autoridad</w:t>
      </w:r>
      <w:r>
        <w:rPr>
          <w:color w:val="231F20"/>
          <w:spacing w:val="1"/>
        </w:rPr>
        <w:t> </w:t>
      </w:r>
      <w:r>
        <w:rPr>
          <w:color w:val="231F20"/>
        </w:rPr>
        <w:t>de educación media superior o el organismo descentralizado haya asignado plazas a la totalidad de las</w:t>
      </w:r>
      <w:r>
        <w:rPr>
          <w:color w:val="231F20"/>
          <w:spacing w:val="-61"/>
        </w:rPr>
        <w:t> </w:t>
      </w:r>
      <w:r>
        <w:rPr>
          <w:color w:val="231F20"/>
        </w:rPr>
        <w:t>personas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integran,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cuando</w:t>
      </w:r>
      <w:r>
        <w:rPr>
          <w:color w:val="231F20"/>
          <w:spacing w:val="-16"/>
        </w:rPr>
        <w:t> </w:t>
      </w:r>
      <w:r>
        <w:rPr>
          <w:color w:val="231F20"/>
        </w:rPr>
        <w:t>después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ofertar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plazas</w:t>
      </w:r>
      <w:r>
        <w:rPr>
          <w:color w:val="231F20"/>
          <w:spacing w:val="-17"/>
        </w:rPr>
        <w:t> </w:t>
      </w:r>
      <w:r>
        <w:rPr>
          <w:color w:val="231F20"/>
        </w:rPr>
        <w:t>vacantes</w:t>
      </w:r>
      <w:r>
        <w:rPr>
          <w:color w:val="231F20"/>
          <w:spacing w:val="-17"/>
        </w:rPr>
        <w:t> </w:t>
      </w:r>
      <w:r>
        <w:rPr>
          <w:color w:val="231F20"/>
        </w:rPr>
        <w:t>disponibles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encuentran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mismo,</w:t>
      </w:r>
      <w:r>
        <w:rPr>
          <w:color w:val="231F20"/>
          <w:spacing w:val="-17"/>
        </w:rPr>
        <w:t> </w:t>
      </w:r>
      <w:r>
        <w:rPr>
          <w:color w:val="231F20"/>
        </w:rPr>
        <w:t>ninguno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acepte.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0" w:right="27" w:firstLine="0"/>
        <w:jc w:val="center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21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63" w:space="40"/>
            <w:col w:w="138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18240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1875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9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977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9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621504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garantizar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servicio</w:t>
      </w:r>
      <w:r>
        <w:rPr>
          <w:color w:val="231F20"/>
          <w:spacing w:val="-8"/>
        </w:rPr>
        <w:t> </w:t>
      </w:r>
      <w:r>
        <w:rPr>
          <w:color w:val="231F20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educativo,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</w:rPr>
        <w:t>superior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organis-</w:t>
      </w:r>
      <w:r>
        <w:rPr>
          <w:color w:val="231F20"/>
          <w:spacing w:val="-61"/>
        </w:rPr>
        <w:t> </w:t>
      </w:r>
      <w:r>
        <w:rPr>
          <w:color w:val="231F20"/>
        </w:rPr>
        <w:t>mos</w:t>
      </w:r>
      <w:r>
        <w:rPr>
          <w:color w:val="231F20"/>
          <w:spacing w:val="-8"/>
        </w:rPr>
        <w:t> </w:t>
      </w:r>
      <w:r>
        <w:rPr>
          <w:color w:val="231F20"/>
        </w:rPr>
        <w:t>descentralizados,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vez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hayan</w:t>
      </w:r>
      <w:r>
        <w:rPr>
          <w:color w:val="231F20"/>
          <w:spacing w:val="-8"/>
        </w:rPr>
        <w:t> </w:t>
      </w:r>
      <w:r>
        <w:rPr>
          <w:color w:val="231F20"/>
        </w:rPr>
        <w:t>agotado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8"/>
        </w:rPr>
        <w:t> </w:t>
      </w:r>
      <w:r>
        <w:rPr>
          <w:color w:val="231F20"/>
        </w:rPr>
        <w:t>nominal</w:t>
      </w:r>
      <w:r>
        <w:rPr>
          <w:color w:val="231F20"/>
          <w:spacing w:val="-8"/>
        </w:rPr>
        <w:t> </w:t>
      </w:r>
      <w:r>
        <w:rPr>
          <w:color w:val="231F20"/>
        </w:rPr>
        <w:t>ordenado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resultados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cuenten</w:t>
      </w:r>
      <w:r>
        <w:rPr>
          <w:color w:val="231F20"/>
          <w:spacing w:val="-60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vacantes,</w:t>
      </w:r>
      <w:r>
        <w:rPr>
          <w:color w:val="231F20"/>
          <w:spacing w:val="-16"/>
        </w:rPr>
        <w:t> </w:t>
      </w:r>
      <w:r>
        <w:rPr>
          <w:color w:val="231F20"/>
        </w:rPr>
        <w:t>continuarán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plazas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participantes:</w:t>
      </w:r>
    </w:p>
    <w:p>
      <w:pPr>
        <w:pStyle w:val="ListParagraph"/>
        <w:numPr>
          <w:ilvl w:val="0"/>
          <w:numId w:val="33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196pt;margin-top:24.174107pt;width:13pt;height:303.5pt;mso-position-horizontal-relative:page;mso-position-vertical-relative:paragraph;z-index:15821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subsistema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mayor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puntaje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2023-2024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 plaza. En este supuesto, las autoridades de educación media superior y los organismos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coordinarse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cubrir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line="285" w:lineRule="auto" w:before="158"/>
        <w:ind w:left="2337" w:right="1415" w:hanging="1"/>
        <w:jc w:val="both"/>
      </w:pPr>
      <w:r>
        <w:rPr>
          <w:color w:val="231F20"/>
        </w:rPr>
        <w:t>De ser el caso, deberán solicitar a la Unidad del Sistema la actualización del listado nominal</w:t>
      </w:r>
      <w:r>
        <w:rPr>
          <w:color w:val="231F20"/>
          <w:spacing w:val="1"/>
        </w:rPr>
        <w:t> </w:t>
      </w:r>
      <w:r>
        <w:rPr>
          <w:color w:val="231F20"/>
        </w:rPr>
        <w:t>ordenado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Abierto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Transparente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Asignación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Plazas.</w:t>
      </w:r>
    </w:p>
    <w:p>
      <w:pPr>
        <w:pStyle w:val="BodyText"/>
        <w:spacing w:line="285" w:lineRule="auto" w:before="160"/>
        <w:ind w:left="2337" w:right="1414" w:hanging="1"/>
        <w:jc w:val="both"/>
      </w:pP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participación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personas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mecanismo</w:t>
      </w:r>
      <w:r>
        <w:rPr>
          <w:color w:val="231F20"/>
          <w:spacing w:val="-5"/>
        </w:rPr>
        <w:t> </w:t>
      </w:r>
      <w:r>
        <w:rPr>
          <w:color w:val="231F20"/>
        </w:rPr>
        <w:t>previsto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fracción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5"/>
        </w:rPr>
        <w:t> </w:t>
      </w:r>
      <w:r>
        <w:rPr>
          <w:color w:val="231F20"/>
        </w:rPr>
        <w:t>volun-</w:t>
      </w:r>
      <w:r>
        <w:rPr>
          <w:color w:val="231F20"/>
          <w:spacing w:val="-61"/>
        </w:rPr>
        <w:t> </w:t>
      </w:r>
      <w:r>
        <w:rPr>
          <w:color w:val="231F20"/>
        </w:rPr>
        <w:t>taria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reconocerán</w:t>
      </w:r>
      <w:r>
        <w:rPr>
          <w:color w:val="231F20"/>
          <w:spacing w:val="-6"/>
        </w:rPr>
        <w:t> </w:t>
      </w:r>
      <w:r>
        <w:rPr>
          <w:color w:val="231F20"/>
        </w:rPr>
        <w:t>íntegramente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</w:rPr>
        <w:t>obtenidos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admisión.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autoridad de educación media superior o el organismo descentralizado de destino le asigna</w:t>
      </w:r>
      <w:r>
        <w:rPr>
          <w:color w:val="231F20"/>
          <w:spacing w:val="1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plaza</w:t>
      </w:r>
      <w:r>
        <w:rPr>
          <w:color w:val="231F20"/>
          <w:spacing w:val="-9"/>
        </w:rPr>
        <w:t> </w:t>
      </w:r>
      <w:r>
        <w:rPr>
          <w:color w:val="231F20"/>
        </w:rPr>
        <w:t>vacante</w:t>
      </w:r>
      <w:r>
        <w:rPr>
          <w:color w:val="231F20"/>
          <w:spacing w:val="-9"/>
        </w:rPr>
        <w:t> </w:t>
      </w:r>
      <w:r>
        <w:rPr>
          <w:color w:val="231F20"/>
        </w:rPr>
        <w:t>definitiva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persona</w:t>
      </w:r>
      <w:r>
        <w:rPr>
          <w:color w:val="231F20"/>
          <w:spacing w:val="-9"/>
        </w:rPr>
        <w:t> </w:t>
      </w:r>
      <w:r>
        <w:rPr>
          <w:color w:val="231F20"/>
        </w:rPr>
        <w:t>reubicada,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le</w:t>
      </w:r>
      <w:r>
        <w:rPr>
          <w:color w:val="231F20"/>
          <w:spacing w:val="-9"/>
        </w:rPr>
        <w:t> </w:t>
      </w:r>
      <w:r>
        <w:rPr>
          <w:color w:val="231F20"/>
        </w:rPr>
        <w:t>otorgará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nombramiento</w:t>
      </w:r>
      <w:r>
        <w:rPr>
          <w:color w:val="231F20"/>
          <w:spacing w:val="-9"/>
        </w:rPr>
        <w:t> </w:t>
      </w:r>
      <w:r>
        <w:rPr>
          <w:color w:val="231F20"/>
        </w:rPr>
        <w:t>definitivo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seis</w:t>
      </w:r>
      <w:r>
        <w:rPr>
          <w:color w:val="231F20"/>
          <w:spacing w:val="-17"/>
        </w:rPr>
        <w:t> </w:t>
      </w:r>
      <w:r>
        <w:rPr>
          <w:color w:val="231F20"/>
        </w:rPr>
        <w:t>meses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día,</w:t>
      </w:r>
      <w:r>
        <w:rPr>
          <w:color w:val="231F20"/>
          <w:spacing w:val="-17"/>
        </w:rPr>
        <w:t> </w:t>
      </w:r>
      <w:r>
        <w:rPr>
          <w:color w:val="231F20"/>
        </w:rPr>
        <w:t>sin</w:t>
      </w:r>
      <w:r>
        <w:rPr>
          <w:color w:val="231F20"/>
          <w:spacing w:val="-17"/>
        </w:rPr>
        <w:t> </w:t>
      </w:r>
      <w:r>
        <w:rPr>
          <w:color w:val="231F20"/>
        </w:rPr>
        <w:t>nota</w:t>
      </w:r>
      <w:r>
        <w:rPr>
          <w:color w:val="231F20"/>
          <w:spacing w:val="-17"/>
        </w:rPr>
        <w:t> </w:t>
      </w:r>
      <w:r>
        <w:rPr>
          <w:color w:val="231F20"/>
        </w:rPr>
        <w:t>desfavorable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expediente,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</w:p>
    <w:p>
      <w:pPr>
        <w:pStyle w:val="ListParagraph"/>
        <w:numPr>
          <w:ilvl w:val="0"/>
          <w:numId w:val="33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Al personal que cumpla con el perfil profesional requerido para el campo disciplinar, módulo,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disciplina,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taller,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laboratorio,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actividad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artística,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cultural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deportiva,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otorgará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nombra-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fijo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jc w:val="both"/>
      </w:pPr>
      <w:r>
        <w:rPr/>
        <w:pict>
          <v:shape style="position:absolute;margin-left:70.866096pt;margin-top:18.178715pt;width:467.75pt;height:.1pt;mso-position-horizontal-relative:page;mso-position-vertical-relative:paragraph;z-index:-1564057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Adscripción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al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centro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trabajo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group style="position:absolute;margin-left:27.4156pt;margin-top:44.570545pt;width:15.25pt;height:181.45pt;mso-position-horizontal-relative:page;mso-position-vertical-relative:paragraph;z-index:15817728" coordorigin="548,891" coordsize="305,3629">
            <v:shape style="position:absolute;left:550;top:891;width:303;height:2956" coordorigin="551,891" coordsize="303,2956" path="m853,891l551,1184,551,3727,560,3773,586,3812,624,3837,671,3847,733,3847,780,3837,818,3812,844,3773,853,3727,853,891xe" filled="true" fillcolor="#e6e7e8" stroked="false">
              <v:path arrowok="t"/>
              <v:fill type="solid"/>
            </v:shape>
            <v:shape style="position:absolute;left:550;top:1064;width:303;height:2925" coordorigin="551,1064" coordsize="303,2925" path="m853,1064l551,1374,551,3868,560,3915,586,3953,624,3979,671,3988,733,3988,780,3979,818,3953,844,3915,853,3868,853,1064xe" filled="true" fillcolor="#bcbec0" stroked="false">
              <v:path arrowok="t"/>
              <v:fill type="solid"/>
            </v:shape>
            <v:shape style="position:absolute;left:548;top:1252;width:305;height:3268" coordorigin="548,1253" coordsize="305,3268" path="m853,1253l548,1560,548,4520,853,4520,853,125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35.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evento</w:t>
      </w:r>
      <w:r>
        <w:rPr>
          <w:color w:val="231F20"/>
          <w:spacing w:val="-9"/>
        </w:rPr>
        <w:t> </w:t>
      </w:r>
      <w:r>
        <w:rPr>
          <w:color w:val="231F20"/>
        </w:rPr>
        <w:t>público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plazas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durante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ciclo</w:t>
      </w:r>
      <w:r>
        <w:rPr>
          <w:color w:val="231F20"/>
          <w:spacing w:val="-9"/>
        </w:rPr>
        <w:t> </w:t>
      </w:r>
      <w:r>
        <w:rPr>
          <w:color w:val="231F20"/>
        </w:rPr>
        <w:t>escolar</w:t>
      </w:r>
      <w:r>
        <w:rPr>
          <w:color w:val="231F20"/>
          <w:spacing w:val="-9"/>
        </w:rPr>
        <w:t> </w:t>
      </w:r>
      <w:r>
        <w:rPr>
          <w:color w:val="231F20"/>
        </w:rPr>
        <w:t>2023-2024,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per-</w:t>
      </w:r>
      <w:r>
        <w:rPr>
          <w:color w:val="231F20"/>
          <w:spacing w:val="-61"/>
        </w:rPr>
        <w:t> </w:t>
      </w:r>
      <w:r>
        <w:rPr>
          <w:color w:val="231F20"/>
        </w:rPr>
        <w:t>sonas a las que se les asigne una plaza en términos de este Acuerdo tendrán la posibilidad de elegir su</w:t>
      </w:r>
      <w:r>
        <w:rPr>
          <w:color w:val="231F20"/>
          <w:spacing w:val="-62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adscripción,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cual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1"/>
        </w:rPr>
        <w:t> </w:t>
      </w:r>
      <w:r>
        <w:rPr>
          <w:color w:val="231F20"/>
        </w:rPr>
        <w:t>provisional</w:t>
      </w:r>
      <w:r>
        <w:rPr>
          <w:color w:val="231F20"/>
          <w:spacing w:val="-12"/>
        </w:rPr>
        <w:t> </w:t>
      </w:r>
      <w:r>
        <w:rPr>
          <w:color w:val="231F20"/>
        </w:rPr>
        <w:t>hasta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conclusión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referido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espacios</w:t>
      </w:r>
      <w:r>
        <w:rPr>
          <w:color w:val="231F20"/>
          <w:spacing w:val="-16"/>
        </w:rPr>
        <w:t> </w:t>
      </w:r>
      <w:r>
        <w:rPr>
          <w:color w:val="231F20"/>
        </w:rPr>
        <w:t>disponibles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8"/>
        <w:ind w:left="1417" w:right="1415"/>
        <w:jc w:val="both"/>
      </w:pPr>
      <w:r>
        <w:rPr/>
        <w:pict>
          <v:shape style="position:absolute;margin-left:28.4196pt;margin-top:27.787943pt;width:13pt;height:123.75pt;mso-position-horizontal-relative:page;mso-position-vertical-relative:paragraph;z-index:15820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Concluido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escolar,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cambios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centro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trabajo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darán</w:t>
      </w:r>
      <w:r>
        <w:rPr>
          <w:color w:val="231F20"/>
          <w:spacing w:val="-12"/>
        </w:rPr>
        <w:t> </w:t>
      </w:r>
      <w:r>
        <w:rPr>
          <w:color w:val="231F20"/>
        </w:rPr>
        <w:t>conforme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materia</w:t>
      </w:r>
      <w:r>
        <w:rPr>
          <w:color w:val="231F20"/>
          <w:spacing w:val="-17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Sistema.</w:t>
      </w:r>
    </w:p>
    <w:p>
      <w:pPr>
        <w:pStyle w:val="BodyText"/>
        <w:spacing w:line="285" w:lineRule="auto" w:before="160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plazas</w:t>
      </w:r>
      <w:r>
        <w:rPr>
          <w:color w:val="231F20"/>
          <w:spacing w:val="-4"/>
        </w:rPr>
        <w:t> </w:t>
      </w:r>
      <w:r>
        <w:rPr>
          <w:color w:val="231F20"/>
        </w:rPr>
        <w:t>vacantes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generen</w:t>
      </w:r>
      <w:r>
        <w:rPr>
          <w:color w:val="231F20"/>
          <w:spacing w:val="-4"/>
        </w:rPr>
        <w:t> </w:t>
      </w:r>
      <w:r>
        <w:rPr>
          <w:color w:val="231F20"/>
        </w:rPr>
        <w:t>durante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5"/>
        </w:rPr>
        <w:t> </w:t>
      </w:r>
      <w:r>
        <w:rPr>
          <w:color w:val="231F20"/>
        </w:rPr>
        <w:t>2023-2024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hasta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16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mayo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2024,</w:t>
      </w:r>
      <w:r>
        <w:rPr>
          <w:color w:val="231F20"/>
          <w:spacing w:val="-61"/>
        </w:rPr>
        <w:t> </w:t>
      </w:r>
      <w:r>
        <w:rPr>
          <w:color w:val="231F20"/>
        </w:rPr>
        <w:t>serán asignadas de conformidad con el listado nominal ordenado de resultados y la adscripción será</w:t>
      </w:r>
      <w:r>
        <w:rPr>
          <w:color w:val="231F20"/>
          <w:spacing w:val="1"/>
        </w:rPr>
        <w:t> </w:t>
      </w:r>
      <w:r>
        <w:rPr>
          <w:color w:val="231F20"/>
        </w:rPr>
        <w:t>provisional</w:t>
      </w:r>
      <w:r>
        <w:rPr>
          <w:color w:val="231F20"/>
          <w:spacing w:val="-17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conclusión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referido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Respecto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personas</w:t>
      </w:r>
      <w:r>
        <w:rPr>
          <w:color w:val="231F20"/>
          <w:spacing w:val="-9"/>
        </w:rPr>
        <w:t> </w:t>
      </w:r>
      <w:r>
        <w:rPr>
          <w:color w:val="231F20"/>
        </w:rPr>
        <w:t>participantes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derivado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admisión</w:t>
      </w:r>
      <w:r>
        <w:rPr>
          <w:color w:val="231F20"/>
          <w:spacing w:val="-9"/>
        </w:rPr>
        <w:t> </w:t>
      </w:r>
      <w:r>
        <w:rPr>
          <w:color w:val="231F20"/>
        </w:rPr>
        <w:t>hayan</w:t>
      </w:r>
      <w:r>
        <w:rPr>
          <w:color w:val="231F20"/>
          <w:spacing w:val="-10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asignadas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una</w:t>
      </w:r>
      <w:r>
        <w:rPr>
          <w:color w:val="231F20"/>
          <w:spacing w:val="-61"/>
        </w:rPr>
        <w:t> </w:t>
      </w:r>
      <w:r>
        <w:rPr>
          <w:color w:val="231F20"/>
        </w:rPr>
        <w:t>vacante definitiva y cuenten ya con otra plaza definitiva en un subsistema distinto, las autoridades de</w:t>
      </w:r>
      <w:r>
        <w:rPr>
          <w:color w:val="231F20"/>
          <w:spacing w:val="1"/>
        </w:rPr>
        <w:t> </w:t>
      </w:r>
      <w:r>
        <w:rPr>
          <w:color w:val="231F20"/>
        </w:rPr>
        <w:t>educación media superior o los organismos descentralizados deberán preveer que las readscripciones</w:t>
      </w:r>
      <w:r>
        <w:rPr>
          <w:color w:val="231F20"/>
          <w:spacing w:val="1"/>
        </w:rPr>
        <w:t> </w:t>
      </w:r>
      <w:r>
        <w:rPr>
          <w:color w:val="231F20"/>
        </w:rPr>
        <w:t>sean</w:t>
      </w:r>
      <w:r>
        <w:rPr>
          <w:color w:val="231F20"/>
          <w:spacing w:val="-17"/>
        </w:rPr>
        <w:t> </w:t>
      </w:r>
      <w:r>
        <w:rPr>
          <w:color w:val="231F20"/>
        </w:rPr>
        <w:t>compatibles.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22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9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9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2489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2540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0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4"/>
        <w:spacing w:before="93"/>
      </w:pPr>
      <w:r>
        <w:rPr/>
        <w:pict>
          <v:group style="position:absolute;margin-left:70.866096pt;margin-top:-50.463871pt;width:538.1pt;height:329.7pt;mso-position-horizontal-relative:page;mso-position-vertical-relative:paragraph;z-index:-17615872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Asignación de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plazas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de hora-semana-mes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07"/>
        <w:jc w:val="both"/>
      </w:pPr>
      <w:r>
        <w:rPr/>
        <w:pict>
          <v:shape style="position:absolute;margin-left:567.045227pt;margin-top:21.306149pt;width:13pt;height:303.5pt;mso-position-horizontal-relative:page;mso-position-vertical-relative:paragraph;z-index:15826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36. </w:t>
      </w:r>
      <w:r>
        <w:rPr>
          <w:color w:val="231F20"/>
        </w:rPr>
        <w:t>La asignación de plazas vacantes definitivas, temporales o de nueva creación por</w:t>
      </w:r>
      <w:r>
        <w:rPr>
          <w:color w:val="231F20"/>
          <w:spacing w:val="1"/>
        </w:rPr>
        <w:t> </w:t>
      </w:r>
      <w:r>
        <w:rPr>
          <w:color w:val="231F20"/>
        </w:rPr>
        <w:t>hora-semana-mes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realizará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conformidad</w:t>
      </w:r>
      <w:r>
        <w:rPr>
          <w:color w:val="231F20"/>
          <w:spacing w:val="7"/>
        </w:rPr>
        <w:t> </w:t>
      </w:r>
      <w:r>
        <w:rPr>
          <w:color w:val="231F20"/>
        </w:rPr>
        <w:t>con</w:t>
      </w:r>
      <w:r>
        <w:rPr>
          <w:color w:val="231F20"/>
          <w:spacing w:val="7"/>
        </w:rPr>
        <w:t> </w:t>
      </w:r>
      <w:r>
        <w:rPr>
          <w:color w:val="231F20"/>
        </w:rPr>
        <w:t>lo</w:t>
      </w:r>
      <w:r>
        <w:rPr>
          <w:color w:val="231F20"/>
          <w:spacing w:val="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destinará,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preferentemente,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cincuenta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por hora-semana-mes que correspondan al valor de tres o más grupos, dependiendo del nú-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módulo,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taller,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laboratorio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artística,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cultu-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deportiva,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otra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forma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imparta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hora-semana-mes,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establecido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III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bachilleratos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tecnológicos;</w:t>
      </w:r>
    </w:p>
    <w:p>
      <w:pPr>
        <w:pStyle w:val="ListParagraph"/>
        <w:numPr>
          <w:ilvl w:val="0"/>
          <w:numId w:val="35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Al proceso de promoción por horas adicionales corresponderá, preferentemente, el cincuenta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grupos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todas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correspondan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valor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grupos,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tomando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consideración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número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grupo,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excepción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fracción,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3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bachilleratos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tecnológicos,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admisión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módulos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profesionales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12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ó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considerarán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grupo.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aplicación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tomarán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características,</w:t>
      </w:r>
      <w:r>
        <w:rPr>
          <w:color w:val="231F20"/>
          <w:spacing w:val="-13"/>
        </w:rPr>
        <w:t> </w:t>
      </w:r>
      <w:r>
        <w:rPr>
          <w:color w:val="231F20"/>
        </w:rPr>
        <w:t>además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contextos</w:t>
      </w:r>
      <w:r>
        <w:rPr>
          <w:color w:val="231F20"/>
          <w:spacing w:val="-12"/>
        </w:rPr>
        <w:t> </w:t>
      </w:r>
      <w:r>
        <w:rPr>
          <w:color w:val="231F20"/>
        </w:rPr>
        <w:t>regio-</w:t>
      </w:r>
      <w:r>
        <w:rPr>
          <w:color w:val="231F20"/>
          <w:spacing w:val="-61"/>
        </w:rPr>
        <w:t> </w:t>
      </w:r>
      <w:r>
        <w:rPr>
          <w:color w:val="231F20"/>
        </w:rPr>
        <w:t>nales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locales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</w:rPr>
        <w:t>subsistema.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18.178698pt;width:467.75pt;height:.1pt;mso-position-horizontal-relative:page;mso-position-vertical-relative:paragraph;z-index:-1563545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De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asignación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por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secuencia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curricular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group style="position:absolute;margin-left:566.041321pt;margin-top:41.602528pt;width:15.25pt;height:181.45pt;mso-position-horizontal-relative:page;mso-position-vertical-relative:paragraph;z-index:15823360" coordorigin="11321,832" coordsize="305,3629">
            <v:shape style="position:absolute;left:11323;top:832;width:303;height:2956" coordorigin="11323,832" coordsize="303,2956" path="m11626,832l11323,1125,11323,3667,11333,3714,11359,3752,11397,3778,11443,3787,11506,3787,11552,3778,11590,3752,11616,3714,11626,3667,11626,832xe" filled="true" fillcolor="#e6e7e8" stroked="false">
              <v:path arrowok="t"/>
              <v:fill type="solid"/>
            </v:shape>
            <v:shape style="position:absolute;left:11323;top:1004;width:303;height:2925" coordorigin="11323,1005" coordsize="303,2925" path="m11626,1005l11323,1315,11323,3809,11333,3856,11359,3894,11397,3920,11443,3929,11506,3929,11552,3920,11590,3894,11616,3856,11626,3809,11626,1005xe" filled="true" fillcolor="#bcbec0" stroked="false">
              <v:path arrowok="t"/>
              <v:fill type="solid"/>
            </v:shape>
            <v:shape style="position:absolute;left:11320;top:1193;width:305;height:3268" coordorigin="11321,1193" coordsize="305,3268" path="m11626,1193l11321,1500,11321,4461,11626,4461,11626,119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37.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persona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sea</w:t>
      </w:r>
      <w:r>
        <w:rPr>
          <w:color w:val="231F20"/>
          <w:spacing w:val="-19"/>
        </w:rPr>
        <w:t> </w:t>
      </w:r>
      <w:r>
        <w:rPr>
          <w:color w:val="231F20"/>
        </w:rPr>
        <w:t>admitida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8"/>
        </w:rPr>
        <w:t> </w:t>
      </w:r>
      <w:r>
        <w:rPr>
          <w:color w:val="231F20"/>
        </w:rPr>
        <w:t>público</w:t>
      </w:r>
      <w:r>
        <w:rPr>
          <w:color w:val="231F20"/>
          <w:spacing w:val="-19"/>
        </w:rPr>
        <w:t> </w:t>
      </w:r>
      <w:r>
        <w:rPr>
          <w:color w:val="231F20"/>
        </w:rPr>
        <w:t>educativo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ejercer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función</w:t>
      </w:r>
      <w:r>
        <w:rPr>
          <w:color w:val="231F20"/>
          <w:spacing w:val="-19"/>
        </w:rPr>
        <w:t> </w:t>
      </w:r>
      <w:r>
        <w:rPr>
          <w:color w:val="231F20"/>
        </w:rPr>
        <w:t>docente</w:t>
      </w:r>
      <w:r>
        <w:rPr>
          <w:color w:val="231F20"/>
          <w:spacing w:val="-61"/>
        </w:rPr>
        <w:t> </w:t>
      </w:r>
      <w:r>
        <w:rPr>
          <w:color w:val="231F20"/>
        </w:rPr>
        <w:t>o técnico docente por un semestre, en razón de la secuencia curricular, recibirá un nombramiento por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tiempo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fijo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seis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meses.</w:t>
      </w:r>
    </w:p>
    <w:p>
      <w:pPr>
        <w:pStyle w:val="BodyText"/>
        <w:spacing w:line="285" w:lineRule="auto" w:before="159"/>
        <w:ind w:left="1417" w:right="1415"/>
        <w:jc w:val="both"/>
      </w:pPr>
      <w:r>
        <w:rPr/>
        <w:pict>
          <v:shape style="position:absolute;margin-left:567.045227pt;margin-top:37.869942pt;width:13pt;height:123.75pt;mso-position-horizontal-relative:page;mso-position-vertical-relative:paragraph;z-index:15826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 subsistemas que lo requieran podrán ofrecer una plaza vacante definitiva por tiempo fijo conforme</w:t>
      </w:r>
      <w:r>
        <w:rPr>
          <w:color w:val="231F20"/>
          <w:spacing w:val="-61"/>
        </w:rPr>
        <w:t> </w:t>
      </w:r>
      <w:r>
        <w:rPr>
          <w:color w:val="231F20"/>
        </w:rPr>
        <w:t>al listado nominal ordenado de resultados, para impartir una asignatura en semestre par o non sin se-</w:t>
      </w:r>
      <w:r>
        <w:rPr>
          <w:color w:val="231F20"/>
          <w:spacing w:val="-61"/>
        </w:rPr>
        <w:t> </w:t>
      </w:r>
      <w:r>
        <w:rPr>
          <w:color w:val="231F20"/>
        </w:rPr>
        <w:t>cuencia</w:t>
      </w:r>
      <w:r>
        <w:rPr>
          <w:color w:val="231F20"/>
          <w:spacing w:val="-7"/>
        </w:rPr>
        <w:t> </w:t>
      </w:r>
      <w:r>
        <w:rPr>
          <w:color w:val="231F20"/>
        </w:rPr>
        <w:t>curricular.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anterior,</w:t>
      </w:r>
      <w:r>
        <w:rPr>
          <w:color w:val="231F20"/>
          <w:spacing w:val="-6"/>
        </w:rPr>
        <w:t> </w:t>
      </w:r>
      <w:r>
        <w:rPr>
          <w:color w:val="231F20"/>
        </w:rPr>
        <w:t>siempre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cuando,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semestre</w:t>
      </w:r>
      <w:r>
        <w:rPr>
          <w:color w:val="231F20"/>
          <w:spacing w:val="-6"/>
        </w:rPr>
        <w:t> </w:t>
      </w:r>
      <w:r>
        <w:rPr>
          <w:color w:val="231F20"/>
        </w:rPr>
        <w:t>complementario</w:t>
      </w:r>
      <w:r>
        <w:rPr>
          <w:color w:val="231F20"/>
          <w:spacing w:val="-6"/>
        </w:rPr>
        <w:t> </w:t>
      </w:r>
      <w:r>
        <w:rPr>
          <w:color w:val="231F20"/>
        </w:rPr>
        <w:t>impartan</w:t>
      </w:r>
      <w:r>
        <w:rPr>
          <w:color w:val="231F20"/>
          <w:spacing w:val="-6"/>
        </w:rPr>
        <w:t> </w:t>
      </w:r>
      <w:r>
        <w:rPr>
          <w:color w:val="231F20"/>
        </w:rPr>
        <w:t>otra</w:t>
      </w:r>
      <w:r>
        <w:rPr>
          <w:color w:val="231F20"/>
          <w:spacing w:val="-7"/>
        </w:rPr>
        <w:t> </w:t>
      </w:r>
      <w:r>
        <w:rPr>
          <w:color w:val="231F20"/>
        </w:rPr>
        <w:t>unidad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aprendizaje</w:t>
      </w:r>
      <w:r>
        <w:rPr>
          <w:color w:val="231F20"/>
          <w:spacing w:val="-14"/>
        </w:rPr>
        <w:t> </w:t>
      </w:r>
      <w:r>
        <w:rPr>
          <w:color w:val="231F20"/>
        </w:rPr>
        <w:t>curricular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algún</w:t>
      </w:r>
      <w:r>
        <w:rPr>
          <w:color w:val="231F20"/>
          <w:spacing w:val="-13"/>
        </w:rPr>
        <w:t> </w:t>
      </w:r>
      <w:r>
        <w:rPr>
          <w:color w:val="231F20"/>
        </w:rPr>
        <w:t>módulo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componente</w:t>
      </w:r>
      <w:r>
        <w:rPr>
          <w:color w:val="231F20"/>
          <w:spacing w:val="-14"/>
        </w:rPr>
        <w:t> </w:t>
      </w:r>
      <w:r>
        <w:rPr>
          <w:color w:val="231F20"/>
        </w:rPr>
        <w:t>profesional</w:t>
      </w:r>
      <w:r>
        <w:rPr>
          <w:color w:val="231F20"/>
          <w:spacing w:val="-13"/>
        </w:rPr>
        <w:t> </w:t>
      </w:r>
      <w:r>
        <w:rPr>
          <w:color w:val="231F20"/>
        </w:rPr>
        <w:t>afín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perfil.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4"/>
      </w:pPr>
      <w:r>
        <w:rPr/>
        <w:pict>
          <v:shape style="position:absolute;margin-left:70.866096pt;margin-top:18.178703pt;width:467.75pt;height:.1pt;mso-position-horizontal-relative:page;mso-position-vertical-relative:paragraph;z-index:-156349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Supuesto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dejar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sin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efectos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1"/>
        <w:jc w:val="both"/>
      </w:pPr>
      <w:r>
        <w:rPr>
          <w:b/>
          <w:color w:val="231F20"/>
          <w:w w:val="105"/>
        </w:rPr>
        <w:t>Artículo 38. </w:t>
      </w:r>
      <w:r>
        <w:rPr>
          <w:color w:val="231F20"/>
          <w:w w:val="105"/>
        </w:rPr>
        <w:t>Quedará sin efectos la participación de la persona en el proceso, con independencia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etapas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encuentre,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incluso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hubiese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asignado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otorgado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nombramiento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BodyText"/>
        <w:spacing w:before="7"/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23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6"/>
        </w:numPr>
        <w:tabs>
          <w:tab w:pos="2337" w:val="left" w:leader="none"/>
          <w:tab w:pos="2338" w:val="left" w:leader="none"/>
        </w:tabs>
        <w:spacing w:line="240" w:lineRule="auto" w:before="94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7610752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4056" to="10772,4056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2338" w:val="left" w:leader="none"/>
        </w:tabs>
        <w:spacing w:line="285" w:lineRule="auto" w:before="1" w:after="0"/>
        <w:ind w:left="2337" w:right="1410" w:hanging="560"/>
        <w:jc w:val="both"/>
        <w:rPr>
          <w:sz w:val="18"/>
        </w:rPr>
      </w:pPr>
      <w:r>
        <w:rPr>
          <w:color w:val="231F20"/>
          <w:sz w:val="18"/>
        </w:rPr>
        <w:t>Incumpla con las disposiciones del presente Acuerdo o las bases de la convocatoria 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36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28.4196pt;margin-top:16.174107pt;width:13pt;height:303.5pt;mso-position-horizontal-relative:page;mso-position-vertical-relative:paragraph;z-index:158320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Presente conductas contrarias a las indicadas por la Unidad del Sistema, las autoridades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 media superior o los organismos descentralizados, según corresponda, durante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aptitudes.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spacing w:before="74"/>
        <w:ind w:left="1611" w:right="1611" w:firstLine="0"/>
        <w:jc w:val="center"/>
        <w:rPr>
          <w:sz w:val="20"/>
        </w:rPr>
      </w:pPr>
      <w:r>
        <w:rPr>
          <w:color w:val="58595B"/>
          <w:spacing w:val="-1"/>
          <w:w w:val="105"/>
          <w:sz w:val="20"/>
        </w:rPr>
        <w:t>Del</w:t>
      </w:r>
      <w:r>
        <w:rPr>
          <w:color w:val="58595B"/>
          <w:spacing w:val="-20"/>
          <w:w w:val="105"/>
          <w:sz w:val="20"/>
        </w:rPr>
        <w:t> </w:t>
      </w:r>
      <w:r>
        <w:rPr>
          <w:color w:val="58595B"/>
          <w:spacing w:val="-1"/>
          <w:w w:val="105"/>
          <w:sz w:val="20"/>
        </w:rPr>
        <w:t>evento</w:t>
      </w:r>
      <w:r>
        <w:rPr>
          <w:color w:val="58595B"/>
          <w:spacing w:val="-20"/>
          <w:w w:val="105"/>
          <w:sz w:val="20"/>
        </w:rPr>
        <w:t> </w:t>
      </w:r>
      <w:r>
        <w:rPr>
          <w:color w:val="58595B"/>
          <w:spacing w:val="-1"/>
          <w:w w:val="105"/>
          <w:sz w:val="20"/>
        </w:rPr>
        <w:t>público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>
          <w:b/>
          <w:i/>
          <w:color w:val="C1945C"/>
          <w:w w:val="95"/>
          <w:sz w:val="20"/>
        </w:rPr>
        <w:t>Evento público</w:t>
      </w:r>
      <w:r>
        <w:rPr>
          <w:b/>
          <w:i/>
          <w:color w:val="C1945C"/>
          <w:spacing w:val="1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para</w:t>
      </w:r>
      <w:r>
        <w:rPr>
          <w:b/>
          <w:i/>
          <w:color w:val="C1945C"/>
          <w:spacing w:val="1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la</w:t>
      </w:r>
      <w:r>
        <w:rPr>
          <w:b/>
          <w:i/>
          <w:color w:val="C1945C"/>
          <w:spacing w:val="1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asignación</w:t>
      </w:r>
      <w:r>
        <w:rPr>
          <w:b/>
          <w:i/>
          <w:color w:val="C1945C"/>
          <w:spacing w:val="1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1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plazas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 39. </w:t>
      </w:r>
      <w:r>
        <w:rPr>
          <w:color w:val="231F20"/>
        </w:rPr>
        <w:t>Para garantizar la transparencia en la asignación de las plazas vacantes que se tengan al</w:t>
      </w:r>
      <w:r>
        <w:rPr>
          <w:color w:val="231F20"/>
          <w:spacing w:val="-61"/>
        </w:rPr>
        <w:t> </w:t>
      </w:r>
      <w:r>
        <w:rPr>
          <w:color w:val="231F20"/>
        </w:rPr>
        <w:t>inicio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2023-2024,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descen-</w:t>
      </w:r>
      <w:r>
        <w:rPr>
          <w:color w:val="231F20"/>
          <w:spacing w:val="-61"/>
        </w:rPr>
        <w:t> </w:t>
      </w:r>
      <w:r>
        <w:rPr>
          <w:color w:val="231F20"/>
        </w:rPr>
        <w:t>tralizados</w:t>
      </w:r>
      <w:r>
        <w:rPr>
          <w:color w:val="231F20"/>
          <w:spacing w:val="-17"/>
        </w:rPr>
        <w:t> </w:t>
      </w:r>
      <w:r>
        <w:rPr>
          <w:color w:val="231F20"/>
        </w:rPr>
        <w:t>convocarán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</w:rPr>
        <w:t>público,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podrá</w:t>
      </w:r>
      <w:r>
        <w:rPr>
          <w:color w:val="231F20"/>
          <w:spacing w:val="-16"/>
        </w:rPr>
        <w:t> </w:t>
      </w:r>
      <w:r>
        <w:rPr>
          <w:color w:val="231F20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6"/>
        </w:rPr>
        <w:t> </w:t>
      </w:r>
      <w:r>
        <w:rPr>
          <w:color w:val="231F20"/>
        </w:rPr>
        <w:t>presencial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distancia.</w:t>
      </w:r>
    </w:p>
    <w:p>
      <w:pPr>
        <w:pStyle w:val="BodyText"/>
        <w:spacing w:line="285" w:lineRule="auto" w:before="159"/>
        <w:ind w:left="1417" w:right="1413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referido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llevará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cabo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Protocolo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actuación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contenido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IV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4"/>
        <w:spacing w:line="228" w:lineRule="auto"/>
        <w:ind w:right="1397"/>
      </w:pPr>
      <w:r>
        <w:rPr/>
        <w:pict>
          <v:shape style="position:absolute;margin-left:70.866096pt;margin-top:29.176018pt;width:467.75pt;height:.1pt;mso-position-horizontal-relative:page;mso-position-vertical-relative:paragraph;z-index:-15629824;mso-wrap-distance-left:0;mso-wrap-distance-right:0" coordorigin="1417,584" coordsize="9355,0" path="m1417,584l10772,58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Obligaciones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autoridades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2"/>
          <w:w w:val="95"/>
        </w:rPr>
        <w:t> </w:t>
      </w:r>
      <w:r>
        <w:rPr>
          <w:color w:val="C1945C"/>
          <w:w w:val="95"/>
        </w:rPr>
        <w:t>educación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media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superior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organismos</w:t>
      </w:r>
      <w:r>
        <w:rPr>
          <w:color w:val="C1945C"/>
          <w:spacing w:val="-62"/>
          <w:w w:val="95"/>
        </w:rPr>
        <w:t> </w:t>
      </w:r>
      <w:r>
        <w:rPr>
          <w:color w:val="C1945C"/>
        </w:rPr>
        <w:t>descentralizados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28992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2950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0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052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0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143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1.115036pt;width:15.25pt;height:181.45pt;mso-position-horizontal-relative:page;mso-position-vertical-relative:paragraph;z-index:15828480" coordorigin="548,-3622" coordsize="305,3629">
            <v:shape style="position:absolute;left:550;top:-3623;width:303;height:2956" coordorigin="551,-3622" coordsize="303,2956" path="m853,-3622l551,-3329,551,-787,560,-740,586,-702,624,-676,671,-667,733,-667,780,-676,818,-702,844,-740,853,-787,853,-3622xe" filled="true" fillcolor="#e6e7e8" stroked="false">
              <v:path arrowok="t"/>
              <v:fill type="solid"/>
            </v:shape>
            <v:shape style="position:absolute;left:550;top:-3450;width:303;height:2925" coordorigin="551,-3449" coordsize="303,2925" path="m853,-3449l551,-3139,551,-645,560,-599,586,-560,624,-535,671,-525,733,-525,780,-535,818,-560,844,-599,853,-645,853,-3449xe" filled="true" fillcolor="#bcbec0" stroked="false">
              <v:path arrowok="t"/>
              <v:fill type="solid"/>
            </v:shape>
            <v:shape style="position:absolute;left:548;top:-3261;width:305;height:3268" coordorigin="548,-3261" coordsize="305,3268" path="m853,-3261l548,-2954,548,7,853,7,853,-3261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38.147629pt;width:13pt;height:123.75pt;mso-position-horizontal-relative:page;mso-position-vertical-relative:paragraph;z-index:1583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24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</w:pPr>
      <w:r>
        <w:rPr/>
        <w:br w:type="column"/>
      </w: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40.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Al</w:t>
      </w:r>
      <w:r>
        <w:rPr>
          <w:color w:val="231F20"/>
          <w:spacing w:val="-7"/>
        </w:rPr>
        <w:t> </w:t>
      </w:r>
      <w:r>
        <w:rPr>
          <w:color w:val="231F20"/>
        </w:rPr>
        <w:t>terminar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evento</w:t>
      </w:r>
      <w:r>
        <w:rPr>
          <w:color w:val="231F20"/>
          <w:spacing w:val="-7"/>
        </w:rPr>
        <w:t> </w:t>
      </w:r>
      <w:r>
        <w:rPr>
          <w:color w:val="231F20"/>
        </w:rPr>
        <w:t>público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asignación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plazas,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organismos</w:t>
      </w:r>
      <w:r>
        <w:rPr>
          <w:color w:val="231F20"/>
          <w:spacing w:val="-17"/>
        </w:rPr>
        <w:t> </w:t>
      </w:r>
      <w:r>
        <w:rPr>
          <w:color w:val="231F20"/>
        </w:rPr>
        <w:t>descentralizados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8"/>
        </w:numPr>
        <w:tabs>
          <w:tab w:pos="1436" w:val="left" w:leader="none"/>
          <w:tab w:pos="1437" w:val="left" w:leader="none"/>
        </w:tabs>
        <w:spacing w:line="285" w:lineRule="auto" w:before="159" w:after="0"/>
        <w:ind w:left="1436" w:right="1416" w:hanging="560"/>
        <w:jc w:val="left"/>
        <w:rPr>
          <w:sz w:val="18"/>
        </w:rPr>
      </w:pPr>
      <w:r>
        <w:rPr>
          <w:color w:val="231F20"/>
          <w:sz w:val="18"/>
        </w:rPr>
        <w:t>Levantar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cierre,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remitirse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copia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siete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formalización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contendrá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menos,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rubros:</w:t>
      </w:r>
    </w:p>
    <w:p>
      <w:pPr>
        <w:pStyle w:val="ListParagraph"/>
        <w:numPr>
          <w:ilvl w:val="1"/>
          <w:numId w:val="38"/>
        </w:numPr>
        <w:tabs>
          <w:tab w:pos="1797" w:val="left" w:leader="none"/>
        </w:tabs>
        <w:spacing w:line="240" w:lineRule="auto" w:before="16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Relación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asistentes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38"/>
        </w:numPr>
        <w:tabs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Participantes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ausentes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8"/>
        </w:numPr>
        <w:tabs>
          <w:tab w:pos="1797" w:val="left" w:leader="none"/>
        </w:tabs>
        <w:spacing w:line="285" w:lineRule="auto" w:before="0" w:after="0"/>
        <w:ind w:left="1796" w:right="1414" w:hanging="360"/>
        <w:jc w:val="both"/>
        <w:rPr>
          <w:sz w:val="18"/>
        </w:rPr>
      </w:pPr>
      <w:r>
        <w:rPr>
          <w:color w:val="231F20"/>
          <w:sz w:val="18"/>
        </w:rPr>
        <w:t>Asignaciones realizadas en plazas vacantes definitivas, temporales y de nueva creación,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por participante en el campo disciplinar, módulo, disciplina, taller, laboratorio o actividad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artística,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cultural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deportiva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correspondiente;</w:t>
      </w:r>
    </w:p>
    <w:p>
      <w:pPr>
        <w:pStyle w:val="ListParagraph"/>
        <w:numPr>
          <w:ilvl w:val="1"/>
          <w:numId w:val="38"/>
        </w:numPr>
        <w:tabs>
          <w:tab w:pos="1797" w:val="left" w:leader="none"/>
        </w:tabs>
        <w:spacing w:line="240" w:lineRule="auto" w:before="159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Participantes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aceptaron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definitiva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temporal,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8"/>
        </w:numPr>
        <w:tabs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Incidencias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presentadas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0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0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513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3564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8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605632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3216" to="10772,3216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67.924103pt;width:13pt;height:303.5pt;mso-position-horizontal-relative:page;mso-position-vertical-relative:paragraph;z-index:15837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Registrar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Abierto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Transparente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19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aceptaron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ofertada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presentaron.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spacing w:before="75"/>
        <w:ind w:left="1611" w:right="1611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13"/>
          <w:sz w:val="20"/>
        </w:rPr>
        <w:t> </w:t>
      </w:r>
      <w:r>
        <w:rPr>
          <w:color w:val="58595B"/>
          <w:sz w:val="20"/>
        </w:rPr>
        <w:t>participación</w:t>
      </w:r>
      <w:r>
        <w:rPr>
          <w:color w:val="58595B"/>
          <w:spacing w:val="13"/>
          <w:sz w:val="20"/>
        </w:rPr>
        <w:t> </w:t>
      </w:r>
      <w:r>
        <w:rPr>
          <w:color w:val="58595B"/>
          <w:sz w:val="20"/>
        </w:rPr>
        <w:t>ciudadana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>
          <w:b/>
          <w:i/>
          <w:color w:val="C1945C"/>
          <w:w w:val="95"/>
          <w:sz w:val="20"/>
        </w:rPr>
        <w:t>Mecanismos</w:t>
      </w:r>
      <w:r>
        <w:rPr>
          <w:b/>
          <w:i/>
          <w:color w:val="C1945C"/>
          <w:spacing w:val="16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de</w:t>
      </w:r>
      <w:r>
        <w:rPr>
          <w:b/>
          <w:i/>
          <w:color w:val="C1945C"/>
          <w:spacing w:val="17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participación</w:t>
      </w:r>
      <w:r>
        <w:rPr>
          <w:b/>
          <w:i/>
          <w:color w:val="C1945C"/>
          <w:spacing w:val="17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ciudadana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41.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emitirán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convocatoria para la participación de observadores durante el evento público de asignación de plazas,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admisión,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podrán</w:t>
      </w:r>
      <w:r>
        <w:rPr>
          <w:color w:val="231F20"/>
          <w:spacing w:val="-6"/>
        </w:rPr>
        <w:t> </w:t>
      </w:r>
      <w:r>
        <w:rPr>
          <w:color w:val="231F20"/>
        </w:rPr>
        <w:t>participar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personas</w:t>
      </w:r>
      <w:r>
        <w:rPr>
          <w:color w:val="231F20"/>
          <w:spacing w:val="-6"/>
        </w:rPr>
        <w:t> </w:t>
      </w:r>
      <w:r>
        <w:rPr>
          <w:color w:val="231F20"/>
        </w:rPr>
        <w:t>físicas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morales,</w:t>
      </w:r>
      <w:r>
        <w:rPr>
          <w:color w:val="231F20"/>
          <w:spacing w:val="-6"/>
        </w:rPr>
        <w:t> </w:t>
      </w:r>
      <w:r>
        <w:rPr>
          <w:color w:val="231F20"/>
        </w:rPr>
        <w:t>siempre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cuando</w:t>
      </w:r>
      <w:r>
        <w:rPr>
          <w:color w:val="231F20"/>
          <w:spacing w:val="-61"/>
        </w:rPr>
        <w:t> </w:t>
      </w:r>
      <w:r>
        <w:rPr>
          <w:color w:val="231F20"/>
        </w:rPr>
        <w:t>cumplan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bases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participación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establezcan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efecto.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garantizar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transparencia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evento</w:t>
      </w:r>
      <w:r>
        <w:rPr>
          <w:color w:val="231F20"/>
          <w:spacing w:val="-9"/>
        </w:rPr>
        <w:t> </w:t>
      </w:r>
      <w:r>
        <w:rPr>
          <w:color w:val="231F20"/>
        </w:rPr>
        <w:t>público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plazas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admisión,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4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emitirán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observa-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dor,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acreditación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participación,</w:t>
      </w:r>
      <w:r>
        <w:rPr>
          <w:color w:val="231F20"/>
          <w:spacing w:val="-25"/>
        </w:rPr>
        <w:t> </w:t>
      </w:r>
      <w:r>
        <w:rPr>
          <w:color w:val="231F20"/>
        </w:rPr>
        <w:t>la</w:t>
      </w:r>
      <w:r>
        <w:rPr>
          <w:color w:val="231F20"/>
          <w:spacing w:val="-24"/>
        </w:rPr>
        <w:t> </w:t>
      </w:r>
      <w:r>
        <w:rPr>
          <w:color w:val="231F20"/>
        </w:rPr>
        <w:t>cual</w:t>
      </w:r>
      <w:r>
        <w:rPr>
          <w:color w:val="231F20"/>
          <w:spacing w:val="-25"/>
        </w:rPr>
        <w:t> </w:t>
      </w:r>
      <w:r>
        <w:rPr>
          <w:color w:val="231F20"/>
        </w:rPr>
        <w:t>será</w:t>
      </w:r>
      <w:r>
        <w:rPr>
          <w:color w:val="231F20"/>
          <w:spacing w:val="-24"/>
        </w:rPr>
        <w:t> </w:t>
      </w:r>
      <w:r>
        <w:rPr>
          <w:color w:val="231F20"/>
        </w:rPr>
        <w:t>intransferible</w:t>
      </w:r>
      <w:r>
        <w:rPr>
          <w:color w:val="231F20"/>
          <w:spacing w:val="-24"/>
        </w:rPr>
        <w:t> </w:t>
      </w:r>
      <w:r>
        <w:rPr>
          <w:color w:val="231F20"/>
        </w:rPr>
        <w:t>y</w:t>
      </w:r>
      <w:r>
        <w:rPr>
          <w:color w:val="231F20"/>
          <w:spacing w:val="-25"/>
        </w:rPr>
        <w:t> </w:t>
      </w:r>
      <w:r>
        <w:rPr>
          <w:color w:val="231F20"/>
        </w:rPr>
        <w:t>solo</w:t>
      </w:r>
      <w:r>
        <w:rPr>
          <w:color w:val="231F20"/>
          <w:spacing w:val="-24"/>
        </w:rPr>
        <w:t> </w:t>
      </w:r>
      <w:r>
        <w:rPr>
          <w:color w:val="231F20"/>
        </w:rPr>
        <w:t>será</w:t>
      </w:r>
      <w:r>
        <w:rPr>
          <w:color w:val="231F20"/>
          <w:spacing w:val="-24"/>
        </w:rPr>
        <w:t> </w:t>
      </w:r>
      <w:r>
        <w:rPr>
          <w:color w:val="231F20"/>
        </w:rPr>
        <w:t>válida</w:t>
      </w:r>
      <w:r>
        <w:rPr>
          <w:color w:val="231F20"/>
          <w:spacing w:val="-25"/>
        </w:rPr>
        <w:t> </w:t>
      </w:r>
      <w:r>
        <w:rPr>
          <w:color w:val="231F20"/>
        </w:rPr>
        <w:t>para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5"/>
        </w:rPr>
        <w:t> </w:t>
      </w:r>
      <w:r>
        <w:rPr>
          <w:color w:val="231F20"/>
        </w:rPr>
        <w:t>proceso,</w:t>
      </w:r>
      <w:r>
        <w:rPr>
          <w:color w:val="231F20"/>
          <w:spacing w:val="-24"/>
        </w:rPr>
        <w:t> </w:t>
      </w:r>
      <w:r>
        <w:rPr>
          <w:color w:val="231F20"/>
        </w:rPr>
        <w:t>lugar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fecha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media</w:t>
      </w:r>
      <w:r>
        <w:rPr>
          <w:color w:val="231F20"/>
          <w:spacing w:val="-11"/>
        </w:rPr>
        <w:t> </w:t>
      </w:r>
      <w:r>
        <w:rPr>
          <w:color w:val="231F20"/>
        </w:rPr>
        <w:t>superior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organismos</w:t>
      </w:r>
      <w:r>
        <w:rPr>
          <w:color w:val="231F20"/>
          <w:spacing w:val="-1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0"/>
        </w:rPr>
        <w:t> </w:t>
      </w:r>
      <w:r>
        <w:rPr>
          <w:color w:val="231F20"/>
        </w:rPr>
        <w:t>determinen.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jc w:val="both"/>
      </w:pPr>
      <w:r>
        <w:rPr/>
        <w:pict>
          <v:shape style="position:absolute;margin-left:70.866096pt;margin-top:18.178703pt;width:467.75pt;height:.1pt;mso-position-horizontal-relative:page;mso-position-vertical-relative:paragraph;z-index:-1562470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Derecho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emitir</w:t>
      </w:r>
      <w:r>
        <w:rPr>
          <w:color w:val="C1945C"/>
          <w:spacing w:val="-6"/>
          <w:w w:val="95"/>
        </w:rPr>
        <w:t> </w:t>
      </w:r>
      <w:r>
        <w:rPr>
          <w:color w:val="C1945C"/>
          <w:w w:val="95"/>
        </w:rPr>
        <w:t>opinión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group style="position:absolute;margin-left:566.041321pt;margin-top:18.620533pt;width:15.25pt;height:181.45pt;mso-position-horizontal-relative:page;mso-position-vertical-relative:paragraph;z-index:15833600" coordorigin="11321,372" coordsize="305,3629">
            <v:shape style="position:absolute;left:11323;top:372;width:303;height:2956" coordorigin="11323,372" coordsize="303,2956" path="m11626,372l11323,665,11323,3208,11333,3254,11359,3293,11397,3318,11443,3328,11506,3328,11552,3318,11590,3293,11616,3254,11626,3208,11626,372xe" filled="true" fillcolor="#e6e7e8" stroked="false">
              <v:path arrowok="t"/>
              <v:fill type="solid"/>
            </v:shape>
            <v:shape style="position:absolute;left:11323;top:545;width:303;height:2925" coordorigin="11323,545" coordsize="303,2925" path="m11626,545l11323,855,11323,3349,11333,3396,11359,3434,11397,3460,11443,3469,11506,3469,11552,3460,11590,3434,11616,3396,11626,3349,11626,545xe" filled="true" fillcolor="#bcbec0" stroked="false">
              <v:path arrowok="t"/>
              <v:fill type="solid"/>
            </v:shape>
            <v:shape style="position:absolute;left:11320;top:733;width:305;height:3268" coordorigin="11321,734" coordsize="305,3268" path="m11626,734l11321,1041,11321,4001,11626,4001,11626,73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61.587929pt;width:13pt;height:123.75pt;mso-position-horizontal-relative:page;mso-position-vertical-relative:paragraph;z-index:15836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42.</w:t>
      </w:r>
      <w:r>
        <w:rPr>
          <w:b/>
          <w:color w:val="231F20"/>
          <w:spacing w:val="-13"/>
        </w:rPr>
        <w:t> </w:t>
      </w:r>
      <w:r>
        <w:rPr>
          <w:color w:val="231F20"/>
        </w:rPr>
        <w:t>Quienes</w:t>
      </w:r>
      <w:r>
        <w:rPr>
          <w:color w:val="231F20"/>
          <w:spacing w:val="-15"/>
        </w:rPr>
        <w:t> </w:t>
      </w:r>
      <w:r>
        <w:rPr>
          <w:color w:val="231F20"/>
        </w:rPr>
        <w:t>estén</w:t>
      </w:r>
      <w:r>
        <w:rPr>
          <w:color w:val="231F20"/>
          <w:spacing w:val="-15"/>
        </w:rPr>
        <w:t> </w:t>
      </w:r>
      <w:r>
        <w:rPr>
          <w:color w:val="231F20"/>
        </w:rPr>
        <w:t>acreditados</w:t>
      </w:r>
      <w:r>
        <w:rPr>
          <w:color w:val="231F20"/>
          <w:spacing w:val="-14"/>
        </w:rPr>
        <w:t> </w:t>
      </w:r>
      <w:r>
        <w:rPr>
          <w:color w:val="231F20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observadores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evento</w:t>
      </w:r>
      <w:r>
        <w:rPr>
          <w:color w:val="231F20"/>
          <w:spacing w:val="-14"/>
        </w:rPr>
        <w:t> </w:t>
      </w:r>
      <w:r>
        <w:rPr>
          <w:color w:val="231F20"/>
        </w:rPr>
        <w:t>público</w:t>
      </w:r>
      <w:r>
        <w:rPr>
          <w:color w:val="231F20"/>
          <w:spacing w:val="-15"/>
        </w:rPr>
        <w:t> </w:t>
      </w:r>
      <w:r>
        <w:rPr>
          <w:color w:val="231F20"/>
        </w:rPr>
        <w:t>tendrán</w:t>
      </w:r>
      <w:r>
        <w:rPr>
          <w:color w:val="231F20"/>
          <w:spacing w:val="-14"/>
        </w:rPr>
        <w:t> </w:t>
      </w:r>
      <w:r>
        <w:rPr>
          <w:color w:val="231F20"/>
        </w:rPr>
        <w:t>derecho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emi-</w:t>
      </w:r>
      <w:r>
        <w:rPr>
          <w:color w:val="231F20"/>
          <w:spacing w:val="-60"/>
        </w:rPr>
        <w:t> </w:t>
      </w:r>
      <w:r>
        <w:rPr>
          <w:color w:val="231F20"/>
        </w:rPr>
        <w:t>tir opinión sin que tenga carácter vinculante para las autoridades de educación media superior y los</w:t>
      </w:r>
      <w:r>
        <w:rPr>
          <w:color w:val="231F20"/>
          <w:spacing w:val="1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descentralizados,</w:t>
      </w:r>
      <w:r>
        <w:rPr>
          <w:color w:val="231F20"/>
          <w:spacing w:val="-14"/>
        </w:rPr>
        <w:t> </w:t>
      </w:r>
      <w:r>
        <w:rPr>
          <w:color w:val="231F20"/>
        </w:rPr>
        <w:t>ni</w:t>
      </w:r>
      <w:r>
        <w:rPr>
          <w:color w:val="231F20"/>
          <w:spacing w:val="-15"/>
        </w:rPr>
        <w:t> </w:t>
      </w:r>
      <w:r>
        <w:rPr>
          <w:color w:val="231F20"/>
        </w:rPr>
        <w:t>tendrá</w:t>
      </w:r>
      <w:r>
        <w:rPr>
          <w:color w:val="231F20"/>
          <w:spacing w:val="-14"/>
        </w:rPr>
        <w:t> </w:t>
      </w:r>
      <w:r>
        <w:rPr>
          <w:color w:val="231F20"/>
        </w:rPr>
        <w:t>efectos</w:t>
      </w:r>
      <w:r>
        <w:rPr>
          <w:color w:val="231F20"/>
          <w:spacing w:val="-15"/>
        </w:rPr>
        <w:t> </w:t>
      </w:r>
      <w:r>
        <w:rPr>
          <w:color w:val="231F20"/>
        </w:rPr>
        <w:t>jurídicos</w:t>
      </w:r>
      <w:r>
        <w:rPr>
          <w:color w:val="231F20"/>
          <w:spacing w:val="-14"/>
        </w:rPr>
        <w:t> </w:t>
      </w:r>
      <w:r>
        <w:rPr>
          <w:color w:val="231F20"/>
        </w:rPr>
        <w:t>sobre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admisión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resultados.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25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39232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3974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1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4076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1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</w:pPr>
      <w:r>
        <w:rPr/>
        <w:pict>
          <v:group style="position:absolute;margin-left:0pt;margin-top:-50.439568pt;width:538.6pt;height:329.7pt;mso-position-horizontal-relative:page;mso-position-vertical-relative:paragraph;z-index:-17600512" coordorigin="0,-1009" coordsize="10772,6594">
            <v:shape style="position:absolute;left:0;top:-989;width:6268;height:6574" type="#_x0000_t75" stroked="false">
              <v:imagedata r:id="rId31" o:title=""/>
            </v:shape>
            <v:line style="position:absolute" from="1417,-1005" to="10772,-1005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591" to="7172,591" stroked="true" strokeweight="2pt" strokecolor="#bcbec0">
              <v:stroke dashstyle="solid"/>
            </v:line>
            <v:line style="position:absolute" from="1417,2265" to="10772,2265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  <w:w w:val="95"/>
        </w:rPr>
        <w:t>Capítulo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V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jc w:val="both"/>
      </w:pPr>
      <w:r>
        <w:rPr/>
        <w:pict>
          <v:shape style="position:absolute;margin-left:28.4196pt;margin-top:19.375107pt;width:13pt;height:303.5pt;mso-position-horizontal-relative:page;mso-position-vertical-relative:paragraph;z-index:15842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eastAsia="Microsoft Sans Serif"/>
          <w:color w:val="C1945C"/>
        </w:rPr>
        <w:t>🢂</w:t>
      </w:r>
      <w:r>
        <w:rPr>
          <w:rFonts w:ascii="Microsoft Sans Serif" w:hAnsi="Microsoft Sans Serif" w:eastAsia="Microsoft Sans Serif"/>
          <w:color w:val="C1945C"/>
          <w:spacing w:val="27"/>
        </w:rPr>
        <w:t> </w:t>
      </w:r>
      <w:r>
        <w:rPr>
          <w:color w:val="636466"/>
        </w:rPr>
        <w:t>Del</w:t>
      </w:r>
      <w:r>
        <w:rPr>
          <w:color w:val="636466"/>
          <w:spacing w:val="-13"/>
        </w:rPr>
        <w:t> </w:t>
      </w:r>
      <w:r>
        <w:rPr>
          <w:color w:val="636466"/>
        </w:rPr>
        <w:t>recurso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reconsideración</w:t>
      </w:r>
    </w:p>
    <w:p>
      <w:pPr>
        <w:pStyle w:val="BodyText"/>
        <w:spacing w:before="6"/>
        <w:rPr>
          <w:sz w:val="48"/>
        </w:rPr>
      </w:pPr>
    </w:p>
    <w:p>
      <w:pPr>
        <w:pStyle w:val="Heading4"/>
        <w:jc w:val="both"/>
      </w:pPr>
      <w:r>
        <w:rPr>
          <w:color w:val="C1945C"/>
          <w:w w:val="90"/>
        </w:rPr>
        <w:t>Interposición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del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recurso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de</w:t>
      </w:r>
      <w:r>
        <w:rPr>
          <w:color w:val="C1945C"/>
          <w:spacing w:val="28"/>
          <w:w w:val="90"/>
        </w:rPr>
        <w:t> </w:t>
      </w:r>
      <w:r>
        <w:rPr>
          <w:color w:val="C1945C"/>
          <w:w w:val="90"/>
        </w:rPr>
        <w:t>reconsideración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7"/>
        </w:rPr>
        <w:t> </w:t>
      </w:r>
      <w:r>
        <w:rPr>
          <w:b/>
          <w:color w:val="231F20"/>
        </w:rPr>
        <w:t>43.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personas</w:t>
      </w:r>
      <w:r>
        <w:rPr>
          <w:color w:val="231F20"/>
          <w:spacing w:val="-22"/>
        </w:rPr>
        <w:t> </w:t>
      </w:r>
      <w:r>
        <w:rPr>
          <w:color w:val="231F20"/>
        </w:rPr>
        <w:t>participantes,</w:t>
      </w:r>
      <w:r>
        <w:rPr>
          <w:color w:val="231F20"/>
          <w:spacing w:val="-22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un</w:t>
      </w:r>
      <w:r>
        <w:rPr>
          <w:color w:val="231F20"/>
          <w:spacing w:val="-22"/>
        </w:rPr>
        <w:t> </w:t>
      </w:r>
      <w:r>
        <w:rPr>
          <w:color w:val="231F20"/>
        </w:rPr>
        <w:t>plazo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quince</w:t>
      </w:r>
      <w:r>
        <w:rPr>
          <w:color w:val="231F20"/>
          <w:spacing w:val="-22"/>
        </w:rPr>
        <w:t> </w:t>
      </w:r>
      <w:r>
        <w:rPr>
          <w:color w:val="231F20"/>
        </w:rPr>
        <w:t>días</w:t>
      </w:r>
      <w:r>
        <w:rPr>
          <w:color w:val="231F20"/>
          <w:spacing w:val="-22"/>
        </w:rPr>
        <w:t> </w:t>
      </w:r>
      <w:r>
        <w:rPr>
          <w:color w:val="231F20"/>
        </w:rPr>
        <w:t>hábiles,</w:t>
      </w:r>
      <w:r>
        <w:rPr>
          <w:color w:val="231F20"/>
          <w:spacing w:val="-21"/>
        </w:rPr>
        <w:t> </w:t>
      </w:r>
      <w:r>
        <w:rPr>
          <w:color w:val="231F20"/>
        </w:rPr>
        <w:t>podrán</w:t>
      </w:r>
      <w:r>
        <w:rPr>
          <w:color w:val="231F20"/>
          <w:spacing w:val="-22"/>
        </w:rPr>
        <w:t> </w:t>
      </w:r>
      <w:r>
        <w:rPr>
          <w:color w:val="231F20"/>
        </w:rPr>
        <w:t>interponer</w:t>
      </w:r>
      <w:r>
        <w:rPr>
          <w:color w:val="231F20"/>
          <w:spacing w:val="-22"/>
        </w:rPr>
        <w:t> </w:t>
      </w:r>
      <w:r>
        <w:rPr>
          <w:color w:val="231F20"/>
        </w:rPr>
        <w:t>recurso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contra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resoluciones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deriven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regulado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7"/>
        </w:rPr>
        <w:t> </w:t>
      </w:r>
      <w:r>
        <w:rPr>
          <w:color w:val="231F20"/>
        </w:rPr>
        <w:t>Acuerdo,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cual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deberá versar sobre su correcta aplicación, conforme a los requisitos dispuestos en los artículos 103, 104 y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Maestros.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 interposición será ante la autoridad que emita la resolución que se impugna. En caso de que este</w:t>
      </w:r>
      <w:r>
        <w:rPr>
          <w:color w:val="231F20"/>
          <w:spacing w:val="1"/>
        </w:rPr>
        <w:t> </w:t>
      </w:r>
      <w:r>
        <w:rPr>
          <w:color w:val="231F20"/>
        </w:rPr>
        <w:t>recurso se interponga ante la autoridad de educación media superior o el organismo descentralizado y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resolución</w:t>
      </w:r>
      <w:r>
        <w:rPr>
          <w:color w:val="231F20"/>
          <w:spacing w:val="-13"/>
        </w:rPr>
        <w:t> </w:t>
      </w:r>
      <w:r>
        <w:rPr>
          <w:color w:val="231F20"/>
        </w:rPr>
        <w:t>impugnada</w:t>
      </w:r>
      <w:r>
        <w:rPr>
          <w:color w:val="231F20"/>
          <w:spacing w:val="-13"/>
        </w:rPr>
        <w:t> </w:t>
      </w:r>
      <w:r>
        <w:rPr>
          <w:color w:val="231F20"/>
        </w:rPr>
        <w:t>sea</w:t>
      </w:r>
      <w:r>
        <w:rPr>
          <w:color w:val="231F20"/>
          <w:spacing w:val="-12"/>
        </w:rPr>
        <w:t> </w:t>
      </w:r>
      <w:r>
        <w:rPr>
          <w:color w:val="231F20"/>
        </w:rPr>
        <w:t>emitida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Sistema,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remitirse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esta</w:t>
      </w:r>
      <w:r>
        <w:rPr>
          <w:color w:val="231F20"/>
          <w:spacing w:val="-13"/>
        </w:rPr>
        <w:t> </w:t>
      </w:r>
      <w:r>
        <w:rPr>
          <w:color w:val="231F20"/>
        </w:rPr>
        <w:t>última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60"/>
        </w:rPr>
        <w:t> </w:t>
      </w:r>
      <w:r>
        <w:rPr>
          <w:color w:val="231F20"/>
        </w:rPr>
        <w:t>término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exceda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días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Una vez interpuesto, la Unidad del Sistema se pronunciará sobre su admisión, desechamiento o, en su</w:t>
      </w:r>
      <w:r>
        <w:rPr>
          <w:color w:val="231F20"/>
          <w:spacing w:val="-61"/>
        </w:rPr>
        <w:t> </w:t>
      </w:r>
      <w:r>
        <w:rPr>
          <w:color w:val="231F20"/>
        </w:rPr>
        <w:t>caso, prevención. En el supuesto que se admita, tendrá la facultad de recabar la información necesaria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instancias</w:t>
      </w:r>
      <w:r>
        <w:rPr>
          <w:color w:val="231F20"/>
          <w:spacing w:val="-13"/>
        </w:rPr>
        <w:t> </w:t>
      </w:r>
      <w:r>
        <w:rPr>
          <w:color w:val="231F20"/>
        </w:rPr>
        <w:t>involucradas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derive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resolución</w:t>
      </w:r>
      <w:r>
        <w:rPr>
          <w:color w:val="231F20"/>
          <w:spacing w:val="-13"/>
        </w:rPr>
        <w:t> </w:t>
      </w:r>
      <w:r>
        <w:rPr>
          <w:color w:val="231F20"/>
        </w:rPr>
        <w:t>impugnada.</w:t>
      </w:r>
      <w:r>
        <w:rPr>
          <w:color w:val="231F20"/>
          <w:spacing w:val="-13"/>
        </w:rPr>
        <w:t> </w:t>
      </w:r>
      <w:r>
        <w:rPr>
          <w:color w:val="231F20"/>
        </w:rPr>
        <w:t>Posteriormente,</w:t>
      </w:r>
      <w:r>
        <w:rPr>
          <w:color w:val="231F20"/>
          <w:spacing w:val="-60"/>
        </w:rPr>
        <w:t> </w:t>
      </w:r>
      <w:r>
        <w:rPr>
          <w:color w:val="231F20"/>
        </w:rPr>
        <w:t>emitirá</w:t>
      </w:r>
      <w:r>
        <w:rPr>
          <w:color w:val="231F20"/>
          <w:spacing w:val="-10"/>
        </w:rPr>
        <w:t> </w:t>
      </w:r>
      <w:r>
        <w:rPr>
          <w:color w:val="231F20"/>
        </w:rPr>
        <w:t>resolución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expresen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razones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hecho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declarar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procedencia</w:t>
      </w:r>
      <w:r>
        <w:rPr>
          <w:color w:val="231F20"/>
          <w:spacing w:val="-61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improcedencia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notificada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presentó.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27.4156pt;margin-top:53.994629pt;width:15.25pt;height:181.45pt;mso-position-horizontal-relative:page;mso-position-vertical-relative:paragraph;z-index:15838720" coordorigin="548,1080" coordsize="305,3629">
            <v:shape style="position:absolute;left:550;top:1079;width:303;height:2956" coordorigin="551,1080" coordsize="303,2956" path="m853,1080l551,1373,551,3915,560,3962,586,4000,624,4026,671,4035,733,4035,780,4026,818,4000,844,3962,853,3915,853,1080xe" filled="true" fillcolor="#e6e7e8" stroked="false">
              <v:path arrowok="t"/>
              <v:fill type="solid"/>
            </v:shape>
            <v:shape style="position:absolute;left:550;top:1252;width:303;height:2925" coordorigin="551,1253" coordsize="303,2925" path="m853,1253l551,1563,551,4057,560,4104,586,4142,624,4167,671,4177,733,4177,780,4167,818,4142,844,4104,853,4057,853,1253xe" filled="true" fillcolor="#bcbec0" stroked="false">
              <v:path arrowok="t"/>
              <v:fill type="solid"/>
            </v:shape>
            <v:shape style="position:absolute;left:548;top:1441;width:305;height:3268" coordorigin="548,1441" coordsize="305,3268" path="m853,1441l548,1748,548,4709,853,4709,853,144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 Unidad del Sistema establecerá mecanismos de coordinación con las autoridades de educación me-</w:t>
      </w:r>
      <w:r>
        <w:rPr>
          <w:color w:val="231F20"/>
          <w:spacing w:val="1"/>
        </w:rPr>
        <w:t> </w:t>
      </w:r>
      <w:r>
        <w:rPr>
          <w:color w:val="231F20"/>
        </w:rPr>
        <w:t>dia superior y los organismos descentralizados para que, en el marco de las disposiciones aplicables,</w:t>
      </w:r>
      <w:r>
        <w:rPr>
          <w:color w:val="231F20"/>
          <w:spacing w:val="1"/>
        </w:rPr>
        <w:t> </w:t>
      </w:r>
      <w:r>
        <w:rPr>
          <w:color w:val="231F20"/>
        </w:rPr>
        <w:t>proporcione la información respectiva sobre los recursos de reconsideración que se hayan interpuesto</w:t>
      </w:r>
      <w:r>
        <w:rPr>
          <w:color w:val="231F20"/>
          <w:spacing w:val="1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desarrolló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subsistema</w:t>
      </w:r>
      <w:r>
        <w:rPr>
          <w:color w:val="231F20"/>
          <w:spacing w:val="-16"/>
        </w:rPr>
        <w:t> </w:t>
      </w:r>
      <w:r>
        <w:rPr>
          <w:color w:val="231F20"/>
        </w:rPr>
        <w:t>respectivo.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  <w:jc w:val="both"/>
      </w:pPr>
      <w:r>
        <w:rPr/>
        <w:pict>
          <v:shape style="position:absolute;margin-left:70.866096pt;margin-top:18.178715pt;width:467.75pt;height:.1pt;mso-position-horizontal-relative:page;mso-position-vertical-relative:paragraph;z-index:-1561958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.4196pt;margin-top:10.517413pt;width:13pt;height:123.75pt;mso-position-horizontal-relative:page;mso-position-vertical-relative:paragraph;z-index:1584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Medios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09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33"/>
        </w:rPr>
        <w:t> </w:t>
      </w:r>
      <w:r>
        <w:rPr>
          <w:b/>
          <w:color w:val="231F20"/>
        </w:rPr>
        <w:t>44.</w:t>
      </w:r>
      <w:r>
        <w:rPr>
          <w:b/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efecto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facilitar</w:t>
      </w:r>
      <w:r>
        <w:rPr>
          <w:color w:val="231F20"/>
          <w:spacing w:val="26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atención</w:t>
      </w:r>
      <w:r>
        <w:rPr>
          <w:color w:val="231F20"/>
          <w:spacing w:val="26"/>
        </w:rPr>
        <w:t> </w:t>
      </w:r>
      <w:r>
        <w:rPr>
          <w:color w:val="231F20"/>
        </w:rPr>
        <w:t>al</w:t>
      </w:r>
      <w:r>
        <w:rPr>
          <w:color w:val="231F20"/>
          <w:spacing w:val="26"/>
        </w:rPr>
        <w:t> </w:t>
      </w:r>
      <w:r>
        <w:rPr>
          <w:color w:val="231F20"/>
        </w:rPr>
        <w:t>medio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defensa</w:t>
      </w:r>
      <w:r>
        <w:rPr>
          <w:color w:val="231F20"/>
          <w:spacing w:val="26"/>
        </w:rPr>
        <w:t> </w:t>
      </w:r>
      <w:r>
        <w:rPr>
          <w:color w:val="231F20"/>
        </w:rPr>
        <w:t>señalado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6"/>
        </w:rPr>
        <w:t> </w:t>
      </w:r>
      <w:r>
        <w:rPr>
          <w:color w:val="231F20"/>
        </w:rPr>
        <w:t>el</w:t>
      </w:r>
      <w:r>
        <w:rPr>
          <w:color w:val="231F20"/>
          <w:spacing w:val="25"/>
        </w:rPr>
        <w:t> </w:t>
      </w:r>
      <w:r>
        <w:rPr>
          <w:color w:val="231F20"/>
        </w:rPr>
        <w:t>artículo</w:t>
      </w:r>
      <w:r>
        <w:rPr>
          <w:color w:val="231F20"/>
          <w:spacing w:val="26"/>
        </w:rPr>
        <w:t> </w:t>
      </w:r>
      <w:r>
        <w:rPr>
          <w:color w:val="231F20"/>
        </w:rPr>
        <w:t>anterior,</w:t>
      </w:r>
      <w:r>
        <w:rPr>
          <w:color w:val="231F20"/>
          <w:spacing w:val="1"/>
        </w:rPr>
        <w:t> </w:t>
      </w:r>
      <w:r>
        <w:rPr>
          <w:color w:val="231F20"/>
        </w:rPr>
        <w:t>la Unidad del Sistema pondrá a disposición de las personas participantes el correo electrónico:</w:t>
      </w:r>
      <w:r>
        <w:rPr>
          <w:color w:val="231F20"/>
          <w:spacing w:val="1"/>
        </w:rPr>
        <w:t> </w:t>
      </w:r>
      <w:hyperlink r:id="rId45">
        <w:r>
          <w:rPr>
            <w:color w:val="0562C1"/>
            <w:u w:val="single" w:color="0562C1"/>
          </w:rPr>
          <w:t>recurso.admision.mediasuperior@nube</w:t>
        </w:r>
        <w:r>
          <w:rPr>
            <w:color w:val="231F20"/>
          </w:rPr>
          <w:t>.sep.gob.mx,</w:t>
        </w:r>
        <w:r>
          <w:rPr>
            <w:color w:val="231F20"/>
            <w:spacing w:val="1"/>
          </w:rPr>
          <w:t> </w:t>
        </w:r>
      </w:hyperlink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través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cual</w:t>
      </w:r>
      <w:r>
        <w:rPr>
          <w:color w:val="231F20"/>
          <w:spacing w:val="1"/>
        </w:rPr>
        <w:t> </w:t>
      </w:r>
      <w:r>
        <w:rPr>
          <w:color w:val="231F20"/>
        </w:rPr>
        <w:t>podrán</w:t>
      </w:r>
      <w:r>
        <w:rPr>
          <w:color w:val="231F20"/>
          <w:spacing w:val="1"/>
        </w:rPr>
        <w:t> </w:t>
      </w:r>
      <w:r>
        <w:rPr>
          <w:color w:val="231F20"/>
        </w:rPr>
        <w:t>presentarse,</w:t>
      </w:r>
      <w:r>
        <w:rPr>
          <w:color w:val="231F20"/>
          <w:spacing w:val="1"/>
        </w:rPr>
        <w:t> </w:t>
      </w:r>
      <w:r>
        <w:rPr>
          <w:color w:val="231F20"/>
        </w:rPr>
        <w:t>prefe-</w:t>
      </w:r>
      <w:r>
        <w:rPr>
          <w:color w:val="231F20"/>
          <w:spacing w:val="1"/>
        </w:rPr>
        <w:t> </w:t>
      </w:r>
      <w:r>
        <w:rPr>
          <w:color w:val="231F20"/>
        </w:rPr>
        <w:t>rentemente,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recursos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1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4486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45376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2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4"/>
        <w:spacing w:before="93"/>
        <w:ind w:left="1427"/>
      </w:pPr>
      <w:r>
        <w:rPr/>
        <w:pict>
          <v:group style="position:absolute;margin-left:70.866096pt;margin-top:-50.463871pt;width:538.1pt;height:329.7pt;mso-position-horizontal-relative:page;mso-position-vertical-relative:paragraph;z-index:-17595904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27,457" to="10782,457" stroked="true" strokeweight=".25pt" strokecolor="#231f20">
              <v:stroke dashstyle="solid"/>
            </v:line>
            <w10:wrap type="none"/>
          </v:group>
        </w:pict>
      </w:r>
      <w:r>
        <w:rPr>
          <w:color w:val="C1945C"/>
        </w:rPr>
        <w:t>Requisitos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27" w:right="1405"/>
        <w:jc w:val="both"/>
      </w:pPr>
      <w:r>
        <w:rPr/>
        <w:pict>
          <v:shape style="position:absolute;margin-left:567.045227pt;margin-top:21.306149pt;width:13pt;height:303.5pt;mso-position-horizontal-relative:page;mso-position-vertical-relative:paragraph;z-index:158469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"/>
          <w:w w:val="95"/>
        </w:rPr>
        <w:t> </w:t>
      </w:r>
      <w:r>
        <w:rPr>
          <w:b/>
          <w:color w:val="231F20"/>
          <w:w w:val="95"/>
        </w:rPr>
        <w:t>45.</w:t>
      </w:r>
      <w:r>
        <w:rPr>
          <w:b/>
          <w:color w:val="231F20"/>
          <w:spacing w:val="-3"/>
          <w:w w:val="95"/>
        </w:rPr>
        <w:t> </w:t>
      </w:r>
      <w:r>
        <w:rPr>
          <w:color w:val="231F20"/>
          <w:w w:val="95"/>
        </w:rPr>
        <w:t>Además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requisitos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señalados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Siste-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ma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Carrera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Maestros</w:t>
      </w:r>
      <w:r>
        <w:rPr>
          <w:color w:val="231F20"/>
          <w:spacing w:val="-19"/>
        </w:rPr>
        <w:t> </w:t>
      </w:r>
      <w:r>
        <w:rPr>
          <w:color w:val="231F20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deben</w:t>
      </w:r>
      <w:r>
        <w:rPr>
          <w:color w:val="231F20"/>
          <w:spacing w:val="-19"/>
        </w:rPr>
        <w:t> </w:t>
      </w:r>
      <w:r>
        <w:rPr>
          <w:color w:val="231F20"/>
        </w:rPr>
        <w:t>cumplirse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procedencia</w:t>
      </w:r>
      <w:r>
        <w:rPr>
          <w:color w:val="231F20"/>
          <w:spacing w:val="-2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recurso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agravios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manifestaciones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recurrentes</w:t>
      </w:r>
      <w:r>
        <w:rPr>
          <w:color w:val="231F20"/>
          <w:spacing w:val="-7"/>
        </w:rPr>
        <w:t> </w:t>
      </w:r>
      <w:r>
        <w:rPr>
          <w:color w:val="231F20"/>
        </w:rPr>
        <w:t>estimen</w:t>
      </w:r>
      <w:r>
        <w:rPr>
          <w:color w:val="231F20"/>
          <w:spacing w:val="-7"/>
        </w:rPr>
        <w:t> </w:t>
      </w:r>
      <w:r>
        <w:rPr>
          <w:color w:val="231F20"/>
        </w:rPr>
        <w:t>convenientes,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una</w:t>
      </w:r>
      <w:r>
        <w:rPr>
          <w:color w:val="231F20"/>
          <w:spacing w:val="-16"/>
        </w:rPr>
        <w:t> </w:t>
      </w:r>
      <w:r>
        <w:rPr>
          <w:color w:val="231F20"/>
        </w:rPr>
        <w:t>mejor</w:t>
      </w:r>
      <w:r>
        <w:rPr>
          <w:color w:val="231F20"/>
          <w:spacing w:val="-15"/>
        </w:rPr>
        <w:t> </w:t>
      </w:r>
      <w:r>
        <w:rPr>
          <w:color w:val="231F20"/>
        </w:rPr>
        <w:t>identificación,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sugiere</w:t>
      </w:r>
      <w:r>
        <w:rPr>
          <w:color w:val="231F20"/>
          <w:spacing w:val="-15"/>
        </w:rPr>
        <w:t> </w:t>
      </w:r>
      <w:r>
        <w:rPr>
          <w:color w:val="231F20"/>
        </w:rPr>
        <w:t>incluir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escritos</w:t>
      </w:r>
      <w:r>
        <w:rPr>
          <w:color w:val="231F20"/>
          <w:spacing w:val="-16"/>
        </w:rPr>
        <w:t> </w:t>
      </w:r>
      <w:r>
        <w:rPr>
          <w:color w:val="231F20"/>
        </w:rPr>
        <w:t>respectivos,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siguiente</w:t>
      </w:r>
      <w:r>
        <w:rPr>
          <w:color w:val="231F20"/>
          <w:spacing w:val="-15"/>
        </w:rPr>
        <w:t> </w:t>
      </w:r>
      <w:r>
        <w:rPr>
          <w:color w:val="231F20"/>
        </w:rPr>
        <w:t>información: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58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Nombre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completo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participante;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41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Folio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participación;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42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CURP;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41" w:after="0"/>
        <w:ind w:left="2347" w:right="0" w:hanging="561"/>
        <w:jc w:val="left"/>
        <w:rPr>
          <w:sz w:val="18"/>
        </w:rPr>
      </w:pPr>
      <w:r>
        <w:rPr>
          <w:color w:val="231F20"/>
          <w:w w:val="95"/>
          <w:sz w:val="18"/>
        </w:rPr>
        <w:t>Entidad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Federativa;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41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Subsistema;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85" w:lineRule="auto" w:before="141" w:after="0"/>
        <w:ind w:left="2347" w:right="1405" w:hanging="560"/>
        <w:jc w:val="left"/>
        <w:rPr>
          <w:sz w:val="18"/>
        </w:rPr>
      </w:pPr>
      <w:r>
        <w:rPr>
          <w:color w:val="231F20"/>
          <w:sz w:val="18"/>
        </w:rPr>
        <w:t>Campo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disciplinar,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módulo,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taller,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laboratorio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artística,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depor-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tiva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participa;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00" w:after="0"/>
        <w:ind w:left="234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Resolución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recurre;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41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emite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recurrida;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41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pruebas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relacionadas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hechos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controvertidos,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42"/>
        </w:numPr>
        <w:tabs>
          <w:tab w:pos="2347" w:val="left" w:leader="none"/>
          <w:tab w:pos="2348" w:val="left" w:leader="none"/>
        </w:tabs>
        <w:spacing w:line="240" w:lineRule="auto" w:before="142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Firma.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1613" w:right="1593" w:firstLine="0"/>
        <w:jc w:val="center"/>
        <w:rPr>
          <w:b/>
          <w:sz w:val="26"/>
        </w:rPr>
      </w:pPr>
      <w:r>
        <w:rPr>
          <w:b/>
          <w:color w:val="C1945C"/>
          <w:sz w:val="26"/>
        </w:rPr>
        <w:t>Transitorios</w:t>
      </w:r>
    </w:p>
    <w:p>
      <w:pPr>
        <w:pStyle w:val="BodyText"/>
        <w:spacing w:before="6"/>
        <w:rPr>
          <w:b/>
          <w:sz w:val="47"/>
        </w:rPr>
      </w:pPr>
    </w:p>
    <w:p>
      <w:pPr>
        <w:pStyle w:val="BodyText"/>
        <w:spacing w:line="285" w:lineRule="auto"/>
        <w:ind w:left="1427" w:right="1405"/>
        <w:jc w:val="both"/>
      </w:pPr>
      <w:r>
        <w:rPr/>
        <w:pict>
          <v:group style="position:absolute;margin-left:566.041321pt;margin-top:12.852551pt;width:15.25pt;height:181.45pt;mso-position-horizontal-relative:page;mso-position-vertical-relative:paragraph;z-index:15843328" coordorigin="11321,257" coordsize="305,3629">
            <v:shape style="position:absolute;left:11323;top:257;width:303;height:2956" coordorigin="11323,257" coordsize="303,2956" path="m11626,257l11323,550,11323,3092,11333,3139,11359,3177,11397,3203,11443,3212,11506,3212,11552,3203,11590,3177,11616,3139,11626,3092,11626,257xe" filled="true" fillcolor="#e6e7e8" stroked="false">
              <v:path arrowok="t"/>
              <v:fill type="solid"/>
            </v:shape>
            <v:shape style="position:absolute;left:11323;top:429;width:303;height:2925" coordorigin="11323,430" coordsize="303,2925" path="m11626,430l11323,740,11323,3234,11333,3281,11359,3319,11397,3345,11443,3354,11506,3354,11552,3345,11590,3319,11616,3281,11626,3234,11626,430xe" filled="true" fillcolor="#bcbec0" stroked="false">
              <v:path arrowok="t"/>
              <v:fill type="solid"/>
            </v:shape>
            <v:shape style="position:absolute;left:11320;top:618;width:305;height:3268" coordorigin="11321,618" coordsize="305,3268" path="m11626,618l11321,925,11321,3886,11626,3886,11626,618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</w:rPr>
        <w:t>Primero.</w:t>
      </w:r>
      <w:r>
        <w:rPr>
          <w:b/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entrará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vigor</w:t>
      </w:r>
      <w:r>
        <w:rPr>
          <w:color w:val="231F20"/>
          <w:spacing w:val="-9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día</w:t>
      </w:r>
      <w:r>
        <w:rPr>
          <w:color w:val="231F20"/>
          <w:spacing w:val="-9"/>
        </w:rPr>
        <w:t> </w:t>
      </w:r>
      <w:r>
        <w:rPr>
          <w:color w:val="231F20"/>
        </w:rPr>
        <w:t>siguiente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publicación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portal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internet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hyperlink r:id="rId44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spacing w:before="159"/>
        <w:ind w:left="1427"/>
      </w:pPr>
      <w:r>
        <w:rPr>
          <w:b/>
          <w:color w:val="231F20"/>
        </w:rPr>
        <w:t>Segundo.</w:t>
      </w:r>
      <w:r>
        <w:rPr>
          <w:b/>
          <w:color w:val="231F20"/>
          <w:spacing w:val="-10"/>
        </w:rPr>
        <w:t> </w:t>
      </w:r>
      <w:r>
        <w:rPr>
          <w:color w:val="231F20"/>
        </w:rPr>
        <w:t>Todas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disposiciones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opongan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quedan</w:t>
      </w:r>
      <w:r>
        <w:rPr>
          <w:color w:val="231F20"/>
          <w:spacing w:val="-12"/>
        </w:rPr>
        <w:t> </w:t>
      </w:r>
      <w:r>
        <w:rPr>
          <w:color w:val="231F20"/>
        </w:rPr>
        <w:t>derogadas.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27" w:right="1405"/>
        <w:jc w:val="both"/>
      </w:pPr>
      <w:r>
        <w:rPr/>
        <w:pict>
          <v:shape style="position:absolute;margin-left:567.045227pt;margin-top:.819934pt;width:13pt;height:123.75pt;mso-position-horizontal-relative:page;mso-position-vertical-relative:paragraph;z-index:15846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Tercero.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aplicación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casos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corresponda,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5"/>
        </w:rPr>
        <w:t> </w:t>
      </w:r>
      <w:r>
        <w:rPr>
          <w:color w:val="231F20"/>
        </w:rPr>
        <w:t>atender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disposi-</w:t>
      </w:r>
      <w:r>
        <w:rPr>
          <w:color w:val="231F20"/>
          <w:spacing w:val="-61"/>
        </w:rPr>
        <w:t> </w:t>
      </w:r>
      <w:r>
        <w:rPr>
          <w:color w:val="231F20"/>
        </w:rPr>
        <w:t>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materia</w:t>
      </w:r>
      <w:r>
        <w:rPr>
          <w:color w:val="231F20"/>
          <w:spacing w:val="-16"/>
        </w:rPr>
        <w:t> </w:t>
      </w:r>
      <w:r>
        <w:rPr>
          <w:color w:val="231F20"/>
        </w:rPr>
        <w:t>sanitaria</w:t>
      </w:r>
      <w:r>
        <w:rPr>
          <w:color w:val="231F20"/>
          <w:spacing w:val="-16"/>
        </w:rPr>
        <w:t> </w:t>
      </w:r>
      <w:r>
        <w:rPr>
          <w:color w:val="231F20"/>
        </w:rPr>
        <w:t>emitan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85" w:lineRule="auto" w:before="160"/>
        <w:ind w:left="1427" w:right="1405"/>
        <w:jc w:val="both"/>
      </w:pPr>
      <w:r>
        <w:rPr>
          <w:b/>
          <w:color w:val="231F20"/>
        </w:rPr>
        <w:t>Cuarto.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organismos</w:t>
      </w:r>
      <w:r>
        <w:rPr>
          <w:color w:val="231F20"/>
          <w:spacing w:val="-12"/>
        </w:rPr>
        <w:t> </w:t>
      </w:r>
      <w:r>
        <w:rPr>
          <w:color w:val="231F20"/>
        </w:rPr>
        <w:t>descentralizados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60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asignación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plazas</w:t>
      </w:r>
      <w:r>
        <w:rPr>
          <w:color w:val="231F20"/>
          <w:spacing w:val="-2"/>
        </w:rPr>
        <w:t> </w:t>
      </w:r>
      <w:r>
        <w:rPr>
          <w:color w:val="231F20"/>
        </w:rPr>
        <w:t>derivado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aplicación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presente</w:t>
      </w:r>
      <w:r>
        <w:rPr>
          <w:color w:val="231F20"/>
          <w:spacing w:val="-1"/>
        </w:rPr>
        <w:t> </w:t>
      </w:r>
      <w:r>
        <w:rPr>
          <w:color w:val="231F20"/>
        </w:rPr>
        <w:t>Acuerdo,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vez</w:t>
      </w:r>
      <w:r>
        <w:rPr>
          <w:color w:val="231F20"/>
          <w:spacing w:val="-2"/>
        </w:rPr>
        <w:t> </w:t>
      </w:r>
      <w:r>
        <w:rPr>
          <w:color w:val="231F20"/>
        </w:rPr>
        <w:t>aplicados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programa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promoción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servicio</w:t>
      </w:r>
      <w:r>
        <w:rPr>
          <w:color w:val="231F20"/>
          <w:spacing w:val="-11"/>
        </w:rPr>
        <w:t> </w:t>
      </w:r>
      <w:r>
        <w:rPr>
          <w:color w:val="231F20"/>
        </w:rPr>
        <w:t>docente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cambio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categoría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media</w:t>
      </w:r>
      <w:r>
        <w:rPr>
          <w:color w:val="231F20"/>
          <w:spacing w:val="-12"/>
        </w:rPr>
        <w:t> </w:t>
      </w:r>
      <w:r>
        <w:rPr>
          <w:color w:val="231F20"/>
        </w:rPr>
        <w:t>superior.</w:t>
      </w:r>
    </w:p>
    <w:p>
      <w:pPr>
        <w:pStyle w:val="BodyText"/>
        <w:spacing w:line="285" w:lineRule="auto" w:before="159"/>
        <w:ind w:left="1427" w:right="1404"/>
        <w:jc w:val="both"/>
      </w:pPr>
      <w:r>
        <w:rPr>
          <w:b/>
          <w:color w:val="231F20"/>
        </w:rPr>
        <w:t>Quinto.</w:t>
      </w:r>
      <w:r>
        <w:rPr>
          <w:b/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garantizar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prestación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servicio</w:t>
      </w:r>
      <w:r>
        <w:rPr>
          <w:color w:val="231F20"/>
          <w:spacing w:val="-19"/>
        </w:rPr>
        <w:t> </w:t>
      </w:r>
      <w:r>
        <w:rPr>
          <w:color w:val="231F20"/>
        </w:rPr>
        <w:t>educativo,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20"/>
        </w:rPr>
        <w:t> </w:t>
      </w:r>
      <w:r>
        <w:rPr>
          <w:color w:val="231F20"/>
        </w:rPr>
        <w:t>autoridades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educación</w:t>
      </w:r>
      <w:r>
        <w:rPr>
          <w:color w:val="231F20"/>
          <w:spacing w:val="-20"/>
        </w:rPr>
        <w:t> </w:t>
      </w:r>
      <w:r>
        <w:rPr>
          <w:color w:val="231F20"/>
        </w:rPr>
        <w:t>media</w:t>
      </w:r>
      <w:r>
        <w:rPr>
          <w:color w:val="231F20"/>
          <w:spacing w:val="-19"/>
        </w:rPr>
        <w:t> </w:t>
      </w:r>
      <w:r>
        <w:rPr>
          <w:color w:val="231F20"/>
        </w:rPr>
        <w:t>superior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organismos</w:t>
      </w:r>
      <w:r>
        <w:rPr>
          <w:color w:val="231F20"/>
          <w:spacing w:val="-6"/>
        </w:rPr>
        <w:t> </w:t>
      </w:r>
      <w:r>
        <w:rPr>
          <w:color w:val="231F20"/>
        </w:rPr>
        <w:t>descentralizados</w:t>
      </w:r>
      <w:r>
        <w:rPr>
          <w:color w:val="231F20"/>
          <w:spacing w:val="-6"/>
        </w:rPr>
        <w:t> </w:t>
      </w:r>
      <w:r>
        <w:rPr>
          <w:color w:val="231F20"/>
        </w:rPr>
        <w:t>establecerán</w:t>
      </w:r>
      <w:r>
        <w:rPr>
          <w:color w:val="231F20"/>
          <w:spacing w:val="-6"/>
        </w:rPr>
        <w:t> </w:t>
      </w:r>
      <w:r>
        <w:rPr>
          <w:color w:val="231F20"/>
        </w:rPr>
        <w:t>mecanismos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agilizar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asignación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plazas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0"/>
        </w:rPr>
        <w:t> </w:t>
      </w:r>
      <w:r>
        <w:rPr>
          <w:color w:val="231F20"/>
        </w:rPr>
        <w:t>eventos</w:t>
      </w:r>
      <w:r>
        <w:rPr>
          <w:color w:val="231F20"/>
          <w:spacing w:val="-19"/>
        </w:rPr>
        <w:t> </w:t>
      </w:r>
      <w:r>
        <w:rPr>
          <w:color w:val="231F20"/>
        </w:rPr>
        <w:t>públicos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</w:rPr>
        <w:t>generen</w:t>
      </w:r>
      <w:r>
        <w:rPr>
          <w:color w:val="231F20"/>
          <w:spacing w:val="-18"/>
        </w:rPr>
        <w:t> </w:t>
      </w:r>
      <w:r>
        <w:rPr>
          <w:color w:val="231F20"/>
        </w:rPr>
        <w:t>durante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escolar,</w:t>
      </w:r>
      <w:r>
        <w:rPr>
          <w:color w:val="231F20"/>
          <w:spacing w:val="-19"/>
        </w:rPr>
        <w:t> </w:t>
      </w:r>
      <w:r>
        <w:rPr>
          <w:color w:val="231F20"/>
        </w:rPr>
        <w:t>atendiendo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9"/>
        </w:rPr>
        <w:t> </w:t>
      </w:r>
      <w:r>
        <w:rPr>
          <w:color w:val="231F20"/>
        </w:rPr>
        <w:t>establecido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spacing w:val="9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27</w:t>
      </w:r>
      <w:r>
        <w:rPr>
          <w:color w:val="231F20"/>
          <w:spacing w:val="7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15847424" coordorigin="0,2008" coordsize="10772,6594">
            <v:shape style="position:absolute;left:0;top:2028;width:6268;height:6574" type="#_x0000_t75" stroked="false">
              <v:imagedata r:id="rId31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0;top:2008;width:10772;height:65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line="285" w:lineRule="auto" w:before="0"/>
                      <w:ind w:left="1417" w:right="-15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Sexto. </w:t>
                    </w:r>
                    <w:r>
                      <w:rPr>
                        <w:color w:val="231F20"/>
                        <w:sz w:val="18"/>
                      </w:rPr>
                      <w:t>En las disposiciones señaladas para la asignación de plazas en el supuesto del agotamiento del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listado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nominal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ordenado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resultados,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todo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momento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garantizará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contribución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excelencia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educación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marco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inclusión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equidad,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bajo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principios,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fines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criterios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previstos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Ley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General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Educación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referente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nueva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escuela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mexicana,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además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atender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manera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irrestricta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necesidades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servicio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educativo.</w:t>
                    </w:r>
                  </w:p>
                  <w:p>
                    <w:pPr>
                      <w:spacing w:line="285" w:lineRule="auto" w:before="158"/>
                      <w:ind w:left="1417" w:right="-15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Séptimo.</w:t>
                    </w:r>
                    <w:r>
                      <w:rPr>
                        <w:b/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promoverá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autoridades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educación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media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superior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orga-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nismos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descentralizados,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realización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mesas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trabajo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fin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analizar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casos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particulares,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efecto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avanzar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posible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solución,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marco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jurídico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aplicable.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848448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4896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4998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2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4196pt;margin-top:218.793381pt;width:13pt;height:303.5pt;mso-position-horizontal-relative:page;mso-position-vertical-relative:page;z-index:158515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3.565033pt;width:15.25pt;height:181.45pt;mso-position-horizontal-relative:page;mso-position-vertical-relative:paragraph;z-index:15847936" coordorigin="548,-3671" coordsize="305,3629">
            <v:shape style="position:absolute;left:550;top:-3672;width:303;height:2956" coordorigin="551,-3671" coordsize="303,2956" path="m853,-3671l551,-3378,551,-836,560,-789,586,-751,624,-725,671,-716,733,-716,780,-725,818,-751,844,-789,853,-836,853,-3671xe" filled="true" fillcolor="#e6e7e8" stroked="false">
              <v:path arrowok="t"/>
              <v:fill type="solid"/>
            </v:shape>
            <v:shape style="position:absolute;left:550;top:-3499;width:303;height:2925" coordorigin="551,-3498" coordsize="303,2925" path="m853,-3498l551,-3188,551,-694,560,-648,586,-609,624,-584,671,-574,733,-574,780,-584,818,-609,844,-648,853,-694,853,-3498xe" filled="true" fillcolor="#bcbec0" stroked="false">
              <v:path arrowok="t"/>
              <v:fill type="solid"/>
            </v:shape>
            <v:shape style="position:absolute;left:548;top:-3310;width:305;height:3268" coordorigin="548,-3310" coordsize="305,3268" path="m853,-3310l548,-3003,548,-42,853,-42,853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0.597641pt;width:13pt;height:123.75pt;mso-position-horizontal-relative:page;mso-position-vertical-relative:paragraph;z-index:15851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7586688" coordorigin="1417,2008" coordsize="10762,6594">
            <v:shape style="position:absolute;left:5901;top:2028;width:6278;height:6574" type="#_x0000_t75" stroked="false">
              <v:imagedata r:id="rId2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1417;top:2008;width:10762;height:65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655" w:right="2060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C1945C"/>
                        <w:w w:val="90"/>
                        <w:sz w:val="26"/>
                      </w:rPr>
                      <w:t>ANEXO</w:t>
                    </w:r>
                    <w:r>
                      <w:rPr>
                        <w:b/>
                        <w:color w:val="C1945C"/>
                        <w:spacing w:val="2"/>
                        <w:w w:val="90"/>
                        <w:sz w:val="26"/>
                      </w:rPr>
                      <w:t> </w:t>
                    </w:r>
                    <w:r>
                      <w:rPr>
                        <w:b/>
                        <w:color w:val="C1945C"/>
                        <w:w w:val="90"/>
                        <w:sz w:val="26"/>
                      </w:rPr>
                      <w:t>I</w:t>
                    </w:r>
                  </w:p>
                  <w:p>
                    <w:pPr>
                      <w:spacing w:line="228" w:lineRule="auto" w:before="84"/>
                      <w:ind w:left="655" w:right="206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CALENDARIO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DEL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PROCESO</w:t>
                    </w:r>
                    <w:r>
                      <w:rPr>
                        <w:color w:val="58595B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ADMISIÓN</w:t>
                    </w:r>
                    <w:r>
                      <w:rPr>
                        <w:color w:val="58595B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EN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14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MEDIA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SUPERIOR,</w:t>
                    </w:r>
                    <w:r>
                      <w:rPr>
                        <w:color w:val="58595B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105"/>
                        <w:sz w:val="20"/>
                      </w:rPr>
                      <w:t>CICLO</w:t>
                    </w:r>
                    <w:r>
                      <w:rPr>
                        <w:color w:val="58595B"/>
                        <w:spacing w:val="-23"/>
                        <w:w w:val="10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105"/>
                        <w:sz w:val="20"/>
                      </w:rPr>
                      <w:t>ESCOLAR</w:t>
                    </w:r>
                    <w:r>
                      <w:rPr>
                        <w:color w:val="58595B"/>
                        <w:spacing w:val="-22"/>
                        <w:w w:val="10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105"/>
                        <w:sz w:val="20"/>
                      </w:rPr>
                      <w:t>2023-2024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408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54592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045227pt;margin-top:218.793381pt;width:13pt;height:303.5pt;mso-position-horizontal-relative:page;mso-position-vertical-relative:page;z-index:158561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131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749"/>
        <w:gridCol w:w="2958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66" w:righ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74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2438" w:right="24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58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ind w:left="0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193" w:right="1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sz w:val="16"/>
              </w:rPr>
              <w:t>Publicación del acuerdo que contiene las disposiciones, criterios e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indicadores para la realización del proceso de admisión en educación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media</w:t>
            </w:r>
            <w:r>
              <w:rPr>
                <w:color w:val="221F1F"/>
                <w:spacing w:val="-11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superior,</w:t>
            </w:r>
            <w:r>
              <w:rPr>
                <w:color w:val="221F1F"/>
                <w:spacing w:val="-11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ciclo</w:t>
            </w:r>
            <w:r>
              <w:rPr>
                <w:color w:val="221F1F"/>
                <w:spacing w:val="-11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</w:t>
            </w:r>
            <w:r>
              <w:rPr>
                <w:color w:val="221F1F"/>
                <w:spacing w:val="-11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2023-2024.</w:t>
            </w:r>
          </w:p>
        </w:tc>
        <w:tc>
          <w:tcPr>
            <w:tcW w:w="2958" w:type="dxa"/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4" w:right="13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30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35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convocatorias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autoridades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educativas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entidades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federativas.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4" w:right="13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Curso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manejo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dominio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lenguaje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0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cultura</w:t>
            </w:r>
            <w:r>
              <w:rPr>
                <w:color w:val="221F1F"/>
                <w:spacing w:val="-9"/>
                <w:sz w:val="16"/>
              </w:rPr>
              <w:t> </w:t>
            </w:r>
            <w:r>
              <w:rPr>
                <w:color w:val="221F1F"/>
                <w:sz w:val="16"/>
              </w:rPr>
              <w:t>digital.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right="233" w:hanging="629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21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26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30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Curso</w:t>
            </w:r>
            <w:r>
              <w:rPr>
                <w:color w:val="221F1F"/>
                <w:spacing w:val="19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20"/>
                <w:sz w:val="16"/>
              </w:rPr>
              <w:t> </w:t>
            </w:r>
            <w:r>
              <w:rPr>
                <w:color w:val="221F1F"/>
                <w:sz w:val="16"/>
              </w:rPr>
              <w:t>exploración</w:t>
            </w:r>
            <w:r>
              <w:rPr>
                <w:color w:val="221F1F"/>
                <w:spacing w:val="20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20"/>
                <w:sz w:val="16"/>
              </w:rPr>
              <w:t> </w:t>
            </w:r>
            <w:r>
              <w:rPr>
                <w:color w:val="221F1F"/>
                <w:sz w:val="16"/>
              </w:rPr>
              <w:t>habilidades</w:t>
            </w:r>
            <w:r>
              <w:rPr>
                <w:color w:val="221F1F"/>
                <w:spacing w:val="20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20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20"/>
                <w:sz w:val="16"/>
              </w:rPr>
              <w:t> </w:t>
            </w:r>
            <w:r>
              <w:rPr>
                <w:color w:val="221F1F"/>
                <w:sz w:val="16"/>
              </w:rPr>
              <w:t>docencia</w:t>
            </w:r>
            <w:r>
              <w:rPr>
                <w:color w:val="221F1F"/>
                <w:spacing w:val="20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20"/>
                <w:sz w:val="16"/>
              </w:rPr>
              <w:t> </w:t>
            </w:r>
            <w:r>
              <w:rPr>
                <w:color w:val="221F1F"/>
                <w:sz w:val="16"/>
              </w:rPr>
              <w:t>educación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sz w:val="16"/>
              </w:rPr>
              <w:t>media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superior.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149" w:right="107" w:hanging="1031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14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mayo</w:t>
            </w:r>
            <w:r>
              <w:rPr>
                <w:color w:val="231F20"/>
                <w:spacing w:val="-51"/>
                <w:w w:val="95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Generación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citas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al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proceso.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4" w:right="13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26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36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2"/>
              <w:ind w:left="0"/>
              <w:jc w:val="left"/>
              <w:rPr>
                <w:sz w:val="15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6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2"/>
              <w:ind w:left="0"/>
              <w:jc w:val="left"/>
              <w:rPr>
                <w:sz w:val="15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verificación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documental.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85"/>
              <w:ind w:left="389" w:right="100" w:hanging="274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Entre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27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marzo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abril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del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10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al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14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7"/>
                <w:sz w:val="16"/>
              </w:rPr>
              <w:t>7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Apreciación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conocimientos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aptitudes.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4" w:right="130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20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y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21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mayo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92"/>
                <w:sz w:val="16"/>
              </w:rPr>
              <w:t>8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Consulta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resultados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por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cada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persona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participante.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4" w:right="13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17</w:t>
            </w:r>
            <w:r>
              <w:rPr>
                <w:color w:val="231F20"/>
                <w:spacing w:val="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junio</w:t>
            </w:r>
            <w:r>
              <w:rPr>
                <w:color w:val="231F20"/>
                <w:spacing w:val="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9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del listado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nominal ordenado de</w:t>
            </w:r>
            <w:r>
              <w:rPr>
                <w:color w:val="221F1F"/>
                <w:spacing w:val="-1"/>
                <w:sz w:val="16"/>
              </w:rPr>
              <w:t> </w:t>
            </w:r>
            <w:r>
              <w:rPr>
                <w:color w:val="221F1F"/>
                <w:sz w:val="16"/>
              </w:rPr>
              <w:t>resultados.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34" w:right="13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31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julio de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2023.</w:t>
            </w:r>
          </w:p>
        </w:tc>
      </w:tr>
      <w:tr>
        <w:trPr>
          <w:trHeight w:val="709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322" w:right="298"/>
              <w:rPr>
                <w:b/>
                <w:sz w:val="16"/>
              </w:rPr>
            </w:pPr>
            <w:r>
              <w:rPr>
                <w:b/>
                <w:color w:val="221F1F"/>
                <w:w w:val="85"/>
                <w:sz w:val="16"/>
              </w:rPr>
              <w:t>10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4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Evento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público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asignación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plazas.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/>
              <w:ind w:left="137" w:right="130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publicación del listado nominal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ordenado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resultados</w:t>
            </w:r>
            <w:r>
              <w:rPr>
                <w:color w:val="221F1F"/>
                <w:sz w:val="16"/>
              </w:rPr>
              <w:t>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183.565033pt;width:15.25pt;height:181.45pt;mso-position-horizontal-relative:page;mso-position-vertical-relative:paragraph;z-index:15852544" coordorigin="11321,-3671" coordsize="305,3629">
            <v:shape style="position:absolute;left:11323;top:-3672;width:303;height:2956" coordorigin="11323,-3671" coordsize="303,2956" path="m11626,-3671l11323,-3378,11323,-836,11333,-789,11359,-751,11397,-725,11443,-716,11506,-716,11552,-725,11590,-751,11616,-789,11626,-836,11626,-3671xe" filled="true" fillcolor="#e6e7e8" stroked="false">
              <v:path arrowok="t"/>
              <v:fill type="solid"/>
            </v:shape>
            <v:shape style="position:absolute;left:11323;top:-3499;width:303;height:2925" coordorigin="11323,-3498" coordsize="303,2925" path="m11626,-3498l11323,-3188,11323,-694,11333,-648,11359,-609,11397,-584,11443,-574,11506,-574,11552,-584,11590,-609,11616,-648,11626,-694,11626,-3498xe" filled="true" fillcolor="#bcbec0" stroked="false">
              <v:path arrowok="t"/>
              <v:fill type="solid"/>
            </v:shape>
            <v:shape style="position:absolute;left:11320;top:-3310;width:305;height:3268" coordorigin="11321,-3310" coordsize="305,3268" path="m11626,-3310l11321,-3003,11321,-42,11626,-42,11626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0.597641pt;width:13pt;height:123.75pt;mso-position-horizontal-relative:page;mso-position-vertical-relative:paragraph;z-index:15855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3"/>
        <w:spacing w:before="91"/>
      </w:pPr>
      <w:r>
        <w:rPr/>
        <w:pict>
          <v:group style="position:absolute;margin-left:0pt;margin-top:-50.451752pt;width:538.6pt;height:329.7pt;mso-position-horizontal-relative:page;mso-position-vertical-relative:paragraph;z-index:-17582080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C1945C"/>
          <w:w w:val="85"/>
        </w:rPr>
        <w:t>ANEXO</w:t>
      </w:r>
      <w:r>
        <w:rPr>
          <w:color w:val="C1945C"/>
          <w:spacing w:val="16"/>
          <w:w w:val="85"/>
        </w:rPr>
        <w:t> </w:t>
      </w:r>
      <w:r>
        <w:rPr>
          <w:color w:val="C1945C"/>
          <w:w w:val="85"/>
        </w:rPr>
        <w:t>II</w:t>
      </w:r>
    </w:p>
    <w:p>
      <w:pPr>
        <w:spacing w:line="256" w:lineRule="auto" w:before="74"/>
        <w:ind w:left="1613" w:right="1611" w:firstLine="0"/>
        <w:jc w:val="center"/>
        <w:rPr>
          <w:sz w:val="20"/>
        </w:rPr>
      </w:pPr>
      <w:r>
        <w:rPr>
          <w:color w:val="58595B"/>
          <w:sz w:val="20"/>
        </w:rPr>
        <w:t>CONVOCATORIA</w:t>
      </w:r>
      <w:r>
        <w:rPr>
          <w:color w:val="58595B"/>
          <w:spacing w:val="10"/>
          <w:sz w:val="20"/>
        </w:rPr>
        <w:t> </w:t>
      </w:r>
      <w:r>
        <w:rPr>
          <w:color w:val="58595B"/>
          <w:sz w:val="20"/>
        </w:rPr>
        <w:t>BASE</w:t>
      </w:r>
      <w:r>
        <w:rPr>
          <w:color w:val="58595B"/>
          <w:spacing w:val="10"/>
          <w:sz w:val="20"/>
        </w:rPr>
        <w:t> </w:t>
      </w:r>
      <w:r>
        <w:rPr>
          <w:color w:val="58595B"/>
          <w:sz w:val="20"/>
        </w:rPr>
        <w:t>DEL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PROCESO</w:t>
      </w:r>
      <w:r>
        <w:rPr>
          <w:color w:val="58595B"/>
          <w:spacing w:val="10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ADMISIÓN</w:t>
      </w:r>
      <w:r>
        <w:rPr>
          <w:color w:val="58595B"/>
          <w:spacing w:val="10"/>
          <w:sz w:val="20"/>
        </w:rPr>
        <w:t> </w:t>
      </w:r>
      <w:r>
        <w:rPr>
          <w:color w:val="58595B"/>
          <w:sz w:val="20"/>
        </w:rPr>
        <w:t>EN</w:t>
      </w:r>
      <w:r>
        <w:rPr>
          <w:color w:val="58595B"/>
          <w:spacing w:val="10"/>
          <w:sz w:val="20"/>
        </w:rPr>
        <w:t> </w:t>
      </w:r>
      <w:r>
        <w:rPr>
          <w:color w:val="58595B"/>
          <w:sz w:val="20"/>
        </w:rPr>
        <w:t>EDUCACIÓN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MEDIA</w:t>
      </w:r>
      <w:r>
        <w:rPr>
          <w:color w:val="58595B"/>
          <w:spacing w:val="10"/>
          <w:sz w:val="20"/>
        </w:rPr>
        <w:t> </w:t>
      </w:r>
      <w:r>
        <w:rPr>
          <w:color w:val="58595B"/>
          <w:sz w:val="20"/>
        </w:rPr>
        <w:t>SUPERIOR,</w:t>
      </w:r>
      <w:r>
        <w:rPr>
          <w:color w:val="58595B"/>
          <w:spacing w:val="-67"/>
          <w:sz w:val="20"/>
        </w:rPr>
        <w:t> </w:t>
      </w:r>
      <w:r>
        <w:rPr>
          <w:color w:val="58595B"/>
          <w:w w:val="105"/>
          <w:sz w:val="20"/>
        </w:rPr>
        <w:t>CICLO</w:t>
      </w:r>
      <w:r>
        <w:rPr>
          <w:color w:val="58595B"/>
          <w:spacing w:val="-22"/>
          <w:w w:val="105"/>
          <w:sz w:val="20"/>
        </w:rPr>
        <w:t> </w:t>
      </w:r>
      <w:r>
        <w:rPr>
          <w:color w:val="58595B"/>
          <w:w w:val="105"/>
          <w:sz w:val="20"/>
        </w:rPr>
        <w:t>ESCOLAR</w:t>
      </w:r>
      <w:r>
        <w:rPr>
          <w:color w:val="58595B"/>
          <w:spacing w:val="-22"/>
          <w:w w:val="105"/>
          <w:sz w:val="20"/>
        </w:rPr>
        <w:t> </w:t>
      </w:r>
      <w:r>
        <w:rPr>
          <w:color w:val="58595B"/>
          <w:w w:val="105"/>
          <w:sz w:val="20"/>
        </w:rPr>
        <w:t>2023-2024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28.4196pt;margin-top:-11.147842pt;width:13pt;height:303.5pt;mso-position-horizontal-relative:page;mso-position-vertical-relative:paragraph;z-index:15860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hd w:fill="FFF685" w:color="auto" w:val="clear"/>
        </w:rPr>
        <w:t>La autoridad de educación media superior / organismo descentralizado</w:t>
      </w:r>
      <w:r>
        <w:rPr>
          <w:color w:val="231F20"/>
        </w:rPr>
        <w:t>, para desarrollar el proceso de</w:t>
      </w:r>
      <w:r>
        <w:rPr>
          <w:color w:val="231F20"/>
          <w:spacing w:val="1"/>
        </w:rPr>
        <w:t> </w:t>
      </w:r>
      <w:r>
        <w:rPr>
          <w:color w:val="231F20"/>
        </w:rPr>
        <w:t>admisión en educación media superior para las funciones docente y técnico docente, a efecto de con-</w:t>
      </w:r>
      <w:r>
        <w:rPr>
          <w:color w:val="231F20"/>
          <w:spacing w:val="1"/>
        </w:rPr>
        <w:t> </w:t>
      </w:r>
      <w:r>
        <w:rPr>
          <w:color w:val="231F20"/>
        </w:rPr>
        <w:t>tar con maestras y maestros con los conocimientos y aptitudes necesarios para contribuir al desarrollo</w:t>
      </w:r>
      <w:r>
        <w:rPr>
          <w:color w:val="231F20"/>
          <w:spacing w:val="-61"/>
        </w:rPr>
        <w:t> </w:t>
      </w:r>
      <w:r>
        <w:rPr>
          <w:color w:val="231F20"/>
        </w:rPr>
        <w:t>integral y máximo logro de aprendizaje de los educandos; de conformidad con el artículo 3o, párrafos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séptimo y octavo, de la Constitución Política de los Estados Unidos Mexicanos; los artículos 12, 16, fracción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y 57 de la Ley General del Sistema para la Carrera de las Maestras y los Maestros; (</w:t>
      </w:r>
      <w:r>
        <w:rPr>
          <w:color w:val="231F20"/>
          <w:w w:val="95"/>
          <w:shd w:fill="FFF685" w:color="auto" w:val="clear"/>
        </w:rPr>
        <w:t>marco legal de la</w:t>
      </w:r>
      <w:r>
        <w:rPr>
          <w:color w:val="231F20"/>
          <w:spacing w:val="1"/>
          <w:w w:val="95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22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en</w:t>
      </w:r>
      <w:r>
        <w:rPr>
          <w:color w:val="231F20"/>
          <w:spacing w:val="-22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22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);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Acuerdo</w:t>
      </w:r>
      <w:r>
        <w:rPr>
          <w:color w:val="231F20"/>
          <w:spacing w:val="-21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contiene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disposiciones,</w:t>
      </w:r>
      <w:r>
        <w:rPr>
          <w:color w:val="231F20"/>
          <w:spacing w:val="-21"/>
        </w:rPr>
        <w:t> </w:t>
      </w:r>
      <w:r>
        <w:rPr>
          <w:color w:val="231F20"/>
        </w:rPr>
        <w:t>criterios</w:t>
      </w:r>
      <w:r>
        <w:rPr>
          <w:color w:val="231F20"/>
          <w:spacing w:val="-22"/>
        </w:rPr>
        <w:t> </w:t>
      </w:r>
      <w:r>
        <w:rPr>
          <w:color w:val="231F20"/>
        </w:rPr>
        <w:t>e</w:t>
      </w:r>
      <w:r>
        <w:rPr>
          <w:color w:val="231F20"/>
          <w:spacing w:val="-21"/>
        </w:rPr>
        <w:t> </w:t>
      </w:r>
      <w:r>
        <w:rPr>
          <w:color w:val="231F20"/>
        </w:rPr>
        <w:t>indica-</w:t>
      </w:r>
      <w:r>
        <w:rPr>
          <w:color w:val="231F20"/>
          <w:spacing w:val="-61"/>
        </w:rPr>
        <w:t> </w:t>
      </w:r>
      <w:r>
        <w:rPr>
          <w:color w:val="231F20"/>
        </w:rPr>
        <w:t>dores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realización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admisión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superior,</w:t>
      </w:r>
      <w:r>
        <w:rPr>
          <w:color w:val="231F20"/>
          <w:spacing w:val="-6"/>
        </w:rPr>
        <w:t> </w:t>
      </w:r>
      <w:r>
        <w:rPr>
          <w:color w:val="231F20"/>
        </w:rPr>
        <w:t>ciclo</w:t>
      </w:r>
      <w:r>
        <w:rPr>
          <w:color w:val="231F20"/>
          <w:spacing w:val="-5"/>
        </w:rPr>
        <w:t> </w:t>
      </w:r>
      <w:r>
        <w:rPr>
          <w:color w:val="231F20"/>
        </w:rPr>
        <w:t>escolar</w:t>
      </w:r>
      <w:r>
        <w:rPr>
          <w:color w:val="231F20"/>
          <w:spacing w:val="-6"/>
        </w:rPr>
        <w:t> </w:t>
      </w:r>
      <w:r>
        <w:rPr>
          <w:color w:val="231F20"/>
        </w:rPr>
        <w:t>2023-2024</w:t>
      </w:r>
      <w:r>
        <w:rPr>
          <w:color w:val="231F20"/>
          <w:spacing w:val="-61"/>
        </w:rPr>
        <w:t> </w:t>
      </w:r>
      <w:r>
        <w:rPr>
          <w:color w:val="231F20"/>
        </w:rPr>
        <w:t>(en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subsecuente,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C1945C"/>
        </w:rPr>
        <w:t>C</w:t>
      </w:r>
      <w:r>
        <w:rPr>
          <w:color w:val="C1945C"/>
          <w:spacing w:val="-18"/>
        </w:rPr>
        <w:t> </w:t>
      </w:r>
      <w:r>
        <w:rPr>
          <w:color w:val="C1945C"/>
        </w:rPr>
        <w:t>O</w:t>
      </w:r>
      <w:r>
        <w:rPr>
          <w:color w:val="C1945C"/>
          <w:spacing w:val="56"/>
        </w:rPr>
        <w:t> </w:t>
      </w:r>
      <w:r>
        <w:rPr>
          <w:color w:val="C1945C"/>
        </w:rPr>
        <w:t>N</w:t>
      </w:r>
      <w:r>
        <w:rPr>
          <w:color w:val="C1945C"/>
          <w:spacing w:val="55"/>
        </w:rPr>
        <w:t> </w:t>
      </w:r>
      <w:r>
        <w:rPr>
          <w:color w:val="C1945C"/>
        </w:rPr>
        <w:t>V</w:t>
      </w:r>
      <w:r>
        <w:rPr>
          <w:color w:val="C1945C"/>
          <w:spacing w:val="55"/>
        </w:rPr>
        <w:t> </w:t>
      </w:r>
      <w:r>
        <w:rPr>
          <w:color w:val="C1945C"/>
        </w:rPr>
        <w:t>O</w:t>
      </w:r>
      <w:r>
        <w:rPr>
          <w:color w:val="C1945C"/>
          <w:spacing w:val="55"/>
        </w:rPr>
        <w:t> </w:t>
      </w:r>
      <w:r>
        <w:rPr>
          <w:color w:val="C1945C"/>
        </w:rPr>
        <w:t>C</w:t>
      </w:r>
      <w:r>
        <w:rPr>
          <w:color w:val="C1945C"/>
          <w:spacing w:val="56"/>
        </w:rPr>
        <w:t> </w:t>
      </w:r>
      <w:r>
        <w:rPr>
          <w:color w:val="C1945C"/>
        </w:rPr>
        <w:t>A</w:t>
      </w:r>
    </w:p>
    <w:p>
      <w:pPr>
        <w:pStyle w:val="BodyText"/>
        <w:spacing w:line="285" w:lineRule="auto" w:before="124"/>
        <w:ind w:left="1417" w:right="1415"/>
        <w:jc w:val="both"/>
      </w:pPr>
      <w:r>
        <w:rPr>
          <w:color w:val="231F20"/>
        </w:rPr>
        <w:t>A toda persona que decida participar voluntariamente en el proceso de admisión en educación media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superior,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ciclo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2023-2024,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conformidad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Acuerdo,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C1945C"/>
          <w:w w:val="95"/>
        </w:rPr>
        <w:t>B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E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S</w:t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5"/>
      </w:pPr>
    </w:p>
    <w:p>
      <w:pPr>
        <w:spacing w:after="0"/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57664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5817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920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3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6503pt;width:15.25pt;height:181.45pt;mso-position-horizontal-relative:page;mso-position-vertical-relative:paragraph;z-index:15857152" coordorigin="548,-3765" coordsize="305,3629">
            <v:shape style="position:absolute;left:550;top:-3766;width:303;height:2956" coordorigin="551,-3765" coordsize="303,2956" path="m853,-3765l551,-3472,551,-930,560,-883,586,-845,624,-819,671,-810,733,-810,780,-819,818,-845,844,-883,853,-930,853,-3765xe" filled="true" fillcolor="#e6e7e8" stroked="false">
              <v:path arrowok="t"/>
              <v:fill type="solid"/>
            </v:shape>
            <v:shape style="position:absolute;left:550;top:-3593;width:303;height:2925" coordorigin="551,-3592" coordsize="303,2925" path="m853,-3592l551,-3282,551,-788,560,-742,586,-703,624,-678,671,-668,733,-668,780,-678,818,-703,844,-742,853,-788,853,-3592xe" filled="true" fillcolor="#bcbec0" stroked="false">
              <v:path arrowok="t"/>
              <v:fill type="solid"/>
            </v:shape>
            <v:shape style="position:absolute;left:548;top:-3404;width:305;height:3268" coordorigin="548,-3404" coordsize="305,3268" path="m853,-3404l548,-3097,548,-136,853,-136,853,-3404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97638pt;width:13pt;height:123.75pt;mso-position-horizontal-relative:page;mso-position-vertical-relative:paragraph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3"/>
        <w:ind w:left="516" w:right="1411"/>
        <w:rPr>
          <w:rFonts w:ascii="Arial MT" w:hAnsi="Arial MT"/>
          <w:sz w:val="17"/>
        </w:rPr>
      </w:pPr>
      <w:r>
        <w:rPr/>
        <w:br w:type="column"/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personas</w:t>
      </w:r>
      <w:r>
        <w:rPr>
          <w:color w:val="231F20"/>
          <w:spacing w:val="5"/>
        </w:rPr>
        <w:t> </w:t>
      </w:r>
      <w:r>
        <w:rPr>
          <w:color w:val="231F20"/>
        </w:rPr>
        <w:t>que</w:t>
      </w:r>
      <w:r>
        <w:rPr>
          <w:color w:val="231F20"/>
          <w:spacing w:val="4"/>
        </w:rPr>
        <w:t> </w:t>
      </w:r>
      <w:r>
        <w:rPr>
          <w:color w:val="231F20"/>
        </w:rPr>
        <w:t>decidan</w:t>
      </w:r>
      <w:r>
        <w:rPr>
          <w:color w:val="231F20"/>
          <w:spacing w:val="5"/>
        </w:rPr>
        <w:t> </w:t>
      </w:r>
      <w:r>
        <w:rPr>
          <w:color w:val="231F20"/>
        </w:rPr>
        <w:t>participar</w:t>
      </w:r>
      <w:r>
        <w:rPr>
          <w:color w:val="231F20"/>
          <w:spacing w:val="4"/>
        </w:rPr>
        <w:t> </w:t>
      </w:r>
      <w:r>
        <w:rPr>
          <w:color w:val="231F20"/>
        </w:rPr>
        <w:t>en</w:t>
      </w:r>
      <w:r>
        <w:rPr>
          <w:color w:val="231F20"/>
          <w:spacing w:val="5"/>
        </w:rPr>
        <w:t> </w:t>
      </w:r>
      <w:r>
        <w:rPr>
          <w:color w:val="231F20"/>
        </w:rPr>
        <w:t>este</w:t>
      </w:r>
      <w:r>
        <w:rPr>
          <w:color w:val="231F20"/>
          <w:spacing w:val="4"/>
        </w:rPr>
        <w:t> </w:t>
      </w:r>
      <w:r>
        <w:rPr>
          <w:color w:val="231F20"/>
        </w:rPr>
        <w:t>proceso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admisión</w:t>
      </w:r>
      <w:r>
        <w:rPr>
          <w:color w:val="231F20"/>
          <w:spacing w:val="5"/>
        </w:rPr>
        <w:t> </w:t>
      </w:r>
      <w:r>
        <w:rPr>
          <w:color w:val="231F20"/>
        </w:rPr>
        <w:t>deberán</w:t>
      </w:r>
      <w:r>
        <w:rPr>
          <w:color w:val="231F20"/>
          <w:spacing w:val="4"/>
        </w:rPr>
        <w:t> </w:t>
      </w:r>
      <w:r>
        <w:rPr>
          <w:color w:val="231F20"/>
        </w:rPr>
        <w:t>acreditar</w:t>
      </w:r>
      <w:r>
        <w:rPr>
          <w:color w:val="231F20"/>
          <w:spacing w:val="5"/>
        </w:rPr>
        <w:t> </w:t>
      </w:r>
      <w:r>
        <w:rPr>
          <w:color w:val="231F20"/>
        </w:rPr>
        <w:t>al</w:t>
      </w:r>
      <w:r>
        <w:rPr>
          <w:color w:val="231F20"/>
          <w:spacing w:val="4"/>
        </w:rPr>
        <w:t> </w:t>
      </w:r>
      <w:r>
        <w:rPr>
          <w:color w:val="231F20"/>
        </w:rPr>
        <w:t>momento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registro</w:t>
      </w:r>
      <w:r>
        <w:rPr>
          <w:color w:val="231F20"/>
          <w:spacing w:val="-15"/>
        </w:rPr>
        <w:t> </w:t>
      </w:r>
      <w:r>
        <w:rPr>
          <w:color w:val="231F20"/>
        </w:rPr>
        <w:t>al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indican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10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son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siguientes</w:t>
      </w:r>
      <w:r>
        <w:rPr>
          <w:rFonts w:ascii="Arial MT" w:hAnsi="Arial MT"/>
          <w:color w:val="231F20"/>
          <w:sz w:val="17"/>
        </w:rPr>
        <w:t>:</w:t>
      </w:r>
    </w:p>
    <w:p>
      <w:pPr>
        <w:pStyle w:val="ListParagraph"/>
        <w:numPr>
          <w:ilvl w:val="0"/>
          <w:numId w:val="46"/>
        </w:numPr>
        <w:tabs>
          <w:tab w:pos="1436" w:val="left" w:leader="none"/>
          <w:tab w:pos="1437" w:val="left" w:leader="none"/>
        </w:tabs>
        <w:spacing w:line="240" w:lineRule="auto" w:before="160" w:after="0"/>
        <w:ind w:left="1436" w:right="0" w:hanging="561"/>
        <w:jc w:val="left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licenciatura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cédula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profesional;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46"/>
        </w:numPr>
        <w:tabs>
          <w:tab w:pos="1437" w:val="left" w:leader="none"/>
        </w:tabs>
        <w:spacing w:line="285" w:lineRule="auto" w:before="0" w:after="0"/>
        <w:ind w:left="1436" w:right="1413" w:hanging="560"/>
        <w:jc w:val="both"/>
        <w:rPr>
          <w:sz w:val="18"/>
        </w:rPr>
      </w:pPr>
      <w:r>
        <w:rPr>
          <w:color w:val="231F20"/>
          <w:sz w:val="18"/>
        </w:rPr>
        <w:t>Cubrir el perfil profesiográfico con la licenciatura que se acredita para participar, y que sea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afín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disciplina,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módulo,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taller,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laboratorio,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actividad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artística,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cultural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deportiva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aspira;</w:t>
      </w:r>
    </w:p>
    <w:p>
      <w:pPr>
        <w:pStyle w:val="ListParagraph"/>
        <w:numPr>
          <w:ilvl w:val="0"/>
          <w:numId w:val="46"/>
        </w:numPr>
        <w:tabs>
          <w:tab w:pos="1437" w:val="left" w:leader="none"/>
        </w:tabs>
        <w:spacing w:line="285" w:lineRule="auto" w:before="159" w:after="0"/>
        <w:ind w:left="1436" w:right="1414" w:hanging="560"/>
        <w:jc w:val="both"/>
        <w:rPr>
          <w:sz w:val="18"/>
        </w:rPr>
      </w:pPr>
      <w:r>
        <w:rPr>
          <w:color w:val="231F20"/>
          <w:sz w:val="18"/>
        </w:rPr>
        <w:t>Acreditar,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aptitudes,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ploración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docencia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superior.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autoad-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ministrable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línea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electrónico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conexión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internet,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desarrollará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videos,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audios,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lecturas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ejercicios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promover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análisis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reflexión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participante,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requeridas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mexicana.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comunicará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mecanismos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tenga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acreditarlo;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46"/>
        </w:numPr>
        <w:tabs>
          <w:tab w:pos="2338" w:val="left" w:leader="none"/>
        </w:tabs>
        <w:spacing w:line="285" w:lineRule="auto" w:before="94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577472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Contar con certificado CENNI nivel 12 o superior vigente, para las personas que aspiren 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disciplina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Lengua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español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(inglés);</w:t>
      </w:r>
    </w:p>
    <w:p>
      <w:pPr>
        <w:pStyle w:val="ListParagraph"/>
        <w:numPr>
          <w:ilvl w:val="0"/>
          <w:numId w:val="46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shape style="position:absolute;margin-left:567.045227pt;margin-top:37.174107pt;width:13pt;height:303.5pt;mso-position-horizontal-relative:page;mso-position-vertical-relative:paragraph;z-index:158658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Acreditar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comprensión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lectora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idioma,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CENNI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rior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vigente.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acreditar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comprensión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lectora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otro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idioma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distinto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propio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emitidas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otras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instancias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evaluadoras,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idiomas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escuelas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CENNI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B1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Europeo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Lenguas.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egresados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2018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adelante,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acreditarlo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título profesional. Las personas participantes que se ubiquen en el supuesto señalado en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anterior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tendrán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requisito;</w:t>
      </w:r>
    </w:p>
    <w:p>
      <w:pPr>
        <w:pStyle w:val="ListParagraph"/>
        <w:numPr>
          <w:ilvl w:val="0"/>
          <w:numId w:val="46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Acreditar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manejo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dominio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lenguaje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cultura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digitales,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mediante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plomado de habilidades digitales para la docencia. El Diplomado será autoadministrable 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línea,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dispositivo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conexión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internet;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válido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Diplo-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mado acreditado en el ciclo escolar 2022-2023, así como el correspondiente al ciclo escolar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2023-2024. La Unidad del Sistema comunicará los mecanismos para que las maestras y 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tengan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oportunidad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acreditarlo,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46"/>
        </w:numPr>
        <w:tabs>
          <w:tab w:pos="2337" w:val="left" w:leader="none"/>
          <w:tab w:pos="2338" w:val="left" w:leader="none"/>
        </w:tabs>
        <w:spacing w:line="240" w:lineRule="auto" w:before="158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casos</w:t>
      </w:r>
      <w:r>
        <w:rPr>
          <w:color w:val="231F20"/>
          <w:spacing w:val="-14"/>
        </w:rPr>
        <w:t> </w:t>
      </w:r>
      <w:r>
        <w:rPr>
          <w:color w:val="231F20"/>
        </w:rPr>
        <w:t>previstos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fracciones</w:t>
      </w:r>
      <w:r>
        <w:rPr>
          <w:color w:val="231F20"/>
          <w:spacing w:val="-14"/>
        </w:rPr>
        <w:t> </w:t>
      </w:r>
      <w:r>
        <w:rPr>
          <w:color w:val="231F20"/>
        </w:rPr>
        <w:t>III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VI,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Carrera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través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estime</w:t>
      </w:r>
      <w:r>
        <w:rPr>
          <w:color w:val="231F20"/>
          <w:spacing w:val="-13"/>
        </w:rPr>
        <w:t> </w:t>
      </w:r>
      <w:r>
        <w:rPr>
          <w:color w:val="231F20"/>
        </w:rPr>
        <w:t>pertinentes,</w:t>
      </w:r>
      <w:r>
        <w:rPr>
          <w:color w:val="231F20"/>
          <w:spacing w:val="-14"/>
        </w:rPr>
        <w:t> </w:t>
      </w:r>
      <w:r>
        <w:rPr>
          <w:color w:val="231F20"/>
        </w:rPr>
        <w:t>informará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mecanismos</w:t>
      </w:r>
      <w:r>
        <w:rPr>
          <w:color w:val="231F20"/>
          <w:spacing w:val="-61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persona</w:t>
      </w:r>
      <w:r>
        <w:rPr>
          <w:color w:val="231F20"/>
          <w:spacing w:val="-15"/>
        </w:rPr>
        <w:t> </w:t>
      </w:r>
      <w:r>
        <w:rPr>
          <w:color w:val="231F20"/>
        </w:rPr>
        <w:t>participante</w:t>
      </w:r>
      <w:r>
        <w:rPr>
          <w:color w:val="231F20"/>
          <w:spacing w:val="-16"/>
        </w:rPr>
        <w:t> </w:t>
      </w:r>
      <w:r>
        <w:rPr>
          <w:color w:val="231F20"/>
        </w:rPr>
        <w:t>tenga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oportunidad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acreditarlos.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30"/>
          <w:w w:val="95"/>
          <w:sz w:val="20"/>
        </w:rPr>
        <w:t> </w:t>
      </w:r>
      <w:r>
        <w:rPr>
          <w:color w:val="58595B"/>
          <w:w w:val="95"/>
          <w:sz w:val="20"/>
        </w:rPr>
        <w:t>PLAZAS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group style="position:absolute;margin-left:566.041321pt;margin-top:37.920544pt;width:15.25pt;height:181.45pt;mso-position-horizontal-relative:page;mso-position-vertical-relative:paragraph;z-index:15861760" coordorigin="11321,758" coordsize="305,3629">
            <v:shape style="position:absolute;left:11323;top:758;width:303;height:2956" coordorigin="11323,758" coordsize="303,2956" path="m11626,758l11323,1051,11323,3594,11333,3640,11359,3679,11397,3704,11443,3714,11506,3714,11552,3704,11590,3679,11616,3640,11626,3594,11626,758xe" filled="true" fillcolor="#e6e7e8" stroked="false">
              <v:path arrowok="t"/>
              <v:fill type="solid"/>
            </v:shape>
            <v:shape style="position:absolute;left:11323;top:931;width:303;height:2925" coordorigin="11323,931" coordsize="303,2925" path="m11626,931l11323,1241,11323,3735,11333,3782,11359,3820,11397,3846,11443,3855,11506,3855,11552,3846,11590,3820,11616,3782,11626,3735,11626,931xe" filled="true" fillcolor="#bcbec0" stroked="false">
              <v:path arrowok="t"/>
              <v:fill type="solid"/>
            </v:shape>
            <v:shape style="position:absolute;left:11320;top:1119;width:305;height:3268" coordorigin="11321,1120" coordsize="305,3268" path="m11626,1120l11321,1427,11321,4387,11626,4387,11626,112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plazas</w:t>
      </w:r>
      <w:r>
        <w:rPr>
          <w:color w:val="231F20"/>
          <w:spacing w:val="-8"/>
        </w:rPr>
        <w:t> </w:t>
      </w:r>
      <w:r>
        <w:rPr>
          <w:color w:val="231F20"/>
        </w:rPr>
        <w:t>vacantes</w:t>
      </w:r>
      <w:r>
        <w:rPr>
          <w:color w:val="231F20"/>
          <w:spacing w:val="-8"/>
        </w:rPr>
        <w:t> </w:t>
      </w:r>
      <w:r>
        <w:rPr>
          <w:color w:val="231F20"/>
        </w:rPr>
        <w:t>materia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8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serán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publique</w:t>
      </w:r>
      <w:r>
        <w:rPr>
          <w:color w:val="231F20"/>
          <w:spacing w:val="-8"/>
        </w:rPr>
        <w:t> </w:t>
      </w:r>
      <w:r>
        <w:rPr>
          <w:color w:val="231F20"/>
          <w:shd w:fill="FFF685" w:color="auto" w:val="clear"/>
        </w:rPr>
        <w:t>esta(e)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me-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dia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estén</w:t>
      </w:r>
      <w:r>
        <w:rPr>
          <w:color w:val="231F20"/>
          <w:spacing w:val="-7"/>
        </w:rPr>
        <w:t> </w:t>
      </w:r>
      <w:r>
        <w:rPr>
          <w:color w:val="231F20"/>
        </w:rPr>
        <w:t>disponibles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consulta</w:t>
      </w:r>
      <w:r>
        <w:rPr>
          <w:color w:val="231F20"/>
          <w:spacing w:val="-7"/>
        </w:rPr>
        <w:t> </w:t>
      </w:r>
      <w:r>
        <w:rPr>
          <w:color w:val="231F20"/>
        </w:rPr>
        <w:t>pública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portal</w:t>
      </w:r>
      <w:r>
        <w:rPr>
          <w:color w:val="231F20"/>
          <w:spacing w:val="-6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inter-</w:t>
      </w:r>
      <w:r>
        <w:rPr>
          <w:color w:val="231F20"/>
          <w:spacing w:val="-61"/>
        </w:rPr>
        <w:t> </w:t>
      </w:r>
      <w:r>
        <w:rPr>
          <w:color w:val="231F20"/>
          <w:spacing w:val="-1"/>
          <w:shd w:fill="FFF685" w:color="auto" w:val="clear"/>
        </w:rPr>
        <w:t>net</w:t>
      </w:r>
      <w:r>
        <w:rPr>
          <w:color w:val="231F20"/>
          <w:spacing w:val="-1"/>
        </w:rPr>
        <w:t>).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Además,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serán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registradas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Sistema</w:t>
      </w:r>
      <w:r>
        <w:rPr>
          <w:color w:val="231F20"/>
          <w:spacing w:val="-20"/>
        </w:rPr>
        <w:t> </w:t>
      </w:r>
      <w:r>
        <w:rPr>
          <w:color w:val="231F20"/>
        </w:rPr>
        <w:t>Abierto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Transparente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Asignación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Plazas,</w:t>
      </w:r>
      <w:r>
        <w:rPr>
          <w:color w:val="231F20"/>
          <w:spacing w:val="-20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partir</w:t>
      </w:r>
      <w:r>
        <w:rPr>
          <w:color w:val="231F20"/>
          <w:spacing w:val="-60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14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junio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2023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hasta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16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mayo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2024.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/>
        <w:pict>
          <v:shape style="position:absolute;margin-left:567.045227pt;margin-top:2.393313pt;width:13pt;height:123.75pt;mso-position-horizontal-relative:page;mso-position-vertical-relative:paragraph;z-index:15865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z w:val="20"/>
        </w:rPr>
        <w:t>TERCERA.</w:t>
      </w:r>
      <w:r>
        <w:rPr>
          <w:b/>
          <w:color w:val="58595B"/>
          <w:spacing w:val="1"/>
          <w:sz w:val="20"/>
        </w:rPr>
        <w:t> </w:t>
      </w:r>
      <w:r>
        <w:rPr>
          <w:color w:val="58595B"/>
          <w:sz w:val="20"/>
        </w:rPr>
        <w:t>PERFIL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PROFESIONAL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CUBRIR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POR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LAS PERSONAS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PARTICIPANTES.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  <w:jc w:val="both"/>
      </w:pPr>
      <w:r>
        <w:rPr/>
        <w:pict>
          <v:shape style="position:absolute;margin-left:474.495209pt;margin-top:12.048345pt;width:30.4pt;height:14pt;mso-position-horizontal-relative:page;mso-position-vertical-relative:paragraph;z-index:15864832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539" w:val="left" w:leader="none"/>
                    </w:tabs>
                    <w:spacing w:before="19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perfiles</w:t>
      </w:r>
      <w:r>
        <w:rPr>
          <w:color w:val="231F20"/>
          <w:spacing w:val="7"/>
        </w:rPr>
        <w:t> </w:t>
      </w:r>
      <w:r>
        <w:rPr>
          <w:color w:val="231F20"/>
        </w:rPr>
        <w:t>profesionales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cubrir</w:t>
      </w:r>
      <w:r>
        <w:rPr>
          <w:color w:val="231F20"/>
          <w:spacing w:val="7"/>
        </w:rPr>
        <w:t> </w:t>
      </w:r>
      <w:r>
        <w:rPr>
          <w:color w:val="231F20"/>
        </w:rPr>
        <w:t>por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personas</w:t>
      </w:r>
      <w:r>
        <w:rPr>
          <w:color w:val="231F20"/>
          <w:spacing w:val="7"/>
        </w:rPr>
        <w:t> </w:t>
      </w:r>
      <w:r>
        <w:rPr>
          <w:color w:val="231F20"/>
        </w:rPr>
        <w:t>participantes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este</w:t>
      </w:r>
      <w:r>
        <w:rPr>
          <w:color w:val="231F20"/>
          <w:spacing w:val="7"/>
        </w:rPr>
        <w:t> </w:t>
      </w:r>
      <w:r>
        <w:rPr>
          <w:color w:val="231F20"/>
        </w:rPr>
        <w:t>proceso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admisión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7"/>
        </w:rPr>
        <w:t> </w:t>
      </w:r>
      <w:r>
        <w:rPr>
          <w:color w:val="231F20"/>
        </w:rPr>
        <w:t>edu-</w:t>
      </w:r>
    </w:p>
    <w:p>
      <w:pPr>
        <w:spacing w:after="0"/>
        <w:jc w:val="both"/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spacing w:line="285" w:lineRule="auto" w:before="41"/>
        <w:ind w:left="1417" w:right="-8"/>
      </w:pPr>
      <w:r>
        <w:rPr>
          <w:color w:val="231F20"/>
        </w:rPr>
        <w:t>cación</w:t>
      </w:r>
      <w:r>
        <w:rPr>
          <w:color w:val="231F20"/>
          <w:spacing w:val="3"/>
        </w:rPr>
        <w:t> </w:t>
      </w:r>
      <w:r>
        <w:rPr>
          <w:color w:val="231F20"/>
        </w:rPr>
        <w:t>media</w:t>
      </w:r>
      <w:r>
        <w:rPr>
          <w:color w:val="231F20"/>
          <w:spacing w:val="4"/>
        </w:rPr>
        <w:t> </w:t>
      </w:r>
      <w:r>
        <w:rPr>
          <w:color w:val="231F20"/>
        </w:rPr>
        <w:t>superior,</w:t>
      </w:r>
      <w:r>
        <w:rPr>
          <w:color w:val="231F20"/>
          <w:spacing w:val="3"/>
        </w:rPr>
        <w:t> </w:t>
      </w:r>
      <w:r>
        <w:rPr>
          <w:color w:val="231F20"/>
        </w:rPr>
        <w:t>ciclo</w:t>
      </w:r>
      <w:r>
        <w:rPr>
          <w:color w:val="231F20"/>
          <w:spacing w:val="4"/>
        </w:rPr>
        <w:t> </w:t>
      </w:r>
      <w:r>
        <w:rPr>
          <w:color w:val="231F20"/>
        </w:rPr>
        <w:t>escolar</w:t>
      </w:r>
      <w:r>
        <w:rPr>
          <w:color w:val="231F20"/>
          <w:spacing w:val="3"/>
        </w:rPr>
        <w:t> </w:t>
      </w:r>
      <w:r>
        <w:rPr>
          <w:color w:val="231F20"/>
        </w:rPr>
        <w:t>2023-2024,</w:t>
      </w:r>
      <w:r>
        <w:rPr>
          <w:color w:val="231F20"/>
          <w:spacing w:val="4"/>
        </w:rPr>
        <w:t> </w:t>
      </w:r>
      <w:r>
        <w:rPr>
          <w:color w:val="231F20"/>
        </w:rPr>
        <w:t>serán</w:t>
      </w:r>
      <w:r>
        <w:rPr>
          <w:color w:val="231F20"/>
          <w:spacing w:val="3"/>
        </w:rPr>
        <w:t> </w:t>
      </w:r>
      <w:r>
        <w:rPr>
          <w:color w:val="231F20"/>
        </w:rPr>
        <w:t>los</w:t>
      </w:r>
      <w:r>
        <w:rPr>
          <w:color w:val="231F20"/>
          <w:spacing w:val="4"/>
        </w:rPr>
        <w:t> </w:t>
      </w:r>
      <w:r>
        <w:rPr>
          <w:color w:val="231F20"/>
        </w:rPr>
        <w:t>que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contienen</w:t>
      </w:r>
      <w:r>
        <w:rPr>
          <w:color w:val="231F20"/>
          <w:spacing w:val="3"/>
        </w:rPr>
        <w:t> </w:t>
      </w:r>
      <w:r>
        <w:rPr>
          <w:color w:val="231F20"/>
        </w:rPr>
        <w:t>en</w:t>
      </w:r>
      <w:r>
        <w:rPr>
          <w:color w:val="231F20"/>
          <w:spacing w:val="4"/>
        </w:rPr>
        <w:t> </w: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Anexo</w:t>
      </w:r>
      <w:r>
        <w:rPr>
          <w:color w:val="231F20"/>
          <w:spacing w:val="-60"/>
        </w:rPr>
        <w:t> </w:t>
      </w:r>
      <w:r>
        <w:rPr>
          <w:color w:val="231F20"/>
        </w:rPr>
        <w:t>convocatoria.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CUARTA.</w:t>
      </w:r>
      <w:r>
        <w:rPr>
          <w:b/>
          <w:color w:val="58595B"/>
          <w:spacing w:val="-7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MULTIFACTORIALES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12"/>
          <w:sz w:val="20"/>
        </w:rPr>
        <w:t> </w:t>
      </w:r>
      <w:r>
        <w:rPr>
          <w:color w:val="58595B"/>
          <w:sz w:val="20"/>
        </w:rPr>
        <w:t>SU</w:t>
      </w:r>
      <w:r>
        <w:rPr>
          <w:color w:val="58595B"/>
          <w:spacing w:val="-11"/>
          <w:sz w:val="20"/>
        </w:rPr>
        <w:t> </w:t>
      </w:r>
      <w:r>
        <w:rPr>
          <w:color w:val="58595B"/>
          <w:sz w:val="20"/>
        </w:rPr>
        <w:t>VALORACIÓN.</w:t>
      </w:r>
    </w:p>
    <w:p>
      <w:pPr>
        <w:pStyle w:val="BodyText"/>
        <w:spacing w:before="41"/>
        <w:ind w:left="634"/>
      </w:pPr>
      <w:r>
        <w:rPr/>
        <w:br w:type="column"/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esta</w:t>
      </w:r>
    </w:p>
    <w:p>
      <w:pPr>
        <w:spacing w:after="0"/>
        <w:sectPr>
          <w:type w:val="continuous"/>
          <w:pgSz w:w="12190" w:h="15880"/>
          <w:pgMar w:top="1500" w:bottom="0" w:left="0" w:right="0"/>
          <w:cols w:num="2" w:equalWidth="0">
            <w:col w:w="9423" w:space="40"/>
            <w:col w:w="2727"/>
          </w:cols>
        </w:sectPr>
      </w:pPr>
    </w:p>
    <w:p>
      <w:pPr>
        <w:pStyle w:val="BodyText"/>
        <w:spacing w:before="5"/>
      </w:pPr>
    </w:p>
    <w:p>
      <w:pPr>
        <w:spacing w:after="0"/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spacing w:line="285" w:lineRule="auto" w:before="93"/>
        <w:ind w:left="1417"/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329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6380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Con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fin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apreciar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conocimientos,</w:t>
      </w:r>
      <w:r>
        <w:rPr>
          <w:color w:val="231F20"/>
          <w:spacing w:val="-19"/>
        </w:rPr>
        <w:t> </w:t>
      </w:r>
      <w:r>
        <w:rPr>
          <w:color w:val="231F20"/>
        </w:rPr>
        <w:t>aptitudes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experiencia</w:t>
      </w:r>
      <w:r>
        <w:rPr>
          <w:color w:val="231F20"/>
          <w:spacing w:val="-19"/>
        </w:rPr>
        <w:t> </w:t>
      </w:r>
      <w:r>
        <w:rPr>
          <w:color w:val="231F20"/>
        </w:rPr>
        <w:t>necesarios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promover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aprendizaje</w:t>
      </w:r>
      <w:r>
        <w:rPr>
          <w:color w:val="231F20"/>
          <w:spacing w:val="-60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el</w:t>
      </w:r>
      <w:r>
        <w:rPr>
          <w:color w:val="231F20"/>
          <w:spacing w:val="5"/>
        </w:rPr>
        <w:t> </w:t>
      </w:r>
      <w:r>
        <w:rPr>
          <w:color w:val="231F20"/>
        </w:rPr>
        <w:t>desarrollo</w:t>
      </w:r>
      <w:r>
        <w:rPr>
          <w:color w:val="231F20"/>
          <w:spacing w:val="5"/>
        </w:rPr>
        <w:t> </w:t>
      </w:r>
      <w:r>
        <w:rPr>
          <w:color w:val="231F20"/>
        </w:rPr>
        <w:t>integral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los</w:t>
      </w:r>
      <w:r>
        <w:rPr>
          <w:color w:val="231F20"/>
          <w:spacing w:val="5"/>
        </w:rPr>
        <w:t> </w:t>
      </w:r>
      <w:r>
        <w:rPr>
          <w:color w:val="231F20"/>
        </w:rPr>
        <w:t>educandos,</w:t>
      </w:r>
      <w:r>
        <w:rPr>
          <w:color w:val="231F20"/>
          <w:spacing w:val="6"/>
        </w:rPr>
        <w:t> </w:t>
      </w:r>
      <w:r>
        <w:rPr>
          <w:color w:val="231F20"/>
        </w:rPr>
        <w:t>así</w:t>
      </w:r>
      <w:r>
        <w:rPr>
          <w:color w:val="231F20"/>
          <w:spacing w:val="5"/>
        </w:rPr>
        <w:t> </w:t>
      </w:r>
      <w:r>
        <w:rPr>
          <w:color w:val="231F20"/>
        </w:rPr>
        <w:t>como</w:t>
      </w:r>
      <w:r>
        <w:rPr>
          <w:color w:val="231F20"/>
          <w:spacing w:val="5"/>
        </w:rPr>
        <w:t> </w:t>
      </w:r>
      <w:r>
        <w:rPr>
          <w:color w:val="231F20"/>
        </w:rPr>
        <w:t>garantizar</w:t>
      </w:r>
      <w:r>
        <w:rPr>
          <w:color w:val="231F20"/>
          <w:spacing w:val="6"/>
        </w:rPr>
        <w:t> </w:t>
      </w:r>
      <w:r>
        <w:rPr>
          <w:color w:val="231F20"/>
        </w:rPr>
        <w:t>que</w:t>
      </w:r>
      <w:r>
        <w:rPr>
          <w:color w:val="231F20"/>
          <w:spacing w:val="5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contratación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personal</w:t>
      </w:r>
      <w:r>
        <w:rPr>
          <w:color w:val="231F20"/>
          <w:spacing w:val="5"/>
        </w:rPr>
        <w:t> </w:t>
      </w:r>
      <w:r>
        <w:rPr>
          <w:color w:val="231F20"/>
        </w:rPr>
        <w:t>cumpla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31"/>
        <w:ind w:left="0" w:right="36" w:firstLine="0"/>
        <w:jc w:val="center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31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72" w:space="40"/>
            <w:col w:w="13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397"/>
      </w:pPr>
      <w:r>
        <w:rPr/>
        <w:pict>
          <v:group style="position:absolute;margin-left:0pt;margin-top:-50.451286pt;width:538.6pt;height:329.7pt;mso-position-horizontal-relative:page;mso-position-vertical-relative:paragraph;z-index:-17570816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perfil</w:t>
      </w:r>
      <w:r>
        <w:rPr>
          <w:color w:val="231F20"/>
          <w:spacing w:val="-5"/>
        </w:rPr>
        <w:t> </w:t>
      </w:r>
      <w:r>
        <w:rPr>
          <w:color w:val="231F20"/>
        </w:rPr>
        <w:t>profesional</w:t>
      </w:r>
      <w:r>
        <w:rPr>
          <w:color w:val="231F20"/>
          <w:spacing w:val="-5"/>
        </w:rPr>
        <w:t> </w:t>
      </w:r>
      <w:r>
        <w:rPr>
          <w:color w:val="231F20"/>
        </w:rPr>
        <w:t>necesario,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elementos</w:t>
      </w:r>
      <w:r>
        <w:rPr>
          <w:color w:val="231F20"/>
          <w:spacing w:val="-5"/>
        </w:rPr>
        <w:t> </w:t>
      </w:r>
      <w:r>
        <w:rPr>
          <w:color w:val="231F20"/>
        </w:rPr>
        <w:t>multifactoriales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tomarán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cuenta</w:t>
      </w:r>
      <w:r>
        <w:rPr>
          <w:color w:val="231F20"/>
          <w:spacing w:val="-5"/>
        </w:rPr>
        <w:t> </w:t>
      </w:r>
      <w:r>
        <w:rPr>
          <w:color w:val="231F20"/>
        </w:rPr>
        <w:t>como</w:t>
      </w:r>
      <w:r>
        <w:rPr>
          <w:color w:val="231F20"/>
          <w:spacing w:val="-5"/>
        </w:rPr>
        <w:t> </w:t>
      </w:r>
      <w:r>
        <w:rPr>
          <w:color w:val="231F20"/>
        </w:rPr>
        <w:t>parte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proceso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admisión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media</w:t>
      </w:r>
      <w:r>
        <w:rPr>
          <w:color w:val="231F20"/>
          <w:spacing w:val="-17"/>
        </w:rPr>
        <w:t> </w:t>
      </w:r>
      <w:r>
        <w:rPr>
          <w:color w:val="231F20"/>
        </w:rPr>
        <w:t>superior,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2023-2024,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4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28.4196pt;margin-top:37.174107pt;width:13pt;height:303.5pt;mso-position-horizontal-relative:page;mso-position-vertical-relative:paragraph;z-index:158725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Puntaje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curso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exploración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docencia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4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Cursos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extracurriculares,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publicados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elec-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trónica:</w:t>
      </w:r>
      <w:r>
        <w:rPr>
          <w:color w:val="0562C1"/>
          <w:w w:val="95"/>
          <w:sz w:val="18"/>
        </w:rPr>
        <w:t> </w:t>
      </w:r>
      <w:hyperlink r:id="rId44">
        <w:r>
          <w:rPr>
            <w:color w:val="0562C1"/>
            <w:w w:val="95"/>
            <w:sz w:val="18"/>
            <w:u w:val="single" w:color="0562C1"/>
          </w:rPr>
          <w:t>http://usicamm.sep.gob.mx</w:t>
        </w:r>
      </w:hyperlink>
      <w:r>
        <w:rPr>
          <w:color w:val="0562C1"/>
          <w:w w:val="95"/>
          <w:sz w:val="18"/>
        </w:rPr>
        <w:t>/</w:t>
      </w:r>
      <w:r>
        <w:rPr>
          <w:color w:val="231F20"/>
          <w:w w:val="95"/>
          <w:sz w:val="18"/>
        </w:rPr>
        <w:t>, con una ponderación máxima de 10 sobre un esquema de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49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Formación didáctica y pedagógica, serán publicados por la Unidad del Sistema en la plata-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forma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electrónica:</w:t>
      </w:r>
      <w:r>
        <w:rPr>
          <w:color w:val="0562C1"/>
          <w:spacing w:val="-15"/>
          <w:sz w:val="18"/>
        </w:rPr>
        <w:t> </w:t>
      </w:r>
      <w:hyperlink r:id="rId44">
        <w:r>
          <w:rPr>
            <w:color w:val="0562C1"/>
            <w:sz w:val="18"/>
            <w:u w:val="single" w:color="0562C1"/>
          </w:rPr>
          <w:t>http://usicamm.sep.gob.mx</w:t>
        </w:r>
      </w:hyperlink>
      <w:r>
        <w:rPr>
          <w:color w:val="0562C1"/>
          <w:sz w:val="18"/>
        </w:rPr>
        <w:t>/</w:t>
      </w:r>
      <w:r>
        <w:rPr>
          <w:color w:val="231F20"/>
          <w:sz w:val="18"/>
        </w:rPr>
        <w:t>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49"/>
        </w:numPr>
        <w:tabs>
          <w:tab w:pos="2337" w:val="left" w:leader="none"/>
          <w:tab w:pos="2338" w:val="left" w:leader="none"/>
        </w:tabs>
        <w:spacing w:line="240" w:lineRule="auto" w:before="16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puntos,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49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Apreciación de conocimientos y aptitudes, con una ponderación máxima de 30 sobre un es-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quema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100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puntos.</w:t>
      </w:r>
    </w:p>
    <w:p>
      <w:pPr>
        <w:pStyle w:val="BodyText"/>
        <w:spacing w:line="285" w:lineRule="auto" w:before="160"/>
        <w:ind w:left="1417" w:right="1397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acreditación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mencionados,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establecen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26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III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respectivamente.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QUINTA.</w:t>
      </w:r>
      <w:r>
        <w:rPr>
          <w:b/>
          <w:color w:val="58595B"/>
          <w:spacing w:val="15"/>
          <w:w w:val="95"/>
          <w:sz w:val="20"/>
        </w:rPr>
        <w:t> </w:t>
      </w:r>
      <w:r>
        <w:rPr>
          <w:color w:val="58595B"/>
          <w:w w:val="95"/>
          <w:sz w:val="20"/>
        </w:rPr>
        <w:t>REGISTRO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3"/>
          <w:w w:val="95"/>
          <w:sz w:val="20"/>
        </w:rPr>
        <w:t> </w:t>
      </w:r>
      <w:r>
        <w:rPr>
          <w:color w:val="58595B"/>
          <w:w w:val="95"/>
          <w:sz w:val="20"/>
        </w:rPr>
        <w:t>PARTICIPAR.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</w:pP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personas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decidan</w:t>
      </w:r>
      <w:r>
        <w:rPr>
          <w:color w:val="231F20"/>
          <w:spacing w:val="-11"/>
        </w:rPr>
        <w:t> </w:t>
      </w:r>
      <w:r>
        <w:rPr>
          <w:color w:val="231F20"/>
        </w:rPr>
        <w:t>participar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deberán</w:t>
      </w:r>
      <w:r>
        <w:rPr>
          <w:color w:val="231F20"/>
          <w:spacing w:val="-11"/>
        </w:rPr>
        <w:t> </w:t>
      </w:r>
      <w:r>
        <w:rPr>
          <w:color w:val="231F20"/>
        </w:rPr>
        <w:t>realizar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siguiente:</w:t>
      </w:r>
    </w:p>
    <w:p>
      <w:pPr>
        <w:spacing w:before="152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25.778715pt;width:467.75pt;height:.1pt;mso-position-horizontal-relative:page;mso-position-vertical-relative:paragraph;z-index:-15590912;mso-wrap-distance-left:0;mso-wrap-distance-right:0" coordorigin="1417,516" coordsize="9355,0" path="m1417,516l10772,516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C1945C"/>
          <w:w w:val="95"/>
          <w:sz w:val="20"/>
        </w:rPr>
        <w:t>Cita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para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el</w:t>
      </w:r>
      <w:r>
        <w:rPr>
          <w:b/>
          <w:i/>
          <w:color w:val="C1945C"/>
          <w:spacing w:val="-9"/>
          <w:w w:val="95"/>
          <w:sz w:val="20"/>
        </w:rPr>
        <w:t> </w:t>
      </w:r>
      <w:r>
        <w:rPr>
          <w:b/>
          <w:i/>
          <w:color w:val="C1945C"/>
          <w:w w:val="95"/>
          <w:sz w:val="20"/>
        </w:rPr>
        <w:t>registro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2338" w:val="left" w:leader="none"/>
        </w:tabs>
        <w:spacing w:line="285" w:lineRule="auto" w:before="153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27.4156pt;margin-top:21.070545pt;width:15.25pt;height:181.45pt;mso-position-horizontal-relative:page;mso-position-vertical-relative:paragraph;z-index:15868416" coordorigin="548,421" coordsize="305,3629">
            <v:shape style="position:absolute;left:550;top:421;width:303;height:2956" coordorigin="551,421" coordsize="303,2956" path="m853,421l551,714,551,3257,560,3303,586,3342,624,3367,671,3377,733,3377,780,3367,818,3342,844,3303,853,3257,853,421xe" filled="true" fillcolor="#e6e7e8" stroked="false">
              <v:path arrowok="t"/>
              <v:fill type="solid"/>
            </v:shape>
            <v:shape style="position:absolute;left:550;top:594;width:303;height:2925" coordorigin="551,594" coordsize="303,2925" path="m853,594l551,904,551,3398,560,3445,586,3483,624,3509,671,3518,733,3518,780,3509,818,3483,844,3445,853,3398,853,594xe" filled="true" fillcolor="#bcbec0" stroked="false">
              <v:path arrowok="t"/>
              <v:fill type="solid"/>
            </v:shape>
            <v:shape style="position:absolute;left:548;top:782;width:305;height:3268" coordorigin="548,783" coordsize="305,3268" path="m853,783l548,1090,548,4050,853,4050,853,783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7567232" from="407.792603pt,17.373344pt" to="411.076603pt,17.373344pt" stroked="true" strokeweight=".45pt" strokecolor="#0000ff">
            <v:stroke dashstyle="solid"/>
            <w10:wrap type="none"/>
          </v:line>
        </w:pict>
      </w:r>
      <w:r>
        <w:rPr>
          <w:color w:val="231F20"/>
          <w:sz w:val="18"/>
        </w:rPr>
        <w:t>Ingresar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electrónica:</w:t>
      </w:r>
      <w:r>
        <w:rPr>
          <w:color w:val="0562C1"/>
          <w:spacing w:val="-10"/>
          <w:sz w:val="18"/>
        </w:rPr>
        <w:t> </w:t>
      </w:r>
      <w:hyperlink r:id="rId44">
        <w:r>
          <w:rPr>
            <w:color w:val="0562C1"/>
            <w:sz w:val="18"/>
            <w:u w:val="single" w:color="0562C1"/>
          </w:rPr>
          <w:t>http://usicamm.sep.gob.mx</w:t>
        </w:r>
        <w:r>
          <w:rPr>
            <w:color w:val="0562C1"/>
            <w:spacing w:val="-10"/>
            <w:sz w:val="18"/>
          </w:rPr>
          <w:t> </w:t>
        </w:r>
      </w:hyperlink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gistro,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realizarse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comprendido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marzo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2023;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18.178715pt;width:467.75pt;height:.1pt;mso-position-horizontal-relative:page;mso-position-vertical-relative:paragraph;z-index:-1559040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.4196pt;margin-top:3.893313pt;width:13pt;height:123.75pt;mso-position-horizontal-relative:page;mso-position-vertical-relative:paragraph;z-index:15872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Modalidad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registro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2338" w:val="left" w:leader="none"/>
        </w:tabs>
        <w:spacing w:line="285" w:lineRule="auto" w:before="153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comprendido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27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marzo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5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abril,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10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al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14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abril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2023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(</w:t>
      </w:r>
      <w:r>
        <w:rPr>
          <w:color w:val="231F20"/>
          <w:w w:val="95"/>
          <w:sz w:val="18"/>
          <w:shd w:fill="FFF685" w:color="auto" w:val="clear"/>
        </w:rPr>
        <w:t>de</w:t>
      </w:r>
      <w:r>
        <w:rPr>
          <w:color w:val="231F20"/>
          <w:spacing w:val="-13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manera</w:t>
      </w:r>
      <w:r>
        <w:rPr>
          <w:color w:val="231F20"/>
          <w:spacing w:val="-12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presencial</w:t>
      </w:r>
      <w:r>
        <w:rPr>
          <w:color w:val="231F20"/>
          <w:spacing w:val="-13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o</w:t>
      </w:r>
      <w:r>
        <w:rPr>
          <w:color w:val="231F20"/>
          <w:spacing w:val="-12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a</w:t>
      </w:r>
      <w:r>
        <w:rPr>
          <w:color w:val="231F20"/>
          <w:spacing w:val="-12"/>
          <w:w w:val="95"/>
          <w:sz w:val="18"/>
          <w:shd w:fill="FFF685" w:color="auto" w:val="clear"/>
        </w:rPr>
        <w:t> </w:t>
      </w:r>
      <w:r>
        <w:rPr>
          <w:color w:val="231F20"/>
          <w:w w:val="95"/>
          <w:sz w:val="18"/>
          <w:shd w:fill="FFF685" w:color="auto" w:val="clear"/>
        </w:rPr>
        <w:t>distancia</w:t>
      </w:r>
      <w:r>
        <w:rPr>
          <w:color w:val="231F20"/>
          <w:w w:val="95"/>
          <w:sz w:val="18"/>
        </w:rPr>
        <w:t>);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18.178707pt;width:467.75pt;height:.1pt;mso-position-horizontal-relative:page;mso-position-vertical-relative:paragraph;z-index:-1558988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spacing w:val="-1"/>
          <w:w w:val="95"/>
        </w:rPr>
        <w:t>Requisitos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para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iniciar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12"/>
          <w:w w:val="95"/>
        </w:rPr>
        <w:t> </w:t>
      </w:r>
      <w:r>
        <w:rPr>
          <w:color w:val="C1945C"/>
          <w:w w:val="95"/>
        </w:rPr>
        <w:t>registro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spacing w:before="7"/>
        <w:rPr>
          <w:b/>
          <w:i/>
          <w:sz w:val="28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68928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6944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7046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4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32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pStyle w:val="ListParagraph"/>
        <w:numPr>
          <w:ilvl w:val="0"/>
          <w:numId w:val="50"/>
        </w:numPr>
        <w:tabs>
          <w:tab w:pos="1116" w:val="left" w:leader="none"/>
          <w:tab w:pos="1117" w:val="left" w:leader="none"/>
        </w:tabs>
        <w:spacing w:line="285" w:lineRule="auto" w:before="94" w:after="0"/>
        <w:ind w:left="1116" w:right="1415" w:hanging="560"/>
        <w:jc w:val="left"/>
        <w:rPr>
          <w:sz w:val="18"/>
        </w:rPr>
      </w:pPr>
      <w:r>
        <w:rPr>
          <w:color w:val="231F20"/>
          <w:w w:val="103"/>
          <w:sz w:val="18"/>
        </w:rPr>
        <w:br w:type="column"/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indicados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presentar,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modalidad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rrespondiente: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901" w:space="319"/>
            <w:col w:w="109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50"/>
        </w:numPr>
        <w:tabs>
          <w:tab w:pos="2698" w:val="left" w:leader="none"/>
        </w:tabs>
        <w:spacing w:line="240" w:lineRule="auto" w:before="94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564672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cita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"/>
          <w:w w:val="95"/>
          <w:sz w:val="18"/>
        </w:rPr>
        <w:t> </w:t>
      </w:r>
      <w:r>
        <w:rPr>
          <w:color w:val="231F20"/>
          <w:w w:val="95"/>
          <w:sz w:val="18"/>
        </w:rPr>
        <w:t>registro;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50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Identificación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oficial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fotografía;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50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Clave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Única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Población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(CURP);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50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/>
        <w:pict>
          <v:shape style="position:absolute;margin-left:567.045227pt;margin-top:.224106pt;width:13pt;height:303.5pt;mso-position-horizontal-relative:page;mso-position-vertical-relative:paragraph;z-index:158781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Acta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nacimiento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naturalización;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50"/>
        </w:numPr>
        <w:tabs>
          <w:tab w:pos="2698" w:val="left" w:leader="none"/>
        </w:tabs>
        <w:spacing w:line="285" w:lineRule="auto" w:before="0" w:after="0"/>
        <w:ind w:left="2697" w:right="1425" w:hanging="360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avale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cumplimiento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requisitos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participación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7"/>
          <w:w w:val="105"/>
          <w:sz w:val="18"/>
        </w:rPr>
        <w:t> </w:t>
      </w:r>
      <w:r>
        <w:rPr>
          <w:color w:val="231F20"/>
          <w:w w:val="105"/>
          <w:sz w:val="18"/>
        </w:rPr>
        <w:t>co-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rrespondan,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convocatoria:</w:t>
      </w:r>
    </w:p>
    <w:p>
      <w:pPr>
        <w:pStyle w:val="ListParagraph"/>
        <w:numPr>
          <w:ilvl w:val="2"/>
          <w:numId w:val="50"/>
        </w:numPr>
        <w:tabs>
          <w:tab w:pos="2998" w:val="left" w:leader="none"/>
        </w:tabs>
        <w:spacing w:line="240" w:lineRule="auto" w:before="159" w:after="0"/>
        <w:ind w:left="2997" w:right="0" w:hanging="283"/>
        <w:jc w:val="left"/>
        <w:rPr>
          <w:sz w:val="18"/>
        </w:rPr>
      </w:pPr>
      <w:r>
        <w:rPr>
          <w:color w:val="231F20"/>
          <w:spacing w:val="-1"/>
          <w:sz w:val="18"/>
        </w:rPr>
        <w:t>Título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cédula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profesional.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50"/>
        </w:numPr>
        <w:tabs>
          <w:tab w:pos="2998" w:val="left" w:leader="none"/>
        </w:tabs>
        <w:spacing w:line="285" w:lineRule="auto" w:before="0" w:after="0"/>
        <w:ind w:left="2997" w:right="1424" w:hanging="336"/>
        <w:jc w:val="both"/>
        <w:rPr>
          <w:sz w:val="18"/>
        </w:rPr>
      </w:pPr>
      <w:r>
        <w:rPr>
          <w:color w:val="231F20"/>
          <w:sz w:val="18"/>
        </w:rPr>
        <w:t>Certificado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CENNI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12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vigente,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participan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Lengua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español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(inglés).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aspiren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cualquier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excepto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Lengua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español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(inglés)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acreditarlo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3"/>
          <w:numId w:val="50"/>
        </w:numPr>
        <w:tabs>
          <w:tab w:pos="359" w:val="left" w:leader="none"/>
          <w:tab w:pos="360" w:val="left" w:leader="none"/>
        </w:tabs>
        <w:spacing w:line="240" w:lineRule="auto" w:before="159" w:after="0"/>
        <w:ind w:left="3357" w:right="4297" w:hanging="3358"/>
        <w:jc w:val="right"/>
        <w:rPr>
          <w:sz w:val="18"/>
        </w:rPr>
      </w:pP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CENNI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vigente,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3"/>
          <w:numId w:val="50"/>
        </w:numPr>
        <w:tabs>
          <w:tab w:pos="3358" w:val="left" w:leader="none"/>
        </w:tabs>
        <w:spacing w:line="283" w:lineRule="auto" w:before="0" w:after="0"/>
        <w:ind w:left="3357" w:right="1424" w:hanging="360"/>
        <w:jc w:val="both"/>
        <w:rPr>
          <w:sz w:val="18"/>
        </w:rPr>
      </w:pPr>
      <w:r>
        <w:rPr>
          <w:color w:val="231F20"/>
          <w:sz w:val="18"/>
        </w:rPr>
        <w:t>Constancias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emitidas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instancias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evaluadoras,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centros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idiomas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escuelas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públicas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nivel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CENNI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9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B1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Marco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Común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Europeo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Lenguas.</w:t>
      </w:r>
    </w:p>
    <w:p>
      <w:pPr>
        <w:pStyle w:val="ListParagraph"/>
        <w:numPr>
          <w:ilvl w:val="3"/>
          <w:numId w:val="50"/>
        </w:numPr>
        <w:tabs>
          <w:tab w:pos="3358" w:val="left" w:leader="none"/>
        </w:tabs>
        <w:spacing w:line="283" w:lineRule="auto" w:before="163" w:after="0"/>
        <w:ind w:left="3357" w:right="1425" w:hanging="360"/>
        <w:jc w:val="both"/>
        <w:rPr>
          <w:sz w:val="18"/>
        </w:rPr>
      </w:pPr>
      <w:r>
        <w:rPr>
          <w:color w:val="231F20"/>
          <w:sz w:val="18"/>
        </w:rPr>
        <w:t>Para egresados del 2018 en adelante, podrán acreditarlo a través del título pro-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fesional.</w:t>
      </w:r>
    </w:p>
    <w:p>
      <w:pPr>
        <w:pStyle w:val="ListParagraph"/>
        <w:numPr>
          <w:ilvl w:val="1"/>
          <w:numId w:val="50"/>
        </w:numPr>
        <w:tabs>
          <w:tab w:pos="2697" w:val="left" w:leader="none"/>
          <w:tab w:pos="2698" w:val="left" w:leader="none"/>
        </w:tabs>
        <w:spacing w:line="240" w:lineRule="auto" w:before="162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50"/>
        </w:numPr>
        <w:tabs>
          <w:tab w:pos="2998" w:val="left" w:leader="none"/>
        </w:tabs>
        <w:spacing w:line="240" w:lineRule="auto" w:before="0" w:after="0"/>
        <w:ind w:left="2997" w:right="0" w:hanging="283"/>
        <w:jc w:val="left"/>
        <w:rPr>
          <w:sz w:val="18"/>
        </w:rPr>
      </w:pPr>
      <w:r>
        <w:rPr>
          <w:color w:val="231F20"/>
          <w:w w:val="95"/>
          <w:sz w:val="18"/>
        </w:rPr>
        <w:t>Constancias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cursos</w:t>
      </w:r>
      <w:r>
        <w:rPr>
          <w:color w:val="231F20"/>
          <w:spacing w:val="18"/>
          <w:w w:val="95"/>
          <w:sz w:val="18"/>
        </w:rPr>
        <w:t> </w:t>
      </w:r>
      <w:r>
        <w:rPr>
          <w:color w:val="231F20"/>
          <w:w w:val="95"/>
          <w:sz w:val="18"/>
        </w:rPr>
        <w:t>extracurriculares;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50"/>
        </w:numPr>
        <w:tabs>
          <w:tab w:pos="2998" w:val="left" w:leader="none"/>
        </w:tabs>
        <w:spacing w:line="285" w:lineRule="auto" w:before="1" w:after="0"/>
        <w:ind w:left="2997" w:right="1424" w:hanging="336"/>
        <w:jc w:val="both"/>
        <w:rPr>
          <w:sz w:val="18"/>
        </w:rPr>
      </w:pPr>
      <w:r>
        <w:rPr/>
        <w:pict>
          <v:group style="position:absolute;margin-left:566.041321pt;margin-top:28.470545pt;width:15.25pt;height:181.45pt;mso-position-horizontal-relative:page;mso-position-vertical-relative:paragraph;z-index:15874560" coordorigin="11321,569" coordsize="305,3629">
            <v:shape style="position:absolute;left:11323;top:569;width:303;height:2956" coordorigin="11323,569" coordsize="303,2956" path="m11626,569l11323,862,11323,3405,11333,3451,11359,3490,11397,3515,11443,3525,11506,3525,11552,3515,11590,3490,11616,3451,11626,3405,11626,569xe" filled="true" fillcolor="#e6e7e8" stroked="false">
              <v:path arrowok="t"/>
              <v:fill type="solid"/>
            </v:shape>
            <v:shape style="position:absolute;left:11323;top:742;width:303;height:2925" coordorigin="11323,742" coordsize="303,2925" path="m11626,742l11323,1052,11323,3546,11333,3593,11359,3631,11397,3657,11443,3666,11506,3666,11552,3657,11590,3631,11616,3593,11626,3546,11626,742xe" filled="true" fillcolor="#bcbec0" stroked="false">
              <v:path arrowok="t"/>
              <v:fill type="solid"/>
            </v:shape>
            <v:shape style="position:absolute;left:11320;top:930;width:305;height:3268" coordorigin="11321,931" coordsize="305,3268" path="m11626,931l11321,1238,11321,4198,11626,4198,11626,931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Constancias de Formación didáctica y pedagógica; o bien, título y cédula profesional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 un posgrado en: Educación, Ciencias de la Educación, Competencias Docentes 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Pedagogía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otra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afín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enseñanza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discipli-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na,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módulo,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taller,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laboratorio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actividad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artística,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cultural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deportiva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que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aspira,</w:t>
      </w:r>
      <w:r>
        <w:rPr>
          <w:color w:val="231F20"/>
          <w:spacing w:val="5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</w:p>
    <w:p>
      <w:pPr>
        <w:pStyle w:val="ListParagraph"/>
        <w:numPr>
          <w:ilvl w:val="2"/>
          <w:numId w:val="50"/>
        </w:numPr>
        <w:tabs>
          <w:tab w:pos="2998" w:val="left" w:leader="none"/>
        </w:tabs>
        <w:spacing w:line="240" w:lineRule="auto" w:before="158" w:after="0"/>
        <w:ind w:left="2997" w:right="4367" w:hanging="2998"/>
        <w:jc w:val="right"/>
        <w:rPr>
          <w:sz w:val="18"/>
        </w:rPr>
      </w:pPr>
      <w:r>
        <w:rPr/>
        <w:pict>
          <v:shape style="position:absolute;margin-left:567.045227pt;margin-top:19.287943pt;width:13pt;height:123.75pt;mso-position-horizontal-relative:page;mso-position-vertical-relative:paragraph;z-index:15877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Hojas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constancias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servicios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BodyText"/>
        <w:spacing w:before="8"/>
        <w:rPr>
          <w:sz w:val="20"/>
        </w:rPr>
      </w:pPr>
    </w:p>
    <w:p>
      <w:pPr>
        <w:pStyle w:val="Heading4"/>
      </w:pPr>
      <w:r>
        <w:rPr/>
        <w:pict>
          <v:shape style="position:absolute;margin-left:70.866096pt;margin-top:18.178715pt;width:467.25pt;height:.1pt;mso-position-horizontal-relative:page;mso-position-vertical-relative:paragraph;z-index:-15584256;mso-wrap-distance-left:0;mso-wrap-distance-right:0" coordorigin="1417,364" coordsize="9345,0" path="m141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Sin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generación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4"/>
          <w:w w:val="95"/>
        </w:rPr>
        <w:t> </w:t>
      </w:r>
      <w:r>
        <w:rPr>
          <w:color w:val="C1945C"/>
          <w:w w:val="95"/>
        </w:rPr>
        <w:t>cita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50"/>
        </w:numPr>
        <w:tabs>
          <w:tab w:pos="2337" w:val="left" w:leader="none"/>
          <w:tab w:pos="2338" w:val="left" w:leader="none"/>
        </w:tabs>
        <w:spacing w:line="285" w:lineRule="auto" w:before="153" w:after="0"/>
        <w:ind w:left="2337" w:right="1425" w:hanging="5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supuesto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participar,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aten-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BodyText"/>
        <w:spacing w:before="4"/>
        <w:rPr>
          <w:sz w:val="30"/>
        </w:rPr>
      </w:pPr>
    </w:p>
    <w:p>
      <w:pPr>
        <w:pStyle w:val="Heading4"/>
      </w:pPr>
      <w:r>
        <w:rPr/>
        <w:pict>
          <v:shape style="position:absolute;margin-left:70.866096pt;margin-top:18.178707pt;width:467.25pt;height:.1pt;mso-position-horizontal-relative:page;mso-position-vertical-relative:paragraph;z-index:-15583744;mso-wrap-distance-left:0;mso-wrap-distance-right:0" coordorigin="1417,364" coordsize="9345,0" path="m141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Verificación</w:t>
      </w:r>
      <w:r>
        <w:rPr>
          <w:color w:val="C1945C"/>
          <w:spacing w:val="8"/>
          <w:w w:val="95"/>
        </w:rPr>
        <w:t> </w:t>
      </w:r>
      <w:r>
        <w:rPr>
          <w:color w:val="C1945C"/>
          <w:w w:val="95"/>
        </w:rPr>
        <w:t>documental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ListParagraph"/>
        <w:numPr>
          <w:ilvl w:val="0"/>
          <w:numId w:val="50"/>
        </w:numPr>
        <w:tabs>
          <w:tab w:pos="2337" w:val="left" w:leader="none"/>
          <w:tab w:pos="2338" w:val="left" w:leader="none"/>
        </w:tabs>
        <w:spacing w:line="285" w:lineRule="auto" w:before="94" w:after="0"/>
        <w:ind w:left="2337" w:right="0" w:hanging="56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4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7609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7660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desea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quisitos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señalados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el</w:t>
      </w:r>
    </w:p>
    <w:p>
      <w:pPr>
        <w:pStyle w:val="BodyText"/>
        <w:spacing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0" w:right="26" w:firstLine="0"/>
        <w:jc w:val="center"/>
        <w:rPr>
          <w:sz w:val="16"/>
        </w:rPr>
      </w:pP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33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center"/>
        <w:rPr>
          <w:sz w:val="16"/>
        </w:rPr>
        <w:sectPr>
          <w:type w:val="continuous"/>
          <w:pgSz w:w="12190" w:h="15880"/>
          <w:pgMar w:top="1500" w:bottom="0" w:left="0" w:right="0"/>
          <w:cols w:num="2" w:equalWidth="0">
            <w:col w:w="10762" w:space="40"/>
            <w:col w:w="13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2337" w:right="1397"/>
      </w:pPr>
      <w:r>
        <w:rPr/>
        <w:pict>
          <v:group style="position:absolute;margin-left:0pt;margin-top:-50.451286pt;width:538.6pt;height:329.7pt;mso-position-horizontal-relative:page;mso-position-vertical-relative:paragraph;z-index:-17559040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507" to="10772,1507" stroked="true" strokeweight=".25pt" strokecolor="#231f20">
              <v:stroke dashstyle="solid"/>
            </v:line>
            <v:line style="position:absolute" from="1417,4177" to="10772,417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proceso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admisión;</w:t>
      </w:r>
      <w:r>
        <w:rPr>
          <w:color w:val="231F20"/>
          <w:spacing w:val="-5"/>
        </w:rPr>
        <w:t> </w:t>
      </w:r>
      <w:r>
        <w:rPr>
          <w:color w:val="231F20"/>
        </w:rPr>
        <w:t>además</w:t>
      </w:r>
      <w:r>
        <w:rPr>
          <w:color w:val="231F20"/>
          <w:spacing w:val="-4"/>
        </w:rPr>
        <w:t> </w:t>
      </w:r>
      <w:r>
        <w:rPr>
          <w:color w:val="231F20"/>
        </w:rPr>
        <w:t>indicará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elementos</w:t>
      </w:r>
      <w:r>
        <w:rPr>
          <w:color w:val="231F20"/>
          <w:spacing w:val="-4"/>
        </w:rPr>
        <w:t> </w:t>
      </w:r>
      <w:r>
        <w:rPr>
          <w:color w:val="231F20"/>
        </w:rPr>
        <w:t>multifactoriales</w:t>
      </w:r>
      <w:r>
        <w:rPr>
          <w:color w:val="231F20"/>
          <w:spacing w:val="-4"/>
        </w:rPr>
        <w:t> </w:t>
      </w:r>
      <w:r>
        <w:rPr>
          <w:color w:val="231F20"/>
        </w:rPr>
        <w:t>validados</w:t>
      </w:r>
      <w:r>
        <w:rPr>
          <w:color w:val="231F20"/>
          <w:spacing w:val="-5"/>
        </w:rPr>
        <w:t> </w:t>
      </w:r>
      <w:r>
        <w:rPr>
          <w:color w:val="231F20"/>
        </w:rPr>
        <w:t>conforme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60"/>
        </w:rPr>
        <w:t> </w:t>
      </w:r>
      <w:r>
        <w:rPr>
          <w:color w:val="231F20"/>
        </w:rPr>
        <w:t>establecido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pict>
          <v:shape style="position:absolute;margin-left:28.4196pt;margin-top:10.729477pt;width:13pt;height:303.5pt;mso-position-horizontal-relative:page;mso-position-vertical-relative:paragraph;z-index:15883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C1945C"/>
          <w:w w:val="95"/>
        </w:rPr>
        <w:t>Firma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ficha 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registro y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carta de</w:t>
      </w:r>
      <w:r>
        <w:rPr>
          <w:color w:val="C1945C"/>
          <w:spacing w:val="-1"/>
          <w:w w:val="95"/>
        </w:rPr>
        <w:t> </w:t>
      </w:r>
      <w:r>
        <w:rPr>
          <w:color w:val="C1945C"/>
          <w:w w:val="95"/>
        </w:rPr>
        <w:t>aceptación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ListParagraph"/>
        <w:numPr>
          <w:ilvl w:val="0"/>
          <w:numId w:val="50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 persona que desea participar, deberá corroborar que sea correcta la información que se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verificada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documentación,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proce-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dente,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expedirá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  <w:shd w:fill="FFF685" w:color="auto" w:val="clear"/>
        </w:rPr>
        <w:t>esta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0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</w:t>
      </w:r>
      <w:r>
        <w:rPr>
          <w:color w:val="231F20"/>
          <w:sz w:val="18"/>
        </w:rPr>
        <w:t>.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lizado lo anterior, firmará y entregará la ficha de registro y la carta de aceptación anexa a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misma,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plazos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spacing w:before="1"/>
      </w:pPr>
      <w:r>
        <w:rPr>
          <w:color w:val="C1945C"/>
          <w:w w:val="95"/>
        </w:rPr>
        <w:t>Constancia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4"/>
          <w:w w:val="95"/>
        </w:rPr>
        <w:t> </w:t>
      </w:r>
      <w:r>
        <w:rPr>
          <w:color w:val="C1945C"/>
          <w:w w:val="95"/>
        </w:rPr>
        <w:t>no</w:t>
      </w:r>
      <w:r>
        <w:rPr>
          <w:color w:val="C1945C"/>
          <w:spacing w:val="3"/>
          <w:w w:val="95"/>
        </w:rPr>
        <w:t> </w:t>
      </w:r>
      <w:r>
        <w:rPr>
          <w:color w:val="C1945C"/>
          <w:w w:val="95"/>
        </w:rPr>
        <w:t>cumplimiento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50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dispuestos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admisión, </w:t>
      </w:r>
      <w:r>
        <w:rPr>
          <w:color w:val="231F20"/>
          <w:sz w:val="18"/>
          <w:shd w:fill="FFF685" w:color="auto" w:val="clear"/>
        </w:rPr>
        <w:t>esta autoridad de educación media superior/organismo descentralizado</w:t>
      </w:r>
      <w:r>
        <w:rPr>
          <w:color w:val="231F20"/>
          <w:sz w:val="18"/>
        </w:rPr>
        <w:t> emitirá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PUBLICACIÓN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RESULTADOS.</w:t>
      </w:r>
    </w:p>
    <w:p>
      <w:pPr>
        <w:pStyle w:val="BodyText"/>
        <w:spacing w:before="11"/>
        <w:rPr>
          <w:sz w:val="21"/>
        </w:rPr>
      </w:pPr>
    </w:p>
    <w:p>
      <w:pPr>
        <w:pStyle w:val="Heading4"/>
      </w:pPr>
      <w:r>
        <w:rPr/>
        <w:pict>
          <v:shape style="position:absolute;margin-left:70.866096pt;margin-top:18.178722pt;width:467.75pt;height:.1pt;mso-position-horizontal-relative:page;mso-position-vertical-relative:paragraph;z-index:-1557862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1"/>
        <w:jc w:val="both"/>
      </w:pPr>
      <w:r>
        <w:rPr/>
        <w:pict>
          <v:group style="position:absolute;margin-left:27.4156pt;margin-top:30.670551pt;width:15.25pt;height:181.45pt;mso-position-horizontal-relative:page;mso-position-vertical-relative:paragraph;z-index:15880192" coordorigin="548,613" coordsize="305,3629">
            <v:shape style="position:absolute;left:550;top:613;width:303;height:2956" coordorigin="551,613" coordsize="303,2956" path="m853,613l551,906,551,3449,560,3495,586,3534,624,3559,671,3569,733,3569,780,3559,818,3534,844,3495,853,3449,853,613xe" filled="true" fillcolor="#e6e7e8" stroked="false">
              <v:path arrowok="t"/>
              <v:fill type="solid"/>
            </v:shape>
            <v:shape style="position:absolute;left:550;top:786;width:303;height:2925" coordorigin="551,786" coordsize="303,2925" path="m853,786l551,1096,551,3590,560,3637,586,3675,624,3701,671,3710,733,3710,780,3701,818,3675,844,3637,853,3590,853,786xe" filled="true" fillcolor="#bcbec0" stroked="false">
              <v:path arrowok="t"/>
              <v:fill type="solid"/>
            </v:shape>
            <v:shape style="position:absolute;left:548;top:974;width:305;height:3268" coordorigin="548,975" coordsize="305,3268" path="m853,975l548,1282,548,4242,853,4242,853,975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Cada persona participante podrá consultar en la plataforma electrónica de la Unidad del Sistema</w:t>
      </w:r>
      <w:r>
        <w:rPr>
          <w:color w:val="231F20"/>
          <w:spacing w:val="1"/>
        </w:rPr>
        <w:t> </w:t>
      </w:r>
      <w:hyperlink r:id="rId44">
        <w:r>
          <w:rPr>
            <w:color w:val="0562C1"/>
            <w:u w:val="single" w:color="0562C1"/>
          </w:rPr>
          <w:t>http://usicamm.sep.gob.mx</w:t>
        </w:r>
      </w:hyperlink>
      <w:r>
        <w:rPr>
          <w:color w:val="231F20"/>
        </w:rPr>
        <w:t>, conforme a las fechas establecidas en el calendario del Anexo I del</w:t>
      </w:r>
      <w:r>
        <w:rPr>
          <w:color w:val="231F20"/>
          <w:spacing w:val="1"/>
        </w:rPr>
        <w:t> </w:t>
      </w:r>
      <w:r>
        <w:rPr>
          <w:color w:val="231F20"/>
        </w:rPr>
        <w:t>Acuerdo,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resultado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4"/>
        </w:rPr>
        <w:t> </w:t>
      </w:r>
      <w:r>
        <w:rPr>
          <w:color w:val="231F20"/>
        </w:rPr>
        <w:t>su</w:t>
      </w:r>
      <w:r>
        <w:rPr>
          <w:color w:val="231F20"/>
          <w:spacing w:val="24"/>
        </w:rPr>
        <w:t> </w:t>
      </w:r>
      <w:r>
        <w:rPr>
          <w:color w:val="231F20"/>
        </w:rPr>
        <w:t>participación</w:t>
      </w:r>
      <w:r>
        <w:rPr>
          <w:color w:val="231F20"/>
          <w:spacing w:val="24"/>
        </w:rPr>
        <w:t> </w:t>
      </w:r>
      <w:r>
        <w:rPr>
          <w:color w:val="231F20"/>
        </w:rPr>
        <w:t>en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proceso</w:t>
      </w:r>
      <w:r>
        <w:rPr>
          <w:color w:val="231F20"/>
          <w:spacing w:val="24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admisión,</w:t>
      </w:r>
      <w:r>
        <w:rPr>
          <w:color w:val="231F20"/>
          <w:spacing w:val="24"/>
        </w:rPr>
        <w:t> </w:t>
      </w:r>
      <w:r>
        <w:rPr>
          <w:color w:val="231F20"/>
        </w:rPr>
        <w:t>el</w:t>
      </w:r>
      <w:r>
        <w:rPr>
          <w:color w:val="231F20"/>
          <w:spacing w:val="24"/>
        </w:rPr>
        <w:t> </w:t>
      </w:r>
      <w:r>
        <w:rPr>
          <w:color w:val="231F20"/>
        </w:rPr>
        <w:t>cual</w:t>
      </w:r>
      <w:r>
        <w:rPr>
          <w:color w:val="231F20"/>
          <w:spacing w:val="24"/>
        </w:rPr>
        <w:t> </w:t>
      </w:r>
      <w:r>
        <w:rPr>
          <w:color w:val="231F20"/>
        </w:rPr>
        <w:t>integrará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4"/>
        </w:rPr>
        <w:t> </w:t>
      </w:r>
      <w:r>
        <w:rPr>
          <w:color w:val="231F20"/>
        </w:rPr>
        <w:t>valoración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elementos</w:t>
      </w:r>
      <w:r>
        <w:rPr>
          <w:color w:val="231F20"/>
          <w:spacing w:val="-3"/>
        </w:rPr>
        <w:t> </w:t>
      </w:r>
      <w:r>
        <w:rPr>
          <w:color w:val="231F20"/>
        </w:rPr>
        <w:t>multifactoriales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conforman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resultado</w:t>
      </w:r>
      <w:r>
        <w:rPr>
          <w:color w:val="231F20"/>
          <w:spacing w:val="-3"/>
        </w:rPr>
        <w:t> </w:t>
      </w:r>
      <w:r>
        <w:rPr>
          <w:color w:val="231F20"/>
        </w:rPr>
        <w:t>final.</w:t>
      </w:r>
    </w:p>
    <w:p>
      <w:pPr>
        <w:pStyle w:val="BodyText"/>
        <w:spacing w:before="158"/>
        <w:ind w:left="1417"/>
      </w:pPr>
      <w:r>
        <w:rPr/>
        <w:pict>
          <v:shape style="position:absolute;margin-left:28.4196pt;margin-top:13.887933pt;width:13pt;height:123.75pt;mso-position-horizontal-relative:page;mso-position-vertical-relative:paragraph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</w:pPr>
      <w:r>
        <w:rPr/>
        <w:pict>
          <v:shape style="position:absolute;margin-left:70.866096pt;margin-top:18.178707pt;width:467.75pt;height:.1pt;mso-position-horizontal-relative:page;mso-position-vertical-relative:paragraph;z-index:-1557811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Listado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nominal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ordenado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5"/>
          <w:w w:val="95"/>
        </w:rPr>
        <w:t> </w:t>
      </w:r>
      <w:r>
        <w:rPr>
          <w:color w:val="C1945C"/>
          <w:w w:val="95"/>
        </w:rPr>
        <w:t>resultados.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80704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8121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5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8224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5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2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34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  <w:jc w:val="both"/>
      </w:pPr>
      <w:r>
        <w:rPr/>
        <w:br w:type="column"/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admisión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superior,</w:t>
      </w:r>
      <w:r>
        <w:rPr>
          <w:color w:val="231F20"/>
          <w:spacing w:val="-16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2023-2024,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Unidad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Carrera</w:t>
      </w:r>
      <w:r>
        <w:rPr>
          <w:color w:val="231F20"/>
          <w:spacing w:val="-60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Maestros,</w:t>
      </w:r>
      <w:r>
        <w:rPr>
          <w:color w:val="231F20"/>
          <w:spacing w:val="-5"/>
        </w:rPr>
        <w:t> </w:t>
      </w:r>
      <w:r>
        <w:rPr>
          <w:color w:val="231F20"/>
        </w:rPr>
        <w:t>conformará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listado</w:t>
      </w:r>
      <w:r>
        <w:rPr>
          <w:color w:val="231F20"/>
          <w:spacing w:val="-6"/>
        </w:rPr>
        <w:t> </w:t>
      </w:r>
      <w:r>
        <w:rPr>
          <w:color w:val="231F20"/>
        </w:rPr>
        <w:t>nominal</w:t>
      </w:r>
      <w:r>
        <w:rPr>
          <w:color w:val="231F20"/>
          <w:spacing w:val="-6"/>
        </w:rPr>
        <w:t> </w:t>
      </w:r>
      <w:r>
        <w:rPr>
          <w:color w:val="231F20"/>
        </w:rPr>
        <w:t>ordenado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entidad</w:t>
      </w:r>
      <w:r>
        <w:rPr>
          <w:color w:val="231F20"/>
          <w:spacing w:val="-6"/>
        </w:rPr>
        <w:t> </w:t>
      </w:r>
      <w:r>
        <w:rPr>
          <w:color w:val="231F20"/>
        </w:rPr>
        <w:t>fede-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rativa,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subsistema,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tipo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valoración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22"/>
        </w:rPr>
        <w:t> </w:t>
      </w:r>
      <w:r>
        <w:rPr>
          <w:color w:val="231F20"/>
          <w:spacing w:val="-1"/>
        </w:rPr>
        <w:t>clave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centro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trabajo,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</w:rPr>
        <w:t>funciones</w:t>
      </w:r>
      <w:r>
        <w:rPr>
          <w:color w:val="231F20"/>
          <w:spacing w:val="-22"/>
        </w:rPr>
        <w:t> </w:t>
      </w:r>
      <w:r>
        <w:rPr>
          <w:color w:val="231F20"/>
        </w:rPr>
        <w:t>docente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técnico</w:t>
      </w:r>
      <w:r>
        <w:rPr>
          <w:color w:val="231F20"/>
          <w:spacing w:val="-4"/>
        </w:rPr>
        <w:t> </w:t>
      </w:r>
      <w:r>
        <w:rPr>
          <w:color w:val="231F20"/>
        </w:rPr>
        <w:t>docente,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partir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puntajes</w:t>
      </w:r>
      <w:r>
        <w:rPr>
          <w:color w:val="231F20"/>
          <w:spacing w:val="-4"/>
        </w:rPr>
        <w:t> </w:t>
      </w:r>
      <w:r>
        <w:rPr>
          <w:color w:val="231F20"/>
        </w:rPr>
        <w:t>finales,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mayor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menor,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conformidad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valoración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elementos</w:t>
      </w:r>
      <w:r>
        <w:rPr>
          <w:color w:val="231F20"/>
          <w:spacing w:val="-8"/>
        </w:rPr>
        <w:t> </w:t>
      </w:r>
      <w:r>
        <w:rPr>
          <w:color w:val="231F20"/>
        </w:rPr>
        <w:t>multifactoriales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refiere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Acuerdo.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publicación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realizará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</w:rPr>
        <w:t>tardar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31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julio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2023.</w:t>
      </w:r>
    </w:p>
    <w:p>
      <w:pPr>
        <w:spacing w:after="0" w:line="285" w:lineRule="auto"/>
        <w:jc w:val="both"/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5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5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8633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8684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6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25"/>
        <w:jc w:val="both"/>
      </w:pPr>
      <w:r>
        <w:rPr/>
        <w:pict>
          <v:group style="position:absolute;margin-left:70.866096pt;margin-top:-50.451286pt;width:538.1pt;height:331.95pt;mso-position-horizontal-relative:page;mso-position-vertical-relative:paragraph;z-index:-17554432" coordorigin="1417,-1009" coordsize="10762,6639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2017" to="10762,2017" stroked="true" strokeweight=".25pt" strokecolor="#231f20">
              <v:stroke dashstyle="solid"/>
            </v:line>
            <v:line style="position:absolute" from="1417,5627" to="10762,562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0"/>
        </w:rPr>
        <w:t> </w:t>
      </w:r>
      <w:r>
        <w:rPr>
          <w:color w:val="231F20"/>
        </w:rPr>
        <w:t>persona</w:t>
      </w:r>
      <w:r>
        <w:rPr>
          <w:color w:val="231F20"/>
          <w:spacing w:val="-11"/>
        </w:rPr>
        <w:t> </w:t>
      </w:r>
      <w:r>
        <w:rPr>
          <w:color w:val="231F20"/>
        </w:rPr>
        <w:t>participante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0"/>
        </w:rPr>
        <w:t> </w:t>
      </w:r>
      <w:r>
        <w:rPr>
          <w:color w:val="231F20"/>
        </w:rPr>
        <w:t>integrada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13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/>
        <w:pict>
          <v:shape style="position:absolute;margin-left:567.045227pt;margin-top:10.729477pt;width:13pt;height:303.5pt;mso-position-horizontal-relative:page;mso-position-vertical-relative:paragraph;z-index:15888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34"/>
          <w:w w:val="95"/>
          <w:sz w:val="20"/>
        </w:rPr>
        <w:t> </w:t>
      </w:r>
      <w:r>
        <w:rPr>
          <w:color w:val="58595B"/>
          <w:w w:val="95"/>
          <w:sz w:val="20"/>
        </w:rPr>
        <w:t>RECURSO</w:t>
      </w:r>
      <w:r>
        <w:rPr>
          <w:color w:val="58595B"/>
          <w:spacing w:val="32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33"/>
          <w:w w:val="95"/>
          <w:sz w:val="20"/>
        </w:rPr>
        <w:t> </w:t>
      </w:r>
      <w:r>
        <w:rPr>
          <w:color w:val="58595B"/>
          <w:w w:val="95"/>
          <w:sz w:val="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Heading4"/>
      </w:pPr>
      <w:r>
        <w:rPr>
          <w:color w:val="C1945C"/>
          <w:w w:val="95"/>
        </w:rPr>
        <w:t>Plazo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elementos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24"/>
        <w:jc w:val="both"/>
      </w:pP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personas</w:t>
      </w:r>
      <w:r>
        <w:rPr>
          <w:color w:val="231F20"/>
          <w:spacing w:val="-12"/>
        </w:rPr>
        <w:t> </w:t>
      </w:r>
      <w:r>
        <w:rPr>
          <w:color w:val="231F20"/>
        </w:rPr>
        <w:t>participantes,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plazo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quince</w:t>
      </w:r>
      <w:r>
        <w:rPr>
          <w:color w:val="231F20"/>
          <w:spacing w:val="-12"/>
        </w:rPr>
        <w:t> </w:t>
      </w:r>
      <w:r>
        <w:rPr>
          <w:color w:val="231F20"/>
        </w:rPr>
        <w:t>días,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interponer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contra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resoluciones</w:t>
      </w:r>
      <w:r>
        <w:rPr>
          <w:color w:val="231F20"/>
          <w:spacing w:val="-20"/>
        </w:rPr>
        <w:t> </w:t>
      </w:r>
      <w:r>
        <w:rPr>
          <w:color w:val="231F20"/>
        </w:rPr>
        <w:t>que</w:t>
      </w:r>
      <w:r>
        <w:rPr>
          <w:color w:val="231F20"/>
          <w:spacing w:val="-21"/>
        </w:rPr>
        <w:t> </w:t>
      </w:r>
      <w:r>
        <w:rPr>
          <w:color w:val="231F20"/>
        </w:rPr>
        <w:t>deriven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este</w:t>
      </w:r>
      <w:r>
        <w:rPr>
          <w:color w:val="231F20"/>
          <w:spacing w:val="-20"/>
        </w:rPr>
        <w:t> </w:t>
      </w:r>
      <w:r>
        <w:rPr>
          <w:color w:val="231F20"/>
        </w:rPr>
        <w:t>proceso,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</w:rPr>
        <w:t>cual</w:t>
      </w:r>
      <w:r>
        <w:rPr>
          <w:color w:val="231F20"/>
          <w:spacing w:val="-21"/>
        </w:rPr>
        <w:t> </w:t>
      </w:r>
      <w:r>
        <w:rPr>
          <w:color w:val="231F20"/>
        </w:rPr>
        <w:t>deberá</w:t>
      </w:r>
      <w:r>
        <w:rPr>
          <w:color w:val="231F20"/>
          <w:spacing w:val="-20"/>
        </w:rPr>
        <w:t> </w:t>
      </w:r>
      <w:r>
        <w:rPr>
          <w:color w:val="231F20"/>
        </w:rPr>
        <w:t>versar</w:t>
      </w:r>
      <w:r>
        <w:rPr>
          <w:color w:val="231F20"/>
          <w:spacing w:val="-21"/>
        </w:rPr>
        <w:t> </w:t>
      </w:r>
      <w:r>
        <w:rPr>
          <w:color w:val="231F20"/>
        </w:rPr>
        <w:t>sobre</w:t>
      </w:r>
      <w:r>
        <w:rPr>
          <w:color w:val="231F20"/>
          <w:spacing w:val="-20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correcta</w:t>
      </w:r>
      <w:r>
        <w:rPr>
          <w:color w:val="231F20"/>
          <w:spacing w:val="-20"/>
        </w:rPr>
        <w:t> </w:t>
      </w:r>
      <w:r>
        <w:rPr>
          <w:color w:val="231F20"/>
        </w:rPr>
        <w:t>aplicación,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dispuestos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artículos</w:t>
      </w:r>
      <w:r>
        <w:rPr>
          <w:color w:val="231F20"/>
          <w:spacing w:val="-14"/>
        </w:rPr>
        <w:t> </w:t>
      </w:r>
      <w:r>
        <w:rPr>
          <w:color w:val="231F20"/>
        </w:rPr>
        <w:t>103,</w:t>
      </w:r>
      <w:r>
        <w:rPr>
          <w:color w:val="231F20"/>
          <w:spacing w:val="-15"/>
        </w:rPr>
        <w:t> </w:t>
      </w:r>
      <w:r>
        <w:rPr>
          <w:color w:val="231F20"/>
        </w:rPr>
        <w:t>104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105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Maestros.</w:t>
      </w:r>
    </w:p>
    <w:p>
      <w:pPr>
        <w:pStyle w:val="BodyText"/>
        <w:spacing w:line="285" w:lineRule="auto" w:before="158"/>
        <w:ind w:left="1417" w:right="1425"/>
        <w:jc w:val="both"/>
      </w:pP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interposición</w:t>
      </w:r>
      <w:r>
        <w:rPr>
          <w:color w:val="231F20"/>
          <w:spacing w:val="-6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ante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autoridad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emita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resolución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impugna.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caso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curso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interponga</w:t>
      </w:r>
      <w:r>
        <w:rPr>
          <w:color w:val="231F20"/>
          <w:spacing w:val="-2"/>
        </w:rPr>
        <w:t> </w:t>
      </w:r>
      <w:r>
        <w:rPr>
          <w:color w:val="231F20"/>
        </w:rPr>
        <w:t>ante</w:t>
      </w:r>
      <w:r>
        <w:rPr>
          <w:color w:val="231F20"/>
          <w:spacing w:val="-3"/>
        </w:rPr>
        <w:t> </w:t>
      </w:r>
      <w:r>
        <w:rPr>
          <w:color w:val="231F20"/>
          <w:shd w:fill="FFF685" w:color="auto" w:val="clear"/>
        </w:rPr>
        <w:t>esta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este</w:t>
      </w:r>
      <w:r>
        <w:rPr>
          <w:color w:val="231F20"/>
          <w:spacing w:val="-2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resolución</w:t>
      </w:r>
      <w:r>
        <w:rPr>
          <w:color w:val="231F20"/>
          <w:spacing w:val="-6"/>
        </w:rPr>
        <w:t> </w:t>
      </w:r>
      <w:r>
        <w:rPr>
          <w:color w:val="231F20"/>
        </w:rPr>
        <w:t>impugnada</w:t>
      </w:r>
      <w:r>
        <w:rPr>
          <w:color w:val="231F20"/>
          <w:spacing w:val="-6"/>
        </w:rPr>
        <w:t> </w:t>
      </w:r>
      <w:r>
        <w:rPr>
          <w:color w:val="231F20"/>
        </w:rPr>
        <w:t>sea</w:t>
      </w:r>
      <w:r>
        <w:rPr>
          <w:color w:val="231F20"/>
          <w:spacing w:val="-6"/>
        </w:rPr>
        <w:t> </w:t>
      </w:r>
      <w:r>
        <w:rPr>
          <w:color w:val="231F20"/>
        </w:rPr>
        <w:t>emitida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Sistema,</w:t>
      </w:r>
      <w:r>
        <w:rPr>
          <w:color w:val="231F20"/>
          <w:spacing w:val="-7"/>
        </w:rPr>
        <w:t> </w:t>
      </w:r>
      <w:r>
        <w:rPr>
          <w:color w:val="231F20"/>
        </w:rPr>
        <w:t>deberá</w:t>
      </w:r>
      <w:r>
        <w:rPr>
          <w:color w:val="231F20"/>
          <w:spacing w:val="-6"/>
        </w:rPr>
        <w:t> </w:t>
      </w:r>
      <w:r>
        <w:rPr>
          <w:color w:val="231F20"/>
        </w:rPr>
        <w:t>remitirse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ésta</w:t>
      </w:r>
      <w:r>
        <w:rPr>
          <w:color w:val="231F20"/>
          <w:spacing w:val="-6"/>
        </w:rPr>
        <w:t> </w:t>
      </w:r>
      <w:r>
        <w:rPr>
          <w:color w:val="231F20"/>
        </w:rPr>
        <w:t>última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término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exceda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días,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efectos</w:t>
      </w:r>
      <w:r>
        <w:rPr>
          <w:color w:val="231F20"/>
          <w:spacing w:val="-16"/>
        </w:rPr>
        <w:t> </w:t>
      </w:r>
      <w:r>
        <w:rPr>
          <w:color w:val="231F20"/>
        </w:rPr>
        <w:t>procedentes.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  <w:w w:val="95"/>
        </w:rPr>
        <w:t>Medio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-3"/>
          <w:w w:val="95"/>
        </w:rPr>
        <w:t> </w:t>
      </w:r>
      <w:r>
        <w:rPr>
          <w:color w:val="C1945C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tabs>
          <w:tab w:pos="6905" w:val="left" w:leader="none"/>
        </w:tabs>
        <w:spacing w:line="285" w:lineRule="auto"/>
        <w:ind w:left="1417" w:right="1424"/>
        <w:jc w:val="both"/>
      </w:pPr>
      <w:r>
        <w:rPr/>
        <w:pict>
          <v:group style="position:absolute;margin-left:566.041321pt;margin-top:70.920547pt;width:15.25pt;height:181.45pt;mso-position-horizontal-relative:page;mso-position-vertical-relative:paragraph;z-index:15884800" coordorigin="11321,1418" coordsize="305,3629">
            <v:shape style="position:absolute;left:11323;top:1418;width:303;height:2956" coordorigin="11323,1418" coordsize="303,2956" path="m11626,1418l11323,1711,11323,4254,11333,4300,11359,4339,11397,4364,11443,4374,11506,4374,11552,4364,11590,4339,11616,4300,11626,4254,11626,1418xe" filled="true" fillcolor="#e6e7e8" stroked="false">
              <v:path arrowok="t"/>
              <v:fill type="solid"/>
            </v:shape>
            <v:shape style="position:absolute;left:11323;top:1591;width:303;height:2925" coordorigin="11323,1591" coordsize="303,2925" path="m11626,1591l11323,1901,11323,4395,11333,4442,11359,4480,11397,4506,11443,4515,11506,4515,11552,4506,11590,4480,11616,4442,11626,4395,11626,1591xe" filled="true" fillcolor="#bcbec0" stroked="false">
              <v:path arrowok="t"/>
              <v:fill type="solid"/>
            </v:shape>
            <v:shape style="position:absolute;left:11320;top:1779;width:305;height:3268" coordorigin="11321,1780" coordsize="305,3268" path="m11626,1780l11321,2087,11321,5047,11626,5047,11626,178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68.756989pt;margin-top:38.048344pt;width:76.59pt;height:14pt;mso-position-horizontal-relative:page;mso-position-vertical-relative:paragraph;z-index:-17550848" filled="true" fillcolor="#fff685" stroked="false">
            <v:fill type="solid"/>
            <w10:wrap type="none"/>
          </v:rect>
        </w:pict>
      </w:r>
      <w:r>
        <w:rPr>
          <w:color w:val="231F20"/>
        </w:rPr>
        <w:t>A efecto de facilitar la atención a este medio de defensa, la Unidad del Sistema para la Carrera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pondrá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disposición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correo</w:t>
      </w:r>
      <w:r>
        <w:rPr>
          <w:color w:val="231F20"/>
          <w:spacing w:val="-16"/>
        </w:rPr>
        <w:t> </w:t>
      </w:r>
      <w:r>
        <w:rPr>
          <w:color w:val="231F20"/>
        </w:rPr>
        <w:t>electrónico</w:t>
      </w:r>
      <w:r>
        <w:rPr>
          <w:color w:val="231F20"/>
          <w:spacing w:val="-16"/>
        </w:rPr>
        <w:t> </w:t>
      </w:r>
      <w:r>
        <w:rPr>
          <w:color w:val="0562C1"/>
          <w:u w:val="single" w:color="0562C1"/>
        </w:rPr>
        <w:t>recurso</w:t>
      </w:r>
      <w:r>
        <w:rPr>
          <w:color w:val="0562C1"/>
        </w:rPr>
        <w:t>.</w:t>
      </w:r>
      <w:r>
        <w:rPr>
          <w:color w:val="0562C1"/>
          <w:spacing w:val="-61"/>
        </w:rPr>
        <w:t> </w:t>
      </w:r>
      <w:hyperlink r:id="rId46">
        <w:r>
          <w:rPr>
            <w:color w:val="0562C1"/>
            <w:u w:val="single" w:color="0562C1"/>
          </w:rPr>
          <w:t>admision.mediasuperior@nube.sep.gob.mx</w:t>
        </w:r>
        <w:r>
          <w:rPr>
            <w:color w:val="231F20"/>
          </w:rPr>
          <w:t>, </w:t>
        </w:r>
      </w:hyperlink>
      <w:r>
        <w:rPr>
          <w:color w:val="231F20"/>
        </w:rPr>
        <w:t>y </w:t>
      </w:r>
      <w:r>
        <w:rPr>
          <w:color w:val="231F20"/>
          <w:shd w:fill="FFF685" w:color="auto" w:val="clear"/>
        </w:rPr>
        <w:t>esta autoridad de educación media superior / este orga-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nismo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correo</w:t>
      </w:r>
      <w:r>
        <w:rPr>
          <w:color w:val="231F20"/>
          <w:spacing w:val="-7"/>
        </w:rPr>
        <w:t> </w:t>
      </w:r>
      <w:r>
        <w:rPr>
          <w:color w:val="231F20"/>
        </w:rPr>
        <w:t>electrónico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>, a través de los cuales, podrán presentarse,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preferentemente,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OCTAVA.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CRITERIOS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PARA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ASIGNACIÓN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PLAZAS.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</w:pPr>
      <w:r>
        <w:rPr/>
        <w:pict>
          <v:shape style="position:absolute;margin-left:567.045227pt;margin-top:-5.612058pt;width:13pt;height:123.75pt;mso-position-horizontal-relative:page;mso-position-vertical-relative:paragraph;z-index:15888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plazas</w:t>
      </w:r>
      <w:r>
        <w:rPr>
          <w:color w:val="231F20"/>
          <w:spacing w:val="-15"/>
        </w:rPr>
        <w:t> </w:t>
      </w:r>
      <w:r>
        <w:rPr>
          <w:color w:val="231F20"/>
        </w:rPr>
        <w:t>según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naturaleza,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estará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dispuesto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32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25"/>
        <w:jc w:val="both"/>
      </w:pPr>
      <w:r>
        <w:rPr>
          <w:color w:val="231F20"/>
          <w:shd w:fill="FFF685" w:color="auto" w:val="clear"/>
        </w:rPr>
        <w:t>Esta</w:t>
      </w:r>
      <w:r>
        <w:rPr>
          <w:color w:val="231F20"/>
          <w:spacing w:val="17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1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1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18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1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1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  <w:spacing w:val="18"/>
        </w:rPr>
        <w:t> </w:t>
      </w:r>
      <w:r>
        <w:rPr>
          <w:color w:val="231F20"/>
        </w:rPr>
        <w:t>será</w:t>
      </w:r>
      <w:r>
        <w:rPr>
          <w:color w:val="231F20"/>
          <w:spacing w:val="17"/>
        </w:rPr>
        <w:t> </w:t>
      </w:r>
      <w:r>
        <w:rPr>
          <w:color w:val="231F20"/>
        </w:rPr>
        <w:t>responsable</w:t>
      </w:r>
      <w:r>
        <w:rPr>
          <w:color w:val="231F20"/>
          <w:spacing w:val="18"/>
        </w:rPr>
        <w:t> </w:t>
      </w:r>
      <w:r>
        <w:rPr>
          <w:color w:val="231F20"/>
        </w:rPr>
        <w:t>de</w:t>
      </w:r>
      <w:r>
        <w:rPr>
          <w:color w:val="231F20"/>
          <w:spacing w:val="17"/>
        </w:rPr>
        <w:t> </w:t>
      </w:r>
      <w:r>
        <w:rPr>
          <w:color w:val="231F20"/>
        </w:rPr>
        <w:t>verificar</w:t>
      </w:r>
      <w:r>
        <w:rPr>
          <w:color w:val="231F20"/>
          <w:spacing w:val="-61"/>
        </w:rPr>
        <w:t> </w:t>
      </w:r>
      <w:r>
        <w:rPr>
          <w:color w:val="231F20"/>
        </w:rPr>
        <w:t>la autenticidad de los documentos aportados y el cumplimiento de los requisitos correspondientes por</w:t>
      </w:r>
      <w:r>
        <w:rPr>
          <w:color w:val="231F20"/>
          <w:spacing w:val="1"/>
        </w:rPr>
        <w:t> </w:t>
      </w:r>
      <w:r>
        <w:rPr>
          <w:color w:val="231F20"/>
        </w:rPr>
        <w:t>parte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personas</w:t>
      </w:r>
      <w:r>
        <w:rPr>
          <w:color w:val="231F20"/>
          <w:spacing w:val="-9"/>
        </w:rPr>
        <w:t> </w:t>
      </w:r>
      <w:r>
        <w:rPr>
          <w:color w:val="231F20"/>
        </w:rPr>
        <w:t>participantes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que,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caso,</w:t>
      </w:r>
      <w:r>
        <w:rPr>
          <w:color w:val="231F20"/>
          <w:spacing w:val="-9"/>
        </w:rPr>
        <w:t> </w:t>
      </w:r>
      <w:r>
        <w:rPr>
          <w:color w:val="231F20"/>
        </w:rPr>
        <w:t>proceda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plaza.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admisión distinta a lo establecido en el Acuerdo y esta convocatoria, será nula y, en consecuencia, no</w:t>
      </w:r>
      <w:r>
        <w:rPr>
          <w:color w:val="231F20"/>
          <w:spacing w:val="1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spacing w:line="285" w:lineRule="auto" w:before="159"/>
        <w:ind w:left="1417" w:right="1424"/>
        <w:jc w:val="both"/>
      </w:pP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participantes,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caso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ser</w:t>
      </w:r>
      <w:r>
        <w:rPr>
          <w:color w:val="231F20"/>
          <w:spacing w:val="-16"/>
        </w:rPr>
        <w:t> </w:t>
      </w:r>
      <w:r>
        <w:rPr>
          <w:color w:val="231F20"/>
        </w:rPr>
        <w:t>susceptibles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plaza,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requisitos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contratación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determine</w:t>
      </w:r>
      <w:r>
        <w:rPr>
          <w:color w:val="231F20"/>
          <w:spacing w:val="-16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autoridad.</w:t>
      </w:r>
    </w:p>
    <w:p>
      <w:pPr>
        <w:pStyle w:val="BodyText"/>
        <w:spacing w:before="7"/>
        <w:rPr>
          <w:sz w:val="24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35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90944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9145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6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9248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3"/>
        <w:ind w:left="1417" w:right="0" w:firstLine="0"/>
        <w:jc w:val="left"/>
        <w:rPr>
          <w:sz w:val="20"/>
        </w:rPr>
      </w:pPr>
      <w:r>
        <w:rPr/>
        <w:pict>
          <v:group style="position:absolute;margin-left:0pt;margin-top:-50.463871pt;width:538.6pt;height:329.7pt;mso-position-horizontal-relative:page;mso-position-vertical-relative:paragraph;z-index:-17548800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967" to="10772,967" stroked="true" strokeweight=".25pt" strokecolor="#231f20">
              <v:stroke dashstyle="solid"/>
            </v:line>
            <v:line style="position:absolute" from="1417,3377" to="10772,3377" stroked="true" strokeweight=".25pt" strokecolor="#231f20">
              <v:stroke dashstyle="solid"/>
            </v:line>
            <v:rect style="position:absolute;left:2890;top:4354;width:1763;height:280" filled="true" fillcolor="#fff685" stroked="false">
              <v:fill type="solid"/>
            </v:rect>
            <w10:wrap type="none"/>
          </v:group>
        </w:pict>
      </w:r>
      <w:r>
        <w:rPr>
          <w:b/>
          <w:color w:val="58595B"/>
          <w:sz w:val="20"/>
        </w:rPr>
        <w:t>NOVENA.</w:t>
      </w:r>
      <w:r>
        <w:rPr>
          <w:b/>
          <w:color w:val="58595B"/>
          <w:spacing w:val="-12"/>
          <w:sz w:val="20"/>
        </w:rPr>
        <w:t> </w:t>
      </w:r>
      <w:r>
        <w:rPr>
          <w:color w:val="58595B"/>
          <w:sz w:val="20"/>
        </w:rPr>
        <w:t>MEDIOS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4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BodyText"/>
        <w:spacing w:before="12"/>
        <w:rPr>
          <w:sz w:val="21"/>
        </w:rPr>
      </w:pPr>
    </w:p>
    <w:p>
      <w:pPr>
        <w:pStyle w:val="Heading4"/>
      </w:pPr>
      <w:r>
        <w:rPr>
          <w:color w:val="C1945C"/>
          <w:w w:val="95"/>
        </w:rPr>
        <w:t>Medios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contacto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persona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participante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shape style="position:absolute;margin-left:28.4196pt;margin-top:-4.243851pt;width:13pt;height:303.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contacto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admisión,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correo</w:t>
      </w:r>
      <w:r>
        <w:rPr>
          <w:color w:val="231F20"/>
          <w:spacing w:val="-16"/>
        </w:rPr>
        <w:t> </w:t>
      </w:r>
      <w:r>
        <w:rPr>
          <w:color w:val="231F20"/>
        </w:rPr>
        <w:t>elec-</w:t>
      </w:r>
      <w:r>
        <w:rPr>
          <w:color w:val="231F20"/>
          <w:spacing w:val="-61"/>
        </w:rPr>
        <w:t> </w:t>
      </w:r>
      <w:r>
        <w:rPr>
          <w:color w:val="231F20"/>
        </w:rPr>
        <w:t>trónico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número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teléfono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aporten</w:t>
      </w:r>
      <w:r>
        <w:rPr>
          <w:color w:val="231F20"/>
          <w:spacing w:val="-9"/>
        </w:rPr>
        <w:t> </w:t>
      </w:r>
      <w:r>
        <w:rPr>
          <w:color w:val="231F20"/>
        </w:rPr>
        <w:t>desde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momento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registro.</w:t>
      </w:r>
      <w:r>
        <w:rPr>
          <w:color w:val="231F20"/>
          <w:spacing w:val="-8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responsabilidad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propios</w:t>
      </w:r>
      <w:r>
        <w:rPr>
          <w:color w:val="231F20"/>
          <w:spacing w:val="-6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precisión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certeza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información</w:t>
      </w:r>
      <w:r>
        <w:rPr>
          <w:color w:val="231F20"/>
          <w:spacing w:val="-6"/>
        </w:rPr>
        <w:t> </w:t>
      </w:r>
      <w:r>
        <w:rPr>
          <w:color w:val="231F20"/>
        </w:rPr>
        <w:t>proporcionada,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necesaria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comunicación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marco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>
          <w:color w:val="C1945C"/>
          <w:w w:val="95"/>
        </w:rPr>
        <w:t>Medios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de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contacto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con</w:t>
      </w:r>
      <w:r>
        <w:rPr>
          <w:color w:val="C1945C"/>
          <w:spacing w:val="1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2"/>
          <w:w w:val="95"/>
        </w:rPr>
        <w:t> </w:t>
      </w:r>
      <w:r>
        <w:rPr>
          <w:color w:val="C1945C"/>
          <w:w w:val="95"/>
        </w:rPr>
        <w:t>autoridad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tabs>
          <w:tab w:pos="4600" w:val="left" w:leader="none"/>
          <w:tab w:pos="8409" w:val="left" w:leader="none"/>
        </w:tabs>
        <w:spacing w:line="285" w:lineRule="auto"/>
        <w:ind w:left="1417" w:right="1415"/>
        <w:jc w:val="both"/>
      </w:pPr>
      <w:r>
        <w:rPr/>
        <w:pict>
          <v:rect style="position:absolute;margin-left:332.378204pt;margin-top:25.048326pt;width:88.202pt;height:14pt;mso-position-horizontal-relative:page;mso-position-vertical-relative:paragraph;z-index:-17545216" filled="true" fillcolor="#fff685" stroked="false">
            <v:fill type="solid"/>
            <w10:wrap type="none"/>
          </v:rect>
        </w:pict>
      </w:r>
      <w:r>
        <w:rPr>
          <w:color w:val="231F20"/>
        </w:rPr>
        <w:t>Para la aclaración de dudas o información adicional relacionada con este proceso, el participante podrá</w:t>
      </w:r>
      <w:r>
        <w:rPr>
          <w:color w:val="231F20"/>
          <w:spacing w:val="-61"/>
        </w:rPr>
        <w:t> </w:t>
      </w:r>
      <w:r>
        <w:rPr>
          <w:color w:val="231F20"/>
        </w:rPr>
        <w:t>dirigirse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hd w:fill="FFF685" w:color="auto" w:val="clear"/>
        </w:rPr>
        <w:t>esta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co-</w:t>
      </w:r>
      <w:r>
        <w:rPr>
          <w:color w:val="231F20"/>
          <w:spacing w:val="-60"/>
        </w:rPr>
        <w:t> </w:t>
      </w:r>
      <w:r>
        <w:rPr>
          <w:color w:val="231F20"/>
        </w:rPr>
        <w:t>rreo</w:t>
      </w:r>
      <w:r>
        <w:rPr>
          <w:color w:val="231F20"/>
          <w:spacing w:val="-7"/>
        </w:rPr>
        <w:t> </w:t>
      </w:r>
      <w:r>
        <w:rPr>
          <w:color w:val="231F20"/>
        </w:rPr>
        <w:t>electrónico</w:t>
      </w:r>
      <w:r>
        <w:rPr>
          <w:color w:val="231F20"/>
          <w:u w:val="single" w:color="221E1F"/>
        </w:rPr>
        <w:tab/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números</w:t>
      </w:r>
      <w:r>
        <w:rPr>
          <w:color w:val="231F20"/>
          <w:spacing w:val="-6"/>
        </w:rPr>
        <w:t> </w:t>
      </w:r>
      <w:r>
        <w:rPr>
          <w:color w:val="231F20"/>
        </w:rPr>
        <w:t>telefónicos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>, o, en su caso, a la Unidad</w:t>
      </w:r>
      <w:r>
        <w:rPr>
          <w:color w:val="231F20"/>
          <w:spacing w:val="-57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Carrera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Maestros,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dirección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correo</w:t>
      </w:r>
      <w:r>
        <w:rPr>
          <w:color w:val="231F20"/>
          <w:spacing w:val="-12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r>
        <w:rPr>
          <w:color w:val="0562C1"/>
          <w:u w:val="single" w:color="0562C1"/>
        </w:rPr>
        <w:t>admision</w:t>
      </w:r>
      <w:r>
        <w:rPr>
          <w:color w:val="0562C1"/>
        </w:rPr>
        <w:t>.</w:t>
      </w:r>
      <w:r>
        <w:rPr>
          <w:color w:val="0562C1"/>
          <w:spacing w:val="-61"/>
        </w:rPr>
        <w:t> </w:t>
      </w:r>
      <w:hyperlink r:id="rId47">
        <w:r>
          <w:rPr>
            <w:color w:val="0562C1"/>
            <w:u w:val="single" w:color="0562C1"/>
          </w:rPr>
          <w:t>usicamm@nube.sep.gob.mx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DÉCIMA.</w:t>
      </w:r>
      <w:r>
        <w:rPr>
          <w:b/>
          <w:color w:val="58595B"/>
          <w:spacing w:val="-16"/>
          <w:sz w:val="20"/>
        </w:rPr>
        <w:t> </w:t>
      </w:r>
      <w:r>
        <w:rPr>
          <w:color w:val="58595B"/>
          <w:sz w:val="20"/>
        </w:rPr>
        <w:t>GUÍAS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ESTUDIO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18"/>
          <w:sz w:val="20"/>
        </w:rPr>
        <w:t> </w:t>
      </w:r>
      <w:r>
        <w:rPr>
          <w:color w:val="58595B"/>
          <w:sz w:val="20"/>
        </w:rPr>
        <w:t>BIBLIOGRAFÍA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APOYO.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Los participantes podrán obtener gratuitamente las guías para la valoración del elemento multifactorial</w:t>
      </w:r>
      <w:r>
        <w:rPr>
          <w:color w:val="231F20"/>
          <w:spacing w:val="-62"/>
        </w:rPr>
        <w:t> </w:t>
      </w:r>
      <w:r>
        <w:rPr>
          <w:color w:val="231F20"/>
        </w:rPr>
        <w:t>Apreciación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conocimientos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aptitudes,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hyperlink r:id="rId48">
        <w:r>
          <w:rPr>
            <w:color w:val="231F20"/>
          </w:rPr>
          <w:t>plataforma</w:t>
        </w:r>
        <w:r>
          <w:rPr>
            <w:color w:val="231F20"/>
            <w:spacing w:val="-6"/>
          </w:rPr>
          <w:t> </w:t>
        </w:r>
      </w:hyperlink>
      <w:r>
        <w:rPr>
          <w:color w:val="231F20"/>
        </w:rPr>
        <w:t>electrónica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Unidad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Maestros:</w:t>
      </w:r>
      <w:r>
        <w:rPr>
          <w:color w:val="231F20"/>
          <w:spacing w:val="-12"/>
          <w:w w:val="95"/>
        </w:rPr>
        <w:t> </w:t>
      </w:r>
      <w:hyperlink r:id="rId44">
        <w:r>
          <w:rPr>
            <w:color w:val="0562C1"/>
            <w:w w:val="95"/>
            <w:u w:val="single" w:color="0562C1"/>
          </w:rPr>
          <w:t>http://usicamm.sep.gob.mx</w:t>
        </w:r>
      </w:hyperlink>
    </w:p>
    <w:p>
      <w:pPr>
        <w:pStyle w:val="BodyText"/>
        <w:spacing w:before="159"/>
        <w:ind w:left="1417"/>
      </w:pPr>
      <w:r>
        <w:rPr>
          <w:color w:val="231F20"/>
        </w:rPr>
        <w:t>Dichas</w:t>
      </w:r>
      <w:r>
        <w:rPr>
          <w:color w:val="231F20"/>
          <w:spacing w:val="-9"/>
        </w:rPr>
        <w:t> </w:t>
      </w:r>
      <w:r>
        <w:rPr>
          <w:color w:val="231F20"/>
        </w:rPr>
        <w:t>guías</w:t>
      </w:r>
      <w:r>
        <w:rPr>
          <w:color w:val="231F20"/>
          <w:spacing w:val="-9"/>
        </w:rPr>
        <w:t> </w:t>
      </w:r>
      <w:r>
        <w:rPr>
          <w:color w:val="231F20"/>
        </w:rPr>
        <w:t>contendrán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lista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temas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bibliografía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podrán</w:t>
      </w:r>
      <w:r>
        <w:rPr>
          <w:color w:val="231F20"/>
          <w:spacing w:val="-9"/>
        </w:rPr>
        <w:t> </w:t>
      </w:r>
      <w:r>
        <w:rPr>
          <w:color w:val="231F20"/>
        </w:rPr>
        <w:t>consultar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preparación.</w:t>
      </w:r>
    </w:p>
    <w:p>
      <w:pPr>
        <w:spacing w:before="151"/>
        <w:ind w:left="1417" w:right="0" w:firstLine="0"/>
        <w:jc w:val="left"/>
        <w:rPr>
          <w:sz w:val="20"/>
        </w:rPr>
      </w:pPr>
      <w:r>
        <w:rPr/>
        <w:pict>
          <v:group style="position:absolute;margin-left:27.4156pt;margin-top:7.807916pt;width:15.25pt;height:181.45pt;mso-position-horizontal-relative:page;mso-position-vertical-relative:paragraph;z-index:15890432" coordorigin="548,156" coordsize="305,3629">
            <v:shape style="position:absolute;left:550;top:156;width:303;height:2956" coordorigin="551,156" coordsize="303,2956" path="m853,156l551,449,551,2991,560,3038,586,3076,624,3102,671,3111,733,3111,780,3102,818,3076,844,3038,853,2991,853,156xe" filled="true" fillcolor="#e6e7e8" stroked="false">
              <v:path arrowok="t"/>
              <v:fill type="solid"/>
            </v:shape>
            <v:shape style="position:absolute;left:550;top:329;width:303;height:2925" coordorigin="551,329" coordsize="303,2925" path="m853,329l551,639,551,3133,560,3180,586,3218,624,3244,671,3253,733,3253,780,3244,818,3218,844,3180,853,3133,853,329xe" filled="true" fillcolor="#bcbec0" stroked="false">
              <v:path arrowok="t"/>
              <v:fill type="solid"/>
            </v:shape>
            <v:shape style="position:absolute;left:548;top:517;width:305;height:3268" coordorigin="548,517" coordsize="305,3268" path="m853,517l548,824,548,3785,853,3785,853,517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b/>
          <w:color w:val="58595B"/>
          <w:w w:val="95"/>
          <w:sz w:val="20"/>
        </w:rPr>
        <w:t>DÉCIMA</w:t>
      </w:r>
      <w:r>
        <w:rPr>
          <w:b/>
          <w:color w:val="58595B"/>
          <w:spacing w:val="36"/>
          <w:w w:val="95"/>
          <w:sz w:val="20"/>
        </w:rPr>
        <w:t> </w:t>
      </w: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30"/>
          <w:w w:val="95"/>
          <w:sz w:val="20"/>
        </w:rPr>
        <w:t> </w:t>
      </w:r>
      <w:r>
        <w:rPr>
          <w:color w:val="58595B"/>
          <w:w w:val="95"/>
          <w:sz w:val="20"/>
        </w:rPr>
        <w:t>CONSIDERACIONES</w:t>
      </w:r>
      <w:r>
        <w:rPr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GENERALES.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55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28.4196pt;margin-top:15.219943pt;width:13pt;height:123.75pt;mso-position-horizontal-relative:page;mso-position-vertical-relative:paragraph;z-index:158940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spacing w:before="7"/>
        <w:rPr>
          <w:sz w:val="25"/>
        </w:rPr>
      </w:pPr>
    </w:p>
    <w:p>
      <w:pPr>
        <w:pStyle w:val="Heading4"/>
      </w:pPr>
      <w:r>
        <w:rPr/>
        <w:pict>
          <v:shape style="position:absolute;margin-left:70.866096pt;margin-top:18.178717pt;width:467.75pt;height:.1pt;mso-position-horizontal-relative:page;mso-position-vertical-relative:paragraph;z-index:-1556787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Supuestos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para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dejar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sin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efectos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participación</w:t>
      </w:r>
      <w:r>
        <w:rPr>
          <w:color w:val="C1945C"/>
          <w:spacing w:val="-9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el</w:t>
      </w:r>
      <w:r>
        <w:rPr>
          <w:color w:val="C1945C"/>
          <w:spacing w:val="-8"/>
          <w:w w:val="95"/>
        </w:rPr>
        <w:t> </w:t>
      </w:r>
      <w:r>
        <w:rPr>
          <w:color w:val="C1945C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55"/>
        </w:numPr>
        <w:tabs>
          <w:tab w:pos="2338" w:val="left" w:leader="none"/>
        </w:tabs>
        <w:spacing w:line="285" w:lineRule="auto" w:before="153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Quedará sin efectos la participación de la persona participante en el proceso, con indepen-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dencia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etapas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otorgado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nombramiento,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ListParagraph"/>
        <w:numPr>
          <w:ilvl w:val="1"/>
          <w:numId w:val="55"/>
        </w:numPr>
        <w:tabs>
          <w:tab w:pos="2698" w:val="left" w:leader="none"/>
        </w:tabs>
        <w:spacing w:line="240" w:lineRule="auto" w:before="158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12"/>
        <w:rPr>
          <w:sz w:val="26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6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6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9811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98624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7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55"/>
        </w:numPr>
        <w:tabs>
          <w:tab w:pos="2708" w:val="left" w:leader="none"/>
        </w:tabs>
        <w:spacing w:line="285" w:lineRule="auto" w:before="94" w:after="0"/>
        <w:ind w:left="2707" w:right="1406" w:hanging="3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7542656" coordorigin="1417,-1009" coordsize="10762,6594">
            <v:shape style="position:absolute;left:5901;top:-990;width:6278;height:6574" type="#_x0000_t75" stroked="false">
              <v:imagedata r:id="rId2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27,2447" to="10782,2447" stroked="true" strokeweight=".25pt" strokecolor="#231f20">
              <v:stroke dashstyle="solid"/>
            </v:line>
            <v:line style="position:absolute" from="1427,4047" to="10782,4047" stroked="true" strokeweight=".25pt" strokecolor="#231f20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Incumpla con las disposiciones del presente Acuerdo o las bases de la convocatoria 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1"/>
          <w:numId w:val="55"/>
        </w:numPr>
        <w:tabs>
          <w:tab w:pos="2708" w:val="left" w:leader="none"/>
        </w:tabs>
        <w:spacing w:line="285" w:lineRule="auto" w:before="159" w:after="0"/>
        <w:ind w:left="2707" w:right="1405" w:hanging="360"/>
        <w:jc w:val="both"/>
        <w:rPr>
          <w:sz w:val="18"/>
        </w:rPr>
      </w:pPr>
      <w:r>
        <w:rPr/>
        <w:pict>
          <v:shape style="position:absolute;margin-left:567.045227pt;margin-top:37.174107pt;width:13pt;height:303.5pt;mso-position-horizontal-relative:page;mso-position-vertical-relative:paragraph;z-index:159001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Presente conductas contrarias a las indicadas por la Unidad del Sistema para la Carrera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y/o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  <w:shd w:fill="FFF685" w:color="auto" w:val="clear"/>
        </w:rPr>
        <w:t>esta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superior/organismo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descentralizado</w:t>
      </w:r>
      <w:r>
        <w:rPr>
          <w:color w:val="231F20"/>
          <w:sz w:val="18"/>
        </w:rPr>
        <w:t>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aptitudes.</w:t>
      </w:r>
    </w:p>
    <w:p>
      <w:pPr>
        <w:pStyle w:val="BodyText"/>
        <w:spacing w:before="1"/>
        <w:rPr>
          <w:sz w:val="22"/>
        </w:rPr>
      </w:pPr>
    </w:p>
    <w:p>
      <w:pPr>
        <w:pStyle w:val="Heading4"/>
        <w:ind w:left="1427"/>
        <w:jc w:val="both"/>
      </w:pPr>
      <w:r>
        <w:rPr>
          <w:color w:val="C1945C"/>
          <w:w w:val="95"/>
        </w:rPr>
        <w:t>Gratuidad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los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trámites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2347" w:val="left" w:leader="none"/>
          <w:tab w:pos="2348" w:val="left" w:leader="none"/>
        </w:tabs>
        <w:spacing w:line="240" w:lineRule="auto" w:before="0" w:after="0"/>
        <w:ind w:left="2347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spacing w:before="5"/>
        <w:rPr>
          <w:sz w:val="26"/>
        </w:rPr>
      </w:pPr>
    </w:p>
    <w:p>
      <w:pPr>
        <w:pStyle w:val="Heading4"/>
        <w:spacing w:line="228" w:lineRule="auto"/>
        <w:ind w:left="1427" w:right="1834"/>
        <w:jc w:val="both"/>
      </w:pPr>
      <w:r>
        <w:rPr>
          <w:color w:val="C1945C"/>
          <w:w w:val="95"/>
        </w:rPr>
        <w:t>Asignación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sujeta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disponibilidad,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necesidades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del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servicio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la</w:t>
      </w:r>
      <w:r>
        <w:rPr>
          <w:color w:val="C1945C"/>
          <w:spacing w:val="-7"/>
          <w:w w:val="95"/>
        </w:rPr>
        <w:t> </w:t>
      </w:r>
      <w:r>
        <w:rPr>
          <w:color w:val="C1945C"/>
          <w:w w:val="95"/>
        </w:rPr>
        <w:t>estructura</w:t>
      </w:r>
      <w:r>
        <w:rPr>
          <w:color w:val="C1945C"/>
          <w:spacing w:val="-63"/>
          <w:w w:val="95"/>
        </w:rPr>
        <w:t> </w:t>
      </w:r>
      <w:r>
        <w:rPr>
          <w:color w:val="C1945C"/>
        </w:rPr>
        <w:t>ocupacional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ListParagraph"/>
        <w:numPr>
          <w:ilvl w:val="0"/>
          <w:numId w:val="55"/>
        </w:numPr>
        <w:tabs>
          <w:tab w:pos="2348" w:val="left" w:leader="none"/>
        </w:tabs>
        <w:spacing w:line="285" w:lineRule="auto" w:before="0" w:after="0"/>
        <w:ind w:left="2347" w:right="1403" w:hanging="560"/>
        <w:jc w:val="both"/>
        <w:rPr>
          <w:sz w:val="18"/>
        </w:rPr>
      </w:pPr>
      <w:r>
        <w:rPr>
          <w:color w:val="231F20"/>
          <w:sz w:val="18"/>
        </w:rPr>
        <w:t>El resultado obtenido por las personas participantes en este proceso, no obliga a esta auto-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ridad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totalidad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toda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exis-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tencia de plazas vacantes, a las necesidades del servicio público educativo y a la estructura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ocupacional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autorizada;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4"/>
        <w:ind w:left="1427"/>
        <w:jc w:val="both"/>
      </w:pPr>
      <w:r>
        <w:rPr/>
        <w:pict>
          <v:shape style="position:absolute;margin-left:71.366096pt;margin-top:18.178715pt;width:467.75pt;height:.1pt;mso-position-horizontal-relative:page;mso-position-vertical-relative:paragraph;z-index:-15562240;mso-wrap-distance-left:0;mso-wrap-distance-right:0" coordorigin="1427,364" coordsize="9355,0" path="m1427,364l1078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spacing w:val="-1"/>
          <w:w w:val="95"/>
        </w:rPr>
        <w:t>Casos</w:t>
      </w:r>
      <w:r>
        <w:rPr>
          <w:color w:val="C1945C"/>
          <w:spacing w:val="-12"/>
          <w:w w:val="95"/>
        </w:rPr>
        <w:t> </w:t>
      </w:r>
      <w:r>
        <w:rPr>
          <w:color w:val="C1945C"/>
          <w:spacing w:val="-1"/>
          <w:w w:val="95"/>
        </w:rPr>
        <w:t>no</w:t>
      </w:r>
      <w:r>
        <w:rPr>
          <w:color w:val="C1945C"/>
          <w:spacing w:val="-11"/>
          <w:w w:val="95"/>
        </w:rPr>
        <w:t> </w:t>
      </w:r>
      <w:r>
        <w:rPr>
          <w:color w:val="C1945C"/>
          <w:spacing w:val="-1"/>
          <w:w w:val="95"/>
        </w:rPr>
        <w:t>previstos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55"/>
        </w:numPr>
        <w:tabs>
          <w:tab w:pos="2348" w:val="left" w:leader="none"/>
        </w:tabs>
        <w:spacing w:line="285" w:lineRule="auto" w:before="153" w:after="0"/>
        <w:ind w:left="2347" w:right="1405" w:hanging="560"/>
        <w:jc w:val="both"/>
        <w:rPr>
          <w:sz w:val="18"/>
        </w:rPr>
      </w:pPr>
      <w:r>
        <w:rPr/>
        <w:pict>
          <v:group style="position:absolute;margin-left:566.041321pt;margin-top:24.070545pt;width:15.25pt;height:181.45pt;mso-position-horizontal-relative:page;mso-position-vertical-relative:paragraph;z-index:15896576" coordorigin="11321,481" coordsize="305,3629">
            <v:shape style="position:absolute;left:11323;top:481;width:303;height:2956" coordorigin="11323,481" coordsize="303,2956" path="m11626,481l11323,774,11323,3317,11333,3363,11359,3402,11397,3427,11443,3437,11506,3437,11552,3427,11590,3402,11616,3363,11626,3317,11626,481xe" filled="true" fillcolor="#e6e7e8" stroked="false">
              <v:path arrowok="t"/>
              <v:fill type="solid"/>
            </v:shape>
            <v:shape style="position:absolute;left:11323;top:654;width:303;height:2925" coordorigin="11323,654" coordsize="303,2925" path="m11626,654l11323,964,11323,3458,11333,3505,11359,3543,11397,3569,11443,3578,11506,3578,11552,3569,11590,3543,11616,3505,11626,3458,11626,654xe" filled="true" fillcolor="#bcbec0" stroked="false">
              <v:path arrowok="t"/>
              <v:fill type="solid"/>
            </v:shape>
            <v:shape style="position:absolute;left:11320;top:842;width:305;height:3268" coordorigin="11321,843" coordsize="305,3268" path="m11626,843l11321,1150,11321,4110,11626,4110,11626,843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Lo no previsto en la presente convocatoria, será resuelto por la Unidad del Sistema para la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petencia;</w:t>
      </w:r>
    </w:p>
    <w:p>
      <w:pPr>
        <w:pStyle w:val="Heading4"/>
        <w:spacing w:before="108"/>
        <w:ind w:left="1427"/>
        <w:jc w:val="both"/>
      </w:pPr>
      <w:r>
        <w:rPr/>
        <w:pict>
          <v:shape style="position:absolute;margin-left:71.366096pt;margin-top:23.578716pt;width:467.75pt;height:.1pt;mso-position-horizontal-relative:page;mso-position-vertical-relative:paragraph;z-index:-15561728;mso-wrap-distance-left:0;mso-wrap-distance-right:0" coordorigin="1427,472" coordsize="9355,0" path="m1427,472l10782,472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C1945C"/>
          <w:w w:val="95"/>
        </w:rPr>
        <w:t>Información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reservada,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confidencial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y</w:t>
      </w:r>
      <w:r>
        <w:rPr>
          <w:color w:val="C1945C"/>
          <w:spacing w:val="-10"/>
          <w:w w:val="95"/>
        </w:rPr>
        <w:t> </w:t>
      </w:r>
      <w:r>
        <w:rPr>
          <w:color w:val="C1945C"/>
          <w:w w:val="95"/>
        </w:rPr>
        <w:t>datos</w:t>
      </w:r>
      <w:r>
        <w:rPr>
          <w:color w:val="C1945C"/>
          <w:spacing w:val="-11"/>
          <w:w w:val="95"/>
        </w:rPr>
        <w:t> </w:t>
      </w:r>
      <w:r>
        <w:rPr>
          <w:color w:val="C1945C"/>
          <w:w w:val="95"/>
        </w:rPr>
        <w:t>personales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ListParagraph"/>
        <w:numPr>
          <w:ilvl w:val="0"/>
          <w:numId w:val="55"/>
        </w:numPr>
        <w:tabs>
          <w:tab w:pos="2347" w:val="left" w:leader="none"/>
          <w:tab w:pos="2348" w:val="left" w:leader="none"/>
        </w:tabs>
        <w:spacing w:line="285" w:lineRule="auto" w:before="94" w:after="0"/>
        <w:ind w:left="2347" w:right="1405" w:hanging="560"/>
        <w:jc w:val="left"/>
        <w:rPr>
          <w:sz w:val="18"/>
        </w:rPr>
      </w:pPr>
      <w:r>
        <w:rPr/>
        <w:pict>
          <v:shape style="position:absolute;margin-left:567.045227pt;margin-top:-22.412058pt;width:13pt;height:123.75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55"/>
        </w:numPr>
        <w:tabs>
          <w:tab w:pos="2708" w:val="left" w:leader="none"/>
        </w:tabs>
        <w:spacing w:line="285" w:lineRule="auto" w:before="159" w:after="0"/>
        <w:ind w:left="2707" w:right="1405" w:hanging="360"/>
        <w:jc w:val="both"/>
        <w:rPr>
          <w:sz w:val="18"/>
        </w:rPr>
      </w:pPr>
      <w:r>
        <w:rPr>
          <w:color w:val="231F20"/>
          <w:sz w:val="18"/>
          <w:shd w:fill="FFF685" w:color="auto" w:val="clear"/>
        </w:rPr>
        <w:t>Esta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/</w:t>
      </w:r>
      <w:r>
        <w:rPr>
          <w:color w:val="231F20"/>
          <w:spacing w:val="-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organismo</w:t>
      </w:r>
      <w:r>
        <w:rPr>
          <w:color w:val="231F20"/>
          <w:spacing w:val="-7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</w:t>
      </w:r>
      <w:r>
        <w:rPr>
          <w:color w:val="231F20"/>
          <w:sz w:val="18"/>
        </w:rPr>
        <w:t>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sus atribuciones, es responsable del tratamiento de los datos personales que se propor-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cionen.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contenidas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Transparencia y Acceso a la Información Pública, la Ley General de Protección de Datos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Personales en Posesión de Sujetos Obligados, en la Ley General de Archivos, además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reco-</w:t>
      </w:r>
    </w:p>
    <w:p>
      <w:pPr>
        <w:spacing w:before="122"/>
        <w:ind w:left="11329" w:right="0" w:firstLine="0"/>
        <w:jc w:val="both"/>
        <w:rPr>
          <w:sz w:val="16"/>
        </w:rPr>
      </w:pPr>
      <w:r>
        <w:rPr>
          <w:color w:val="231F20"/>
          <w:spacing w:val="1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37</w:t>
      </w:r>
      <w:r>
        <w:rPr>
          <w:color w:val="231F20"/>
          <w:spacing w:val="8"/>
          <w:sz w:val="16"/>
          <w:shd w:fill="D1D3D4" w:color="auto" w:val="clear"/>
        </w:rPr>
        <w:t> </w:t>
      </w:r>
    </w:p>
    <w:p>
      <w:pPr>
        <w:spacing w:after="0"/>
        <w:jc w:val="both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902208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0272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7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0374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7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2697" w:right="1415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7537536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shape style="position:absolute;left:2697;top:4294;width:4471;height:280" coordorigin="2697,4295" coordsize="4471,280" path="m4681,4295l2697,4295,2697,4575,4681,4575,4681,4295xm7167,4295l4826,4295,4826,4575,7167,4575,7167,4295xe" filled="true" fillcolor="#fff685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mendaciones</w:t>
      </w:r>
      <w:r>
        <w:rPr>
          <w:color w:val="231F20"/>
          <w:spacing w:val="-7"/>
        </w:rPr>
        <w:t> </w:t>
      </w:r>
      <w:r>
        <w:rPr>
          <w:color w:val="231F20"/>
        </w:rPr>
        <w:t>individuales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deriven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admisión,</w:t>
      </w:r>
      <w:r>
        <w:rPr>
          <w:color w:val="231F20"/>
          <w:spacing w:val="-7"/>
        </w:rPr>
        <w:t> </w:t>
      </w:r>
      <w:r>
        <w:rPr>
          <w:color w:val="231F20"/>
        </w:rPr>
        <w:t>serán</w:t>
      </w:r>
      <w:r>
        <w:rPr>
          <w:color w:val="231F20"/>
          <w:spacing w:val="-6"/>
        </w:rPr>
        <w:t> </w:t>
      </w:r>
      <w:r>
        <w:rPr>
          <w:color w:val="231F20"/>
        </w:rPr>
        <w:t>considerados</w:t>
      </w:r>
      <w:r>
        <w:rPr>
          <w:color w:val="231F20"/>
          <w:spacing w:val="-7"/>
        </w:rPr>
        <w:t> </w:t>
      </w:r>
      <w:r>
        <w:rPr>
          <w:color w:val="231F20"/>
        </w:rPr>
        <w:t>datos</w:t>
      </w:r>
      <w:r>
        <w:rPr>
          <w:color w:val="231F20"/>
          <w:spacing w:val="-61"/>
        </w:rPr>
        <w:t> </w:t>
      </w:r>
      <w:r>
        <w:rPr>
          <w:color w:val="231F20"/>
        </w:rPr>
        <w:t>personales</w:t>
      </w:r>
      <w:r>
        <w:rPr>
          <w:color w:val="231F20"/>
          <w:spacing w:val="-18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8"/>
        </w:rPr>
        <w:t> </w:t>
      </w:r>
      <w:r>
        <w:rPr>
          <w:color w:val="231F20"/>
        </w:rPr>
        <w:t>reservada.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Unidad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Carrera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5"/>
        </w:rPr>
        <w:t> </w:t>
      </w:r>
      <w:r>
        <w:rPr>
          <w:color w:val="231F20"/>
        </w:rPr>
        <w:t>dispondrá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medidas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dé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15"/>
        </w:rPr>
        <w:t> </w:t>
      </w:r>
      <w:r>
        <w:rPr>
          <w:color w:val="231F20"/>
        </w:rPr>
        <w:t>consulta</w:t>
      </w:r>
      <w:r>
        <w:rPr>
          <w:color w:val="231F20"/>
          <w:spacing w:val="-14"/>
        </w:rPr>
        <w:t> </w:t>
      </w:r>
      <w:r>
        <w:rPr>
          <w:color w:val="231F20"/>
        </w:rPr>
        <w:t>pública,</w:t>
      </w:r>
      <w:r>
        <w:rPr>
          <w:color w:val="231F20"/>
          <w:spacing w:val="-14"/>
        </w:rPr>
        <w:t> </w:t>
      </w:r>
      <w:r>
        <w:rPr>
          <w:color w:val="231F20"/>
        </w:rPr>
        <w:t>sin</w:t>
      </w:r>
      <w:r>
        <w:rPr>
          <w:color w:val="231F20"/>
          <w:spacing w:val="-15"/>
        </w:rPr>
        <w:t> </w:t>
      </w:r>
      <w:r>
        <w:rPr>
          <w:color w:val="231F20"/>
        </w:rPr>
        <w:t>afectar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confidencialidad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datos;</w:t>
      </w:r>
    </w:p>
    <w:p>
      <w:pPr>
        <w:pStyle w:val="ListParagraph"/>
        <w:numPr>
          <w:ilvl w:val="1"/>
          <w:numId w:val="55"/>
        </w:numPr>
        <w:tabs>
          <w:tab w:pos="2698" w:val="left" w:leader="none"/>
        </w:tabs>
        <w:spacing w:line="285" w:lineRule="auto" w:before="158" w:after="0"/>
        <w:ind w:left="2697" w:right="1415" w:hanging="360"/>
        <w:jc w:val="both"/>
        <w:rPr>
          <w:sz w:val="18"/>
        </w:rPr>
      </w:pPr>
      <w:r>
        <w:rPr/>
        <w:pict>
          <v:shape style="position:absolute;margin-left:28.4196pt;margin-top:11.124105pt;width:13pt;height:303.5pt;mso-position-horizontal-relative:page;mso-position-vertical-relative:paragraph;z-index:15905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Se considerará reservada la información derivada del sistema de apreciación de conoci-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mientos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aptitudes.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difunda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tales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reactivos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utilizados en los instrumentos de medición y ponga en riesgo dicho sistema, será acree-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contemplen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1"/>
          <w:numId w:val="55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recabamos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utilizados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finalidad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ejecutar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trámi-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tes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señalados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integrar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participantes,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identificarlos,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aplicar la valoración de los elementos multifactoriales, integrar y publicar los resultados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y, en su caso, asignar las plazas para funciones docente y técnico docente. Las personas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participantes podrán ejercer sus derechos de acceso, rectificación, cancelación u oposi-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Protec-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correos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electrónicos</w:t>
      </w:r>
    </w:p>
    <w:p>
      <w:pPr>
        <w:pStyle w:val="BodyText"/>
        <w:tabs>
          <w:tab w:pos="4677" w:val="left" w:leader="none"/>
          <w:tab w:pos="7165" w:val="left" w:leader="none"/>
        </w:tabs>
        <w:spacing w:line="216" w:lineRule="exact"/>
        <w:ind w:left="2697"/>
        <w:jc w:val="both"/>
      </w:pPr>
      <w:r>
        <w:rPr>
          <w:color w:val="231F20"/>
          <w:w w:val="74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  <w:w w:val="90"/>
        </w:rPr>
        <w:t>y</w:t>
      </w:r>
      <w:r>
        <w:rPr>
          <w:color w:val="231F20"/>
          <w:w w:val="90"/>
          <w:u w:val="single" w:color="221E1F"/>
        </w:rPr>
        <w:tab/>
      </w:r>
      <w:r>
        <w:rPr>
          <w:color w:val="231F20"/>
          <w:w w:val="75"/>
        </w:rPr>
        <w:t>,</w:t>
      </w:r>
      <w:r>
        <w:rPr>
          <w:color w:val="231F20"/>
          <w:spacing w:val="1"/>
          <w:w w:val="75"/>
        </w:rPr>
        <w:t> </w:t>
      </w:r>
      <w:r>
        <w:rPr>
          <w:color w:val="231F20"/>
          <w:w w:val="75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55"/>
        </w:numPr>
        <w:tabs>
          <w:tab w:pos="2698" w:val="left" w:leader="none"/>
        </w:tabs>
        <w:spacing w:line="285" w:lineRule="auto" w:before="0" w:after="0"/>
        <w:ind w:left="2697" w:right="1414" w:hanging="360"/>
        <w:jc w:val="both"/>
        <w:rPr>
          <w:sz w:val="18"/>
        </w:rPr>
      </w:pPr>
      <w:r>
        <w:rPr>
          <w:color w:val="231F20"/>
          <w:w w:val="105"/>
          <w:sz w:val="18"/>
        </w:rPr>
        <w:t>Los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datos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recabados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pueden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ser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transferidos  a  distintas  áreas  de  esta  au-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toridad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educativa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y  de  la  Unidad  del  Sistema  para  la  Carrera  de  las  Maes-</w:t>
      </w:r>
      <w:r>
        <w:rPr>
          <w:color w:val="231F20"/>
          <w:spacing w:val="1"/>
          <w:w w:val="105"/>
          <w:sz w:val="18"/>
        </w:rPr>
        <w:t> </w:t>
      </w:r>
      <w:r>
        <w:rPr>
          <w:color w:val="231F20"/>
          <w:w w:val="105"/>
          <w:sz w:val="18"/>
        </w:rPr>
        <w:t>tras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Maestros,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fin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dar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continuidad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participación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48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47"/>
          <w:w w:val="105"/>
          <w:sz w:val="18"/>
        </w:rPr>
        <w:t> </w:t>
      </w:r>
      <w:r>
        <w:rPr>
          <w:color w:val="231F20"/>
          <w:w w:val="105"/>
          <w:sz w:val="18"/>
        </w:rPr>
        <w:t>pro-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ceso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admisión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en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educación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media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superior,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ciclo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escolar</w:t>
      </w:r>
      <w:r>
        <w:rPr>
          <w:color w:val="231F20"/>
          <w:spacing w:val="60"/>
          <w:w w:val="105"/>
          <w:sz w:val="18"/>
        </w:rPr>
        <w:t> </w:t>
      </w:r>
      <w:r>
        <w:rPr>
          <w:color w:val="231F20"/>
          <w:w w:val="105"/>
          <w:sz w:val="18"/>
        </w:rPr>
        <w:t>2023-2024.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309" w:val="left" w:leader="none"/>
          <w:tab w:pos="4074" w:val="left" w:leader="none"/>
        </w:tabs>
        <w:jc w:val="center"/>
      </w:pP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,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u w:val="single" w:color="221E1F"/>
        </w:rPr>
        <w:tab/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w w:val="74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184pt;margin-top:14.038778pt;width:241.45pt;height:.1pt;mso-position-horizontal-relative:page;mso-position-vertical-relative:paragraph;z-index:-15556608;mso-wrap-distance-left:0;mso-wrap-distance-right:0" coordorigin="3680,281" coordsize="4829,0" path="m3680,281l8509,281e" filled="false" stroked="true" strokeweight=".2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8"/>
        </w:rPr>
      </w:pPr>
    </w:p>
    <w:p>
      <w:pPr>
        <w:spacing w:before="94"/>
        <w:ind w:left="1611" w:right="1611" w:firstLine="0"/>
        <w:jc w:val="center"/>
        <w:rPr>
          <w:b/>
          <w:sz w:val="16"/>
        </w:rPr>
      </w:pPr>
      <w:r>
        <w:rPr/>
        <w:pict>
          <v:group style="position:absolute;margin-left:27.4156pt;margin-top:-62.884827pt;width:15.25pt;height:181.45pt;mso-position-horizontal-relative:page;mso-position-vertical-relative:paragraph;z-index:15901696" coordorigin="548,-1258" coordsize="305,3629">
            <v:shape style="position:absolute;left:550;top:-1258;width:303;height:2956" coordorigin="551,-1258" coordsize="303,2956" path="m853,-1258l551,-965,551,1578,560,1624,586,1662,624,1688,671,1698,733,1698,780,1688,818,1662,844,1624,853,1578,853,-1258xe" filled="true" fillcolor="#e6e7e8" stroked="false">
              <v:path arrowok="t"/>
              <v:fill type="solid"/>
            </v:shape>
            <v:shape style="position:absolute;left:550;top:-1085;width:303;height:2925" coordorigin="551,-1085" coordsize="303,2925" path="m853,-1085l551,-775,551,1719,560,1766,586,1804,624,1830,671,1839,733,1839,780,1830,818,1804,844,1766,853,1719,853,-1085xe" filled="true" fillcolor="#bcbec0" stroked="false">
              <v:path arrowok="t"/>
              <v:fill type="solid"/>
            </v:shape>
            <v:shape style="position:absolute;left:548;top:-897;width:305;height:3268" coordorigin="548,-896" coordsize="305,3268" path="m853,-896l548,-590,548,2371,853,2371,853,-896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9.917429pt;width:13pt;height:123.75pt;mso-position-horizontal-relative:page;mso-position-vertical-relative:paragraph;z-index:1590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16"/>
          <w:shd w:fill="FFF685" w:color="auto" w:val="clear"/>
        </w:rPr>
        <w:t>NOMBRE,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CARGO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Y</w:t>
      </w:r>
      <w:r>
        <w:rPr>
          <w:b/>
          <w:color w:val="231F20"/>
          <w:spacing w:val="-6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FIRMA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7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7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0784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08352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8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262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2"/>
        <w:gridCol w:w="1694"/>
      </w:tblGrid>
      <w:tr>
        <w:trPr>
          <w:trHeight w:val="494" w:hRule="atLeast"/>
        </w:trPr>
        <w:tc>
          <w:tcPr>
            <w:tcW w:w="5242" w:type="dxa"/>
            <w:tcBorders>
              <w:bottom w:val="single" w:sz="8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67"/>
              <w:ind w:left="162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Elemento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multifactorial</w:t>
            </w:r>
          </w:p>
        </w:tc>
        <w:tc>
          <w:tcPr>
            <w:tcW w:w="1694" w:type="dxa"/>
            <w:tcBorders>
              <w:left w:val="single" w:sz="8" w:space="0" w:color="FFFFFF"/>
              <w:bottom w:val="single" w:sz="8" w:space="0" w:color="6D6E71"/>
            </w:tcBorders>
            <w:shd w:val="clear" w:color="auto" w:fill="21675A"/>
          </w:tcPr>
          <w:p>
            <w:pPr>
              <w:pStyle w:val="TableParagraph"/>
              <w:spacing w:line="237" w:lineRule="auto" w:before="73"/>
              <w:ind w:left="150" w:firstLine="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Ponderación de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máximo</w:t>
            </w:r>
          </w:p>
        </w:tc>
      </w:tr>
      <w:tr>
        <w:trPr>
          <w:trHeight w:val="496" w:hRule="atLeast"/>
        </w:trPr>
        <w:tc>
          <w:tcPr>
            <w:tcW w:w="5242" w:type="dxa"/>
            <w:tcBorders>
              <w:top w:val="single" w:sz="8" w:space="0" w:color="6D6E71"/>
              <w:bottom w:val="nil"/>
            </w:tcBorders>
          </w:tcPr>
          <w:p>
            <w:pPr>
              <w:pStyle w:val="TableParagraph"/>
              <w:spacing w:line="237" w:lineRule="auto" w:before="65"/>
              <w:ind w:left="80" w:right="6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Curso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exploración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habilidades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para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8"/>
                <w:sz w:val="16"/>
              </w:rPr>
              <w:t> </w:t>
            </w:r>
            <w:r>
              <w:rPr>
                <w:color w:val="231F20"/>
                <w:sz w:val="16"/>
              </w:rPr>
              <w:t>docencia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educación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media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superior</w:t>
            </w:r>
          </w:p>
        </w:tc>
        <w:tc>
          <w:tcPr>
            <w:tcW w:w="1694" w:type="dxa"/>
            <w:tcBorders>
              <w:top w:val="single" w:sz="8" w:space="0" w:color="6D6E71"/>
              <w:bottom w:val="nil"/>
            </w:tcBorders>
          </w:tcPr>
          <w:p>
            <w:pPr>
              <w:pStyle w:val="TableParagraph"/>
              <w:spacing w:before="160"/>
              <w:ind w:left="0" w:right="74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25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80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Cursos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extracurriculares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0" w:right="758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Formación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z w:val="16"/>
              </w:rPr>
              <w:t>didáctica</w:t>
            </w:r>
            <w:r>
              <w:rPr>
                <w:color w:val="231F20"/>
                <w:spacing w:val="8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z w:val="16"/>
              </w:rPr>
              <w:t>pedagógica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0" w:right="765"/>
              <w:jc w:val="righ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15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Experiencia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docente</w:t>
            </w: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DCDDDE"/>
          </w:tcPr>
          <w:p>
            <w:pPr>
              <w:pStyle w:val="TableParagraph"/>
              <w:spacing w:before="74"/>
              <w:ind w:left="0" w:right="74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</w:tr>
      <w:tr>
        <w:trPr>
          <w:trHeight w:val="314" w:hRule="atLeast"/>
        </w:trPr>
        <w:tc>
          <w:tcPr>
            <w:tcW w:w="52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Apreciación</w:t>
            </w:r>
            <w:r>
              <w:rPr>
                <w:color w:val="231F20"/>
                <w:spacing w:val="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conocimientos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3"/>
                <w:sz w:val="16"/>
              </w:rPr>
              <w:t> </w:t>
            </w:r>
            <w:r>
              <w:rPr>
                <w:color w:val="231F20"/>
                <w:sz w:val="16"/>
              </w:rPr>
              <w:t>aptitudes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4"/>
              <w:ind w:left="0" w:right="741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30</w:t>
            </w:r>
          </w:p>
        </w:tc>
      </w:tr>
      <w:tr>
        <w:trPr>
          <w:trHeight w:val="312" w:hRule="atLeast"/>
        </w:trPr>
        <w:tc>
          <w:tcPr>
            <w:tcW w:w="5242" w:type="dxa"/>
            <w:tcBorders>
              <w:top w:val="nil"/>
              <w:righ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74"/>
              <w:ind w:left="0" w:right="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Total</w:t>
            </w:r>
          </w:p>
        </w:tc>
        <w:tc>
          <w:tcPr>
            <w:tcW w:w="1694" w:type="dxa"/>
            <w:tcBorders>
              <w:top w:val="nil"/>
              <w:left w:val="single" w:sz="8" w:space="0" w:color="FFFFFF"/>
            </w:tcBorders>
            <w:shd w:val="clear" w:color="auto" w:fill="BCBEC0"/>
          </w:tcPr>
          <w:p>
            <w:pPr>
              <w:pStyle w:val="TableParagraph"/>
              <w:spacing w:before="74"/>
              <w:ind w:left="0" w:right="70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5"/>
        <w:numPr>
          <w:ilvl w:val="0"/>
          <w:numId w:val="59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</w:pPr>
      <w:r>
        <w:rPr/>
        <w:pict>
          <v:group style="position:absolute;margin-left:70.866096pt;margin-top:-381.130463pt;width:538.1pt;height:329.7pt;mso-position-horizontal-relative:page;mso-position-vertical-relative:paragraph;z-index:-17532928" coordorigin="1417,-7623" coordsize="10762,6594">
            <v:shape style="position:absolute;left:5901;top:-7603;width:6278;height:6574" type="#_x0000_t75" stroked="false">
              <v:imagedata r:id="rId28" o:title=""/>
            </v:shape>
            <v:line style="position:absolute" from="1417,-7619" to="10772,-7619" stroked="true" strokeweight=".333pt" strokecolor="#939598">
              <v:stroke dashstyle="solid"/>
            </v:line>
            <v:line style="position:absolute" from="1417,-7606" to="10772,-7606" stroked="true" strokeweight=".333pt" strokecolor="#939598">
              <v:stroke dashstyle="solid"/>
            </v:line>
            <v:shape style="position:absolute;left:1515;top:-6513;width:9169;height:1092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10" w:right="18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C1945C"/>
                        <w:w w:val="85"/>
                        <w:sz w:val="26"/>
                      </w:rPr>
                      <w:t>ANEXO III</w:t>
                    </w:r>
                  </w:p>
                  <w:p>
                    <w:pPr>
                      <w:spacing w:line="228" w:lineRule="auto" w:before="84"/>
                      <w:ind w:left="-1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pacing w:val="-5"/>
                        <w:sz w:val="20"/>
                      </w:rPr>
                      <w:t>CRITERIOS</w:t>
                    </w:r>
                    <w:r>
                      <w:rPr>
                        <w:color w:val="58595B"/>
                        <w:spacing w:val="-27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5"/>
                        <w:sz w:val="20"/>
                      </w:rPr>
                      <w:t>TÉCNICOS</w:t>
                    </w:r>
                    <w:r>
                      <w:rPr>
                        <w:color w:val="58595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5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5"/>
                        <w:sz w:val="20"/>
                      </w:rPr>
                      <w:t>VALORACIÓN</w:t>
                    </w:r>
                    <w:r>
                      <w:rPr>
                        <w:color w:val="58595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5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5"/>
                        <w:sz w:val="20"/>
                      </w:rPr>
                      <w:t>ELEMENTOS</w:t>
                    </w:r>
                    <w:r>
                      <w:rPr>
                        <w:color w:val="58595B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5"/>
                        <w:sz w:val="20"/>
                      </w:rPr>
                      <w:t>MULTIFACTORIALES</w:t>
                    </w:r>
                    <w:r>
                      <w:rPr>
                        <w:color w:val="58595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4"/>
                        <w:sz w:val="20"/>
                      </w:rPr>
                      <w:t>DEL</w:t>
                    </w:r>
                    <w:r>
                      <w:rPr>
                        <w:color w:val="58595B"/>
                        <w:spacing w:val="-37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4"/>
                        <w:sz w:val="20"/>
                      </w:rPr>
                      <w:t>PROCESOS</w:t>
                    </w:r>
                    <w:r>
                      <w:rPr>
                        <w:color w:val="58595B"/>
                        <w:spacing w:val="-36"/>
                        <w:sz w:val="20"/>
                      </w:rPr>
                      <w:t> </w:t>
                    </w:r>
                    <w:r>
                      <w:rPr>
                        <w:color w:val="58595B"/>
                        <w:spacing w:val="-4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ADMISIÓN</w:t>
                    </w:r>
                    <w:r>
                      <w:rPr>
                        <w:color w:val="58595B"/>
                        <w:spacing w:val="-3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EN</w:t>
                    </w:r>
                    <w:r>
                      <w:rPr>
                        <w:color w:val="58595B"/>
                        <w:spacing w:val="-3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MEDIA</w:t>
                    </w:r>
                    <w:r>
                      <w:rPr>
                        <w:color w:val="58595B"/>
                        <w:spacing w:val="-2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SUPERIOR,</w:t>
                    </w:r>
                  </w:p>
                  <w:p>
                    <w:pPr>
                      <w:spacing w:line="231" w:lineRule="exact" w:before="0"/>
                      <w:ind w:left="1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w w:val="95"/>
                        <w:sz w:val="20"/>
                      </w:rPr>
                      <w:t>CICLO</w:t>
                    </w:r>
                    <w:r>
                      <w:rPr>
                        <w:color w:val="58595B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ESCOLAR</w:t>
                    </w:r>
                    <w:r>
                      <w:rPr>
                        <w:color w:val="58595B"/>
                        <w:spacing w:val="-11"/>
                        <w:w w:val="9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2023-2024</w:t>
                    </w:r>
                  </w:p>
                </w:txbxContent>
              </v:textbox>
              <w10:wrap type="none"/>
            </v:shape>
            <v:shape style="position:absolute;left:1417;top:-4978;width:9375;height:468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conformidad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con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la</w:t>
                    </w:r>
                    <w:r>
                      <w:rPr>
                        <w:color w:val="221F1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Sección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Cuarta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del</w:t>
                    </w:r>
                    <w:r>
                      <w:rPr>
                        <w:color w:val="221F1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Capítulo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III</w:t>
                    </w:r>
                    <w:r>
                      <w:rPr>
                        <w:color w:val="221F1F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del</w:t>
                    </w:r>
                    <w:r>
                      <w:rPr>
                        <w:color w:val="221F1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presente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Acuerdo,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se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considerarán</w:t>
                    </w:r>
                    <w:r>
                      <w:rPr>
                        <w:color w:val="221F1F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para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el</w:t>
                    </w:r>
                    <w:r>
                      <w:rPr>
                        <w:color w:val="221F1F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pro-</w:t>
                    </w:r>
                    <w:r>
                      <w:rPr>
                        <w:color w:val="221F1F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ceso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admisión</w:t>
                    </w:r>
                    <w:r>
                      <w:rPr>
                        <w:color w:val="221F1F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los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elementos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multifactoriales</w:t>
                    </w:r>
                    <w:r>
                      <w:rPr>
                        <w:color w:val="221F1F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integrados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en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la</w:t>
                    </w:r>
                    <w:r>
                      <w:rPr>
                        <w:color w:val="221F1F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Tabla</w:t>
                    </w:r>
                    <w:r>
                      <w:rPr>
                        <w:color w:val="221F1F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3638;top:-3906;width:4930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21F1F"/>
                        <w:w w:val="95"/>
                        <w:sz w:val="18"/>
                      </w:rPr>
                      <w:t>Tabla</w:t>
                    </w:r>
                    <w:r>
                      <w:rPr>
                        <w:b/>
                        <w:color w:val="221F1F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21F1F"/>
                        <w:w w:val="95"/>
                        <w:sz w:val="18"/>
                      </w:rPr>
                      <w:t>1.</w:t>
                    </w:r>
                    <w:r>
                      <w:rPr>
                        <w:b/>
                        <w:color w:val="221F1F"/>
                        <w:spacing w:val="-10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Elementos</w:t>
                    </w:r>
                    <w:r>
                      <w:rPr>
                        <w:color w:val="221F1F"/>
                        <w:spacing w:val="-1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multifactoriales</w:t>
                    </w:r>
                    <w:r>
                      <w:rPr>
                        <w:color w:val="221F1F"/>
                        <w:spacing w:val="-1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y</w:t>
                    </w:r>
                    <w:r>
                      <w:rPr>
                        <w:color w:val="221F1F"/>
                        <w:spacing w:val="-1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puntajes</w:t>
                    </w:r>
                    <w:r>
                      <w:rPr>
                        <w:color w:val="221F1F"/>
                        <w:spacing w:val="-1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máximos.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45227pt;margin-top:-262.755066pt;width:13pt;height:303.5pt;mso-position-horizontal-relative:page;mso-position-vertical-relative:paragraph;z-index:159098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2"/>
          <w:w w:val="90"/>
        </w:rPr>
        <w:t>Procedimiento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1"/>
          <w:w w:val="90"/>
        </w:rPr>
        <w:t>para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1"/>
          <w:w w:val="90"/>
        </w:rPr>
        <w:t>la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valoración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de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los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1"/>
          <w:w w:val="90"/>
        </w:rPr>
        <w:t>elementos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1"/>
          <w:w w:val="90"/>
        </w:rPr>
        <w:t>multifactoriales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ListParagraph"/>
        <w:numPr>
          <w:ilvl w:val="1"/>
          <w:numId w:val="59"/>
        </w:numPr>
        <w:tabs>
          <w:tab w:pos="2698" w:val="left" w:leader="none"/>
        </w:tabs>
        <w:spacing w:line="285" w:lineRule="auto" w:before="0" w:after="0"/>
        <w:ind w:left="2697" w:right="1421" w:hanging="360"/>
        <w:jc w:val="left"/>
        <w:rPr>
          <w:sz w:val="18"/>
        </w:rPr>
      </w:pPr>
      <w:r>
        <w:rPr/>
        <w:pict>
          <v:group style="position:absolute;margin-left:566.041321pt;margin-top:24.391338pt;width:15.25pt;height:181.45pt;mso-position-horizontal-relative:page;mso-position-vertical-relative:paragraph;z-index:15906304" coordorigin="11321,488" coordsize="305,3629">
            <v:shape style="position:absolute;left:11323;top:487;width:303;height:2956" coordorigin="11323,488" coordsize="303,2956" path="m11626,488l11323,781,11323,3323,11333,3370,11359,3408,11397,3434,11443,3443,11506,3443,11552,3434,11590,3408,11616,3370,11626,3323,11626,488xe" filled="true" fillcolor="#e6e7e8" stroked="false">
              <v:path arrowok="t"/>
              <v:fill type="solid"/>
            </v:shape>
            <v:shape style="position:absolute;left:11323;top:660;width:303;height:2925" coordorigin="11323,661" coordsize="303,2925" path="m11626,661l11323,971,11323,3465,11333,3512,11359,3550,11397,3575,11443,3585,11506,3585,11552,3575,11590,3550,11616,3512,11626,3465,11626,661xe" filled="true" fillcolor="#bcbec0" stroked="false">
              <v:path arrowok="t"/>
              <v:fill type="solid"/>
            </v:shape>
            <v:shape style="position:absolute;left:11320;top:849;width:305;height:3268" coordorigin="11321,849" coordsize="305,3268" path="m11626,849l11321,1156,11321,4117,11626,4117,11626,849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3"/>
          <w:sz w:val="18"/>
        </w:rPr>
        <w:t>Puntaje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3"/>
          <w:sz w:val="18"/>
        </w:rPr>
        <w:t>obtenido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curso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3"/>
          <w:sz w:val="18"/>
        </w:rPr>
        <w:t>exploración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habilidades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para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docencia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2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educación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2"/>
          <w:sz w:val="18"/>
        </w:rPr>
        <w:t>media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BodyText"/>
        <w:spacing w:line="285" w:lineRule="auto" w:before="160"/>
        <w:ind w:left="1417" w:right="1397"/>
      </w:pPr>
      <w:r>
        <w:rPr/>
        <w:pict>
          <v:shape style="position:absolute;margin-left:567.045227pt;margin-top:41.358738pt;width:13pt;height:123.75pt;mso-position-horizontal-relative:page;mso-position-vertical-relative:paragraph;z-index:15909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Corresponde a la calificación obtenida para la acreditación del curso a partir del desempeño del partici-</w:t>
      </w:r>
      <w:r>
        <w:rPr>
          <w:color w:val="231F20"/>
          <w:spacing w:val="-62"/>
        </w:rPr>
        <w:t> </w:t>
      </w:r>
      <w:r>
        <w:rPr>
          <w:color w:val="231F20"/>
        </w:rPr>
        <w:t>pante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actividades</w:t>
      </w:r>
      <w:r>
        <w:rPr>
          <w:color w:val="231F20"/>
          <w:spacing w:val="-16"/>
        </w:rPr>
        <w:t> </w:t>
      </w:r>
      <w:r>
        <w:rPr>
          <w:color w:val="231F20"/>
        </w:rPr>
        <w:t>académicas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valorará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Tabla</w:t>
      </w:r>
      <w:r>
        <w:rPr>
          <w:color w:val="231F20"/>
          <w:spacing w:val="-16"/>
        </w:rPr>
        <w:t> </w:t>
      </w:r>
      <w:r>
        <w:rPr>
          <w:color w:val="231F20"/>
        </w:rPr>
        <w:t>2.</w:t>
      </w:r>
    </w:p>
    <w:p>
      <w:pPr>
        <w:pStyle w:val="BodyText"/>
        <w:spacing w:before="8"/>
        <w:rPr>
          <w:sz w:val="25"/>
        </w:rPr>
      </w:pPr>
    </w:p>
    <w:p>
      <w:pPr>
        <w:spacing w:before="0"/>
        <w:ind w:left="1611" w:right="1611" w:firstLine="0"/>
        <w:jc w:val="center"/>
        <w:rPr>
          <w:sz w:val="18"/>
        </w:rPr>
      </w:pPr>
      <w:r>
        <w:rPr>
          <w:b/>
          <w:color w:val="221F1F"/>
          <w:spacing w:val="-1"/>
          <w:w w:val="95"/>
          <w:sz w:val="18"/>
        </w:rPr>
        <w:t>Tabla</w:t>
      </w:r>
      <w:r>
        <w:rPr>
          <w:b/>
          <w:color w:val="221F1F"/>
          <w:spacing w:val="-13"/>
          <w:w w:val="95"/>
          <w:sz w:val="18"/>
        </w:rPr>
        <w:t> </w:t>
      </w:r>
      <w:r>
        <w:rPr>
          <w:b/>
          <w:color w:val="221F1F"/>
          <w:spacing w:val="-1"/>
          <w:w w:val="95"/>
          <w:sz w:val="18"/>
        </w:rPr>
        <w:t>2.</w:t>
      </w:r>
      <w:r>
        <w:rPr>
          <w:b/>
          <w:color w:val="221F1F"/>
          <w:spacing w:val="-17"/>
          <w:w w:val="95"/>
          <w:sz w:val="18"/>
        </w:rPr>
        <w:t> </w:t>
      </w:r>
      <w:r>
        <w:rPr>
          <w:color w:val="221F1F"/>
          <w:spacing w:val="-1"/>
          <w:w w:val="95"/>
          <w:sz w:val="18"/>
        </w:rPr>
        <w:t>Puntaje</w:t>
      </w:r>
      <w:r>
        <w:rPr>
          <w:color w:val="221F1F"/>
          <w:spacing w:val="-18"/>
          <w:w w:val="95"/>
          <w:sz w:val="18"/>
        </w:rPr>
        <w:t> </w:t>
      </w:r>
      <w:r>
        <w:rPr>
          <w:color w:val="221F1F"/>
          <w:spacing w:val="-1"/>
          <w:w w:val="95"/>
          <w:sz w:val="18"/>
        </w:rPr>
        <w:t>para</w:t>
      </w:r>
      <w:r>
        <w:rPr>
          <w:color w:val="221F1F"/>
          <w:spacing w:val="-17"/>
          <w:w w:val="95"/>
          <w:sz w:val="18"/>
        </w:rPr>
        <w:t> </w:t>
      </w:r>
      <w:r>
        <w:rPr>
          <w:color w:val="221F1F"/>
          <w:w w:val="95"/>
          <w:sz w:val="18"/>
        </w:rPr>
        <w:t>curso.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78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</w:tblGrid>
      <w:tr>
        <w:trPr>
          <w:trHeight w:val="501" w:hRule="atLeast"/>
        </w:trPr>
        <w:tc>
          <w:tcPr>
            <w:tcW w:w="3309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2"/>
              <w:ind w:left="1197" w:hanging="1026"/>
              <w:jc w:val="left"/>
              <w:rPr>
                <w:b/>
                <w:sz w:val="16"/>
              </w:rPr>
            </w:pPr>
            <w:r>
              <w:rPr>
                <w:rFonts w:ascii="Tahoma"/>
                <w:b/>
                <w:color w:val="FFFFFF"/>
                <w:w w:val="105"/>
                <w:sz w:val="16"/>
              </w:rPr>
              <w:t>Rangos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de</w:t>
            </w:r>
            <w:r>
              <w:rPr>
                <w:rFonts w:ascii="Tahoma"/>
                <w:b/>
                <w:color w:val="FFFFFF"/>
                <w:spacing w:val="1"/>
                <w:w w:val="105"/>
                <w:sz w:val="16"/>
              </w:rPr>
              <w:t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calificaciones</w:t>
            </w:r>
            <w:r>
              <w:rPr>
                <w:rFonts w:ascii="Tahoma"/>
                <w:b/>
                <w:color w:val="FFFFFF"/>
                <w:spacing w:val="2"/>
                <w:w w:val="105"/>
                <w:sz w:val="16"/>
              </w:rPr>
              <w:t> </w:t>
            </w:r>
            <w:r>
              <w:rPr>
                <w:rFonts w:ascii="Tahoma"/>
                <w:b/>
                <w:color w:val="FFFFFF"/>
                <w:w w:val="105"/>
                <w:sz w:val="16"/>
              </w:rPr>
              <w:t>obtenidas</w:t>
            </w:r>
            <w:r>
              <w:rPr>
                <w:rFonts w:ascii="Tahoma"/>
                <w:b/>
                <w:color w:val="FFFFFF"/>
                <w:spacing w:val="-47"/>
                <w:w w:val="10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en</w:t>
            </w:r>
            <w:r>
              <w:rPr>
                <w:b/>
                <w:color w:val="FFFFFF"/>
                <w:spacing w:val="-1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el</w:t>
            </w:r>
            <w:r>
              <w:rPr>
                <w:b/>
                <w:color w:val="FFFFFF"/>
                <w:spacing w:val="-1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curso</w:t>
            </w:r>
          </w:p>
        </w:tc>
        <w:tc>
          <w:tcPr>
            <w:tcW w:w="3309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167"/>
              <w:ind w:left="795" w:right="79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9" w:hRule="atLeast"/>
        </w:trPr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6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</w:t>
            </w:r>
          </w:p>
        </w:tc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48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7.01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10.05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 15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8.01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15.05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9.01 a 10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 20.05 a</w:t>
            </w:r>
            <w:r>
              <w:rPr>
                <w:color w:val="231F20"/>
                <w:spacing w:val="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</w:t>
            </w:r>
          </w:p>
        </w:tc>
      </w:tr>
    </w:tbl>
    <w:p>
      <w:pPr>
        <w:pStyle w:val="BodyText"/>
        <w:spacing w:before="8"/>
        <w:rPr>
          <w:sz w:val="28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911424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1193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8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1296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8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7"/>
        </w:rPr>
      </w:pPr>
    </w:p>
    <w:tbl>
      <w:tblPr>
        <w:tblW w:w="0" w:type="auto"/>
        <w:jc w:val="left"/>
        <w:tblInd w:w="225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</w:tblGrid>
      <w:tr>
        <w:trPr>
          <w:trHeight w:val="501" w:hRule="atLeast"/>
        </w:trPr>
        <w:tc>
          <w:tcPr>
            <w:tcW w:w="3309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37" w:lineRule="auto" w:before="73"/>
              <w:ind w:left="645" w:right="329" w:hanging="2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horas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acreditadas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cursos</w:t>
            </w:r>
            <w:r>
              <w:rPr>
                <w:b/>
                <w:color w:val="FFFFFF"/>
                <w:spacing w:val="1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extracurriculares</w:t>
            </w:r>
          </w:p>
        </w:tc>
        <w:tc>
          <w:tcPr>
            <w:tcW w:w="3309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167"/>
              <w:ind w:left="795" w:right="79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9" w:hRule="atLeast"/>
        </w:trPr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4.3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4.75</w:t>
            </w:r>
          </w:p>
        </w:tc>
      </w:tr>
      <w:tr>
        <w:trPr>
          <w:trHeight w:val="348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4.765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5.5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101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 5.515 a</w:t>
            </w:r>
            <w:r>
              <w:rPr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6.25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6.265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201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7.015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7.75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251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7.765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8.5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301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8.515</w:t>
            </w:r>
            <w:r>
              <w:rPr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9.25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351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400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9.265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61"/>
        </w:numPr>
        <w:tabs>
          <w:tab w:pos="2698" w:val="left" w:leader="none"/>
        </w:tabs>
        <w:spacing w:line="240" w:lineRule="auto" w:before="93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0pt;margin-top:-388.568268pt;width:539.65pt;height:329.7pt;mso-position-horizontal-relative:page;mso-position-vertical-relative:paragraph;z-index:-17528320" coordorigin="0,-7771" coordsize="10793,6594">
            <v:shape style="position:absolute;left:0;top:-7752;width:6268;height:6574" type="#_x0000_t75" stroked="false">
              <v:imagedata r:id="rId31" o:title=""/>
            </v:shape>
            <v:line style="position:absolute" from="1417,-7768" to="10772,-7768" stroked="true" strokeweight=".333pt" strokecolor="#939598">
              <v:stroke dashstyle="solid"/>
            </v:line>
            <v:line style="position:absolute" from="1417,-7755" to="10772,-7755" stroked="true" strokeweight=".333pt" strokecolor="#939598">
              <v:stroke dashstyle="solid"/>
            </v:line>
            <v:shape style="position:absolute;left:1417;top:-6623;width:9376;height:184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9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5"/>
                        <w:sz w:val="18"/>
                      </w:rPr>
                      <w:t>b)</w:t>
                    </w:r>
                    <w:r>
                      <w:rPr>
                        <w:b/>
                        <w:color w:val="231F20"/>
                        <w:spacing w:val="57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Cursos</w:t>
                    </w:r>
                    <w:r>
                      <w:rPr>
                        <w:color w:val="231F20"/>
                        <w:spacing w:val="-18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extracurriculares.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Refiere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procesos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actualización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desarrollo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profesional,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coadyuven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educativo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campo disciplinar, módulo, disciplina, taller, laboratorio, actividad artística, cultural o deportiva al que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aspira.</w:t>
                    </w:r>
                  </w:p>
                  <w:p>
                    <w:pPr>
                      <w:spacing w:line="260" w:lineRule="atLeast" w:before="118"/>
                      <w:ind w:left="0" w:right="2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cantidad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horas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totales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será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suma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horas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acreditadas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cada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constancia,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siendo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400</w:t>
                    </w:r>
                    <w:r>
                      <w:rPr>
                        <w:color w:val="231F20"/>
                        <w:spacing w:val="-1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horas</w:t>
                    </w:r>
                    <w:r>
                      <w:rPr>
                        <w:color w:val="231F20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máximo</w:t>
                    </w:r>
                    <w:r>
                      <w:rPr>
                        <w:color w:val="231F20"/>
                        <w:spacing w:val="-2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considerado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valorará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conforme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Tabla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4076;top:-4170;width:4054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21F1F"/>
                        <w:spacing w:val="-1"/>
                        <w:w w:val="95"/>
                        <w:sz w:val="18"/>
                      </w:rPr>
                      <w:t>Tabla</w:t>
                    </w:r>
                    <w:r>
                      <w:rPr>
                        <w:b/>
                        <w:color w:val="221F1F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color w:val="221F1F"/>
                        <w:spacing w:val="-1"/>
                        <w:w w:val="95"/>
                        <w:sz w:val="18"/>
                      </w:rPr>
                      <w:t>3.</w:t>
                    </w:r>
                    <w:r>
                      <w:rPr>
                        <w:b/>
                        <w:color w:val="221F1F"/>
                        <w:spacing w:val="-1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w w:val="95"/>
                        <w:sz w:val="18"/>
                      </w:rPr>
                      <w:t>Puntaje</w:t>
                    </w:r>
                    <w:r>
                      <w:rPr>
                        <w:color w:val="221F1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para</w:t>
                    </w:r>
                    <w:r>
                      <w:rPr>
                        <w:color w:val="221F1F"/>
                        <w:spacing w:val="-17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cursos</w:t>
                    </w:r>
                    <w:r>
                      <w:rPr>
                        <w:color w:val="221F1F"/>
                        <w:spacing w:val="-1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extracurriculares.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.4196pt;margin-top:-270.192871pt;width:13pt;height:303.5pt;mso-position-horizontal-relative:page;mso-position-vertical-relative:paragraph;z-index:15914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Formación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didáctica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pedagógica.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group style="position:absolute;margin-left:27.4156pt;margin-top:12.353528pt;width:15.25pt;height:181.45pt;mso-position-horizontal-relative:page;mso-position-vertical-relative:paragraph;z-index:15910912" coordorigin="548,247" coordsize="305,3629">
            <v:shape style="position:absolute;left:550;top:247;width:303;height:2956" coordorigin="551,247" coordsize="303,2956" path="m853,247l551,540,551,3082,560,3129,586,3167,624,3193,671,3202,733,3202,780,3193,818,3167,844,3129,853,3082,853,247xe" filled="true" fillcolor="#e6e7e8" stroked="false">
              <v:path arrowok="t"/>
              <v:fill type="solid"/>
            </v:shape>
            <v:shape style="position:absolute;left:550;top:419;width:303;height:2925" coordorigin="551,420" coordsize="303,2925" path="m853,420l551,730,551,3224,560,3271,586,3309,624,3335,671,3344,733,3344,780,3335,818,3309,844,3271,853,3224,853,420xe" filled="true" fillcolor="#bcbec0" stroked="false">
              <v:path arrowok="t"/>
              <v:fill type="solid"/>
            </v:shape>
            <v:shape style="position:absolute;left:548;top:608;width:305;height:3268" coordorigin="548,608" coordsize="305,3268" path="m853,608l548,915,548,3876,853,3876,853,608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55.320927pt;width:13pt;height:123.75pt;mso-position-horizontal-relative:page;mso-position-vertical-relative:paragraph;z-index:15913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Comprende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0"/>
        </w:rPr>
        <w:t> </w:t>
      </w:r>
      <w:r>
        <w:rPr>
          <w:color w:val="231F20"/>
        </w:rPr>
        <w:t>actualización</w:t>
      </w:r>
      <w:r>
        <w:rPr>
          <w:color w:val="231F20"/>
          <w:spacing w:val="11"/>
        </w:rPr>
        <w:t> </w:t>
      </w:r>
      <w:r>
        <w:rPr>
          <w:color w:val="231F20"/>
        </w:rPr>
        <w:t>y</w:t>
      </w:r>
      <w:r>
        <w:rPr>
          <w:color w:val="231F20"/>
          <w:spacing w:val="10"/>
        </w:rPr>
        <w:t> </w:t>
      </w:r>
      <w:r>
        <w:rPr>
          <w:color w:val="231F20"/>
        </w:rPr>
        <w:t>desarrollo</w:t>
      </w:r>
      <w:r>
        <w:rPr>
          <w:color w:val="231F20"/>
          <w:spacing w:val="11"/>
        </w:rPr>
        <w:t> </w:t>
      </w:r>
      <w:r>
        <w:rPr>
          <w:color w:val="231F20"/>
        </w:rPr>
        <w:t>profesional,</w:t>
      </w:r>
      <w:r>
        <w:rPr>
          <w:color w:val="231F20"/>
          <w:spacing w:val="10"/>
        </w:rPr>
        <w:t> </w:t>
      </w:r>
      <w:r>
        <w:rPr>
          <w:color w:val="231F20"/>
        </w:rPr>
        <w:t>orientados</w:t>
      </w:r>
      <w:r>
        <w:rPr>
          <w:color w:val="231F20"/>
          <w:spacing w:val="11"/>
        </w:rPr>
        <w:t> </w:t>
      </w:r>
      <w:r>
        <w:rPr>
          <w:color w:val="231F20"/>
        </w:rPr>
        <w:t>al</w:t>
      </w:r>
      <w:r>
        <w:rPr>
          <w:color w:val="231F20"/>
          <w:spacing w:val="10"/>
        </w:rPr>
        <w:t> </w:t>
      </w:r>
      <w:r>
        <w:rPr>
          <w:color w:val="231F20"/>
        </w:rPr>
        <w:t>conocimiento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modelo</w:t>
      </w:r>
      <w:r>
        <w:rPr>
          <w:color w:val="231F20"/>
          <w:spacing w:val="11"/>
        </w:rPr>
        <w:t> </w:t>
      </w:r>
      <w:r>
        <w:rPr>
          <w:color w:val="231F20"/>
        </w:rPr>
        <w:t>educativo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características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8"/>
        </w:rPr>
        <w:t> </w:t>
      </w:r>
      <w:r>
        <w:rPr>
          <w:color w:val="231F20"/>
        </w:rPr>
        <w:t>estudiantes,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planeación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im-</w:t>
      </w:r>
      <w:r>
        <w:rPr>
          <w:color w:val="231F20"/>
          <w:spacing w:val="-61"/>
        </w:rPr>
        <w:t> </w:t>
      </w:r>
      <w:r>
        <w:rPr>
          <w:color w:val="231F20"/>
        </w:rPr>
        <w:t>plementación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procesos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enseñanza</w:t>
      </w:r>
      <w:r>
        <w:rPr>
          <w:color w:val="231F20"/>
          <w:spacing w:val="-8"/>
        </w:rPr>
        <w:t> </w:t>
      </w:r>
      <w:r>
        <w:rPr>
          <w:color w:val="231F20"/>
        </w:rPr>
        <w:t>aprendizaje,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conocimiento,</w:t>
      </w:r>
      <w:r>
        <w:rPr>
          <w:color w:val="231F20"/>
          <w:spacing w:val="-7"/>
        </w:rPr>
        <w:t> </w:t>
      </w:r>
      <w:r>
        <w:rPr>
          <w:color w:val="231F20"/>
        </w:rPr>
        <w:t>desarrollo,</w:t>
      </w:r>
      <w:r>
        <w:rPr>
          <w:color w:val="231F20"/>
          <w:spacing w:val="-7"/>
        </w:rPr>
        <w:t> </w:t>
      </w:r>
      <w:r>
        <w:rPr>
          <w:color w:val="231F20"/>
        </w:rPr>
        <w:t>fortalecimiento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60"/>
        </w:rPr>
        <w:t> </w:t>
      </w:r>
      <w:r>
        <w:rPr>
          <w:color w:val="231F20"/>
        </w:rPr>
        <w:t>reflexión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práctica</w:t>
      </w:r>
      <w:r>
        <w:rPr>
          <w:color w:val="231F20"/>
          <w:spacing w:val="-17"/>
        </w:rPr>
        <w:t> </w:t>
      </w:r>
      <w:r>
        <w:rPr>
          <w:color w:val="231F20"/>
        </w:rPr>
        <w:t>docente.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cantidad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horas</w:t>
      </w:r>
      <w:r>
        <w:rPr>
          <w:color w:val="221F1F"/>
          <w:spacing w:val="-12"/>
        </w:rPr>
        <w:t> </w:t>
      </w:r>
      <w:r>
        <w:rPr>
          <w:color w:val="221F1F"/>
        </w:rPr>
        <w:t>totales</w:t>
      </w:r>
      <w:r>
        <w:rPr>
          <w:color w:val="221F1F"/>
          <w:spacing w:val="-12"/>
        </w:rPr>
        <w:t> </w:t>
      </w:r>
      <w:r>
        <w:rPr>
          <w:color w:val="221F1F"/>
        </w:rPr>
        <w:t>será</w:t>
      </w:r>
      <w:r>
        <w:rPr>
          <w:color w:val="221F1F"/>
          <w:spacing w:val="-12"/>
        </w:rPr>
        <w:t> </w:t>
      </w:r>
      <w:r>
        <w:rPr>
          <w:color w:val="221F1F"/>
        </w:rPr>
        <w:t>la</w:t>
      </w:r>
      <w:r>
        <w:rPr>
          <w:color w:val="221F1F"/>
          <w:spacing w:val="-11"/>
        </w:rPr>
        <w:t> </w:t>
      </w:r>
      <w:r>
        <w:rPr>
          <w:color w:val="221F1F"/>
        </w:rPr>
        <w:t>suma</w:t>
      </w:r>
      <w:r>
        <w:rPr>
          <w:color w:val="221F1F"/>
          <w:spacing w:val="-12"/>
        </w:rPr>
        <w:t> </w:t>
      </w:r>
      <w:r>
        <w:rPr>
          <w:color w:val="221F1F"/>
        </w:rPr>
        <w:t>de</w:t>
      </w:r>
      <w:r>
        <w:rPr>
          <w:color w:val="221F1F"/>
          <w:spacing w:val="-12"/>
        </w:rPr>
        <w:t> </w:t>
      </w:r>
      <w:r>
        <w:rPr>
          <w:color w:val="221F1F"/>
        </w:rPr>
        <w:t>las</w:t>
      </w:r>
      <w:r>
        <w:rPr>
          <w:color w:val="221F1F"/>
          <w:spacing w:val="-12"/>
        </w:rPr>
        <w:t> </w:t>
      </w:r>
      <w:r>
        <w:rPr>
          <w:color w:val="221F1F"/>
        </w:rPr>
        <w:t>horas</w:t>
      </w:r>
      <w:r>
        <w:rPr>
          <w:color w:val="221F1F"/>
          <w:spacing w:val="-12"/>
        </w:rPr>
        <w:t> </w:t>
      </w:r>
      <w:r>
        <w:rPr>
          <w:color w:val="221F1F"/>
        </w:rPr>
        <w:t>acreditadas</w:t>
      </w:r>
      <w:r>
        <w:rPr>
          <w:color w:val="221F1F"/>
          <w:spacing w:val="-12"/>
        </w:rPr>
        <w:t> </w:t>
      </w:r>
      <w:r>
        <w:rPr>
          <w:color w:val="221F1F"/>
        </w:rPr>
        <w:t>en</w:t>
      </w:r>
      <w:r>
        <w:rPr>
          <w:color w:val="221F1F"/>
          <w:spacing w:val="-12"/>
        </w:rPr>
        <w:t> </w:t>
      </w:r>
      <w:r>
        <w:rPr>
          <w:color w:val="221F1F"/>
        </w:rPr>
        <w:t>cada</w:t>
      </w:r>
      <w:r>
        <w:rPr>
          <w:color w:val="221F1F"/>
          <w:spacing w:val="-11"/>
        </w:rPr>
        <w:t> </w:t>
      </w:r>
      <w:r>
        <w:rPr>
          <w:color w:val="221F1F"/>
        </w:rPr>
        <w:t>constancia,</w:t>
      </w:r>
      <w:r>
        <w:rPr>
          <w:color w:val="221F1F"/>
          <w:spacing w:val="-12"/>
        </w:rPr>
        <w:t> </w:t>
      </w:r>
      <w:r>
        <w:rPr>
          <w:color w:val="221F1F"/>
        </w:rPr>
        <w:t>siendo</w:t>
      </w:r>
      <w:r>
        <w:rPr>
          <w:color w:val="221F1F"/>
          <w:spacing w:val="-14"/>
        </w:rPr>
        <w:t> </w:t>
      </w:r>
      <w:r>
        <w:rPr>
          <w:color w:val="221F1F"/>
        </w:rPr>
        <w:t>400</w:t>
      </w:r>
      <w:r>
        <w:rPr>
          <w:color w:val="221F1F"/>
          <w:spacing w:val="-15"/>
        </w:rPr>
        <w:t> </w:t>
      </w:r>
      <w:r>
        <w:rPr>
          <w:color w:val="221F1F"/>
        </w:rPr>
        <w:t>horas</w:t>
      </w:r>
      <w:r>
        <w:rPr>
          <w:color w:val="221F1F"/>
          <w:spacing w:val="-61"/>
        </w:rPr>
        <w:t> </w:t>
      </w:r>
      <w:r>
        <w:rPr>
          <w:color w:val="221F1F"/>
        </w:rPr>
        <w:t>el</w:t>
      </w:r>
      <w:r>
        <w:rPr>
          <w:color w:val="221F1F"/>
          <w:spacing w:val="-21"/>
        </w:rPr>
        <w:t> </w:t>
      </w:r>
      <w:r>
        <w:rPr>
          <w:color w:val="221F1F"/>
        </w:rPr>
        <w:t>máximo</w:t>
      </w:r>
      <w:r>
        <w:rPr>
          <w:color w:val="221F1F"/>
          <w:spacing w:val="-21"/>
        </w:rPr>
        <w:t> </w:t>
      </w:r>
      <w:r>
        <w:rPr>
          <w:color w:val="221F1F"/>
        </w:rPr>
        <w:t>considerado</w:t>
      </w:r>
      <w:r>
        <w:rPr>
          <w:color w:val="221F1F"/>
          <w:spacing w:val="-21"/>
        </w:rPr>
        <w:t> </w:t>
      </w:r>
      <w:r>
        <w:rPr>
          <w:color w:val="221F1F"/>
        </w:rPr>
        <w:t>y</w:t>
      </w:r>
      <w:r>
        <w:rPr>
          <w:color w:val="221F1F"/>
          <w:spacing w:val="-20"/>
        </w:rPr>
        <w:t> </w:t>
      </w:r>
      <w:r>
        <w:rPr>
          <w:color w:val="221F1F"/>
        </w:rPr>
        <w:t>se</w:t>
      </w:r>
      <w:r>
        <w:rPr>
          <w:color w:val="221F1F"/>
          <w:spacing w:val="-22"/>
        </w:rPr>
        <w:t> </w:t>
      </w:r>
      <w:r>
        <w:rPr>
          <w:color w:val="221F1F"/>
        </w:rPr>
        <w:t>valorará</w:t>
      </w:r>
      <w:r>
        <w:rPr>
          <w:color w:val="221F1F"/>
          <w:spacing w:val="-22"/>
        </w:rPr>
        <w:t> </w:t>
      </w:r>
      <w:r>
        <w:rPr>
          <w:color w:val="221F1F"/>
        </w:rPr>
        <w:t>conforme</w:t>
      </w:r>
      <w:r>
        <w:rPr>
          <w:color w:val="221F1F"/>
          <w:spacing w:val="-21"/>
        </w:rPr>
        <w:t> </w:t>
      </w:r>
      <w:r>
        <w:rPr>
          <w:color w:val="221F1F"/>
        </w:rPr>
        <w:t>a</w:t>
      </w:r>
      <w:r>
        <w:rPr>
          <w:color w:val="221F1F"/>
          <w:spacing w:val="-20"/>
        </w:rPr>
        <w:t> </w:t>
      </w:r>
      <w:r>
        <w:rPr>
          <w:color w:val="221F1F"/>
        </w:rPr>
        <w:t>la</w:t>
      </w:r>
      <w:r>
        <w:rPr>
          <w:color w:val="221F1F"/>
          <w:spacing w:val="-21"/>
        </w:rPr>
        <w:t> </w:t>
      </w:r>
      <w:r>
        <w:rPr>
          <w:color w:val="221F1F"/>
        </w:rPr>
        <w:t>Tabla</w:t>
      </w:r>
      <w:r>
        <w:rPr>
          <w:color w:val="221F1F"/>
          <w:spacing w:val="-21"/>
        </w:rPr>
        <w:t> </w:t>
      </w:r>
      <w:r>
        <w:rPr>
          <w:color w:val="221F1F"/>
        </w:rPr>
        <w:t>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40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8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8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1705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17568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9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278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</w:tblGrid>
      <w:tr>
        <w:trPr>
          <w:trHeight w:val="501" w:hRule="atLeast"/>
        </w:trPr>
        <w:tc>
          <w:tcPr>
            <w:tcW w:w="3309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37" w:lineRule="auto" w:before="73"/>
              <w:ind w:left="1224" w:right="329" w:hanging="8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horas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acreditadas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formación</w:t>
            </w:r>
          </w:p>
        </w:tc>
        <w:tc>
          <w:tcPr>
            <w:tcW w:w="3309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167"/>
              <w:ind w:left="795" w:right="795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09" w:hRule="atLeast"/>
        </w:trPr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4.3</w:t>
            </w:r>
            <w:r>
              <w:rPr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5.145</w:t>
            </w:r>
          </w:p>
        </w:tc>
      </w:tr>
      <w:tr>
        <w:trPr>
          <w:trHeight w:val="348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 5.173 a 6.553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101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6.581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7.961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7.989 a 9.368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201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spacing w:val="-1"/>
                <w:w w:val="90"/>
                <w:sz w:val="16"/>
              </w:rPr>
              <w:t>9.397</w:t>
            </w:r>
            <w:r>
              <w:rPr>
                <w:color w:val="231F20"/>
                <w:spacing w:val="-8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10.776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251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300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10.804</w:t>
            </w:r>
            <w:r>
              <w:rPr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12.184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301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350</w:t>
            </w:r>
          </w:p>
        </w:tc>
        <w:tc>
          <w:tcPr>
            <w:tcW w:w="3309" w:type="dxa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De</w:t>
            </w:r>
            <w:r>
              <w:rPr>
                <w:color w:val="231F20"/>
                <w:spacing w:val="7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12.212</w:t>
            </w:r>
            <w:r>
              <w:rPr>
                <w:color w:val="231F20"/>
                <w:spacing w:val="8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a</w:t>
            </w:r>
            <w:r>
              <w:rPr>
                <w:color w:val="231F20"/>
                <w:spacing w:val="7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13.592</w:t>
            </w:r>
          </w:p>
        </w:tc>
      </w:tr>
      <w:tr>
        <w:trPr>
          <w:trHeight w:val="309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351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400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ind w:right="8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13.62</w:t>
            </w:r>
            <w:r>
              <w:rPr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6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70.866096pt;margin-top:-347.632263pt;width:538.1pt;height:329.7pt;mso-position-horizontal-relative:page;mso-position-vertical-relative:paragraph;z-index:-17523712" coordorigin="1417,-6953" coordsize="10762,6594">
            <v:shape style="position:absolute;left:5901;top:-6933;width:6278;height:6574" type="#_x0000_t75" stroked="false">
              <v:imagedata r:id="rId28" o:title=""/>
            </v:shape>
            <v:line style="position:absolute" from="1417,-6949" to="10772,-6949" stroked="true" strokeweight=".333pt" strokecolor="#939598">
              <v:stroke dashstyle="solid"/>
            </v:line>
            <v:line style="position:absolute" from="1417,-6936" to="10772,-6936" stroked="true" strokeweight=".333pt" strokecolor="#939598">
              <v:stroke dashstyle="solid"/>
            </v:line>
            <v:shape style="position:absolute;left:3609;top:-5843;width:4988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21F1F"/>
                        <w:spacing w:val="-2"/>
                        <w:sz w:val="18"/>
                      </w:rPr>
                      <w:t>Tabla</w:t>
                    </w:r>
                    <w:r>
                      <w:rPr>
                        <w:b/>
                        <w:color w:val="221F1F"/>
                        <w:spacing w:val="-16"/>
                        <w:sz w:val="18"/>
                      </w:rPr>
                      <w:t> </w:t>
                    </w:r>
                    <w:r>
                      <w:rPr>
                        <w:b/>
                        <w:color w:val="221F1F"/>
                        <w:spacing w:val="-2"/>
                        <w:sz w:val="18"/>
                      </w:rPr>
                      <w:t>4.</w:t>
                    </w:r>
                    <w:r>
                      <w:rPr>
                        <w:b/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Puntaje</w:t>
                    </w:r>
                    <w:r>
                      <w:rPr>
                        <w:color w:val="221F1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para</w:t>
                    </w:r>
                    <w:r>
                      <w:rPr>
                        <w:color w:val="221F1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formación</w:t>
                    </w:r>
                    <w:r>
                      <w:rPr>
                        <w:color w:val="221F1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didáctica</w:t>
                    </w:r>
                    <w:r>
                      <w:rPr>
                        <w:color w:val="221F1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y</w:t>
                    </w:r>
                    <w:r>
                      <w:rPr>
                        <w:color w:val="221F1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pedagógica.</w:t>
                    </w:r>
                  </w:p>
                </w:txbxContent>
              </v:textbox>
              <w10:wrap type="none"/>
            </v:shape>
            <v:shape style="position:absolute;left:1417;top:-1874;width:9375;height:126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Con independencia del grado académico registrado, este elemento multifactorial podrá acreditarse en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totalidad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posgrado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siguientes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áreas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conocimiento: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Educación,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Ciencias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ción,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Competencias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Docentes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Educación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Media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Superior,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Pedagogía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otra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afín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enseñan-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za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disciplina,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módulo,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taller,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laboratorio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actividad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artística,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cultural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deportiva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aspira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participante.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67.045227pt;margin-top:-229.256882pt;width:13pt;height:303.5pt;mso-position-horizontal-relative:page;mso-position-vertical-relative:paragraph;z-index:159191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Experiencia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group style="position:absolute;margin-left:566.041321pt;margin-top:57.939526pt;width:15.25pt;height:181.45pt;mso-position-horizontal-relative:page;mso-position-vertical-relative:paragraph;z-index:15915520" coordorigin="11321,1159" coordsize="305,3629">
            <v:shape style="position:absolute;left:11323;top:1158;width:303;height:2956" coordorigin="11323,1159" coordsize="303,2956" path="m11626,1159l11323,1452,11323,3994,11333,4041,11359,4079,11397,4105,11443,4114,11506,4114,11552,4105,11590,4079,11616,4041,11626,3994,11626,1159xe" filled="true" fillcolor="#e6e7e8" stroked="false">
              <v:path arrowok="t"/>
              <v:fill type="solid"/>
            </v:shape>
            <v:shape style="position:absolute;left:11323;top:1331;width:303;height:2925" coordorigin="11323,1332" coordsize="303,2925" path="m11626,1332l11323,1642,11323,4136,11333,4183,11359,4221,11397,4246,11443,4256,11506,4256,11552,4246,11590,4221,11616,4183,11626,4136,11626,1332xe" filled="true" fillcolor="#bcbec0" stroked="false">
              <v:path arrowok="t"/>
              <v:fill type="solid"/>
            </v:shape>
            <v:shape style="position:absolute;left:11320;top:1520;width:305;height:3268" coordorigin="11321,1520" coordsize="305,3268" path="m11626,1520l11321,1827,11321,4788,11626,4788,11626,1520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Corresponde al ejercicio de la docencia frente a grupo en una escuela pública o particular con recono-</w:t>
      </w:r>
      <w:r>
        <w:rPr>
          <w:color w:val="231F20"/>
          <w:spacing w:val="1"/>
        </w:rPr>
        <w:t> </w:t>
      </w:r>
      <w:r>
        <w:rPr>
          <w:color w:val="231F20"/>
        </w:rPr>
        <w:t>cimiento de validez oficial de estudios en educación media superior o educación superior, realizado con</w:t>
      </w:r>
      <w:r>
        <w:rPr>
          <w:color w:val="231F20"/>
          <w:spacing w:val="-62"/>
        </w:rPr>
        <w:t> </w:t>
      </w:r>
      <w:r>
        <w:rPr>
          <w:color w:val="231F20"/>
        </w:rPr>
        <w:t>posterioridad a la fecha de titulación, considerando un mínimo de 4 meses y un máximo de 60 meses.</w:t>
      </w:r>
      <w:r>
        <w:rPr>
          <w:color w:val="231F20"/>
          <w:spacing w:val="1"/>
        </w:rPr>
        <w:t> </w:t>
      </w:r>
      <w:r>
        <w:rPr>
          <w:color w:val="231F20"/>
        </w:rPr>
        <w:t>Será</w:t>
      </w:r>
      <w:r>
        <w:rPr>
          <w:color w:val="231F20"/>
          <w:spacing w:val="-18"/>
        </w:rPr>
        <w:t> </w:t>
      </w:r>
      <w:r>
        <w:rPr>
          <w:color w:val="231F20"/>
        </w:rPr>
        <w:t>valorado</w:t>
      </w:r>
      <w:r>
        <w:rPr>
          <w:color w:val="231F20"/>
          <w:spacing w:val="-17"/>
        </w:rPr>
        <w:t> </w:t>
      </w:r>
      <w:r>
        <w:rPr>
          <w:color w:val="231F20"/>
        </w:rPr>
        <w:t>conforme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Tabla</w:t>
      </w:r>
      <w:r>
        <w:rPr>
          <w:color w:val="231F20"/>
          <w:spacing w:val="-18"/>
        </w:rPr>
        <w:t> </w:t>
      </w:r>
      <w:r>
        <w:rPr>
          <w:color w:val="231F20"/>
        </w:rPr>
        <w:t>5.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611" w:right="1611" w:firstLine="0"/>
        <w:jc w:val="center"/>
        <w:rPr>
          <w:sz w:val="18"/>
        </w:rPr>
      </w:pPr>
      <w:r>
        <w:rPr/>
        <w:pict>
          <v:shape style="position:absolute;margin-left:567.045227pt;margin-top:33.706944pt;width:13pt;height:123.75pt;mso-position-horizontal-relative:page;mso-position-vertical-relative:paragraph;z-index:159185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8.799194pt;margin-top:29.048346pt;width:331.3pt;height:153.5pt;mso-position-horizontal-relative:page;mso-position-vertical-relative:paragraph;z-index:15919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09"/>
                    <w:gridCol w:w="3309"/>
                  </w:tblGrid>
                  <w:tr>
                    <w:trPr>
                      <w:trHeight w:val="501" w:hRule="atLeast"/>
                    </w:trPr>
                    <w:tc>
                      <w:tcPr>
                        <w:tcW w:w="3309" w:type="dxa"/>
                        <w:tcBorders>
                          <w:bottom w:val="single" w:sz="2" w:space="0" w:color="6D6E71"/>
                          <w:right w:val="single" w:sz="8" w:space="0" w:color="FFFFFF"/>
                        </w:tcBorders>
                        <w:shd w:val="clear" w:color="auto" w:fill="21675A"/>
                      </w:tcPr>
                      <w:p>
                        <w:pPr>
                          <w:pStyle w:val="TableParagraph"/>
                          <w:spacing w:line="237" w:lineRule="auto" w:before="73"/>
                          <w:ind w:left="1310" w:right="264" w:hanging="1031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16"/>
                          </w:rPr>
                          <w:t>Rangos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16"/>
                          </w:rPr>
                          <w:t>meses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experiencia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docente</w:t>
                        </w:r>
                      </w:p>
                    </w:tc>
                    <w:tc>
                      <w:tcPr>
                        <w:tcW w:w="3309" w:type="dxa"/>
                        <w:tcBorders>
                          <w:left w:val="single" w:sz="8" w:space="0" w:color="FFFFFF"/>
                          <w:bottom w:val="single" w:sz="2" w:space="0" w:color="6D6E71"/>
                        </w:tcBorders>
                        <w:shd w:val="clear" w:color="auto" w:fill="21675A"/>
                      </w:tcPr>
                      <w:p>
                        <w:pPr>
                          <w:pStyle w:val="TableParagraph"/>
                          <w:spacing w:before="167"/>
                          <w:ind w:left="795" w:right="79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Rangos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6"/>
                          </w:rPr>
                          <w:t>puntajes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  <w:tcBorders>
                          <w:top w:val="single" w:sz="2" w:space="0" w:color="6D6E71"/>
                        </w:tcBorders>
                      </w:tcPr>
                      <w:p>
                        <w:pPr>
                          <w:pStyle w:val="TableParagraph"/>
                          <w:ind w:left="0" w:right="13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4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309" w:type="dxa"/>
                        <w:tcBorders>
                          <w:top w:val="single" w:sz="2" w:space="0" w:color="6D6E71"/>
                        </w:tcBorders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3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 5.125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91"/>
                          <w:ind w:left="0" w:right="126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12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spacing w:before="91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5.429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7.25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left="0" w:right="12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19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7.554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6"/>
                          </w:rPr>
                          <w:t>9.375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left="0" w:right="12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26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9.679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11.5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left="0" w:right="12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33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11.804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13.625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left="0" w:right="12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40</w:t>
                        </w:r>
                        <w:r>
                          <w:rPr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13.929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15.75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left="0" w:right="123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47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3309" w:type="dxa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16.054</w:t>
                        </w:r>
                        <w:r>
                          <w:rPr>
                            <w:color w:val="231F20"/>
                            <w:spacing w:val="4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17.875</w:t>
                        </w:r>
                      </w:p>
                    </w:tc>
                  </w:tr>
                  <w:tr>
                    <w:trPr>
                      <w:trHeight w:val="309" w:hRule="atLeast"/>
                    </w:trPr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left="0" w:right="122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54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3309" w:type="dxa"/>
                        <w:shd w:val="clear" w:color="auto" w:fill="DCDDDE"/>
                      </w:tcPr>
                      <w:p>
                        <w:pPr>
                          <w:pStyle w:val="TableParagraph"/>
                          <w:ind w:right="87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18.179</w:t>
                        </w:r>
                        <w:r>
                          <w:rPr>
                            <w:color w:val="231F20"/>
                            <w:spacing w:val="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2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w w:val="85"/>
                            <w:sz w:val="16"/>
                          </w:rPr>
                          <w:t>20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221F1F"/>
          <w:w w:val="95"/>
          <w:sz w:val="18"/>
        </w:rPr>
        <w:t>Tabla</w:t>
      </w:r>
      <w:r>
        <w:rPr>
          <w:b/>
          <w:color w:val="221F1F"/>
          <w:spacing w:val="-7"/>
          <w:w w:val="95"/>
          <w:sz w:val="18"/>
        </w:rPr>
        <w:t> </w:t>
      </w:r>
      <w:r>
        <w:rPr>
          <w:b/>
          <w:color w:val="221F1F"/>
          <w:w w:val="95"/>
          <w:sz w:val="18"/>
        </w:rPr>
        <w:t>5.</w:t>
      </w:r>
      <w:r>
        <w:rPr>
          <w:b/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Puntaje</w:t>
      </w:r>
      <w:r>
        <w:rPr>
          <w:color w:val="221F1F"/>
          <w:spacing w:val="-11"/>
          <w:w w:val="95"/>
          <w:sz w:val="18"/>
        </w:rPr>
        <w:t> </w:t>
      </w:r>
      <w:r>
        <w:rPr>
          <w:color w:val="221F1F"/>
          <w:w w:val="95"/>
          <w:sz w:val="18"/>
        </w:rPr>
        <w:t>para</w:t>
      </w:r>
      <w:r>
        <w:rPr>
          <w:color w:val="221F1F"/>
          <w:spacing w:val="-12"/>
          <w:w w:val="95"/>
          <w:sz w:val="18"/>
        </w:rPr>
        <w:t> </w:t>
      </w:r>
      <w:r>
        <w:rPr>
          <w:color w:val="221F1F"/>
          <w:w w:val="95"/>
          <w:sz w:val="18"/>
        </w:rPr>
        <w:t>experiencia</w:t>
      </w:r>
      <w:r>
        <w:rPr>
          <w:color w:val="221F1F"/>
          <w:spacing w:val="-12"/>
          <w:w w:val="95"/>
          <w:sz w:val="18"/>
        </w:rPr>
        <w:t> </w:t>
      </w:r>
      <w:r>
        <w:rPr>
          <w:color w:val="221F1F"/>
          <w:w w:val="95"/>
          <w:sz w:val="18"/>
        </w:rPr>
        <w:t>docente.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3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41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921152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2166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9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2268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9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61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0pt;margin-top:-57.087139pt;width:538.6pt;height:329.7pt;mso-position-horizontal-relative:page;mso-position-vertical-relative:paragraph;z-index:-17518592" coordorigin="0,-1142" coordsize="10772,6594">
            <v:shape style="position:absolute;left:0;top:-1122;width:6268;height:6574" type="#_x0000_t75" stroked="false">
              <v:imagedata r:id="rId31" o:title=""/>
            </v:shape>
            <v:line style="position:absolute" from="1417,-1138" to="10772,-1138" stroked="true" strokeweight=".333pt" strokecolor="#939598">
              <v:stroke dashstyle="solid"/>
            </v:line>
            <v:line style="position:absolute" from="1417,-1125" to="10772,-1125" stroked="true" strokeweight=".333pt" strokecolor="#939598">
              <v:stroke dashstyle="solid"/>
            </v:line>
            <w10:wrap type="none"/>
          </v:group>
        </w:pict>
      </w:r>
      <w:r>
        <w:rPr>
          <w:color w:val="231F20"/>
          <w:sz w:val="18"/>
        </w:rPr>
        <w:t>Apreciación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aptitudes.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/>
        <w:pict>
          <v:shape style="position:absolute;margin-left:28.4196pt;margin-top:40.288254pt;width:13pt;height:303.5pt;mso-position-horizontal-relative:page;mso-position-vertical-relative:paragraph;z-index:15924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través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instrumentos</w:t>
      </w:r>
      <w:r>
        <w:rPr>
          <w:color w:val="231F20"/>
          <w:spacing w:val="-2"/>
        </w:rPr>
        <w:t> </w:t>
      </w:r>
      <w:r>
        <w:rPr>
          <w:color w:val="231F20"/>
        </w:rPr>
        <w:t>objetivos,</w:t>
      </w:r>
      <w:r>
        <w:rPr>
          <w:color w:val="231F20"/>
          <w:spacing w:val="-3"/>
        </w:rPr>
        <w:t> </w:t>
      </w:r>
      <w:r>
        <w:rPr>
          <w:color w:val="231F20"/>
        </w:rPr>
        <w:t>permite</w:t>
      </w:r>
      <w:r>
        <w:rPr>
          <w:color w:val="231F20"/>
          <w:spacing w:val="-3"/>
        </w:rPr>
        <w:t> </w:t>
      </w:r>
      <w:r>
        <w:rPr>
          <w:color w:val="231F20"/>
        </w:rPr>
        <w:t>identificar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deben</w:t>
      </w:r>
      <w:r>
        <w:rPr>
          <w:color w:val="231F20"/>
          <w:spacing w:val="-3"/>
        </w:rPr>
        <w:t> </w:t>
      </w:r>
      <w:r>
        <w:rPr>
          <w:color w:val="231F20"/>
        </w:rPr>
        <w:t>saber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ser</w:t>
      </w:r>
      <w:r>
        <w:rPr>
          <w:color w:val="231F20"/>
          <w:spacing w:val="-2"/>
        </w:rPr>
        <w:t> </w:t>
      </w:r>
      <w:r>
        <w:rPr>
          <w:color w:val="231F20"/>
        </w:rPr>
        <w:t>ca-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paces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hacer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favorecer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desarrollo</w:t>
      </w:r>
      <w:r>
        <w:rPr>
          <w:color w:val="231F20"/>
          <w:spacing w:val="-17"/>
        </w:rPr>
        <w:t> </w:t>
      </w:r>
      <w:r>
        <w:rPr>
          <w:color w:val="231F20"/>
        </w:rPr>
        <w:t>integral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aprendizaje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edu-</w:t>
      </w:r>
      <w:r>
        <w:rPr>
          <w:color w:val="231F20"/>
          <w:spacing w:val="-60"/>
        </w:rPr>
        <w:t> </w:t>
      </w:r>
      <w:r>
        <w:rPr>
          <w:color w:val="231F20"/>
        </w:rPr>
        <w:t>candos.</w:t>
      </w:r>
    </w:p>
    <w:p>
      <w:pPr>
        <w:pStyle w:val="BodyText"/>
        <w:spacing w:line="285" w:lineRule="auto" w:before="159"/>
        <w:ind w:left="1417" w:right="1423"/>
        <w:jc w:val="both"/>
      </w:pPr>
      <w:r>
        <w:rPr>
          <w:color w:val="231F20"/>
          <w:spacing w:val="-6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  <w:spacing w:val="-5"/>
        </w:rPr>
        <w:t>elemento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multifactorial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se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valorará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con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un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instrumento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apreciación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conocimientos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y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aptitudes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el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cual</w:t>
      </w:r>
      <w:r>
        <w:rPr>
          <w:color w:val="231F20"/>
          <w:spacing w:val="-4"/>
        </w:rPr>
        <w:t> </w:t>
      </w:r>
      <w:r>
        <w:rPr>
          <w:color w:val="231F20"/>
          <w:spacing w:val="-7"/>
        </w:rPr>
        <w:t>será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analizado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mediante</w:t>
      </w:r>
      <w:r>
        <w:rPr>
          <w:color w:val="231F20"/>
          <w:spacing w:val="-33"/>
        </w:rPr>
        <w:t> </w:t>
      </w:r>
      <w:r>
        <w:rPr>
          <w:color w:val="231F20"/>
          <w:spacing w:val="-5"/>
        </w:rPr>
        <w:t>la</w:t>
      </w:r>
      <w:r>
        <w:rPr>
          <w:color w:val="231F20"/>
          <w:spacing w:val="-32"/>
        </w:rPr>
        <w:t> </w:t>
      </w:r>
      <w:r>
        <w:rPr>
          <w:color w:val="231F20"/>
          <w:spacing w:val="-10"/>
        </w:rPr>
        <w:t>Teoría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Clásica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de</w:t>
      </w:r>
      <w:r>
        <w:rPr>
          <w:color w:val="231F20"/>
          <w:spacing w:val="-33"/>
        </w:rPr>
        <w:t> </w:t>
      </w:r>
      <w:r>
        <w:rPr>
          <w:color w:val="231F20"/>
          <w:spacing w:val="-6"/>
        </w:rPr>
        <w:t>los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Tests,</w:t>
      </w:r>
      <w:r>
        <w:rPr>
          <w:color w:val="231F20"/>
          <w:spacing w:val="-33"/>
        </w:rPr>
        <w:t> </w:t>
      </w:r>
      <w:r>
        <w:rPr>
          <w:color w:val="231F20"/>
          <w:spacing w:val="-7"/>
        </w:rPr>
        <w:t>para</w:t>
      </w:r>
      <w:r>
        <w:rPr>
          <w:color w:val="231F20"/>
          <w:spacing w:val="-32"/>
        </w:rPr>
        <w:t> </w:t>
      </w:r>
      <w:r>
        <w:rPr>
          <w:color w:val="231F20"/>
          <w:spacing w:val="-9"/>
        </w:rPr>
        <w:t>garantizar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su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confiabilidad</w:t>
      </w:r>
      <w:r>
        <w:rPr>
          <w:color w:val="231F20"/>
          <w:spacing w:val="-32"/>
        </w:rPr>
        <w:t> </w:t>
      </w:r>
      <w:r>
        <w:rPr>
          <w:color w:val="231F20"/>
        </w:rPr>
        <w:t>y</w:t>
      </w:r>
      <w:r>
        <w:rPr>
          <w:color w:val="231F20"/>
          <w:spacing w:val="-33"/>
        </w:rPr>
        <w:t> </w:t>
      </w:r>
      <w:r>
        <w:rPr>
          <w:color w:val="231F20"/>
          <w:spacing w:val="-8"/>
        </w:rPr>
        <w:t>validez.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5"/>
        <w:numPr>
          <w:ilvl w:val="0"/>
          <w:numId w:val="5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rFonts w:ascii="Tahoma" w:hAnsi="Tahoma"/>
        </w:rPr>
      </w:pPr>
      <w:r>
        <w:rPr>
          <w:rFonts w:ascii="Tahoma" w:hAnsi="Tahoma"/>
          <w:color w:val="231F20"/>
          <w:w w:val="105"/>
        </w:rPr>
        <w:t>Definición</w:t>
      </w:r>
      <w:r>
        <w:rPr>
          <w:rFonts w:ascii="Tahoma" w:hAnsi="Tahoma"/>
          <w:color w:val="231F20"/>
          <w:spacing w:val="-1"/>
          <w:w w:val="105"/>
        </w:rPr>
        <w:t> </w:t>
      </w:r>
      <w:r>
        <w:rPr>
          <w:rFonts w:ascii="Tahoma" w:hAnsi="Tahoma"/>
          <w:color w:val="231F20"/>
          <w:w w:val="105"/>
        </w:rPr>
        <w:t>de</w:t>
      </w:r>
      <w:r>
        <w:rPr>
          <w:rFonts w:ascii="Tahoma" w:hAnsi="Tahoma"/>
          <w:color w:val="231F20"/>
          <w:spacing w:val="-1"/>
          <w:w w:val="105"/>
        </w:rPr>
        <w:t> </w:t>
      </w:r>
      <w:r>
        <w:rPr>
          <w:rFonts w:ascii="Tahoma" w:hAnsi="Tahoma"/>
          <w:color w:val="231F20"/>
          <w:w w:val="105"/>
        </w:rPr>
        <w:t>rangos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para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ponderación de</w:t>
      </w:r>
      <w:r>
        <w:rPr>
          <w:rFonts w:ascii="Tahoma" w:hAnsi="Tahoma"/>
          <w:color w:val="231F20"/>
          <w:spacing w:val="1"/>
          <w:w w:val="105"/>
        </w:rPr>
        <w:t> </w:t>
      </w:r>
      <w:r>
        <w:rPr>
          <w:rFonts w:ascii="Tahoma" w:hAnsi="Tahoma"/>
          <w:color w:val="231F20"/>
          <w:w w:val="105"/>
        </w:rPr>
        <w:t>los puntajes</w:t>
      </w:r>
    </w:p>
    <w:p>
      <w:pPr>
        <w:pStyle w:val="BodyText"/>
        <w:spacing w:before="8"/>
        <w:rPr>
          <w:rFonts w:ascii="Tahoma"/>
          <w:b/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rangos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valores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establecen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transformaciones</w:t>
      </w:r>
      <w:r>
        <w:rPr>
          <w:color w:val="231F20"/>
          <w:spacing w:val="-8"/>
        </w:rPr>
        <w:t> </w:t>
      </w:r>
      <w:r>
        <w:rPr>
          <w:color w:val="231F20"/>
        </w:rPr>
        <w:t>lineales,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comporta-</w:t>
      </w:r>
      <w:r>
        <w:rPr>
          <w:color w:val="231F20"/>
          <w:spacing w:val="-61"/>
        </w:rPr>
        <w:t> </w:t>
      </w:r>
      <w:r>
        <w:rPr>
          <w:color w:val="231F20"/>
        </w:rPr>
        <w:t>miento</w:t>
      </w:r>
      <w:r>
        <w:rPr>
          <w:color w:val="231F20"/>
          <w:spacing w:val="-17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población.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5"/>
        <w:numPr>
          <w:ilvl w:val="0"/>
          <w:numId w:val="5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</w:pPr>
      <w:r>
        <w:rPr>
          <w:color w:val="231F20"/>
          <w:w w:val="90"/>
        </w:rPr>
        <w:t>Integración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listado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nominal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ordenado</w:t>
      </w:r>
      <w:r>
        <w:rPr>
          <w:color w:val="231F20"/>
          <w:spacing w:val="1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6"/>
          <w:w w:val="90"/>
        </w:rPr>
        <w:t> </w:t>
      </w:r>
      <w:r>
        <w:rPr>
          <w:color w:val="231F20"/>
          <w:w w:val="90"/>
        </w:rPr>
        <w:t>resultados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  <w:r>
        <w:rPr>
          <w:color w:val="231F20"/>
          <w:spacing w:val="-13"/>
        </w:rPr>
        <w:t> </w:t>
      </w:r>
      <w:r>
        <w:rPr>
          <w:color w:val="231F20"/>
        </w:rPr>
        <w:t>ordenado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resultados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integrará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dispuesto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acuer-</w:t>
      </w:r>
      <w:r>
        <w:rPr>
          <w:color w:val="231F20"/>
          <w:spacing w:val="-61"/>
        </w:rPr>
        <w:t> </w:t>
      </w:r>
      <w:r>
        <w:rPr>
          <w:color w:val="231F20"/>
        </w:rPr>
        <w:t>do,</w:t>
      </w:r>
      <w:r>
        <w:rPr>
          <w:color w:val="231F20"/>
          <w:spacing w:val="-8"/>
        </w:rPr>
        <w:t> </w:t>
      </w:r>
      <w:r>
        <w:rPr>
          <w:color w:val="231F20"/>
        </w:rPr>
        <w:t>considerando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puntaje</w:t>
      </w:r>
      <w:r>
        <w:rPr>
          <w:color w:val="231F20"/>
          <w:spacing w:val="-7"/>
        </w:rPr>
        <w:t> </w:t>
      </w:r>
      <w:r>
        <w:rPr>
          <w:color w:val="231F20"/>
        </w:rPr>
        <w:t>final</w:t>
      </w:r>
      <w:r>
        <w:rPr>
          <w:color w:val="231F20"/>
          <w:spacing w:val="-7"/>
        </w:rPr>
        <w:t> </w:t>
      </w:r>
      <w:r>
        <w:rPr>
          <w:color w:val="231F20"/>
        </w:rPr>
        <w:t>obtenido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cada</w:t>
      </w:r>
      <w:r>
        <w:rPr>
          <w:color w:val="231F20"/>
          <w:spacing w:val="-7"/>
        </w:rPr>
        <w:t> </w:t>
      </w:r>
      <w:r>
        <w:rPr>
          <w:color w:val="231F20"/>
        </w:rPr>
        <w:t>uno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participantes.</w:t>
      </w:r>
      <w:r>
        <w:rPr>
          <w:color w:val="231F20"/>
          <w:spacing w:val="-7"/>
        </w:rPr>
        <w:t> </w:t>
      </w:r>
      <w:r>
        <w:rPr>
          <w:color w:val="231F20"/>
        </w:rPr>
        <w:t>Éste</w:t>
      </w:r>
      <w:r>
        <w:rPr>
          <w:color w:val="231F20"/>
          <w:spacing w:val="-7"/>
        </w:rPr>
        <w:t> </w:t>
      </w:r>
      <w:r>
        <w:rPr>
          <w:color w:val="231F20"/>
        </w:rPr>
        <w:t>será</w:t>
      </w:r>
      <w:r>
        <w:rPr>
          <w:color w:val="231F20"/>
          <w:spacing w:val="-7"/>
        </w:rPr>
        <w:t> </w:t>
      </w:r>
      <w:r>
        <w:rPr>
          <w:color w:val="231F20"/>
        </w:rPr>
        <w:t>emitido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enti-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dad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federativa,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subsistema,</w:t>
      </w:r>
      <w:r>
        <w:rPr>
          <w:color w:val="231F20"/>
          <w:spacing w:val="-21"/>
        </w:rPr>
        <w:t> </w:t>
      </w:r>
      <w:r>
        <w:rPr>
          <w:color w:val="231F20"/>
        </w:rPr>
        <w:t>tipo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valoración</w:t>
      </w:r>
      <w:r>
        <w:rPr>
          <w:color w:val="231F20"/>
          <w:spacing w:val="-21"/>
        </w:rPr>
        <w:t> </w:t>
      </w:r>
      <w:r>
        <w:rPr>
          <w:color w:val="231F20"/>
        </w:rPr>
        <w:t>y,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por</w:t>
      </w:r>
      <w:r>
        <w:rPr>
          <w:color w:val="231F20"/>
          <w:spacing w:val="-20"/>
        </w:rPr>
        <w:t> </w:t>
      </w:r>
      <w:r>
        <w:rPr>
          <w:color w:val="231F20"/>
        </w:rPr>
        <w:t>clave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centro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trabajo</w:t>
      </w:r>
      <w:r>
        <w:rPr>
          <w:color w:val="231F20"/>
          <w:spacing w:val="-21"/>
        </w:rPr>
        <w:t> </w:t>
      </w:r>
      <w:r>
        <w:rPr>
          <w:color w:val="231F20"/>
        </w:rPr>
        <w:t>para</w:t>
      </w:r>
      <w:r>
        <w:rPr>
          <w:color w:val="231F20"/>
          <w:spacing w:val="-20"/>
        </w:rPr>
        <w:t> </w:t>
      </w:r>
      <w:r>
        <w:rPr>
          <w:color w:val="231F20"/>
        </w:rPr>
        <w:t>funciones</w:t>
      </w:r>
      <w:r>
        <w:rPr>
          <w:color w:val="231F20"/>
          <w:spacing w:val="-61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técnico</w:t>
      </w:r>
      <w:r>
        <w:rPr>
          <w:color w:val="231F20"/>
          <w:spacing w:val="-17"/>
        </w:rPr>
        <w:t> </w:t>
      </w:r>
      <w:r>
        <w:rPr>
          <w:color w:val="231F20"/>
        </w:rPr>
        <w:t>docente.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posición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cada</w:t>
      </w:r>
      <w:r>
        <w:rPr>
          <w:color w:val="231F20"/>
          <w:spacing w:val="-4"/>
        </w:rPr>
        <w:t> </w:t>
      </w:r>
      <w:r>
        <w:rPr>
          <w:color w:val="231F20"/>
        </w:rPr>
        <w:t>aspirante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listado</w:t>
      </w:r>
      <w:r>
        <w:rPr>
          <w:color w:val="231F20"/>
          <w:spacing w:val="-4"/>
        </w:rPr>
        <w:t> </w:t>
      </w:r>
      <w:r>
        <w:rPr>
          <w:color w:val="231F20"/>
        </w:rPr>
        <w:t>nominal</w:t>
      </w:r>
      <w:r>
        <w:rPr>
          <w:color w:val="231F20"/>
          <w:spacing w:val="-4"/>
        </w:rPr>
        <w:t> </w:t>
      </w:r>
      <w:r>
        <w:rPr>
          <w:color w:val="231F20"/>
        </w:rPr>
        <w:t>ordenado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determinará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puntaje</w:t>
      </w:r>
      <w:r>
        <w:rPr>
          <w:color w:val="231F20"/>
          <w:spacing w:val="-16"/>
        </w:rPr>
        <w:t> </w:t>
      </w:r>
      <w:r>
        <w:rPr>
          <w:color w:val="231F20"/>
        </w:rPr>
        <w:t>final,</w:t>
      </w:r>
      <w:r>
        <w:rPr>
          <w:color w:val="231F20"/>
          <w:spacing w:val="-16"/>
        </w:rPr>
        <w:t> </w:t>
      </w:r>
      <w:r>
        <w:rPr>
          <w:color w:val="231F20"/>
        </w:rPr>
        <w:t>siguiendo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menor.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5"/>
        <w:numPr>
          <w:ilvl w:val="0"/>
          <w:numId w:val="59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</w:pPr>
      <w:r>
        <w:rPr>
          <w:color w:val="231F20"/>
          <w:spacing w:val="-2"/>
          <w:w w:val="95"/>
        </w:rPr>
        <w:t>Criterios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2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spacing w:val="-2"/>
          <w:w w:val="95"/>
        </w:rPr>
        <w:t>desempate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/>
        <w:pict>
          <v:group style="position:absolute;margin-left:27.4156pt;margin-top:13.53454pt;width:15.25pt;height:181.45pt;mso-position-horizontal-relative:page;mso-position-vertical-relative:paragraph;z-index:15920640" coordorigin="548,271" coordsize="305,3629">
            <v:shape style="position:absolute;left:550;top:270;width:303;height:2956" coordorigin="551,271" coordsize="303,2956" path="m853,271l551,564,551,3106,560,3153,586,3191,624,3217,671,3226,733,3226,780,3217,818,3191,844,3153,853,3106,853,271xe" filled="true" fillcolor="#e6e7e8" stroked="false">
              <v:path arrowok="t"/>
              <v:fill type="solid"/>
            </v:shape>
            <v:shape style="position:absolute;left:550;top:443;width:303;height:2925" coordorigin="551,444" coordsize="303,2925" path="m853,444l551,754,551,3248,560,3294,586,3333,624,3358,671,3368,733,3368,780,3358,818,3333,844,3294,853,3248,853,444xe" filled="true" fillcolor="#bcbec0" stroked="false">
              <v:path arrowok="t"/>
              <v:fill type="solid"/>
            </v:shape>
            <v:shape style="position:absolute;left:548;top:632;width:305;height:3268" coordorigin="548,632" coordsize="305,3268" path="m853,632l548,939,548,3900,853,3900,853,632xe" filled="true" fillcolor="#c1945c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En los casos donde dos o más participantes obtengan el mismo puntaje final, se prevén los siguientes</w:t>
      </w:r>
      <w:r>
        <w:rPr>
          <w:color w:val="231F20"/>
          <w:spacing w:val="1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desempate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cuales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aplicarán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manera</w:t>
      </w:r>
      <w:r>
        <w:rPr>
          <w:color w:val="231F20"/>
          <w:spacing w:val="-17"/>
        </w:rPr>
        <w:t> </w:t>
      </w:r>
      <w:r>
        <w:rPr>
          <w:color w:val="231F20"/>
        </w:rPr>
        <w:t>sucesiva:</w:t>
      </w:r>
    </w:p>
    <w:p>
      <w:pPr>
        <w:pStyle w:val="ListParagraph"/>
        <w:numPr>
          <w:ilvl w:val="1"/>
          <w:numId w:val="59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puntaje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aptitudes;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59"/>
        </w:numPr>
        <w:tabs>
          <w:tab w:pos="2698" w:val="left" w:leader="none"/>
        </w:tabs>
        <w:spacing w:line="285" w:lineRule="auto" w:before="0" w:after="0"/>
        <w:ind w:left="2697" w:right="1418" w:hanging="360"/>
        <w:jc w:val="left"/>
        <w:rPr>
          <w:sz w:val="18"/>
        </w:rPr>
      </w:pPr>
      <w:r>
        <w:rPr/>
        <w:pict>
          <v:shape style="position:absolute;margin-left:28.4196pt;margin-top:1.451938pt;width:13pt;height:123.75pt;mso-position-horizontal-relative:page;mso-position-vertical-relative:paragraph;z-index:15923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puntajes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obtenidos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área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apreciación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conocimientos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aptitudes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tomando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4"/>
          <w:w w:val="95"/>
          <w:sz w:val="18"/>
        </w:rPr>
        <w:t>orden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de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las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áreas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como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4"/>
          <w:w w:val="95"/>
          <w:sz w:val="18"/>
        </w:rPr>
        <w:t>jerarquía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(área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1,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área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2,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…,</w:t>
      </w:r>
      <w:r>
        <w:rPr>
          <w:color w:val="231F20"/>
          <w:spacing w:val="-20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área</w:t>
      </w:r>
      <w:r>
        <w:rPr>
          <w:color w:val="231F20"/>
          <w:spacing w:val="-19"/>
          <w:w w:val="95"/>
          <w:sz w:val="18"/>
        </w:rPr>
        <w:t> </w:t>
      </w:r>
      <w:r>
        <w:rPr>
          <w:color w:val="231F20"/>
          <w:spacing w:val="-3"/>
          <w:w w:val="95"/>
          <w:sz w:val="18"/>
        </w:rPr>
        <w:t>n);</w:t>
      </w:r>
    </w:p>
    <w:p>
      <w:pPr>
        <w:pStyle w:val="ListParagraph"/>
        <w:numPr>
          <w:ilvl w:val="1"/>
          <w:numId w:val="59"/>
        </w:numPr>
        <w:tabs>
          <w:tab w:pos="2698" w:val="left" w:leader="none"/>
        </w:tabs>
        <w:spacing w:line="285" w:lineRule="auto" w:before="159" w:after="0"/>
        <w:ind w:left="2697" w:right="1418" w:hanging="360"/>
        <w:jc w:val="left"/>
        <w:rPr>
          <w:sz w:val="18"/>
        </w:rPr>
      </w:pPr>
      <w:r>
        <w:rPr>
          <w:color w:val="231F20"/>
          <w:spacing w:val="-1"/>
          <w:sz w:val="18"/>
        </w:rPr>
        <w:t>Puntaje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obtenido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acreditación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del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curso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exploración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habilidades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docencia</w:t>
      </w:r>
      <w:r>
        <w:rPr>
          <w:color w:val="231F20"/>
          <w:spacing w:val="-60"/>
          <w:sz w:val="18"/>
        </w:rPr>
        <w:t> </w:t>
      </w:r>
      <w:r>
        <w:rPr>
          <w:color w:val="231F20"/>
          <w:spacing w:val="-4"/>
          <w:w w:val="104"/>
          <w:sz w:val="18"/>
        </w:rPr>
        <w:t>e</w:t>
      </w:r>
      <w:r>
        <w:rPr>
          <w:color w:val="231F20"/>
          <w:w w:val="104"/>
          <w:sz w:val="18"/>
        </w:rPr>
        <w:t>n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4"/>
          <w:w w:val="104"/>
          <w:sz w:val="18"/>
        </w:rPr>
        <w:t>educ</w:t>
      </w:r>
      <w:r>
        <w:rPr>
          <w:color w:val="231F20"/>
          <w:spacing w:val="-3"/>
          <w:w w:val="104"/>
          <w:sz w:val="18"/>
        </w:rPr>
        <w:t>a</w:t>
      </w:r>
      <w:r>
        <w:rPr>
          <w:color w:val="231F20"/>
          <w:spacing w:val="-4"/>
          <w:w w:val="104"/>
          <w:sz w:val="18"/>
        </w:rPr>
        <w:t>ció</w:t>
      </w:r>
      <w:r>
        <w:rPr>
          <w:color w:val="231F20"/>
          <w:w w:val="104"/>
          <w:sz w:val="18"/>
        </w:rPr>
        <w:t>n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3"/>
          <w:w w:val="109"/>
          <w:sz w:val="18"/>
        </w:rPr>
        <w:t>m</w:t>
      </w:r>
      <w:r>
        <w:rPr>
          <w:color w:val="231F20"/>
          <w:spacing w:val="-4"/>
          <w:w w:val="102"/>
          <w:sz w:val="18"/>
        </w:rPr>
        <w:t>edi</w:t>
      </w:r>
      <w:r>
        <w:rPr>
          <w:color w:val="231F20"/>
          <w:w w:val="102"/>
          <w:sz w:val="18"/>
        </w:rPr>
        <w:t>a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4"/>
          <w:w w:val="101"/>
          <w:sz w:val="18"/>
        </w:rPr>
        <w:t>supe</w:t>
      </w:r>
      <w:r>
        <w:rPr>
          <w:color w:val="231F20"/>
          <w:spacing w:val="-5"/>
          <w:w w:val="101"/>
          <w:sz w:val="18"/>
        </w:rPr>
        <w:t>r</w:t>
      </w:r>
      <w:r>
        <w:rPr>
          <w:color w:val="231F20"/>
          <w:spacing w:val="-4"/>
          <w:w w:val="99"/>
          <w:sz w:val="18"/>
        </w:rPr>
        <w:t>io</w:t>
      </w:r>
      <w:r>
        <w:rPr>
          <w:color w:val="231F20"/>
          <w:spacing w:val="-3"/>
          <w:w w:val="99"/>
          <w:sz w:val="18"/>
        </w:rPr>
        <w:t>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1"/>
          <w:numId w:val="59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pacing w:val="-2"/>
          <w:sz w:val="18"/>
        </w:rPr>
        <w:t>Horas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2"/>
          <w:sz w:val="18"/>
        </w:rPr>
        <w:t>acreditadas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2"/>
          <w:sz w:val="18"/>
        </w:rPr>
        <w:t>elemento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2"/>
          <w:sz w:val="18"/>
        </w:rPr>
        <w:t>multifactorial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formación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didáctica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1"/>
          <w:sz w:val="18"/>
        </w:rPr>
        <w:t>pedagógica;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59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pacing w:val="-4"/>
          <w:sz w:val="18"/>
        </w:rPr>
        <w:t>Meses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4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4"/>
          <w:sz w:val="18"/>
        </w:rPr>
        <w:t>experiencia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3"/>
          <w:sz w:val="18"/>
        </w:rPr>
        <w:t>acreditados;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59"/>
        </w:numPr>
        <w:tabs>
          <w:tab w:pos="2697" w:val="left" w:leader="none"/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pacing w:val="-4"/>
          <w:sz w:val="18"/>
        </w:rPr>
        <w:t>Horas</w:t>
      </w:r>
      <w:r>
        <w:rPr>
          <w:color w:val="231F20"/>
          <w:spacing w:val="-23"/>
          <w:sz w:val="18"/>
        </w:rPr>
        <w:t> </w:t>
      </w:r>
      <w:r>
        <w:rPr>
          <w:color w:val="231F20"/>
          <w:spacing w:val="-4"/>
          <w:sz w:val="18"/>
        </w:rPr>
        <w:t>acreditadas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en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el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elemento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multifactorial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Cursos</w:t>
      </w:r>
      <w:r>
        <w:rPr>
          <w:color w:val="231F20"/>
          <w:spacing w:val="-22"/>
          <w:sz w:val="18"/>
        </w:rPr>
        <w:t> </w:t>
      </w:r>
      <w:r>
        <w:rPr>
          <w:color w:val="231F20"/>
          <w:spacing w:val="-3"/>
          <w:sz w:val="18"/>
        </w:rPr>
        <w:t>extracurriculares;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42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15924736" coordorigin="1417,2008" coordsize="10762,6594">
            <v:shape style="position:absolute;left:5901;top:2028;width:6278;height:6574" type="#_x0000_t75" stroked="false">
              <v:imagedata r:id="rId2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1417;top:2008;width:10762;height:65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1280" w:val="left" w:leader="none"/>
                      </w:tabs>
                      <w:spacing w:line="285" w:lineRule="auto" w:before="0"/>
                      <w:ind w:left="1279" w:right="1405" w:hanging="36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Posg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rados</w:t>
                    </w:r>
                    <w:r>
                      <w:rPr>
                        <w:color w:val="221F1F"/>
                        <w:spacing w:val="-18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registrados</w:t>
                    </w:r>
                    <w:r>
                      <w:rPr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afines</w:t>
                    </w:r>
                    <w:r>
                      <w:rPr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al</w:t>
                    </w:r>
                    <w:r>
                      <w:rPr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área</w:t>
                    </w:r>
                    <w:r>
                      <w:rPr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pedagógica</w:t>
                    </w:r>
                    <w:r>
                      <w:rPr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o</w:t>
                    </w:r>
                    <w:r>
                      <w:rPr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2"/>
                        <w:sz w:val="18"/>
                      </w:rPr>
                      <w:t>conocimiento</w:t>
                    </w:r>
                    <w:r>
                      <w:rPr>
                        <w:color w:val="221F1F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relacionada</w:t>
                    </w:r>
                    <w:r>
                      <w:rPr>
                        <w:color w:val="221F1F"/>
                        <w:spacing w:val="-2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con</w:t>
                    </w:r>
                    <w:r>
                      <w:rPr>
                        <w:color w:val="221F1F"/>
                        <w:spacing w:val="-26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el</w:t>
                    </w:r>
                    <w:r>
                      <w:rPr>
                        <w:color w:val="221F1F"/>
                        <w:spacing w:val="-32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"/>
                        <w:sz w:val="18"/>
                      </w:rPr>
                      <w:t>campo</w:t>
                    </w:r>
                    <w:r>
                      <w:rPr>
                        <w:color w:val="221F1F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1"/>
                        <w:sz w:val="18"/>
                      </w:rPr>
                      <w:t>disciplinar,</w:t>
                    </w:r>
                    <w:r>
                      <w:rPr>
                        <w:color w:val="221F1F"/>
                        <w:spacing w:val="-4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módulo,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disciplina,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taller,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1"/>
                        <w:sz w:val="18"/>
                      </w:rPr>
                      <w:t>laboratorio,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actividad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artística,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cultural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o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deportiva,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6"/>
                        <w:sz w:val="18"/>
                      </w:rPr>
                      <w:t>de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acuerdo</w:t>
                    </w:r>
                    <w:r>
                      <w:rPr>
                        <w:color w:val="221F1F"/>
                        <w:spacing w:val="-40"/>
                        <w:sz w:val="18"/>
                      </w:rPr>
                      <w:t> </w:t>
                    </w:r>
                    <w:r>
                      <w:rPr>
                        <w:color w:val="221F1F"/>
                        <w:spacing w:val="-12"/>
                        <w:sz w:val="18"/>
                      </w:rPr>
                      <w:t>con</w:t>
                    </w:r>
                    <w:r>
                      <w:rPr>
                        <w:color w:val="221F1F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el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siguiente</w:t>
                    </w:r>
                    <w:r>
                      <w:rPr>
                        <w:color w:val="221F1F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221F1F"/>
                        <w:sz w:val="18"/>
                      </w:rPr>
                      <w:t>orden:</w:t>
                    </w:r>
                  </w:p>
                  <w:p>
                    <w:pPr>
                      <w:numPr>
                        <w:ilvl w:val="1"/>
                        <w:numId w:val="64"/>
                      </w:numPr>
                      <w:tabs>
                        <w:tab w:pos="1560" w:val="left" w:leader="none"/>
                      </w:tabs>
                      <w:spacing w:before="139"/>
                      <w:ind w:left="1560" w:right="0" w:hanging="284"/>
                      <w:jc w:val="left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Doctorado;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1"/>
                        <w:numId w:val="64"/>
                      </w:numPr>
                      <w:tabs>
                        <w:tab w:pos="1560" w:val="left" w:leader="none"/>
                      </w:tabs>
                      <w:spacing w:before="0"/>
                      <w:ind w:left="1560" w:right="0" w:hanging="284"/>
                      <w:jc w:val="left"/>
                      <w:rPr>
                        <w:sz w:val="18"/>
                      </w:rPr>
                    </w:pPr>
                    <w:r>
                      <w:rPr>
                        <w:color w:val="221F1F"/>
                        <w:w w:val="95"/>
                        <w:sz w:val="18"/>
                      </w:rPr>
                      <w:t>Maestría,</w:t>
                    </w:r>
                    <w:r>
                      <w:rPr>
                        <w:color w:val="221F1F"/>
                        <w:spacing w:val="-18"/>
                        <w:w w:val="95"/>
                        <w:sz w:val="18"/>
                      </w:rPr>
                      <w:t> </w:t>
                    </w:r>
                    <w:r>
                      <w:rPr>
                        <w:color w:val="221F1F"/>
                        <w:w w:val="95"/>
                        <w:sz w:val="18"/>
                      </w:rPr>
                      <w:t>y</w:t>
                    </w:r>
                  </w:p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numPr>
                        <w:ilvl w:val="1"/>
                        <w:numId w:val="64"/>
                      </w:numPr>
                      <w:tabs>
                        <w:tab w:pos="1560" w:val="left" w:leader="none"/>
                      </w:tabs>
                      <w:spacing w:before="0"/>
                      <w:ind w:left="1560" w:right="0" w:hanging="284"/>
                      <w:jc w:val="left"/>
                      <w:rPr>
                        <w:sz w:val="18"/>
                      </w:rPr>
                    </w:pPr>
                    <w:r>
                      <w:rPr>
                        <w:color w:val="221F1F"/>
                        <w:sz w:val="18"/>
                      </w:rPr>
                      <w:t>Especialidad.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9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9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2678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27296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0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045227pt;margin-top:218.793381pt;width:13pt;height:303.5pt;mso-position-horizontal-relative:page;mso-position-vertical-relative:page;z-index:15928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183.565033pt;width:15.25pt;height:181.45pt;mso-position-horizontal-relative:page;mso-position-vertical-relative:paragraph;z-index:15925248" coordorigin="11321,-3671" coordsize="305,3629">
            <v:shape style="position:absolute;left:11323;top:-3672;width:303;height:2956" coordorigin="11323,-3671" coordsize="303,2956" path="m11626,-3671l11323,-3378,11323,-836,11333,-789,11359,-751,11397,-725,11443,-716,11506,-716,11552,-725,11590,-751,11616,-789,11626,-836,11626,-3671xe" filled="true" fillcolor="#e6e7e8" stroked="false">
              <v:path arrowok="t"/>
              <v:fill type="solid"/>
            </v:shape>
            <v:shape style="position:absolute;left:11323;top:-3499;width:303;height:2925" coordorigin="11323,-3498" coordsize="303,2925" path="m11626,-3498l11323,-3188,11323,-694,11333,-648,11359,-609,11397,-584,11443,-574,11506,-574,11552,-584,11590,-609,11616,-648,11626,-694,11626,-3498xe" filled="true" fillcolor="#bcbec0" stroked="false">
              <v:path arrowok="t"/>
              <v:fill type="solid"/>
            </v:shape>
            <v:shape style="position:absolute;left:11320;top:-3310;width:305;height:3268" coordorigin="11321,-3310" coordsize="305,3268" path="m11626,-3310l11321,-3003,11321,-42,11626,-42,11626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0.597641pt;width:13pt;height:123.75pt;mso-position-horizontal-relative:page;mso-position-vertical-relative:paragraph;z-index:15928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43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3"/>
        <w:spacing w:before="91"/>
      </w:pPr>
      <w:r>
        <w:rPr/>
        <w:pict>
          <v:group style="position:absolute;margin-left:0pt;margin-top:-50.451752pt;width:538.6pt;height:329.7pt;mso-position-horizontal-relative:page;mso-position-vertical-relative:paragraph;z-index:-17509376" coordorigin="0,-1009" coordsize="10772,6594">
            <v:shape style="position:absolute;left:0;top:-990;width:6268;height:6574" type="#_x0000_t75" stroked="false">
              <v:imagedata r:id="rId31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>
          <w:color w:val="C1945C"/>
          <w:w w:val="90"/>
        </w:rPr>
        <w:t>ANEXO</w:t>
      </w:r>
      <w:r>
        <w:rPr>
          <w:color w:val="C1945C"/>
          <w:spacing w:val="8"/>
          <w:w w:val="90"/>
        </w:rPr>
        <w:t> </w:t>
      </w:r>
      <w:r>
        <w:rPr>
          <w:color w:val="C1945C"/>
          <w:w w:val="90"/>
        </w:rPr>
        <w:t>IV</w:t>
      </w:r>
    </w:p>
    <w:p>
      <w:pPr>
        <w:spacing w:line="256" w:lineRule="auto" w:before="74"/>
        <w:ind w:left="1613" w:right="1611" w:firstLine="0"/>
        <w:jc w:val="center"/>
        <w:rPr>
          <w:sz w:val="20"/>
        </w:rPr>
      </w:pPr>
      <w:r>
        <w:rPr/>
        <w:pict>
          <v:shape style="position:absolute;margin-left:28.4196pt;margin-top:47.557529pt;width:13pt;height:303.5pt;mso-position-horizontal-relative:page;mso-position-vertical-relative:paragraph;z-index:159334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sz w:val="20"/>
        </w:rPr>
        <w:t>PROTOCOLO</w:t>
      </w:r>
      <w:r>
        <w:rPr>
          <w:color w:val="58595B"/>
          <w:spacing w:val="10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ACTUACIÓN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EN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EL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EVENTO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PÚBLICO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ASIGNACIÓN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PLAZAS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DEL</w:t>
      </w:r>
      <w:r>
        <w:rPr>
          <w:color w:val="58595B"/>
          <w:spacing w:val="-67"/>
          <w:sz w:val="20"/>
        </w:rPr>
        <w:t> </w:t>
      </w:r>
      <w:r>
        <w:rPr>
          <w:color w:val="58595B"/>
          <w:sz w:val="20"/>
        </w:rPr>
        <w:t>PROCESO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ADMISIÓN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EN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EDUCACIÓN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MEDIA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SUPERIOR,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CICLO</w:t>
      </w:r>
      <w:r>
        <w:rPr>
          <w:color w:val="58595B"/>
          <w:spacing w:val="-3"/>
          <w:sz w:val="20"/>
        </w:rPr>
        <w:t> </w:t>
      </w:r>
      <w:r>
        <w:rPr>
          <w:color w:val="58595B"/>
          <w:sz w:val="20"/>
        </w:rPr>
        <w:t>ESCOLAR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2023-2024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930368" coordorigin="4212,555" coordsize="2078,344">
            <v:shape style="position:absolute;left:4211;top:650;width:194;height:243" type="#_x0000_t75" stroked="false">
              <v:imagedata r:id="rId40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1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3088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0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3190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0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1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188.215027pt;width:15.25pt;height:181.45pt;mso-position-horizontal-relative:page;mso-position-vertical-relative:paragraph;z-index:15929856" coordorigin="548,-3764" coordsize="305,3629">
            <v:shape style="position:absolute;left:550;top:-3765;width:303;height:2956" coordorigin="551,-3764" coordsize="303,2956" path="m853,-3764l551,-3471,551,-929,560,-882,586,-844,624,-818,671,-809,733,-809,780,-818,818,-844,844,-882,853,-929,853,-3764xe" filled="true" fillcolor="#e6e7e8" stroked="false">
              <v:path arrowok="t"/>
              <v:fill type="solid"/>
            </v:shape>
            <v:shape style="position:absolute;left:550;top:-3592;width:303;height:2925" coordorigin="551,-3591" coordsize="303,2925" path="m853,-3591l551,-3281,551,-787,560,-741,586,-702,624,-677,671,-667,733,-667,780,-677,818,-702,844,-741,853,-787,853,-3591xe" filled="true" fillcolor="#bcbec0" stroked="false">
              <v:path arrowok="t"/>
              <v:fill type="solid"/>
            </v:shape>
            <v:shape style="position:absolute;left:548;top:-3403;width:305;height:3268" coordorigin="548,-3403" coordsize="305,3268" path="m853,-3403l548,-3096,548,-135,853,-135,853,-3403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145.247635pt;width:13pt;height:123.75pt;mso-position-horizontal-relative:page;mso-position-vertical-relative:paragraph;z-index:15932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44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  <w:jc w:val="both"/>
      </w:pPr>
      <w:r>
        <w:rPr/>
        <w:br w:type="column"/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podrá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distancia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apoyo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plataformas</w:t>
      </w:r>
      <w:r>
        <w:rPr>
          <w:color w:val="231F20"/>
          <w:spacing w:val="-17"/>
        </w:rPr>
        <w:t> </w:t>
      </w:r>
      <w:r>
        <w:rPr>
          <w:color w:val="231F20"/>
        </w:rPr>
        <w:t>tecno-</w:t>
      </w:r>
      <w:r>
        <w:rPr>
          <w:color w:val="231F20"/>
          <w:spacing w:val="-61"/>
        </w:rPr>
        <w:t> </w:t>
      </w:r>
      <w:r>
        <w:rPr>
          <w:color w:val="231F20"/>
        </w:rPr>
        <w:t>lógicas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digitales,</w:t>
      </w:r>
      <w:r>
        <w:rPr>
          <w:color w:val="231F20"/>
          <w:spacing w:val="-11"/>
        </w:rPr>
        <w:t> </w:t>
      </w:r>
      <w:r>
        <w:rPr>
          <w:color w:val="231F20"/>
        </w:rPr>
        <w:t>así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otros</w:t>
      </w:r>
      <w:r>
        <w:rPr>
          <w:color w:val="231F20"/>
          <w:spacing w:val="-12"/>
        </w:rPr>
        <w:t> </w:t>
      </w:r>
      <w:r>
        <w:rPr>
          <w:color w:val="231F20"/>
        </w:rPr>
        <w:t>recursos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medios</w:t>
      </w:r>
      <w:r>
        <w:rPr>
          <w:color w:val="231F20"/>
          <w:spacing w:val="-12"/>
        </w:rPr>
        <w:t> </w:t>
      </w:r>
      <w:r>
        <w:rPr>
          <w:color w:val="231F20"/>
        </w:rPr>
        <w:t>disponibles,</w:t>
      </w:r>
      <w:r>
        <w:rPr>
          <w:color w:val="231F20"/>
          <w:spacing w:val="-11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manera</w:t>
      </w:r>
      <w:r>
        <w:rPr>
          <w:color w:val="231F20"/>
          <w:spacing w:val="-11"/>
        </w:rPr>
        <w:t> </w:t>
      </w:r>
      <w:r>
        <w:rPr>
          <w:color w:val="231F20"/>
        </w:rPr>
        <w:t>presencial.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último</w:t>
      </w:r>
      <w:r>
        <w:rPr>
          <w:color w:val="231F20"/>
          <w:spacing w:val="-61"/>
        </w:rPr>
        <w:t> </w:t>
      </w:r>
      <w:r>
        <w:rPr>
          <w:color w:val="231F20"/>
        </w:rPr>
        <w:t>supuesto</w:t>
      </w:r>
      <w:r>
        <w:rPr>
          <w:color w:val="231F20"/>
          <w:spacing w:val="-8"/>
        </w:rPr>
        <w:t> </w:t>
      </w:r>
      <w:r>
        <w:rPr>
          <w:color w:val="231F20"/>
        </w:rPr>
        <w:t>sólo</w:t>
      </w:r>
      <w:r>
        <w:rPr>
          <w:color w:val="231F20"/>
          <w:spacing w:val="-8"/>
        </w:rPr>
        <w:t> </w:t>
      </w:r>
      <w:r>
        <w:rPr>
          <w:color w:val="231F20"/>
        </w:rPr>
        <w:t>podrá</w:t>
      </w:r>
      <w:r>
        <w:rPr>
          <w:color w:val="231F20"/>
          <w:spacing w:val="-7"/>
        </w:rPr>
        <w:t> </w:t>
      </w:r>
      <w:r>
        <w:rPr>
          <w:color w:val="231F20"/>
        </w:rPr>
        <w:t>llevarse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cabo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función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indicaciones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7"/>
        </w:rPr>
        <w:t> </w:t>
      </w:r>
      <w:r>
        <w:rPr>
          <w:color w:val="231F20"/>
        </w:rPr>
        <w:t>federales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locales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materia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salud.</w:t>
      </w:r>
    </w:p>
    <w:p>
      <w:pPr>
        <w:pStyle w:val="BodyText"/>
        <w:spacing w:line="285" w:lineRule="auto" w:before="159"/>
        <w:ind w:left="516" w:right="1415"/>
        <w:jc w:val="both"/>
      </w:pPr>
      <w:r>
        <w:rPr>
          <w:color w:val="231F20"/>
        </w:rPr>
        <w:t>Las acciones que deberán realizar las autoridades educativas de las entidades federativas para llevar a</w:t>
      </w:r>
      <w:r>
        <w:rPr>
          <w:color w:val="231F20"/>
          <w:spacing w:val="-61"/>
        </w:rPr>
        <w:t> </w:t>
      </w:r>
      <w:r>
        <w:rPr>
          <w:color w:val="231F20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evento</w:t>
      </w:r>
      <w:r>
        <w:rPr>
          <w:color w:val="231F20"/>
          <w:spacing w:val="-17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plazas</w:t>
      </w:r>
      <w:r>
        <w:rPr>
          <w:color w:val="231F20"/>
          <w:spacing w:val="-16"/>
        </w:rPr>
        <w:t> </w:t>
      </w:r>
      <w:r>
        <w:rPr>
          <w:color w:val="231F20"/>
        </w:rPr>
        <w:t>son:</w:t>
      </w:r>
    </w:p>
    <w:p>
      <w:pPr>
        <w:pStyle w:val="ListParagraph"/>
        <w:numPr>
          <w:ilvl w:val="0"/>
          <w:numId w:val="67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sz w:val="18"/>
        </w:rPr>
      </w:pPr>
      <w:r>
        <w:rPr>
          <w:color w:val="231F20"/>
          <w:sz w:val="18"/>
        </w:rPr>
        <w:t>Identificar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vacantes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definitivas,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temporales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nueva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creación,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ocupación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2023-2024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duración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éste;</w:t>
      </w:r>
    </w:p>
    <w:p>
      <w:pPr>
        <w:pStyle w:val="ListParagraph"/>
        <w:numPr>
          <w:ilvl w:val="0"/>
          <w:numId w:val="67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sz w:val="18"/>
        </w:rPr>
      </w:pPr>
      <w:r>
        <w:rPr>
          <w:color w:val="231F20"/>
          <w:sz w:val="18"/>
        </w:rPr>
        <w:t>Verificar que las plazas vacantes estén registradas en el Sistema Abierto y Transparente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disponibles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ocupación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inmediata;</w:t>
      </w:r>
    </w:p>
    <w:p>
      <w:pPr>
        <w:pStyle w:val="ListParagraph"/>
        <w:numPr>
          <w:ilvl w:val="0"/>
          <w:numId w:val="67"/>
        </w:numPr>
        <w:tabs>
          <w:tab w:pos="1437" w:val="left" w:leader="none"/>
        </w:tabs>
        <w:spacing w:line="285" w:lineRule="auto" w:before="160" w:after="0"/>
        <w:ind w:left="1436" w:right="1415" w:hanging="560"/>
        <w:jc w:val="both"/>
        <w:rPr>
          <w:sz w:val="18"/>
        </w:rPr>
      </w:pPr>
      <w:r>
        <w:rPr>
          <w:color w:val="231F20"/>
          <w:sz w:val="18"/>
        </w:rPr>
        <w:t>Determinar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modalidad,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notificar,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oficio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electrónico,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dicha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anticipación;</w:t>
      </w:r>
    </w:p>
    <w:p>
      <w:pPr>
        <w:pStyle w:val="ListParagraph"/>
        <w:numPr>
          <w:ilvl w:val="0"/>
          <w:numId w:val="67"/>
        </w:numPr>
        <w:tabs>
          <w:tab w:pos="1436" w:val="left" w:leader="none"/>
          <w:tab w:pos="1437" w:val="left" w:leader="none"/>
        </w:tabs>
        <w:spacing w:line="240" w:lineRule="auto" w:before="159" w:after="0"/>
        <w:ind w:left="1436" w:right="0" w:hanging="561"/>
        <w:jc w:val="left"/>
        <w:rPr>
          <w:sz w:val="18"/>
        </w:rPr>
      </w:pPr>
      <w:r>
        <w:rPr>
          <w:color w:val="231F20"/>
          <w:sz w:val="18"/>
        </w:rPr>
        <w:t>Invitar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plazas,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48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anticipación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pueda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Secretaría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Controlaría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equivalente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federativa;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Federal;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representante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Anticorrupción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Local;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1" w:after="0"/>
        <w:ind w:left="1796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Observadores</w:t>
      </w:r>
      <w:r>
        <w:rPr>
          <w:color w:val="231F20"/>
          <w:spacing w:val="25"/>
          <w:w w:val="95"/>
          <w:sz w:val="18"/>
        </w:rPr>
        <w:t> </w:t>
      </w:r>
      <w:r>
        <w:rPr>
          <w:color w:val="231F20"/>
          <w:w w:val="95"/>
          <w:sz w:val="18"/>
        </w:rPr>
        <w:t>acreditados;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6" w:val="left" w:leader="none"/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Medios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comunicación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acreditados,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Aquellos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otros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pertinente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federativa,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67"/>
        </w:numPr>
        <w:tabs>
          <w:tab w:pos="1437" w:val="left" w:leader="none"/>
        </w:tabs>
        <w:spacing w:line="285" w:lineRule="auto" w:before="0" w:after="0"/>
        <w:ind w:left="1436" w:right="1415" w:hanging="560"/>
        <w:jc w:val="both"/>
        <w:rPr>
          <w:sz w:val="18"/>
        </w:rPr>
      </w:pPr>
      <w:r>
        <w:rPr>
          <w:color w:val="231F20"/>
          <w:sz w:val="18"/>
        </w:rPr>
        <w:t>Notificar a las personas participantes con al menos 48 horas de anticipación, la modalidad,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día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plazas.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notificación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proporcionar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información:</w:t>
      </w: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159" w:after="0"/>
        <w:ind w:left="1796" w:right="0" w:hanging="361"/>
        <w:jc w:val="left"/>
        <w:rPr>
          <w:sz w:val="18"/>
        </w:rPr>
      </w:pPr>
      <w:r>
        <w:rPr>
          <w:color w:val="231F20"/>
          <w:spacing w:val="-1"/>
          <w:sz w:val="18"/>
        </w:rPr>
        <w:t>Tipos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plazas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disponibles: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hora-semana-mes;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0" w:after="0"/>
        <w:ind w:left="1796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Naturaleza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plazas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vacantes: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definitiva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temporal,</w:t>
      </w:r>
      <w:r>
        <w:rPr>
          <w:color w:val="231F20"/>
          <w:spacing w:val="8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67"/>
        </w:numPr>
        <w:tabs>
          <w:tab w:pos="1797" w:val="left" w:leader="none"/>
        </w:tabs>
        <w:spacing w:line="240" w:lineRule="auto" w:before="1" w:after="0"/>
        <w:ind w:left="1796" w:right="0" w:hanging="361"/>
        <w:jc w:val="left"/>
        <w:rPr>
          <w:sz w:val="18"/>
        </w:rPr>
      </w:pPr>
      <w:r>
        <w:rPr>
          <w:color w:val="231F20"/>
          <w:sz w:val="18"/>
        </w:rPr>
        <w:t>Centro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donde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encuentran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ubicadas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vacantes.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15933952" coordorigin="1417,2008" coordsize="10762,6594">
            <v:shape style="position:absolute;left:5901;top:2028;width:6278;height:6574" type="#_x0000_t75" stroked="false">
              <v:imagedata r:id="rId2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1417;top:3118;width:9375;height:116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Asimismo,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deberá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hacer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conocimiento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persona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interesada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que,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presentarse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even-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público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asignación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plazas,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deberá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sujetarse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dispuesto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artículo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Acuerdo.</w:t>
                    </w:r>
                  </w:p>
                  <w:p>
                    <w:pPr>
                      <w:spacing w:line="260" w:lineRule="atLeast" w:before="11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acciones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deberán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realizar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autoridades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educativas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entidades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federativas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durante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término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evento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público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asignación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plazas,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siguientes:</w:t>
                    </w:r>
                  </w:p>
                </w:txbxContent>
              </v:textbox>
              <w10:wrap type="none"/>
            </v:shape>
            <v:shape style="position:absolute;left:1777;top:4478;width:127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18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337;top:4478;width:1929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Realizar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pase</w:t>
                    </w:r>
                    <w:r>
                      <w:rPr>
                        <w:color w:val="231F20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lista;</w:t>
                    </w:r>
                  </w:p>
                </w:txbxContent>
              </v:textbox>
              <w10:wrap type="none"/>
            </v:shape>
            <v:shape style="position:absolute;left:1777;top:4898;width:7992;height:106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8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12" w:lineRule="exact"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Explicar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mecánica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participación;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68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Realizar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asignaciones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plazas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correspondan,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68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Levantar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acta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cierre,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conformidad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artículo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40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presente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0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0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3600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36512" coordorigin="6875,613" coordsize="2209,291">
            <v:shape style="position:absolute;left:6874;top:619;width:310;height:285" type="#_x0000_t75" stroked="false">
              <v:imagedata r:id="rId36" o:title=""/>
            </v:shape>
            <v:shape style="position:absolute;left:7225;top:613;width:204;height:290" type="#_x0000_t75" stroked="false">
              <v:imagedata r:id="rId37" o:title=""/>
            </v:shape>
            <v:shape style="position:absolute;left:7481;top:619;width:128;height:278" type="#_x0000_t75" stroked="false">
              <v:imagedata r:id="rId38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045227pt;margin-top:218.793381pt;width:13pt;height:303.5pt;mso-position-horizontal-relative:page;mso-position-vertical-relative:page;z-index:15938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183.565033pt;width:15.25pt;height:181.45pt;mso-position-horizontal-relative:page;mso-position-vertical-relative:paragraph;z-index:15934464" coordorigin="11321,-3671" coordsize="305,3629">
            <v:shape style="position:absolute;left:11323;top:-3672;width:303;height:2956" coordorigin="11323,-3671" coordsize="303,2956" path="m11626,-3671l11323,-3378,11323,-836,11333,-789,11359,-751,11397,-725,11443,-716,11506,-716,11552,-725,11590,-751,11616,-789,11626,-836,11626,-3671xe" filled="true" fillcolor="#e6e7e8" stroked="false">
              <v:path arrowok="t"/>
              <v:fill type="solid"/>
            </v:shape>
            <v:shape style="position:absolute;left:11323;top:-3499;width:303;height:2925" coordorigin="11323,-3498" coordsize="303,2925" path="m11626,-3498l11323,-3188,11323,-694,11333,-648,11359,-609,11397,-584,11443,-574,11506,-574,11552,-584,11590,-609,11616,-648,11626,-694,11626,-3498xe" filled="true" fillcolor="#bcbec0" stroked="false">
              <v:path arrowok="t"/>
              <v:fill type="solid"/>
            </v:shape>
            <v:shape style="position:absolute;left:11320;top:-3310;width:305;height:3268" coordorigin="11321,-3310" coordsize="305,3268" path="m11626,-3310l11321,-3003,11321,-42,11626,-42,11626,-3310xe" filled="true" fillcolor="#c1945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140.597641pt;width:13pt;height:123.75pt;mso-position-horizontal-relative:page;mso-position-vertical-relative:paragraph;z-index:15937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33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34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45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tabs>
          <w:tab w:pos="7036" w:val="left" w:leader="none"/>
        </w:tabs>
        <w:spacing w:line="240" w:lineRule="auto"/>
        <w:ind w:left="2464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0</wp:posOffset>
            </wp:positionH>
            <wp:positionV relativeFrom="page">
              <wp:posOffset>9505202</wp:posOffset>
            </wp:positionV>
            <wp:extent cx="7740003" cy="235204"/>
            <wp:effectExtent l="0" t="0" r="0" b="0"/>
            <wp:wrapNone/>
            <wp:docPr id="21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2.440979pt;width:609.448pt;height:21.26pt;mso-position-horizontal-relative:page;mso-position-vertical-relative:page;z-index:15940096" filled="true" fillcolor="#9798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2156811</wp:posOffset>
            </wp:positionH>
            <wp:positionV relativeFrom="page">
              <wp:posOffset>936411</wp:posOffset>
            </wp:positionV>
            <wp:extent cx="1485919" cy="56006"/>
            <wp:effectExtent l="0" t="0" r="0" b="0"/>
            <wp:wrapNone/>
            <wp:docPr id="21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41120" from="335.333405pt,44.365891pt" to="335.333405pt,84.9878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4468445</wp:posOffset>
            </wp:positionH>
            <wp:positionV relativeFrom="page">
              <wp:posOffset>947146</wp:posOffset>
            </wp:positionV>
            <wp:extent cx="1553601" cy="133350"/>
            <wp:effectExtent l="0" t="0" r="0" b="0"/>
            <wp:wrapNone/>
            <wp:docPr id="21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11816" cy="514350"/>
            <wp:effectExtent l="0" t="0" r="0" b="0"/>
            <wp:docPr id="21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spacing w:val="74"/>
          <w:position w:val="34"/>
          <w:sz w:val="20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14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55" o:title=""/>
            </v:shape>
            <v:shape style="position:absolute;left:2086;top:133;width:151;height:327" type="#_x0000_t75" stroked="false">
              <v:imagedata r:id="rId56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17" o:title=""/>
            </v:shape>
          </v:group>
        </w:pict>
      </w:r>
      <w:r>
        <w:rPr>
          <w:spacing w:val="74"/>
          <w:position w:val="34"/>
          <w:sz w:val="20"/>
        </w:rPr>
      </w:r>
      <w:r>
        <w:rPr>
          <w:spacing w:val="74"/>
          <w:position w:val="34"/>
          <w:sz w:val="20"/>
        </w:rPr>
        <w:tab/>
      </w:r>
      <w:r>
        <w:rPr>
          <w:spacing w:val="74"/>
          <w:position w:val="33"/>
          <w:sz w:val="20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20" o:title=""/>
            </v:shape>
            <v:shape style="position:absolute;left:426;top:0;width:249;height:353" type="#_x0000_t75" stroked="false">
              <v:imagedata r:id="rId21" o:title=""/>
            </v:shape>
            <v:shape style="position:absolute;left:737;top:7;width:156;height:338" type="#_x0000_t75" stroked="false">
              <v:imagedata r:id="rId22" o:title=""/>
            </v:shape>
            <v:shape style="position:absolute;left:952;top:0;width:297;height:353" type="#_x0000_t75" stroked="false">
              <v:imagedata r:id="rId23" o:title=""/>
            </v:shape>
            <v:shape style="position:absolute;left:1280;top:1;width:385;height:344" type="#_x0000_t75" stroked="false">
              <v:imagedata r:id="rId24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1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4"/>
          <w:position w:val="3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96"/>
        <w:ind w:left="3155" w:right="3153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Acuerdo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que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contiene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disposiciones,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20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</w:t>
      </w:r>
      <w:r>
        <w:rPr>
          <w:b/>
          <w:color w:val="636466"/>
          <w:spacing w:val="-46"/>
          <w:w w:val="90"/>
          <w:sz w:val="16"/>
        </w:rPr>
        <w:t> </w:t>
      </w:r>
      <w:r>
        <w:rPr>
          <w:b/>
          <w:color w:val="636466"/>
          <w:w w:val="95"/>
          <w:sz w:val="16"/>
        </w:rPr>
        <w:t>realización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del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admisión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educación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media</w:t>
      </w:r>
      <w:r>
        <w:rPr>
          <w:b/>
          <w:color w:val="636466"/>
          <w:spacing w:val="-9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superior</w:t>
      </w:r>
    </w:p>
    <w:p>
      <w:pPr>
        <w:pStyle w:val="BodyText"/>
        <w:rPr>
          <w:b/>
          <w:sz w:val="20"/>
        </w:rPr>
      </w:pPr>
    </w:p>
    <w:p>
      <w:pPr>
        <w:spacing w:before="138"/>
        <w:ind w:left="1611" w:right="1611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2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2"/>
          <w:w w:val="95"/>
          <w:sz w:val="16"/>
        </w:rPr>
        <w:t> </w:t>
      </w:r>
      <w:r>
        <w:rPr>
          <w:color w:val="636466"/>
          <w:w w:val="95"/>
          <w:sz w:val="16"/>
        </w:rPr>
        <w:t>2023-2024</w:t>
      </w:r>
    </w:p>
    <w:sectPr>
      <w:headerReference w:type="default" r:id="rId49"/>
      <w:footerReference w:type="default" r:id="rId50"/>
      <w:pgSz w:w="12190" w:h="15880"/>
      <w:pgMar w:header="0" w:footer="0" w:top="8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0947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7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7706496" filled="true" fillcolor="#c1945c" stroked="false">
          <v:fill type="solid"/>
          <w10:wrap type="none"/>
        </v:rect>
      </w:pict>
    </w:r>
    <w:r>
      <w:rPr/>
      <w:pict>
        <v:shape style="position:absolute;margin-left:565.460022pt;margin-top:714.553772pt;width:17.2pt;height:11.8pt;mso-position-horizontal-relative:page;mso-position-vertical-relative:page;z-index:-177059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pacing w:val="1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3 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408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13" name="image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3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749.263977pt;width:609.450pt;height:1pt;mso-position-horizontal-relative:page;mso-position-vertical-relative:page;z-index:-17701888" coordorigin="0,14985" coordsize="12189,20">
          <v:line style="position:absolute" from="0,14995" to="12179,14995" stroked="true" strokeweight="1pt" strokecolor="#c1945c">
            <v:stroke dashstyle="solid"/>
          </v:line>
          <v:rect style="position:absolute;left:12178;top:14985;width:10;height:20" filled="true" fillcolor="#c1945c" stroked="false">
            <v:fill type="solid"/>
          </v:rect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615616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5" name="image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7700352" filled="true" fillcolor="#c1945c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710080" from="330.174988pt,25.352888pt" to="330.174988pt,58.738888pt" stroked="true" strokeweight=".484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606912">
          <wp:simplePos x="0" y="0"/>
          <wp:positionH relativeFrom="page">
            <wp:posOffset>1979479</wp:posOffset>
          </wp:positionH>
          <wp:positionV relativeFrom="page">
            <wp:posOffset>323746</wp:posOffset>
          </wp:positionV>
          <wp:extent cx="418825" cy="422625"/>
          <wp:effectExtent l="0" t="0" r="0" b="0"/>
          <wp:wrapNone/>
          <wp:docPr id="1" name="image2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825" cy="42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607424">
          <wp:simplePos x="0" y="0"/>
          <wp:positionH relativeFrom="page">
            <wp:posOffset>2465012</wp:posOffset>
          </wp:positionH>
          <wp:positionV relativeFrom="page">
            <wp:posOffset>327615</wp:posOffset>
          </wp:positionV>
          <wp:extent cx="1554182" cy="347276"/>
          <wp:effectExtent l="0" t="0" r="0" b="0"/>
          <wp:wrapNone/>
          <wp:docPr id="3" name="image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4182" cy="347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43.746399pt;margin-top:30.674789pt;width:110.45pt;height:14.55pt;mso-position-horizontal-relative:page;mso-position-vertical-relative:page;z-index:-17708544" coordorigin="6875,613" coordsize="2209,291">
          <v:shape style="position:absolute;left:6874;top:619;width:310;height:285" type="#_x0000_t75" stroked="false">
            <v:imagedata r:id="rId3" o:title=""/>
          </v:shape>
          <v:shape style="position:absolute;left:7225;top:613;width:204;height:290" type="#_x0000_t75" stroked="false">
            <v:imagedata r:id="rId4" o:title=""/>
          </v:shape>
          <v:shape style="position:absolute;left:7481;top:619;width:128;height:278" type="#_x0000_t75" stroked="false">
            <v:imagedata r:id="rId5" o:title=""/>
          </v:shape>
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608448">
          <wp:simplePos x="0" y="0"/>
          <wp:positionH relativeFrom="page">
            <wp:posOffset>4365575</wp:posOffset>
          </wp:positionH>
          <wp:positionV relativeFrom="page">
            <wp:posOffset>637330</wp:posOffset>
          </wp:positionV>
          <wp:extent cx="1272165" cy="109198"/>
          <wp:effectExtent l="0" t="0" r="0" b="0"/>
          <wp:wrapNone/>
          <wp:docPr id="5" name="image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7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72165" cy="109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1.946686pt;margin-top:82.371086pt;width:66.1pt;height:16.650pt;mso-position-horizontal-relative:page;mso-position-vertical-relative:page;z-index:-1770752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ADMISIÓN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705472" from="326.075806pt,27.358589pt" to="326.075806pt,57.172589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5611520">
          <wp:simplePos x="0" y="0"/>
          <wp:positionH relativeFrom="page">
            <wp:posOffset>2262258</wp:posOffset>
          </wp:positionH>
          <wp:positionV relativeFrom="page">
            <wp:posOffset>349035</wp:posOffset>
          </wp:positionV>
          <wp:extent cx="355481" cy="377395"/>
          <wp:effectExtent l="0" t="0" r="0" b="0"/>
          <wp:wrapNone/>
          <wp:docPr id="9" name="image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1" cy="37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27.75499pt;width:103.9pt;height:17.2pt;mso-position-horizontal-relative:page;mso-position-vertical-relative:page;z-index:-17704448" coordorigin="4212,555" coordsize="2078,344">
          <v:shape style="position:absolute;left:4211;top:650;width:194;height:243" type="#_x0000_t75" stroked="false">
            <v:imagedata r:id="rId2" o:title=""/>
          </v:shape>
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<v:path arrowok="t"/>
            <v:fill type="solid"/>
          </v:shape>
          <v:shape style="position:absolute;left:5666;top:555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5612544">
          <wp:simplePos x="0" y="0"/>
          <wp:positionH relativeFrom="page">
            <wp:posOffset>4287444</wp:posOffset>
          </wp:positionH>
          <wp:positionV relativeFrom="page">
            <wp:posOffset>407808</wp:posOffset>
          </wp:positionV>
          <wp:extent cx="1190072" cy="318767"/>
          <wp:effectExtent l="0" t="0" r="0" b="0"/>
          <wp:wrapNone/>
          <wp:docPr id="11" name="image3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3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2" cy="318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48.911953pt;width:82.25pt;height:3.3pt;mso-position-horizontal-relative:page;mso-position-vertical-relative:page;z-index:-1770342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<v:path arrowok="t"/>
          <v:fill type="solid"/>
          <w10:wrap type="none"/>
        </v:shape>
      </w:pict>
    </w:r>
    <w:r>
      <w:rPr/>
      <w:pict>
        <v:shape style="position:absolute;margin-left:271.946686pt;margin-top:82.371086pt;width:66.1pt;height:16.650pt;mso-position-horizontal-relative:page;mso-position-vertical-relative:page;z-index:-177029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ADMISIÓN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1.946686pt;margin-top:82.371086pt;width:66.1pt;height:16.650pt;mso-position-horizontal-relative:page;mso-position-vertical-relative:page;z-index:-17701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ADMISIÓN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2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3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46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89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3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75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18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6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05" w:hanging="560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796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9" w:hanging="360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7"/>
      <w:numFmt w:val="lowerLetter"/>
      <w:lvlText w:val="%1)"/>
      <w:lvlJc w:val="left"/>
      <w:pPr>
        <w:ind w:left="1280" w:hanging="360"/>
        <w:jc w:val="left"/>
      </w:pPr>
      <w:rPr>
        <w:rFonts w:hint="default" w:ascii="Verdana" w:hAnsi="Verdana" w:eastAsia="Verdana" w:cs="Verdana"/>
        <w:b/>
        <w:bCs/>
        <w:color w:val="231F20"/>
        <w:w w:val="85"/>
        <w:sz w:val="18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560" w:hanging="284"/>
        <w:jc w:val="left"/>
      </w:pPr>
      <w:rPr>
        <w:rFonts w:hint="default" w:ascii="Verdana" w:hAnsi="Verdana" w:eastAsia="Verdana" w:cs="Verdana"/>
        <w:b/>
        <w:bCs/>
        <w:color w:val="221F1F"/>
        <w:spacing w:val="-2"/>
        <w:w w:val="85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2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4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7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49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2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9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16" w:hanging="284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3"/>
      <w:numFmt w:val="lowerLetter"/>
      <w:lvlText w:val="%1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spacing w:val="-5"/>
        <w:w w:val="8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4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4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91" w:hanging="360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997" w:hanging="282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3">
      <w:start w:val="0"/>
      <w:numFmt w:val="bullet"/>
      <w:lvlText w:val=""/>
      <w:lvlJc w:val="left"/>
      <w:pPr>
        <w:ind w:left="3357" w:hanging="360"/>
      </w:pPr>
      <w:rPr>
        <w:rFonts w:hint="default" w:ascii="Symbol" w:hAnsi="Symbol" w:eastAsia="Symbol" w:cs="Symbol"/>
        <w:color w:val="231F20"/>
        <w:w w:val="100"/>
        <w:sz w:val="18"/>
        <w:szCs w:val="1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66" w:hanging="360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3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8" w:hanging="560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1"/>
      <w:numFmt w:val="upperRoman"/>
      <w:lvlText w:val="%1."/>
      <w:lvlJc w:val="left"/>
      <w:pPr>
        <w:ind w:left="234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796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6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79" w:hanging="360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232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8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3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0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6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1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75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1116" w:hanging="560"/>
        <w:jc w:val="right"/>
      </w:pPr>
      <w:rPr>
        <w:rFonts w:hint="default"/>
        <w:b/>
        <w:bCs/>
        <w:w w:val="65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476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8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6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232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8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1776" w:hanging="282"/>
        <w:jc w:val="righ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80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4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8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32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16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0" w:hanging="282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69">
    <w:abstractNumId w:val="68"/>
  </w:num>
  <w:num w:numId="68">
    <w:abstractNumId w:val="67"/>
  </w:num>
  <w:num w:numId="66">
    <w:abstractNumId w:val="65"/>
  </w:num>
  <w:num w:numId="67">
    <w:abstractNumId w:val="66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0">
    <w:abstractNumId w:val="59"/>
  </w:num>
  <w:num w:numId="61">
    <w:abstractNumId w:val="60"/>
  </w:num>
  <w:num w:numId="58">
    <w:abstractNumId w:val="57"/>
  </w:num>
  <w:num w:numId="59">
    <w:abstractNumId w:val="58"/>
  </w:num>
  <w:num w:numId="57">
    <w:abstractNumId w:val="56"/>
  </w:num>
  <w:num w:numId="56">
    <w:abstractNumId w:val="55"/>
  </w:num>
  <w:num w:numId="54">
    <w:abstractNumId w:val="53"/>
  </w:num>
  <w:num w:numId="55">
    <w:abstractNumId w:val="54"/>
  </w:num>
  <w:num w:numId="53">
    <w:abstractNumId w:val="52"/>
  </w:num>
  <w:num w:numId="52">
    <w:abstractNumId w:val="51"/>
  </w:num>
  <w:num w:numId="51">
    <w:abstractNumId w:val="50"/>
  </w:num>
  <w:num w:numId="48">
    <w:abstractNumId w:val="47"/>
  </w:num>
  <w:num w:numId="50">
    <w:abstractNumId w:val="49"/>
  </w:num>
  <w:num w:numId="49">
    <w:abstractNumId w:val="48"/>
  </w:num>
  <w:num w:numId="47">
    <w:abstractNumId w:val="46"/>
  </w:num>
  <w:num w:numId="45">
    <w:abstractNumId w:val="44"/>
  </w:num>
  <w:num w:numId="46">
    <w:abstractNumId w:val="45"/>
  </w:num>
  <w:num w:numId="44">
    <w:abstractNumId w:val="43"/>
  </w:num>
  <w:num w:numId="43">
    <w:abstractNumId w:val="42"/>
  </w:num>
  <w:num w:numId="41">
    <w:abstractNumId w:val="40"/>
  </w:num>
  <w:num w:numId="42">
    <w:abstractNumId w:val="41"/>
  </w:num>
  <w:num w:numId="40">
    <w:abstractNumId w:val="39"/>
  </w:num>
  <w:num w:numId="39">
    <w:abstractNumId w:val="38"/>
  </w:num>
  <w:num w:numId="37">
    <w:abstractNumId w:val="36"/>
  </w:num>
  <w:num w:numId="38">
    <w:abstractNumId w:val="37"/>
  </w:num>
  <w:num w:numId="36">
    <w:abstractNumId w:val="35"/>
  </w:num>
  <w:num w:numId="34">
    <w:abstractNumId w:val="33"/>
  </w:num>
  <w:num w:numId="35">
    <w:abstractNumId w:val="34"/>
  </w:num>
  <w:num w:numId="32">
    <w:abstractNumId w:val="31"/>
  </w:num>
  <w:num w:numId="33">
    <w:abstractNumId w:val="32"/>
  </w:num>
  <w:num w:numId="30">
    <w:abstractNumId w:val="29"/>
  </w:num>
  <w:num w:numId="31">
    <w:abstractNumId w:val="30"/>
  </w:num>
  <w:num w:numId="29">
    <w:abstractNumId w:val="28"/>
  </w:num>
  <w:num w:numId="28">
    <w:abstractNumId w:val="27"/>
  </w:num>
  <w:num w:numId="26">
    <w:abstractNumId w:val="25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1">
    <w:abstractNumId w:val="20"/>
  </w:num>
  <w:num w:numId="22">
    <w:abstractNumId w:val="21"/>
  </w:num>
  <w:num w:numId="19">
    <w:abstractNumId w:val="18"/>
  </w:num>
  <w:num w:numId="20">
    <w:abstractNumId w:val="19"/>
  </w:num>
  <w:num w:numId="17">
    <w:abstractNumId w:val="16"/>
  </w:num>
  <w:num w:numId="18">
    <w:abstractNumId w:val="17"/>
  </w:num>
  <w:num w:numId="15">
    <w:abstractNumId w:val="14"/>
  </w:num>
  <w:num w:numId="16">
    <w:abstractNumId w:val="15"/>
  </w:num>
  <w:num w:numId="13">
    <w:abstractNumId w:val="12"/>
  </w:num>
  <w:num w:numId="14">
    <w:abstractNumId w:val="13"/>
  </w:num>
  <w:num w:numId="11">
    <w:abstractNumId w:val="10"/>
  </w:num>
  <w:num w:numId="12">
    <w:abstractNumId w:val="11"/>
  </w:num>
  <w:num w:numId="10">
    <w:abstractNumId w:val="9"/>
  </w:num>
  <w:num w:numId="8">
    <w:abstractNumId w:val="7"/>
  </w:num>
  <w:num w:numId="9">
    <w:abstractNumId w:val="8"/>
  </w:num>
  <w:num w:numId="6">
    <w:abstractNumId w:val="5"/>
  </w:num>
  <w:num w:numId="7">
    <w:abstractNumId w:val="6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611" w:right="1611"/>
      <w:jc w:val="center"/>
      <w:outlineLvl w:val="1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17"/>
      <w:outlineLvl w:val="2"/>
    </w:pPr>
    <w:rPr>
      <w:rFonts w:ascii="Verdana" w:hAnsi="Verdana" w:eastAsia="Verdana" w:cs="Verdana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611" w:right="1611"/>
      <w:jc w:val="center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417"/>
      <w:outlineLvl w:val="4"/>
    </w:pPr>
    <w:rPr>
      <w:rFonts w:ascii="Verdana" w:hAnsi="Verdana" w:eastAsia="Verdana" w:cs="Verdana"/>
      <w:b/>
      <w:bCs/>
      <w:i/>
      <w:iCs/>
      <w:sz w:val="20"/>
      <w:szCs w:val="20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3"/>
      <w:ind w:left="20"/>
      <w:outlineLvl w:val="5"/>
    </w:pPr>
    <w:rPr>
      <w:rFonts w:ascii="Verdana" w:hAnsi="Verdana" w:eastAsia="Verdana" w:cs="Verdana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04" w:firstLine="512"/>
    </w:pPr>
    <w:rPr>
      <w:rFonts w:ascii="Verdana" w:hAnsi="Verdana" w:eastAsia="Verdana" w:cs="Verdana"/>
      <w:b/>
      <w:bCs/>
      <w:sz w:val="42"/>
      <w:szCs w:val="4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59"/>
      <w:ind w:left="2337" w:hanging="5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1"/>
      <w:ind w:left="874"/>
      <w:jc w:val="center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image" Target="media/image29.png"/><Relationship Id="rId29" Type="http://schemas.openxmlformats.org/officeDocument/2006/relationships/header" Target="header2.xml"/><Relationship Id="rId30" Type="http://schemas.openxmlformats.org/officeDocument/2006/relationships/footer" Target="footer2.xml"/><Relationship Id="rId31" Type="http://schemas.openxmlformats.org/officeDocument/2006/relationships/image" Target="media/image35.png"/><Relationship Id="rId32" Type="http://schemas.openxmlformats.org/officeDocument/2006/relationships/header" Target="header3.xml"/><Relationship Id="rId33" Type="http://schemas.openxmlformats.org/officeDocument/2006/relationships/footer" Target="footer3.xml"/><Relationship Id="rId34" Type="http://schemas.openxmlformats.org/officeDocument/2006/relationships/image" Target="media/image23.png"/><Relationship Id="rId35" Type="http://schemas.openxmlformats.org/officeDocument/2006/relationships/image" Target="media/image22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0.png"/><Relationship Id="rId43" Type="http://schemas.openxmlformats.org/officeDocument/2006/relationships/image" Target="media/image33.png"/><Relationship Id="rId44" Type="http://schemas.openxmlformats.org/officeDocument/2006/relationships/hyperlink" Target="http://usicamm.sep.gob.mx/" TargetMode="External"/><Relationship Id="rId45" Type="http://schemas.openxmlformats.org/officeDocument/2006/relationships/hyperlink" Target="mailto:recurso.admision.mediasuperior@nube.sep.gob.mx" TargetMode="External"/><Relationship Id="rId46" Type="http://schemas.openxmlformats.org/officeDocument/2006/relationships/hyperlink" Target="mailto:admision.mediasuperior@nube.sep.gob.mx" TargetMode="External"/><Relationship Id="rId47" Type="http://schemas.openxmlformats.org/officeDocument/2006/relationships/hyperlink" Target="mailto:usicamm@nube.sep.gob.mx" TargetMode="External"/><Relationship Id="rId48" Type="http://schemas.openxmlformats.org/officeDocument/2006/relationships/hyperlink" Target="http://plataforma/" TargetMode="External"/><Relationship Id="rId49" Type="http://schemas.openxmlformats.org/officeDocument/2006/relationships/header" Target="header4.xml"/><Relationship Id="rId50" Type="http://schemas.openxmlformats.org/officeDocument/2006/relationships/footer" Target="footer4.xml"/><Relationship Id="rId51" Type="http://schemas.openxmlformats.org/officeDocument/2006/relationships/image" Target="media/image36.png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3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8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Relationship Id="rId4" Type="http://schemas.openxmlformats.org/officeDocument/2006/relationships/image" Target="media/image25.png"/><Relationship Id="rId5" Type="http://schemas.openxmlformats.org/officeDocument/2006/relationships/image" Target="media/image26.png"/><Relationship Id="rId6" Type="http://schemas.openxmlformats.org/officeDocument/2006/relationships/image" Target="media/image2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0.png"/><Relationship Id="rId2" Type="http://schemas.openxmlformats.org/officeDocument/2006/relationships/image" Target="media/image31.png"/><Relationship Id="rId3" Type="http://schemas.openxmlformats.org/officeDocument/2006/relationships/image" Target="media/image32.png"/><Relationship Id="rId4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2023-01-13T20:11:23Z</dcterms:created>
  <dcterms:modified xsi:type="dcterms:W3CDTF">2023-01-13T20:11:23Z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2023-01-13T00:00:00Z</vt:filetime>
  </property>
</Properties>
</file>