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3"/>
        </w:rPr>
      </w:pPr>
    </w:p>
    <w:p>
      <w:pPr>
        <w:spacing w:after="0"/>
        <w:rPr>
          <w:rFonts w:ascii="Times New Roman"/>
          <w:sz w:val="23"/>
        </w:rPr>
        <w:sectPr>
          <w:type w:val="continuous"/>
          <w:pgSz w:w="12190" w:h="15880"/>
          <w:pgMar w:top="1500" w:bottom="0" w:left="0" w:right="0"/>
        </w:sectPr>
      </w:pPr>
    </w:p>
    <w:p>
      <w:pPr>
        <w:spacing w:before="89"/>
        <w:ind w:left="4133" w:right="0" w:firstLine="0"/>
        <w:jc w:val="center"/>
        <w:rPr>
          <w:b/>
          <w:sz w:val="29"/>
        </w:rPr>
      </w:pPr>
      <w:r>
        <w:rPr>
          <w:b/>
          <w:color w:val="A12240"/>
          <w:w w:val="95"/>
          <w:sz w:val="29"/>
        </w:rPr>
        <w:t>Reconocimiento</w:t>
      </w:r>
    </w:p>
    <w:p>
      <w:pPr>
        <w:spacing w:before="58"/>
        <w:ind w:left="4128" w:right="0" w:firstLine="0"/>
        <w:jc w:val="center"/>
        <w:rPr>
          <w:sz w:val="17"/>
        </w:rPr>
      </w:pPr>
      <w:r>
        <w:rPr>
          <w:color w:val="6F7171"/>
          <w:sz w:val="17"/>
        </w:rPr>
        <w:t>EDUCACIÓN</w:t>
      </w:r>
      <w:r>
        <w:rPr>
          <w:color w:val="6F7171"/>
          <w:spacing w:val="12"/>
          <w:sz w:val="17"/>
        </w:rPr>
        <w:t> </w:t>
      </w:r>
      <w:r>
        <w:rPr>
          <w:color w:val="6F7171"/>
          <w:sz w:val="17"/>
        </w:rPr>
        <w:t>BÁSICA</w:t>
      </w:r>
    </w:p>
    <w:p>
      <w:pPr>
        <w:spacing w:before="89"/>
        <w:ind w:left="1524" w:right="1223" w:firstLine="0"/>
        <w:jc w:val="center"/>
        <w:rPr>
          <w:b/>
          <w:sz w:val="29"/>
        </w:rPr>
      </w:pPr>
      <w:r>
        <w:rPr/>
        <w:br w:type="column"/>
      </w:r>
      <w:r>
        <w:rPr>
          <w:b/>
          <w:color w:val="D4BF9B"/>
          <w:sz w:val="29"/>
        </w:rPr>
        <w:t>Reconocimiento</w:t>
      </w:r>
    </w:p>
    <w:p>
      <w:pPr>
        <w:spacing w:before="58"/>
        <w:ind w:left="1524" w:right="1226" w:firstLine="0"/>
        <w:jc w:val="center"/>
        <w:rPr>
          <w:sz w:val="17"/>
        </w:rPr>
      </w:pPr>
      <w:r>
        <w:rPr>
          <w:color w:val="6F7171"/>
          <w:w w:val="105"/>
          <w:sz w:val="17"/>
        </w:rPr>
        <w:t>EDUCACIÓN</w:t>
      </w:r>
      <w:r>
        <w:rPr>
          <w:color w:val="6F7171"/>
          <w:spacing w:val="-16"/>
          <w:w w:val="105"/>
          <w:sz w:val="17"/>
        </w:rPr>
        <w:t> </w:t>
      </w:r>
      <w:r>
        <w:rPr>
          <w:color w:val="6F7171"/>
          <w:w w:val="105"/>
          <w:sz w:val="17"/>
        </w:rPr>
        <w:t>MEDIA</w:t>
      </w:r>
      <w:r>
        <w:rPr>
          <w:color w:val="6F7171"/>
          <w:spacing w:val="-16"/>
          <w:w w:val="105"/>
          <w:sz w:val="17"/>
        </w:rPr>
        <w:t> </w:t>
      </w:r>
      <w:r>
        <w:rPr>
          <w:color w:val="6F7171"/>
          <w:w w:val="105"/>
          <w:sz w:val="17"/>
        </w:rPr>
        <w:t>SUPERIOR</w:t>
      </w:r>
    </w:p>
    <w:p>
      <w:pPr>
        <w:spacing w:after="0"/>
        <w:jc w:val="center"/>
        <w:rPr>
          <w:sz w:val="17"/>
        </w:rPr>
        <w:sectPr>
          <w:type w:val="continuous"/>
          <w:pgSz w:w="12190" w:h="15880"/>
          <w:pgMar w:top="1500" w:bottom="0" w:left="0" w:right="0"/>
          <w:cols w:num="2" w:equalWidth="0">
            <w:col w:w="6629" w:space="40"/>
            <w:col w:w="552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spacing w:after="0"/>
        <w:sectPr>
          <w:type w:val="continuous"/>
          <w:pgSz w:w="12190" w:h="15880"/>
          <w:pgMar w:top="1500" w:bottom="0" w:left="0" w:right="0"/>
        </w:sectPr>
      </w:pPr>
    </w:p>
    <w:p>
      <w:pPr>
        <w:pStyle w:val="Heading1"/>
        <w:spacing w:line="237" w:lineRule="auto" w:before="262"/>
        <w:ind w:left="218" w:right="0" w:firstLine="733"/>
        <w:jc w:val="left"/>
      </w:pPr>
      <w:r>
        <w:rPr>
          <w:color w:val="FFFFFF"/>
        </w:rPr>
        <w:t>Educación</w:t>
      </w:r>
      <w:r>
        <w:rPr>
          <w:color w:val="FFFFFF"/>
          <w:spacing w:val="1"/>
        </w:rPr>
        <w:t> </w:t>
      </w:r>
      <w:r>
        <w:rPr>
          <w:color w:val="FFFFFF"/>
          <w:w w:val="95"/>
        </w:rPr>
        <w:t>Básica</w:t>
      </w:r>
      <w:r>
        <w:rPr>
          <w:color w:val="FFFFFF"/>
          <w:spacing w:val="-13"/>
          <w:w w:val="95"/>
        </w:rPr>
        <w:t> </w:t>
      </w:r>
      <w:r>
        <w:rPr>
          <w:color w:val="FFFFFF"/>
          <w:w w:val="95"/>
        </w:rPr>
        <w:t>y</w:t>
      </w:r>
      <w:r>
        <w:rPr>
          <w:color w:val="FFFFFF"/>
          <w:spacing w:val="-12"/>
          <w:w w:val="95"/>
        </w:rPr>
        <w:t> </w:t>
      </w:r>
      <w:r>
        <w:rPr>
          <w:color w:val="FFFFFF"/>
          <w:w w:val="95"/>
        </w:rPr>
        <w:t>Educación</w:t>
      </w:r>
    </w:p>
    <w:p>
      <w:pPr>
        <w:spacing w:line="384" w:lineRule="exact" w:before="0"/>
        <w:ind w:left="561" w:right="0" w:firstLine="0"/>
        <w:jc w:val="left"/>
        <w:rPr>
          <w:b/>
          <w:sz w:val="32"/>
        </w:rPr>
      </w:pPr>
      <w:r>
        <w:rPr>
          <w:b/>
          <w:color w:val="FFFFFF"/>
          <w:spacing w:val="-1"/>
          <w:w w:val="95"/>
          <w:sz w:val="32"/>
        </w:rPr>
        <w:t>Media</w:t>
      </w:r>
      <w:r>
        <w:rPr>
          <w:b/>
          <w:color w:val="FFFFFF"/>
          <w:spacing w:val="-18"/>
          <w:w w:val="95"/>
          <w:sz w:val="32"/>
        </w:rPr>
        <w:t> </w:t>
      </w:r>
      <w:r>
        <w:rPr>
          <w:b/>
          <w:color w:val="FFFFFF"/>
          <w:spacing w:val="-1"/>
          <w:w w:val="95"/>
          <w:sz w:val="32"/>
        </w:rPr>
        <w:t>Superior</w:t>
      </w:r>
    </w:p>
    <w:p>
      <w:pPr>
        <w:pStyle w:val="Title"/>
        <w:spacing w:line="237" w:lineRule="auto" w:before="90"/>
      </w:pPr>
      <w:r>
        <w:rPr>
          <w:b w:val="0"/>
        </w:rPr>
        <w:br w:type="column"/>
      </w:r>
      <w:r>
        <w:rPr>
          <w:color w:val="231F20"/>
          <w:w w:val="90"/>
        </w:rPr>
        <w:t>Acuerdo</w:t>
      </w:r>
      <w:r>
        <w:rPr>
          <w:color w:val="231F20"/>
          <w:spacing w:val="44"/>
          <w:w w:val="90"/>
        </w:rPr>
        <w:t> </w:t>
      </w:r>
      <w:r>
        <w:rPr>
          <w:color w:val="231F20"/>
          <w:w w:val="90"/>
        </w:rPr>
        <w:t>que</w:t>
      </w:r>
      <w:r>
        <w:rPr>
          <w:color w:val="231F20"/>
          <w:spacing w:val="45"/>
          <w:w w:val="90"/>
        </w:rPr>
        <w:t> </w:t>
      </w:r>
      <w:r>
        <w:rPr>
          <w:color w:val="231F20"/>
          <w:w w:val="90"/>
        </w:rPr>
        <w:t>contiene</w:t>
      </w:r>
      <w:r>
        <w:rPr>
          <w:color w:val="231F20"/>
          <w:spacing w:val="45"/>
          <w:w w:val="90"/>
        </w:rPr>
        <w:t> </w:t>
      </w:r>
      <w:r>
        <w:rPr>
          <w:color w:val="231F20"/>
          <w:w w:val="90"/>
        </w:rPr>
        <w:t>las</w:t>
      </w:r>
      <w:r>
        <w:rPr>
          <w:color w:val="231F20"/>
          <w:spacing w:val="-120"/>
          <w:w w:val="90"/>
        </w:rPr>
        <w:t> </w:t>
      </w:r>
      <w:r>
        <w:rPr>
          <w:color w:val="231F20"/>
          <w:w w:val="90"/>
        </w:rPr>
        <w:t>disposiciones,</w:t>
      </w:r>
      <w:r>
        <w:rPr>
          <w:color w:val="231F20"/>
          <w:spacing w:val="-9"/>
          <w:w w:val="90"/>
        </w:rPr>
        <w:t> </w:t>
      </w:r>
      <w:r>
        <w:rPr>
          <w:color w:val="231F20"/>
          <w:w w:val="90"/>
        </w:rPr>
        <w:t>criterios</w:t>
      </w:r>
    </w:p>
    <w:p>
      <w:pPr>
        <w:pStyle w:val="Title"/>
        <w:spacing w:line="237" w:lineRule="auto"/>
        <w:ind w:right="831"/>
      </w:pPr>
      <w:r>
        <w:rPr>
          <w:color w:val="231F20"/>
          <w:w w:val="90"/>
        </w:rPr>
        <w:t>e indicadores para la</w:t>
      </w:r>
      <w:r>
        <w:rPr>
          <w:color w:val="231F20"/>
          <w:spacing w:val="1"/>
          <w:w w:val="90"/>
        </w:rPr>
        <w:t> </w:t>
      </w:r>
      <w:r>
        <w:rPr>
          <w:color w:val="231F20"/>
          <w:w w:val="90"/>
        </w:rPr>
        <w:t>realización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los</w:t>
      </w:r>
      <w:r>
        <w:rPr>
          <w:color w:val="231F20"/>
          <w:spacing w:val="10"/>
          <w:w w:val="90"/>
        </w:rPr>
        <w:t> </w:t>
      </w:r>
      <w:r>
        <w:rPr>
          <w:color w:val="231F20"/>
          <w:w w:val="90"/>
        </w:rPr>
        <w:t>procesos</w:t>
      </w:r>
      <w:r>
        <w:rPr>
          <w:color w:val="231F20"/>
          <w:spacing w:val="-120"/>
          <w:w w:val="90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23"/>
          <w:w w:val="95"/>
        </w:rPr>
        <w:t> </w:t>
      </w:r>
      <w:r>
        <w:rPr>
          <w:color w:val="231F20"/>
          <w:w w:val="95"/>
        </w:rPr>
        <w:t>reconocimiento</w:t>
      </w:r>
    </w:p>
    <w:p>
      <w:pPr>
        <w:pStyle w:val="BodyText"/>
        <w:spacing w:before="4"/>
        <w:rPr>
          <w:b/>
          <w:sz w:val="64"/>
        </w:rPr>
      </w:pPr>
    </w:p>
    <w:p>
      <w:pPr>
        <w:pStyle w:val="Heading2"/>
        <w:ind w:left="218"/>
      </w:pPr>
      <w:r>
        <w:rPr>
          <w:color w:val="231F20"/>
          <w:w w:val="95"/>
        </w:rPr>
        <w:t>Ciclo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escolar</w:t>
      </w:r>
      <w:r>
        <w:rPr>
          <w:color w:val="231F20"/>
          <w:spacing w:val="-2"/>
          <w:w w:val="95"/>
        </w:rPr>
        <w:t> </w:t>
      </w:r>
      <w:r>
        <w:rPr>
          <w:color w:val="231F20"/>
          <w:w w:val="95"/>
        </w:rPr>
        <w:t>2023-2024</w:t>
      </w:r>
    </w:p>
    <w:p>
      <w:pPr>
        <w:spacing w:after="0"/>
        <w:sectPr>
          <w:type w:val="continuous"/>
          <w:pgSz w:w="12190" w:h="15880"/>
          <w:pgMar w:top="1500" w:bottom="0" w:left="0" w:right="0"/>
          <w:cols w:num="2" w:equalWidth="0">
            <w:col w:w="3486" w:space="1681"/>
            <w:col w:w="7023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0183pt;width:609.450pt;height:767pt;mso-position-horizontal-relative:page;mso-position-vertical-relative:page;z-index:-18821120" coordorigin="0,0" coordsize="12189,15340">
            <v:shape style="position:absolute;left:0;top:2226;width:4975;height:12800" coordorigin="0,2227" coordsize="4975,12800" path="m0,2227l0,15027,4975,8141,0,2227xe" filled="true" fillcolor="#dcddde" stroked="false">
              <v:path arrowok="t"/>
              <v:fill opacity="32768f" type="solid"/>
            </v:shape>
            <v:shape style="position:absolute;left:0;top:2633;width:4633;height:11920" coordorigin="0,2634" coordsize="4633,11920" path="m0,2634l0,14553,4632,8141,0,2634xe" filled="true" fillcolor="#bcbec0" stroked="false">
              <v:path arrowok="t"/>
              <v:fill type="solid"/>
            </v:shape>
            <v:shape style="position:absolute;left:0;top:3001;width:4323;height:11123" coordorigin="0,3002" coordsize="4323,11123" path="m0,3002l0,14124,4323,8141,0,3002xe" filled="true" fillcolor="#97989a" stroked="false">
              <v:path arrowok="t"/>
              <v:fill type="solid"/>
            </v:shape>
            <v:rect style="position:absolute;left:0;top:1553;width:4343;height:13342" filled="true" fillcolor="#231f20" stroked="false">
              <v:fill opacity="32768f" type="solid"/>
            </v:rect>
            <v:shape style="position:absolute;left:0;top:2998;width:4323;height:11133" coordorigin="0,2999" coordsize="4323,11133" path="m0,2999l0,3555,3886,8140,0,13460,0,14131,4323,8141,0,2999xe" filled="true" fillcolor="#6f7171" stroked="false">
              <v:path arrowok="t"/>
              <v:fill type="solid"/>
            </v:shape>
            <v:rect style="position:absolute;left:0;top:1779;width:4423;height:13040" filled="true" fillcolor="#231f20" stroked="false">
              <v:fill opacity="39321f" type="solid"/>
            </v:rect>
            <v:shape style="position:absolute;left:0;top:1897;width:3280;height:13257" coordorigin="0,1897" coordsize="3280,13257" path="m3280,14954l0,14954,0,15154,3280,15154,3280,14954xm3280,1897l0,1897,0,2042,3280,2042,3280,1897xe" filled="true" fillcolor="#ffffff" stroked="false">
              <v:path arrowok="t"/>
              <v:fill type="solid"/>
            </v:shape>
            <v:shape style="position:absolute;left:0;top:0;width:12187;height:1898" type="#_x0000_t75" stroked="false">
              <v:imagedata r:id="rId5" o:title=""/>
            </v:shape>
            <v:shape style="position:absolute;left:0;top:14968;width:12189;height:371" type="#_x0000_t75" stroked="false">
              <v:imagedata r:id="rId6" o:title=""/>
            </v:shape>
            <v:shape style="position:absolute;left:3395;top:749;width:277;height:331" type="#_x0000_t75" stroked="false">
              <v:imagedata r:id="rId7" o:title=""/>
            </v:shape>
            <v:shape style="position:absolute;left:3717;top:745;width:1023;height:342" coordorigin="3717,746" coordsize="1023,342" path="m4050,915l4041,852,4011,800,3990,785,3986,783,3986,915,3982,959,3970,995,3951,1023,3925,1043,3897,1048,3866,1049,3840,1045,3826,1040,3824,1028,3823,1007,3823,989,3823,873,3823,853,3824,827,3824,803,3826,789,3837,787,3848,786,3859,786,3871,785,3893,787,3912,790,3929,795,3945,803,3960,821,3974,846,3983,878,3986,915,3986,783,3958,763,3876,750,3855,750,3804,752,3786,753,3722,753,3717,776,3730,780,3742,783,3752,787,3758,792,3761,802,3761,821,3762,827,3762,846,3762,959,3762,979,3761,1007,3760,1030,3759,1044,3717,1056,3722,1079,3790,1079,3813,1080,3864,1083,3888,1083,3951,1073,3990,1049,4002,1041,4037,989,4050,915xm4435,776l4429,753,4302,753,4297,776,4323,783,4334,787,4341,791,4343,803,4344,827,4345,858,4344,928,4343,961,4340,990,4334,1016,4322,1027,4306,1037,4287,1043,4264,1045,4223,1037,4196,1015,4182,978,4177,928,4177,875,4177,853,4179,802,4180,788,4223,776,4218,753,4075,753,4070,776,4094,783,4104,788,4110,792,4113,804,4114,825,4115,851,4115,926,4123,997,4148,1047,4191,1077,4251,1087,4308,1078,4351,1051,4379,1006,4388,943,4389,848,4390,815,4391,789,4435,776xm4739,785l4733,773,4709,762,4683,754,4655,748,4624,746,4557,758,4503,793,4466,848,4453,920,4464,990,4497,1042,4548,1075,4616,1086,4650,1084,4682,1077,4709,1067,4731,1054,4738,1042,4737,991,4736,975,4727,974,4715,974,4695,973,4691,992,4681,1032,4671,1037,4658,1041,4641,1044,4622,1044,4578,1035,4545,1009,4525,969,4518,916,4520,882,4528,852,4539,826,4554,805,4568,797,4584,791,4602,787,4621,786,4637,787,4651,789,4664,793,4675,798,4687,864,4696,866,4717,867,4725,866,4739,785xe" filled="true" fillcolor="#a12240" stroked="false">
              <v:path arrowok="t"/>
              <v:fill type="solid"/>
            </v:shape>
            <v:shape style="position:absolute;left:4771;top:745;width:664;height:341" type="#_x0000_t75" stroked="false">
              <v:imagedata r:id="rId8" o:title=""/>
            </v:shape>
            <v:shape style="position:absolute;left:5481;top:752;width:151;height:327" type="#_x0000_t75" stroked="false">
              <v:imagedata r:id="rId9" o:title=""/>
            </v:shape>
            <v:shape style="position:absolute;left:5664;top:619;width:319;height:467" coordorigin="5664,619" coordsize="319,467" path="m5831,746l5764,759,5711,795,5677,852,5664,926,5676,992,5708,1043,5757,1075,5821,1086,5887,1073,5924,1046,5825,1046,5783,1037,5753,1012,5734,972,5728,920,5731,884,5737,853,5747,827,5759,807,5772,799,5787,792,5804,788,5822,786,5935,786,5893,757,5831,746xm5935,786l5822,786,5866,795,5896,821,5913,862,5919,916,5916,955,5908,986,5899,1009,5889,1025,5877,1033,5863,1040,5845,1044,5825,1046,5924,1046,5938,1036,5971,979,5983,908,5971,841,5941,790,5935,786xm5888,619l5850,637,5812,656,5774,676,5739,696,5745,716,5752,719,5901,677,5909,664,5906,653,5900,641,5894,629,5888,619xe" filled="true" fillcolor="#a12240" stroked="false">
              <v:path arrowok="t"/>
              <v:fill type="solid"/>
            </v:shape>
            <v:shape style="position:absolute;left:6013;top:751;width:360;height:330" type="#_x0000_t75" stroked="false">
              <v:imagedata r:id="rId10" o:title=""/>
            </v:shape>
            <v:shape style="position:absolute;left:3396;top:1195;width:2358;height:89" type="#_x0000_t75" stroked="false">
              <v:imagedata r:id="rId11" o:title=""/>
            </v:shape>
            <v:shape style="position:absolute;left:2464;top:611;width:803;height:810" type="#_x0000_t75" stroked="false">
              <v:imagedata r:id="rId12" o:title=""/>
            </v:shape>
            <v:line style="position:absolute" from="6707,609" to="6707,1421" stroked="true" strokeweight=".589pt" strokecolor="#c1945c">
              <v:stroke dashstyle="solid"/>
            </v:line>
            <v:shape style="position:absolute;left:7036;top:745;width:378;height:346" type="#_x0000_t75" stroked="false">
              <v:imagedata r:id="rId13" o:title=""/>
            </v:shape>
            <v:shape style="position:absolute;left:7463;top:738;width:249;height:353" type="#_x0000_t75" stroked="false">
              <v:imagedata r:id="rId14" o:title=""/>
            </v:shape>
            <v:shape style="position:absolute;left:7774;top:745;width:156;height:338" type="#_x0000_t75" stroked="false">
              <v:imagedata r:id="rId15" o:title=""/>
            </v:shape>
            <v:shape style="position:absolute;left:7989;top:738;width:297;height:353" type="#_x0000_t75" stroked="false">
              <v:imagedata r:id="rId16" o:title=""/>
            </v:shape>
            <v:shape style="position:absolute;left:8317;top:739;width:385;height:344" type="#_x0000_t75" stroked="false">
              <v:imagedata r:id="rId17" o:title=""/>
            </v:shape>
            <v:shape style="position:absolute;left:8722;top:745;width:1001;height:338" coordorigin="8723,745" coordsize="1001,338" path="m9206,1059l9194,1056,9181,1052,9171,1047,9165,1042,9161,1031,9158,1011,9156,984,9144,785,9191,770,9185,745,9058,745,9042,789,9020,845,8968,971,8942,910,8916,848,8894,791,8878,745,8744,745,8739,769,8751,773,8764,778,8775,783,8781,787,8783,799,8783,822,8781,856,8779,901,8773,983,8768,1047,8723,1059,8728,1083,8863,1083,8868,1059,8836,1051,8824,1047,8818,1041,8816,1028,8817,1001,8820,917,8826,799,8854,864,8910,996,8932,1046,8944,1047,8957,1047,8969,1047,8981,1046,9084,799,9088,871,9095,1009,9096,1047,9047,1059,9052,1083,9201,1083,9206,1059xm9724,1059l9711,1056,9699,1052,9688,1047,9683,1042,9679,1031,9676,1011,9674,984,9662,785,9708,770,9703,745,9575,745,9560,789,9537,845,9486,971,9459,910,9434,848,9412,791,9395,745,9262,745,9256,769,9268,773,9281,778,9292,783,9299,787,9301,799,9301,822,9299,856,9296,901,9291,983,9285,1047,9240,1059,9245,1083,9381,1083,9386,1059,9354,1051,9342,1047,9335,1041,9334,1028,9335,1001,9338,917,9344,799,9372,864,9428,996,9449,1046,9462,1047,9474,1047,9487,1047,9499,1046,9602,799,9605,871,9613,1009,9614,1047,9564,1059,9570,1083,9718,1083,9724,1059xe" filled="true" fillcolor="#6f7171" stroked="false">
              <v:path arrowok="t"/>
              <v:fill type="solid"/>
            </v:shape>
            <v:shape style="position:absolute;left:7036;top:1212;width:2438;height:210" type="#_x0000_t75" stroked="false">
              <v:imagedata r:id="rId18" o:title=""/>
            </v:shape>
            <v:rect style="position:absolute;left:5002;top:7183;width:128;height:2735" filled="true" fillcolor="#939598" stroked="false">
              <v:fill type="solid"/>
            </v:rect>
            <v:shape style="position:absolute;left:8076;top:14400;width:192;height:192" type="#_x0000_t75" stroked="false">
              <v:imagedata r:id="rId19" o:title=""/>
            </v:shape>
            <v:shape style="position:absolute;left:7517;top:14400;width:192;height:192" type="#_x0000_t75" stroked="false">
              <v:imagedata r:id="rId20" o:title=""/>
            </v:shape>
            <v:shape style="position:absolute;left:8355;top:14413;width:234;height:165" type="#_x0000_t75" stroked="false">
              <v:imagedata r:id="rId21" o:title=""/>
            </v:shape>
            <v:shape style="position:absolute;left:7796;top:14400;width:192;height:192" type="#_x0000_t75" stroked="false">
              <v:imagedata r:id="rId22" o:title=""/>
            </v:shape>
            <v:shape style="position:absolute;left:4743;top:2735;width:1271;height:1271" coordorigin="4743,2736" coordsize="1271,1271" path="m5378,2736l5304,2740,5233,2753,5164,2773,5099,2800,5038,2835,4981,2875,4929,2922,4883,2974,4842,3031,4808,3092,4780,3157,4760,3225,4748,3297,4743,3371,4748,3445,4760,3517,4780,3585,4808,3650,4842,3711,4883,3768,4929,3820,4981,3867,5038,3907,5099,3942,5164,3969,5233,3989,5304,4002,5378,4006,5453,4002,5524,3989,5593,3969,5658,3942,5719,3907,5776,3867,5828,3820,5874,3768,5915,3711,5949,3650,5977,3585,5997,3517,6009,3445,6014,3371,6009,3297,5997,3225,5977,3157,5949,3092,5915,3031,5874,2974,5828,2922,5776,2875,5719,2835,5658,2800,5593,2773,5524,2753,5453,2740,5378,2736xe" filled="true" fillcolor="#a12240" stroked="false">
              <v:path arrowok="t"/>
              <v:fill type="solid"/>
            </v:shape>
            <v:shape style="position:absolute;left:4668;top:2661;width:1419;height:1419" coordorigin="4669,2662" coordsize="1419,1419" path="m6088,3371l6084,3448,6072,3523,6052,3595,6025,3664,5991,3729,5951,3790,5905,3846,5854,3898,5797,3944,5737,3984,5671,4017,5603,4044,5531,4064,5456,4076,5378,4081,5301,4076,5226,4064,5154,4044,5085,4017,5020,3984,4959,3944,4903,3898,4852,3846,4806,3790,4766,3729,4732,3664,4705,3595,4685,3523,4673,3448,4669,3371,4673,3294,4685,3219,4705,3147,4732,3078,4766,3013,4806,2952,4852,2896,4903,2844,4959,2798,5020,2758,5085,2725,5154,2698,5226,2678,5301,2666,5378,2662,5456,2666,5531,2678,5603,2698,5671,2725,5737,2758,5797,2798,5854,2844,5905,2896,5951,2952,5991,3013,6025,3078,6052,3147,6072,3219,6084,3294,6088,3371xe" filled="false" stroked="true" strokeweight="2.4pt" strokecolor="#a12240">
              <v:path arrowok="t"/>
              <v:stroke dashstyle="solid"/>
            </v:shape>
            <v:shape style="position:absolute;left:5023;top:3576;width:714;height:372" type="#_x0000_t75" stroked="false">
              <v:imagedata r:id="rId23" o:title=""/>
            </v:shape>
            <v:shape style="position:absolute;left:5533;top:2885;width:247;height:248" type="#_x0000_t75" stroked="false">
              <v:imagedata r:id="rId24" o:title=""/>
            </v:shape>
            <v:shape style="position:absolute;left:5439;top:3193;width:429;height:328" coordorigin="5439,3194" coordsize="429,328" path="m5708,3522l5840,3522,5858,3517,5866,3506,5868,3490,5867,3472,5867,3437,5866,3382,5864,3323,5864,3280,5859,3243,5840,3213,5803,3195,5743,3194,5742,3233,5732,3253,5707,3260,5657,3261,5606,3251,5578,3227,5567,3204,5564,3194,5503,3195,5465,3213,5447,3243,5443,3280,5443,3323,5441,3382,5440,3437,5440,3472,5439,3490,5441,3506,5449,3517,5467,3522,5598,3522m5529,3352l5529,3507m5784,3352l5784,3507e" filled="false" stroked="true" strokeweight="2pt" strokecolor="#ffffff">
              <v:path arrowok="t"/>
              <v:stroke dashstyle="solid"/>
            </v:shape>
            <v:shape style="position:absolute;left:5656;top:2892;width:163;height:220" type="#_x0000_t75" stroked="false">
              <v:imagedata r:id="rId25" o:title=""/>
            </v:shape>
            <v:shape style="position:absolute;left:5590;top:3287;width:132;height:132" type="#_x0000_t75" stroked="false">
              <v:imagedata r:id="rId26" o:title=""/>
            </v:shape>
            <v:shape style="position:absolute;left:4977;top:2885;width:245;height:245" type="#_x0000_t75" stroked="false">
              <v:imagedata r:id="rId27" o:title=""/>
            </v:shape>
            <v:shape style="position:absolute;left:4881;top:3190;width:429;height:332" coordorigin="4882,3190" coordsize="429,332" path="m5154,3522l5283,3522,5301,3517,5309,3506,5310,3490,5310,3472,5310,3435,5308,3374,5307,3310,5306,3264,5302,3229,5281,3203,5238,3190,5167,3194,5099,3254,5028,3194,4959,3190,4915,3203,4892,3229,4886,3264,4885,3310,4884,3374,4883,3435,4882,3472,4882,3490,4884,3506,4892,3517,4910,3522,5045,3522m4971,3353l4971,3507m5226,3353l5226,3507e" filled="false" stroked="true" strokeweight="2pt" strokecolor="#ffffff">
              <v:path arrowok="t"/>
              <v:stroke dashstyle="solid"/>
            </v:shape>
            <v:shape style="position:absolute;left:5019;top:2922;width:58;height:43" coordorigin="5019,2922" coordsize="58,43" path="m5077,2922l5063,2950,5044,2962,5027,2965,5019,2964e" filled="false" stroked="true" strokeweight="2.4pt" strokecolor="#ffffff">
              <v:path arrowok="t"/>
              <v:stroke dashstyle="solid"/>
            </v:shape>
            <v:shape style="position:absolute;left:5053;top:3277;width:93;height:213" coordorigin="5053,3278" coordsize="93,213" path="m5135,3278l5064,3278,5085,3319,5053,3444,5103,3490,5146,3444,5114,3319,5135,3278xe" filled="true" fillcolor="#ffffff" stroked="false">
              <v:path arrowok="t"/>
              <v:fill type="solid"/>
            </v:shape>
            <v:shape style="position:absolute;left:8941;top:2735;width:1271;height:1271" coordorigin="8942,2736" coordsize="1271,1271" path="m9577,2736l9503,2740,9431,2753,9363,2773,9298,2800,9236,2835,9180,2875,9128,2922,9081,2974,9041,3031,9006,3092,8979,3157,8959,3225,8946,3297,8942,3371,8946,3445,8959,3517,8979,3585,9006,3650,9041,3711,9081,3768,9128,3820,9180,3867,9236,3907,9298,3942,9363,3969,9431,3989,9503,4002,9577,4006,9651,4002,9722,3989,9791,3969,9856,3942,9917,3907,9974,3867,10026,3820,10072,3768,10113,3711,10147,3650,10175,3585,10195,3517,10208,3445,10212,3371,10208,3297,10195,3225,10175,3157,10147,3092,10113,3031,10072,2974,10026,2922,9974,2875,9917,2835,9856,2800,9791,2773,9722,2753,9651,2740,9577,2736xe" filled="true" fillcolor="#d4bf9b" stroked="false">
              <v:path arrowok="t"/>
              <v:fill type="solid"/>
            </v:shape>
            <v:shape style="position:absolute;left:8865;top:2659;width:1424;height:1424" coordorigin="8865,2659" coordsize="1424,1424" path="m10289,3371l10284,3449,10272,3524,10252,3596,10225,3665,10191,3730,10151,3791,10105,3848,10054,3899,9997,3945,9936,3986,9871,4019,9802,4046,9730,4066,9654,4079,9577,4083,9499,4079,9424,4066,9352,4046,9283,4019,9218,3986,9156,3945,9100,3899,9048,3848,9002,3791,8962,3730,8928,3665,8901,3596,8881,3524,8869,3449,8865,3371,8869,3293,8881,3218,8901,3146,8928,3077,8962,3012,9002,2951,9048,2894,9100,2843,9156,2797,9218,2756,9283,2723,9352,2696,9424,2676,9499,2663,9577,2659,9654,2663,9730,2676,9802,2696,9871,2723,9936,2756,9997,2797,10054,2843,10105,2894,10151,2951,10191,3012,10225,3077,10252,3146,10272,3218,10284,3293,10289,3371xe" filled="false" stroked="true" strokeweight="2.173pt" strokecolor="#d4bf9b">
              <v:path arrowok="t"/>
              <v:stroke dashstyle="solid"/>
            </v:shape>
            <v:shape style="position:absolute;left:9221;top:3576;width:714;height:372" type="#_x0000_t75" stroked="false">
              <v:imagedata r:id="rId28" o:title=""/>
            </v:shape>
            <v:shape style="position:absolute;left:9732;top:2885;width:245;height:245" type="#_x0000_t75" stroked="false">
              <v:imagedata r:id="rId29" o:title=""/>
            </v:shape>
            <v:shape style="position:absolute;left:9635;top:3193;width:433;height:330" coordorigin="9636,3194" coordsize="433,330" path="m9907,3524l10040,3524,10058,3519,10066,3508,10068,3492,10068,3473,10067,3439,10066,3383,10064,3324,10064,3280,10059,3243,10040,3213,10002,3195,9942,3194,9941,3233,9931,3253,9905,3260,9855,3261,9804,3251,9776,3228,9764,3204,9762,3194,9700,3195,9662,3213,9644,3243,9640,3280,9639,3324,9638,3383,9637,3439,9636,3473,9636,3492,9638,3508,9646,3519,9664,3524,9796,3524m9726,3353l9726,3509m9983,3353l9983,3509e" filled="false" stroked="true" strokeweight="1.811pt" strokecolor="#ffffff">
              <v:path arrowok="t"/>
              <v:stroke dashstyle="solid"/>
            </v:shape>
            <v:shape style="position:absolute;left:9854;top:2894;width:163;height:221" type="#_x0000_t75" stroked="false">
              <v:imagedata r:id="rId30" o:title=""/>
            </v:shape>
            <v:shape style="position:absolute;left:9789;top:3287;width:132;height:132" type="#_x0000_t75" stroked="false">
              <v:imagedata r:id="rId31" o:title=""/>
            </v:shape>
            <v:shape style="position:absolute;left:9175;top:2885;width:245;height:245" type="#_x0000_t75" stroked="false">
              <v:imagedata r:id="rId32" o:title=""/>
            </v:shape>
            <v:shape style="position:absolute;left:9078;top:3188;width:433;height:336" coordorigin="9078,3188" coordsize="433,336" path="m9352,3524l9483,3524,9501,3519,9509,3508,9511,3492,9510,3473,9510,3436,9508,3374,9507,3309,9507,3263,9502,3228,9481,3202,9437,3188,9366,3192,9298,3253,9226,3192,9156,3188,9112,3202,9088,3228,9083,3263,9082,3309,9081,3374,9079,3436,9079,3473,9078,3492,9080,3508,9088,3519,9107,3524,9243,3524m9169,3353l9169,3509m9426,3353l9426,3509e" filled="false" stroked="true" strokeweight="1.811pt" strokecolor="#ffffff">
              <v:path arrowok="t"/>
              <v:stroke dashstyle="solid"/>
            </v:shape>
            <v:shape style="position:absolute;left:9215;top:2920;width:63;height:47" coordorigin="9215,2920" coordsize="63,47" path="m9277,2920l9263,2950,9242,2964,9223,2967,9215,2967e" filled="false" stroked="true" strokeweight="2.173pt" strokecolor="#ffffff">
              <v:path arrowok="t"/>
              <v:stroke dashstyle="solid"/>
            </v:shape>
            <v:shape style="position:absolute;left:9251;top:3277;width:93;height:213" coordorigin="9252,3278" coordsize="93,213" path="m9333,3278l9262,3278,9283,3319,9252,3444,9301,3490,9344,3444,9313,3319,9333,3278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rect style="position:absolute;margin-left:0pt;margin-top:772.440979pt;width:609.448pt;height:21.26pt;mso-position-horizontal-relative:page;mso-position-vertical-relative:page;z-index:15729152" filled="true" fillcolor="#97989a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spacing w:before="98"/>
        <w:ind w:left="0" w:right="1396" w:firstLine="0"/>
        <w:jc w:val="right"/>
        <w:rPr>
          <w:b/>
          <w:sz w:val="17"/>
        </w:rPr>
      </w:pPr>
      <w:r>
        <w:rPr>
          <w:b/>
          <w:color w:val="97989A"/>
          <w:sz w:val="17"/>
        </w:rPr>
        <w:t>usicamm.sep.gob.mx/</w:t>
      </w:r>
    </w:p>
    <w:p>
      <w:pPr>
        <w:spacing w:after="0"/>
        <w:jc w:val="right"/>
        <w:rPr>
          <w:sz w:val="17"/>
        </w:rPr>
        <w:sectPr>
          <w:type w:val="continuous"/>
          <w:pgSz w:w="12190" w:h="15880"/>
          <w:pgMar w:top="1500" w:bottom="0" w:left="0" w:right="0"/>
        </w:sectPr>
      </w:pPr>
    </w:p>
    <w:p>
      <w:pPr>
        <w:pStyle w:val="BodyText"/>
        <w:spacing w:before="5"/>
        <w:rPr>
          <w:b/>
          <w:sz w:val="16"/>
        </w:rPr>
      </w:pPr>
      <w:r>
        <w:rPr/>
        <w:pict>
          <v:shape style="position:absolute;margin-left:608.948792pt;margin-top:761.525085pt;width:.5pt;height:14.05pt;mso-position-horizontal-relative:page;mso-position-vertical-relative:page;z-index:15729664" coordorigin="12179,15231" coordsize="10,281" path="m12186,15482l12182,15485,12181,15490,12180,15495,12179,15505,12179,15511,12189,15511,12189,15483,12188,15483,12186,15482xm12189,15355l12187,15370,12187,15376,12189,15376,12189,15355xm12189,15416l12188,15417,12179,15421,12179,15459,12189,15456,12189,15416xm12179,15231l12179,15259,12182,15247,12184,15241,12184,15238,12184,15235,12179,15231xe" filled="true" fillcolor="#c7a982" stroked="false">
            <v:path arrowok="t"/>
            <v:fill type="solid"/>
            <w10:wrap type="none"/>
          </v:shape>
        </w:pict>
      </w:r>
    </w:p>
    <w:p>
      <w:pPr>
        <w:spacing w:after="0"/>
        <w:rPr>
          <w:sz w:val="16"/>
        </w:rPr>
        <w:sectPr>
          <w:pgSz w:w="12190" w:h="15880"/>
          <w:pgMar w:top="1500" w:bottom="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7"/>
        </w:rPr>
      </w:pPr>
    </w:p>
    <w:p>
      <w:pPr>
        <w:pStyle w:val="BodyText"/>
        <w:spacing w:line="285" w:lineRule="auto" w:before="94"/>
        <w:ind w:left="1417" w:right="1414"/>
        <w:jc w:val="both"/>
      </w:pPr>
      <w:r>
        <w:rPr/>
        <w:pict>
          <v:group style="position:absolute;margin-left:70.866096pt;margin-top:-50.451286pt;width:538.1pt;height:329.7pt;mso-position-horizontal-relative:page;mso-position-vertical-relative:paragraph;z-index:-18818560" coordorigin="1417,-1009" coordsize="10762,6594">
            <v:shape style="position:absolute;left:5901;top:-990;width:6278;height:6574" type="#_x0000_t75" stroked="false">
              <v:imagedata r:id="rId35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5017,4081" to="7172,4081" stroked="true" strokeweight="2pt" strokecolor="#bcbec0">
              <v:stroke dashstyle="solid"/>
            </v:line>
            <w10:wrap type="none"/>
          </v:group>
        </w:pict>
      </w:r>
      <w:r>
        <w:rPr/>
        <w:pict>
          <v:shape style="position:absolute;margin-left:567.045227pt;margin-top:-18.834694pt;width:13pt;height:303.5pt;mso-position-horizontal-relative:page;mso-position-vertical-relative:paragraph;z-index:157327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Unidad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Sistema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Carrera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Maestras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Maestros,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2"/>
        </w:rPr>
        <w:t> </w:t>
      </w:r>
      <w:r>
        <w:rPr>
          <w:color w:val="231F20"/>
        </w:rPr>
        <w:t>sucesivo</w:t>
      </w:r>
      <w:r>
        <w:rPr>
          <w:color w:val="231F20"/>
          <w:spacing w:val="-13"/>
        </w:rPr>
        <w:t> </w:t>
      </w:r>
      <w:r>
        <w:rPr>
          <w:color w:val="231F20"/>
        </w:rPr>
        <w:t>Unidad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Sistema,</w:t>
      </w:r>
      <w:r>
        <w:rPr>
          <w:color w:val="231F20"/>
          <w:spacing w:val="-60"/>
        </w:rPr>
        <w:t> </w:t>
      </w:r>
      <w:r>
        <w:rPr>
          <w:color w:val="231F20"/>
        </w:rPr>
        <w:t>con fundamento en lo dispuesto por los artículos 3o. párrafo séptimo de la Constitución Política de los</w:t>
      </w:r>
      <w:r>
        <w:rPr>
          <w:color w:val="231F20"/>
          <w:spacing w:val="1"/>
        </w:rPr>
        <w:t> </w:t>
      </w:r>
      <w:r>
        <w:rPr>
          <w:color w:val="231F20"/>
          <w:w w:val="90"/>
        </w:rPr>
        <w:t>Estados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Unidos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Mexicanos;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13,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14,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fracciones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IV,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V,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XII,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XIII,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XXI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XXII,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19,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66,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69,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72,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77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y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82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de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la</w:t>
      </w:r>
      <w:r>
        <w:rPr>
          <w:color w:val="231F20"/>
          <w:spacing w:val="-7"/>
          <w:w w:val="90"/>
        </w:rPr>
        <w:t> </w:t>
      </w:r>
      <w:r>
        <w:rPr>
          <w:color w:val="231F20"/>
          <w:w w:val="90"/>
        </w:rPr>
        <w:t>Ley</w:t>
      </w:r>
      <w:r>
        <w:rPr>
          <w:color w:val="231F20"/>
          <w:spacing w:val="-6"/>
          <w:w w:val="90"/>
        </w:rPr>
        <w:t> </w:t>
      </w:r>
      <w:r>
        <w:rPr>
          <w:color w:val="231F20"/>
          <w:w w:val="90"/>
        </w:rPr>
        <w:t>General</w:t>
      </w:r>
      <w:r>
        <w:rPr>
          <w:color w:val="231F20"/>
          <w:spacing w:val="-55"/>
          <w:w w:val="90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Sistema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Carrera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Maestras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Maestros,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capítulos</w:t>
      </w:r>
      <w:r>
        <w:rPr>
          <w:color w:val="231F20"/>
          <w:spacing w:val="-7"/>
        </w:rPr>
        <w:t> </w:t>
      </w:r>
      <w:r>
        <w:rPr>
          <w:color w:val="231F20"/>
        </w:rPr>
        <w:t>IV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V,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Manual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Organi-</w:t>
      </w:r>
      <w:r>
        <w:rPr>
          <w:color w:val="231F20"/>
          <w:spacing w:val="-60"/>
        </w:rPr>
        <w:t> </w:t>
      </w:r>
      <w:r>
        <w:rPr>
          <w:color w:val="231F20"/>
        </w:rPr>
        <w:t>zación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Unidad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Sistema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Carrera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Maestras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Maestros,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cumplimiento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sus</w:t>
      </w:r>
      <w:r>
        <w:rPr>
          <w:color w:val="231F20"/>
          <w:spacing w:val="-61"/>
        </w:rPr>
        <w:t> </w:t>
      </w:r>
      <w:r>
        <w:rPr>
          <w:color w:val="231F20"/>
        </w:rPr>
        <w:t>atribuciones,</w:t>
      </w:r>
      <w:r>
        <w:rPr>
          <w:color w:val="231F20"/>
          <w:spacing w:val="-18"/>
        </w:rPr>
        <w:t> </w:t>
      </w:r>
      <w:r>
        <w:rPr>
          <w:color w:val="231F20"/>
        </w:rPr>
        <w:t>emite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siguiente:</w:t>
      </w:r>
    </w:p>
    <w:p>
      <w:pPr>
        <w:pStyle w:val="BodyText"/>
        <w:spacing w:before="5"/>
        <w:rPr>
          <w:sz w:val="32"/>
        </w:rPr>
      </w:pPr>
    </w:p>
    <w:p>
      <w:pPr>
        <w:spacing w:line="228" w:lineRule="auto" w:before="0"/>
        <w:ind w:left="2540" w:right="2538" w:firstLine="0"/>
        <w:jc w:val="center"/>
        <w:rPr>
          <w:b/>
          <w:sz w:val="20"/>
        </w:rPr>
      </w:pPr>
      <w:r>
        <w:rPr>
          <w:b/>
          <w:color w:val="6D6E71"/>
          <w:w w:val="90"/>
          <w:sz w:val="20"/>
        </w:rPr>
        <w:t>Acuerdo</w:t>
      </w:r>
      <w:r>
        <w:rPr>
          <w:b/>
          <w:color w:val="6D6E71"/>
          <w:spacing w:val="27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que</w:t>
      </w:r>
      <w:r>
        <w:rPr>
          <w:b/>
          <w:color w:val="6D6E71"/>
          <w:spacing w:val="27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contiene</w:t>
      </w:r>
      <w:r>
        <w:rPr>
          <w:b/>
          <w:color w:val="6D6E71"/>
          <w:spacing w:val="27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las</w:t>
      </w:r>
      <w:r>
        <w:rPr>
          <w:b/>
          <w:color w:val="6D6E71"/>
          <w:spacing w:val="27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disposiciones,</w:t>
      </w:r>
      <w:r>
        <w:rPr>
          <w:b/>
          <w:color w:val="6D6E71"/>
          <w:spacing w:val="27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criterios</w:t>
      </w:r>
      <w:r>
        <w:rPr>
          <w:b/>
          <w:color w:val="6D6E71"/>
          <w:spacing w:val="28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e</w:t>
      </w:r>
      <w:r>
        <w:rPr>
          <w:b/>
          <w:color w:val="6D6E71"/>
          <w:spacing w:val="27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indicadores</w:t>
      </w:r>
      <w:r>
        <w:rPr>
          <w:b/>
          <w:color w:val="6D6E71"/>
          <w:spacing w:val="27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para</w:t>
      </w:r>
      <w:r>
        <w:rPr>
          <w:b/>
          <w:color w:val="6D6E71"/>
          <w:spacing w:val="-59"/>
          <w:w w:val="90"/>
          <w:sz w:val="20"/>
        </w:rPr>
        <w:t> </w:t>
      </w:r>
      <w:r>
        <w:rPr>
          <w:b/>
          <w:color w:val="6D6E71"/>
          <w:w w:val="95"/>
          <w:sz w:val="20"/>
        </w:rPr>
        <w:t>la</w:t>
      </w:r>
      <w:r>
        <w:rPr>
          <w:b/>
          <w:color w:val="6D6E71"/>
          <w:spacing w:val="-11"/>
          <w:w w:val="95"/>
          <w:sz w:val="20"/>
        </w:rPr>
        <w:t> </w:t>
      </w:r>
      <w:r>
        <w:rPr>
          <w:b/>
          <w:color w:val="6D6E71"/>
          <w:w w:val="95"/>
          <w:sz w:val="20"/>
        </w:rPr>
        <w:t>realización</w:t>
      </w:r>
      <w:r>
        <w:rPr>
          <w:b/>
          <w:color w:val="6D6E71"/>
          <w:spacing w:val="-10"/>
          <w:w w:val="95"/>
          <w:sz w:val="20"/>
        </w:rPr>
        <w:t> </w:t>
      </w:r>
      <w:r>
        <w:rPr>
          <w:b/>
          <w:color w:val="6D6E71"/>
          <w:w w:val="95"/>
          <w:sz w:val="20"/>
        </w:rPr>
        <w:t>de</w:t>
      </w:r>
      <w:r>
        <w:rPr>
          <w:b/>
          <w:color w:val="6D6E71"/>
          <w:spacing w:val="-10"/>
          <w:w w:val="95"/>
          <w:sz w:val="20"/>
        </w:rPr>
        <w:t> </w:t>
      </w:r>
      <w:r>
        <w:rPr>
          <w:b/>
          <w:color w:val="6D6E71"/>
          <w:w w:val="95"/>
          <w:sz w:val="20"/>
        </w:rPr>
        <w:t>los</w:t>
      </w:r>
      <w:r>
        <w:rPr>
          <w:b/>
          <w:color w:val="6D6E71"/>
          <w:spacing w:val="-10"/>
          <w:w w:val="95"/>
          <w:sz w:val="20"/>
        </w:rPr>
        <w:t> </w:t>
      </w:r>
      <w:r>
        <w:rPr>
          <w:b/>
          <w:color w:val="6D6E71"/>
          <w:w w:val="95"/>
          <w:sz w:val="20"/>
        </w:rPr>
        <w:t>procesos</w:t>
      </w:r>
      <w:r>
        <w:rPr>
          <w:b/>
          <w:color w:val="6D6E71"/>
          <w:spacing w:val="-10"/>
          <w:w w:val="95"/>
          <w:sz w:val="20"/>
        </w:rPr>
        <w:t> </w:t>
      </w:r>
      <w:r>
        <w:rPr>
          <w:b/>
          <w:color w:val="6D6E71"/>
          <w:w w:val="95"/>
          <w:sz w:val="20"/>
        </w:rPr>
        <w:t>de</w:t>
      </w:r>
      <w:r>
        <w:rPr>
          <w:b/>
          <w:color w:val="6D6E71"/>
          <w:spacing w:val="-10"/>
          <w:w w:val="95"/>
          <w:sz w:val="20"/>
        </w:rPr>
        <w:t> </w:t>
      </w:r>
      <w:r>
        <w:rPr>
          <w:b/>
          <w:color w:val="6D6E71"/>
          <w:w w:val="95"/>
          <w:sz w:val="20"/>
        </w:rPr>
        <w:t>reconocimiento,</w:t>
      </w:r>
    </w:p>
    <w:p>
      <w:pPr>
        <w:spacing w:line="231" w:lineRule="exact" w:before="0"/>
        <w:ind w:left="2538" w:right="2538" w:firstLine="0"/>
        <w:jc w:val="center"/>
        <w:rPr>
          <w:b/>
          <w:sz w:val="20"/>
        </w:rPr>
      </w:pPr>
      <w:r>
        <w:rPr>
          <w:b/>
          <w:color w:val="6D6E71"/>
          <w:w w:val="90"/>
          <w:sz w:val="20"/>
        </w:rPr>
        <w:t>ciclo</w:t>
      </w:r>
      <w:r>
        <w:rPr>
          <w:b/>
          <w:color w:val="6D6E71"/>
          <w:spacing w:val="-4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escolar</w:t>
      </w:r>
      <w:r>
        <w:rPr>
          <w:b/>
          <w:color w:val="6D6E71"/>
          <w:spacing w:val="-3"/>
          <w:w w:val="90"/>
          <w:sz w:val="20"/>
        </w:rPr>
        <w:t> </w:t>
      </w:r>
      <w:r>
        <w:rPr>
          <w:b/>
          <w:color w:val="6D6E71"/>
          <w:w w:val="90"/>
          <w:sz w:val="20"/>
        </w:rPr>
        <w:t>2023-2024</w:t>
      </w: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pStyle w:val="Heading1"/>
      </w:pPr>
      <w:r>
        <w:rPr>
          <w:color w:val="6F7171"/>
          <w:w w:val="90"/>
        </w:rPr>
        <w:t>Capítulo</w:t>
      </w:r>
      <w:r>
        <w:rPr>
          <w:color w:val="6F7171"/>
          <w:spacing w:val="4"/>
          <w:w w:val="90"/>
        </w:rPr>
        <w:t> </w:t>
      </w:r>
      <w:r>
        <w:rPr>
          <w:color w:val="6F7171"/>
          <w:w w:val="90"/>
        </w:rPr>
        <w:t>I</w:t>
      </w:r>
    </w:p>
    <w:p>
      <w:pPr>
        <w:pStyle w:val="BodyText"/>
        <w:spacing w:before="7"/>
        <w:rPr>
          <w:b/>
          <w:sz w:val="40"/>
        </w:rPr>
      </w:pPr>
    </w:p>
    <w:p>
      <w:pPr>
        <w:pStyle w:val="Heading2"/>
        <w:jc w:val="both"/>
      </w:pPr>
      <w:r>
        <w:rPr>
          <w:rFonts w:ascii="Microsoft Sans Serif" w:eastAsia="Microsoft Sans Serif"/>
          <w:color w:val="919392"/>
        </w:rPr>
        <w:t>🢂</w:t>
      </w:r>
      <w:r>
        <w:rPr>
          <w:rFonts w:ascii="Microsoft Sans Serif" w:eastAsia="Microsoft Sans Serif"/>
          <w:color w:val="919392"/>
          <w:spacing w:val="28"/>
        </w:rPr>
        <w:t> </w:t>
      </w:r>
      <w:r>
        <w:rPr>
          <w:color w:val="636466"/>
        </w:rPr>
        <w:t>Disposiciones</w:t>
      </w:r>
      <w:r>
        <w:rPr>
          <w:color w:val="636466"/>
          <w:spacing w:val="-13"/>
        </w:rPr>
        <w:t> </w:t>
      </w:r>
      <w:r>
        <w:rPr>
          <w:color w:val="636466"/>
        </w:rPr>
        <w:t>generales</w:t>
      </w:r>
    </w:p>
    <w:p>
      <w:pPr>
        <w:pStyle w:val="BodyText"/>
        <w:rPr>
          <w:sz w:val="34"/>
        </w:rPr>
      </w:pPr>
    </w:p>
    <w:p>
      <w:pPr>
        <w:pStyle w:val="Heading5"/>
        <w:spacing w:before="210"/>
        <w:jc w:val="both"/>
      </w:pPr>
      <w:r>
        <w:rPr/>
        <w:pict>
          <v:shape style="position:absolute;margin-left:70.866096pt;margin-top:28.678698pt;width:467.75pt;height:.1pt;mso-position-horizontal-relative:page;mso-position-vertical-relative:paragraph;z-index:-15727104;mso-wrap-distance-left:0;mso-wrap-distance-right:0" coordorigin="1417,574" coordsize="9355,0" path="m1417,574l10772,57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group style="position:absolute;margin-left:566.041321pt;margin-top:25.526497pt;width:15.25pt;height:271.3pt;mso-position-horizontal-relative:page;mso-position-vertical-relative:paragraph;z-index:15731712" coordorigin="11321,511" coordsize="305,5426">
            <v:shape style="position:absolute;left:11323;top:510;width:303;height:4753" coordorigin="11323,511" coordsize="303,4753" path="m11626,511l11323,771,11323,2479,11333,2942,11345,3443,11359,3896,11370,4236,11378,4453,11387,4655,11392,4749,11397,4837,11402,4919,11406,4994,11412,5061,11422,5170,11432,5239,11443,5263,11506,5263,11527,5170,11538,5061,11543,4994,11548,4919,11552,4837,11557,4749,11566,4556,11575,4346,11583,4124,11594,3781,11607,3335,11626,2479,11626,511xe" filled="true" fillcolor="#e6e7e8" stroked="false">
              <v:path arrowok="t"/>
              <v:fill type="solid"/>
            </v:shape>
            <v:shape style="position:absolute;left:11323;top:739;width:303;height:4666" coordorigin="11323,739" coordsize="303,4666" path="m11626,739l11323,1000,11323,5285,11333,5331,11359,5369,11397,5395,11443,5405,11506,5405,11552,5395,11590,5369,11616,5331,11626,5285,11626,739xe" filled="true" fillcolor="#bcbec0" stroked="false">
              <v:path arrowok="t"/>
              <v:fill type="solid"/>
            </v:shape>
            <v:shape style="position:absolute;left:11320;top:907;width:305;height:5029" coordorigin="11321,908" coordsize="305,5029" path="m11626,908l11321,1215,11321,5936,11626,5936,11626,908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6F7171"/>
          <w:w w:val="95"/>
        </w:rPr>
        <w:t>Objeto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del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Acuerdo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4"/>
        <w:jc w:val="both"/>
      </w:pPr>
      <w:r>
        <w:rPr/>
        <w:pict>
          <v:shape style="position:absolute;margin-left:567.045227pt;margin-top:19.278025pt;width:13pt;height:217.95pt;mso-position-horizontal-relative:page;mso-position-vertical-relative:paragraph;z-index:15732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1.</w:t>
      </w:r>
      <w:r>
        <w:rPr>
          <w:b/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presente</w:t>
      </w:r>
      <w:r>
        <w:rPr>
          <w:color w:val="231F20"/>
          <w:spacing w:val="-13"/>
        </w:rPr>
        <w:t> </w:t>
      </w:r>
      <w:r>
        <w:rPr>
          <w:color w:val="231F20"/>
        </w:rPr>
        <w:t>Acuerdo</w:t>
      </w:r>
      <w:r>
        <w:rPr>
          <w:color w:val="231F20"/>
          <w:spacing w:val="-14"/>
        </w:rPr>
        <w:t> </w:t>
      </w:r>
      <w:r>
        <w:rPr>
          <w:color w:val="231F20"/>
        </w:rPr>
        <w:t>tiene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objeto</w:t>
      </w:r>
      <w:r>
        <w:rPr>
          <w:color w:val="231F20"/>
          <w:spacing w:val="-13"/>
        </w:rPr>
        <w:t> </w:t>
      </w:r>
      <w:r>
        <w:rPr>
          <w:color w:val="231F20"/>
        </w:rPr>
        <w:t>establecer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bases</w:t>
      </w:r>
      <w:r>
        <w:rPr>
          <w:color w:val="231F20"/>
          <w:spacing w:val="-14"/>
        </w:rPr>
        <w:t> </w:t>
      </w:r>
      <w:r>
        <w:rPr>
          <w:color w:val="231F20"/>
        </w:rPr>
        <w:t>bajo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cuales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desarrollarán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61"/>
        </w:rPr>
        <w:t> </w:t>
      </w:r>
      <w:r>
        <w:rPr>
          <w:color w:val="231F20"/>
        </w:rPr>
        <w:t>procesos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reconocer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maestras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maestros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agentes</w:t>
      </w:r>
      <w:r>
        <w:rPr>
          <w:color w:val="231F20"/>
          <w:spacing w:val="-13"/>
        </w:rPr>
        <w:t> </w:t>
      </w:r>
      <w:r>
        <w:rPr>
          <w:color w:val="231F20"/>
        </w:rPr>
        <w:t>fundamentales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transforma-</w:t>
      </w:r>
      <w:r>
        <w:rPr>
          <w:color w:val="231F20"/>
          <w:spacing w:val="-61"/>
        </w:rPr>
        <w:t> </w:t>
      </w:r>
      <w:r>
        <w:rPr>
          <w:color w:val="231F20"/>
        </w:rPr>
        <w:t>ción</w:t>
      </w:r>
      <w:r>
        <w:rPr>
          <w:color w:val="231F20"/>
          <w:spacing w:val="-8"/>
        </w:rPr>
        <w:t> </w:t>
      </w:r>
      <w:r>
        <w:rPr>
          <w:color w:val="231F20"/>
        </w:rPr>
        <w:t>social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revalorizarlos</w:t>
      </w:r>
      <w:r>
        <w:rPr>
          <w:color w:val="231F20"/>
          <w:spacing w:val="-7"/>
        </w:rPr>
        <w:t> </w:t>
      </w:r>
      <w:r>
        <w:rPr>
          <w:color w:val="231F20"/>
        </w:rPr>
        <w:t>como</w:t>
      </w:r>
      <w:r>
        <w:rPr>
          <w:color w:val="231F20"/>
          <w:spacing w:val="-7"/>
        </w:rPr>
        <w:t> </w:t>
      </w:r>
      <w:r>
        <w:rPr>
          <w:color w:val="231F20"/>
        </w:rPr>
        <w:t>profesionales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educación,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conformidad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lo</w:t>
      </w:r>
      <w:r>
        <w:rPr>
          <w:color w:val="231F20"/>
          <w:spacing w:val="-7"/>
        </w:rPr>
        <w:t> </w:t>
      </w:r>
      <w:r>
        <w:rPr>
          <w:color w:val="231F20"/>
        </w:rPr>
        <w:t>establecido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</w:rPr>
        <w:t>artículo</w:t>
      </w:r>
      <w:r>
        <w:rPr>
          <w:color w:val="231F20"/>
          <w:spacing w:val="-8"/>
        </w:rPr>
        <w:t> </w:t>
      </w:r>
      <w:r>
        <w:rPr>
          <w:color w:val="231F20"/>
        </w:rPr>
        <w:t>3o.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Constitución</w:t>
      </w:r>
      <w:r>
        <w:rPr>
          <w:color w:val="231F20"/>
          <w:spacing w:val="-8"/>
        </w:rPr>
        <w:t> </w:t>
      </w:r>
      <w:r>
        <w:rPr>
          <w:color w:val="231F20"/>
        </w:rPr>
        <w:t>Política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Estados</w:t>
      </w:r>
      <w:r>
        <w:rPr>
          <w:color w:val="231F20"/>
          <w:spacing w:val="-8"/>
        </w:rPr>
        <w:t> </w:t>
      </w:r>
      <w:r>
        <w:rPr>
          <w:color w:val="231F20"/>
        </w:rPr>
        <w:t>Unidos</w:t>
      </w:r>
      <w:r>
        <w:rPr>
          <w:color w:val="231F20"/>
          <w:spacing w:val="-8"/>
        </w:rPr>
        <w:t> </w:t>
      </w:r>
      <w:r>
        <w:rPr>
          <w:color w:val="231F20"/>
        </w:rPr>
        <w:t>Mexicanos,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Ley</w:t>
      </w:r>
      <w:r>
        <w:rPr>
          <w:color w:val="231F20"/>
          <w:spacing w:val="-8"/>
        </w:rPr>
        <w:t> </w:t>
      </w:r>
      <w:r>
        <w:rPr>
          <w:color w:val="231F20"/>
        </w:rPr>
        <w:t>General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Sistema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Carrera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Maestros,</w:t>
      </w:r>
      <w:r>
        <w:rPr>
          <w:color w:val="231F20"/>
          <w:spacing w:val="-17"/>
        </w:rPr>
        <w:t> </w:t>
      </w:r>
      <w:r>
        <w:rPr>
          <w:color w:val="231F20"/>
        </w:rPr>
        <w:t>así</w:t>
      </w:r>
      <w:r>
        <w:rPr>
          <w:color w:val="231F20"/>
          <w:spacing w:val="-17"/>
        </w:rPr>
        <w:t> </w:t>
      </w:r>
      <w:r>
        <w:rPr>
          <w:color w:val="231F20"/>
        </w:rPr>
        <w:t>como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demás</w:t>
      </w:r>
      <w:r>
        <w:rPr>
          <w:color w:val="231F20"/>
          <w:spacing w:val="-17"/>
        </w:rPr>
        <w:t> </w:t>
      </w:r>
      <w:r>
        <w:rPr>
          <w:color w:val="231F20"/>
        </w:rPr>
        <w:t>disposiciones</w:t>
      </w:r>
      <w:r>
        <w:rPr>
          <w:color w:val="231F20"/>
          <w:spacing w:val="-17"/>
        </w:rPr>
        <w:t> </w:t>
      </w:r>
      <w:r>
        <w:rPr>
          <w:color w:val="231F20"/>
        </w:rPr>
        <w:t>aplicables.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5"/>
        <w:jc w:val="both"/>
      </w:pPr>
      <w:r>
        <w:rPr/>
        <w:pict>
          <v:shape style="position:absolute;margin-left:70.866096pt;margin-top:18.178713pt;width:467.75pt;height:.1pt;mso-position-horizontal-relative:page;mso-position-vertical-relative:paragraph;z-index:-15726592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Ámbito</w:t>
      </w:r>
      <w:r>
        <w:rPr>
          <w:color w:val="6F7171"/>
          <w:spacing w:val="2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aplicación</w:t>
      </w:r>
      <w:r>
        <w:rPr>
          <w:color w:val="6F7171"/>
          <w:spacing w:val="2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obligatoriedad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9"/>
        </w:rPr>
        <w:t> </w:t>
      </w:r>
      <w:r>
        <w:rPr>
          <w:b/>
          <w:color w:val="231F20"/>
        </w:rPr>
        <w:t>2.</w:t>
      </w:r>
      <w:r>
        <w:rPr>
          <w:b/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disposiciones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este</w:t>
      </w:r>
      <w:r>
        <w:rPr>
          <w:color w:val="231F20"/>
          <w:spacing w:val="-24"/>
        </w:rPr>
        <w:t> </w:t>
      </w:r>
      <w:r>
        <w:rPr>
          <w:color w:val="231F20"/>
        </w:rPr>
        <w:t>Acuerdo</w:t>
      </w:r>
      <w:r>
        <w:rPr>
          <w:color w:val="231F20"/>
          <w:spacing w:val="-23"/>
        </w:rPr>
        <w:t> </w:t>
      </w:r>
      <w:r>
        <w:rPr>
          <w:color w:val="231F20"/>
        </w:rPr>
        <w:t>son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orden</w:t>
      </w:r>
      <w:r>
        <w:rPr>
          <w:color w:val="231F20"/>
          <w:spacing w:val="-24"/>
        </w:rPr>
        <w:t> </w:t>
      </w:r>
      <w:r>
        <w:rPr>
          <w:color w:val="231F20"/>
        </w:rPr>
        <w:t>público,</w:t>
      </w:r>
      <w:r>
        <w:rPr>
          <w:color w:val="231F20"/>
          <w:spacing w:val="-23"/>
        </w:rPr>
        <w:t> </w:t>
      </w:r>
      <w:r>
        <w:rPr>
          <w:color w:val="231F20"/>
        </w:rPr>
        <w:t>interés</w:t>
      </w:r>
      <w:r>
        <w:rPr>
          <w:color w:val="231F20"/>
          <w:spacing w:val="-23"/>
        </w:rPr>
        <w:t> </w:t>
      </w:r>
      <w:r>
        <w:rPr>
          <w:color w:val="231F20"/>
        </w:rPr>
        <w:t>social,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observancia</w:t>
      </w:r>
      <w:r>
        <w:rPr>
          <w:color w:val="231F20"/>
          <w:spacing w:val="-24"/>
        </w:rPr>
        <w:t> </w:t>
      </w:r>
      <w:r>
        <w:rPr>
          <w:color w:val="231F20"/>
        </w:rPr>
        <w:t>general</w:t>
      </w:r>
      <w:r>
        <w:rPr>
          <w:color w:val="231F20"/>
          <w:spacing w:val="-61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toda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República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obligatorias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autoridades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educación</w:t>
      </w:r>
      <w:r>
        <w:rPr>
          <w:color w:val="231F20"/>
          <w:spacing w:val="-5"/>
        </w:rPr>
        <w:t> </w:t>
      </w:r>
      <w:r>
        <w:rPr>
          <w:color w:val="231F20"/>
        </w:rPr>
        <w:t>básica,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educación</w:t>
      </w:r>
      <w:r>
        <w:rPr>
          <w:color w:val="231F20"/>
          <w:spacing w:val="-6"/>
        </w:rPr>
        <w:t> </w:t>
      </w:r>
      <w:r>
        <w:rPr>
          <w:color w:val="231F20"/>
        </w:rPr>
        <w:t>media</w:t>
      </w:r>
      <w:r>
        <w:rPr>
          <w:color w:val="231F20"/>
          <w:spacing w:val="-5"/>
        </w:rPr>
        <w:t> </w:t>
      </w:r>
      <w:r>
        <w:rPr>
          <w:color w:val="231F20"/>
        </w:rPr>
        <w:t>supe-</w:t>
      </w:r>
      <w:r>
        <w:rPr>
          <w:color w:val="231F20"/>
          <w:spacing w:val="-61"/>
        </w:rPr>
        <w:t> </w:t>
      </w:r>
      <w:r>
        <w:rPr>
          <w:color w:val="231F20"/>
        </w:rPr>
        <w:t>rior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organismos</w:t>
      </w:r>
      <w:r>
        <w:rPr>
          <w:color w:val="231F20"/>
          <w:spacing w:val="-8"/>
        </w:rPr>
        <w:t> </w:t>
      </w:r>
      <w:r>
        <w:rPr>
          <w:color w:val="231F20"/>
        </w:rPr>
        <w:t>descentralizados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ámbito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competencia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términos</w:t>
      </w:r>
      <w:r>
        <w:rPr>
          <w:color w:val="231F20"/>
          <w:spacing w:val="-7"/>
        </w:rPr>
        <w:t> </w:t>
      </w:r>
      <w:r>
        <w:rPr>
          <w:color w:val="231F20"/>
        </w:rPr>
        <w:t>estableci-</w:t>
      </w:r>
      <w:r>
        <w:rPr>
          <w:color w:val="231F20"/>
          <w:spacing w:val="-61"/>
        </w:rPr>
        <w:t> </w:t>
      </w:r>
      <w:r>
        <w:rPr>
          <w:color w:val="231F20"/>
        </w:rPr>
        <w:t>dos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presente</w:t>
      </w:r>
      <w:r>
        <w:rPr>
          <w:color w:val="231F20"/>
          <w:spacing w:val="-17"/>
        </w:rPr>
        <w:t> </w:t>
      </w:r>
      <w:r>
        <w:rPr>
          <w:color w:val="231F20"/>
        </w:rPr>
        <w:t>Acuerdo.</w:t>
      </w:r>
    </w:p>
    <w:p>
      <w:pPr>
        <w:pStyle w:val="BodyText"/>
        <w:spacing w:line="285" w:lineRule="auto" w:before="158"/>
        <w:ind w:left="1417" w:right="1414"/>
        <w:jc w:val="both"/>
      </w:pPr>
      <w:r>
        <w:rPr>
          <w:color w:val="231F20"/>
        </w:rPr>
        <w:t>En el caso de educación media superior, la Subsecretaría de Educación Media Superior de la Secretaría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Educación</w:t>
      </w:r>
      <w:r>
        <w:rPr>
          <w:color w:val="231F20"/>
          <w:spacing w:val="-8"/>
        </w:rPr>
        <w:t> </w:t>
      </w:r>
      <w:r>
        <w:rPr>
          <w:color w:val="231F20"/>
        </w:rPr>
        <w:t>Pública</w:t>
      </w:r>
      <w:r>
        <w:rPr>
          <w:color w:val="231F20"/>
          <w:spacing w:val="-8"/>
        </w:rPr>
        <w:t> </w:t>
      </w:r>
      <w:r>
        <w:rPr>
          <w:color w:val="231F20"/>
        </w:rPr>
        <w:t>coadyuvará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Unidad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Sistema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cumplimiento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presente</w:t>
      </w:r>
      <w:r>
        <w:rPr>
          <w:color w:val="231F20"/>
          <w:spacing w:val="-8"/>
        </w:rPr>
        <w:t> </w:t>
      </w:r>
      <w:r>
        <w:rPr>
          <w:color w:val="231F20"/>
        </w:rPr>
        <w:t>Acuerdo,</w:t>
      </w:r>
      <w:r>
        <w:rPr>
          <w:color w:val="231F20"/>
          <w:spacing w:val="-61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ámbito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competencia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atribuciones.</w:t>
      </w:r>
    </w:p>
    <w:p>
      <w:pPr>
        <w:spacing w:after="0" w:line="285" w:lineRule="auto"/>
        <w:jc w:val="both"/>
        <w:sectPr>
          <w:headerReference w:type="default" r:id="rId33"/>
          <w:footerReference w:type="default" r:id="rId34"/>
          <w:pgSz w:w="12190" w:h="15880"/>
          <w:pgMar w:header="507" w:footer="1363" w:top="1940" w:bottom="156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85" w:lineRule="auto" w:before="94"/>
        <w:ind w:left="1417" w:right="1414"/>
        <w:jc w:val="both"/>
      </w:pPr>
      <w:r>
        <w:rPr/>
        <w:pict>
          <v:group style="position:absolute;margin-left:0pt;margin-top:-50.451286pt;width:538.6pt;height:329.7pt;mso-position-horizontal-relative:page;mso-position-vertical-relative:paragraph;z-index:-18815488" coordorigin="0,-1009" coordsize="10772,6594">
            <v:shape style="position:absolute;left:0;top:-990;width:6268;height:6574" type="#_x0000_t75" stroked="false">
              <v:imagedata r:id="rId38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1417,1767" to="10772,1767" stroked="true" strokeweight=".25pt" strokecolor="#231f20">
              <v:stroke dashstyle="solid"/>
            </v:line>
            <v:line style="position:absolute" from="1417,4177" to="10772,4177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28.4196pt;margin-top:-18.834694pt;width:13pt;height:303.5pt;mso-position-horizontal-relative:page;mso-position-vertical-relative:paragraph;z-index:157358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servicios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educación</w:t>
      </w:r>
      <w:r>
        <w:rPr>
          <w:color w:val="231F20"/>
          <w:spacing w:val="-21"/>
        </w:rPr>
        <w:t> </w:t>
      </w:r>
      <w:r>
        <w:rPr>
          <w:color w:val="231F20"/>
        </w:rPr>
        <w:t>básica</w:t>
      </w:r>
      <w:r>
        <w:rPr>
          <w:color w:val="231F20"/>
          <w:spacing w:val="-21"/>
        </w:rPr>
        <w:t> </w:t>
      </w:r>
      <w:r>
        <w:rPr>
          <w:color w:val="231F20"/>
        </w:rPr>
        <w:t>que,</w:t>
      </w:r>
      <w:r>
        <w:rPr>
          <w:color w:val="231F20"/>
          <w:spacing w:val="-21"/>
        </w:rPr>
        <w:t> </w:t>
      </w:r>
      <w:r>
        <w:rPr>
          <w:color w:val="231F20"/>
        </w:rPr>
        <w:t>en</w:t>
      </w:r>
      <w:r>
        <w:rPr>
          <w:color w:val="231F20"/>
          <w:spacing w:val="-21"/>
        </w:rPr>
        <w:t> </w:t>
      </w:r>
      <w:r>
        <w:rPr>
          <w:color w:val="231F20"/>
        </w:rPr>
        <w:t>su</w:t>
      </w:r>
      <w:r>
        <w:rPr>
          <w:color w:val="231F20"/>
          <w:spacing w:val="-21"/>
        </w:rPr>
        <w:t> </w:t>
      </w:r>
      <w:r>
        <w:rPr>
          <w:color w:val="231F20"/>
        </w:rPr>
        <w:t>caso,</w:t>
      </w:r>
      <w:r>
        <w:rPr>
          <w:color w:val="231F20"/>
          <w:spacing w:val="-21"/>
        </w:rPr>
        <w:t> </w:t>
      </w:r>
      <w:r>
        <w:rPr>
          <w:color w:val="231F20"/>
        </w:rPr>
        <w:t>impartan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ayuntamientos</w:t>
      </w:r>
      <w:r>
        <w:rPr>
          <w:color w:val="231F20"/>
          <w:spacing w:val="-21"/>
        </w:rPr>
        <w:t> </w:t>
      </w:r>
      <w:r>
        <w:rPr>
          <w:color w:val="231F20"/>
        </w:rPr>
        <w:t>se</w:t>
      </w:r>
      <w:r>
        <w:rPr>
          <w:color w:val="231F20"/>
          <w:spacing w:val="-21"/>
        </w:rPr>
        <w:t> </w:t>
      </w:r>
      <w:r>
        <w:rPr>
          <w:color w:val="231F20"/>
        </w:rPr>
        <w:t>sujetarán</w:t>
      </w:r>
      <w:r>
        <w:rPr>
          <w:color w:val="231F20"/>
          <w:spacing w:val="-21"/>
        </w:rPr>
        <w:t> </w:t>
      </w:r>
      <w:r>
        <w:rPr>
          <w:color w:val="231F20"/>
        </w:rPr>
        <w:t>a</w:t>
      </w:r>
      <w:r>
        <w:rPr>
          <w:color w:val="231F20"/>
          <w:spacing w:val="-21"/>
        </w:rPr>
        <w:t> </w:t>
      </w:r>
      <w:r>
        <w:rPr>
          <w:color w:val="231F20"/>
        </w:rPr>
        <w:t>lo</w:t>
      </w:r>
      <w:r>
        <w:rPr>
          <w:color w:val="231F20"/>
          <w:spacing w:val="-22"/>
        </w:rPr>
        <w:t> </w:t>
      </w:r>
      <w:r>
        <w:rPr>
          <w:color w:val="231F20"/>
        </w:rPr>
        <w:t>dispuesto</w:t>
      </w:r>
      <w:r>
        <w:rPr>
          <w:color w:val="231F20"/>
          <w:spacing w:val="-60"/>
        </w:rPr>
        <w:t> </w:t>
      </w:r>
      <w:r>
        <w:rPr>
          <w:color w:val="231F20"/>
        </w:rPr>
        <w:t>en el presente Acuerdo y demás disposiciones aplicables, siendo obligación de las autoridades educati-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vas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entidades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federativas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coordinarse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con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ellos,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11"/>
          <w:w w:val="95"/>
        </w:rPr>
        <w:t> </w:t>
      </w:r>
      <w:r>
        <w:rPr>
          <w:color w:val="231F20"/>
          <w:w w:val="95"/>
        </w:rPr>
        <w:t>tales</w:t>
      </w:r>
      <w:r>
        <w:rPr>
          <w:color w:val="231F20"/>
          <w:spacing w:val="-10"/>
          <w:w w:val="95"/>
        </w:rPr>
        <w:t> </w:t>
      </w:r>
      <w:r>
        <w:rPr>
          <w:color w:val="231F20"/>
          <w:w w:val="95"/>
        </w:rPr>
        <w:t>fines.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</w:pPr>
      <w:r>
        <w:rPr>
          <w:color w:val="6F7171"/>
          <w:w w:val="90"/>
        </w:rPr>
        <w:t>Interés</w:t>
      </w:r>
      <w:r>
        <w:rPr>
          <w:color w:val="6F7171"/>
          <w:spacing w:val="14"/>
          <w:w w:val="90"/>
        </w:rPr>
        <w:t> </w:t>
      </w:r>
      <w:r>
        <w:rPr>
          <w:color w:val="6F7171"/>
          <w:w w:val="90"/>
        </w:rPr>
        <w:t>superior</w:t>
      </w:r>
      <w:r>
        <w:rPr>
          <w:color w:val="6F7171"/>
          <w:spacing w:val="14"/>
          <w:w w:val="90"/>
        </w:rPr>
        <w:t> </w:t>
      </w:r>
      <w:r>
        <w:rPr>
          <w:color w:val="6F7171"/>
          <w:w w:val="90"/>
        </w:rPr>
        <w:t>de</w:t>
      </w:r>
      <w:r>
        <w:rPr>
          <w:color w:val="6F7171"/>
          <w:spacing w:val="14"/>
          <w:w w:val="90"/>
        </w:rPr>
        <w:t> </w:t>
      </w:r>
      <w:r>
        <w:rPr>
          <w:color w:val="6F7171"/>
          <w:w w:val="90"/>
        </w:rPr>
        <w:t>niñas,</w:t>
      </w:r>
      <w:r>
        <w:rPr>
          <w:color w:val="6F7171"/>
          <w:spacing w:val="14"/>
          <w:w w:val="90"/>
        </w:rPr>
        <w:t> </w:t>
      </w:r>
      <w:r>
        <w:rPr>
          <w:color w:val="6F7171"/>
          <w:w w:val="90"/>
        </w:rPr>
        <w:t>niños,</w:t>
      </w:r>
      <w:r>
        <w:rPr>
          <w:color w:val="6F7171"/>
          <w:spacing w:val="14"/>
          <w:w w:val="90"/>
        </w:rPr>
        <w:t> </w:t>
      </w:r>
      <w:r>
        <w:rPr>
          <w:color w:val="6F7171"/>
          <w:w w:val="90"/>
        </w:rPr>
        <w:t>adolescentes</w:t>
      </w:r>
      <w:r>
        <w:rPr>
          <w:color w:val="6F7171"/>
          <w:spacing w:val="15"/>
          <w:w w:val="90"/>
        </w:rPr>
        <w:t> </w:t>
      </w:r>
      <w:r>
        <w:rPr>
          <w:color w:val="6F7171"/>
          <w:w w:val="90"/>
        </w:rPr>
        <w:t>y</w:t>
      </w:r>
      <w:r>
        <w:rPr>
          <w:color w:val="6F7171"/>
          <w:spacing w:val="14"/>
          <w:w w:val="90"/>
        </w:rPr>
        <w:t> </w:t>
      </w:r>
      <w:r>
        <w:rPr>
          <w:color w:val="6F7171"/>
          <w:w w:val="90"/>
        </w:rPr>
        <w:t>jóvenes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3.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aplicación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presente</w:t>
      </w:r>
      <w:r>
        <w:rPr>
          <w:color w:val="231F20"/>
          <w:spacing w:val="-10"/>
        </w:rPr>
        <w:t> </w:t>
      </w:r>
      <w:r>
        <w:rPr>
          <w:color w:val="231F20"/>
        </w:rPr>
        <w:t>Acuerdo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instrumentos</w:t>
      </w:r>
      <w:r>
        <w:rPr>
          <w:color w:val="231F20"/>
          <w:spacing w:val="-11"/>
        </w:rPr>
        <w:t> </w:t>
      </w:r>
      <w:r>
        <w:rPr>
          <w:color w:val="231F20"/>
        </w:rPr>
        <w:t>normativos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deriven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éste,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61"/>
        </w:rPr>
        <w:t> </w:t>
      </w:r>
      <w:r>
        <w:rPr>
          <w:color w:val="231F20"/>
        </w:rPr>
        <w:t>priorizará el interés superior de las niñas, niños, adolescentes y jóvenes de recibir educación conforme</w:t>
      </w:r>
      <w:r>
        <w:rPr>
          <w:color w:val="231F20"/>
          <w:spacing w:val="-61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principios,</w:t>
      </w:r>
      <w:r>
        <w:rPr>
          <w:color w:val="231F20"/>
          <w:spacing w:val="-1"/>
        </w:rPr>
        <w:t> </w:t>
      </w:r>
      <w:r>
        <w:rPr>
          <w:color w:val="231F20"/>
        </w:rPr>
        <w:t>fines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criterios</w:t>
      </w:r>
      <w:r>
        <w:rPr>
          <w:color w:val="231F20"/>
          <w:spacing w:val="-1"/>
        </w:rPr>
        <w:t> </w:t>
      </w:r>
      <w:r>
        <w:rPr>
          <w:color w:val="231F20"/>
        </w:rPr>
        <w:t>establecidos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1"/>
        </w:rPr>
        <w:t> </w:t>
      </w:r>
      <w:r>
        <w:rPr>
          <w:color w:val="231F20"/>
        </w:rPr>
        <w:t>artículo</w:t>
      </w:r>
      <w:r>
        <w:rPr>
          <w:color w:val="231F20"/>
          <w:spacing w:val="-2"/>
        </w:rPr>
        <w:t> </w:t>
      </w:r>
      <w:r>
        <w:rPr>
          <w:color w:val="231F20"/>
        </w:rPr>
        <w:t>3o.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1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Constitución</w:t>
      </w:r>
      <w:r>
        <w:rPr>
          <w:color w:val="231F20"/>
          <w:spacing w:val="-1"/>
        </w:rPr>
        <w:t> </w:t>
      </w:r>
      <w:r>
        <w:rPr>
          <w:color w:val="231F20"/>
        </w:rPr>
        <w:t>Política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1"/>
        </w:rPr>
        <w:t> </w:t>
      </w:r>
      <w:r>
        <w:rPr>
          <w:color w:val="231F20"/>
        </w:rPr>
        <w:t>Estados</w:t>
      </w:r>
      <w:r>
        <w:rPr>
          <w:color w:val="231F20"/>
          <w:spacing w:val="-61"/>
        </w:rPr>
        <w:t> </w:t>
      </w:r>
      <w:r>
        <w:rPr>
          <w:color w:val="231F20"/>
        </w:rPr>
        <w:t>Unidos</w:t>
      </w:r>
      <w:r>
        <w:rPr>
          <w:color w:val="231F20"/>
          <w:spacing w:val="-17"/>
        </w:rPr>
        <w:t> </w:t>
      </w:r>
      <w:r>
        <w:rPr>
          <w:color w:val="231F20"/>
        </w:rPr>
        <w:t>Mexicanos.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5"/>
        <w:spacing w:before="1"/>
      </w:pPr>
      <w:r>
        <w:rPr>
          <w:color w:val="6F7171"/>
        </w:rPr>
        <w:t>Principios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2"/>
        </w:rPr>
        <w:t> </w:t>
      </w:r>
      <w:r>
        <w:rPr>
          <w:b/>
          <w:color w:val="231F20"/>
        </w:rPr>
        <w:t>4.</w:t>
      </w:r>
      <w:r>
        <w:rPr>
          <w:b/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aplicación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vigilancia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cumplimiento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Acuerdo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deberán</w:t>
      </w:r>
      <w:r>
        <w:rPr>
          <w:color w:val="231F20"/>
          <w:spacing w:val="-17"/>
        </w:rPr>
        <w:t> </w:t>
      </w:r>
      <w:r>
        <w:rPr>
          <w:color w:val="231F20"/>
        </w:rPr>
        <w:t>observar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princi-</w:t>
      </w:r>
      <w:r>
        <w:rPr>
          <w:color w:val="231F20"/>
          <w:spacing w:val="-61"/>
        </w:rPr>
        <w:t> </w:t>
      </w:r>
      <w:r>
        <w:rPr>
          <w:color w:val="231F20"/>
        </w:rPr>
        <w:t>pios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legalidad,</w:t>
      </w:r>
      <w:r>
        <w:rPr>
          <w:color w:val="231F20"/>
          <w:spacing w:val="-8"/>
        </w:rPr>
        <w:t> </w:t>
      </w:r>
      <w:r>
        <w:rPr>
          <w:color w:val="231F20"/>
        </w:rPr>
        <w:t>certeza,</w:t>
      </w:r>
      <w:r>
        <w:rPr>
          <w:color w:val="231F20"/>
          <w:spacing w:val="-8"/>
        </w:rPr>
        <w:t> </w:t>
      </w:r>
      <w:r>
        <w:rPr>
          <w:color w:val="231F20"/>
        </w:rPr>
        <w:t>equidad,</w:t>
      </w:r>
      <w:r>
        <w:rPr>
          <w:color w:val="231F20"/>
          <w:spacing w:val="-8"/>
        </w:rPr>
        <w:t> </w:t>
      </w:r>
      <w:r>
        <w:rPr>
          <w:color w:val="231F20"/>
        </w:rPr>
        <w:t>imparcialidad,</w:t>
      </w:r>
      <w:r>
        <w:rPr>
          <w:color w:val="231F20"/>
          <w:spacing w:val="-8"/>
        </w:rPr>
        <w:t> </w:t>
      </w:r>
      <w:r>
        <w:rPr>
          <w:color w:val="231F20"/>
        </w:rPr>
        <w:t>objetividad,</w:t>
      </w:r>
      <w:r>
        <w:rPr>
          <w:color w:val="231F20"/>
          <w:spacing w:val="-8"/>
        </w:rPr>
        <w:t> </w:t>
      </w:r>
      <w:r>
        <w:rPr>
          <w:color w:val="231F20"/>
        </w:rPr>
        <w:t>transparencia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publicidad,</w:t>
      </w:r>
      <w:r>
        <w:rPr>
          <w:color w:val="231F20"/>
          <w:spacing w:val="-8"/>
        </w:rPr>
        <w:t> </w:t>
      </w:r>
      <w:r>
        <w:rPr>
          <w:color w:val="231F20"/>
        </w:rPr>
        <w:t>atendiendo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61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diferencias</w:t>
      </w:r>
      <w:r>
        <w:rPr>
          <w:color w:val="231F20"/>
          <w:spacing w:val="-16"/>
        </w:rPr>
        <w:t> </w:t>
      </w:r>
      <w:r>
        <w:rPr>
          <w:color w:val="231F20"/>
        </w:rPr>
        <w:t>regionales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locales,</w:t>
      </w:r>
      <w:r>
        <w:rPr>
          <w:color w:val="231F20"/>
          <w:spacing w:val="-16"/>
        </w:rPr>
        <w:t> </w:t>
      </w:r>
      <w:r>
        <w:rPr>
          <w:color w:val="231F20"/>
        </w:rPr>
        <w:t>además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necesidades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entorno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servicio</w:t>
      </w:r>
      <w:r>
        <w:rPr>
          <w:color w:val="231F20"/>
          <w:spacing w:val="-16"/>
        </w:rPr>
        <w:t> </w:t>
      </w:r>
      <w:r>
        <w:rPr>
          <w:color w:val="231F20"/>
        </w:rPr>
        <w:t>educativo.</w:t>
      </w:r>
    </w:p>
    <w:p>
      <w:pPr>
        <w:pStyle w:val="BodyText"/>
        <w:spacing w:line="285" w:lineRule="auto" w:before="159"/>
        <w:ind w:left="1417" w:right="1414"/>
        <w:jc w:val="both"/>
      </w:pPr>
      <w:r>
        <w:rPr/>
        <w:pict>
          <v:group style="position:absolute;margin-left:27.4156pt;margin-top:14.521144pt;width:15.25pt;height:271.3pt;mso-position-horizontal-relative:page;mso-position-vertical-relative:paragraph;z-index:15734784" coordorigin="548,290" coordsize="305,5426">
            <v:shape style="position:absolute;left:550;top:290;width:303;height:4753" coordorigin="551,290" coordsize="303,4753" path="m853,290l551,551,551,2259,560,2722,573,3223,586,3676,598,4016,606,4232,615,4435,619,4529,624,4617,629,4699,634,4774,639,4841,649,4949,660,5018,671,5043,733,5043,755,4949,765,4841,770,4774,775,4699,780,4617,785,4529,794,4336,802,4126,810,3904,822,3561,834,3115,853,2259,853,290xe" filled="true" fillcolor="#e6e7e8" stroked="false">
              <v:path arrowok="t"/>
              <v:fill type="solid"/>
            </v:shape>
            <v:shape style="position:absolute;left:550;top:519;width:303;height:4666" coordorigin="551,519" coordsize="303,4666" path="m853,519l551,780,551,5064,560,5111,586,5149,624,5175,671,5184,733,5184,780,5175,818,5149,844,5111,853,5064,853,519xe" filled="true" fillcolor="#bcbec0" stroked="false">
              <v:path arrowok="t"/>
              <v:fill type="solid"/>
            </v:shape>
            <v:shape style="position:absolute;left:548;top:687;width:305;height:5029" coordorigin="548,688" coordsize="305,5029" path="m853,688l548,995,548,5716,853,5716,853,688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53.12804pt;width:13pt;height:217.95pt;mso-position-horizontal-relative:page;mso-position-vertical-relative:paragraph;z-index:15735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autoridades</w:t>
      </w:r>
      <w:r>
        <w:rPr>
          <w:color w:val="231F20"/>
          <w:spacing w:val="-4"/>
        </w:rPr>
        <w:t> </w:t>
      </w:r>
      <w:r>
        <w:rPr>
          <w:color w:val="231F20"/>
        </w:rPr>
        <w:t>educativas</w:t>
      </w:r>
      <w:r>
        <w:rPr>
          <w:color w:val="231F20"/>
          <w:spacing w:val="-4"/>
        </w:rPr>
        <w:t> </w:t>
      </w:r>
      <w:r>
        <w:rPr>
          <w:color w:val="231F20"/>
        </w:rPr>
        <w:t>contribuirán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garantizar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prestación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4"/>
        </w:rPr>
        <w:t> </w:t>
      </w:r>
      <w:r>
        <w:rPr>
          <w:color w:val="231F20"/>
        </w:rPr>
        <w:t>servicio</w:t>
      </w:r>
      <w:r>
        <w:rPr>
          <w:color w:val="231F20"/>
          <w:spacing w:val="-4"/>
        </w:rPr>
        <w:t> </w:t>
      </w:r>
      <w:r>
        <w:rPr>
          <w:color w:val="231F20"/>
        </w:rPr>
        <w:t>educativo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niñas,</w:t>
      </w:r>
      <w:r>
        <w:rPr>
          <w:color w:val="231F20"/>
          <w:spacing w:val="-4"/>
        </w:rPr>
        <w:t> </w:t>
      </w:r>
      <w:r>
        <w:rPr>
          <w:color w:val="231F20"/>
        </w:rPr>
        <w:t>ni-</w:t>
      </w:r>
      <w:r>
        <w:rPr>
          <w:color w:val="231F20"/>
          <w:spacing w:val="-61"/>
        </w:rPr>
        <w:t> </w:t>
      </w:r>
      <w:r>
        <w:rPr>
          <w:color w:val="231F20"/>
        </w:rPr>
        <w:t>ños,</w:t>
      </w:r>
      <w:r>
        <w:rPr>
          <w:color w:val="231F20"/>
          <w:spacing w:val="-14"/>
        </w:rPr>
        <w:t> </w:t>
      </w:r>
      <w:r>
        <w:rPr>
          <w:color w:val="231F20"/>
        </w:rPr>
        <w:t>adolescentes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jóvenes,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manera</w:t>
      </w:r>
      <w:r>
        <w:rPr>
          <w:color w:val="231F20"/>
          <w:spacing w:val="-13"/>
        </w:rPr>
        <w:t> </w:t>
      </w:r>
      <w:r>
        <w:rPr>
          <w:color w:val="231F20"/>
        </w:rPr>
        <w:t>especial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aquellos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encuentren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zonas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marginación,</w:t>
      </w:r>
      <w:r>
        <w:rPr>
          <w:color w:val="231F20"/>
          <w:spacing w:val="-61"/>
        </w:rPr>
        <w:t> </w:t>
      </w:r>
      <w:r>
        <w:rPr>
          <w:color w:val="231F20"/>
        </w:rPr>
        <w:t>pobreza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descomposición</w:t>
      </w:r>
      <w:r>
        <w:rPr>
          <w:color w:val="231F20"/>
          <w:spacing w:val="-17"/>
        </w:rPr>
        <w:t> </w:t>
      </w:r>
      <w:r>
        <w:rPr>
          <w:color w:val="231F20"/>
        </w:rPr>
        <w:t>social.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  <w:spacing w:before="1"/>
      </w:pPr>
      <w:r>
        <w:rPr/>
        <w:pict>
          <v:shape style="position:absolute;margin-left:70.866096pt;margin-top:18.228716pt;width:467.75pt;height:.1pt;mso-position-horizontal-relative:page;mso-position-vertical-relative:paragraph;z-index:-15724032;mso-wrap-distance-left:0;mso-wrap-distance-right:0" coordorigin="1417,365" coordsize="9355,0" path="m1417,365l10772,36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0"/>
        </w:rPr>
        <w:t>Interpretación</w:t>
      </w:r>
      <w:r>
        <w:rPr>
          <w:color w:val="6F7171"/>
          <w:spacing w:val="29"/>
          <w:w w:val="90"/>
        </w:rPr>
        <w:t> </w:t>
      </w:r>
      <w:r>
        <w:rPr>
          <w:color w:val="6F7171"/>
          <w:w w:val="90"/>
        </w:rPr>
        <w:t>del</w:t>
      </w:r>
      <w:r>
        <w:rPr>
          <w:color w:val="6F7171"/>
          <w:spacing w:val="30"/>
          <w:w w:val="90"/>
        </w:rPr>
        <w:t> </w:t>
      </w:r>
      <w:r>
        <w:rPr>
          <w:color w:val="6F7171"/>
          <w:w w:val="90"/>
        </w:rPr>
        <w:t>Acuerdo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5"/>
        <w:jc w:val="both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9"/>
        </w:rPr>
        <w:t> </w:t>
      </w:r>
      <w:r>
        <w:rPr>
          <w:b/>
          <w:color w:val="231F20"/>
        </w:rPr>
        <w:t>5.</w:t>
      </w:r>
      <w:r>
        <w:rPr>
          <w:b/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17"/>
        </w:rPr>
        <w:t> </w:t>
      </w:r>
      <w:r>
        <w:rPr>
          <w:color w:val="231F20"/>
        </w:rPr>
        <w:t>interpretación</w:t>
      </w:r>
      <w:r>
        <w:rPr>
          <w:color w:val="231F20"/>
          <w:spacing w:val="-23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</w:rPr>
        <w:t>presente</w:t>
      </w:r>
      <w:r>
        <w:rPr>
          <w:color w:val="231F20"/>
          <w:spacing w:val="-24"/>
        </w:rPr>
        <w:t> </w:t>
      </w:r>
      <w:r>
        <w:rPr>
          <w:color w:val="231F20"/>
        </w:rPr>
        <w:t>Acuerdo</w:t>
      </w:r>
      <w:r>
        <w:rPr>
          <w:color w:val="231F20"/>
          <w:spacing w:val="-23"/>
        </w:rPr>
        <w:t> </w:t>
      </w:r>
      <w:r>
        <w:rPr>
          <w:color w:val="231F20"/>
        </w:rPr>
        <w:t>y</w:t>
      </w:r>
      <w:r>
        <w:rPr>
          <w:color w:val="231F20"/>
          <w:spacing w:val="-24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atención</w:t>
      </w:r>
      <w:r>
        <w:rPr>
          <w:color w:val="231F20"/>
          <w:spacing w:val="-24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circunstancias</w:t>
      </w:r>
      <w:r>
        <w:rPr>
          <w:color w:val="231F20"/>
          <w:spacing w:val="-24"/>
        </w:rPr>
        <w:t> </w:t>
      </w:r>
      <w:r>
        <w:rPr>
          <w:color w:val="231F20"/>
        </w:rPr>
        <w:t>no</w:t>
      </w:r>
      <w:r>
        <w:rPr>
          <w:color w:val="231F20"/>
          <w:spacing w:val="-24"/>
        </w:rPr>
        <w:t> </w:t>
      </w:r>
      <w:r>
        <w:rPr>
          <w:color w:val="231F20"/>
        </w:rPr>
        <w:t>previstas</w:t>
      </w:r>
      <w:r>
        <w:rPr>
          <w:color w:val="231F20"/>
          <w:spacing w:val="-23"/>
        </w:rPr>
        <w:t> </w:t>
      </w:r>
      <w:r>
        <w:rPr>
          <w:color w:val="231F20"/>
        </w:rPr>
        <w:t>corres-</w:t>
      </w:r>
      <w:r>
        <w:rPr>
          <w:color w:val="231F20"/>
          <w:spacing w:val="-61"/>
        </w:rPr>
        <w:t> </w:t>
      </w:r>
      <w:r>
        <w:rPr>
          <w:color w:val="231F20"/>
        </w:rPr>
        <w:t>ponden a la Unidad del Sistema en términos de las disposiciones aplicables. Esta facultad será ejercida</w:t>
      </w:r>
      <w:r>
        <w:rPr>
          <w:color w:val="231F20"/>
          <w:spacing w:val="-61"/>
        </w:rPr>
        <w:t> </w:t>
      </w:r>
      <w:r>
        <w:rPr>
          <w:color w:val="231F20"/>
        </w:rPr>
        <w:t>tomando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cuenta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contextos</w:t>
      </w:r>
      <w:r>
        <w:rPr>
          <w:color w:val="231F20"/>
          <w:spacing w:val="-13"/>
        </w:rPr>
        <w:t> </w:t>
      </w:r>
      <w:r>
        <w:rPr>
          <w:color w:val="231F20"/>
        </w:rPr>
        <w:t>regionales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locales,</w:t>
      </w:r>
      <w:r>
        <w:rPr>
          <w:color w:val="231F20"/>
          <w:spacing w:val="-14"/>
        </w:rPr>
        <w:t> </w:t>
      </w:r>
      <w:r>
        <w:rPr>
          <w:color w:val="231F20"/>
        </w:rPr>
        <w:t>así</w:t>
      </w:r>
      <w:r>
        <w:rPr>
          <w:color w:val="231F20"/>
          <w:spacing w:val="-13"/>
        </w:rPr>
        <w:t> </w:t>
      </w:r>
      <w:r>
        <w:rPr>
          <w:color w:val="231F20"/>
        </w:rPr>
        <w:t>como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necesidades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servicio</w:t>
      </w:r>
      <w:r>
        <w:rPr>
          <w:color w:val="231F20"/>
          <w:spacing w:val="-13"/>
        </w:rPr>
        <w:t> </w:t>
      </w:r>
      <w:r>
        <w:rPr>
          <w:color w:val="231F20"/>
        </w:rPr>
        <w:t>educativo.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autoridades</w:t>
      </w:r>
      <w:r>
        <w:rPr>
          <w:color w:val="231F20"/>
          <w:spacing w:val="-4"/>
        </w:rPr>
        <w:t> </w:t>
      </w:r>
      <w:r>
        <w:rPr>
          <w:color w:val="231F20"/>
        </w:rPr>
        <w:t>educativas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entidades</w:t>
      </w:r>
      <w:r>
        <w:rPr>
          <w:color w:val="231F20"/>
          <w:spacing w:val="-4"/>
        </w:rPr>
        <w:t> </w:t>
      </w:r>
      <w:r>
        <w:rPr>
          <w:color w:val="231F20"/>
        </w:rPr>
        <w:t>federativas,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autoridades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educación</w:t>
      </w:r>
      <w:r>
        <w:rPr>
          <w:color w:val="231F20"/>
          <w:spacing w:val="-4"/>
        </w:rPr>
        <w:t> </w:t>
      </w:r>
      <w:r>
        <w:rPr>
          <w:color w:val="231F20"/>
        </w:rPr>
        <w:t>media</w:t>
      </w:r>
      <w:r>
        <w:rPr>
          <w:color w:val="231F20"/>
          <w:spacing w:val="-5"/>
        </w:rPr>
        <w:t> </w:t>
      </w:r>
      <w:r>
        <w:rPr>
          <w:color w:val="231F20"/>
        </w:rPr>
        <w:t>superior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</w:rPr>
        <w:t>los organismos descentralizados podrán solicitar a la Unidad del Sistema la interpretación de las dispo-</w:t>
      </w:r>
      <w:r>
        <w:rPr>
          <w:color w:val="231F20"/>
          <w:spacing w:val="-61"/>
        </w:rPr>
        <w:t> </w:t>
      </w:r>
      <w:r>
        <w:rPr>
          <w:color w:val="231F20"/>
        </w:rPr>
        <w:t>siciones</w:t>
      </w:r>
      <w:r>
        <w:rPr>
          <w:color w:val="231F20"/>
          <w:spacing w:val="-12"/>
        </w:rPr>
        <w:t> </w:t>
      </w:r>
      <w:r>
        <w:rPr>
          <w:color w:val="231F20"/>
        </w:rPr>
        <w:t>contenidas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Acuerdo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aplicación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corresponda</w:t>
      </w:r>
      <w:r>
        <w:rPr>
          <w:color w:val="231F20"/>
          <w:spacing w:val="-11"/>
        </w:rPr>
        <w:t> </w:t>
      </w:r>
      <w:r>
        <w:rPr>
          <w:color w:val="231F20"/>
        </w:rPr>
        <w:t>conforme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1"/>
        </w:rPr>
        <w:t> </w:t>
      </w:r>
      <w:r>
        <w:rPr>
          <w:color w:val="231F20"/>
        </w:rPr>
        <w:t>párrafo</w:t>
      </w:r>
      <w:r>
        <w:rPr>
          <w:color w:val="231F20"/>
          <w:spacing w:val="-12"/>
        </w:rPr>
        <w:t> </w:t>
      </w:r>
      <w:r>
        <w:rPr>
          <w:color w:val="231F20"/>
        </w:rPr>
        <w:t>anterior.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</w:pPr>
      <w:r>
        <w:rPr/>
        <w:pict>
          <v:shape style="position:absolute;margin-left:70.866096pt;margin-top:18.178715pt;width:467.75pt;height:.1pt;mso-position-horizontal-relative:page;mso-position-vertical-relative:paragraph;z-index:-15723520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Reconocimiento</w:t>
      </w:r>
      <w:r>
        <w:rPr>
          <w:color w:val="6F7171"/>
          <w:spacing w:val="-6"/>
          <w:w w:val="95"/>
        </w:rPr>
        <w:t> </w:t>
      </w:r>
      <w:r>
        <w:rPr>
          <w:color w:val="6F7171"/>
          <w:w w:val="95"/>
        </w:rPr>
        <w:t>a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las</w:t>
      </w:r>
      <w:r>
        <w:rPr>
          <w:color w:val="6F7171"/>
          <w:spacing w:val="-6"/>
          <w:w w:val="95"/>
        </w:rPr>
        <w:t> </w:t>
      </w:r>
      <w:r>
        <w:rPr>
          <w:color w:val="6F7171"/>
          <w:w w:val="95"/>
        </w:rPr>
        <w:t>maestras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6"/>
          <w:w w:val="95"/>
        </w:rPr>
        <w:t> </w:t>
      </w:r>
      <w:r>
        <w:rPr>
          <w:color w:val="6F7171"/>
          <w:w w:val="95"/>
        </w:rPr>
        <w:t>a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los</w:t>
      </w:r>
      <w:r>
        <w:rPr>
          <w:color w:val="6F7171"/>
          <w:spacing w:val="-6"/>
          <w:w w:val="95"/>
        </w:rPr>
        <w:t> </w:t>
      </w:r>
      <w:r>
        <w:rPr>
          <w:color w:val="6F7171"/>
          <w:w w:val="95"/>
        </w:rPr>
        <w:t>maestros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pStyle w:val="BodyText"/>
        <w:spacing w:line="260" w:lineRule="atLeast" w:before="53"/>
        <w:ind w:left="1417" w:right="1412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21"/>
        </w:rPr>
        <w:t> </w:t>
      </w:r>
      <w:r>
        <w:rPr>
          <w:b/>
          <w:color w:val="231F20"/>
        </w:rPr>
        <w:t>6.</w:t>
      </w:r>
      <w:r>
        <w:rPr>
          <w:b/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reconocimiento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las</w:t>
      </w:r>
      <w:r>
        <w:rPr>
          <w:color w:val="231F20"/>
          <w:spacing w:val="-25"/>
        </w:rPr>
        <w:t> </w:t>
      </w:r>
      <w:r>
        <w:rPr>
          <w:color w:val="231F20"/>
        </w:rPr>
        <w:t>maestras</w:t>
      </w:r>
      <w:r>
        <w:rPr>
          <w:color w:val="231F20"/>
          <w:spacing w:val="-26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maestros</w:t>
      </w:r>
      <w:r>
        <w:rPr>
          <w:color w:val="231F20"/>
          <w:spacing w:val="-26"/>
        </w:rPr>
        <w:t> </w:t>
      </w:r>
      <w:r>
        <w:rPr>
          <w:color w:val="231F20"/>
        </w:rPr>
        <w:t>regulado</w:t>
      </w:r>
      <w:r>
        <w:rPr>
          <w:color w:val="231F20"/>
          <w:spacing w:val="-25"/>
        </w:rPr>
        <w:t> </w:t>
      </w:r>
      <w:r>
        <w:rPr>
          <w:color w:val="231F20"/>
        </w:rPr>
        <w:t>en</w:t>
      </w:r>
      <w:r>
        <w:rPr>
          <w:color w:val="231F20"/>
          <w:spacing w:val="-26"/>
        </w:rPr>
        <w:t> </w:t>
      </w:r>
      <w:r>
        <w:rPr>
          <w:color w:val="231F20"/>
        </w:rPr>
        <w:t>el</w:t>
      </w:r>
      <w:r>
        <w:rPr>
          <w:color w:val="231F20"/>
          <w:spacing w:val="-26"/>
        </w:rPr>
        <w:t> </w:t>
      </w:r>
      <w:r>
        <w:rPr>
          <w:color w:val="231F20"/>
        </w:rPr>
        <w:t>presente</w:t>
      </w:r>
      <w:r>
        <w:rPr>
          <w:color w:val="231F20"/>
          <w:spacing w:val="-26"/>
        </w:rPr>
        <w:t> </w:t>
      </w:r>
      <w:r>
        <w:rPr>
          <w:color w:val="231F20"/>
        </w:rPr>
        <w:t>Acuerdo</w:t>
      </w:r>
      <w:r>
        <w:rPr>
          <w:color w:val="231F20"/>
          <w:spacing w:val="-26"/>
        </w:rPr>
        <w:t> </w:t>
      </w:r>
      <w:r>
        <w:rPr>
          <w:color w:val="231F20"/>
        </w:rPr>
        <w:t>se</w:t>
      </w:r>
      <w:r>
        <w:rPr>
          <w:color w:val="231F20"/>
          <w:spacing w:val="-26"/>
        </w:rPr>
        <w:t> </w:t>
      </w:r>
      <w:r>
        <w:rPr>
          <w:color w:val="231F20"/>
        </w:rPr>
        <w:t>realizará</w:t>
      </w:r>
      <w:r>
        <w:rPr>
          <w:color w:val="231F20"/>
          <w:spacing w:val="-60"/>
        </w:rPr>
        <w:t> </w:t>
      </w:r>
      <w:r>
        <w:rPr>
          <w:color w:val="231F20"/>
        </w:rPr>
        <w:t>mediante</w:t>
      </w:r>
      <w:r>
        <w:rPr>
          <w:color w:val="231F20"/>
          <w:spacing w:val="-3"/>
        </w:rPr>
        <w:t> </w:t>
      </w:r>
      <w:r>
        <w:rPr>
          <w:color w:val="231F20"/>
        </w:rPr>
        <w:t>procesos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cuales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valorará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contribución</w:t>
      </w:r>
      <w:r>
        <w:rPr>
          <w:color w:val="231F20"/>
          <w:spacing w:val="-3"/>
        </w:rPr>
        <w:t> </w:t>
      </w:r>
      <w:r>
        <w:rPr>
          <w:color w:val="231F20"/>
        </w:rPr>
        <w:t>del</w:t>
      </w:r>
      <w:r>
        <w:rPr>
          <w:color w:val="231F20"/>
          <w:spacing w:val="-2"/>
        </w:rPr>
        <w:t> </w:t>
      </w:r>
      <w:r>
        <w:rPr>
          <w:color w:val="231F20"/>
        </w:rPr>
        <w:t>magisterio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transformación</w:t>
      </w:r>
      <w:r>
        <w:rPr>
          <w:color w:val="231F20"/>
          <w:spacing w:val="-2"/>
        </w:rPr>
        <w:t> </w:t>
      </w:r>
      <w:r>
        <w:rPr>
          <w:color w:val="231F20"/>
        </w:rPr>
        <w:t>social,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</w:p>
    <w:p>
      <w:pPr>
        <w:spacing w:line="169" w:lineRule="exact" w:before="0"/>
        <w:ind w:left="55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7"/>
          <w:sz w:val="16"/>
          <w:shd w:fill="D1D3D4" w:color="auto" w:val="clear"/>
        </w:rPr>
        <w:t> </w:t>
      </w:r>
      <w:r>
        <w:rPr>
          <w:color w:val="231F20"/>
          <w:w w:val="105"/>
          <w:sz w:val="16"/>
          <w:shd w:fill="D1D3D4" w:color="auto" w:val="clear"/>
        </w:rPr>
        <w:t>4</w:t>
      </w:r>
      <w:r>
        <w:rPr>
          <w:color w:val="231F20"/>
          <w:sz w:val="16"/>
          <w:shd w:fill="D1D3D4" w:color="auto" w:val="clear"/>
        </w:rPr>
        <w:t> </w:t>
      </w:r>
      <w:r>
        <w:rPr>
          <w:color w:val="231F20"/>
          <w:spacing w:val="-9"/>
          <w:sz w:val="16"/>
          <w:shd w:fill="D1D3D4" w:color="auto" w:val="clear"/>
        </w:rPr>
        <w:t> </w:t>
      </w:r>
    </w:p>
    <w:p>
      <w:pPr>
        <w:spacing w:after="0" w:line="169" w:lineRule="exact"/>
        <w:jc w:val="left"/>
        <w:rPr>
          <w:sz w:val="16"/>
        </w:rPr>
        <w:sectPr>
          <w:headerReference w:type="default" r:id="rId36"/>
          <w:footerReference w:type="default" r:id="rId37"/>
          <w:pgSz w:w="12190" w:h="15880"/>
          <w:pgMar w:header="547" w:footer="689" w:top="1940" w:bottom="8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85" w:lineRule="auto" w:before="94"/>
        <w:ind w:left="1417" w:right="1415"/>
        <w:jc w:val="both"/>
      </w:pPr>
      <w:r>
        <w:rPr/>
        <w:pict>
          <v:group style="position:absolute;margin-left:70.866096pt;margin-top:-50.451286pt;width:538.1pt;height:329.7pt;mso-position-horizontal-relative:page;mso-position-vertical-relative:paragraph;z-index:-18812928" coordorigin="1417,-1009" coordsize="10762,6594">
            <v:shape style="position:absolute;left:5901;top:-990;width:6278;height:6574" type="#_x0000_t75" stroked="false">
              <v:imagedata r:id="rId35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1417,3647" to="10772,3647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567.045227pt;margin-top:-18.834694pt;width:13pt;height:303.5pt;mso-position-horizontal-relative:page;mso-position-vertical-relative:paragraph;z-index:157383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través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incentivos</w:t>
      </w:r>
      <w:r>
        <w:rPr>
          <w:color w:val="231F20"/>
          <w:spacing w:val="-8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profesionalización,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asesoría,</w:t>
      </w:r>
      <w:r>
        <w:rPr>
          <w:color w:val="231F20"/>
          <w:spacing w:val="-7"/>
        </w:rPr>
        <w:t> </w:t>
      </w:r>
      <w:r>
        <w:rPr>
          <w:color w:val="231F20"/>
        </w:rPr>
        <w:t>apoyo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acompañamiento,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práctica</w:t>
      </w:r>
      <w:r>
        <w:rPr>
          <w:color w:val="231F20"/>
          <w:spacing w:val="-7"/>
        </w:rPr>
        <w:t> </w:t>
      </w:r>
      <w:r>
        <w:rPr>
          <w:color w:val="231F20"/>
        </w:rPr>
        <w:t>edu-</w:t>
      </w:r>
      <w:r>
        <w:rPr>
          <w:color w:val="231F20"/>
          <w:spacing w:val="-61"/>
        </w:rPr>
        <w:t> </w:t>
      </w:r>
      <w:r>
        <w:rPr>
          <w:color w:val="231F20"/>
        </w:rPr>
        <w:t>cativa.</w:t>
      </w:r>
      <w:r>
        <w:rPr>
          <w:color w:val="231F20"/>
          <w:spacing w:val="-16"/>
        </w:rPr>
        <w:t> </w:t>
      </w:r>
      <w:r>
        <w:rPr>
          <w:color w:val="231F20"/>
        </w:rPr>
        <w:t>Estos</w:t>
      </w:r>
      <w:r>
        <w:rPr>
          <w:color w:val="231F20"/>
          <w:spacing w:val="-16"/>
        </w:rPr>
        <w:t> </w:t>
      </w:r>
      <w:r>
        <w:rPr>
          <w:color w:val="231F20"/>
        </w:rPr>
        <w:t>reconocimientos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otorgarán</w:t>
      </w:r>
      <w:r>
        <w:rPr>
          <w:color w:val="231F20"/>
          <w:spacing w:val="-16"/>
        </w:rPr>
        <w:t> </w:t>
      </w:r>
      <w:r>
        <w:rPr>
          <w:color w:val="231F20"/>
        </w:rPr>
        <w:t>conforme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dispuesto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Ley</w:t>
      </w:r>
      <w:r>
        <w:rPr>
          <w:color w:val="231F20"/>
          <w:spacing w:val="-16"/>
        </w:rPr>
        <w:t> </w:t>
      </w:r>
      <w:r>
        <w:rPr>
          <w:color w:val="231F20"/>
        </w:rPr>
        <w:t>General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Sistema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60"/>
        </w:rPr>
        <w:t> </w:t>
      </w:r>
      <w:r>
        <w:rPr>
          <w:color w:val="231F20"/>
        </w:rPr>
        <w:t>Carrera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Maestros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regulado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presente</w:t>
      </w:r>
      <w:r>
        <w:rPr>
          <w:color w:val="231F20"/>
          <w:spacing w:val="-17"/>
        </w:rPr>
        <w:t> </w:t>
      </w:r>
      <w:r>
        <w:rPr>
          <w:color w:val="231F20"/>
        </w:rPr>
        <w:t>Acuerdo.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31F20"/>
        </w:rPr>
        <w:t>Quienes participen en un proceso de reconocimiento distinto a lo establecido en las disposiciones del</w:t>
      </w:r>
      <w:r>
        <w:rPr>
          <w:color w:val="231F20"/>
          <w:spacing w:val="1"/>
        </w:rPr>
        <w:t> </w:t>
      </w:r>
      <w:r>
        <w:rPr>
          <w:color w:val="231F20"/>
        </w:rPr>
        <w:t>párrafo anterior, autoricen, validen o efectúen algún pago o contraprestación u obtengan algún bene-</w:t>
      </w:r>
      <w:r>
        <w:rPr>
          <w:color w:val="231F20"/>
          <w:spacing w:val="1"/>
        </w:rPr>
        <w:t> </w:t>
      </w:r>
      <w:r>
        <w:rPr>
          <w:color w:val="231F20"/>
        </w:rPr>
        <w:t>ficio, incurrirán en responsabilidad y se sujetarán a los procedimientos que establece la normatividad</w:t>
      </w:r>
      <w:r>
        <w:rPr>
          <w:color w:val="231F20"/>
          <w:spacing w:val="1"/>
        </w:rPr>
        <w:t> </w:t>
      </w:r>
      <w:r>
        <w:rPr>
          <w:color w:val="231F20"/>
        </w:rPr>
        <w:t>correspondiente.</w:t>
      </w:r>
    </w:p>
    <w:p>
      <w:pPr>
        <w:pStyle w:val="BodyText"/>
        <w:spacing w:line="285" w:lineRule="auto" w:before="158"/>
        <w:ind w:left="1417" w:right="1415"/>
        <w:jc w:val="both"/>
      </w:pPr>
      <w:r>
        <w:rPr>
          <w:color w:val="231F20"/>
        </w:rPr>
        <w:t>Las maestras o los maestros que sean objeto de reconocimiento derivado de un proceso distinto a las</w:t>
      </w:r>
      <w:r>
        <w:rPr>
          <w:color w:val="231F20"/>
          <w:spacing w:val="1"/>
        </w:rPr>
        <w:t> </w:t>
      </w:r>
      <w:r>
        <w:rPr>
          <w:color w:val="231F20"/>
        </w:rPr>
        <w:t>disposiciones</w:t>
      </w:r>
      <w:r>
        <w:rPr>
          <w:color w:val="231F20"/>
          <w:spacing w:val="-10"/>
        </w:rPr>
        <w:t> </w:t>
      </w:r>
      <w:r>
        <w:rPr>
          <w:color w:val="231F20"/>
        </w:rPr>
        <w:t>señaladas,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9"/>
        </w:rPr>
        <w:t> </w:t>
      </w:r>
      <w:r>
        <w:rPr>
          <w:color w:val="231F20"/>
        </w:rPr>
        <w:t>recibirán</w:t>
      </w:r>
      <w:r>
        <w:rPr>
          <w:color w:val="231F20"/>
          <w:spacing w:val="-10"/>
        </w:rPr>
        <w:t> </w:t>
      </w:r>
      <w:r>
        <w:rPr>
          <w:color w:val="231F20"/>
        </w:rPr>
        <w:t>incentivo</w:t>
      </w:r>
      <w:r>
        <w:rPr>
          <w:color w:val="231F20"/>
          <w:spacing w:val="-10"/>
        </w:rPr>
        <w:t> </w:t>
      </w:r>
      <w:r>
        <w:rPr>
          <w:color w:val="231F20"/>
        </w:rPr>
        <w:t>alguno,</w:t>
      </w:r>
      <w:r>
        <w:rPr>
          <w:color w:val="231F20"/>
          <w:spacing w:val="-9"/>
        </w:rPr>
        <w:t> </w:t>
      </w:r>
      <w:r>
        <w:rPr>
          <w:color w:val="231F20"/>
        </w:rPr>
        <w:t>ni</w:t>
      </w:r>
      <w:r>
        <w:rPr>
          <w:color w:val="231F20"/>
          <w:spacing w:val="-10"/>
        </w:rPr>
        <w:t> </w:t>
      </w:r>
      <w:r>
        <w:rPr>
          <w:color w:val="231F20"/>
        </w:rPr>
        <w:t>serán</w:t>
      </w:r>
      <w:r>
        <w:rPr>
          <w:color w:val="231F20"/>
          <w:spacing w:val="-10"/>
        </w:rPr>
        <w:t> </w:t>
      </w:r>
      <w:r>
        <w:rPr>
          <w:color w:val="231F20"/>
        </w:rPr>
        <w:t>objeto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ningún</w:t>
      </w:r>
      <w:r>
        <w:rPr>
          <w:color w:val="231F20"/>
          <w:spacing w:val="-10"/>
        </w:rPr>
        <w:t> </w:t>
      </w:r>
      <w:r>
        <w:rPr>
          <w:color w:val="231F20"/>
        </w:rPr>
        <w:t>tipo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regularización.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5"/>
        <w:jc w:val="both"/>
      </w:pPr>
      <w:r>
        <w:rPr>
          <w:color w:val="6F7171"/>
          <w:w w:val="95"/>
        </w:rPr>
        <w:t>Protección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datos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personales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1414"/>
        <w:jc w:val="both"/>
      </w:pPr>
      <w:r>
        <w:rPr/>
        <w:pict>
          <v:group style="position:absolute;margin-left:566.041321pt;margin-top:80.121147pt;width:15.25pt;height:271.3pt;mso-position-horizontal-relative:page;mso-position-vertical-relative:paragraph;z-index:15737344" coordorigin="11321,1602" coordsize="305,5426">
            <v:shape style="position:absolute;left:11323;top:1602;width:303;height:4753" coordorigin="11323,1602" coordsize="303,4753" path="m11626,1602l11323,1863,11323,3571,11333,4034,11345,4535,11359,4988,11370,5328,11378,5544,11387,5747,11392,5841,11397,5929,11402,6011,11406,6086,11412,6153,11422,6261,11432,6330,11443,6355,11506,6355,11527,6261,11538,6153,11543,6086,11548,6011,11552,5929,11557,5841,11566,5648,11575,5438,11583,5216,11594,4873,11607,4427,11626,3571,11626,1602xe" filled="true" fillcolor="#e6e7e8" stroked="false">
              <v:path arrowok="t"/>
              <v:fill type="solid"/>
            </v:shape>
            <v:shape style="position:absolute;left:11323;top:1831;width:303;height:4666" coordorigin="11323,1831" coordsize="303,4666" path="m11626,1831l11323,2092,11323,6376,11333,6423,11359,6461,11397,6487,11443,6496,11506,6496,11552,6487,11590,6461,11616,6423,11626,6376,11626,1831xe" filled="true" fillcolor="#bcbec0" stroked="false">
              <v:path arrowok="t"/>
              <v:fill type="solid"/>
            </v:shape>
            <v:shape style="position:absolute;left:11320;top:1999;width:305;height:5029" coordorigin="11321,2000" coordsize="305,5029" path="m11626,2000l11321,2307,11321,7028,11626,7028,11626,2000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9"/>
        </w:rPr>
        <w:t> </w:t>
      </w:r>
      <w:r>
        <w:rPr>
          <w:b/>
          <w:color w:val="231F20"/>
        </w:rPr>
        <w:t>7.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información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reciba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genere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aplicación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presente</w:t>
      </w:r>
      <w:r>
        <w:rPr>
          <w:color w:val="231F20"/>
          <w:spacing w:val="-14"/>
        </w:rPr>
        <w:t> </w:t>
      </w:r>
      <w:r>
        <w:rPr>
          <w:color w:val="231F20"/>
        </w:rPr>
        <w:t>Acuerdo,</w:t>
      </w:r>
      <w:r>
        <w:rPr>
          <w:color w:val="231F20"/>
          <w:spacing w:val="-14"/>
        </w:rPr>
        <w:t> </w:t>
      </w:r>
      <w:r>
        <w:rPr>
          <w:color w:val="231F20"/>
        </w:rPr>
        <w:t>quedará</w:t>
      </w:r>
      <w:r>
        <w:rPr>
          <w:color w:val="231F20"/>
          <w:spacing w:val="-14"/>
        </w:rPr>
        <w:t> </w:t>
      </w:r>
      <w:r>
        <w:rPr>
          <w:color w:val="231F20"/>
        </w:rPr>
        <w:t>su-</w:t>
      </w:r>
      <w:r>
        <w:rPr>
          <w:color w:val="231F20"/>
          <w:spacing w:val="-61"/>
        </w:rPr>
        <w:t> </w:t>
      </w:r>
      <w:r>
        <w:rPr>
          <w:color w:val="231F20"/>
        </w:rPr>
        <w:t>jeta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disposiciones</w:t>
      </w:r>
      <w:r>
        <w:rPr>
          <w:color w:val="231F20"/>
          <w:spacing w:val="-13"/>
        </w:rPr>
        <w:t> </w:t>
      </w:r>
      <w:r>
        <w:rPr>
          <w:color w:val="231F20"/>
        </w:rPr>
        <w:t>contenidas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Ley</w:t>
      </w:r>
      <w:r>
        <w:rPr>
          <w:color w:val="231F20"/>
          <w:spacing w:val="-13"/>
        </w:rPr>
        <w:t> </w:t>
      </w:r>
      <w:r>
        <w:rPr>
          <w:color w:val="231F20"/>
        </w:rPr>
        <w:t>General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Transparencia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Acceso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Información</w:t>
      </w:r>
      <w:r>
        <w:rPr>
          <w:color w:val="231F20"/>
          <w:spacing w:val="-13"/>
        </w:rPr>
        <w:t> </w:t>
      </w:r>
      <w:r>
        <w:rPr>
          <w:color w:val="231F20"/>
        </w:rPr>
        <w:t>Pública,</w:t>
      </w:r>
      <w:r>
        <w:rPr>
          <w:color w:val="231F20"/>
          <w:spacing w:val="-61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Ley</w:t>
      </w:r>
      <w:r>
        <w:rPr>
          <w:color w:val="231F20"/>
          <w:spacing w:val="-15"/>
        </w:rPr>
        <w:t> </w:t>
      </w:r>
      <w:r>
        <w:rPr>
          <w:color w:val="231F20"/>
        </w:rPr>
        <w:t>General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Protección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Datos</w:t>
      </w:r>
      <w:r>
        <w:rPr>
          <w:color w:val="231F20"/>
          <w:spacing w:val="-15"/>
        </w:rPr>
        <w:t> </w:t>
      </w:r>
      <w:r>
        <w:rPr>
          <w:color w:val="231F20"/>
        </w:rPr>
        <w:t>Personales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Posesión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Sujetos</w:t>
      </w:r>
      <w:r>
        <w:rPr>
          <w:color w:val="231F20"/>
          <w:spacing w:val="-15"/>
        </w:rPr>
        <w:t> </w:t>
      </w:r>
      <w:r>
        <w:rPr>
          <w:color w:val="231F20"/>
        </w:rPr>
        <w:t>Obligados,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Ley</w:t>
      </w:r>
      <w:r>
        <w:rPr>
          <w:color w:val="231F20"/>
          <w:spacing w:val="-15"/>
        </w:rPr>
        <w:t> </w:t>
      </w:r>
      <w:r>
        <w:rPr>
          <w:color w:val="231F20"/>
        </w:rPr>
        <w:t>General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Archivos,</w:t>
      </w:r>
      <w:r>
        <w:rPr>
          <w:color w:val="231F20"/>
          <w:spacing w:val="-6"/>
        </w:rPr>
        <w:t> </w:t>
      </w:r>
      <w:r>
        <w:rPr>
          <w:color w:val="231F20"/>
        </w:rPr>
        <w:t>además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5"/>
        </w:rPr>
        <w:t> </w:t>
      </w:r>
      <w:r>
        <w:rPr>
          <w:color w:val="231F20"/>
        </w:rPr>
        <w:t>disposiciones</w:t>
      </w:r>
      <w:r>
        <w:rPr>
          <w:color w:val="231F20"/>
          <w:spacing w:val="-6"/>
        </w:rPr>
        <w:t> </w:t>
      </w:r>
      <w:r>
        <w:rPr>
          <w:color w:val="231F20"/>
        </w:rPr>
        <w:t>federales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locales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materia.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resultados,</w:t>
      </w:r>
      <w:r>
        <w:rPr>
          <w:color w:val="231F20"/>
          <w:spacing w:val="-6"/>
        </w:rPr>
        <w:t> </w:t>
      </w:r>
      <w:r>
        <w:rPr>
          <w:color w:val="231F20"/>
        </w:rPr>
        <w:t>base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datos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</w:rPr>
        <w:t>recomendaciones</w:t>
      </w:r>
      <w:r>
        <w:rPr>
          <w:color w:val="231F20"/>
          <w:spacing w:val="-11"/>
        </w:rPr>
        <w:t> </w:t>
      </w:r>
      <w:r>
        <w:rPr>
          <w:color w:val="231F20"/>
        </w:rPr>
        <w:t>individuales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deriven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procesos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reconocimiento,</w:t>
      </w:r>
      <w:r>
        <w:rPr>
          <w:color w:val="231F20"/>
          <w:spacing w:val="-10"/>
        </w:rPr>
        <w:t> </w:t>
      </w:r>
      <w:r>
        <w:rPr>
          <w:color w:val="231F20"/>
        </w:rPr>
        <w:t>serán</w:t>
      </w:r>
      <w:r>
        <w:rPr>
          <w:color w:val="231F20"/>
          <w:spacing w:val="-10"/>
        </w:rPr>
        <w:t> </w:t>
      </w:r>
      <w:r>
        <w:rPr>
          <w:color w:val="231F20"/>
        </w:rPr>
        <w:t>considerados</w:t>
      </w:r>
      <w:r>
        <w:rPr>
          <w:color w:val="231F20"/>
          <w:spacing w:val="-10"/>
        </w:rPr>
        <w:t> </w:t>
      </w:r>
      <w:r>
        <w:rPr>
          <w:color w:val="231F20"/>
        </w:rPr>
        <w:t>datos</w:t>
      </w:r>
      <w:r>
        <w:rPr>
          <w:color w:val="231F20"/>
          <w:spacing w:val="-61"/>
        </w:rPr>
        <w:t> </w:t>
      </w:r>
      <w:r>
        <w:rPr>
          <w:color w:val="231F20"/>
        </w:rPr>
        <w:t>personales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información</w:t>
      </w:r>
      <w:r>
        <w:rPr>
          <w:color w:val="231F20"/>
          <w:spacing w:val="-14"/>
        </w:rPr>
        <w:t> </w:t>
      </w:r>
      <w:r>
        <w:rPr>
          <w:color w:val="231F20"/>
        </w:rPr>
        <w:t>reservada.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Unidad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Sistema</w:t>
      </w:r>
      <w:r>
        <w:rPr>
          <w:color w:val="231F20"/>
          <w:spacing w:val="-14"/>
        </w:rPr>
        <w:t> </w:t>
      </w:r>
      <w:r>
        <w:rPr>
          <w:color w:val="231F20"/>
        </w:rPr>
        <w:t>dispondrá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medidas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dé</w:t>
      </w:r>
      <w:r>
        <w:rPr>
          <w:color w:val="231F20"/>
          <w:spacing w:val="-14"/>
        </w:rPr>
        <w:t> </w:t>
      </w:r>
      <w:r>
        <w:rPr>
          <w:color w:val="231F20"/>
        </w:rPr>
        <w:t>una</w:t>
      </w:r>
      <w:r>
        <w:rPr>
          <w:color w:val="231F20"/>
          <w:spacing w:val="-61"/>
        </w:rPr>
        <w:t> </w:t>
      </w:r>
      <w:r>
        <w:rPr>
          <w:color w:val="231F20"/>
        </w:rPr>
        <w:t>consulta</w:t>
      </w:r>
      <w:r>
        <w:rPr>
          <w:color w:val="231F20"/>
          <w:spacing w:val="-17"/>
        </w:rPr>
        <w:t> </w:t>
      </w:r>
      <w:r>
        <w:rPr>
          <w:color w:val="231F20"/>
        </w:rPr>
        <w:t>pública,</w:t>
      </w:r>
      <w:r>
        <w:rPr>
          <w:color w:val="231F20"/>
          <w:spacing w:val="-16"/>
        </w:rPr>
        <w:t> </w:t>
      </w:r>
      <w:r>
        <w:rPr>
          <w:color w:val="231F20"/>
        </w:rPr>
        <w:t>sin</w:t>
      </w:r>
      <w:r>
        <w:rPr>
          <w:color w:val="231F20"/>
          <w:spacing w:val="-16"/>
        </w:rPr>
        <w:t> </w:t>
      </w:r>
      <w:r>
        <w:rPr>
          <w:color w:val="231F20"/>
        </w:rPr>
        <w:t>afectar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confidencialidad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datos.</w:t>
      </w:r>
    </w:p>
    <w:p>
      <w:pPr>
        <w:pStyle w:val="BodyText"/>
        <w:spacing w:line="285" w:lineRule="auto" w:before="157"/>
        <w:ind w:left="1417" w:right="1415"/>
        <w:jc w:val="both"/>
      </w:pPr>
      <w:r>
        <w:rPr/>
        <w:pict>
          <v:shape style="position:absolute;margin-left:567.045227pt;margin-top:27.528042pt;width:13pt;height:217.95pt;mso-position-horizontal-relative:page;mso-position-vertical-relative:paragraph;z-index:1573785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considerará</w:t>
      </w:r>
      <w:r>
        <w:rPr>
          <w:color w:val="231F20"/>
          <w:spacing w:val="-8"/>
        </w:rPr>
        <w:t> </w:t>
      </w:r>
      <w:r>
        <w:rPr>
          <w:color w:val="231F20"/>
        </w:rPr>
        <w:t>reservada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8"/>
        </w:rPr>
        <w:t> </w:t>
      </w:r>
      <w:r>
        <w:rPr>
          <w:color w:val="231F20"/>
        </w:rPr>
        <w:t>información</w:t>
      </w:r>
      <w:r>
        <w:rPr>
          <w:color w:val="231F20"/>
          <w:spacing w:val="-8"/>
        </w:rPr>
        <w:t> </w:t>
      </w:r>
      <w:r>
        <w:rPr>
          <w:color w:val="231F20"/>
        </w:rPr>
        <w:t>derivada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elementos</w:t>
      </w:r>
      <w:r>
        <w:rPr>
          <w:color w:val="231F20"/>
          <w:spacing w:val="-8"/>
        </w:rPr>
        <w:t> </w:t>
      </w:r>
      <w:r>
        <w:rPr>
          <w:color w:val="231F20"/>
        </w:rPr>
        <w:t>multifactoriales</w:t>
      </w:r>
      <w:r>
        <w:rPr>
          <w:color w:val="231F20"/>
          <w:spacing w:val="-8"/>
        </w:rPr>
        <w:t> </w:t>
      </w:r>
      <w:r>
        <w:rPr>
          <w:color w:val="231F20"/>
        </w:rPr>
        <w:t>establecidos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61"/>
        </w:rPr>
        <w:t> </w:t>
      </w:r>
      <w:r>
        <w:rPr>
          <w:color w:val="231F20"/>
        </w:rPr>
        <w:t>Acuerdo. La persona que difunda sin autorización datos de los instrumentos de apreciación y ponga en</w:t>
      </w:r>
      <w:r>
        <w:rPr>
          <w:color w:val="231F20"/>
          <w:spacing w:val="-61"/>
        </w:rPr>
        <w:t> </w:t>
      </w:r>
      <w:r>
        <w:rPr>
          <w:color w:val="231F20"/>
        </w:rPr>
        <w:t>riesgo</w:t>
      </w:r>
      <w:r>
        <w:rPr>
          <w:color w:val="231F20"/>
          <w:spacing w:val="-3"/>
        </w:rPr>
        <w:t> </w:t>
      </w:r>
      <w:r>
        <w:rPr>
          <w:color w:val="231F20"/>
        </w:rPr>
        <w:t>dicho</w:t>
      </w:r>
      <w:r>
        <w:rPr>
          <w:color w:val="231F20"/>
          <w:spacing w:val="-2"/>
        </w:rPr>
        <w:t> </w:t>
      </w:r>
      <w:r>
        <w:rPr>
          <w:color w:val="231F20"/>
        </w:rPr>
        <w:t>sistema,</w:t>
      </w:r>
      <w:r>
        <w:rPr>
          <w:color w:val="231F20"/>
          <w:spacing w:val="-3"/>
        </w:rPr>
        <w:t> </w:t>
      </w:r>
      <w:r>
        <w:rPr>
          <w:color w:val="231F20"/>
        </w:rPr>
        <w:t>será</w:t>
      </w:r>
      <w:r>
        <w:rPr>
          <w:color w:val="231F20"/>
          <w:spacing w:val="-2"/>
        </w:rPr>
        <w:t> </w:t>
      </w:r>
      <w:r>
        <w:rPr>
          <w:color w:val="231F20"/>
        </w:rPr>
        <w:t>acreedora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sanciones</w:t>
      </w:r>
      <w:r>
        <w:rPr>
          <w:color w:val="231F20"/>
          <w:spacing w:val="-3"/>
        </w:rPr>
        <w:t> </w:t>
      </w:r>
      <w:r>
        <w:rPr>
          <w:color w:val="231F20"/>
        </w:rPr>
        <w:t>correspondientes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contemplen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dispo-</w:t>
      </w:r>
      <w:r>
        <w:rPr>
          <w:color w:val="231F20"/>
          <w:spacing w:val="-61"/>
        </w:rPr>
        <w:t> </w:t>
      </w:r>
      <w:r>
        <w:rPr>
          <w:color w:val="231F20"/>
        </w:rPr>
        <w:t>siciones</w:t>
      </w:r>
      <w:r>
        <w:rPr>
          <w:color w:val="231F20"/>
          <w:spacing w:val="-18"/>
        </w:rPr>
        <w:t> </w:t>
      </w:r>
      <w:r>
        <w:rPr>
          <w:color w:val="231F20"/>
        </w:rPr>
        <w:t>aplicables.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  <w:jc w:val="both"/>
      </w:pPr>
      <w:r>
        <w:rPr/>
        <w:pict>
          <v:shape style="position:absolute;margin-left:70.866096pt;margin-top:18.178715pt;width:467.75pt;height:.1pt;mso-position-horizontal-relative:page;mso-position-vertical-relative:paragraph;z-index:-15720960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spacing w:val="-1"/>
          <w:w w:val="95"/>
        </w:rPr>
        <w:t>Contextos</w:t>
      </w:r>
      <w:r>
        <w:rPr>
          <w:color w:val="6F7171"/>
          <w:spacing w:val="-13"/>
          <w:w w:val="95"/>
        </w:rPr>
        <w:t> </w:t>
      </w:r>
      <w:r>
        <w:rPr>
          <w:color w:val="6F7171"/>
          <w:w w:val="95"/>
        </w:rPr>
        <w:t>regionales</w:t>
      </w:r>
      <w:r>
        <w:rPr>
          <w:color w:val="6F7171"/>
          <w:spacing w:val="-13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12"/>
          <w:w w:val="95"/>
        </w:rPr>
        <w:t> </w:t>
      </w:r>
      <w:r>
        <w:rPr>
          <w:color w:val="6F7171"/>
          <w:w w:val="95"/>
        </w:rPr>
        <w:t>locales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8" w:lineRule="auto" w:before="153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8.</w:t>
      </w:r>
      <w:r>
        <w:rPr>
          <w:b/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autoridades</w:t>
      </w:r>
      <w:r>
        <w:rPr>
          <w:color w:val="231F20"/>
          <w:spacing w:val="-15"/>
        </w:rPr>
        <w:t> </w:t>
      </w:r>
      <w:r>
        <w:rPr>
          <w:color w:val="231F20"/>
        </w:rPr>
        <w:t>educativas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entidades</w:t>
      </w:r>
      <w:r>
        <w:rPr>
          <w:color w:val="231F20"/>
          <w:spacing w:val="-14"/>
        </w:rPr>
        <w:t> </w:t>
      </w:r>
      <w:r>
        <w:rPr>
          <w:color w:val="231F20"/>
        </w:rPr>
        <w:t>federativas,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autoridades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educación</w:t>
      </w:r>
      <w:r>
        <w:rPr>
          <w:color w:val="231F20"/>
          <w:spacing w:val="-15"/>
        </w:rPr>
        <w:t> </w:t>
      </w:r>
      <w:r>
        <w:rPr>
          <w:color w:val="231F20"/>
        </w:rPr>
        <w:t>media</w:t>
      </w:r>
      <w:r>
        <w:rPr>
          <w:color w:val="231F20"/>
          <w:spacing w:val="-61"/>
        </w:rPr>
        <w:t> </w:t>
      </w:r>
      <w:r>
        <w:rPr>
          <w:color w:val="231F20"/>
        </w:rPr>
        <w:t>superior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1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organismos</w:t>
      </w:r>
      <w:r>
        <w:rPr>
          <w:color w:val="231F20"/>
          <w:spacing w:val="-1"/>
        </w:rPr>
        <w:t> </w:t>
      </w:r>
      <w:r>
        <w:rPr>
          <w:color w:val="231F20"/>
        </w:rPr>
        <w:t>descentralizados</w:t>
      </w:r>
      <w:r>
        <w:rPr>
          <w:color w:val="231F20"/>
          <w:spacing w:val="-1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1"/>
        </w:rPr>
        <w:t> </w:t>
      </w:r>
      <w:r>
        <w:rPr>
          <w:color w:val="231F20"/>
        </w:rPr>
        <w:t>desarrollo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los</w:t>
      </w:r>
      <w:r>
        <w:rPr>
          <w:color w:val="231F20"/>
          <w:spacing w:val="-1"/>
        </w:rPr>
        <w:t> </w:t>
      </w:r>
      <w:r>
        <w:rPr>
          <w:color w:val="231F20"/>
        </w:rPr>
        <w:t>procesos</w:t>
      </w:r>
      <w:r>
        <w:rPr>
          <w:color w:val="231F20"/>
          <w:spacing w:val="-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reconocimiento</w:t>
      </w:r>
      <w:r>
        <w:rPr>
          <w:color w:val="231F20"/>
          <w:spacing w:val="-1"/>
        </w:rPr>
        <w:t> </w:t>
      </w:r>
      <w:r>
        <w:rPr>
          <w:color w:val="231F20"/>
        </w:rPr>
        <w:t>conside-</w:t>
      </w:r>
      <w:r>
        <w:rPr>
          <w:color w:val="231F20"/>
          <w:spacing w:val="-61"/>
        </w:rPr>
        <w:t> </w:t>
      </w:r>
      <w:r>
        <w:rPr>
          <w:color w:val="231F20"/>
        </w:rPr>
        <w:t>rarán sus contextos regionales y locales, además del entorno en el cual se presta el servicio educativo.</w:t>
      </w:r>
      <w:r>
        <w:rPr>
          <w:color w:val="231F20"/>
          <w:spacing w:val="-61"/>
        </w:rPr>
        <w:t> </w:t>
      </w:r>
      <w:r>
        <w:rPr>
          <w:color w:val="231F20"/>
        </w:rPr>
        <w:t>La Unidad del Sistema estará atenta a las consultas que le realicen las autoridades educativas para el</w:t>
      </w:r>
      <w:r>
        <w:rPr>
          <w:color w:val="231F20"/>
          <w:spacing w:val="1"/>
        </w:rPr>
        <w:t> </w:t>
      </w:r>
      <w:r>
        <w:rPr>
          <w:color w:val="231F20"/>
        </w:rPr>
        <w:t>cumplimiento del presente Acuerdo, a efecto de formular esquemas de atención que respondan a las</w:t>
      </w:r>
      <w:r>
        <w:rPr>
          <w:color w:val="231F20"/>
          <w:spacing w:val="1"/>
        </w:rPr>
        <w:t> </w:t>
      </w:r>
      <w:r>
        <w:rPr>
          <w:color w:val="231F20"/>
        </w:rPr>
        <w:t>necesidades</w:t>
      </w:r>
      <w:r>
        <w:rPr>
          <w:color w:val="231F20"/>
          <w:spacing w:val="-17"/>
        </w:rPr>
        <w:t> </w:t>
      </w:r>
      <w:r>
        <w:rPr>
          <w:color w:val="231F20"/>
        </w:rPr>
        <w:t>diferenciadas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puedan</w:t>
      </w:r>
      <w:r>
        <w:rPr>
          <w:color w:val="231F20"/>
          <w:spacing w:val="-16"/>
        </w:rPr>
        <w:t> </w:t>
      </w:r>
      <w:r>
        <w:rPr>
          <w:color w:val="231F20"/>
        </w:rPr>
        <w:t>aplicarse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autoridad</w:t>
      </w:r>
      <w:r>
        <w:rPr>
          <w:color w:val="231F20"/>
          <w:spacing w:val="-16"/>
        </w:rPr>
        <w:t> </w:t>
      </w:r>
      <w:r>
        <w:rPr>
          <w:color w:val="231F20"/>
        </w:rPr>
        <w:t>respectiva.</w:t>
      </w:r>
    </w:p>
    <w:p>
      <w:pPr>
        <w:pStyle w:val="BodyText"/>
        <w:spacing w:line="285" w:lineRule="auto" w:before="160"/>
        <w:ind w:left="1417" w:right="1415"/>
        <w:jc w:val="both"/>
      </w:pPr>
      <w:r>
        <w:rPr>
          <w:color w:val="231F20"/>
        </w:rPr>
        <w:t>En todo momento se respetarán las disposiciones que son aplicables a los procesos de reconocimiento</w:t>
      </w:r>
      <w:r>
        <w:rPr>
          <w:color w:val="231F20"/>
          <w:spacing w:val="1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velará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por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respeto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irrestricto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derecho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educación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niñas,</w:t>
      </w:r>
      <w:r>
        <w:rPr>
          <w:color w:val="231F20"/>
          <w:spacing w:val="-17"/>
        </w:rPr>
        <w:t> </w:t>
      </w:r>
      <w:r>
        <w:rPr>
          <w:color w:val="231F20"/>
        </w:rPr>
        <w:t>niños,</w:t>
      </w:r>
      <w:r>
        <w:rPr>
          <w:color w:val="231F20"/>
          <w:spacing w:val="-17"/>
        </w:rPr>
        <w:t> </w:t>
      </w:r>
      <w:r>
        <w:rPr>
          <w:color w:val="231F20"/>
        </w:rPr>
        <w:t>adolescentes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jóvenes.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5 </w:t>
      </w:r>
      <w:r>
        <w:rPr>
          <w:color w:val="231F20"/>
          <w:spacing w:val="-1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547" w:footer="689" w:top="1940" w:bottom="8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1"/>
        <w:spacing w:before="89"/>
        <w:ind w:left="2540" w:right="2533"/>
      </w:pPr>
      <w:r>
        <w:rPr/>
        <w:pict>
          <v:group style="position:absolute;margin-left:0pt;margin-top:-50.439568pt;width:539pt;height:329.7pt;mso-position-horizontal-relative:page;mso-position-vertical-relative:paragraph;z-index:-18810880" coordorigin="0,-1009" coordsize="10780,6594">
            <v:shape style="position:absolute;left:0;top:-989;width:6268;height:6574" type="#_x0000_t75" stroked="false">
              <v:imagedata r:id="rId38" o:title=""/>
            </v:shape>
            <v:line style="position:absolute" from="1417,-1005" to="10772,-1005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5017,591" to="7179,591" stroked="true" strokeweight="2pt" strokecolor="#bcbec0">
              <v:stroke dashstyle="solid"/>
            </v:line>
            <v:line style="position:absolute" from="1417,2620" to="10779,2620" stroked="true" strokeweight=".25pt" strokecolor="#231f20">
              <v:stroke dashstyle="solid"/>
            </v:line>
            <v:line style="position:absolute" from="1417,5450" to="10779,5450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28.4196pt;margin-top:-18.822975pt;width:13pt;height:303.5pt;mso-position-horizontal-relative:page;mso-position-vertical-relative:paragraph;z-index:157404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85"/>
        </w:rPr>
        <w:t>Capítulo</w:t>
      </w:r>
      <w:r>
        <w:rPr>
          <w:color w:val="6F7171"/>
          <w:spacing w:val="27"/>
          <w:w w:val="85"/>
        </w:rPr>
        <w:t> </w:t>
      </w:r>
      <w:r>
        <w:rPr>
          <w:color w:val="6F7171"/>
          <w:w w:val="85"/>
        </w:rPr>
        <w:t>II</w:t>
      </w:r>
    </w:p>
    <w:p>
      <w:pPr>
        <w:pStyle w:val="BodyText"/>
        <w:spacing w:before="8"/>
        <w:rPr>
          <w:b/>
          <w:sz w:val="41"/>
        </w:rPr>
      </w:pPr>
    </w:p>
    <w:p>
      <w:pPr>
        <w:pStyle w:val="Heading2"/>
        <w:spacing w:line="228" w:lineRule="auto" w:before="1"/>
        <w:ind w:left="1877" w:hanging="460"/>
      </w:pPr>
      <w:r>
        <w:rPr>
          <w:rFonts w:ascii="Microsoft Sans Serif" w:eastAsia="Microsoft Sans Serif"/>
          <w:color w:val="919392"/>
        </w:rPr>
        <w:t>🢂</w:t>
      </w:r>
      <w:r>
        <w:rPr>
          <w:rFonts w:ascii="Microsoft Sans Serif" w:eastAsia="Microsoft Sans Serif"/>
          <w:color w:val="919392"/>
          <w:spacing w:val="1"/>
        </w:rPr>
        <w:t> </w:t>
      </w:r>
      <w:r>
        <w:rPr>
          <w:color w:val="636466"/>
        </w:rPr>
        <w:t>De las maestras y los maestros participantes en los procesos de</w:t>
      </w:r>
      <w:r>
        <w:rPr>
          <w:color w:val="636466"/>
          <w:spacing w:val="-96"/>
        </w:rPr>
        <w:t> </w:t>
      </w:r>
      <w:r>
        <w:rPr>
          <w:color w:val="636466"/>
          <w:w w:val="105"/>
        </w:rPr>
        <w:t>reconocimiento</w:t>
      </w:r>
    </w:p>
    <w:p>
      <w:pPr>
        <w:pStyle w:val="BodyText"/>
        <w:rPr>
          <w:sz w:val="34"/>
        </w:rPr>
      </w:pPr>
    </w:p>
    <w:p>
      <w:pPr>
        <w:pStyle w:val="Heading5"/>
        <w:spacing w:before="211"/>
        <w:jc w:val="both"/>
      </w:pPr>
      <w:r>
        <w:rPr>
          <w:color w:val="6F7171"/>
          <w:w w:val="95"/>
        </w:rPr>
        <w:t>De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las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maestras</w:t>
      </w:r>
      <w:r>
        <w:rPr>
          <w:color w:val="6F7171"/>
          <w:spacing w:val="-6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los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maestros</w:t>
      </w:r>
      <w:r>
        <w:rPr>
          <w:color w:val="6F7171"/>
          <w:spacing w:val="-6"/>
          <w:w w:val="95"/>
        </w:rPr>
        <w:t> </w:t>
      </w:r>
      <w:r>
        <w:rPr>
          <w:color w:val="6F7171"/>
          <w:w w:val="95"/>
        </w:rPr>
        <w:t>participantes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85" w:lineRule="auto"/>
        <w:ind w:left="1417" w:right="1407"/>
        <w:jc w:val="both"/>
      </w:pPr>
      <w:r>
        <w:rPr>
          <w:b/>
          <w:color w:val="231F20"/>
          <w:spacing w:val="-2"/>
        </w:rPr>
        <w:t>Artículo 9. </w:t>
      </w:r>
      <w:r>
        <w:rPr>
          <w:color w:val="221F1F"/>
          <w:spacing w:val="-2"/>
        </w:rPr>
        <w:t>Toda</w:t>
      </w:r>
      <w:r>
        <w:rPr>
          <w:color w:val="221F1F"/>
          <w:spacing w:val="-12"/>
        </w:rPr>
        <w:t> </w:t>
      </w:r>
      <w:r>
        <w:rPr>
          <w:color w:val="221F1F"/>
          <w:spacing w:val="-2"/>
        </w:rPr>
        <w:t>maestra</w:t>
      </w:r>
      <w:r>
        <w:rPr>
          <w:color w:val="221F1F"/>
          <w:spacing w:val="-13"/>
        </w:rPr>
        <w:t> </w:t>
      </w:r>
      <w:r>
        <w:rPr>
          <w:color w:val="221F1F"/>
          <w:spacing w:val="-2"/>
        </w:rPr>
        <w:t>o</w:t>
      </w:r>
      <w:r>
        <w:rPr>
          <w:color w:val="221F1F"/>
          <w:spacing w:val="-14"/>
        </w:rPr>
        <w:t> </w:t>
      </w:r>
      <w:r>
        <w:rPr>
          <w:color w:val="221F1F"/>
          <w:spacing w:val="-2"/>
        </w:rPr>
        <w:t>maestro</w:t>
      </w:r>
      <w:r>
        <w:rPr>
          <w:color w:val="221F1F"/>
          <w:spacing w:val="-13"/>
        </w:rPr>
        <w:t> </w:t>
      </w:r>
      <w:r>
        <w:rPr>
          <w:color w:val="221F1F"/>
          <w:spacing w:val="-2"/>
        </w:rPr>
        <w:t>podrá</w:t>
      </w:r>
      <w:r>
        <w:rPr>
          <w:color w:val="221F1F"/>
          <w:spacing w:val="-13"/>
        </w:rPr>
        <w:t> </w:t>
      </w:r>
      <w:r>
        <w:rPr>
          <w:color w:val="221F1F"/>
          <w:spacing w:val="-2"/>
        </w:rPr>
        <w:t>participar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voluntariamente</w:t>
      </w:r>
      <w:r>
        <w:rPr>
          <w:color w:val="221F1F"/>
          <w:spacing w:val="-13"/>
        </w:rPr>
        <w:t> </w:t>
      </w:r>
      <w:r>
        <w:rPr>
          <w:color w:val="221F1F"/>
          <w:spacing w:val="-1"/>
        </w:rPr>
        <w:t>en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los</w:t>
      </w:r>
      <w:r>
        <w:rPr>
          <w:color w:val="221F1F"/>
          <w:spacing w:val="-13"/>
        </w:rPr>
        <w:t> </w:t>
      </w:r>
      <w:r>
        <w:rPr>
          <w:color w:val="221F1F"/>
          <w:spacing w:val="-1"/>
        </w:rPr>
        <w:t>procesos</w:t>
      </w:r>
      <w:r>
        <w:rPr>
          <w:color w:val="221F1F"/>
          <w:spacing w:val="-14"/>
        </w:rPr>
        <w:t> </w:t>
      </w:r>
      <w:r>
        <w:rPr>
          <w:color w:val="221F1F"/>
          <w:spacing w:val="-1"/>
        </w:rPr>
        <w:t>de</w:t>
      </w:r>
      <w:r>
        <w:rPr>
          <w:color w:val="221F1F"/>
          <w:spacing w:val="-13"/>
        </w:rPr>
        <w:t> </w:t>
      </w:r>
      <w:r>
        <w:rPr>
          <w:color w:val="221F1F"/>
          <w:spacing w:val="-1"/>
        </w:rPr>
        <w:t>reconocimiento,</w:t>
      </w:r>
      <w:r>
        <w:rPr>
          <w:color w:val="221F1F"/>
          <w:spacing w:val="-61"/>
        </w:rPr>
        <w:t> </w:t>
      </w:r>
      <w:r>
        <w:rPr>
          <w:color w:val="221F1F"/>
          <w:spacing w:val="-3"/>
        </w:rPr>
        <w:t>ciclo</w:t>
      </w:r>
      <w:r>
        <w:rPr>
          <w:color w:val="221F1F"/>
          <w:spacing w:val="-20"/>
        </w:rPr>
        <w:t> </w:t>
      </w:r>
      <w:r>
        <w:rPr>
          <w:color w:val="221F1F"/>
          <w:spacing w:val="-3"/>
        </w:rPr>
        <w:t>escolar</w:t>
      </w:r>
      <w:r>
        <w:rPr>
          <w:color w:val="221F1F"/>
          <w:spacing w:val="-19"/>
        </w:rPr>
        <w:t> </w:t>
      </w:r>
      <w:r>
        <w:rPr>
          <w:color w:val="221F1F"/>
          <w:spacing w:val="-3"/>
        </w:rPr>
        <w:t>2023-2024,</w:t>
      </w:r>
      <w:r>
        <w:rPr>
          <w:color w:val="221F1F"/>
          <w:spacing w:val="-20"/>
        </w:rPr>
        <w:t> </w:t>
      </w:r>
      <w:r>
        <w:rPr>
          <w:color w:val="221F1F"/>
          <w:spacing w:val="-2"/>
        </w:rPr>
        <w:t>de</w:t>
      </w:r>
      <w:r>
        <w:rPr>
          <w:color w:val="221F1F"/>
          <w:spacing w:val="-19"/>
        </w:rPr>
        <w:t> </w:t>
      </w:r>
      <w:r>
        <w:rPr>
          <w:color w:val="221F1F"/>
          <w:spacing w:val="-2"/>
        </w:rPr>
        <w:t>conformidad</w:t>
      </w:r>
      <w:r>
        <w:rPr>
          <w:color w:val="221F1F"/>
          <w:spacing w:val="-20"/>
        </w:rPr>
        <w:t> </w:t>
      </w:r>
      <w:r>
        <w:rPr>
          <w:color w:val="221F1F"/>
          <w:spacing w:val="-2"/>
        </w:rPr>
        <w:t>con</w:t>
      </w:r>
      <w:r>
        <w:rPr>
          <w:color w:val="221F1F"/>
          <w:spacing w:val="-19"/>
        </w:rPr>
        <w:t> </w:t>
      </w:r>
      <w:r>
        <w:rPr>
          <w:color w:val="221F1F"/>
          <w:spacing w:val="-2"/>
        </w:rPr>
        <w:t>este</w:t>
      </w:r>
      <w:r>
        <w:rPr>
          <w:color w:val="221F1F"/>
          <w:spacing w:val="-20"/>
        </w:rPr>
        <w:t> </w:t>
      </w:r>
      <w:r>
        <w:rPr>
          <w:color w:val="221F1F"/>
          <w:spacing w:val="-2"/>
        </w:rPr>
        <w:t>Acuerdo,</w:t>
      </w:r>
      <w:r>
        <w:rPr>
          <w:color w:val="221F1F"/>
          <w:spacing w:val="-19"/>
        </w:rPr>
        <w:t> </w:t>
      </w:r>
      <w:r>
        <w:rPr>
          <w:color w:val="221F1F"/>
          <w:spacing w:val="-2"/>
        </w:rPr>
        <w:t>en</w:t>
      </w:r>
      <w:r>
        <w:rPr>
          <w:color w:val="221F1F"/>
          <w:spacing w:val="-20"/>
        </w:rPr>
        <w:t> </w:t>
      </w:r>
      <w:r>
        <w:rPr>
          <w:color w:val="221F1F"/>
          <w:spacing w:val="-2"/>
        </w:rPr>
        <w:t>apego</w:t>
      </w:r>
      <w:r>
        <w:rPr>
          <w:color w:val="221F1F"/>
          <w:spacing w:val="-19"/>
        </w:rPr>
        <w:t> </w:t>
      </w:r>
      <w:r>
        <w:rPr>
          <w:color w:val="221F1F"/>
          <w:spacing w:val="-2"/>
        </w:rPr>
        <w:t>a</w:t>
      </w:r>
      <w:r>
        <w:rPr>
          <w:color w:val="221F1F"/>
          <w:spacing w:val="-19"/>
        </w:rPr>
        <w:t> </w:t>
      </w:r>
      <w:r>
        <w:rPr>
          <w:color w:val="221F1F"/>
          <w:spacing w:val="-2"/>
        </w:rPr>
        <w:t>las</w:t>
      </w:r>
      <w:r>
        <w:rPr>
          <w:color w:val="221F1F"/>
          <w:spacing w:val="-20"/>
        </w:rPr>
        <w:t> </w:t>
      </w:r>
      <w:r>
        <w:rPr>
          <w:color w:val="221F1F"/>
          <w:spacing w:val="-2"/>
        </w:rPr>
        <w:t>convocatorias</w:t>
      </w:r>
      <w:r>
        <w:rPr>
          <w:color w:val="221F1F"/>
          <w:spacing w:val="-19"/>
        </w:rPr>
        <w:t> </w:t>
      </w:r>
      <w:r>
        <w:rPr>
          <w:color w:val="221F1F"/>
          <w:spacing w:val="-2"/>
        </w:rPr>
        <w:t>que</w:t>
      </w:r>
      <w:r>
        <w:rPr>
          <w:color w:val="221F1F"/>
          <w:spacing w:val="-20"/>
        </w:rPr>
        <w:t> </w:t>
      </w:r>
      <w:r>
        <w:rPr>
          <w:color w:val="221F1F"/>
          <w:spacing w:val="-2"/>
        </w:rPr>
        <w:t>para</w:t>
      </w:r>
      <w:r>
        <w:rPr>
          <w:color w:val="221F1F"/>
          <w:spacing w:val="-19"/>
        </w:rPr>
        <w:t> </w:t>
      </w:r>
      <w:r>
        <w:rPr>
          <w:color w:val="221F1F"/>
          <w:spacing w:val="-2"/>
        </w:rPr>
        <w:t>tal</w:t>
      </w:r>
      <w:r>
        <w:rPr>
          <w:color w:val="221F1F"/>
          <w:spacing w:val="-20"/>
        </w:rPr>
        <w:t> </w:t>
      </w:r>
      <w:r>
        <w:rPr>
          <w:color w:val="221F1F"/>
          <w:spacing w:val="-2"/>
        </w:rPr>
        <w:t>efecto</w:t>
      </w:r>
      <w:r>
        <w:rPr>
          <w:color w:val="221F1F"/>
          <w:spacing w:val="-61"/>
        </w:rPr>
        <w:t> </w:t>
      </w:r>
      <w:r>
        <w:rPr>
          <w:color w:val="221F1F"/>
          <w:spacing w:val="-2"/>
        </w:rPr>
        <w:t>emitan</w:t>
      </w:r>
      <w:r>
        <w:rPr>
          <w:color w:val="221F1F"/>
          <w:spacing w:val="-22"/>
        </w:rPr>
        <w:t> </w:t>
      </w:r>
      <w:r>
        <w:rPr>
          <w:color w:val="221F1F"/>
          <w:spacing w:val="-2"/>
        </w:rPr>
        <w:t>las</w:t>
      </w:r>
      <w:r>
        <w:rPr>
          <w:color w:val="221F1F"/>
          <w:spacing w:val="-22"/>
        </w:rPr>
        <w:t> </w:t>
      </w:r>
      <w:r>
        <w:rPr>
          <w:color w:val="221F1F"/>
          <w:spacing w:val="-2"/>
        </w:rPr>
        <w:t>autoridades</w:t>
      </w:r>
      <w:r>
        <w:rPr>
          <w:color w:val="221F1F"/>
          <w:spacing w:val="-22"/>
        </w:rPr>
        <w:t> </w:t>
      </w:r>
      <w:r>
        <w:rPr>
          <w:color w:val="221F1F"/>
          <w:spacing w:val="-1"/>
        </w:rPr>
        <w:t>educativas</w:t>
      </w:r>
      <w:r>
        <w:rPr>
          <w:color w:val="221F1F"/>
          <w:spacing w:val="-22"/>
        </w:rPr>
        <w:t> </w:t>
      </w:r>
      <w:r>
        <w:rPr>
          <w:color w:val="221F1F"/>
          <w:spacing w:val="-1"/>
        </w:rPr>
        <w:t>y</w:t>
      </w:r>
      <w:r>
        <w:rPr>
          <w:color w:val="221F1F"/>
          <w:spacing w:val="-22"/>
        </w:rPr>
        <w:t> </w:t>
      </w:r>
      <w:r>
        <w:rPr>
          <w:color w:val="221F1F"/>
          <w:spacing w:val="-1"/>
        </w:rPr>
        <w:t>en</w:t>
      </w:r>
      <w:r>
        <w:rPr>
          <w:color w:val="221F1F"/>
          <w:spacing w:val="-21"/>
        </w:rPr>
        <w:t> </w:t>
      </w:r>
      <w:r>
        <w:rPr>
          <w:color w:val="221F1F"/>
          <w:spacing w:val="-1"/>
        </w:rPr>
        <w:t>cumplimiento</w:t>
      </w:r>
      <w:r>
        <w:rPr>
          <w:color w:val="221F1F"/>
          <w:spacing w:val="-22"/>
        </w:rPr>
        <w:t> </w:t>
      </w:r>
      <w:r>
        <w:rPr>
          <w:color w:val="221F1F"/>
          <w:spacing w:val="-1"/>
        </w:rPr>
        <w:t>de</w:t>
      </w:r>
      <w:r>
        <w:rPr>
          <w:color w:val="221F1F"/>
          <w:spacing w:val="-22"/>
        </w:rPr>
        <w:t> </w:t>
      </w:r>
      <w:r>
        <w:rPr>
          <w:color w:val="221F1F"/>
          <w:spacing w:val="-1"/>
        </w:rPr>
        <w:t>los</w:t>
      </w:r>
      <w:r>
        <w:rPr>
          <w:color w:val="221F1F"/>
          <w:spacing w:val="-22"/>
        </w:rPr>
        <w:t> </w:t>
      </w:r>
      <w:r>
        <w:rPr>
          <w:color w:val="221F1F"/>
          <w:spacing w:val="-1"/>
        </w:rPr>
        <w:t>requisitos</w:t>
      </w:r>
      <w:r>
        <w:rPr>
          <w:color w:val="221F1F"/>
          <w:spacing w:val="-22"/>
        </w:rPr>
        <w:t> </w:t>
      </w:r>
      <w:r>
        <w:rPr>
          <w:color w:val="221F1F"/>
          <w:spacing w:val="-1"/>
        </w:rPr>
        <w:t>dispuestos</w:t>
      </w:r>
      <w:r>
        <w:rPr>
          <w:color w:val="221F1F"/>
          <w:spacing w:val="-21"/>
        </w:rPr>
        <w:t> </w:t>
      </w:r>
      <w:r>
        <w:rPr>
          <w:color w:val="221F1F"/>
          <w:spacing w:val="-1"/>
        </w:rPr>
        <w:t>para</w:t>
      </w:r>
      <w:r>
        <w:rPr>
          <w:color w:val="221F1F"/>
          <w:spacing w:val="-22"/>
        </w:rPr>
        <w:t> </w:t>
      </w:r>
      <w:r>
        <w:rPr>
          <w:color w:val="221F1F"/>
          <w:spacing w:val="-1"/>
        </w:rPr>
        <w:t>tal</w:t>
      </w:r>
      <w:r>
        <w:rPr>
          <w:color w:val="221F1F"/>
          <w:spacing w:val="-22"/>
        </w:rPr>
        <w:t> </w:t>
      </w:r>
      <w:r>
        <w:rPr>
          <w:color w:val="221F1F"/>
          <w:spacing w:val="-1"/>
        </w:rPr>
        <w:t>fin.</w:t>
      </w:r>
    </w:p>
    <w:p>
      <w:pPr>
        <w:pStyle w:val="BodyText"/>
        <w:spacing w:line="285" w:lineRule="auto" w:before="159"/>
        <w:ind w:left="1417" w:right="1411"/>
        <w:jc w:val="both"/>
      </w:pPr>
      <w:r>
        <w:rPr>
          <w:color w:val="221F1F"/>
          <w:spacing w:val="-2"/>
        </w:rPr>
        <w:t>Al</w:t>
      </w:r>
      <w:r>
        <w:rPr>
          <w:color w:val="221F1F"/>
          <w:spacing w:val="-22"/>
        </w:rPr>
        <w:t> </w:t>
      </w:r>
      <w:r>
        <w:rPr>
          <w:color w:val="221F1F"/>
          <w:spacing w:val="-2"/>
        </w:rPr>
        <w:t>participar</w:t>
      </w:r>
      <w:r>
        <w:rPr>
          <w:color w:val="221F1F"/>
          <w:spacing w:val="-22"/>
        </w:rPr>
        <w:t> </w:t>
      </w:r>
      <w:r>
        <w:rPr>
          <w:color w:val="221F1F"/>
          <w:spacing w:val="-1"/>
        </w:rPr>
        <w:t>en</w:t>
      </w:r>
      <w:r>
        <w:rPr>
          <w:color w:val="221F1F"/>
          <w:spacing w:val="-21"/>
        </w:rPr>
        <w:t> </w:t>
      </w:r>
      <w:r>
        <w:rPr>
          <w:color w:val="221F1F"/>
          <w:spacing w:val="-1"/>
        </w:rPr>
        <w:t>los</w:t>
      </w:r>
      <w:r>
        <w:rPr>
          <w:color w:val="221F1F"/>
          <w:spacing w:val="-22"/>
        </w:rPr>
        <w:t> </w:t>
      </w:r>
      <w:r>
        <w:rPr>
          <w:color w:val="221F1F"/>
          <w:spacing w:val="-1"/>
        </w:rPr>
        <w:t>referidos</w:t>
      </w:r>
      <w:r>
        <w:rPr>
          <w:color w:val="221F1F"/>
          <w:spacing w:val="-21"/>
        </w:rPr>
        <w:t> </w:t>
      </w:r>
      <w:r>
        <w:rPr>
          <w:color w:val="221F1F"/>
          <w:spacing w:val="-1"/>
        </w:rPr>
        <w:t>procesos</w:t>
      </w:r>
      <w:r>
        <w:rPr>
          <w:color w:val="221F1F"/>
          <w:spacing w:val="-22"/>
        </w:rPr>
        <w:t> </w:t>
      </w:r>
      <w:r>
        <w:rPr>
          <w:color w:val="221F1F"/>
          <w:spacing w:val="-1"/>
        </w:rPr>
        <w:t>gozarán</w:t>
      </w:r>
      <w:r>
        <w:rPr>
          <w:color w:val="221F1F"/>
          <w:spacing w:val="-22"/>
        </w:rPr>
        <w:t> </w:t>
      </w:r>
      <w:r>
        <w:rPr>
          <w:color w:val="221F1F"/>
          <w:spacing w:val="-1"/>
        </w:rPr>
        <w:t>de</w:t>
      </w:r>
      <w:r>
        <w:rPr>
          <w:color w:val="221F1F"/>
          <w:spacing w:val="-21"/>
        </w:rPr>
        <w:t> </w:t>
      </w:r>
      <w:r>
        <w:rPr>
          <w:color w:val="221F1F"/>
          <w:spacing w:val="-1"/>
        </w:rPr>
        <w:t>los</w:t>
      </w:r>
      <w:r>
        <w:rPr>
          <w:color w:val="221F1F"/>
          <w:spacing w:val="-22"/>
        </w:rPr>
        <w:t> </w:t>
      </w:r>
      <w:r>
        <w:rPr>
          <w:color w:val="221F1F"/>
          <w:spacing w:val="-1"/>
        </w:rPr>
        <w:t>derechos</w:t>
      </w:r>
      <w:r>
        <w:rPr>
          <w:color w:val="221F1F"/>
          <w:spacing w:val="-21"/>
        </w:rPr>
        <w:t> </w:t>
      </w:r>
      <w:r>
        <w:rPr>
          <w:color w:val="221F1F"/>
          <w:spacing w:val="-1"/>
        </w:rPr>
        <w:t>reconocidos</w:t>
      </w:r>
      <w:r>
        <w:rPr>
          <w:color w:val="221F1F"/>
          <w:spacing w:val="-22"/>
        </w:rPr>
        <w:t> </w:t>
      </w:r>
      <w:r>
        <w:rPr>
          <w:color w:val="221F1F"/>
          <w:spacing w:val="-1"/>
        </w:rPr>
        <w:t>y</w:t>
      </w:r>
      <w:r>
        <w:rPr>
          <w:color w:val="221F1F"/>
          <w:spacing w:val="-22"/>
        </w:rPr>
        <w:t> </w:t>
      </w:r>
      <w:r>
        <w:rPr>
          <w:color w:val="221F1F"/>
          <w:spacing w:val="-1"/>
        </w:rPr>
        <w:t>asumirán</w:t>
      </w:r>
      <w:r>
        <w:rPr>
          <w:color w:val="221F1F"/>
          <w:spacing w:val="-21"/>
        </w:rPr>
        <w:t> </w:t>
      </w:r>
      <w:r>
        <w:rPr>
          <w:color w:val="221F1F"/>
          <w:spacing w:val="-1"/>
        </w:rPr>
        <w:t>las</w:t>
      </w:r>
      <w:r>
        <w:rPr>
          <w:color w:val="221F1F"/>
          <w:spacing w:val="-22"/>
        </w:rPr>
        <w:t> </w:t>
      </w:r>
      <w:r>
        <w:rPr>
          <w:color w:val="221F1F"/>
          <w:spacing w:val="-1"/>
        </w:rPr>
        <w:t>obligaciones</w:t>
      </w:r>
      <w:r>
        <w:rPr>
          <w:color w:val="221F1F"/>
          <w:spacing w:val="-21"/>
        </w:rPr>
        <w:t> </w:t>
      </w:r>
      <w:r>
        <w:rPr>
          <w:color w:val="221F1F"/>
          <w:spacing w:val="-1"/>
        </w:rPr>
        <w:t>que</w:t>
      </w:r>
      <w:r>
        <w:rPr>
          <w:color w:val="221F1F"/>
          <w:spacing w:val="-61"/>
        </w:rPr>
        <w:t> </w:t>
      </w:r>
      <w:r>
        <w:rPr>
          <w:color w:val="221F1F"/>
        </w:rPr>
        <w:t>se</w:t>
      </w:r>
      <w:r>
        <w:rPr>
          <w:color w:val="221F1F"/>
          <w:spacing w:val="-23"/>
        </w:rPr>
        <w:t> </w:t>
      </w:r>
      <w:r>
        <w:rPr>
          <w:color w:val="221F1F"/>
        </w:rPr>
        <w:t>establezcan</w:t>
      </w:r>
      <w:r>
        <w:rPr>
          <w:color w:val="221F1F"/>
          <w:spacing w:val="-23"/>
        </w:rPr>
        <w:t> </w:t>
      </w:r>
      <w:r>
        <w:rPr>
          <w:color w:val="221F1F"/>
        </w:rPr>
        <w:t>en</w:t>
      </w:r>
      <w:r>
        <w:rPr>
          <w:color w:val="221F1F"/>
          <w:spacing w:val="-23"/>
        </w:rPr>
        <w:t> </w:t>
      </w:r>
      <w:r>
        <w:rPr>
          <w:color w:val="221F1F"/>
        </w:rPr>
        <w:t>las</w:t>
      </w:r>
      <w:r>
        <w:rPr>
          <w:color w:val="221F1F"/>
          <w:spacing w:val="-23"/>
        </w:rPr>
        <w:t> </w:t>
      </w:r>
      <w:r>
        <w:rPr>
          <w:color w:val="221F1F"/>
        </w:rPr>
        <w:t>disposiciones</w:t>
      </w:r>
      <w:r>
        <w:rPr>
          <w:color w:val="221F1F"/>
          <w:spacing w:val="-22"/>
        </w:rPr>
        <w:t> </w:t>
      </w:r>
      <w:r>
        <w:rPr>
          <w:color w:val="221F1F"/>
        </w:rPr>
        <w:t>que</w:t>
      </w:r>
      <w:r>
        <w:rPr>
          <w:color w:val="221F1F"/>
          <w:spacing w:val="-23"/>
        </w:rPr>
        <w:t> </w:t>
      </w:r>
      <w:r>
        <w:rPr>
          <w:color w:val="221F1F"/>
        </w:rPr>
        <w:t>les</w:t>
      </w:r>
      <w:r>
        <w:rPr>
          <w:color w:val="221F1F"/>
          <w:spacing w:val="-23"/>
        </w:rPr>
        <w:t> </w:t>
      </w:r>
      <w:r>
        <w:rPr>
          <w:color w:val="221F1F"/>
        </w:rPr>
        <w:t>son</w:t>
      </w:r>
      <w:r>
        <w:rPr>
          <w:color w:val="221F1F"/>
          <w:spacing w:val="-23"/>
        </w:rPr>
        <w:t> </w:t>
      </w:r>
      <w:r>
        <w:rPr>
          <w:color w:val="221F1F"/>
        </w:rPr>
        <w:t>aplicables.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  <w:jc w:val="both"/>
      </w:pPr>
      <w:r>
        <w:rPr>
          <w:color w:val="6F7171"/>
          <w:w w:val="95"/>
        </w:rPr>
        <w:t>Derechos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las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maestras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los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maestros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participantes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85" w:lineRule="auto"/>
        <w:ind w:left="1417" w:right="1407"/>
        <w:jc w:val="both"/>
      </w:pPr>
      <w:r>
        <w:rPr/>
        <w:pict>
          <v:group style="position:absolute;margin-left:27.4156pt;margin-top:-10.054771pt;width:15.25pt;height:271.3pt;mso-position-horizontal-relative:page;mso-position-vertical-relative:paragraph;z-index:15739392" coordorigin="548,-201" coordsize="305,5426">
            <v:shape style="position:absolute;left:550;top:-202;width:303;height:4753" coordorigin="551,-201" coordsize="303,4753" path="m853,-201l551,59,551,1767,560,2230,573,2732,586,3184,598,3524,606,3741,615,3943,619,4037,624,4126,629,4208,634,4282,639,4350,649,4458,660,4527,671,4551,733,4551,755,4458,765,4350,770,4282,775,4208,780,4126,785,4037,794,3844,802,3634,810,3412,822,3070,834,2624,853,1767,853,-201xe" filled="true" fillcolor="#e6e7e8" stroked="false">
              <v:path arrowok="t"/>
              <v:fill type="solid"/>
            </v:shape>
            <v:shape style="position:absolute;left:550;top:27;width:303;height:4666" coordorigin="551,28" coordsize="303,4666" path="m853,28l551,288,551,4573,560,4620,586,4658,624,4683,671,4693,733,4693,780,4683,818,4658,844,4620,853,4573,853,28xe" filled="true" fillcolor="#bcbec0" stroked="false">
              <v:path arrowok="t"/>
              <v:fill type="solid"/>
            </v:shape>
            <v:shape style="position:absolute;left:548;top:196;width:305;height:5029" coordorigin="548,196" coordsize="305,5029" path="m853,196l548,503,548,5225,853,5225,853,196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28.552126pt;width:13pt;height:217.95pt;mso-position-horizontal-relative:page;mso-position-vertical-relative:paragraph;z-index:1573990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 10. </w:t>
      </w:r>
      <w:r>
        <w:rPr>
          <w:color w:val="231F20"/>
        </w:rPr>
        <w:t>Las personas participantes en los procesos de reconocimiento gozarán de los siguientes</w:t>
      </w:r>
      <w:r>
        <w:rPr>
          <w:color w:val="231F20"/>
          <w:spacing w:val="1"/>
        </w:rPr>
        <w:t> </w:t>
      </w:r>
      <w:r>
        <w:rPr>
          <w:color w:val="231F20"/>
          <w:w w:val="105"/>
        </w:rPr>
        <w:t>derechos:</w:t>
      </w:r>
    </w:p>
    <w:p>
      <w:pPr>
        <w:pStyle w:val="ListParagraph"/>
        <w:numPr>
          <w:ilvl w:val="0"/>
          <w:numId w:val="5"/>
        </w:numPr>
        <w:tabs>
          <w:tab w:pos="2338" w:val="left" w:leader="none"/>
        </w:tabs>
        <w:spacing w:line="285" w:lineRule="auto" w:before="159" w:after="0"/>
        <w:ind w:left="2337" w:right="1407" w:hanging="560"/>
        <w:jc w:val="both"/>
        <w:rPr>
          <w:sz w:val="18"/>
        </w:rPr>
      </w:pPr>
      <w:r>
        <w:rPr>
          <w:color w:val="231F20"/>
          <w:sz w:val="18"/>
        </w:rPr>
        <w:t>Participar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bajo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principios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legalidad,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justicia,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certeza,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equidad,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igualdad,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imparcialidad,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objetividad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transparencia,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además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consideren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texto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regional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sociocultural;</w:t>
      </w:r>
    </w:p>
    <w:p>
      <w:pPr>
        <w:pStyle w:val="ListParagraph"/>
        <w:numPr>
          <w:ilvl w:val="0"/>
          <w:numId w:val="5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estado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guarda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proceso;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5"/>
        </w:numPr>
        <w:tabs>
          <w:tab w:pos="2338" w:val="left" w:leader="none"/>
        </w:tabs>
        <w:spacing w:line="285" w:lineRule="auto" w:before="0" w:after="0"/>
        <w:ind w:left="2337" w:right="1407" w:hanging="560"/>
        <w:jc w:val="both"/>
        <w:rPr>
          <w:sz w:val="18"/>
        </w:rPr>
      </w:pPr>
      <w:r>
        <w:rPr>
          <w:color w:val="231F20"/>
          <w:sz w:val="18"/>
        </w:rPr>
        <w:t>Conocer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valoración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multifactoriales,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apli-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quen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participa;</w:t>
      </w:r>
    </w:p>
    <w:p>
      <w:pPr>
        <w:pStyle w:val="ListParagraph"/>
        <w:numPr>
          <w:ilvl w:val="0"/>
          <w:numId w:val="5"/>
        </w:numPr>
        <w:tabs>
          <w:tab w:pos="2338" w:val="left" w:leader="none"/>
        </w:tabs>
        <w:spacing w:line="285" w:lineRule="auto" w:before="159" w:after="0"/>
        <w:ind w:left="2337" w:right="1407" w:hanging="560"/>
        <w:jc w:val="both"/>
        <w:rPr>
          <w:sz w:val="18"/>
        </w:rPr>
      </w:pPr>
      <w:r>
        <w:rPr>
          <w:color w:val="231F20"/>
          <w:sz w:val="18"/>
        </w:rPr>
        <w:t>Ejercer el derecho de interponer el recurso de reconsideración previsto en la Ley General del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Carrera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Maestros,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recibir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respuesta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mis-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ante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estime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incorrecto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aplicación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proceso;</w:t>
      </w:r>
    </w:p>
    <w:p>
      <w:pPr>
        <w:pStyle w:val="ListParagraph"/>
        <w:numPr>
          <w:ilvl w:val="0"/>
          <w:numId w:val="5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Recibir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derive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respectivo,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5"/>
        </w:numPr>
        <w:tabs>
          <w:tab w:pos="2338" w:val="left" w:leader="none"/>
        </w:tabs>
        <w:spacing w:line="285" w:lineRule="auto" w:before="0" w:after="0"/>
        <w:ind w:left="2337" w:right="1407" w:hanging="560"/>
        <w:jc w:val="both"/>
        <w:rPr>
          <w:sz w:val="18"/>
        </w:rPr>
      </w:pP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reconocidos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aplicables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recono-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cimiento.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4"/>
        </w:rPr>
      </w:pPr>
    </w:p>
    <w:p>
      <w:pPr>
        <w:spacing w:before="95"/>
        <w:ind w:left="55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6 </w:t>
      </w:r>
      <w:r>
        <w:rPr>
          <w:color w:val="231F20"/>
          <w:spacing w:val="-5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54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43488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744000" coordorigin="6875,613" coordsize="2209,291">
            <v:shape style="position:absolute;left:6874;top:619;width:310;height:285" type="#_x0000_t75" stroked="false">
              <v:imagedata r:id="rId43" o:title=""/>
            </v:shape>
            <v:shape style="position:absolute;left:7225;top:613;width:204;height:290" type="#_x0000_t75" stroked="false">
              <v:imagedata r:id="rId44" o:title=""/>
            </v:shape>
            <v:shape style="position:absolute;left:7481;top:619;width:128;height:278" type="#_x0000_t75" stroked="false">
              <v:imagedata r:id="rId45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2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5"/>
        <w:spacing w:before="93"/>
      </w:pPr>
      <w:r>
        <w:rPr/>
        <w:pict>
          <v:group style="position:absolute;margin-left:70.866096pt;margin-top:-50.463871pt;width:538.1pt;height:329.7pt;mso-position-horizontal-relative:page;mso-position-vertical-relative:paragraph;z-index:-18807808" coordorigin="1417,-1009" coordsize="10762,6594">
            <v:shape style="position:absolute;left:5901;top:-990;width:6278;height:6574" type="#_x0000_t75" stroked="false">
              <v:imagedata r:id="rId35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3" to="10772,-993" stroked="true" strokeweight=".333pt" strokecolor="#939598">
              <v:stroke dashstyle="solid"/>
            </v:line>
            <v:line style="position:absolute" from="1417,457" to="10772,457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567.045227pt;margin-top:-18.847281pt;width:13pt;height:303.5pt;mso-position-horizontal-relative:page;mso-position-vertical-relative:paragraph;z-index:157460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95"/>
        </w:rPr>
        <w:t>Obligaciones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las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maestras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los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maestros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participantes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1412"/>
      </w:pPr>
      <w:r>
        <w:rPr>
          <w:b/>
          <w:color w:val="231F20"/>
        </w:rPr>
        <w:t>Artículo</w:t>
      </w:r>
      <w:r>
        <w:rPr>
          <w:b/>
          <w:color w:val="231F20"/>
          <w:spacing w:val="7"/>
        </w:rPr>
        <w:t> </w:t>
      </w:r>
      <w:r>
        <w:rPr>
          <w:b/>
          <w:color w:val="231F20"/>
        </w:rPr>
        <w:t>11.</w:t>
      </w:r>
      <w:r>
        <w:rPr>
          <w:b/>
          <w:color w:val="231F20"/>
          <w:spacing w:val="7"/>
        </w:rPr>
        <w:t> </w:t>
      </w:r>
      <w:r>
        <w:rPr>
          <w:color w:val="231F20"/>
        </w:rPr>
        <w:t>Las</w:t>
      </w:r>
      <w:r>
        <w:rPr>
          <w:color w:val="231F20"/>
          <w:spacing w:val="1"/>
        </w:rPr>
        <w:t> </w:t>
      </w:r>
      <w:r>
        <w:rPr>
          <w:color w:val="231F20"/>
        </w:rPr>
        <w:t>maestras</w:t>
      </w:r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maestros</w:t>
      </w:r>
      <w:r>
        <w:rPr>
          <w:color w:val="231F20"/>
          <w:spacing w:val="1"/>
        </w:rPr>
        <w:t> </w:t>
      </w:r>
      <w:r>
        <w:rPr>
          <w:color w:val="231F20"/>
        </w:rPr>
        <w:t>participantes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1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procesos</w:t>
      </w:r>
      <w:r>
        <w:rPr>
          <w:color w:val="231F20"/>
          <w:spacing w:val="1"/>
        </w:rPr>
        <w:t> </w:t>
      </w:r>
      <w:r>
        <w:rPr>
          <w:color w:val="231F20"/>
        </w:rPr>
        <w:t>de</w:t>
      </w:r>
      <w:r>
        <w:rPr>
          <w:color w:val="231F20"/>
          <w:spacing w:val="1"/>
        </w:rPr>
        <w:t> </w:t>
      </w:r>
      <w:r>
        <w:rPr>
          <w:color w:val="231F20"/>
        </w:rPr>
        <w:t>reconocimiento</w:t>
      </w:r>
      <w:r>
        <w:rPr>
          <w:color w:val="231F20"/>
          <w:spacing w:val="1"/>
        </w:rPr>
        <w:t> </w:t>
      </w:r>
      <w:r>
        <w:rPr>
          <w:color w:val="231F20"/>
        </w:rPr>
        <w:t>tendrán</w:t>
      </w:r>
      <w:r>
        <w:rPr>
          <w:color w:val="231F20"/>
          <w:spacing w:val="1"/>
        </w:rPr>
        <w:t> </w:t>
      </w:r>
      <w:r>
        <w:rPr>
          <w:color w:val="231F20"/>
        </w:rPr>
        <w:t>las</w:t>
      </w:r>
      <w:r>
        <w:rPr>
          <w:color w:val="231F20"/>
          <w:spacing w:val="-61"/>
        </w:rPr>
        <w:t> </w:t>
      </w:r>
      <w:r>
        <w:rPr>
          <w:color w:val="231F20"/>
        </w:rPr>
        <w:t>siguientes</w:t>
      </w:r>
      <w:r>
        <w:rPr>
          <w:color w:val="231F20"/>
          <w:spacing w:val="-17"/>
        </w:rPr>
        <w:t> </w:t>
      </w:r>
      <w:r>
        <w:rPr>
          <w:color w:val="231F20"/>
        </w:rPr>
        <w:t>obligaciones:</w:t>
      </w:r>
    </w:p>
    <w:p>
      <w:pPr>
        <w:pStyle w:val="ListParagraph"/>
        <w:numPr>
          <w:ilvl w:val="0"/>
          <w:numId w:val="7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Cumplir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aplicables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reconocimiento;</w:t>
      </w:r>
    </w:p>
    <w:p>
      <w:pPr>
        <w:pStyle w:val="ListParagraph"/>
        <w:numPr>
          <w:ilvl w:val="0"/>
          <w:numId w:val="7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Cumplir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establezcan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educativas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vocatorias;</w:t>
      </w:r>
    </w:p>
    <w:p>
      <w:pPr>
        <w:pStyle w:val="ListParagraph"/>
        <w:numPr>
          <w:ilvl w:val="0"/>
          <w:numId w:val="7"/>
        </w:numPr>
        <w:tabs>
          <w:tab w:pos="2338" w:val="left" w:leader="none"/>
        </w:tabs>
        <w:spacing w:line="285" w:lineRule="auto" w:before="16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Abstenerse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prestar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haber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cumplido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requisitos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refiere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aplicables;</w:t>
      </w:r>
    </w:p>
    <w:p>
      <w:pPr>
        <w:pStyle w:val="ListParagraph"/>
        <w:numPr>
          <w:ilvl w:val="0"/>
          <w:numId w:val="7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w w:val="105"/>
          <w:sz w:val="18"/>
        </w:rPr>
        <w:t>Presentar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apreciación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conocimientos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aptitudes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través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curso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1"/>
          <w:w w:val="105"/>
          <w:sz w:val="18"/>
        </w:rPr>
        <w:t> </w:t>
      </w:r>
      <w:r>
        <w:rPr>
          <w:color w:val="231F20"/>
          <w:w w:val="105"/>
          <w:sz w:val="18"/>
        </w:rPr>
        <w:t>determine</w:t>
      </w:r>
      <w:r>
        <w:rPr>
          <w:color w:val="231F20"/>
          <w:spacing w:val="-12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Sistema,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etapa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asesoría,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apoyo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acompa-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ñamiento;</w:t>
      </w:r>
    </w:p>
    <w:p>
      <w:pPr>
        <w:pStyle w:val="ListParagraph"/>
        <w:numPr>
          <w:ilvl w:val="0"/>
          <w:numId w:val="7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w w:val="105"/>
          <w:sz w:val="18"/>
        </w:rPr>
        <w:t>Presentar documentación fidedigna dentro del proceso de reconocimiento respectivo, en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sz w:val="18"/>
        </w:rPr>
        <w:t>caso contrario, serán sujetos a los procedimientos que correspondan para las sanciones que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resulten;</w:t>
      </w:r>
    </w:p>
    <w:p>
      <w:pPr>
        <w:pStyle w:val="ListParagraph"/>
        <w:numPr>
          <w:ilvl w:val="0"/>
          <w:numId w:val="7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/>
        <w:pict>
          <v:group style="position:absolute;margin-left:566.041321pt;margin-top:17.553127pt;width:15.25pt;height:271.3pt;mso-position-horizontal-relative:page;mso-position-vertical-relative:paragraph;z-index:15745024" coordorigin="11321,351" coordsize="305,5426">
            <v:shape style="position:absolute;left:11323;top:351;width:303;height:4753" coordorigin="11323,351" coordsize="303,4753" path="m11626,351l11323,611,11323,2320,11333,2782,11345,3284,11359,3736,11370,4076,11378,4293,11387,4495,11392,4589,11397,4678,11402,4760,11406,4835,11412,4902,11422,5010,11432,5079,11443,5103,11506,5103,11527,5010,11538,4902,11543,4835,11548,4760,11552,4678,11557,4589,11566,4396,11575,4186,11583,3964,11594,3622,11607,3176,11626,2320,11626,351xe" filled="true" fillcolor="#e6e7e8" stroked="false">
              <v:path arrowok="t"/>
              <v:fill type="solid"/>
            </v:shape>
            <v:shape style="position:absolute;left:11323;top:580;width:303;height:4666" coordorigin="11323,580" coordsize="303,4666" path="m11626,580l11323,840,11323,5125,11333,5172,11359,5210,11397,5236,11443,5245,11506,5245,11552,5236,11590,5210,11616,5172,11626,5125,11626,580xe" filled="true" fillcolor="#bcbec0" stroked="false">
              <v:path arrowok="t"/>
              <v:fill type="solid"/>
            </v:shape>
            <v:shape style="position:absolute;left:11320;top:748;width:305;height:5029" coordorigin="11321,749" coordsize="305,5029" path="m11626,749l11321,1055,11321,5777,11626,5777,11626,749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Cumplir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funciones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actividades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derivadas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asigne,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7"/>
        </w:numPr>
        <w:tabs>
          <w:tab w:pos="2338" w:val="left" w:leader="none"/>
        </w:tabs>
        <w:spacing w:line="285" w:lineRule="auto" w:before="0" w:after="0"/>
        <w:ind w:left="2337" w:right="1415" w:hanging="560"/>
        <w:jc w:val="both"/>
        <w:rPr>
          <w:sz w:val="18"/>
        </w:rPr>
      </w:pPr>
      <w:r>
        <w:rPr/>
        <w:pict>
          <v:shape style="position:absolute;margin-left:567.045227pt;margin-top:27.210024pt;width:13pt;height:217.95pt;mso-position-horizontal-relative:page;mso-position-vertical-relative:paragraph;z-index:1574553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Las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establecidas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aplicables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reco-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nocimiento.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spacing w:before="1"/>
      </w:pPr>
      <w:r>
        <w:rPr/>
        <w:pict>
          <v:shape style="position:absolute;margin-left:250.866104pt;margin-top:25.135925pt;width:107.75pt;height:.1pt;mso-position-horizontal-relative:page;mso-position-vertical-relative:paragraph;z-index:-15716352;mso-wrap-distance-left:0;mso-wrap-distance-right:0" coordorigin="5017,503" coordsize="2155,0" path="m5017,503l7172,503e" filled="false" stroked="true" strokeweight="2pt" strokecolor="#bcbec0">
            <v:path arrowok="t"/>
            <v:stroke dashstyle="solid"/>
            <w10:wrap type="topAndBottom"/>
          </v:shape>
        </w:pict>
      </w:r>
      <w:r>
        <w:rPr>
          <w:color w:val="6F7171"/>
          <w:w w:val="85"/>
        </w:rPr>
        <w:t>Capítulo</w:t>
      </w:r>
      <w:r>
        <w:rPr>
          <w:color w:val="6F7171"/>
          <w:spacing w:val="7"/>
          <w:w w:val="85"/>
        </w:rPr>
        <w:t> </w:t>
      </w:r>
      <w:r>
        <w:rPr>
          <w:color w:val="6F7171"/>
          <w:w w:val="85"/>
        </w:rPr>
        <w:t>III</w:t>
      </w:r>
    </w:p>
    <w:p>
      <w:pPr>
        <w:pStyle w:val="Heading2"/>
        <w:spacing w:before="331"/>
      </w:pPr>
      <w:r>
        <w:rPr>
          <w:rFonts w:ascii="Microsoft Sans Serif" w:eastAsia="Microsoft Sans Serif"/>
          <w:color w:val="919392"/>
        </w:rPr>
        <w:t>🢂</w:t>
      </w:r>
      <w:r>
        <w:rPr>
          <w:rFonts w:ascii="Microsoft Sans Serif" w:eastAsia="Microsoft Sans Serif"/>
          <w:color w:val="919392"/>
          <w:spacing w:val="109"/>
        </w:rPr>
        <w:t> </w:t>
      </w:r>
      <w:r>
        <w:rPr>
          <w:color w:val="636466"/>
        </w:rPr>
        <w:t>De</w:t>
      </w:r>
      <w:r>
        <w:rPr>
          <w:color w:val="636466"/>
          <w:spacing w:val="-9"/>
        </w:rPr>
        <w:t> </w:t>
      </w:r>
      <w:r>
        <w:rPr>
          <w:color w:val="636466"/>
        </w:rPr>
        <w:t>los</w:t>
      </w:r>
      <w:r>
        <w:rPr>
          <w:color w:val="636466"/>
          <w:spacing w:val="-8"/>
        </w:rPr>
        <w:t> </w:t>
      </w:r>
      <w:r>
        <w:rPr>
          <w:color w:val="636466"/>
        </w:rPr>
        <w:t>tipos</w:t>
      </w:r>
      <w:r>
        <w:rPr>
          <w:color w:val="636466"/>
          <w:spacing w:val="-9"/>
        </w:rPr>
        <w:t> </w:t>
      </w:r>
      <w:r>
        <w:rPr>
          <w:color w:val="636466"/>
        </w:rPr>
        <w:t>de</w:t>
      </w:r>
      <w:r>
        <w:rPr>
          <w:color w:val="636466"/>
          <w:spacing w:val="-8"/>
        </w:rPr>
        <w:t> </w:t>
      </w:r>
      <w:r>
        <w:rPr>
          <w:color w:val="636466"/>
        </w:rPr>
        <w:t>reconocimiento</w:t>
      </w:r>
    </w:p>
    <w:p>
      <w:pPr>
        <w:spacing w:before="220"/>
        <w:ind w:left="2337" w:right="0" w:firstLine="0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a)</w:t>
      </w:r>
    </w:p>
    <w:p>
      <w:pPr>
        <w:spacing w:before="160"/>
        <w:ind w:left="2538" w:right="2538" w:firstLine="0"/>
        <w:jc w:val="center"/>
        <w:rPr>
          <w:b/>
          <w:sz w:val="26"/>
        </w:rPr>
      </w:pPr>
      <w:r>
        <w:rPr>
          <w:b/>
          <w:color w:val="58595B"/>
          <w:spacing w:val="-1"/>
          <w:w w:val="95"/>
          <w:sz w:val="26"/>
        </w:rPr>
        <w:t>Sección</w:t>
      </w:r>
      <w:r>
        <w:rPr>
          <w:b/>
          <w:color w:val="58595B"/>
          <w:spacing w:val="-15"/>
          <w:w w:val="95"/>
          <w:sz w:val="26"/>
        </w:rPr>
        <w:t> </w:t>
      </w:r>
      <w:r>
        <w:rPr>
          <w:b/>
          <w:color w:val="58595B"/>
          <w:w w:val="95"/>
          <w:sz w:val="26"/>
        </w:rPr>
        <w:t>Primera</w:t>
      </w:r>
    </w:p>
    <w:p>
      <w:pPr>
        <w:spacing w:before="75"/>
        <w:ind w:left="2538" w:right="2538" w:firstLine="0"/>
        <w:jc w:val="center"/>
        <w:rPr>
          <w:sz w:val="20"/>
        </w:rPr>
      </w:pPr>
      <w:r>
        <w:rPr>
          <w:color w:val="58595B"/>
          <w:sz w:val="20"/>
        </w:rPr>
        <w:t>Aspectos</w:t>
      </w:r>
      <w:r>
        <w:rPr>
          <w:color w:val="58595B"/>
          <w:spacing w:val="7"/>
          <w:sz w:val="20"/>
        </w:rPr>
        <w:t> </w:t>
      </w:r>
      <w:r>
        <w:rPr>
          <w:color w:val="58595B"/>
          <w:sz w:val="20"/>
        </w:rPr>
        <w:t>generales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</w:p>
    <w:p>
      <w:pPr>
        <w:spacing w:before="93"/>
        <w:ind w:left="1417" w:right="0" w:firstLine="0"/>
        <w:jc w:val="left"/>
        <w:rPr>
          <w:b/>
          <w:i/>
          <w:sz w:val="20"/>
        </w:rPr>
      </w:pPr>
      <w:r>
        <w:rPr/>
        <w:pict>
          <v:shape style="position:absolute;margin-left:70.866096pt;margin-top:22.828711pt;width:467.75pt;height:.1pt;mso-position-horizontal-relative:page;mso-position-vertical-relative:paragraph;z-index:-15715840;mso-wrap-distance-left:0;mso-wrap-distance-right:0" coordorigin="1417,457" coordsize="9355,0" path="m1417,457l10772,457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6F7171"/>
          <w:w w:val="95"/>
          <w:sz w:val="20"/>
        </w:rPr>
        <w:t>Procesos</w:t>
      </w:r>
      <w:r>
        <w:rPr>
          <w:b/>
          <w:i/>
          <w:color w:val="6F7171"/>
          <w:spacing w:val="-11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de</w:t>
      </w:r>
      <w:r>
        <w:rPr>
          <w:b/>
          <w:i/>
          <w:color w:val="6F7171"/>
          <w:spacing w:val="-10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reconocimiento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pStyle w:val="BodyText"/>
        <w:spacing w:line="260" w:lineRule="atLeast" w:before="53"/>
        <w:ind w:left="1417" w:right="1408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1"/>
        </w:rPr>
        <w:t> </w:t>
      </w:r>
      <w:r>
        <w:rPr>
          <w:b/>
          <w:color w:val="231F20"/>
          <w:spacing w:val="-1"/>
        </w:rPr>
        <w:t>12.</w:t>
      </w:r>
      <w:r>
        <w:rPr>
          <w:b/>
          <w:color w:val="231F20"/>
          <w:spacing w:val="-14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procesos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reconocimiento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concurran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</w:t>
      </w:r>
      <w:r>
        <w:rPr>
          <w:color w:val="231F20"/>
          <w:spacing w:val="-17"/>
        </w:rPr>
        <w:t> </w:t>
      </w:r>
      <w:r>
        <w:rPr>
          <w:color w:val="231F20"/>
        </w:rPr>
        <w:t>participan-</w:t>
      </w:r>
      <w:r>
        <w:rPr>
          <w:color w:val="231F20"/>
          <w:spacing w:val="-60"/>
        </w:rPr>
        <w:t> </w:t>
      </w:r>
      <w:r>
        <w:rPr>
          <w:color w:val="231F20"/>
        </w:rPr>
        <w:t>tes</w:t>
      </w:r>
      <w:r>
        <w:rPr>
          <w:color w:val="231F20"/>
          <w:spacing w:val="-3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realizarán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manera</w:t>
      </w:r>
      <w:r>
        <w:rPr>
          <w:color w:val="231F20"/>
          <w:spacing w:val="-3"/>
        </w:rPr>
        <w:t> </w:t>
      </w:r>
      <w:r>
        <w:rPr>
          <w:color w:val="231F20"/>
        </w:rPr>
        <w:t>anual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3"/>
        </w:rPr>
        <w:t> </w:t>
      </w:r>
      <w:r>
        <w:rPr>
          <w:color w:val="231F20"/>
        </w:rPr>
        <w:t>ciclo</w:t>
      </w:r>
      <w:r>
        <w:rPr>
          <w:color w:val="231F20"/>
          <w:spacing w:val="-3"/>
        </w:rPr>
        <w:t> </w:t>
      </w:r>
      <w:r>
        <w:rPr>
          <w:color w:val="231F20"/>
        </w:rPr>
        <w:t>escolar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igualdad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condiciones,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cuales</w:t>
      </w:r>
      <w:r>
        <w:rPr>
          <w:color w:val="231F20"/>
          <w:spacing w:val="-3"/>
        </w:rPr>
        <w:t> </w:t>
      </w:r>
      <w:r>
        <w:rPr>
          <w:color w:val="231F20"/>
        </w:rPr>
        <w:t>serán</w:t>
      </w:r>
      <w:r>
        <w:rPr>
          <w:color w:val="231F20"/>
          <w:spacing w:val="-3"/>
        </w:rPr>
        <w:t> </w:t>
      </w:r>
      <w:r>
        <w:rPr>
          <w:color w:val="231F20"/>
        </w:rPr>
        <w:t>pú-</w:t>
      </w:r>
    </w:p>
    <w:p>
      <w:pPr>
        <w:spacing w:line="149" w:lineRule="exact" w:before="0"/>
        <w:ind w:left="11329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1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7 </w:t>
      </w:r>
      <w:r>
        <w:rPr>
          <w:color w:val="231F20"/>
          <w:spacing w:val="-3"/>
          <w:sz w:val="16"/>
          <w:shd w:fill="D1D3D4" w:color="auto" w:val="clear"/>
        </w:rPr>
        <w:t> </w:t>
      </w:r>
    </w:p>
    <w:p>
      <w:pPr>
        <w:spacing w:after="0" w:line="149" w:lineRule="exact"/>
        <w:jc w:val="left"/>
        <w:rPr>
          <w:sz w:val="16"/>
        </w:rPr>
        <w:sectPr>
          <w:headerReference w:type="default" r:id="rId39"/>
          <w:footerReference w:type="default" r:id="rId40"/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747072" coordorigin="4212,555" coordsize="2078,344">
            <v:shape style="position:absolute;left:4211;top:650;width:194;height:243" type="#_x0000_t75" stroked="false">
              <v:imagedata r:id="rId47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747584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2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48608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2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85" w:lineRule="auto" w:before="94"/>
        <w:ind w:left="1417" w:right="1416"/>
        <w:jc w:val="both"/>
      </w:pPr>
      <w:r>
        <w:rPr/>
        <w:pict>
          <v:group style="position:absolute;margin-left:0pt;margin-top:-50.451286pt;width:538.6pt;height:329.7pt;mso-position-horizontal-relative:page;mso-position-vertical-relative:paragraph;z-index:-18803200" coordorigin="0,-1009" coordsize="10772,6594">
            <v:shape style="position:absolute;left:0;top:-990;width:6268;height:6574" type="#_x0000_t75" stroked="false">
              <v:imagedata r:id="rId38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1417,1767" to="10772,1767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28.4196pt;margin-top:-18.834694pt;width:13pt;height:303.5pt;mso-position-horizontal-relative:page;mso-position-vertical-relative:paragraph;z-index:1575065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blicos,</w:t>
      </w:r>
      <w:r>
        <w:rPr>
          <w:color w:val="231F20"/>
          <w:spacing w:val="-14"/>
        </w:rPr>
        <w:t> </w:t>
      </w:r>
      <w:r>
        <w:rPr>
          <w:color w:val="231F20"/>
        </w:rPr>
        <w:t>transparentes,</w:t>
      </w:r>
      <w:r>
        <w:rPr>
          <w:color w:val="231F20"/>
          <w:spacing w:val="-13"/>
        </w:rPr>
        <w:t> </w:t>
      </w:r>
      <w:r>
        <w:rPr>
          <w:color w:val="231F20"/>
        </w:rPr>
        <w:t>equitativos</w:t>
      </w:r>
      <w:r>
        <w:rPr>
          <w:color w:val="231F20"/>
          <w:spacing w:val="-13"/>
        </w:rPr>
        <w:t> </w:t>
      </w:r>
      <w:r>
        <w:rPr>
          <w:color w:val="231F20"/>
        </w:rPr>
        <w:t>e</w:t>
      </w:r>
      <w:r>
        <w:rPr>
          <w:color w:val="231F20"/>
          <w:spacing w:val="-13"/>
        </w:rPr>
        <w:t> </w:t>
      </w:r>
      <w:r>
        <w:rPr>
          <w:color w:val="231F20"/>
        </w:rPr>
        <w:t>imparciales,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conformidad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términos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presente</w:t>
      </w:r>
      <w:r>
        <w:rPr>
          <w:color w:val="231F20"/>
          <w:spacing w:val="-13"/>
        </w:rPr>
        <w:t> </w:t>
      </w:r>
      <w:r>
        <w:rPr>
          <w:color w:val="231F20"/>
        </w:rPr>
        <w:t>Acuerdo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convocatorias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tal</w:t>
      </w:r>
      <w:r>
        <w:rPr>
          <w:color w:val="231F20"/>
          <w:spacing w:val="-9"/>
        </w:rPr>
        <w:t> </w:t>
      </w:r>
      <w:r>
        <w:rPr>
          <w:color w:val="231F20"/>
        </w:rPr>
        <w:t>efecto</w:t>
      </w:r>
      <w:r>
        <w:rPr>
          <w:color w:val="231F20"/>
          <w:spacing w:val="-10"/>
        </w:rPr>
        <w:t> </w:t>
      </w:r>
      <w:r>
        <w:rPr>
          <w:color w:val="231F20"/>
        </w:rPr>
        <w:t>emitan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autoridades</w:t>
      </w:r>
      <w:r>
        <w:rPr>
          <w:color w:val="231F20"/>
          <w:spacing w:val="-9"/>
        </w:rPr>
        <w:t> </w:t>
      </w:r>
      <w:r>
        <w:rPr>
          <w:color w:val="231F20"/>
        </w:rPr>
        <w:t>educativas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entidades</w:t>
      </w:r>
      <w:r>
        <w:rPr>
          <w:color w:val="231F20"/>
          <w:spacing w:val="-10"/>
        </w:rPr>
        <w:t> </w:t>
      </w:r>
      <w:r>
        <w:rPr>
          <w:color w:val="231F20"/>
        </w:rPr>
        <w:t>federativas,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61"/>
        </w:rPr>
        <w:t> </w:t>
      </w:r>
      <w:r>
        <w:rPr>
          <w:color w:val="231F20"/>
        </w:rPr>
        <w:t>autoridades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educación</w:t>
      </w:r>
      <w:r>
        <w:rPr>
          <w:color w:val="231F20"/>
          <w:spacing w:val="-16"/>
        </w:rPr>
        <w:t> </w:t>
      </w:r>
      <w:r>
        <w:rPr>
          <w:color w:val="231F20"/>
        </w:rPr>
        <w:t>media</w:t>
      </w:r>
      <w:r>
        <w:rPr>
          <w:color w:val="231F20"/>
          <w:spacing w:val="-15"/>
        </w:rPr>
        <w:t> </w:t>
      </w:r>
      <w:r>
        <w:rPr>
          <w:color w:val="231F20"/>
        </w:rPr>
        <w:t>superior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organismos</w:t>
      </w:r>
      <w:r>
        <w:rPr>
          <w:color w:val="231F20"/>
          <w:spacing w:val="-15"/>
        </w:rPr>
        <w:t> </w:t>
      </w:r>
      <w:r>
        <w:rPr>
          <w:color w:val="231F20"/>
        </w:rPr>
        <w:t>descentralizados.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  <w:jc w:val="both"/>
      </w:pPr>
      <w:r>
        <w:rPr>
          <w:color w:val="6F7171"/>
          <w:w w:val="95"/>
        </w:rPr>
        <w:t>Tipos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reconocimiento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1415"/>
        <w:jc w:val="both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8"/>
        </w:rPr>
        <w:t> </w:t>
      </w:r>
      <w:r>
        <w:rPr>
          <w:b/>
          <w:color w:val="231F20"/>
          <w:spacing w:val="-1"/>
        </w:rPr>
        <w:t>13.</w:t>
      </w:r>
      <w:r>
        <w:rPr>
          <w:b/>
          <w:color w:val="231F20"/>
          <w:spacing w:val="-21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19"/>
        </w:rPr>
        <w:t> </w:t>
      </w:r>
      <w:r>
        <w:rPr>
          <w:color w:val="231F20"/>
          <w:spacing w:val="-1"/>
        </w:rPr>
        <w:t>reconocimientos</w:t>
      </w:r>
      <w:r>
        <w:rPr>
          <w:color w:val="231F20"/>
          <w:spacing w:val="-23"/>
        </w:rPr>
        <w:t> </w:t>
      </w:r>
      <w:r>
        <w:rPr>
          <w:color w:val="231F20"/>
        </w:rPr>
        <w:t>que</w:t>
      </w:r>
      <w:r>
        <w:rPr>
          <w:color w:val="231F20"/>
          <w:spacing w:val="-22"/>
        </w:rPr>
        <w:t> </w:t>
      </w:r>
      <w:r>
        <w:rPr>
          <w:color w:val="231F20"/>
        </w:rPr>
        <w:t>podrán</w:t>
      </w:r>
      <w:r>
        <w:rPr>
          <w:color w:val="231F20"/>
          <w:spacing w:val="-23"/>
        </w:rPr>
        <w:t> </w:t>
      </w:r>
      <w:r>
        <w:rPr>
          <w:color w:val="231F20"/>
        </w:rPr>
        <w:t>asignar</w:t>
      </w:r>
      <w:r>
        <w:rPr>
          <w:color w:val="231F20"/>
          <w:spacing w:val="-22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autoridades</w:t>
      </w:r>
      <w:r>
        <w:rPr>
          <w:color w:val="231F20"/>
          <w:spacing w:val="-23"/>
        </w:rPr>
        <w:t> </w:t>
      </w:r>
      <w:r>
        <w:rPr>
          <w:color w:val="231F20"/>
        </w:rPr>
        <w:t>educativas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entidades</w:t>
      </w:r>
      <w:r>
        <w:rPr>
          <w:color w:val="231F20"/>
          <w:spacing w:val="-22"/>
        </w:rPr>
        <w:t> </w:t>
      </w:r>
      <w:r>
        <w:rPr>
          <w:color w:val="231F20"/>
        </w:rPr>
        <w:t>federa-</w:t>
      </w:r>
      <w:r>
        <w:rPr>
          <w:color w:val="231F20"/>
          <w:spacing w:val="-61"/>
        </w:rPr>
        <w:t> </w:t>
      </w:r>
      <w:r>
        <w:rPr>
          <w:color w:val="231F20"/>
        </w:rPr>
        <w:t>tivas,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autoridades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educación</w:t>
      </w:r>
      <w:r>
        <w:rPr>
          <w:color w:val="231F20"/>
          <w:spacing w:val="-14"/>
        </w:rPr>
        <w:t> </w:t>
      </w:r>
      <w:r>
        <w:rPr>
          <w:color w:val="231F20"/>
        </w:rPr>
        <w:t>media</w:t>
      </w:r>
      <w:r>
        <w:rPr>
          <w:color w:val="231F20"/>
          <w:spacing w:val="-14"/>
        </w:rPr>
        <w:t> </w:t>
      </w:r>
      <w:r>
        <w:rPr>
          <w:color w:val="231F20"/>
        </w:rPr>
        <w:t>superior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organismos</w:t>
      </w:r>
      <w:r>
        <w:rPr>
          <w:color w:val="231F20"/>
          <w:spacing w:val="-15"/>
        </w:rPr>
        <w:t> </w:t>
      </w:r>
      <w:r>
        <w:rPr>
          <w:color w:val="231F20"/>
        </w:rPr>
        <w:t>descentralizados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términos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61"/>
        </w:rPr>
        <w:t> </w:t>
      </w:r>
      <w:r>
        <w:rPr>
          <w:color w:val="231F20"/>
        </w:rPr>
        <w:t>presente</w:t>
      </w:r>
      <w:r>
        <w:rPr>
          <w:color w:val="231F20"/>
          <w:spacing w:val="-18"/>
        </w:rPr>
        <w:t> </w:t>
      </w:r>
      <w:r>
        <w:rPr>
          <w:color w:val="231F20"/>
        </w:rPr>
        <w:t>Acuerdo,</w:t>
      </w:r>
      <w:r>
        <w:rPr>
          <w:color w:val="231F20"/>
          <w:spacing w:val="-17"/>
        </w:rPr>
        <w:t> </w:t>
      </w:r>
      <w:r>
        <w:rPr>
          <w:color w:val="231F20"/>
        </w:rPr>
        <w:t>serán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9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básica: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9"/>
        </w:numPr>
        <w:tabs>
          <w:tab w:pos="2698" w:val="left" w:leader="none"/>
        </w:tabs>
        <w:spacing w:line="285" w:lineRule="auto" w:before="0" w:after="0"/>
        <w:ind w:left="2697" w:right="1414" w:hanging="360"/>
        <w:jc w:val="both"/>
        <w:rPr>
          <w:sz w:val="18"/>
        </w:rPr>
      </w:pPr>
      <w:r>
        <w:rPr>
          <w:color w:val="231F20"/>
          <w:sz w:val="18"/>
        </w:rPr>
        <w:t>Profesionalización, tiene como finalidad promover procesos que permitan a las maestras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y a los maestros actualizar sus conocimientos y fortalecer sus capacidades para mejorar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educativa.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podrá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asignar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beca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comisión;</w:t>
      </w:r>
    </w:p>
    <w:p>
      <w:pPr>
        <w:pStyle w:val="ListParagraph"/>
        <w:numPr>
          <w:ilvl w:val="1"/>
          <w:numId w:val="9"/>
        </w:numPr>
        <w:tabs>
          <w:tab w:pos="2698" w:val="left" w:leader="none"/>
        </w:tabs>
        <w:spacing w:line="285" w:lineRule="auto" w:before="159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Asesoría,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apoyo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acompañamiento,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tiene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objeto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desarrollar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promue-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van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mejora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gestión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ejerce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fun-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ciones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docentes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directivas.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podrá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asignar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tutoría,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asesoría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técnica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pedagógica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asesoría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técnica,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1"/>
          <w:numId w:val="9"/>
        </w:numPr>
        <w:tabs>
          <w:tab w:pos="2698" w:val="left" w:leader="none"/>
        </w:tabs>
        <w:spacing w:line="285" w:lineRule="auto" w:before="159" w:after="0"/>
        <w:ind w:left="2697" w:right="1415" w:hanging="360"/>
        <w:jc w:val="both"/>
        <w:rPr>
          <w:sz w:val="18"/>
        </w:rPr>
      </w:pPr>
      <w:r>
        <w:rPr/>
        <w:pict>
          <v:group style="position:absolute;margin-left:27.4156pt;margin-top:7.021144pt;width:15.25pt;height:271.3pt;mso-position-horizontal-relative:page;mso-position-vertical-relative:paragraph;z-index:15749632" coordorigin="548,140" coordsize="305,5426">
            <v:shape style="position:absolute;left:550;top:140;width:303;height:4753" coordorigin="551,140" coordsize="303,4753" path="m853,140l551,401,551,2109,560,2572,573,3073,586,3526,598,3866,606,4082,615,4285,619,4379,624,4467,629,4549,634,4624,639,4691,649,4799,660,4868,671,4893,733,4893,755,4799,765,4691,770,4624,775,4549,780,4467,785,4379,794,4186,802,3976,810,3754,822,3411,834,2965,853,2109,853,140xe" filled="true" fillcolor="#e6e7e8" stroked="false">
              <v:path arrowok="t"/>
              <v:fill type="solid"/>
            </v:shape>
            <v:shape style="position:absolute;left:550;top:369;width:303;height:4666" coordorigin="551,369" coordsize="303,4666" path="m853,369l551,630,551,4914,560,4961,586,4999,624,5025,671,5034,733,5034,780,5025,818,4999,844,4961,853,4914,853,369xe" filled="true" fillcolor="#bcbec0" stroked="false">
              <v:path arrowok="t"/>
              <v:fill type="solid"/>
            </v:shape>
            <v:shape style="position:absolute;left:548;top:537;width:305;height:5029" coordorigin="548,538" coordsize="305,5029" path="m853,538l548,845,548,5566,853,5566,853,538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45.62804pt;width:13pt;height:217.95pt;mso-position-horizontal-relative:page;mso-position-vertical-relative:paragraph;z-index:1575014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Práctica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educativa,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reconoce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manera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individual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frente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grupo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hayan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destacado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pedagógicas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creativas,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inno-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vadoras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originales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9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>
          <w:color w:val="231F20"/>
          <w:w w:val="106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4"/>
          <w:sz w:val="18"/>
        </w:rPr>
        <w:t>educa</w:t>
      </w:r>
      <w:r>
        <w:rPr>
          <w:color w:val="231F20"/>
          <w:w w:val="104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9"/>
          <w:sz w:val="18"/>
        </w:rPr>
        <w:t>m</w:t>
      </w:r>
      <w:r>
        <w:rPr>
          <w:color w:val="231F20"/>
          <w:w w:val="102"/>
          <w:sz w:val="18"/>
        </w:rPr>
        <w:t>edia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1"/>
          <w:sz w:val="18"/>
        </w:rPr>
        <w:t>supe</w:t>
      </w:r>
      <w:r>
        <w:rPr>
          <w:color w:val="231F20"/>
          <w:spacing w:val="-2"/>
          <w:w w:val="101"/>
          <w:sz w:val="18"/>
        </w:rPr>
        <w:t>r</w:t>
      </w:r>
      <w:r>
        <w:rPr>
          <w:color w:val="231F20"/>
          <w:w w:val="99"/>
          <w:sz w:val="18"/>
        </w:rPr>
        <w:t>ior</w:t>
      </w:r>
      <w:r>
        <w:rPr>
          <w:color w:val="231F20"/>
          <w:w w:val="46"/>
          <w:sz w:val="18"/>
        </w:rPr>
        <w:t>: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9"/>
        </w:numPr>
        <w:tabs>
          <w:tab w:pos="2698" w:val="left" w:leader="none"/>
        </w:tabs>
        <w:spacing w:line="285" w:lineRule="auto" w:before="0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Profesionalización, tiene como finalidad promover procesos que permitan a las maestras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2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actualizar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conocimientos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fortalecer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capacidades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mejorar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educativa.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podrá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asignar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beca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comisión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periodo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sabático;</w:t>
      </w:r>
    </w:p>
    <w:p>
      <w:pPr>
        <w:pStyle w:val="ListParagraph"/>
        <w:numPr>
          <w:ilvl w:val="1"/>
          <w:numId w:val="9"/>
        </w:numPr>
        <w:tabs>
          <w:tab w:pos="2698" w:val="left" w:leader="none"/>
        </w:tabs>
        <w:spacing w:line="285" w:lineRule="auto" w:before="159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Apoyo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acompañamiento,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tiene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objeto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desarrollar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permitan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mejora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funciones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docentes.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podrá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asignar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tutoría,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estará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sujeta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servicio,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disposicio-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emitan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organismos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descentra-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lizados;</w:t>
      </w:r>
    </w:p>
    <w:p>
      <w:pPr>
        <w:pStyle w:val="ListParagraph"/>
        <w:numPr>
          <w:ilvl w:val="1"/>
          <w:numId w:val="9"/>
        </w:numPr>
        <w:tabs>
          <w:tab w:pos="2698" w:val="left" w:leader="none"/>
        </w:tabs>
        <w:spacing w:line="285" w:lineRule="auto" w:before="158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Práctica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educativa,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reconoce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manera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individual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frente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grupo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hayan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destacado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pedagógicas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creativas,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inno-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vadoras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originales,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términos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1"/>
          <w:numId w:val="9"/>
        </w:numPr>
        <w:tabs>
          <w:tab w:pos="2698" w:val="left" w:leader="none"/>
        </w:tabs>
        <w:spacing w:line="240" w:lineRule="auto" w:before="159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Reconocimiento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mérito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docente.</w:t>
      </w:r>
    </w:p>
    <w:p>
      <w:pPr>
        <w:pStyle w:val="BodyText"/>
        <w:spacing w:before="3"/>
        <w:rPr>
          <w:sz w:val="22"/>
        </w:rPr>
      </w:pPr>
    </w:p>
    <w:p>
      <w:pPr>
        <w:spacing w:before="95"/>
        <w:ind w:left="55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5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8 </w:t>
      </w:r>
      <w:r>
        <w:rPr>
          <w:color w:val="231F20"/>
          <w:spacing w:val="-7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2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2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53216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753728" coordorigin="6875,613" coordsize="2209,291">
            <v:shape style="position:absolute;left:6874;top:619;width:310;height:285" type="#_x0000_t75" stroked="false">
              <v:imagedata r:id="rId43" o:title=""/>
            </v:shape>
            <v:shape style="position:absolute;left:7225;top:613;width:204;height:290" type="#_x0000_t75" stroked="false">
              <v:imagedata r:id="rId44" o:title=""/>
            </v:shape>
            <v:shape style="position:absolute;left:7481;top:619;width:128;height:278" type="#_x0000_t75" stroked="false">
              <v:imagedata r:id="rId45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3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5"/>
        <w:spacing w:before="93"/>
        <w:jc w:val="both"/>
      </w:pPr>
      <w:r>
        <w:rPr/>
        <w:pict>
          <v:group style="position:absolute;margin-left:70.866096pt;margin-top:-50.463871pt;width:538.1pt;height:329.7pt;mso-position-horizontal-relative:page;mso-position-vertical-relative:paragraph;z-index:-18798080" coordorigin="1417,-1009" coordsize="10762,6594">
            <v:shape style="position:absolute;left:5901;top:-990;width:6278;height:6574" type="#_x0000_t75" stroked="false">
              <v:imagedata r:id="rId35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3" to="10772,-993" stroked="true" strokeweight=".333pt" strokecolor="#939598">
              <v:stroke dashstyle="solid"/>
            </v:line>
            <v:line style="position:absolute" from="1417,457" to="10772,457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567.045227pt;margin-top:-18.847281pt;width:13pt;height:303.5pt;mso-position-horizontal-relative:page;mso-position-vertical-relative:paragraph;z-index:157557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95"/>
        </w:rPr>
        <w:t>Actividades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etapas</w:t>
      </w:r>
      <w:r>
        <w:rPr>
          <w:color w:val="6F7171"/>
          <w:spacing w:val="-6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los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procesos</w:t>
      </w:r>
      <w:r>
        <w:rPr>
          <w:color w:val="6F7171"/>
          <w:spacing w:val="-6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reconocimiento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1414"/>
        <w:jc w:val="both"/>
      </w:pPr>
      <w:r>
        <w:rPr>
          <w:b/>
          <w:color w:val="231F20"/>
          <w:w w:val="95"/>
        </w:rPr>
        <w:t>Artículo 14. </w:t>
      </w:r>
      <w:r>
        <w:rPr>
          <w:color w:val="231F20"/>
          <w:w w:val="95"/>
        </w:rPr>
        <w:t>Los procesos de reconocimiento, ciclo escolar 2023-2024, se llevarán a cabo de conformidad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con los calendarios establecidos en el Anexo I del presente Acuerdo. Dichos procesos contemplarán lo</w:t>
      </w:r>
      <w:r>
        <w:rPr>
          <w:color w:val="231F20"/>
          <w:spacing w:val="1"/>
        </w:rPr>
        <w:t> </w:t>
      </w:r>
      <w:r>
        <w:rPr>
          <w:color w:val="231F20"/>
        </w:rPr>
        <w:t>siguiente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desarrollo:</w:t>
      </w:r>
    </w:p>
    <w:p>
      <w:pPr>
        <w:pStyle w:val="ListParagraph"/>
        <w:numPr>
          <w:ilvl w:val="0"/>
          <w:numId w:val="11"/>
        </w:numPr>
        <w:tabs>
          <w:tab w:pos="2337" w:val="left" w:leader="none"/>
          <w:tab w:pos="2338" w:val="left" w:leader="none"/>
        </w:tabs>
        <w:spacing w:line="285" w:lineRule="auto" w:before="159" w:after="0"/>
        <w:ind w:left="2337" w:right="1415" w:hanging="560"/>
        <w:jc w:val="left"/>
        <w:rPr>
          <w:sz w:val="18"/>
        </w:rPr>
      </w:pPr>
      <w:r>
        <w:rPr>
          <w:color w:val="231F20"/>
          <w:sz w:val="18"/>
        </w:rPr>
        <w:t>Actividades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preparatorias,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cuales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refieren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mecanismos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permitan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generar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condiciones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necesarias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proceso,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11"/>
        </w:numPr>
        <w:tabs>
          <w:tab w:pos="2337" w:val="left" w:leader="none"/>
          <w:tab w:pos="2338" w:val="left" w:leader="none"/>
        </w:tabs>
        <w:spacing w:line="285" w:lineRule="auto" w:before="159" w:after="0"/>
        <w:ind w:left="2337" w:right="1415" w:hanging="560"/>
        <w:jc w:val="left"/>
        <w:rPr>
          <w:sz w:val="18"/>
        </w:rPr>
      </w:pPr>
      <w:r>
        <w:rPr>
          <w:color w:val="231F20"/>
          <w:sz w:val="18"/>
        </w:rPr>
        <w:t>Etapas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proceso,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refieren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acciones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implementar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inicio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éste,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tomará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cuenta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siguiente:</w:t>
      </w:r>
    </w:p>
    <w:p>
      <w:pPr>
        <w:pStyle w:val="ListParagraph"/>
        <w:numPr>
          <w:ilvl w:val="1"/>
          <w:numId w:val="11"/>
        </w:numPr>
        <w:tabs>
          <w:tab w:pos="2698" w:val="left" w:leader="none"/>
        </w:tabs>
        <w:spacing w:line="285" w:lineRule="auto" w:before="159" w:after="0"/>
        <w:ind w:left="2697" w:right="1415" w:hanging="360"/>
        <w:jc w:val="left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profesionalización,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inicia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publicación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convocatorias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respecti-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vas;</w:t>
      </w:r>
    </w:p>
    <w:p>
      <w:pPr>
        <w:pStyle w:val="ListParagraph"/>
        <w:numPr>
          <w:ilvl w:val="1"/>
          <w:numId w:val="11"/>
        </w:numPr>
        <w:tabs>
          <w:tab w:pos="2698" w:val="left" w:leader="none"/>
        </w:tabs>
        <w:spacing w:line="285" w:lineRule="auto" w:before="160" w:after="0"/>
        <w:ind w:left="2697" w:right="1415" w:hanging="360"/>
        <w:jc w:val="left"/>
        <w:rPr>
          <w:sz w:val="18"/>
        </w:rPr>
      </w:pPr>
      <w:r>
        <w:rPr>
          <w:color w:val="231F20"/>
          <w:sz w:val="18"/>
        </w:rPr>
        <w:t>Para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asesoría,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apoyo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acompañamiento,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inicia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emisión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convoca-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toria,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1"/>
          <w:numId w:val="11"/>
        </w:numPr>
        <w:tabs>
          <w:tab w:pos="2698" w:val="left" w:leader="none"/>
        </w:tabs>
        <w:spacing w:line="285" w:lineRule="auto" w:before="159" w:after="0"/>
        <w:ind w:left="2697" w:right="1415" w:hanging="360"/>
        <w:jc w:val="left"/>
        <w:rPr>
          <w:sz w:val="18"/>
        </w:rPr>
      </w:pPr>
      <w:r>
        <w:rPr>
          <w:color w:val="231F20"/>
          <w:spacing w:val="-1"/>
          <w:sz w:val="18"/>
        </w:rPr>
        <w:t>En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la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práctica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educativa,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inicia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pacing w:val="-1"/>
          <w:sz w:val="18"/>
        </w:rPr>
        <w:t>proceso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revisión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valoración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narrativas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evi-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dencias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establezcan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respectiva.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  <w:spacing w:before="1"/>
        <w:jc w:val="both"/>
      </w:pPr>
      <w:r>
        <w:rPr/>
        <w:pict>
          <v:shape style="position:absolute;margin-left:70.866096pt;margin-top:18.228699pt;width:467.75pt;height:.1pt;mso-position-horizontal-relative:page;mso-position-vertical-relative:paragraph;z-index:-15706112;mso-wrap-distance-left:0;mso-wrap-distance-right:0" coordorigin="1417,365" coordsize="9355,0" path="m1417,365l10772,365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group style="position:absolute;margin-left:566.041321pt;margin-top:4.158498pt;width:15.25pt;height:271.3pt;mso-position-horizontal-relative:page;mso-position-vertical-relative:paragraph;z-index:15754752" coordorigin="11321,83" coordsize="305,5426">
            <v:shape style="position:absolute;left:11323;top:83;width:303;height:4753" coordorigin="11323,83" coordsize="303,4753" path="m11626,83l11323,343,11323,2052,11333,2515,11345,3016,11359,3468,11370,3808,11378,4025,11387,4227,11392,4321,11397,4410,11402,4492,11406,4567,11412,4634,11422,4742,11432,4811,11443,4835,11506,4835,11527,4742,11538,4634,11543,4567,11548,4492,11552,4410,11557,4321,11566,4128,11575,3918,11583,3696,11594,3354,11607,2908,11626,2052,11626,83xe" filled="true" fillcolor="#e6e7e8" stroked="false">
              <v:path arrowok="t"/>
              <v:fill type="solid"/>
            </v:shape>
            <v:shape style="position:absolute;left:11323;top:312;width:303;height:4666" coordorigin="11323,312" coordsize="303,4666" path="m11626,312l11323,572,11323,4857,11333,4904,11359,4942,11397,4968,11443,4977,11506,4977,11552,4968,11590,4942,11616,4904,11626,4857,11626,312xe" filled="true" fillcolor="#bcbec0" stroked="false">
              <v:path arrowok="t"/>
              <v:fill type="solid"/>
            </v:shape>
            <v:shape style="position:absolute;left:11320;top:480;width:305;height:5029" coordorigin="11321,481" coordsize="305,5029" path="m11626,481l11321,787,11321,5509,11626,5509,11626,481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6F7171"/>
          <w:w w:val="95"/>
        </w:rPr>
        <w:t>Particularidad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aplicable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en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participación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las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maestras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los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maestros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5"/>
        <w:jc w:val="both"/>
      </w:pPr>
      <w:r>
        <w:rPr/>
        <w:pict>
          <v:shape style="position:absolute;margin-left:567.045227pt;margin-top:8.360024pt;width:13pt;height:217.95pt;mso-position-horizontal-relative:page;mso-position-vertical-relative:paragraph;z-index:15755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1"/>
        </w:rPr>
        <w:t> </w:t>
      </w:r>
      <w:r>
        <w:rPr>
          <w:b/>
          <w:color w:val="231F20"/>
        </w:rPr>
        <w:t>15.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maestras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maestros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decidan</w:t>
      </w:r>
      <w:r>
        <w:rPr>
          <w:color w:val="231F20"/>
          <w:spacing w:val="-6"/>
        </w:rPr>
        <w:t> </w:t>
      </w:r>
      <w:r>
        <w:rPr>
          <w:color w:val="231F20"/>
        </w:rPr>
        <w:t>participar,</w:t>
      </w:r>
      <w:r>
        <w:rPr>
          <w:color w:val="231F20"/>
          <w:spacing w:val="-6"/>
        </w:rPr>
        <w:t> </w:t>
      </w:r>
      <w:r>
        <w:rPr>
          <w:color w:val="231F20"/>
        </w:rPr>
        <w:t>podrán</w:t>
      </w:r>
      <w:r>
        <w:rPr>
          <w:color w:val="231F20"/>
          <w:spacing w:val="-6"/>
        </w:rPr>
        <w:t> </w:t>
      </w:r>
      <w:r>
        <w:rPr>
          <w:color w:val="231F20"/>
        </w:rPr>
        <w:t>hacerlo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6"/>
        </w:rPr>
        <w:t> </w:t>
      </w:r>
      <w:r>
        <w:rPr>
          <w:color w:val="231F20"/>
        </w:rPr>
        <w:t>sólo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reconocimiento de los establecidos en la Ley General del Sistema para la Carrera de las Maestras y los</w:t>
      </w:r>
      <w:r>
        <w:rPr>
          <w:color w:val="231F20"/>
          <w:spacing w:val="-61"/>
        </w:rPr>
        <w:t> </w:t>
      </w:r>
      <w:r>
        <w:rPr>
          <w:color w:val="231F20"/>
        </w:rPr>
        <w:t>Maestros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mismo</w:t>
      </w:r>
      <w:r>
        <w:rPr>
          <w:color w:val="231F20"/>
          <w:spacing w:val="-17"/>
        </w:rPr>
        <w:t> </w:t>
      </w:r>
      <w:r>
        <w:rPr>
          <w:color w:val="231F20"/>
        </w:rPr>
        <w:t>ciclo</w:t>
      </w:r>
      <w:r>
        <w:rPr>
          <w:color w:val="231F20"/>
          <w:spacing w:val="-16"/>
        </w:rPr>
        <w:t> </w:t>
      </w:r>
      <w:r>
        <w:rPr>
          <w:color w:val="231F20"/>
        </w:rPr>
        <w:t>escolar.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9 </w:t>
      </w:r>
      <w:r>
        <w:rPr>
          <w:color w:val="231F20"/>
          <w:spacing w:val="-5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</w:p>
    <w:p>
      <w:pPr>
        <w:spacing w:after="0"/>
        <w:rPr>
          <w:sz w:val="14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756800" coordorigin="4212,555" coordsize="2078,344">
            <v:shape style="position:absolute;left:4211;top:650;width:194;height:243" type="#_x0000_t75" stroked="false">
              <v:imagedata r:id="rId47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757312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3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58336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3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before="0"/>
        <w:ind w:left="556" w:right="0" w:firstLine="0"/>
        <w:jc w:val="left"/>
        <w:rPr>
          <w:sz w:val="16"/>
        </w:rPr>
      </w:pPr>
      <w:r>
        <w:rPr/>
        <w:pict>
          <v:group style="position:absolute;margin-left:27.4156pt;margin-top:-278.114441pt;width:15.25pt;height:271.3pt;mso-position-horizontal-relative:page;mso-position-vertical-relative:paragraph;z-index:15759360" coordorigin="548,-5562" coordsize="305,5426">
            <v:shape style="position:absolute;left:550;top:-5563;width:303;height:4753" coordorigin="551,-5562" coordsize="303,4753" path="m853,-5562l551,-5302,551,-3594,560,-3131,573,-2629,586,-2177,598,-1837,606,-1620,615,-1418,619,-1324,624,-1236,629,-1154,634,-1079,639,-1012,649,-903,660,-834,671,-810,733,-810,755,-903,765,-1012,770,-1079,775,-1154,780,-1236,785,-1324,794,-1517,802,-1727,810,-1949,822,-2292,834,-2738,853,-3594,853,-5562xe" filled="true" fillcolor="#e6e7e8" stroked="false">
              <v:path arrowok="t"/>
              <v:fill type="solid"/>
            </v:shape>
            <v:shape style="position:absolute;left:550;top:-5334;width:303;height:4666" coordorigin="551,-5333" coordsize="303,4666" path="m853,-5333l551,-5073,551,-788,560,-742,586,-703,624,-678,671,-668,733,-668,780,-678,818,-703,844,-742,853,-788,853,-5333xe" filled="true" fillcolor="#bcbec0" stroked="false">
              <v:path arrowok="t"/>
              <v:fill type="solid"/>
            </v:shape>
            <v:shape style="position:absolute;left:548;top:-5165;width:305;height:5029" coordorigin="548,-5165" coordsize="305,5029" path="m853,-5165l548,-4858,548,-136,853,-136,853,-5165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-239.507538pt;width:13pt;height:217.95pt;mso-position-horizontal-relative:page;mso-position-vertical-relative:paragraph;z-index:1575987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7"/>
          <w:sz w:val="16"/>
          <w:shd w:fill="D1D3D4" w:color="auto" w:val="clear"/>
        </w:rPr>
        <w:t> </w:t>
      </w:r>
      <w:r>
        <w:rPr>
          <w:color w:val="231F20"/>
          <w:w w:val="90"/>
          <w:sz w:val="16"/>
          <w:shd w:fill="D1D3D4" w:color="auto" w:val="clear"/>
        </w:rPr>
        <w:t>10</w:t>
      </w:r>
      <w:r>
        <w:rPr>
          <w:color w:val="231F20"/>
          <w:spacing w:val="18"/>
          <w:sz w:val="16"/>
          <w:shd w:fill="D1D3D4" w:color="auto" w:val="clear"/>
        </w:rPr>
        <w:t> </w:t>
      </w:r>
    </w:p>
    <w:p>
      <w:pPr>
        <w:pStyle w:val="BodyText"/>
        <w:spacing w:line="285" w:lineRule="auto" w:before="94"/>
        <w:ind w:left="516" w:right="1415"/>
        <w:jc w:val="both"/>
      </w:pPr>
      <w:r>
        <w:rPr/>
        <w:br w:type="column"/>
      </w:r>
      <w:r>
        <w:rPr>
          <w:b/>
          <w:color w:val="231F20"/>
        </w:rPr>
        <w:t>Artículo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17.</w:t>
      </w:r>
      <w:r>
        <w:rPr>
          <w:b/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maestras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maestros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ejerzan</w:t>
      </w:r>
      <w:r>
        <w:rPr>
          <w:color w:val="231F20"/>
          <w:spacing w:val="-8"/>
        </w:rPr>
        <w:t> </w:t>
      </w:r>
      <w:r>
        <w:rPr>
          <w:color w:val="231F20"/>
        </w:rPr>
        <w:t>funciones</w:t>
      </w:r>
      <w:r>
        <w:rPr>
          <w:color w:val="231F20"/>
          <w:spacing w:val="-8"/>
        </w:rPr>
        <w:t> </w:t>
      </w:r>
      <w:r>
        <w:rPr>
          <w:color w:val="231F20"/>
        </w:rPr>
        <w:t>docentes,</w:t>
      </w:r>
      <w:r>
        <w:rPr>
          <w:color w:val="231F20"/>
          <w:spacing w:val="-8"/>
        </w:rPr>
        <w:t> </w:t>
      </w:r>
      <w:r>
        <w:rPr>
          <w:color w:val="231F20"/>
        </w:rPr>
        <w:t>directivas</w:t>
      </w:r>
      <w:r>
        <w:rPr>
          <w:color w:val="231F20"/>
          <w:spacing w:val="-8"/>
        </w:rPr>
        <w:t> </w:t>
      </w:r>
      <w:r>
        <w:rPr>
          <w:color w:val="231F20"/>
        </w:rPr>
        <w:t>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supervisión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</w:rPr>
        <w:t>que decidan participar en el proceso de reconocimiento a la profesionalización para obtener una beca</w:t>
      </w:r>
      <w:r>
        <w:rPr>
          <w:color w:val="231F20"/>
          <w:spacing w:val="1"/>
        </w:rPr>
        <w:t> </w:t>
      </w:r>
      <w:r>
        <w:rPr>
          <w:color w:val="231F20"/>
        </w:rPr>
        <w:t>comisión</w:t>
      </w:r>
      <w:r>
        <w:rPr>
          <w:color w:val="231F20"/>
          <w:spacing w:val="-16"/>
        </w:rPr>
        <w:t> </w:t>
      </w:r>
      <w:r>
        <w:rPr>
          <w:color w:val="231F20"/>
        </w:rPr>
        <w:t>deberán</w:t>
      </w:r>
      <w:r>
        <w:rPr>
          <w:color w:val="231F20"/>
          <w:spacing w:val="-16"/>
        </w:rPr>
        <w:t> </w:t>
      </w:r>
      <w:r>
        <w:rPr>
          <w:color w:val="231F20"/>
        </w:rPr>
        <w:t>cumplir</w:t>
      </w:r>
      <w:r>
        <w:rPr>
          <w:color w:val="231F20"/>
          <w:spacing w:val="-16"/>
        </w:rPr>
        <w:t> </w:t>
      </w:r>
      <w:r>
        <w:rPr>
          <w:color w:val="231F20"/>
        </w:rPr>
        <w:t>al</w:t>
      </w:r>
      <w:r>
        <w:rPr>
          <w:color w:val="231F20"/>
          <w:spacing w:val="-16"/>
        </w:rPr>
        <w:t> </w:t>
      </w:r>
      <w:r>
        <w:rPr>
          <w:color w:val="231F20"/>
        </w:rPr>
        <w:t>momento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registro,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siguientes</w:t>
      </w:r>
      <w:r>
        <w:rPr>
          <w:color w:val="231F20"/>
          <w:spacing w:val="-16"/>
        </w:rPr>
        <w:t> </w:t>
      </w:r>
      <w:r>
        <w:rPr>
          <w:color w:val="231F20"/>
        </w:rPr>
        <w:t>requisitos:</w:t>
      </w:r>
    </w:p>
    <w:p>
      <w:pPr>
        <w:pStyle w:val="ListParagraph"/>
        <w:numPr>
          <w:ilvl w:val="0"/>
          <w:numId w:val="13"/>
        </w:numPr>
        <w:tabs>
          <w:tab w:pos="1437" w:val="left" w:leader="none"/>
        </w:tabs>
        <w:spacing w:line="285" w:lineRule="auto" w:before="159" w:after="0"/>
        <w:ind w:left="1436" w:right="1415" w:hanging="560"/>
        <w:jc w:val="both"/>
        <w:rPr>
          <w:sz w:val="18"/>
        </w:rPr>
      </w:pPr>
      <w:r>
        <w:rPr/>
        <w:pict>
          <v:group style="position:absolute;margin-left:0pt;margin-top:-390.673157pt;width:539.65pt;height:329.7pt;mso-position-horizontal-relative:page;mso-position-vertical-relative:paragraph;z-index:15756288" coordorigin="0,-7813" coordsize="10793,6594">
            <v:shape style="position:absolute;left:0;top:-7794;width:6268;height:6574" type="#_x0000_t75" stroked="false">
              <v:imagedata r:id="rId38" o:title=""/>
            </v:shape>
            <v:line style="position:absolute" from="1417,-7810" to="10772,-7810" stroked="true" strokeweight=".333pt" strokecolor="#939598">
              <v:stroke dashstyle="solid"/>
            </v:line>
            <v:line style="position:absolute" from="1417,-7797" to="10772,-7797" stroked="true" strokeweight=".333pt" strokecolor="#939598">
              <v:stroke dashstyle="solid"/>
            </v:line>
            <v:line style="position:absolute" from="1417,-3928" to="10772,-3928" stroked="true" strokeweight=".25pt" strokecolor="#231f20">
              <v:stroke dashstyle="solid"/>
            </v:line>
            <v:line style="position:absolute" from="1417,-1258" to="10772,-1258" stroked="true" strokeweight=".25pt" strokecolor="#231f20">
              <v:stroke dashstyle="solid"/>
            </v:line>
            <v:shape style="position:absolute;left:3838;top:-6704;width:4533;height:655" type="#_x0000_t202" filled="false" stroked="false">
              <v:textbox inset="0,0,0,0">
                <w:txbxContent>
                  <w:p>
                    <w:pPr>
                      <w:spacing w:line="306" w:lineRule="exact" w:before="0"/>
                      <w:ind w:left="0" w:right="19" w:firstLine="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58595B"/>
                        <w:w w:val="95"/>
                        <w:sz w:val="26"/>
                      </w:rPr>
                      <w:t>Sección</w:t>
                    </w:r>
                    <w:r>
                      <w:rPr>
                        <w:b/>
                        <w:color w:val="58595B"/>
                        <w:spacing w:val="-6"/>
                        <w:w w:val="95"/>
                        <w:sz w:val="26"/>
                      </w:rPr>
                      <w:t> </w:t>
                    </w:r>
                    <w:r>
                      <w:rPr>
                        <w:b/>
                        <w:color w:val="58595B"/>
                        <w:w w:val="95"/>
                        <w:sz w:val="26"/>
                      </w:rPr>
                      <w:t>Segunda</w:t>
                    </w:r>
                  </w:p>
                  <w:p>
                    <w:pPr>
                      <w:spacing w:before="97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58595B"/>
                        <w:sz w:val="20"/>
                      </w:rPr>
                      <w:t>De</w:t>
                    </w:r>
                    <w:r>
                      <w:rPr>
                        <w:color w:val="58595B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los</w:t>
                    </w:r>
                    <w:r>
                      <w:rPr>
                        <w:color w:val="58595B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reconocimientos</w:t>
                    </w:r>
                    <w:r>
                      <w:rPr>
                        <w:color w:val="58595B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en</w:t>
                    </w:r>
                    <w:r>
                      <w:rPr>
                        <w:color w:val="58595B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educación</w:t>
                    </w:r>
                    <w:r>
                      <w:rPr>
                        <w:color w:val="58595B"/>
                        <w:spacing w:val="13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básica</w:t>
                    </w:r>
                  </w:p>
                </w:txbxContent>
              </v:textbox>
              <w10:wrap type="none"/>
            </v:shape>
            <v:shape style="position:absolute;left:3942;top:-5453;width:4324;height:624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17" w:firstLine="0"/>
                      <w:jc w:val="center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58595B"/>
                        <w:w w:val="95"/>
                        <w:sz w:val="22"/>
                      </w:rPr>
                      <w:t>Apartado</w:t>
                    </w:r>
                    <w:r>
                      <w:rPr>
                        <w:b/>
                        <w:color w:val="58595B"/>
                        <w:spacing w:val="-5"/>
                        <w:w w:val="95"/>
                        <w:sz w:val="22"/>
                      </w:rPr>
                      <w:t> </w:t>
                    </w:r>
                    <w:r>
                      <w:rPr>
                        <w:b/>
                        <w:color w:val="58595B"/>
                        <w:w w:val="95"/>
                        <w:sz w:val="22"/>
                      </w:rPr>
                      <w:t>A</w:t>
                    </w:r>
                  </w:p>
                  <w:p>
                    <w:pPr>
                      <w:spacing w:before="112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58595B"/>
                        <w:sz w:val="20"/>
                      </w:rPr>
                      <w:t>Del</w:t>
                    </w:r>
                    <w:r>
                      <w:rPr>
                        <w:color w:val="58595B"/>
                        <w:spacing w:val="11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reconocimiento</w:t>
                    </w:r>
                    <w:r>
                      <w:rPr>
                        <w:color w:val="58595B"/>
                        <w:spacing w:val="12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a</w:t>
                    </w:r>
                    <w:r>
                      <w:rPr>
                        <w:color w:val="58595B"/>
                        <w:spacing w:val="12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la</w:t>
                    </w:r>
                    <w:r>
                      <w:rPr>
                        <w:color w:val="58595B"/>
                        <w:spacing w:val="12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profesionalización</w:t>
                    </w:r>
                  </w:p>
                </w:txbxContent>
              </v:textbox>
              <w10:wrap type="none"/>
            </v:shape>
            <v:shape style="position:absolute;left:1417;top:-4284;width:156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Beca</w:t>
                    </w:r>
                    <w:r>
                      <w:rPr>
                        <w:b/>
                        <w:i/>
                        <w:color w:val="6F7171"/>
                        <w:spacing w:val="8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comisión</w:t>
                    </w:r>
                  </w:p>
                </w:txbxContent>
              </v:textbox>
              <w10:wrap type="none"/>
            </v:shape>
            <v:shape style="position:absolute;left:1417;top:-3445;width:9376;height:1260" type="#_x0000_t202" filled="false" stroked="false">
              <v:textbox inset="0,0,0,0">
                <w:txbxContent>
                  <w:p>
                    <w:pPr>
                      <w:spacing w:line="285" w:lineRule="auto" w:before="0"/>
                      <w:ind w:left="0" w:right="18" w:firstLine="0"/>
                      <w:jc w:val="both"/>
                      <w:rPr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Artículo</w:t>
                    </w:r>
                    <w:r>
                      <w:rPr>
                        <w:b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b/>
                        <w:color w:val="231F20"/>
                        <w:sz w:val="18"/>
                      </w:rPr>
                      <w:t>16.</w:t>
                    </w:r>
                    <w:r>
                      <w:rPr>
                        <w:b/>
                        <w:color w:val="231F20"/>
                        <w:spacing w:val="-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beca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comisión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es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un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reconocimiento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al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personal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funciones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docentes,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directivas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o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supervisión, la cual da lugar a una licencia con goce de sueldo que se otorga para efectuar estudios de</w:t>
                    </w:r>
                    <w:r>
                      <w:rPr>
                        <w:color w:val="231F20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especialidad, maestría o doctorado en instituciones de educación superior nacionales o extranjeras. La</w:t>
                    </w:r>
                    <w:r>
                      <w:rPr>
                        <w:color w:val="231F20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duración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máxima</w:t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autorizada</w:t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será</w:t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un</w:t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año</w:t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para</w:t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especialización,</w:t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dos</w:t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años</w:t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para</w:t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maestría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tres</w:t>
                    </w:r>
                  </w:p>
                  <w:p>
                    <w:pPr>
                      <w:spacing w:line="217" w:lineRule="exact" w:before="0"/>
                      <w:ind w:left="0" w:right="0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años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para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doctorado.</w:t>
                    </w:r>
                  </w:p>
                </w:txbxContent>
              </v:textbox>
              <w10:wrap type="none"/>
            </v:shape>
            <v:shape style="position:absolute;left:1417;top:-1614;width:4612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Requisitos</w:t>
                    </w:r>
                    <w:r>
                      <w:rPr>
                        <w:b/>
                        <w:i/>
                        <w:color w:val="6F7171"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para</w:t>
                    </w:r>
                    <w:r>
                      <w:rPr>
                        <w:b/>
                        <w:i/>
                        <w:color w:val="6F7171"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obtener</w:t>
                    </w:r>
                    <w:r>
                      <w:rPr>
                        <w:b/>
                        <w:i/>
                        <w:color w:val="6F7171"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una</w:t>
                    </w:r>
                    <w:r>
                      <w:rPr>
                        <w:b/>
                        <w:i/>
                        <w:color w:val="6F7171"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beca</w:t>
                    </w:r>
                    <w:r>
                      <w:rPr>
                        <w:b/>
                        <w:i/>
                        <w:color w:val="6F7171"/>
                        <w:spacing w:val="-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comisión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8.4196pt;margin-top:-359.056549pt;width:13pt;height:303.5pt;mso-position-horizontal-relative:page;mso-position-vertical-relative:paragraph;z-index:157603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2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Acreditar con título o cédula profesional en original, el grado académico previo a los estudios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2"/>
          <w:sz w:val="18"/>
        </w:rPr>
        <w:t>p</w:t>
      </w:r>
      <w:r>
        <w:rPr>
          <w:color w:val="231F20"/>
          <w:spacing w:val="-3"/>
          <w:w w:val="102"/>
          <w:sz w:val="18"/>
        </w:rPr>
        <w:t>r</w:t>
      </w:r>
      <w:r>
        <w:rPr>
          <w:color w:val="231F20"/>
          <w:w w:val="102"/>
          <w:sz w:val="18"/>
        </w:rPr>
        <w:t>e</w:t>
      </w:r>
      <w:r>
        <w:rPr>
          <w:color w:val="231F20"/>
          <w:spacing w:val="-4"/>
          <w:w w:val="102"/>
          <w:sz w:val="18"/>
        </w:rPr>
        <w:t>t</w:t>
      </w:r>
      <w:r>
        <w:rPr>
          <w:color w:val="231F20"/>
          <w:w w:val="104"/>
          <w:sz w:val="18"/>
        </w:rPr>
        <w:t>en</w:t>
      </w:r>
      <w:r>
        <w:rPr>
          <w:color w:val="231F20"/>
          <w:w w:val="103"/>
          <w:sz w:val="18"/>
        </w:rPr>
        <w:t>da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3"/>
          <w:w w:val="93"/>
          <w:sz w:val="18"/>
        </w:rPr>
        <w:t>r</w:t>
      </w:r>
      <w:r>
        <w:rPr>
          <w:color w:val="231F20"/>
          <w:spacing w:val="-3"/>
          <w:w w:val="101"/>
          <w:sz w:val="18"/>
        </w:rPr>
        <w:t>e</w:t>
      </w:r>
      <w:r>
        <w:rPr>
          <w:color w:val="231F20"/>
          <w:w w:val="97"/>
          <w:sz w:val="18"/>
        </w:rPr>
        <w:t>alizar</w:t>
      </w:r>
      <w:r>
        <w:rPr>
          <w:color w:val="231F20"/>
          <w:w w:val="46"/>
          <w:sz w:val="18"/>
        </w:rPr>
        <w:t>;</w:t>
      </w:r>
    </w:p>
    <w:p>
      <w:pPr>
        <w:pStyle w:val="ListParagraph"/>
        <w:numPr>
          <w:ilvl w:val="0"/>
          <w:numId w:val="13"/>
        </w:numPr>
        <w:tabs>
          <w:tab w:pos="1436" w:val="left" w:leader="none"/>
          <w:tab w:pos="1437" w:val="left" w:leader="none"/>
        </w:tabs>
        <w:spacing w:line="240" w:lineRule="auto" w:before="159" w:after="0"/>
        <w:ind w:left="1436" w:right="0" w:hanging="561"/>
        <w:jc w:val="left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nombramiento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definitivo;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3"/>
        </w:numPr>
        <w:tabs>
          <w:tab w:pos="1436" w:val="left" w:leader="none"/>
          <w:tab w:pos="1437" w:val="left" w:leader="none"/>
        </w:tabs>
        <w:spacing w:line="240" w:lineRule="auto" w:before="0" w:after="0"/>
        <w:ind w:left="1436" w:right="0" w:hanging="561"/>
        <w:jc w:val="left"/>
        <w:rPr>
          <w:sz w:val="18"/>
        </w:rPr>
      </w:pPr>
      <w:r>
        <w:rPr>
          <w:color w:val="231F20"/>
          <w:sz w:val="18"/>
        </w:rPr>
        <w:t>Desempeñar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corresponde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categoría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momento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presentar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solicitud;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13"/>
        </w:numPr>
        <w:tabs>
          <w:tab w:pos="1437" w:val="left" w:leader="none"/>
        </w:tabs>
        <w:spacing w:line="285" w:lineRule="auto" w:before="0" w:after="0"/>
        <w:ind w:left="1436" w:right="1414" w:hanging="560"/>
        <w:jc w:val="both"/>
        <w:rPr>
          <w:sz w:val="18"/>
        </w:rPr>
      </w:pPr>
      <w:r>
        <w:rPr>
          <w:color w:val="231F20"/>
          <w:sz w:val="18"/>
        </w:rPr>
        <w:t>Tener una antigüedad en la función de tres años ininterrumpidos, anteriores a la publicación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respectiva;</w:t>
      </w:r>
    </w:p>
    <w:p>
      <w:pPr>
        <w:pStyle w:val="ListParagraph"/>
        <w:numPr>
          <w:ilvl w:val="0"/>
          <w:numId w:val="13"/>
        </w:numPr>
        <w:tabs>
          <w:tab w:pos="1437" w:val="left" w:leader="none"/>
        </w:tabs>
        <w:spacing w:line="285" w:lineRule="auto" w:before="160" w:after="0"/>
        <w:ind w:left="1436" w:right="1414" w:hanging="560"/>
        <w:jc w:val="both"/>
        <w:rPr>
          <w:sz w:val="18"/>
        </w:rPr>
      </w:pPr>
      <w:r>
        <w:rPr>
          <w:color w:val="231F20"/>
          <w:sz w:val="18"/>
        </w:rPr>
        <w:t>Presentar un escrito de exposición de motivos en el que se exprese y acredite el interés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realizar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estudios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posgrado,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relación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estudios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desea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realizar,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98"/>
          <w:sz w:val="18"/>
        </w:rPr>
        <w:t>a</w:t>
      </w:r>
      <w:r>
        <w:rPr>
          <w:color w:val="231F20"/>
          <w:spacing w:val="-2"/>
          <w:w w:val="108"/>
          <w:sz w:val="18"/>
        </w:rPr>
        <w:t>c</w:t>
      </w:r>
      <w:r>
        <w:rPr>
          <w:color w:val="231F20"/>
          <w:w w:val="102"/>
          <w:sz w:val="18"/>
        </w:rPr>
        <w:t>epta</w:t>
      </w:r>
      <w:r>
        <w:rPr>
          <w:color w:val="231F20"/>
          <w:w w:val="104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2"/>
          <w:sz w:val="18"/>
        </w:rPr>
        <w:t>por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w w:val="108"/>
          <w:sz w:val="18"/>
        </w:rPr>
        <w:t>p</w:t>
      </w:r>
      <w:r>
        <w:rPr>
          <w:color w:val="231F20"/>
          <w:w w:val="96"/>
          <w:sz w:val="18"/>
        </w:rPr>
        <w:t>a</w:t>
      </w:r>
      <w:r>
        <w:rPr>
          <w:color w:val="231F20"/>
          <w:spacing w:val="2"/>
          <w:w w:val="96"/>
          <w:sz w:val="18"/>
        </w:rPr>
        <w:t>r</w:t>
      </w:r>
      <w:r>
        <w:rPr>
          <w:color w:val="231F20"/>
          <w:spacing w:val="-4"/>
          <w:w w:val="103"/>
          <w:sz w:val="18"/>
        </w:rPr>
        <w:t>t</w:t>
      </w:r>
      <w:r>
        <w:rPr>
          <w:color w:val="231F20"/>
          <w:w w:val="101"/>
          <w:sz w:val="18"/>
        </w:rPr>
        <w:t>e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8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3"/>
          <w:sz w:val="18"/>
        </w:rPr>
        <w:t>institución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4"/>
          <w:sz w:val="18"/>
        </w:rPr>
        <w:t>educa</w:t>
      </w:r>
      <w:r>
        <w:rPr>
          <w:color w:val="231F20"/>
          <w:w w:val="104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1"/>
          <w:sz w:val="18"/>
        </w:rPr>
        <w:t>supe</w:t>
      </w:r>
      <w:r>
        <w:rPr>
          <w:color w:val="231F20"/>
          <w:spacing w:val="-2"/>
          <w:w w:val="101"/>
          <w:sz w:val="18"/>
        </w:rPr>
        <w:t>r</w:t>
      </w:r>
      <w:r>
        <w:rPr>
          <w:color w:val="231F20"/>
          <w:w w:val="99"/>
          <w:sz w:val="18"/>
        </w:rPr>
        <w:t>ior</w:t>
      </w:r>
      <w:r>
        <w:rPr>
          <w:color w:val="231F20"/>
          <w:w w:val="46"/>
          <w:sz w:val="18"/>
        </w:rPr>
        <w:t>;</w:t>
      </w:r>
    </w:p>
    <w:p>
      <w:pPr>
        <w:pStyle w:val="ListParagraph"/>
        <w:numPr>
          <w:ilvl w:val="0"/>
          <w:numId w:val="13"/>
        </w:numPr>
        <w:tabs>
          <w:tab w:pos="1437" w:val="left" w:leader="none"/>
        </w:tabs>
        <w:spacing w:line="285" w:lineRule="auto" w:before="159" w:after="0"/>
        <w:ind w:left="1436" w:right="1415" w:hanging="560"/>
        <w:jc w:val="both"/>
        <w:rPr>
          <w:sz w:val="18"/>
        </w:rPr>
      </w:pPr>
      <w:r>
        <w:rPr>
          <w:color w:val="231F20"/>
          <w:sz w:val="18"/>
        </w:rPr>
        <w:t>No contar con nota desfavorable en su expediente que, para efectos de este Acuerdo, se 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tenderá como el documento emitido por la autoridad educativa competente en el que se de-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termine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conducta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omisión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contraria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legales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sancionable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docente,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directivo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supervisión.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nota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desfavo-</w:t>
      </w:r>
    </w:p>
    <w:p>
      <w:pPr>
        <w:spacing w:after="0" w:line="285" w:lineRule="auto"/>
        <w:jc w:val="both"/>
        <w:rPr>
          <w:sz w:val="18"/>
        </w:rPr>
        <w:sectPr>
          <w:type w:val="continuous"/>
          <w:pgSz w:w="12190" w:h="15880"/>
          <w:pgMar w:top="1500" w:bottom="0" w:left="0" w:right="0"/>
          <w:cols w:num="2" w:equalWidth="0">
            <w:col w:w="861" w:space="40"/>
            <w:col w:w="11289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3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3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62432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762944" coordorigin="6875,613" coordsize="2209,291">
            <v:shape style="position:absolute;left:6874;top:619;width:310;height:285" type="#_x0000_t75" stroked="false">
              <v:imagedata r:id="rId43" o:title=""/>
            </v:shape>
            <v:shape style="position:absolute;left:7225;top:613;width:204;height:290" type="#_x0000_t75" stroked="false">
              <v:imagedata r:id="rId44" o:title=""/>
            </v:shape>
            <v:shape style="position:absolute;left:7481;top:619;width:128;height:278" type="#_x0000_t75" stroked="false">
              <v:imagedata r:id="rId45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4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85" w:lineRule="auto" w:before="94"/>
        <w:ind w:left="2337" w:right="1414"/>
        <w:jc w:val="both"/>
      </w:pPr>
      <w:r>
        <w:rPr/>
        <w:pict>
          <v:group style="position:absolute;margin-left:70.866096pt;margin-top:-50.451286pt;width:538.1pt;height:329.7pt;mso-position-horizontal-relative:page;mso-position-vertical-relative:paragraph;z-index:-18788864" coordorigin="1417,-1009" coordsize="10762,6594">
            <v:shape style="position:absolute;left:5901;top:-990;width:6278;height:6574" type="#_x0000_t75" stroked="false">
              <v:imagedata r:id="rId35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1417,4847" to="10772,4847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567.045227pt;margin-top:-18.834694pt;width:13pt;height:303.5pt;mso-position-horizontal-relative:page;mso-position-vertical-relative:paragraph;z-index:157649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rable</w:t>
      </w:r>
      <w:r>
        <w:rPr>
          <w:color w:val="231F20"/>
          <w:spacing w:val="-2"/>
        </w:rPr>
        <w:t> </w:t>
      </w:r>
      <w:r>
        <w:rPr>
          <w:color w:val="231F20"/>
        </w:rPr>
        <w:t>deberá</w:t>
      </w:r>
      <w:r>
        <w:rPr>
          <w:color w:val="231F20"/>
          <w:spacing w:val="-2"/>
        </w:rPr>
        <w:t> </w:t>
      </w:r>
      <w:r>
        <w:rPr>
          <w:color w:val="231F20"/>
        </w:rPr>
        <w:t>respetar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manera</w:t>
      </w:r>
      <w:r>
        <w:rPr>
          <w:color w:val="231F20"/>
          <w:spacing w:val="-2"/>
        </w:rPr>
        <w:t> </w:t>
      </w:r>
      <w:r>
        <w:rPr>
          <w:color w:val="231F20"/>
        </w:rPr>
        <w:t>irrestricta</w:t>
      </w:r>
      <w:r>
        <w:rPr>
          <w:color w:val="231F20"/>
          <w:spacing w:val="-2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derecho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garantía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audiencia,</w:t>
      </w:r>
      <w:r>
        <w:rPr>
          <w:color w:val="231F20"/>
          <w:spacing w:val="-2"/>
        </w:rPr>
        <w:t> </w:t>
      </w:r>
      <w:r>
        <w:rPr>
          <w:color w:val="231F20"/>
        </w:rPr>
        <w:t>estar</w:t>
      </w:r>
      <w:r>
        <w:rPr>
          <w:color w:val="231F20"/>
          <w:spacing w:val="-2"/>
        </w:rPr>
        <w:t> </w:t>
      </w:r>
      <w:r>
        <w:rPr>
          <w:color w:val="231F20"/>
        </w:rPr>
        <w:t>debi-</w:t>
      </w:r>
      <w:r>
        <w:rPr>
          <w:color w:val="231F20"/>
          <w:spacing w:val="-61"/>
        </w:rPr>
        <w:t> </w:t>
      </w:r>
      <w:r>
        <w:rPr>
          <w:color w:val="231F20"/>
        </w:rPr>
        <w:t>damente fundada y motivada, además de encontrarse firme de acuerdo con la normatividad</w:t>
      </w:r>
      <w:r>
        <w:rPr>
          <w:color w:val="231F20"/>
          <w:spacing w:val="1"/>
        </w:rPr>
        <w:t> </w:t>
      </w:r>
      <w:r>
        <w:rPr>
          <w:color w:val="231F20"/>
        </w:rPr>
        <w:t>aplicable, conforme a lo establecido en los artículos 14 y 16 de la Constitución Política de los</w:t>
      </w:r>
      <w:r>
        <w:rPr>
          <w:color w:val="231F20"/>
          <w:spacing w:val="-61"/>
        </w:rPr>
        <w:t> </w:t>
      </w:r>
      <w:r>
        <w:rPr>
          <w:color w:val="231F20"/>
        </w:rPr>
        <w:t>Estados Unidos Mexicanos y haber sido emitida durante el ciclo escolar inmediato al que se</w:t>
      </w:r>
      <w:r>
        <w:rPr>
          <w:color w:val="231F20"/>
          <w:spacing w:val="1"/>
        </w:rPr>
        <w:t> </w:t>
      </w:r>
      <w:r>
        <w:rPr>
          <w:color w:val="231F20"/>
        </w:rPr>
        <w:t>solicite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reconocimiento.</w:t>
      </w:r>
    </w:p>
    <w:p>
      <w:pPr>
        <w:pStyle w:val="BodyText"/>
        <w:spacing w:line="285" w:lineRule="auto" w:before="158"/>
        <w:ind w:left="2337" w:right="1415" w:hanging="1"/>
        <w:jc w:val="both"/>
      </w:pP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ser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caso,</w:t>
      </w:r>
      <w:r>
        <w:rPr>
          <w:color w:val="231F20"/>
          <w:spacing w:val="-5"/>
        </w:rPr>
        <w:t> </w:t>
      </w:r>
      <w:r>
        <w:rPr>
          <w:color w:val="231F20"/>
        </w:rPr>
        <w:t>deberá</w:t>
      </w:r>
      <w:r>
        <w:rPr>
          <w:color w:val="231F20"/>
          <w:spacing w:val="-4"/>
        </w:rPr>
        <w:t> </w:t>
      </w:r>
      <w:r>
        <w:rPr>
          <w:color w:val="231F20"/>
        </w:rPr>
        <w:t>atenderse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5"/>
        </w:rPr>
        <w:t> </w:t>
      </w:r>
      <w:r>
        <w:rPr>
          <w:color w:val="231F20"/>
        </w:rPr>
        <w:t>lo</w:t>
      </w:r>
      <w:r>
        <w:rPr>
          <w:color w:val="231F20"/>
          <w:spacing w:val="-4"/>
        </w:rPr>
        <w:t> </w:t>
      </w:r>
      <w:r>
        <w:rPr>
          <w:color w:val="231F20"/>
        </w:rPr>
        <w:t>señalado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artículos</w:t>
      </w:r>
      <w:r>
        <w:rPr>
          <w:color w:val="231F20"/>
          <w:spacing w:val="-4"/>
        </w:rPr>
        <w:t> </w:t>
      </w:r>
      <w:r>
        <w:rPr>
          <w:color w:val="231F20"/>
        </w:rPr>
        <w:t>71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72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Reglamento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61"/>
        </w:rPr>
        <w:t> </w:t>
      </w:r>
      <w:r>
        <w:rPr>
          <w:color w:val="231F20"/>
        </w:rPr>
        <w:t>Condiciones</w:t>
      </w:r>
      <w:r>
        <w:rPr>
          <w:color w:val="231F20"/>
          <w:spacing w:val="-14"/>
        </w:rPr>
        <w:t> </w:t>
      </w:r>
      <w:r>
        <w:rPr>
          <w:color w:val="231F20"/>
        </w:rPr>
        <w:t>Generales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Trabajo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Personal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Secretaría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Educación</w:t>
      </w:r>
      <w:r>
        <w:rPr>
          <w:color w:val="231F20"/>
          <w:spacing w:val="-14"/>
        </w:rPr>
        <w:t> </w:t>
      </w:r>
      <w:r>
        <w:rPr>
          <w:color w:val="231F20"/>
        </w:rPr>
        <w:t>Pública.</w:t>
      </w:r>
    </w:p>
    <w:p>
      <w:pPr>
        <w:pStyle w:val="BodyText"/>
        <w:spacing w:line="285" w:lineRule="auto" w:before="159"/>
        <w:ind w:left="2337" w:right="1414" w:hanging="1"/>
        <w:jc w:val="both"/>
      </w:pPr>
      <w:r>
        <w:rPr>
          <w:color w:val="231F20"/>
        </w:rPr>
        <w:t>Entre los documentos que se pueden considerar como notas desfavorables imputables a la</w:t>
      </w:r>
      <w:r>
        <w:rPr>
          <w:color w:val="231F20"/>
          <w:spacing w:val="1"/>
        </w:rPr>
        <w:t> </w:t>
      </w:r>
      <w:r>
        <w:rPr>
          <w:color w:val="231F20"/>
        </w:rPr>
        <w:t>prestación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servicio</w:t>
      </w:r>
      <w:r>
        <w:rPr>
          <w:color w:val="231F20"/>
          <w:spacing w:val="-17"/>
        </w:rPr>
        <w:t> </w:t>
      </w:r>
      <w:r>
        <w:rPr>
          <w:color w:val="231F20"/>
        </w:rPr>
        <w:t>docente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encuentran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extrañamientos,</w:t>
      </w:r>
      <w:r>
        <w:rPr>
          <w:color w:val="231F20"/>
          <w:spacing w:val="-17"/>
        </w:rPr>
        <w:t> </w:t>
      </w:r>
      <w:r>
        <w:rPr>
          <w:color w:val="231F20"/>
        </w:rPr>
        <w:t>actas</w:t>
      </w:r>
      <w:r>
        <w:rPr>
          <w:color w:val="231F20"/>
          <w:spacing w:val="-17"/>
        </w:rPr>
        <w:t> </w:t>
      </w:r>
      <w:r>
        <w:rPr>
          <w:color w:val="231F20"/>
        </w:rPr>
        <w:t>administrativas,</w:t>
      </w:r>
      <w:r>
        <w:rPr>
          <w:color w:val="231F20"/>
          <w:spacing w:val="-17"/>
        </w:rPr>
        <w:t> </w:t>
      </w:r>
      <w:r>
        <w:rPr>
          <w:color w:val="231F20"/>
        </w:rPr>
        <w:t>actas</w:t>
      </w:r>
      <w:r>
        <w:rPr>
          <w:color w:val="231F20"/>
          <w:spacing w:val="-60"/>
        </w:rPr>
        <w:t> </w:t>
      </w:r>
      <w:r>
        <w:rPr>
          <w:color w:val="231F20"/>
        </w:rPr>
        <w:t>circunstanciadas</w:t>
      </w:r>
      <w:r>
        <w:rPr>
          <w:color w:val="231F20"/>
          <w:spacing w:val="-3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procedimientos</w:t>
      </w:r>
      <w:r>
        <w:rPr>
          <w:color w:val="231F20"/>
          <w:spacing w:val="-3"/>
        </w:rPr>
        <w:t> </w:t>
      </w:r>
      <w:r>
        <w:rPr>
          <w:color w:val="231F20"/>
        </w:rPr>
        <w:t>administrativos,</w:t>
      </w:r>
      <w:r>
        <w:rPr>
          <w:color w:val="231F20"/>
          <w:spacing w:val="-3"/>
        </w:rPr>
        <w:t> </w:t>
      </w:r>
      <w:r>
        <w:rPr>
          <w:color w:val="231F20"/>
        </w:rPr>
        <w:t>siempre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cuando</w:t>
      </w:r>
      <w:r>
        <w:rPr>
          <w:color w:val="231F20"/>
          <w:spacing w:val="-3"/>
        </w:rPr>
        <w:t> </w:t>
      </w:r>
      <w:r>
        <w:rPr>
          <w:color w:val="231F20"/>
        </w:rPr>
        <w:t>cumplan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lo</w:t>
      </w:r>
      <w:r>
        <w:rPr>
          <w:color w:val="231F20"/>
          <w:spacing w:val="-3"/>
        </w:rPr>
        <w:t> </w:t>
      </w:r>
      <w:r>
        <w:rPr>
          <w:color w:val="231F20"/>
        </w:rPr>
        <w:t>señala-</w:t>
      </w:r>
      <w:r>
        <w:rPr>
          <w:color w:val="231F20"/>
          <w:spacing w:val="-61"/>
        </w:rPr>
        <w:t> </w:t>
      </w:r>
      <w:r>
        <w:rPr>
          <w:color w:val="231F20"/>
        </w:rPr>
        <w:t>do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esta</w:t>
      </w:r>
      <w:r>
        <w:rPr>
          <w:color w:val="231F20"/>
          <w:spacing w:val="-17"/>
        </w:rPr>
        <w:t> </w:t>
      </w:r>
      <w:r>
        <w:rPr>
          <w:color w:val="231F20"/>
        </w:rPr>
        <w:t>fracción,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</w:p>
    <w:p>
      <w:pPr>
        <w:pStyle w:val="ListParagraph"/>
        <w:numPr>
          <w:ilvl w:val="0"/>
          <w:numId w:val="13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Los demás que se especifiquen en las convocatorias en los términos establecidos en este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Acuerdo.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5"/>
      </w:pPr>
      <w:r>
        <w:rPr>
          <w:color w:val="6F7171"/>
          <w:w w:val="95"/>
        </w:rPr>
        <w:t>Particularidades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aplicables</w:t>
      </w:r>
      <w:r>
        <w:rPr>
          <w:color w:val="6F7171"/>
          <w:spacing w:val="4"/>
          <w:w w:val="95"/>
        </w:rPr>
        <w:t> </w:t>
      </w:r>
      <w:r>
        <w:rPr>
          <w:color w:val="6F7171"/>
          <w:w w:val="95"/>
        </w:rPr>
        <w:t>a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4"/>
          <w:w w:val="95"/>
        </w:rPr>
        <w:t> </w:t>
      </w:r>
      <w:r>
        <w:rPr>
          <w:color w:val="6F7171"/>
          <w:w w:val="95"/>
        </w:rPr>
        <w:t>beca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comisión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ind w:left="1417"/>
      </w:pPr>
      <w:r>
        <w:rPr>
          <w:b/>
          <w:color w:val="231F20"/>
          <w:w w:val="95"/>
        </w:rPr>
        <w:t>Artículo</w:t>
      </w:r>
      <w:r>
        <w:rPr>
          <w:b/>
          <w:color w:val="231F20"/>
          <w:spacing w:val="9"/>
          <w:w w:val="95"/>
        </w:rPr>
        <w:t> </w:t>
      </w:r>
      <w:r>
        <w:rPr>
          <w:b/>
          <w:color w:val="231F20"/>
          <w:w w:val="95"/>
        </w:rPr>
        <w:t>18.</w:t>
      </w:r>
      <w:r>
        <w:rPr>
          <w:b/>
          <w:color w:val="231F20"/>
          <w:spacing w:val="9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asignación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beca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comisión,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observará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2"/>
          <w:w w:val="95"/>
        </w:rPr>
        <w:t> </w:t>
      </w:r>
      <w:r>
        <w:rPr>
          <w:color w:val="231F20"/>
          <w:w w:val="95"/>
        </w:rPr>
        <w:t>siguiente: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5"/>
        </w:numPr>
        <w:tabs>
          <w:tab w:pos="2338" w:val="left" w:leader="none"/>
        </w:tabs>
        <w:spacing w:line="285" w:lineRule="auto" w:before="0" w:after="0"/>
        <w:ind w:left="2337" w:right="1415" w:hanging="560"/>
        <w:jc w:val="both"/>
        <w:rPr>
          <w:sz w:val="18"/>
        </w:rPr>
      </w:pPr>
      <w:r>
        <w:rPr/>
        <w:pict>
          <v:group style="position:absolute;margin-left:566.041321pt;margin-top:-.928856pt;width:15.25pt;height:271.3pt;mso-position-horizontal-relative:page;mso-position-vertical-relative:paragraph;z-index:15763968" coordorigin="11321,-19" coordsize="305,5426">
            <v:shape style="position:absolute;left:11323;top:-19;width:303;height:4753" coordorigin="11323,-19" coordsize="303,4753" path="m11626,-19l11323,242,11323,1950,11333,2413,11345,2914,11359,3367,11370,3707,11378,3923,11387,4126,11392,4220,11397,4308,11402,4390,11406,4465,11412,4532,11422,4640,11432,4709,11443,4734,11506,4734,11527,4640,11538,4532,11543,4465,11548,4390,11552,4308,11557,4220,11566,4027,11575,3817,11583,3595,11594,3252,11607,2806,11626,1950,11626,-19xe" filled="true" fillcolor="#e6e7e8" stroked="false">
              <v:path arrowok="t"/>
              <v:fill type="solid"/>
            </v:shape>
            <v:shape style="position:absolute;left:11323;top:210;width:303;height:4666" coordorigin="11323,210" coordsize="303,4666" path="m11626,210l11323,471,11323,4755,11333,4802,11359,4840,11397,4866,11443,4875,11506,4875,11552,4866,11590,4840,11616,4802,11626,4755,11626,210xe" filled="true" fillcolor="#bcbec0" stroked="false">
              <v:path arrowok="t"/>
              <v:fill type="solid"/>
            </v:shape>
            <v:shape style="position:absolute;left:11320;top:378;width:305;height:5029" coordorigin="11321,379" coordsize="305,5029" path="m11626,379l11321,686,11321,5407,11626,5407,11626,379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37.678043pt;width:13pt;height:217.95pt;mso-position-horizontal-relative:page;mso-position-vertical-relative:paragraph;z-index:1576448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La beca comisión iniciará a partir de la autorización que emitan las autoridades educativas,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corresponderá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periodo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estudios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curse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solo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podrá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sepa-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rarse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ejercicio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funciones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disfrutar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ésta,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hasta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tanto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expida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oficio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respectivo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notificado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escrito;</w:t>
      </w:r>
    </w:p>
    <w:p>
      <w:pPr>
        <w:pStyle w:val="ListParagraph"/>
        <w:numPr>
          <w:ilvl w:val="0"/>
          <w:numId w:val="15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w w:val="105"/>
          <w:sz w:val="18"/>
        </w:rPr>
        <w:t>La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maestra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maestro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obtenga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reconocimiento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beca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comisión,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tendrá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plazo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sz w:val="18"/>
        </w:rPr>
        <w:t>máximo de un año y ocho meses para presentar el título correspondiente a la especialidad,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maestría o doctorado, contados a partir de la fecha en que termine el último periodo escolar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conforme a los planes de estudio respectivos. En caso de no obtener el título o grado por 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otorgó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beca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comisión,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quedará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inhabilitado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recibir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otra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beca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comisión;</w:t>
      </w:r>
    </w:p>
    <w:p>
      <w:pPr>
        <w:pStyle w:val="ListParagraph"/>
        <w:numPr>
          <w:ilvl w:val="0"/>
          <w:numId w:val="15"/>
        </w:numPr>
        <w:tabs>
          <w:tab w:pos="2338" w:val="left" w:leader="none"/>
        </w:tabs>
        <w:spacing w:line="285" w:lineRule="auto" w:before="158" w:after="0"/>
        <w:ind w:left="2337" w:right="1414" w:hanging="560"/>
        <w:jc w:val="both"/>
        <w:rPr>
          <w:sz w:val="18"/>
        </w:rPr>
      </w:pPr>
      <w:r>
        <w:rPr>
          <w:color w:val="231F20"/>
          <w:w w:val="105"/>
          <w:sz w:val="18"/>
        </w:rPr>
        <w:t>La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maestra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maestro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obtenga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reconocimiento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beca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comisión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deberá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firmar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sz w:val="18"/>
        </w:rPr>
        <w:t>carta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compromiso</w:t>
      </w:r>
      <w:r>
        <w:rPr>
          <w:color w:val="231F20"/>
          <w:spacing w:val="4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otorgue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educativa,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previa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Sistema;</w:t>
      </w:r>
    </w:p>
    <w:p>
      <w:pPr>
        <w:pStyle w:val="ListParagraph"/>
        <w:numPr>
          <w:ilvl w:val="0"/>
          <w:numId w:val="15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Al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término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cancelación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beca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comisión,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reincorporará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mediato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corresponda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laborar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cuan-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menos,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tiempo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igual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duración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estudios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realizados.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contrario,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reembolsará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monto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recibido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periodo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estuvo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vigente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dicho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reconocimiento,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5"/>
        </w:rPr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13"/>
          <w:sz w:val="16"/>
          <w:shd w:fill="D1D3D4" w:color="auto" w:val="clear"/>
        </w:rPr>
        <w:t> </w:t>
      </w:r>
      <w:r>
        <w:rPr>
          <w:color w:val="231F20"/>
          <w:w w:val="70"/>
          <w:sz w:val="16"/>
          <w:shd w:fill="D1D3D4" w:color="auto" w:val="clear"/>
        </w:rPr>
        <w:t>11</w:t>
      </w:r>
      <w:r>
        <w:rPr>
          <w:color w:val="231F20"/>
          <w:sz w:val="16"/>
          <w:shd w:fill="D1D3D4" w:color="auto" w:val="clear"/>
        </w:rPr>
        <w:t> </w:t>
      </w:r>
      <w:r>
        <w:rPr>
          <w:color w:val="231F20"/>
          <w:spacing w:val="-14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5"/>
        </w:numPr>
        <w:tabs>
          <w:tab w:pos="2338" w:val="left" w:leader="none"/>
        </w:tabs>
        <w:spacing w:line="285" w:lineRule="auto" w:before="94" w:after="0"/>
        <w:ind w:left="2337" w:right="1414" w:hanging="560"/>
        <w:jc w:val="both"/>
        <w:rPr>
          <w:sz w:val="18"/>
        </w:rPr>
      </w:pPr>
      <w:r>
        <w:rPr/>
        <w:pict>
          <v:group style="position:absolute;margin-left:0pt;margin-top:-50.451286pt;width:538.6pt;height:329.7pt;mso-position-horizontal-relative:page;mso-position-vertical-relative:paragraph;z-index:-18783744" coordorigin="0,-1009" coordsize="10772,6594">
            <v:shape style="position:absolute;left:0;top:-990;width:6268;height:6574" type="#_x0000_t75" stroked="false">
              <v:imagedata r:id="rId38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1417,2979" to="10772,2979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28.4196pt;margin-top:-18.834694pt;width:13pt;height:303.5pt;mso-position-horizontal-relative:page;mso-position-vertical-relative:paragraph;z-index:157701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6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Las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educativas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entidades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federativas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reportarán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trayectoria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estu-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dios realizados por las maestras y los maestros sujetos a beca comisión una vez asignada, 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plataforma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digital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disponga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Sistema.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5"/>
        </w:rPr>
      </w:pPr>
    </w:p>
    <w:p>
      <w:pPr>
        <w:spacing w:before="0"/>
        <w:ind w:left="2538" w:right="2538" w:firstLine="0"/>
        <w:jc w:val="center"/>
        <w:rPr>
          <w:b/>
          <w:sz w:val="22"/>
        </w:rPr>
      </w:pPr>
      <w:r>
        <w:rPr>
          <w:b/>
          <w:color w:val="58595B"/>
          <w:w w:val="95"/>
          <w:sz w:val="22"/>
        </w:rPr>
        <w:t>Apartado</w:t>
      </w:r>
      <w:r>
        <w:rPr>
          <w:b/>
          <w:color w:val="58595B"/>
          <w:spacing w:val="-4"/>
          <w:w w:val="95"/>
          <w:sz w:val="22"/>
        </w:rPr>
        <w:t> </w:t>
      </w:r>
      <w:r>
        <w:rPr>
          <w:b/>
          <w:color w:val="58595B"/>
          <w:w w:val="95"/>
          <w:sz w:val="22"/>
        </w:rPr>
        <w:t>B</w:t>
      </w:r>
    </w:p>
    <w:p>
      <w:pPr>
        <w:spacing w:before="106"/>
        <w:ind w:left="2538" w:right="2538" w:firstLine="0"/>
        <w:jc w:val="center"/>
        <w:rPr>
          <w:sz w:val="20"/>
        </w:rPr>
      </w:pPr>
      <w:r>
        <w:rPr>
          <w:color w:val="58595B"/>
          <w:sz w:val="20"/>
        </w:rPr>
        <w:t>De</w:t>
      </w:r>
      <w:r>
        <w:rPr>
          <w:color w:val="58595B"/>
          <w:spacing w:val="-2"/>
          <w:sz w:val="20"/>
        </w:rPr>
        <w:t> </w:t>
      </w:r>
      <w:r>
        <w:rPr>
          <w:color w:val="58595B"/>
          <w:sz w:val="20"/>
        </w:rPr>
        <w:t>los</w:t>
      </w:r>
      <w:r>
        <w:rPr>
          <w:color w:val="58595B"/>
          <w:spacing w:val="-2"/>
          <w:sz w:val="20"/>
        </w:rPr>
        <w:t> </w:t>
      </w:r>
      <w:r>
        <w:rPr>
          <w:color w:val="58595B"/>
          <w:sz w:val="20"/>
        </w:rPr>
        <w:t>reconocimientos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a</w:t>
      </w:r>
      <w:r>
        <w:rPr>
          <w:color w:val="58595B"/>
          <w:spacing w:val="-2"/>
          <w:sz w:val="20"/>
        </w:rPr>
        <w:t> </w:t>
      </w:r>
      <w:r>
        <w:rPr>
          <w:color w:val="58595B"/>
          <w:sz w:val="20"/>
        </w:rPr>
        <w:t>la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asesoría,</w:t>
      </w:r>
      <w:r>
        <w:rPr>
          <w:color w:val="58595B"/>
          <w:spacing w:val="-2"/>
          <w:sz w:val="20"/>
        </w:rPr>
        <w:t> </w:t>
      </w:r>
      <w:r>
        <w:rPr>
          <w:color w:val="58595B"/>
          <w:sz w:val="20"/>
        </w:rPr>
        <w:t>apoyo</w:t>
      </w:r>
      <w:r>
        <w:rPr>
          <w:color w:val="58595B"/>
          <w:spacing w:val="-1"/>
          <w:sz w:val="20"/>
        </w:rPr>
        <w:t> </w:t>
      </w:r>
      <w:r>
        <w:rPr>
          <w:color w:val="58595B"/>
          <w:sz w:val="20"/>
        </w:rPr>
        <w:t>y</w:t>
      </w:r>
      <w:r>
        <w:rPr>
          <w:color w:val="58595B"/>
          <w:spacing w:val="-2"/>
          <w:sz w:val="20"/>
        </w:rPr>
        <w:t> </w:t>
      </w:r>
      <w:r>
        <w:rPr>
          <w:color w:val="58595B"/>
          <w:sz w:val="20"/>
        </w:rPr>
        <w:t>acompañamiento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417" w:right="0" w:firstLine="0"/>
        <w:jc w:val="left"/>
        <w:rPr>
          <w:b/>
          <w:i/>
          <w:sz w:val="20"/>
        </w:rPr>
      </w:pPr>
      <w:r>
        <w:rPr>
          <w:b/>
          <w:i/>
          <w:color w:val="6F7171"/>
          <w:sz w:val="20"/>
        </w:rPr>
        <w:t>Tutoría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19.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tutoría</w:t>
      </w:r>
      <w:r>
        <w:rPr>
          <w:color w:val="231F20"/>
          <w:spacing w:val="-10"/>
        </w:rPr>
        <w:t> </w:t>
      </w:r>
      <w:r>
        <w:rPr>
          <w:color w:val="231F20"/>
        </w:rPr>
        <w:t>es</w:t>
      </w:r>
      <w:r>
        <w:rPr>
          <w:color w:val="231F20"/>
          <w:spacing w:val="-10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reconocimiento</w:t>
      </w:r>
      <w:r>
        <w:rPr>
          <w:color w:val="231F20"/>
          <w:spacing w:val="-10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personal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funciones</w:t>
      </w:r>
      <w:r>
        <w:rPr>
          <w:color w:val="231F20"/>
          <w:spacing w:val="-10"/>
        </w:rPr>
        <w:t> </w:t>
      </w:r>
      <w:r>
        <w:rPr>
          <w:color w:val="231F20"/>
        </w:rPr>
        <w:t>docentes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obtener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incen-</w:t>
      </w:r>
      <w:r>
        <w:rPr>
          <w:color w:val="231F20"/>
          <w:spacing w:val="-61"/>
        </w:rPr>
        <w:t> </w:t>
      </w:r>
      <w:r>
        <w:rPr>
          <w:color w:val="231F20"/>
        </w:rPr>
        <w:t>tivo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tanto</w:t>
      </w:r>
      <w:r>
        <w:rPr>
          <w:color w:val="231F20"/>
          <w:spacing w:val="-13"/>
        </w:rPr>
        <w:t> </w:t>
      </w:r>
      <w:r>
        <w:rPr>
          <w:color w:val="231F20"/>
        </w:rPr>
        <w:t>ejerza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actividades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deriven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asignación.</w:t>
      </w:r>
      <w:r>
        <w:rPr>
          <w:color w:val="231F20"/>
          <w:spacing w:val="-12"/>
        </w:rPr>
        <w:t> </w:t>
      </w:r>
      <w:r>
        <w:rPr>
          <w:color w:val="231F20"/>
        </w:rPr>
        <w:t>Tiene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2"/>
        </w:rPr>
        <w:t> </w:t>
      </w:r>
      <w:r>
        <w:rPr>
          <w:color w:val="231F20"/>
        </w:rPr>
        <w:t>objeto</w:t>
      </w:r>
      <w:r>
        <w:rPr>
          <w:color w:val="231F20"/>
          <w:spacing w:val="-13"/>
        </w:rPr>
        <w:t> </w:t>
      </w:r>
      <w:r>
        <w:rPr>
          <w:color w:val="231F20"/>
        </w:rPr>
        <w:t>acompañar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forta-</w:t>
      </w:r>
      <w:r>
        <w:rPr>
          <w:color w:val="231F20"/>
          <w:spacing w:val="-61"/>
        </w:rPr>
        <w:t> </w:t>
      </w:r>
      <w:r>
        <w:rPr>
          <w:color w:val="231F20"/>
        </w:rPr>
        <w:t>lecer las competencias del personal docente y técnico docente de nuevo ingreso en el servicio público</w:t>
      </w:r>
      <w:r>
        <w:rPr>
          <w:color w:val="231F20"/>
          <w:spacing w:val="1"/>
        </w:rPr>
        <w:t> </w:t>
      </w:r>
      <w:r>
        <w:rPr>
          <w:color w:val="231F20"/>
        </w:rPr>
        <w:t>educativo,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efecto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inicien</w:t>
      </w:r>
      <w:r>
        <w:rPr>
          <w:color w:val="231F20"/>
          <w:spacing w:val="-7"/>
        </w:rPr>
        <w:t> </w:t>
      </w:r>
      <w:r>
        <w:rPr>
          <w:color w:val="231F20"/>
        </w:rPr>
        <w:t>su</w:t>
      </w:r>
      <w:r>
        <w:rPr>
          <w:color w:val="231F20"/>
          <w:spacing w:val="-7"/>
        </w:rPr>
        <w:t> </w:t>
      </w:r>
      <w:r>
        <w:rPr>
          <w:color w:val="231F20"/>
        </w:rPr>
        <w:t>vida</w:t>
      </w:r>
      <w:r>
        <w:rPr>
          <w:color w:val="231F20"/>
          <w:spacing w:val="-6"/>
        </w:rPr>
        <w:t> </w:t>
      </w:r>
      <w:r>
        <w:rPr>
          <w:color w:val="231F20"/>
        </w:rPr>
        <w:t>profesional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mayores</w:t>
      </w:r>
      <w:r>
        <w:rPr>
          <w:color w:val="231F20"/>
          <w:spacing w:val="-7"/>
        </w:rPr>
        <w:t> </w:t>
      </w:r>
      <w:r>
        <w:rPr>
          <w:color w:val="231F20"/>
        </w:rPr>
        <w:t>elementos</w:t>
      </w:r>
      <w:r>
        <w:rPr>
          <w:color w:val="231F20"/>
          <w:spacing w:val="-7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trabajar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edu-</w:t>
      </w:r>
      <w:r>
        <w:rPr>
          <w:color w:val="231F20"/>
          <w:spacing w:val="-61"/>
        </w:rPr>
        <w:t> </w:t>
      </w:r>
      <w:r>
        <w:rPr>
          <w:color w:val="231F20"/>
        </w:rPr>
        <w:t>candos en condiciones y contextos específicos. Este reconocimiento será de carácter temporal y hasta</w:t>
      </w:r>
      <w:r>
        <w:rPr>
          <w:color w:val="231F20"/>
          <w:spacing w:val="1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dos</w:t>
      </w:r>
      <w:r>
        <w:rPr>
          <w:color w:val="231F20"/>
          <w:spacing w:val="-17"/>
        </w:rPr>
        <w:t> </w:t>
      </w:r>
      <w:r>
        <w:rPr>
          <w:color w:val="231F20"/>
        </w:rPr>
        <w:t>ciclos</w:t>
      </w:r>
      <w:r>
        <w:rPr>
          <w:color w:val="231F20"/>
          <w:spacing w:val="-17"/>
        </w:rPr>
        <w:t> </w:t>
      </w:r>
      <w:r>
        <w:rPr>
          <w:color w:val="231F20"/>
        </w:rPr>
        <w:t>escolares.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5"/>
      </w:pPr>
      <w:r>
        <w:rPr/>
        <w:pict>
          <v:shape style="position:absolute;margin-left:70.866096pt;margin-top:18.178709pt;width:467.75pt;height:.1pt;mso-position-horizontal-relative:page;mso-position-vertical-relative:paragraph;z-index:-15691776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group style="position:absolute;margin-left:27.4156pt;margin-top:8.976509pt;width:15.25pt;height:271.3pt;mso-position-horizontal-relative:page;mso-position-vertical-relative:paragraph;z-index:15769088" coordorigin="548,180" coordsize="305,5426">
            <v:shape style="position:absolute;left:550;top:179;width:303;height:4753" coordorigin="551,180" coordsize="303,4753" path="m853,180l551,440,551,2148,560,2611,573,3112,586,3565,598,3905,606,4122,615,4324,619,4418,624,4506,629,4588,634,4663,639,4730,649,4839,660,4908,671,4932,733,4932,755,4839,765,4730,770,4663,775,4588,780,4506,785,4418,794,4225,802,4015,810,3793,822,3450,834,3004,853,2148,853,180xe" filled="true" fillcolor="#e6e7e8" stroked="false">
              <v:path arrowok="t"/>
              <v:fill type="solid"/>
            </v:shape>
            <v:shape style="position:absolute;left:550;top:408;width:303;height:4666" coordorigin="551,408" coordsize="303,4666" path="m853,408l551,669,551,4954,560,5000,586,5038,624,5064,671,5074,733,5074,780,5064,818,5038,844,5000,853,4954,853,408xe" filled="true" fillcolor="#bcbec0" stroked="false">
              <v:path arrowok="t"/>
              <v:fill type="solid"/>
            </v:shape>
            <v:shape style="position:absolute;left:548;top:576;width:305;height:5029" coordorigin="548,577" coordsize="305,5029" path="m853,577l548,884,548,5605,853,5605,853,577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6F7171"/>
          <w:w w:val="95"/>
        </w:rPr>
        <w:t>Requisitos</w:t>
      </w:r>
      <w:r>
        <w:rPr>
          <w:color w:val="6F7171"/>
          <w:spacing w:val="-10"/>
          <w:w w:val="95"/>
        </w:rPr>
        <w:t> </w:t>
      </w:r>
      <w:r>
        <w:rPr>
          <w:color w:val="6F7171"/>
          <w:w w:val="95"/>
        </w:rPr>
        <w:t>para</w:t>
      </w:r>
      <w:r>
        <w:rPr>
          <w:color w:val="6F7171"/>
          <w:spacing w:val="-10"/>
          <w:w w:val="95"/>
        </w:rPr>
        <w:t> </w:t>
      </w:r>
      <w:r>
        <w:rPr>
          <w:color w:val="6F7171"/>
          <w:w w:val="95"/>
        </w:rPr>
        <w:t>obtener</w:t>
      </w:r>
      <w:r>
        <w:rPr>
          <w:color w:val="6F7171"/>
          <w:spacing w:val="-10"/>
          <w:w w:val="95"/>
        </w:rPr>
        <w:t> </w:t>
      </w:r>
      <w:r>
        <w:rPr>
          <w:color w:val="6F7171"/>
          <w:w w:val="95"/>
        </w:rPr>
        <w:t>el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reconocimiento</w:t>
      </w:r>
      <w:r>
        <w:rPr>
          <w:color w:val="6F7171"/>
          <w:spacing w:val="-10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10"/>
          <w:w w:val="95"/>
        </w:rPr>
        <w:t> </w:t>
      </w:r>
      <w:r>
        <w:rPr>
          <w:color w:val="6F7171"/>
          <w:w w:val="95"/>
        </w:rPr>
        <w:t>tutoría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b/>
          <w:i/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766528" coordorigin="4212,555" coordsize="2078,344">
            <v:shape style="position:absolute;left:4211;top:650;width:194;height:243" type="#_x0000_t75" stroked="false">
              <v:imagedata r:id="rId47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767040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4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68064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4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spacing w:before="134"/>
        <w:ind w:left="556" w:right="0" w:firstLine="0"/>
        <w:jc w:val="left"/>
        <w:rPr>
          <w:sz w:val="16"/>
        </w:rPr>
      </w:pPr>
      <w:r>
        <w:rPr/>
        <w:pict>
          <v:shape style="position:absolute;margin-left:28.4196pt;margin-top:-232.807541pt;width:13pt;height:217.95pt;mso-position-horizontal-relative:page;mso-position-vertical-relative:paragraph;z-index:1576960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29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12</w:t>
      </w:r>
      <w:r>
        <w:rPr>
          <w:color w:val="231F20"/>
          <w:spacing w:val="26"/>
          <w:sz w:val="16"/>
          <w:shd w:fill="D1D3D4" w:color="auto" w:val="clear"/>
        </w:rPr>
        <w:t> </w:t>
      </w:r>
    </w:p>
    <w:p>
      <w:pPr>
        <w:pStyle w:val="BodyText"/>
        <w:spacing w:line="285" w:lineRule="auto" w:before="94"/>
        <w:ind w:left="516" w:right="754"/>
      </w:pPr>
      <w:r>
        <w:rPr/>
        <w:br w:type="column"/>
      </w:r>
      <w:r>
        <w:rPr>
          <w:b/>
          <w:color w:val="231F20"/>
        </w:rPr>
        <w:t>Artículo</w:t>
      </w:r>
      <w:r>
        <w:rPr>
          <w:b/>
          <w:color w:val="231F20"/>
          <w:spacing w:val="7"/>
        </w:rPr>
        <w:t> </w:t>
      </w:r>
      <w:r>
        <w:rPr>
          <w:b/>
          <w:color w:val="231F20"/>
        </w:rPr>
        <w:t>20.</w:t>
      </w:r>
      <w:r>
        <w:rPr>
          <w:b/>
          <w:color w:val="231F20"/>
          <w:spacing w:val="7"/>
        </w:rPr>
        <w:t> </w:t>
      </w:r>
      <w:r>
        <w:rPr>
          <w:color w:val="231F20"/>
        </w:rPr>
        <w:t>Las maestras y los maestros que ejerzan</w:t>
      </w:r>
      <w:r>
        <w:rPr>
          <w:color w:val="231F20"/>
          <w:spacing w:val="-1"/>
        </w:rPr>
        <w:t> </w:t>
      </w:r>
      <w:r>
        <w:rPr>
          <w:color w:val="231F20"/>
        </w:rPr>
        <w:t>funciones docentes que decidan participar en el</w:t>
      </w:r>
      <w:r>
        <w:rPr>
          <w:color w:val="231F20"/>
          <w:spacing w:val="-60"/>
        </w:rPr>
        <w:t> </w:t>
      </w:r>
      <w:r>
        <w:rPr>
          <w:color w:val="231F20"/>
        </w:rPr>
        <w:t>proceso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obtener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reconocimiento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tutoría</w:t>
      </w:r>
      <w:r>
        <w:rPr>
          <w:color w:val="231F20"/>
          <w:spacing w:val="-13"/>
        </w:rPr>
        <w:t> </w:t>
      </w:r>
      <w:r>
        <w:rPr>
          <w:color w:val="231F20"/>
        </w:rPr>
        <w:t>deberán</w:t>
      </w:r>
      <w:r>
        <w:rPr>
          <w:color w:val="231F20"/>
          <w:spacing w:val="-12"/>
        </w:rPr>
        <w:t> </w:t>
      </w:r>
      <w:r>
        <w:rPr>
          <w:color w:val="231F20"/>
        </w:rPr>
        <w:t>cumplir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siguientes</w:t>
      </w:r>
      <w:r>
        <w:rPr>
          <w:color w:val="231F20"/>
          <w:spacing w:val="-12"/>
        </w:rPr>
        <w:t> </w:t>
      </w:r>
      <w:r>
        <w:rPr>
          <w:color w:val="231F20"/>
        </w:rPr>
        <w:t>requisitos:</w:t>
      </w:r>
    </w:p>
    <w:p>
      <w:pPr>
        <w:pStyle w:val="ListParagraph"/>
        <w:numPr>
          <w:ilvl w:val="0"/>
          <w:numId w:val="17"/>
        </w:numPr>
        <w:tabs>
          <w:tab w:pos="1436" w:val="left" w:leader="none"/>
          <w:tab w:pos="1437" w:val="left" w:leader="none"/>
        </w:tabs>
        <w:spacing w:line="240" w:lineRule="auto" w:before="159" w:after="0"/>
        <w:ind w:left="1436" w:right="0" w:hanging="561"/>
        <w:jc w:val="left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grado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licenciatura,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acorde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educativo;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7"/>
        </w:numPr>
        <w:tabs>
          <w:tab w:pos="1436" w:val="left" w:leader="none"/>
          <w:tab w:pos="1437" w:val="left" w:leader="none"/>
        </w:tabs>
        <w:spacing w:line="240" w:lineRule="auto" w:before="0" w:after="0"/>
        <w:ind w:left="1436" w:right="0" w:hanging="561"/>
        <w:jc w:val="left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nombramiento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definitivo;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17"/>
        </w:numPr>
        <w:tabs>
          <w:tab w:pos="1436" w:val="left" w:leader="none"/>
          <w:tab w:pos="1437" w:val="left" w:leader="none"/>
        </w:tabs>
        <w:spacing w:line="285" w:lineRule="auto" w:before="0" w:after="0"/>
        <w:ind w:left="1436" w:right="1415" w:hanging="560"/>
        <w:jc w:val="left"/>
        <w:rPr>
          <w:sz w:val="18"/>
        </w:rPr>
      </w:pPr>
      <w:r>
        <w:rPr>
          <w:color w:val="231F20"/>
          <w:sz w:val="18"/>
        </w:rPr>
        <w:t>Desempeñar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corresponde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categoría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momento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registrarse.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categorías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serán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determine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publique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efecto;</w:t>
      </w:r>
    </w:p>
    <w:p>
      <w:pPr>
        <w:pStyle w:val="ListParagraph"/>
        <w:numPr>
          <w:ilvl w:val="0"/>
          <w:numId w:val="17"/>
        </w:numPr>
        <w:tabs>
          <w:tab w:pos="1436" w:val="left" w:leader="none"/>
          <w:tab w:pos="1437" w:val="left" w:leader="none"/>
        </w:tabs>
        <w:spacing w:line="285" w:lineRule="auto" w:before="159" w:after="0"/>
        <w:ind w:left="1436" w:right="1415" w:hanging="560"/>
        <w:jc w:val="left"/>
        <w:rPr>
          <w:sz w:val="18"/>
        </w:rPr>
      </w:pPr>
      <w:r>
        <w:rPr>
          <w:color w:val="231F20"/>
          <w:sz w:val="18"/>
        </w:rPr>
        <w:t>Tener una antigüedad en la función de tres años ininterrumpidos previos al registro de parti-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cipación;</w:t>
      </w:r>
    </w:p>
    <w:p>
      <w:pPr>
        <w:pStyle w:val="ListParagraph"/>
        <w:numPr>
          <w:ilvl w:val="0"/>
          <w:numId w:val="17"/>
        </w:numPr>
        <w:tabs>
          <w:tab w:pos="1436" w:val="left" w:leader="none"/>
          <w:tab w:pos="1437" w:val="left" w:leader="none"/>
        </w:tabs>
        <w:spacing w:line="285" w:lineRule="auto" w:before="160" w:after="0"/>
        <w:ind w:left="1436" w:right="1414" w:hanging="560"/>
        <w:jc w:val="left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sola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plaza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jornada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máximo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25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hora-semana-mes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frente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grupo,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desempeñar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adicional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asesoría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acompañamiento;</w:t>
      </w:r>
    </w:p>
    <w:p>
      <w:pPr>
        <w:pStyle w:val="ListParagraph"/>
        <w:numPr>
          <w:ilvl w:val="0"/>
          <w:numId w:val="17"/>
        </w:numPr>
        <w:tabs>
          <w:tab w:pos="1436" w:val="left" w:leader="none"/>
          <w:tab w:pos="1437" w:val="left" w:leader="none"/>
        </w:tabs>
        <w:spacing w:line="285" w:lineRule="auto" w:before="159" w:after="0"/>
        <w:ind w:left="1436" w:right="1414" w:hanging="560"/>
        <w:jc w:val="left"/>
        <w:rPr>
          <w:sz w:val="18"/>
        </w:rPr>
      </w:pPr>
      <w:r>
        <w:rPr>
          <w:color w:val="231F20"/>
          <w:sz w:val="18"/>
        </w:rPr>
        <w:t>No contar con nota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desfavorable en su expediente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que, para efectos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este Acuerdo, se en-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tenderá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artículo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17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fracción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VI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cuerpo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normativo,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17"/>
        </w:numPr>
        <w:tabs>
          <w:tab w:pos="1436" w:val="left" w:leader="none"/>
          <w:tab w:pos="1437" w:val="left" w:leader="none"/>
        </w:tabs>
        <w:spacing w:line="285" w:lineRule="auto" w:before="159" w:after="0"/>
        <w:ind w:left="1436" w:right="1415" w:hanging="560"/>
        <w:jc w:val="left"/>
        <w:rPr>
          <w:sz w:val="18"/>
        </w:rPr>
      </w:pPr>
      <w:r>
        <w:rPr>
          <w:color w:val="231F20"/>
          <w:sz w:val="18"/>
        </w:rPr>
        <w:t>Los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especifiquen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convocatorias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Acuerdo.</w:t>
      </w:r>
    </w:p>
    <w:p>
      <w:pPr>
        <w:spacing w:after="0" w:line="285" w:lineRule="auto"/>
        <w:jc w:val="left"/>
        <w:rPr>
          <w:sz w:val="18"/>
        </w:rPr>
        <w:sectPr>
          <w:type w:val="continuous"/>
          <w:pgSz w:w="12190" w:h="15880"/>
          <w:pgMar w:top="1500" w:bottom="0" w:left="0" w:right="0"/>
          <w:cols w:num="2" w:equalWidth="0">
            <w:col w:w="861" w:space="40"/>
            <w:col w:w="11289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4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4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73184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773696" coordorigin="6875,613" coordsize="2209,291">
            <v:shape style="position:absolute;left:6874;top:619;width:310;height:285" type="#_x0000_t75" stroked="false">
              <v:imagedata r:id="rId43" o:title=""/>
            </v:shape>
            <v:shape style="position:absolute;left:7225;top:613;width:204;height:290" type="#_x0000_t75" stroked="false">
              <v:imagedata r:id="rId44" o:title=""/>
            </v:shape>
            <v:shape style="position:absolute;left:7481;top:619;width:128;height:278" type="#_x0000_t75" stroked="false">
              <v:imagedata r:id="rId45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5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5"/>
        <w:spacing w:before="93"/>
      </w:pPr>
      <w:r>
        <w:rPr/>
        <w:pict>
          <v:group style="position:absolute;margin-left:70.866096pt;margin-top:-50.463871pt;width:538.1pt;height:329.7pt;mso-position-horizontal-relative:page;mso-position-vertical-relative:paragraph;z-index:-18778112" coordorigin="1417,-1009" coordsize="10762,6594">
            <v:shape style="position:absolute;left:5901;top:-990;width:6278;height:6574" type="#_x0000_t75" stroked="false">
              <v:imagedata r:id="rId35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3" to="10772,-993" stroked="true" strokeweight=".333pt" strokecolor="#939598">
              <v:stroke dashstyle="solid"/>
            </v:line>
            <v:line style="position:absolute" from="1417,457" to="10772,457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567.045227pt;margin-top:-18.847281pt;width:13pt;height:303.5pt;mso-position-horizontal-relative:page;mso-position-vertical-relative:paragraph;z-index:157757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8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95"/>
        </w:rPr>
        <w:t>Particularidades</w:t>
      </w:r>
      <w:r>
        <w:rPr>
          <w:color w:val="6F7171"/>
          <w:spacing w:val="1"/>
          <w:w w:val="95"/>
        </w:rPr>
        <w:t> </w:t>
      </w:r>
      <w:r>
        <w:rPr>
          <w:color w:val="6F7171"/>
          <w:w w:val="95"/>
        </w:rPr>
        <w:t>aplicables</w:t>
      </w:r>
      <w:r>
        <w:rPr>
          <w:color w:val="6F7171"/>
          <w:spacing w:val="1"/>
          <w:w w:val="95"/>
        </w:rPr>
        <w:t> </w:t>
      </w:r>
      <w:r>
        <w:rPr>
          <w:color w:val="6F7171"/>
          <w:w w:val="95"/>
        </w:rPr>
        <w:t>a</w:t>
      </w:r>
      <w:r>
        <w:rPr>
          <w:color w:val="6F7171"/>
          <w:spacing w:val="1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1"/>
          <w:w w:val="95"/>
        </w:rPr>
        <w:t> </w:t>
      </w:r>
      <w:r>
        <w:rPr>
          <w:color w:val="6F7171"/>
          <w:w w:val="95"/>
        </w:rPr>
        <w:t>tutoría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before="1"/>
        <w:ind w:left="1417"/>
      </w:pPr>
      <w:r>
        <w:rPr>
          <w:b/>
          <w:color w:val="231F20"/>
          <w:w w:val="95"/>
        </w:rPr>
        <w:t>Artículo</w:t>
      </w:r>
      <w:r>
        <w:rPr>
          <w:b/>
          <w:color w:val="231F20"/>
          <w:spacing w:val="3"/>
          <w:w w:val="95"/>
        </w:rPr>
        <w:t> </w:t>
      </w:r>
      <w:r>
        <w:rPr>
          <w:b/>
          <w:color w:val="231F20"/>
          <w:w w:val="95"/>
        </w:rPr>
        <w:t>21.</w:t>
      </w:r>
      <w:r>
        <w:rPr>
          <w:b/>
          <w:color w:val="231F20"/>
          <w:spacing w:val="3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asignación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tutoría,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observará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siguiente: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17"/>
        </w:numPr>
        <w:tabs>
          <w:tab w:pos="2338" w:val="left" w:leader="none"/>
        </w:tabs>
        <w:spacing w:line="285" w:lineRule="auto" w:before="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Al personal docente y técnico docente de nuevo ingreso en el servicio público educativo que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haya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sido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objeto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vacante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definitiva,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podrá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asignar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tutor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prime-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servicio;</w:t>
      </w:r>
    </w:p>
    <w:p>
      <w:pPr>
        <w:pStyle w:val="ListParagraph"/>
        <w:numPr>
          <w:ilvl w:val="1"/>
          <w:numId w:val="17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asigne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tutoría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seguirá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realizando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funciones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docentes;</w:t>
      </w:r>
    </w:p>
    <w:p>
      <w:pPr>
        <w:pStyle w:val="ListParagraph"/>
        <w:numPr>
          <w:ilvl w:val="1"/>
          <w:numId w:val="17"/>
        </w:numPr>
        <w:tabs>
          <w:tab w:pos="2337" w:val="left" w:leader="none"/>
          <w:tab w:pos="2338" w:val="left" w:leader="none"/>
        </w:tabs>
        <w:spacing w:line="240" w:lineRule="auto" w:before="160" w:after="0"/>
        <w:ind w:left="2337" w:right="0" w:hanging="561"/>
        <w:jc w:val="left"/>
        <w:rPr>
          <w:sz w:val="18"/>
        </w:rPr>
      </w:pPr>
      <w:r>
        <w:rPr>
          <w:color w:val="231F20"/>
          <w:spacing w:val="-1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maestra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ejercerá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tutoría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contraturno;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17"/>
        </w:numPr>
        <w:tabs>
          <w:tab w:pos="2338" w:val="left" w:leader="none"/>
        </w:tabs>
        <w:spacing w:line="285" w:lineRule="auto" w:before="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Las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educativas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emitirán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constancia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acompañamiento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asesoría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maes-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tras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nuevo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ingreso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hayan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recibido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tutoría,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podrá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tomada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cuenta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parte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multifactoriales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promoción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determine,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1"/>
          <w:numId w:val="17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/>
        <w:pict>
          <v:group style="position:absolute;margin-left:566.041321pt;margin-top:64.553123pt;width:15.25pt;height:271.3pt;mso-position-horizontal-relative:page;mso-position-vertical-relative:paragraph;z-index:15774720" coordorigin="11321,1291" coordsize="305,5426">
            <v:shape style="position:absolute;left:11323;top:1291;width:303;height:4753" coordorigin="11323,1291" coordsize="303,4753" path="m11626,1291l11323,1551,11323,3260,11333,3722,11345,4224,11359,4676,11370,5016,11378,5233,11387,5435,11392,5529,11397,5618,11402,5700,11406,5775,11412,5842,11422,5950,11432,6019,11443,6043,11506,6043,11527,5950,11538,5842,11543,5775,11548,5700,11552,5618,11557,5529,11566,5336,11575,5126,11583,4904,11594,4562,11607,4116,11626,3260,11626,1291xe" filled="true" fillcolor="#e6e7e8" stroked="false">
              <v:path arrowok="t"/>
              <v:fill type="solid"/>
            </v:shape>
            <v:shape style="position:absolute;left:11323;top:1520;width:303;height:4666" coordorigin="11323,1520" coordsize="303,4666" path="m11626,1520l11323,1780,11323,6065,11333,6112,11359,6150,11397,6176,11443,6185,11506,6185,11552,6176,11590,6150,11616,6112,11626,6065,11626,1520xe" filled="true" fillcolor="#bcbec0" stroked="false">
              <v:path arrowok="t"/>
              <v:fill type="solid"/>
            </v:shape>
            <v:shape style="position:absolute;left:11320;top:1688;width:305;height:5029" coordorigin="11321,1689" coordsize="305,5029" path="m11626,1689l11321,1995,11321,6717,11626,6717,11626,1689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La asignación del reconocimiento por tutoría será de carácter temporal hasta por dos ciclos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escolares.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término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éste,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maestro,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vez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cumpla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ejercer ninguna función de asesoría, apoyo y acompañamiento, podrá participar en los suce-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sivos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procesos.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atribución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determinar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duración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nombra-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miento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educativo.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</w:pPr>
      <w:r>
        <w:rPr/>
        <w:pict>
          <v:shape style="position:absolute;margin-left:70.866096pt;margin-top:18.178698pt;width:467.75pt;height:.1pt;mso-position-horizontal-relative:page;mso-position-vertical-relative:paragraph;z-index:-15686656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7.045227pt;margin-top:3.715396pt;width:13pt;height:217.95pt;mso-position-horizontal-relative:page;mso-position-vertical-relative:paragraph;z-index:1577523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95"/>
        </w:rPr>
        <w:t>Asesoría</w:t>
      </w:r>
      <w:r>
        <w:rPr>
          <w:color w:val="6F7171"/>
          <w:spacing w:val="7"/>
          <w:w w:val="95"/>
        </w:rPr>
        <w:t> </w:t>
      </w:r>
      <w:r>
        <w:rPr>
          <w:color w:val="6F7171"/>
          <w:w w:val="95"/>
        </w:rPr>
        <w:t>técnica</w:t>
      </w:r>
      <w:r>
        <w:rPr>
          <w:color w:val="6F7171"/>
          <w:spacing w:val="7"/>
          <w:w w:val="95"/>
        </w:rPr>
        <w:t> </w:t>
      </w:r>
      <w:r>
        <w:rPr>
          <w:color w:val="6F7171"/>
          <w:w w:val="95"/>
        </w:rPr>
        <w:t>pedagógica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4"/>
        <w:jc w:val="both"/>
      </w:pPr>
      <w:r>
        <w:rPr>
          <w:b/>
          <w:color w:val="231F20"/>
        </w:rPr>
        <w:t>Artículo 22. </w:t>
      </w:r>
      <w:r>
        <w:rPr>
          <w:color w:val="231F20"/>
        </w:rPr>
        <w:t>La asesoría técnica pedagógica es un reconocimiento al personal con funciones docentes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8"/>
        </w:rPr>
        <w:t> </w:t>
      </w:r>
      <w:r>
        <w:rPr>
          <w:color w:val="231F20"/>
        </w:rPr>
        <w:t>obtener</w:t>
      </w:r>
      <w:r>
        <w:rPr>
          <w:color w:val="231F20"/>
          <w:spacing w:val="-8"/>
        </w:rPr>
        <w:t> </w:t>
      </w:r>
      <w:r>
        <w:rPr>
          <w:color w:val="231F20"/>
        </w:rPr>
        <w:t>un</w:t>
      </w:r>
      <w:r>
        <w:rPr>
          <w:color w:val="231F20"/>
          <w:spacing w:val="-8"/>
        </w:rPr>
        <w:t> </w:t>
      </w:r>
      <w:r>
        <w:rPr>
          <w:color w:val="231F20"/>
        </w:rPr>
        <w:t>incentivo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tanto</w:t>
      </w:r>
      <w:r>
        <w:rPr>
          <w:color w:val="231F20"/>
          <w:spacing w:val="-8"/>
        </w:rPr>
        <w:t> </w:t>
      </w:r>
      <w:r>
        <w:rPr>
          <w:color w:val="231F20"/>
        </w:rPr>
        <w:t>ejerza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actividades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deriven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8"/>
        </w:rPr>
        <w:t> </w:t>
      </w:r>
      <w:r>
        <w:rPr>
          <w:color w:val="231F20"/>
        </w:rPr>
        <w:t>asignación.</w:t>
      </w:r>
      <w:r>
        <w:rPr>
          <w:color w:val="231F20"/>
          <w:spacing w:val="-8"/>
        </w:rPr>
        <w:t> </w:t>
      </w:r>
      <w:r>
        <w:rPr>
          <w:color w:val="231F20"/>
        </w:rPr>
        <w:t>Tiene</w:t>
      </w:r>
      <w:r>
        <w:rPr>
          <w:color w:val="231F20"/>
          <w:spacing w:val="-8"/>
        </w:rPr>
        <w:t> </w:t>
      </w:r>
      <w:r>
        <w:rPr>
          <w:color w:val="231F20"/>
        </w:rPr>
        <w:t>por</w:t>
      </w:r>
      <w:r>
        <w:rPr>
          <w:color w:val="231F20"/>
          <w:spacing w:val="-7"/>
        </w:rPr>
        <w:t> </w:t>
      </w:r>
      <w:r>
        <w:rPr>
          <w:color w:val="231F20"/>
        </w:rPr>
        <w:t>ob-</w:t>
      </w:r>
      <w:r>
        <w:rPr>
          <w:color w:val="231F20"/>
          <w:spacing w:val="-61"/>
        </w:rPr>
        <w:t> </w:t>
      </w:r>
      <w:r>
        <w:rPr>
          <w:color w:val="231F20"/>
        </w:rPr>
        <w:t>jeto</w:t>
      </w:r>
      <w:r>
        <w:rPr>
          <w:color w:val="231F20"/>
          <w:spacing w:val="-10"/>
        </w:rPr>
        <w:t> </w:t>
      </w:r>
      <w:r>
        <w:rPr>
          <w:color w:val="231F20"/>
        </w:rPr>
        <w:t>proporcionar</w:t>
      </w:r>
      <w:r>
        <w:rPr>
          <w:color w:val="231F20"/>
          <w:spacing w:val="-10"/>
        </w:rPr>
        <w:t> </w:t>
      </w:r>
      <w:r>
        <w:rPr>
          <w:color w:val="231F20"/>
        </w:rPr>
        <w:t>apoyo</w:t>
      </w:r>
      <w:r>
        <w:rPr>
          <w:color w:val="231F20"/>
          <w:spacing w:val="-10"/>
        </w:rPr>
        <w:t> </w:t>
      </w:r>
      <w:r>
        <w:rPr>
          <w:color w:val="231F20"/>
        </w:rPr>
        <w:t>técnico,</w:t>
      </w:r>
      <w:r>
        <w:rPr>
          <w:color w:val="231F20"/>
          <w:spacing w:val="-10"/>
        </w:rPr>
        <w:t> </w:t>
      </w:r>
      <w:r>
        <w:rPr>
          <w:color w:val="231F20"/>
        </w:rPr>
        <w:t>asesoría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acompañamiento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otras</w:t>
      </w:r>
      <w:r>
        <w:rPr>
          <w:color w:val="231F20"/>
          <w:spacing w:val="-10"/>
        </w:rPr>
        <w:t> </w:t>
      </w:r>
      <w:r>
        <w:rPr>
          <w:color w:val="231F20"/>
        </w:rPr>
        <w:t>maestras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maestros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escuela</w:t>
      </w:r>
      <w:r>
        <w:rPr>
          <w:color w:val="231F20"/>
          <w:spacing w:val="-61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10"/>
        </w:rPr>
        <w:t> </w:t>
      </w:r>
      <w:r>
        <w:rPr>
          <w:color w:val="231F20"/>
        </w:rPr>
        <w:t>conjunto,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facilitar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reflexión</w:t>
      </w:r>
      <w:r>
        <w:rPr>
          <w:color w:val="231F20"/>
          <w:spacing w:val="-9"/>
        </w:rPr>
        <w:t> </w:t>
      </w:r>
      <w:r>
        <w:rPr>
          <w:color w:val="231F20"/>
        </w:rPr>
        <w:t>sobre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práctica</w:t>
      </w:r>
      <w:r>
        <w:rPr>
          <w:color w:val="231F20"/>
          <w:spacing w:val="-9"/>
        </w:rPr>
        <w:t> </w:t>
      </w:r>
      <w:r>
        <w:rPr>
          <w:color w:val="231F20"/>
        </w:rPr>
        <w:t>profesional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mejora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ésta,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su</w:t>
      </w:r>
      <w:r>
        <w:rPr>
          <w:color w:val="231F20"/>
          <w:spacing w:val="-10"/>
        </w:rPr>
        <w:t> </w:t>
      </w:r>
      <w:r>
        <w:rPr>
          <w:color w:val="231F20"/>
        </w:rPr>
        <w:t>relación</w:t>
      </w:r>
      <w:r>
        <w:rPr>
          <w:color w:val="231F20"/>
          <w:spacing w:val="-60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entorno</w:t>
      </w:r>
      <w:r>
        <w:rPr>
          <w:color w:val="231F20"/>
          <w:spacing w:val="-15"/>
        </w:rPr>
        <w:t> </w:t>
      </w:r>
      <w:r>
        <w:rPr>
          <w:color w:val="231F20"/>
        </w:rPr>
        <w:t>social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personal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educando.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reconocimiento</w:t>
      </w:r>
      <w:r>
        <w:rPr>
          <w:color w:val="231F20"/>
          <w:spacing w:val="-15"/>
        </w:rPr>
        <w:t> </w:t>
      </w:r>
      <w:r>
        <w:rPr>
          <w:color w:val="231F20"/>
        </w:rPr>
        <w:t>será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carácter</w:t>
      </w:r>
      <w:r>
        <w:rPr>
          <w:color w:val="231F20"/>
          <w:spacing w:val="-15"/>
        </w:rPr>
        <w:t> </w:t>
      </w:r>
      <w:r>
        <w:rPr>
          <w:color w:val="231F20"/>
        </w:rPr>
        <w:t>temporal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hasta</w:t>
      </w:r>
      <w:r>
        <w:rPr>
          <w:color w:val="231F20"/>
          <w:spacing w:val="-15"/>
        </w:rPr>
        <w:t> </w:t>
      </w:r>
      <w:r>
        <w:rPr>
          <w:color w:val="231F20"/>
        </w:rPr>
        <w:t>por</w:t>
      </w:r>
      <w:r>
        <w:rPr>
          <w:color w:val="231F20"/>
          <w:spacing w:val="-61"/>
        </w:rPr>
        <w:t> </w:t>
      </w:r>
      <w:r>
        <w:rPr>
          <w:color w:val="231F20"/>
          <w:w w:val="105"/>
        </w:rPr>
        <w:t>tres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ciclos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escolares.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5"/>
      </w:pPr>
      <w:r>
        <w:rPr/>
        <w:pict>
          <v:shape style="position:absolute;margin-left:70.866096pt;margin-top:18.178713pt;width:467.75pt;height:.1pt;mso-position-horizontal-relative:page;mso-position-vertical-relative:paragraph;z-index:-15686144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Requisitos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para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obtener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el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reconocimiento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asesoría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técnica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pedagógica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4"/>
        <w:jc w:val="both"/>
      </w:pPr>
      <w:r>
        <w:rPr>
          <w:b/>
          <w:color w:val="231F20"/>
        </w:rPr>
        <w:t>Artículo 23. </w:t>
      </w:r>
      <w:r>
        <w:rPr>
          <w:color w:val="231F20"/>
        </w:rPr>
        <w:t>Las maestras y los maestros que ejerzan funciones docentes que decidan participar en el</w:t>
      </w:r>
      <w:r>
        <w:rPr>
          <w:color w:val="231F20"/>
          <w:spacing w:val="-61"/>
        </w:rPr>
        <w:t> </w:t>
      </w:r>
      <w:r>
        <w:rPr>
          <w:color w:val="231F20"/>
          <w:w w:val="105"/>
        </w:rPr>
        <w:t>proceso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para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obtener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reconocimiento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asesoría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técnica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pedagógica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deberán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cumplir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con</w:t>
      </w:r>
      <w:r>
        <w:rPr>
          <w:color w:val="231F20"/>
          <w:spacing w:val="-8"/>
          <w:w w:val="105"/>
        </w:rPr>
        <w:t> </w:t>
      </w:r>
      <w:r>
        <w:rPr>
          <w:color w:val="231F20"/>
          <w:w w:val="105"/>
        </w:rPr>
        <w:t>los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si-</w:t>
      </w:r>
      <w:r>
        <w:rPr>
          <w:color w:val="231F20"/>
          <w:spacing w:val="-64"/>
          <w:w w:val="105"/>
        </w:rPr>
        <w:t> </w:t>
      </w:r>
      <w:r>
        <w:rPr>
          <w:color w:val="231F20"/>
          <w:w w:val="105"/>
        </w:rPr>
        <w:t>guientes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requisitos:</w:t>
      </w:r>
    </w:p>
    <w:p>
      <w:pPr>
        <w:pStyle w:val="BodyText"/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29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13</w:t>
      </w:r>
      <w:r>
        <w:rPr>
          <w:color w:val="231F20"/>
          <w:spacing w:val="26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776768" coordorigin="4212,555" coordsize="2078,344">
            <v:shape style="position:absolute;left:4211;top:650;width:194;height:243" type="#_x0000_t75" stroked="false">
              <v:imagedata r:id="rId47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777280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5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78304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5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20"/>
        </w:numPr>
        <w:tabs>
          <w:tab w:pos="2337" w:val="left" w:leader="none"/>
          <w:tab w:pos="2338" w:val="left" w:leader="none"/>
        </w:tabs>
        <w:spacing w:line="240" w:lineRule="auto" w:before="94" w:after="0"/>
        <w:ind w:left="2337" w:right="0" w:hanging="561"/>
        <w:jc w:val="left"/>
        <w:rPr>
          <w:sz w:val="18"/>
        </w:rPr>
      </w:pPr>
      <w:r>
        <w:rPr/>
        <w:pict>
          <v:group style="position:absolute;margin-left:0pt;margin-top:-50.451286pt;width:538.6pt;height:329.7pt;mso-position-horizontal-relative:page;mso-position-vertical-relative:paragraph;z-index:-18773504" coordorigin="0,-1009" coordsize="10772,6594">
            <v:shape style="position:absolute;left:0;top:-990;width:6268;height:6574" type="#_x0000_t75" stroked="false">
              <v:imagedata r:id="rId38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1417,5067" to="10772,5067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28.4196pt;margin-top:-18.834694pt;width:13pt;height:303.5pt;mso-position-horizontal-relative:page;mso-position-vertical-relative:paragraph;z-index:157803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9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Contar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grado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licenciatura,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acorde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educativo;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20"/>
        </w:numPr>
        <w:tabs>
          <w:tab w:pos="2337" w:val="left" w:leader="none"/>
          <w:tab w:pos="2338" w:val="left" w:leader="none"/>
        </w:tabs>
        <w:spacing w:line="240" w:lineRule="auto" w:before="1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nombramiento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definitivo;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20"/>
        </w:numPr>
        <w:tabs>
          <w:tab w:pos="2338" w:val="left" w:leader="none"/>
        </w:tabs>
        <w:spacing w:line="285" w:lineRule="auto" w:before="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Desempeñar la función docente que corresponde a su categoría al momento de registrarse.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categorías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serán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determine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publique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efecto;</w:t>
      </w:r>
    </w:p>
    <w:p>
      <w:pPr>
        <w:pStyle w:val="ListParagraph"/>
        <w:numPr>
          <w:ilvl w:val="0"/>
          <w:numId w:val="20"/>
        </w:numPr>
        <w:tabs>
          <w:tab w:pos="2338" w:val="left" w:leader="none"/>
        </w:tabs>
        <w:spacing w:line="285" w:lineRule="auto" w:before="16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Tener una antigüedad en la función de tres años ininterrumpidos anteriores a la publicación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respectiva;</w:t>
      </w:r>
    </w:p>
    <w:p>
      <w:pPr>
        <w:pStyle w:val="ListParagraph"/>
        <w:numPr>
          <w:ilvl w:val="0"/>
          <w:numId w:val="20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Contar con plaza o plazas docentes como mínimo de 19 hora-semana-mes o con un sola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jornada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frente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grupo;</w:t>
      </w:r>
    </w:p>
    <w:p>
      <w:pPr>
        <w:pStyle w:val="ListParagraph"/>
        <w:numPr>
          <w:ilvl w:val="0"/>
          <w:numId w:val="20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No contar con nota desfavorable en su expediente, que para efectos de este Acuerdo, se 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tenderá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artículo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17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fracción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VI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cuerpo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normativo,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20"/>
        </w:numPr>
        <w:tabs>
          <w:tab w:pos="2338" w:val="left" w:leader="none"/>
        </w:tabs>
        <w:spacing w:line="285" w:lineRule="auto" w:before="16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Los demás que se especifiquen en las convocatorias en los términos establecidos en este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Acuerdo.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</w:pPr>
      <w:r>
        <w:rPr>
          <w:color w:val="6F7171"/>
          <w:w w:val="95"/>
        </w:rPr>
        <w:t>Particularidades</w:t>
      </w:r>
      <w:r>
        <w:rPr>
          <w:color w:val="6F7171"/>
          <w:spacing w:val="6"/>
          <w:w w:val="95"/>
        </w:rPr>
        <w:t> </w:t>
      </w:r>
      <w:r>
        <w:rPr>
          <w:color w:val="6F7171"/>
          <w:w w:val="95"/>
        </w:rPr>
        <w:t>aplicables</w:t>
      </w:r>
      <w:r>
        <w:rPr>
          <w:color w:val="6F7171"/>
          <w:spacing w:val="7"/>
          <w:w w:val="95"/>
        </w:rPr>
        <w:t> </w:t>
      </w:r>
      <w:r>
        <w:rPr>
          <w:color w:val="6F7171"/>
          <w:w w:val="95"/>
        </w:rPr>
        <w:t>a</w:t>
      </w:r>
      <w:r>
        <w:rPr>
          <w:color w:val="6F7171"/>
          <w:spacing w:val="7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7"/>
          <w:w w:val="95"/>
        </w:rPr>
        <w:t> </w:t>
      </w:r>
      <w:r>
        <w:rPr>
          <w:color w:val="6F7171"/>
          <w:w w:val="95"/>
        </w:rPr>
        <w:t>asesoría</w:t>
      </w:r>
      <w:r>
        <w:rPr>
          <w:color w:val="6F7171"/>
          <w:spacing w:val="7"/>
          <w:w w:val="95"/>
        </w:rPr>
        <w:t> </w:t>
      </w:r>
      <w:r>
        <w:rPr>
          <w:color w:val="6F7171"/>
          <w:w w:val="95"/>
        </w:rPr>
        <w:t>técnica</w:t>
      </w:r>
      <w:r>
        <w:rPr>
          <w:color w:val="6F7171"/>
          <w:spacing w:val="7"/>
          <w:w w:val="95"/>
        </w:rPr>
        <w:t> </w:t>
      </w:r>
      <w:r>
        <w:rPr>
          <w:color w:val="6F7171"/>
          <w:w w:val="95"/>
        </w:rPr>
        <w:t>pedagógica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ind w:left="1417"/>
      </w:pPr>
      <w:r>
        <w:rPr/>
        <w:pict>
          <v:group style="position:absolute;margin-left:27.4156pt;margin-top:9.071144pt;width:15.25pt;height:271.3pt;mso-position-horizontal-relative:page;mso-position-vertical-relative:paragraph;z-index:15779328" coordorigin="548,181" coordsize="305,5426">
            <v:shape style="position:absolute;left:550;top:181;width:303;height:4753" coordorigin="551,181" coordsize="303,4753" path="m853,181l551,442,551,2150,560,2613,573,3114,586,3567,598,3907,606,4123,615,4326,619,4420,624,4508,629,4590,634,4665,639,4732,649,4840,660,4909,671,4934,733,4934,755,4840,765,4732,770,4665,775,4590,780,4508,785,4420,794,4227,802,4017,810,3795,822,3452,834,3006,853,2150,853,181xe" filled="true" fillcolor="#e6e7e8" stroked="false">
              <v:path arrowok="t"/>
              <v:fill type="solid"/>
            </v:shape>
            <v:shape style="position:absolute;left:550;top:410;width:303;height:4666" coordorigin="551,410" coordsize="303,4666" path="m853,410l551,671,551,4955,560,5002,586,5040,624,5066,671,5075,733,5075,780,5066,818,5040,844,5002,853,4955,853,410xe" filled="true" fillcolor="#bcbec0" stroked="false">
              <v:path arrowok="t"/>
              <v:fill type="solid"/>
            </v:shape>
            <v:shape style="position:absolute;left:548;top:578;width:305;height:5029" coordorigin="548,579" coordsize="305,5029" path="m853,579l548,886,548,5607,853,5607,853,579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b/>
          <w:color w:val="231F20"/>
          <w:w w:val="95"/>
        </w:rPr>
        <w:t>Artículo</w:t>
      </w:r>
      <w:r>
        <w:rPr>
          <w:b/>
          <w:color w:val="231F20"/>
          <w:spacing w:val="16"/>
          <w:w w:val="95"/>
        </w:rPr>
        <w:t> </w:t>
      </w:r>
      <w:r>
        <w:rPr>
          <w:b/>
          <w:color w:val="231F20"/>
          <w:w w:val="95"/>
        </w:rPr>
        <w:t>24.</w:t>
      </w:r>
      <w:r>
        <w:rPr>
          <w:b/>
          <w:color w:val="231F20"/>
          <w:spacing w:val="16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asignación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asesoría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técnica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pedagógica,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observará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8"/>
          <w:w w:val="95"/>
        </w:rPr>
        <w:t> </w:t>
      </w:r>
      <w:r>
        <w:rPr>
          <w:color w:val="231F20"/>
          <w:w w:val="95"/>
        </w:rPr>
        <w:t>siguiente: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21"/>
        </w:numPr>
        <w:tabs>
          <w:tab w:pos="2338" w:val="left" w:leader="none"/>
        </w:tabs>
        <w:spacing w:line="285" w:lineRule="auto" w:before="0" w:after="0"/>
        <w:ind w:left="2337" w:right="1415" w:hanging="560"/>
        <w:jc w:val="both"/>
        <w:rPr>
          <w:sz w:val="18"/>
        </w:rPr>
      </w:pPr>
      <w:r>
        <w:rPr/>
        <w:pict>
          <v:shape style="position:absolute;margin-left:28.4196pt;margin-top:26.678041pt;width:13pt;height:217.95pt;mso-position-horizontal-relative:page;mso-position-vertical-relative:paragraph;z-index:1577984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La asignación del reconocimiento por asesoría técnica pedagógica será de carácter temporal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hasta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tres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ciclos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escolares.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término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éste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regresará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fun-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ción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docente,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preferentemente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plantel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estaba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asignado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vez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cumpla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ciclo escolar frente a grupo podrá participar en los sucesivos procesos. Será atribución de la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w w:val="105"/>
          <w:sz w:val="18"/>
        </w:rPr>
        <w:t>autoridad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educativa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spacing w:val="-1"/>
          <w:w w:val="105"/>
          <w:sz w:val="18"/>
        </w:rPr>
        <w:t>determinar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duración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nombramiento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conforme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a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las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necesidades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w w:val="105"/>
          <w:sz w:val="18"/>
        </w:rPr>
        <w:t>del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servicio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educativo;</w:t>
      </w:r>
    </w:p>
    <w:p>
      <w:pPr>
        <w:pStyle w:val="ListParagraph"/>
        <w:numPr>
          <w:ilvl w:val="0"/>
          <w:numId w:val="21"/>
        </w:numPr>
        <w:tabs>
          <w:tab w:pos="2338" w:val="left" w:leader="none"/>
        </w:tabs>
        <w:spacing w:line="285" w:lineRule="auto" w:before="158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Las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educativas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entidades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federativas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deberán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prever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medidas</w:t>
      </w:r>
      <w:r>
        <w:rPr>
          <w:color w:val="231F20"/>
          <w:spacing w:val="-22"/>
          <w:sz w:val="18"/>
        </w:rPr>
        <w:t> </w:t>
      </w:r>
      <w:r>
        <w:rPr>
          <w:color w:val="231F20"/>
          <w:sz w:val="18"/>
        </w:rPr>
        <w:t>necesarias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cubrir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frente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grupo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asigne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reco-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nocimiento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asesoría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técnica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pedagógica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garantizar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prestación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educativo,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21"/>
        </w:numPr>
        <w:tabs>
          <w:tab w:pos="2337" w:val="left" w:leader="none"/>
          <w:tab w:pos="2338" w:val="left" w:leader="none"/>
        </w:tabs>
        <w:spacing w:line="240" w:lineRule="auto" w:before="158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asesoría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técnica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pedagógica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proporcionará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cuando: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21"/>
        </w:numPr>
        <w:tabs>
          <w:tab w:pos="2698" w:val="left" w:leader="none"/>
        </w:tabs>
        <w:spacing w:line="285" w:lineRule="auto" w:before="0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La dirección escolar o la mayoría de los integrantes del colectivo docente lo solicite a la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1"/>
          <w:sz w:val="18"/>
        </w:rPr>
        <w:t>supe</w:t>
      </w:r>
      <w:r>
        <w:rPr>
          <w:color w:val="231F20"/>
          <w:spacing w:val="2"/>
          <w:w w:val="101"/>
          <w:sz w:val="18"/>
        </w:rPr>
        <w:t>r</w:t>
      </w:r>
      <w:r>
        <w:rPr>
          <w:color w:val="231F20"/>
          <w:w w:val="99"/>
          <w:sz w:val="18"/>
        </w:rPr>
        <w:t>visión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1"/>
          <w:sz w:val="18"/>
        </w:rPr>
        <w:t>es</w:t>
      </w:r>
      <w:r>
        <w:rPr>
          <w:color w:val="231F20"/>
          <w:spacing w:val="-2"/>
          <w:w w:val="101"/>
          <w:sz w:val="18"/>
        </w:rPr>
        <w:t>c</w:t>
      </w:r>
      <w:r>
        <w:rPr>
          <w:color w:val="231F20"/>
          <w:w w:val="98"/>
          <w:sz w:val="18"/>
        </w:rPr>
        <w:t>olar</w:t>
      </w:r>
      <w:r>
        <w:rPr>
          <w:color w:val="231F20"/>
          <w:w w:val="46"/>
          <w:sz w:val="18"/>
        </w:rPr>
        <w:t>;</w:t>
      </w:r>
    </w:p>
    <w:p>
      <w:pPr>
        <w:pStyle w:val="ListParagraph"/>
        <w:numPr>
          <w:ilvl w:val="1"/>
          <w:numId w:val="21"/>
        </w:numPr>
        <w:tabs>
          <w:tab w:pos="2698" w:val="left" w:leader="none"/>
        </w:tabs>
        <w:spacing w:line="285" w:lineRule="auto" w:before="160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El consejo técnico de zona lo determine de acuerdo con las necesidades técnicas peda-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gógicas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detectadas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conjunto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escuelas,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algunas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ellas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aquellas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requieren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asesoría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acompañamiento;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5"/>
        </w:rPr>
      </w:pPr>
    </w:p>
    <w:p>
      <w:pPr>
        <w:spacing w:before="94"/>
        <w:ind w:left="55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7"/>
          <w:sz w:val="16"/>
          <w:shd w:fill="D1D3D4" w:color="auto" w:val="clear"/>
        </w:rPr>
        <w:t> </w:t>
      </w:r>
      <w:r>
        <w:rPr>
          <w:color w:val="231F20"/>
          <w:w w:val="90"/>
          <w:sz w:val="16"/>
          <w:shd w:fill="D1D3D4" w:color="auto" w:val="clear"/>
        </w:rPr>
        <w:t>14</w:t>
      </w:r>
      <w:r>
        <w:rPr>
          <w:color w:val="231F20"/>
          <w:spacing w:val="18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5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5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82912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783424" coordorigin="6875,613" coordsize="2209,291">
            <v:shape style="position:absolute;left:6874;top:619;width:310;height:285" type="#_x0000_t75" stroked="false">
              <v:imagedata r:id="rId43" o:title=""/>
            </v:shape>
            <v:shape style="position:absolute;left:7225;top:613;width:204;height:290" type="#_x0000_t75" stroked="false">
              <v:imagedata r:id="rId44" o:title=""/>
            </v:shape>
            <v:shape style="position:absolute;left:7481;top:619;width:128;height:278" type="#_x0000_t75" stroked="false">
              <v:imagedata r:id="rId45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6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1"/>
          <w:numId w:val="21"/>
        </w:numPr>
        <w:tabs>
          <w:tab w:pos="2683" w:val="left" w:leader="none"/>
        </w:tabs>
        <w:spacing w:line="285" w:lineRule="auto" w:before="93" w:after="0"/>
        <w:ind w:left="2682" w:right="1430" w:hanging="360"/>
        <w:jc w:val="both"/>
        <w:rPr>
          <w:sz w:val="18"/>
        </w:rPr>
      </w:pPr>
      <w:r>
        <w:rPr/>
        <w:pict>
          <v:group style="position:absolute;margin-left:70.116096pt;margin-top:-48.28809pt;width:538.85pt;height:329.7pt;mso-position-horizontal-relative:page;mso-position-vertical-relative:paragraph;z-index:-18768384" coordorigin="1402,-966" coordsize="10777,6594">
            <v:shape style="position:absolute;left:5901;top:-946;width:6278;height:6574" type="#_x0000_t75" stroked="false">
              <v:imagedata r:id="rId35" o:title=""/>
            </v:shape>
            <v:line style="position:absolute" from="1417,-962" to="10772,-962" stroked="true" strokeweight=".333pt" strokecolor="#939598">
              <v:stroke dashstyle="solid"/>
            </v:line>
            <v:line style="position:absolute" from="1417,-949" to="10772,-949" stroked="true" strokeweight=".333pt" strokecolor="#939598">
              <v:stroke dashstyle="solid"/>
            </v:line>
            <v:line style="position:absolute" from="1402,3419" to="10757,3419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567.045227pt;margin-top:-16.671499pt;width:13pt;height:303.5pt;mso-position-horizontal-relative:page;mso-position-vertical-relative:paragraph;z-index:157854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2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supervisión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establezca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técnicas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pedagógicas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95"/>
          <w:sz w:val="18"/>
        </w:rPr>
        <w:t>las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escuelas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o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las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maestras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o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maestros;</w:t>
      </w:r>
    </w:p>
    <w:p>
      <w:pPr>
        <w:pStyle w:val="ListParagraph"/>
        <w:numPr>
          <w:ilvl w:val="1"/>
          <w:numId w:val="21"/>
        </w:numPr>
        <w:tabs>
          <w:tab w:pos="2683" w:val="left" w:leader="none"/>
        </w:tabs>
        <w:spacing w:line="285" w:lineRule="auto" w:before="159" w:after="0"/>
        <w:ind w:left="2682" w:right="1430" w:hanging="360"/>
        <w:jc w:val="both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entidad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federativa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instruya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supervisión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porcionar alguno de estos servicios a determinadas escuelas, así como a sus maestras 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maestros, conforme a las necesidades técnicas pedagógicas que haya identificado en los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planteles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escolares,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</w:p>
    <w:p>
      <w:pPr>
        <w:pStyle w:val="ListParagraph"/>
        <w:numPr>
          <w:ilvl w:val="1"/>
          <w:numId w:val="21"/>
        </w:numPr>
        <w:tabs>
          <w:tab w:pos="2683" w:val="left" w:leader="none"/>
        </w:tabs>
        <w:spacing w:line="285" w:lineRule="auto" w:before="159" w:after="0"/>
        <w:ind w:left="2682" w:right="1430" w:hanging="360"/>
        <w:jc w:val="both"/>
        <w:rPr>
          <w:sz w:val="18"/>
        </w:rPr>
      </w:pPr>
      <w:r>
        <w:rPr>
          <w:color w:val="231F20"/>
          <w:sz w:val="18"/>
        </w:rPr>
        <w:t>Las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soliciten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dirección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escuela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supervisión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para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1"/>
          <w:sz w:val="18"/>
        </w:rPr>
        <w:t>coadyuvar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1"/>
          <w:sz w:val="18"/>
        </w:rPr>
        <w:t>al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máximo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1"/>
          <w:sz w:val="18"/>
        </w:rPr>
        <w:t>logro</w:t>
      </w:r>
      <w:r>
        <w:rPr>
          <w:color w:val="231F20"/>
          <w:spacing w:val="-20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pacing w:val="-1"/>
          <w:sz w:val="18"/>
        </w:rPr>
        <w:t>aprendizaje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niñas,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niños,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adolescentes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jóvenes.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4"/>
        </w:rPr>
      </w:pPr>
    </w:p>
    <w:p>
      <w:pPr>
        <w:pStyle w:val="Heading5"/>
        <w:ind w:left="1402"/>
        <w:jc w:val="both"/>
      </w:pPr>
      <w:r>
        <w:rPr>
          <w:color w:val="6F7171"/>
          <w:w w:val="95"/>
        </w:rPr>
        <w:t>Asesoría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técnica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85" w:lineRule="auto"/>
        <w:ind w:left="1402" w:right="1430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25.</w:t>
      </w:r>
      <w:r>
        <w:rPr>
          <w:b/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asesoría</w:t>
      </w:r>
      <w:r>
        <w:rPr>
          <w:color w:val="231F20"/>
          <w:spacing w:val="-10"/>
        </w:rPr>
        <w:t> </w:t>
      </w:r>
      <w:r>
        <w:rPr>
          <w:color w:val="231F20"/>
        </w:rPr>
        <w:t>técnica</w:t>
      </w:r>
      <w:r>
        <w:rPr>
          <w:color w:val="231F20"/>
          <w:spacing w:val="-10"/>
        </w:rPr>
        <w:t> </w:t>
      </w:r>
      <w:r>
        <w:rPr>
          <w:color w:val="231F20"/>
        </w:rPr>
        <w:t>es</w:t>
      </w:r>
      <w:r>
        <w:rPr>
          <w:color w:val="231F20"/>
          <w:spacing w:val="-11"/>
        </w:rPr>
        <w:t> </w:t>
      </w:r>
      <w:r>
        <w:rPr>
          <w:color w:val="231F20"/>
        </w:rPr>
        <w:t>un</w:t>
      </w:r>
      <w:r>
        <w:rPr>
          <w:color w:val="231F20"/>
          <w:spacing w:val="-10"/>
        </w:rPr>
        <w:t> </w:t>
      </w:r>
      <w:r>
        <w:rPr>
          <w:color w:val="231F20"/>
        </w:rPr>
        <w:t>reconocimiento</w:t>
      </w:r>
      <w:r>
        <w:rPr>
          <w:color w:val="231F20"/>
          <w:spacing w:val="-11"/>
        </w:rPr>
        <w:t> </w:t>
      </w:r>
      <w:r>
        <w:rPr>
          <w:color w:val="231F20"/>
        </w:rPr>
        <w:t>al</w:t>
      </w:r>
      <w:r>
        <w:rPr>
          <w:color w:val="231F20"/>
          <w:spacing w:val="-10"/>
        </w:rPr>
        <w:t> </w:t>
      </w:r>
      <w:r>
        <w:rPr>
          <w:color w:val="231F20"/>
        </w:rPr>
        <w:t>personal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0"/>
        </w:rPr>
        <w:t> </w:t>
      </w:r>
      <w:r>
        <w:rPr>
          <w:color w:val="231F20"/>
        </w:rPr>
        <w:t>funciones</w:t>
      </w:r>
      <w:r>
        <w:rPr>
          <w:color w:val="231F20"/>
          <w:spacing w:val="-11"/>
        </w:rPr>
        <w:t> </w:t>
      </w:r>
      <w:r>
        <w:rPr>
          <w:color w:val="231F20"/>
        </w:rPr>
        <w:t>directivas</w:t>
      </w:r>
      <w:r>
        <w:rPr>
          <w:color w:val="231F20"/>
          <w:spacing w:val="-10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obtener</w:t>
      </w:r>
      <w:r>
        <w:rPr>
          <w:color w:val="231F20"/>
          <w:spacing w:val="-61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incentivo.</w:t>
      </w:r>
      <w:r>
        <w:rPr>
          <w:color w:val="231F20"/>
          <w:spacing w:val="-4"/>
        </w:rPr>
        <w:t> </w:t>
      </w:r>
      <w:r>
        <w:rPr>
          <w:color w:val="231F20"/>
        </w:rPr>
        <w:t>Tiene</w:t>
      </w:r>
      <w:r>
        <w:rPr>
          <w:color w:val="231F20"/>
          <w:spacing w:val="-4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objeto</w:t>
      </w:r>
      <w:r>
        <w:rPr>
          <w:color w:val="231F20"/>
          <w:spacing w:val="-4"/>
        </w:rPr>
        <w:t> </w:t>
      </w:r>
      <w:r>
        <w:rPr>
          <w:color w:val="231F20"/>
        </w:rPr>
        <w:t>asesorar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acompañar</w:t>
      </w:r>
      <w:r>
        <w:rPr>
          <w:color w:val="231F20"/>
          <w:spacing w:val="-4"/>
        </w:rPr>
        <w:t> </w:t>
      </w:r>
      <w:r>
        <w:rPr>
          <w:color w:val="231F20"/>
        </w:rPr>
        <w:t>al</w:t>
      </w:r>
      <w:r>
        <w:rPr>
          <w:color w:val="231F20"/>
          <w:spacing w:val="-4"/>
        </w:rPr>
        <w:t> </w:t>
      </w:r>
      <w:r>
        <w:rPr>
          <w:color w:val="231F20"/>
        </w:rPr>
        <w:t>personal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ejerce</w:t>
      </w:r>
      <w:r>
        <w:rPr>
          <w:color w:val="231F20"/>
          <w:spacing w:val="-4"/>
        </w:rPr>
        <w:t> </w:t>
      </w:r>
      <w:r>
        <w:rPr>
          <w:color w:val="231F20"/>
        </w:rPr>
        <w:t>funciones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dirección</w:t>
      </w:r>
      <w:r>
        <w:rPr>
          <w:color w:val="231F20"/>
          <w:spacing w:val="-5"/>
        </w:rPr>
        <w:t> </w:t>
      </w:r>
      <w:r>
        <w:rPr>
          <w:color w:val="231F20"/>
        </w:rPr>
        <w:t>para</w:t>
      </w:r>
      <w:r>
        <w:rPr>
          <w:color w:val="231F20"/>
          <w:spacing w:val="-60"/>
        </w:rPr>
        <w:t> </w:t>
      </w:r>
      <w:r>
        <w:rPr>
          <w:color w:val="231F20"/>
        </w:rPr>
        <w:t>mejorar</w:t>
      </w:r>
      <w:r>
        <w:rPr>
          <w:color w:val="231F20"/>
          <w:spacing w:val="-11"/>
        </w:rPr>
        <w:t> </w:t>
      </w:r>
      <w:r>
        <w:rPr>
          <w:color w:val="231F20"/>
        </w:rPr>
        <w:t>sus</w:t>
      </w:r>
      <w:r>
        <w:rPr>
          <w:color w:val="231F20"/>
          <w:spacing w:val="-11"/>
        </w:rPr>
        <w:t> </w:t>
      </w:r>
      <w:r>
        <w:rPr>
          <w:color w:val="231F20"/>
        </w:rPr>
        <w:t>competencias</w:t>
      </w:r>
      <w:r>
        <w:rPr>
          <w:color w:val="231F20"/>
          <w:spacing w:val="-10"/>
        </w:rPr>
        <w:t> </w:t>
      </w:r>
      <w:r>
        <w:rPr>
          <w:color w:val="231F20"/>
        </w:rPr>
        <w:t>profesionales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sus</w:t>
      </w:r>
      <w:r>
        <w:rPr>
          <w:color w:val="231F20"/>
          <w:spacing w:val="-11"/>
        </w:rPr>
        <w:t> </w:t>
      </w:r>
      <w:r>
        <w:rPr>
          <w:color w:val="231F20"/>
        </w:rPr>
        <w:t>prácticas</w:t>
      </w:r>
      <w:r>
        <w:rPr>
          <w:color w:val="231F20"/>
          <w:spacing w:val="-10"/>
        </w:rPr>
        <w:t> </w:t>
      </w:r>
      <w:r>
        <w:rPr>
          <w:color w:val="231F20"/>
        </w:rPr>
        <w:t>directivas.</w:t>
      </w:r>
      <w:r>
        <w:rPr>
          <w:color w:val="231F20"/>
          <w:spacing w:val="-11"/>
        </w:rPr>
        <w:t> </w:t>
      </w:r>
      <w:r>
        <w:rPr>
          <w:color w:val="231F20"/>
        </w:rPr>
        <w:t>Este</w:t>
      </w:r>
      <w:r>
        <w:rPr>
          <w:color w:val="231F20"/>
          <w:spacing w:val="-11"/>
        </w:rPr>
        <w:t> </w:t>
      </w:r>
      <w:r>
        <w:rPr>
          <w:color w:val="231F20"/>
        </w:rPr>
        <w:t>reconocimiento</w:t>
      </w:r>
      <w:r>
        <w:rPr>
          <w:color w:val="231F20"/>
          <w:spacing w:val="-10"/>
        </w:rPr>
        <w:t> </w:t>
      </w:r>
      <w:r>
        <w:rPr>
          <w:color w:val="231F20"/>
        </w:rPr>
        <w:t>será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carácter</w:t>
      </w:r>
      <w:r>
        <w:rPr>
          <w:color w:val="231F20"/>
          <w:spacing w:val="-61"/>
        </w:rPr>
        <w:t> </w:t>
      </w:r>
      <w:r>
        <w:rPr>
          <w:color w:val="231F20"/>
          <w:w w:val="105"/>
        </w:rPr>
        <w:t>temporal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y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hasta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por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dos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ciclos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escolares.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  <w:ind w:left="1402"/>
        <w:jc w:val="both"/>
      </w:pPr>
      <w:r>
        <w:rPr/>
        <w:pict>
          <v:shape style="position:absolute;margin-left:70.116096pt;margin-top:18.178709pt;width:467.75pt;height:.1pt;mso-position-horizontal-relative:page;mso-position-vertical-relative:paragraph;z-index:-15676416;mso-wrap-distance-left:0;mso-wrap-distance-right:0" coordorigin="1402,364" coordsize="9355,0" path="m1402,364l10757,36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group style="position:absolute;margin-left:566.041321pt;margin-top:15.139809pt;width:15.25pt;height:271.3pt;mso-position-horizontal-relative:page;mso-position-vertical-relative:paragraph;z-index:15784448" coordorigin="11321,303" coordsize="305,5426">
            <v:shape style="position:absolute;left:11323;top:302;width:303;height:4753" coordorigin="11323,303" coordsize="303,4753" path="m11626,303l11323,563,11323,2271,11333,2734,11345,3236,11359,3688,11370,4028,11378,4245,11387,4447,11392,4541,11397,4629,11402,4711,11406,4786,11412,4853,11422,4962,11432,5031,11443,5055,11506,5055,11527,4962,11538,4853,11543,4786,11548,4711,11552,4629,11557,4541,11566,4348,11575,4138,11583,3916,11594,3573,11607,3127,11626,2271,11626,303xe" filled="true" fillcolor="#e6e7e8" stroked="false">
              <v:path arrowok="t"/>
              <v:fill type="solid"/>
            </v:shape>
            <v:shape style="position:absolute;left:11323;top:531;width:303;height:4666" coordorigin="11323,532" coordsize="303,4666" path="m11626,532l11323,792,11323,5077,11333,5124,11359,5162,11397,5187,11443,5197,11506,5197,11552,5187,11590,5162,11616,5124,11626,5077,11626,532xe" filled="true" fillcolor="#bcbec0" stroked="false">
              <v:path arrowok="t"/>
              <v:fill type="solid"/>
            </v:shape>
            <v:shape style="position:absolute;left:11320;top:700;width:305;height:5029" coordorigin="11321,700" coordsize="305,5029" path="m11626,700l11321,1007,11321,5729,11626,5729,11626,700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6F7171"/>
          <w:w w:val="95"/>
        </w:rPr>
        <w:t>Requisitos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para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obtener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el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reconocimiento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asesoría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técnica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02" w:right="1430"/>
        <w:jc w:val="both"/>
      </w:pPr>
      <w:r>
        <w:rPr/>
        <w:pict>
          <v:shape style="position:absolute;margin-left:567.045227pt;margin-top:19.391336pt;width:13pt;height:217.95pt;mso-position-horizontal-relative:page;mso-position-vertical-relative:paragraph;z-index:1578496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 26. </w:t>
      </w:r>
      <w:r>
        <w:rPr>
          <w:color w:val="231F20"/>
        </w:rPr>
        <w:t>Las maestras y los maestros que ejerzan funciones directivas que decidan participar para</w:t>
      </w:r>
      <w:r>
        <w:rPr>
          <w:color w:val="231F20"/>
          <w:spacing w:val="-61"/>
        </w:rPr>
        <w:t> </w:t>
      </w:r>
      <w:r>
        <w:rPr>
          <w:color w:val="231F20"/>
        </w:rPr>
        <w:t>obtener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reconocimiento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asesoría</w:t>
      </w:r>
      <w:r>
        <w:rPr>
          <w:color w:val="231F20"/>
          <w:spacing w:val="-14"/>
        </w:rPr>
        <w:t> </w:t>
      </w:r>
      <w:r>
        <w:rPr>
          <w:color w:val="231F20"/>
        </w:rPr>
        <w:t>técnica</w:t>
      </w:r>
      <w:r>
        <w:rPr>
          <w:color w:val="231F20"/>
          <w:spacing w:val="-13"/>
        </w:rPr>
        <w:t> </w:t>
      </w:r>
      <w:r>
        <w:rPr>
          <w:color w:val="231F20"/>
        </w:rPr>
        <w:t>deberán</w:t>
      </w:r>
      <w:r>
        <w:rPr>
          <w:color w:val="231F20"/>
          <w:spacing w:val="-14"/>
        </w:rPr>
        <w:t> </w:t>
      </w:r>
      <w:r>
        <w:rPr>
          <w:color w:val="231F20"/>
        </w:rPr>
        <w:t>cumplir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siguientes</w:t>
      </w:r>
      <w:r>
        <w:rPr>
          <w:color w:val="231F20"/>
          <w:spacing w:val="-13"/>
        </w:rPr>
        <w:t> </w:t>
      </w:r>
      <w:r>
        <w:rPr>
          <w:color w:val="231F20"/>
        </w:rPr>
        <w:t>requisitos:</w:t>
      </w:r>
    </w:p>
    <w:p>
      <w:pPr>
        <w:pStyle w:val="ListParagraph"/>
        <w:numPr>
          <w:ilvl w:val="0"/>
          <w:numId w:val="23"/>
        </w:numPr>
        <w:tabs>
          <w:tab w:pos="2322" w:val="left" w:leader="none"/>
          <w:tab w:pos="2323" w:val="left" w:leader="none"/>
        </w:tabs>
        <w:spacing w:line="240" w:lineRule="auto" w:before="159" w:after="0"/>
        <w:ind w:left="2322" w:right="0" w:hanging="561"/>
        <w:jc w:val="left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grado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licenciatura;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23"/>
        </w:numPr>
        <w:tabs>
          <w:tab w:pos="2322" w:val="left" w:leader="none"/>
          <w:tab w:pos="2323" w:val="left" w:leader="none"/>
        </w:tabs>
        <w:spacing w:line="240" w:lineRule="auto" w:before="0" w:after="0"/>
        <w:ind w:left="2322" w:right="0" w:hanging="561"/>
        <w:jc w:val="left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nombramiento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definitivo;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23"/>
        </w:numPr>
        <w:tabs>
          <w:tab w:pos="2322" w:val="left" w:leader="none"/>
          <w:tab w:pos="2323" w:val="left" w:leader="none"/>
        </w:tabs>
        <w:spacing w:line="285" w:lineRule="auto" w:before="0" w:after="0"/>
        <w:ind w:left="2322" w:right="1430" w:hanging="560"/>
        <w:jc w:val="left"/>
        <w:rPr>
          <w:sz w:val="18"/>
        </w:rPr>
      </w:pPr>
      <w:r>
        <w:rPr>
          <w:color w:val="231F20"/>
          <w:sz w:val="18"/>
        </w:rPr>
        <w:t>Desempeñar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directiva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corresponde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categoría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momento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registrarse.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categorías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serán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determine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publique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efecto;</w:t>
      </w:r>
    </w:p>
    <w:p>
      <w:pPr>
        <w:pStyle w:val="ListParagraph"/>
        <w:numPr>
          <w:ilvl w:val="0"/>
          <w:numId w:val="23"/>
        </w:numPr>
        <w:tabs>
          <w:tab w:pos="2322" w:val="left" w:leader="none"/>
          <w:tab w:pos="2323" w:val="left" w:leader="none"/>
        </w:tabs>
        <w:spacing w:line="285" w:lineRule="auto" w:before="160" w:after="0"/>
        <w:ind w:left="2322" w:right="1430" w:hanging="560"/>
        <w:jc w:val="left"/>
        <w:rPr>
          <w:sz w:val="18"/>
        </w:rPr>
      </w:pPr>
      <w:r>
        <w:rPr>
          <w:color w:val="231F20"/>
          <w:sz w:val="18"/>
        </w:rPr>
        <w:t>Tener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antigüedad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tres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ininterrumpidos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anteriores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publicación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respectiva;</w:t>
      </w:r>
    </w:p>
    <w:p>
      <w:pPr>
        <w:pStyle w:val="ListParagraph"/>
        <w:numPr>
          <w:ilvl w:val="0"/>
          <w:numId w:val="23"/>
        </w:numPr>
        <w:tabs>
          <w:tab w:pos="2322" w:val="left" w:leader="none"/>
          <w:tab w:pos="2323" w:val="left" w:leader="none"/>
        </w:tabs>
        <w:spacing w:line="285" w:lineRule="auto" w:before="159" w:after="0"/>
        <w:ind w:left="2322" w:right="1430" w:hanging="560"/>
        <w:jc w:val="left"/>
        <w:rPr>
          <w:sz w:val="18"/>
        </w:rPr>
      </w:pPr>
      <w:r>
        <w:rPr>
          <w:color w:val="231F20"/>
          <w:w w:val="105"/>
          <w:sz w:val="18"/>
        </w:rPr>
        <w:t>Contar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sola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plaza,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desempeñar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función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adicional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asesoría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acompaña-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w w:val="105"/>
          <w:sz w:val="18"/>
        </w:rPr>
        <w:t>miento;</w:t>
      </w:r>
    </w:p>
    <w:p>
      <w:pPr>
        <w:pStyle w:val="ListParagraph"/>
        <w:numPr>
          <w:ilvl w:val="0"/>
          <w:numId w:val="23"/>
        </w:numPr>
        <w:tabs>
          <w:tab w:pos="2322" w:val="left" w:leader="none"/>
          <w:tab w:pos="2323" w:val="left" w:leader="none"/>
        </w:tabs>
        <w:spacing w:line="285" w:lineRule="auto" w:before="160" w:after="0"/>
        <w:ind w:left="2322" w:right="1429" w:hanging="560"/>
        <w:jc w:val="left"/>
        <w:rPr>
          <w:sz w:val="18"/>
        </w:rPr>
      </w:pPr>
      <w:r>
        <w:rPr>
          <w:color w:val="231F20"/>
          <w:sz w:val="18"/>
        </w:rPr>
        <w:t>No contar con nota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desfavorable en su expediente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que, para efectos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este Acuerdo, se en-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tenderá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artículo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17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fracción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VI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cuerpo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normativo,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23"/>
        </w:numPr>
        <w:tabs>
          <w:tab w:pos="2322" w:val="left" w:leader="none"/>
          <w:tab w:pos="2323" w:val="left" w:leader="none"/>
        </w:tabs>
        <w:spacing w:line="285" w:lineRule="auto" w:before="159" w:after="0"/>
        <w:ind w:left="2322" w:right="1430" w:hanging="560"/>
        <w:jc w:val="left"/>
        <w:rPr>
          <w:sz w:val="18"/>
        </w:rPr>
      </w:pPr>
      <w:r>
        <w:rPr>
          <w:color w:val="231F20"/>
          <w:sz w:val="18"/>
        </w:rPr>
        <w:t>Los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especifiquen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convocatorias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27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Acuerdo.</w:t>
      </w:r>
    </w:p>
    <w:p>
      <w:pPr>
        <w:pStyle w:val="BodyText"/>
        <w:rPr>
          <w:sz w:val="14"/>
        </w:rPr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29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15</w:t>
      </w:r>
      <w:r>
        <w:rPr>
          <w:color w:val="231F20"/>
          <w:spacing w:val="25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786496" coordorigin="4212,555" coordsize="2078,344">
            <v:shape style="position:absolute;left:4211;top:650;width:194;height:243" type="#_x0000_t75" stroked="false">
              <v:imagedata r:id="rId47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787008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6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88032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6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5"/>
        <w:spacing w:before="93"/>
      </w:pPr>
      <w:r>
        <w:rPr/>
        <w:pict>
          <v:group style="position:absolute;margin-left:0pt;margin-top:-50.463871pt;width:538.6pt;height:329.7pt;mso-position-horizontal-relative:page;mso-position-vertical-relative:paragraph;z-index:-18763776" coordorigin="0,-1009" coordsize="10772,6594">
            <v:shape style="position:absolute;left:0;top:-990;width:6268;height:6574" type="#_x0000_t75" stroked="false">
              <v:imagedata r:id="rId38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3" to="10772,-993" stroked="true" strokeweight=".333pt" strokecolor="#939598">
              <v:stroke dashstyle="solid"/>
            </v:line>
            <v:line style="position:absolute" from="1417,457" to="10772,457" stroked="true" strokeweight=".25pt" strokecolor="#231f20">
              <v:stroke dashstyle="solid"/>
            </v:line>
            <v:line style="position:absolute" from="1417,5137" to="10772,5137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28.4196pt;margin-top:-18.847281pt;width:13pt;height:303.5pt;mso-position-horizontal-relative:page;mso-position-vertical-relative:paragraph;z-index:157900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4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95"/>
        </w:rPr>
        <w:t>Particularidades</w:t>
      </w:r>
      <w:r>
        <w:rPr>
          <w:color w:val="6F7171"/>
          <w:spacing w:val="1"/>
          <w:w w:val="95"/>
        </w:rPr>
        <w:t> </w:t>
      </w:r>
      <w:r>
        <w:rPr>
          <w:color w:val="6F7171"/>
          <w:w w:val="95"/>
        </w:rPr>
        <w:t>aplicables</w:t>
      </w:r>
      <w:r>
        <w:rPr>
          <w:color w:val="6F7171"/>
          <w:spacing w:val="2"/>
          <w:w w:val="95"/>
        </w:rPr>
        <w:t> </w:t>
      </w:r>
      <w:r>
        <w:rPr>
          <w:color w:val="6F7171"/>
          <w:w w:val="95"/>
        </w:rPr>
        <w:t>a</w:t>
      </w:r>
      <w:r>
        <w:rPr>
          <w:color w:val="6F7171"/>
          <w:spacing w:val="2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2"/>
          <w:w w:val="95"/>
        </w:rPr>
        <w:t> </w:t>
      </w:r>
      <w:r>
        <w:rPr>
          <w:color w:val="6F7171"/>
          <w:w w:val="95"/>
        </w:rPr>
        <w:t>asesoría</w:t>
      </w:r>
      <w:r>
        <w:rPr>
          <w:color w:val="6F7171"/>
          <w:spacing w:val="2"/>
          <w:w w:val="95"/>
        </w:rPr>
        <w:t> </w:t>
      </w:r>
      <w:r>
        <w:rPr>
          <w:color w:val="6F7171"/>
          <w:w w:val="95"/>
        </w:rPr>
        <w:t>técnica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before="1"/>
        <w:ind w:left="1417"/>
      </w:pPr>
      <w:r>
        <w:rPr>
          <w:b/>
          <w:color w:val="231F20"/>
          <w:w w:val="95"/>
        </w:rPr>
        <w:t>Artículo</w:t>
      </w:r>
      <w:r>
        <w:rPr>
          <w:b/>
          <w:color w:val="231F20"/>
          <w:spacing w:val="8"/>
          <w:w w:val="95"/>
        </w:rPr>
        <w:t> </w:t>
      </w:r>
      <w:r>
        <w:rPr>
          <w:b/>
          <w:color w:val="231F20"/>
          <w:w w:val="95"/>
        </w:rPr>
        <w:t>27.</w:t>
      </w:r>
      <w:r>
        <w:rPr>
          <w:b/>
          <w:color w:val="231F20"/>
          <w:spacing w:val="2"/>
          <w:w w:val="95"/>
        </w:rPr>
        <w:t> </w:t>
      </w:r>
      <w:r>
        <w:rPr>
          <w:color w:val="231F20"/>
          <w:w w:val="95"/>
        </w:rPr>
        <w:t>En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asignación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asesoría técnica,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se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observará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lo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siguiente: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25"/>
        </w:numPr>
        <w:tabs>
          <w:tab w:pos="2338" w:val="left" w:leader="none"/>
        </w:tabs>
        <w:spacing w:line="285" w:lineRule="auto" w:before="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asigne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asesoría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técnica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seguirá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reali-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zando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funciones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directivas;</w:t>
      </w:r>
    </w:p>
    <w:p>
      <w:pPr>
        <w:pStyle w:val="ListParagraph"/>
        <w:numPr>
          <w:ilvl w:val="0"/>
          <w:numId w:val="25"/>
        </w:numPr>
        <w:tabs>
          <w:tab w:pos="2338" w:val="left" w:leader="none"/>
        </w:tabs>
        <w:spacing w:line="285" w:lineRule="auto" w:before="16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funciones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directivas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llevará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cabo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asesoría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técnica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contra-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turno,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25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La asignación del reconocimiento por asesoría técnica será de carácter temporal hasta por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ciclos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escolares.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término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éste,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maestro,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vez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cumpla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ejercer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ninguna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asesoría,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apoyo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acompañamiento,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podrá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participar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los sucesivos procesos. Será atribución de la autoridad educativa determinar la duración del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nombramiento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educativo.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5"/>
        <w:spacing w:line="228" w:lineRule="auto" w:before="1"/>
        <w:ind w:right="1923"/>
      </w:pPr>
      <w:r>
        <w:rPr>
          <w:color w:val="6F7171"/>
          <w:w w:val="95"/>
        </w:rPr>
        <w:t>Elementos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multifactoriales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a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considerar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en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el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reconocimiento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a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asesoría,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apoyo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62"/>
          <w:w w:val="95"/>
        </w:rPr>
        <w:t> </w:t>
      </w:r>
      <w:r>
        <w:rPr>
          <w:color w:val="6F7171"/>
        </w:rPr>
        <w:t>acompañamiento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85" w:lineRule="auto"/>
        <w:ind w:left="1417" w:right="1414"/>
        <w:jc w:val="both"/>
      </w:pPr>
      <w:r>
        <w:rPr/>
        <w:pict>
          <v:group style="position:absolute;margin-left:27.4156pt;margin-top:5.603127pt;width:15.25pt;height:271.3pt;mso-position-horizontal-relative:page;mso-position-vertical-relative:paragraph;z-index:15789056" coordorigin="548,112" coordsize="305,5426">
            <v:shape style="position:absolute;left:550;top:112;width:303;height:4753" coordorigin="551,112" coordsize="303,4753" path="m853,112l551,372,551,2081,560,2543,573,3045,586,3497,598,3837,606,4054,615,4256,619,4350,624,4439,629,4521,634,4596,639,4663,649,4771,660,4840,671,4864,733,4864,755,4771,765,4663,770,4596,775,4521,780,4439,785,4350,794,4157,802,3947,810,3725,822,3383,834,2937,853,2081,853,112xe" filled="true" fillcolor="#e6e7e8" stroked="false">
              <v:path arrowok="t"/>
              <v:fill type="solid"/>
            </v:shape>
            <v:shape style="position:absolute;left:550;top:341;width:303;height:4666" coordorigin="551,341" coordsize="303,4666" path="m853,341l551,601,551,4886,560,4933,586,4971,624,4997,671,5006,733,5006,780,4997,818,4971,844,4933,853,4886,853,341xe" filled="true" fillcolor="#bcbec0" stroked="false">
              <v:path arrowok="t"/>
              <v:fill type="solid"/>
            </v:shape>
            <v:shape style="position:absolute;left:548;top:509;width:305;height:5029" coordorigin="548,510" coordsize="305,5029" path="m853,510l548,816,548,5538,853,5538,853,510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44.210026pt;width:13pt;height:217.95pt;mso-position-horizontal-relative:page;mso-position-vertical-relative:paragraph;z-index:157895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 28. </w:t>
      </w:r>
      <w:r>
        <w:rPr>
          <w:color w:val="231F20"/>
        </w:rPr>
        <w:t>Con el propósito de apreciar los conocimientos, aptitudes, capacidad de gestión y expe-</w:t>
      </w:r>
      <w:r>
        <w:rPr>
          <w:color w:val="231F20"/>
          <w:spacing w:val="1"/>
        </w:rPr>
        <w:t> </w:t>
      </w:r>
      <w:r>
        <w:rPr>
          <w:color w:val="231F20"/>
        </w:rPr>
        <w:t>riencia</w:t>
      </w:r>
      <w:r>
        <w:rPr>
          <w:color w:val="231F20"/>
          <w:spacing w:val="-5"/>
        </w:rPr>
        <w:t> </w:t>
      </w:r>
      <w:r>
        <w:rPr>
          <w:color w:val="231F20"/>
        </w:rPr>
        <w:t>necesarios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maestras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maestros,</w:t>
      </w:r>
      <w:r>
        <w:rPr>
          <w:color w:val="231F20"/>
          <w:spacing w:val="-4"/>
        </w:rPr>
        <w:t> </w:t>
      </w:r>
      <w:r>
        <w:rPr>
          <w:color w:val="231F20"/>
        </w:rPr>
        <w:t>además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valorar</w:t>
      </w:r>
      <w:r>
        <w:rPr>
          <w:color w:val="231F20"/>
          <w:spacing w:val="-4"/>
        </w:rPr>
        <w:t> </w:t>
      </w:r>
      <w:r>
        <w:rPr>
          <w:color w:val="231F20"/>
        </w:rPr>
        <w:t>su</w:t>
      </w:r>
      <w:r>
        <w:rPr>
          <w:color w:val="231F20"/>
          <w:spacing w:val="-5"/>
        </w:rPr>
        <w:t> </w:t>
      </w:r>
      <w:r>
        <w:rPr>
          <w:color w:val="231F20"/>
        </w:rPr>
        <w:t>compromiso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comunidad</w:t>
      </w:r>
      <w:r>
        <w:rPr>
          <w:color w:val="231F20"/>
          <w:spacing w:val="-61"/>
        </w:rPr>
        <w:t> </w:t>
      </w:r>
      <w:r>
        <w:rPr>
          <w:color w:val="231F20"/>
        </w:rPr>
        <w:t>escolar para contribuir al logro del aprendizaje y el desarrollo integral de los educandos, los elementos</w:t>
      </w:r>
      <w:r>
        <w:rPr>
          <w:color w:val="231F20"/>
          <w:spacing w:val="-61"/>
        </w:rPr>
        <w:t> </w:t>
      </w:r>
      <w:r>
        <w:rPr>
          <w:color w:val="231F20"/>
        </w:rPr>
        <w:t>multifactoriales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tomarán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cuenta,</w:t>
      </w:r>
      <w:r>
        <w:rPr>
          <w:color w:val="231F20"/>
          <w:spacing w:val="-15"/>
        </w:rPr>
        <w:t> </w:t>
      </w:r>
      <w:r>
        <w:rPr>
          <w:color w:val="231F20"/>
        </w:rPr>
        <w:t>como</w:t>
      </w:r>
      <w:r>
        <w:rPr>
          <w:color w:val="231F20"/>
          <w:spacing w:val="-14"/>
        </w:rPr>
        <w:t> </w:t>
      </w:r>
      <w:r>
        <w:rPr>
          <w:color w:val="231F20"/>
        </w:rPr>
        <w:t>parte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proceso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reconocimiento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asesoría,</w:t>
      </w:r>
      <w:r>
        <w:rPr>
          <w:color w:val="231F20"/>
          <w:spacing w:val="-15"/>
        </w:rPr>
        <w:t> </w:t>
      </w:r>
      <w:r>
        <w:rPr>
          <w:color w:val="231F20"/>
        </w:rPr>
        <w:t>apo-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yo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acompañamiento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educación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básica,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ciclo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escolar</w:t>
      </w:r>
      <w:r>
        <w:rPr>
          <w:color w:val="231F20"/>
          <w:spacing w:val="-17"/>
        </w:rPr>
        <w:t> </w:t>
      </w:r>
      <w:r>
        <w:rPr>
          <w:color w:val="231F20"/>
        </w:rPr>
        <w:t>2023-2024,</w:t>
      </w:r>
      <w:r>
        <w:rPr>
          <w:color w:val="231F20"/>
          <w:spacing w:val="-17"/>
        </w:rPr>
        <w:t> </w:t>
      </w:r>
      <w:r>
        <w:rPr>
          <w:color w:val="231F20"/>
        </w:rPr>
        <w:t>serán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26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Formación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profesional,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refiere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grados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licenciatura,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especialidad,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maestría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doctorado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que el participante obtuvo en instituciones públicas de educación superior o particulares con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validez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oficial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estudios;</w:t>
      </w:r>
    </w:p>
    <w:p>
      <w:pPr>
        <w:pStyle w:val="ListParagraph"/>
        <w:numPr>
          <w:ilvl w:val="0"/>
          <w:numId w:val="26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Actualización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profesional,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refiere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cursos,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talleres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diplomados,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contenidos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catálogos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publicados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Acuerdo;</w:t>
      </w:r>
    </w:p>
    <w:p>
      <w:pPr>
        <w:pStyle w:val="ListParagraph"/>
        <w:numPr>
          <w:ilvl w:val="0"/>
          <w:numId w:val="26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Experiencia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asesoría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acompañamiento,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considera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derivado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General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Carrera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95"/>
          <w:sz w:val="18"/>
        </w:rPr>
        <w:t>las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Maestras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los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Maestros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ciclos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escolares</w:t>
      </w:r>
      <w:r>
        <w:rPr>
          <w:color w:val="231F20"/>
          <w:spacing w:val="-11"/>
          <w:w w:val="95"/>
          <w:sz w:val="18"/>
        </w:rPr>
        <w:t> </w:t>
      </w:r>
      <w:r>
        <w:rPr>
          <w:color w:val="231F20"/>
          <w:w w:val="95"/>
          <w:sz w:val="18"/>
        </w:rPr>
        <w:t>anteriores;</w:t>
      </w:r>
    </w:p>
    <w:p>
      <w:pPr>
        <w:pStyle w:val="ListParagraph"/>
        <w:numPr>
          <w:ilvl w:val="0"/>
          <w:numId w:val="26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Reconocimiento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quehacer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aula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escuela,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refiere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valoración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labor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cotidiana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realiza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favorecer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máximo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logro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aprendi-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zaje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educandos,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</w:p>
    <w:p>
      <w:pPr>
        <w:pStyle w:val="ListParagraph"/>
        <w:numPr>
          <w:ilvl w:val="0"/>
          <w:numId w:val="26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Antigüedad, refiere a los años de servicio acumulados en el desempeño de funciones docen-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tes,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directivas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supervisión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educativo.</w:t>
      </w:r>
    </w:p>
    <w:p>
      <w:pPr>
        <w:pStyle w:val="BodyText"/>
        <w:spacing w:before="2"/>
        <w:rPr>
          <w:sz w:val="8"/>
        </w:rPr>
      </w:pPr>
    </w:p>
    <w:p>
      <w:pPr>
        <w:spacing w:before="95"/>
        <w:ind w:left="55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3"/>
          <w:sz w:val="16"/>
          <w:shd w:fill="D1D3D4" w:color="auto" w:val="clear"/>
        </w:rPr>
        <w:t> </w:t>
      </w:r>
      <w:r>
        <w:rPr>
          <w:color w:val="231F20"/>
          <w:w w:val="90"/>
          <w:sz w:val="16"/>
          <w:shd w:fill="D1D3D4" w:color="auto" w:val="clear"/>
        </w:rPr>
        <w:t>16</w:t>
      </w:r>
      <w:r>
        <w:rPr>
          <w:color w:val="231F20"/>
          <w:spacing w:val="22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6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6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92128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792640" coordorigin="6875,613" coordsize="2209,291">
            <v:shape style="position:absolute;left:6874;top:619;width:310;height:285" type="#_x0000_t75" stroked="false">
              <v:imagedata r:id="rId43" o:title=""/>
            </v:shape>
            <v:shape style="position:absolute;left:7225;top:613;width:204;height:290" type="#_x0000_t75" stroked="false">
              <v:imagedata r:id="rId44" o:title=""/>
            </v:shape>
            <v:shape style="position:absolute;left:7481;top:619;width:128;height:278" type="#_x0000_t75" stroked="false">
              <v:imagedata r:id="rId45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7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5"/>
        <w:spacing w:line="228" w:lineRule="auto" w:before="103"/>
        <w:ind w:right="1442"/>
      </w:pPr>
      <w:r>
        <w:rPr/>
        <w:pict>
          <v:group style="position:absolute;margin-left:70.866096pt;margin-top:-50.466557pt;width:538.1pt;height:329.7pt;mso-position-horizontal-relative:page;mso-position-vertical-relative:paragraph;z-index:-18759168" coordorigin="1417,-1009" coordsize="10762,6594">
            <v:shape style="position:absolute;left:5901;top:-990;width:6278;height:6574" type="#_x0000_t75" stroked="false">
              <v:imagedata r:id="rId35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3" to="10772,-993" stroked="true" strokeweight=".333pt" strokecolor="#939598">
              <v:stroke dashstyle="solid"/>
            </v:line>
            <v:line style="position:absolute" from="1417,687" to="10772,687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567.045227pt;margin-top:-18.849966pt;width:13pt;height:303.5pt;mso-position-horizontal-relative:page;mso-position-vertical-relative:paragraph;z-index:157946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7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95"/>
        </w:rPr>
        <w:t>Valoración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los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elementos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multifactoriales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a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considerar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en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el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reconocimiento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a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ase-</w:t>
      </w:r>
      <w:r>
        <w:rPr>
          <w:color w:val="6F7171"/>
          <w:spacing w:val="-62"/>
          <w:w w:val="95"/>
        </w:rPr>
        <w:t> </w:t>
      </w:r>
      <w:r>
        <w:rPr>
          <w:color w:val="6F7171"/>
        </w:rPr>
        <w:t>soría,</w:t>
      </w:r>
      <w:r>
        <w:rPr>
          <w:color w:val="6F7171"/>
          <w:spacing w:val="-14"/>
        </w:rPr>
        <w:t> </w:t>
      </w:r>
      <w:r>
        <w:rPr>
          <w:color w:val="6F7171"/>
        </w:rPr>
        <w:t>apoyo</w:t>
      </w:r>
      <w:r>
        <w:rPr>
          <w:color w:val="6F7171"/>
          <w:spacing w:val="-13"/>
        </w:rPr>
        <w:t> </w:t>
      </w:r>
      <w:r>
        <w:rPr>
          <w:color w:val="6F7171"/>
        </w:rPr>
        <w:t>y</w:t>
      </w:r>
      <w:r>
        <w:rPr>
          <w:color w:val="6F7171"/>
          <w:spacing w:val="-13"/>
        </w:rPr>
        <w:t> </w:t>
      </w:r>
      <w:r>
        <w:rPr>
          <w:color w:val="6F7171"/>
        </w:rPr>
        <w:t>acompañamiento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3"/>
        <w:rPr>
          <w:b/>
          <w:i/>
          <w:sz w:val="25"/>
        </w:rPr>
      </w:pPr>
    </w:p>
    <w:p>
      <w:pPr>
        <w:pStyle w:val="BodyText"/>
        <w:spacing w:line="285" w:lineRule="auto"/>
        <w:ind w:left="1417" w:right="1412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21"/>
        </w:rPr>
        <w:t> </w:t>
      </w:r>
      <w:r>
        <w:rPr>
          <w:b/>
          <w:color w:val="231F20"/>
          <w:spacing w:val="-1"/>
        </w:rPr>
        <w:t>29.</w:t>
      </w:r>
      <w:r>
        <w:rPr>
          <w:b/>
          <w:color w:val="231F20"/>
          <w:spacing w:val="-24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obtener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26"/>
        </w:rPr>
        <w:t> </w:t>
      </w:r>
      <w:r>
        <w:rPr>
          <w:color w:val="231F20"/>
          <w:spacing w:val="-1"/>
        </w:rPr>
        <w:t>resultados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valoración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6"/>
        </w:rPr>
        <w:t> </w:t>
      </w:r>
      <w:r>
        <w:rPr>
          <w:color w:val="231F20"/>
        </w:rPr>
        <w:t>los</w:t>
      </w:r>
      <w:r>
        <w:rPr>
          <w:color w:val="231F20"/>
          <w:spacing w:val="-26"/>
        </w:rPr>
        <w:t> </w:t>
      </w:r>
      <w:r>
        <w:rPr>
          <w:color w:val="231F20"/>
        </w:rPr>
        <w:t>elementos</w:t>
      </w:r>
      <w:r>
        <w:rPr>
          <w:color w:val="231F20"/>
          <w:spacing w:val="-26"/>
        </w:rPr>
        <w:t> </w:t>
      </w:r>
      <w:r>
        <w:rPr>
          <w:color w:val="231F20"/>
        </w:rPr>
        <w:t>multifactoriales,</w:t>
      </w:r>
      <w:r>
        <w:rPr>
          <w:color w:val="231F20"/>
          <w:spacing w:val="-26"/>
        </w:rPr>
        <w:t> </w:t>
      </w:r>
      <w:r>
        <w:rPr>
          <w:color w:val="231F20"/>
        </w:rPr>
        <w:t>la</w:t>
      </w:r>
      <w:r>
        <w:rPr>
          <w:color w:val="231F20"/>
          <w:spacing w:val="-25"/>
        </w:rPr>
        <w:t> </w:t>
      </w:r>
      <w:r>
        <w:rPr>
          <w:color w:val="231F20"/>
        </w:rPr>
        <w:t>Unidad</w:t>
      </w:r>
      <w:r>
        <w:rPr>
          <w:color w:val="231F20"/>
          <w:spacing w:val="-26"/>
        </w:rPr>
        <w:t> </w:t>
      </w:r>
      <w:r>
        <w:rPr>
          <w:color w:val="231F20"/>
        </w:rPr>
        <w:t>del</w:t>
      </w:r>
      <w:r>
        <w:rPr>
          <w:color w:val="231F20"/>
          <w:spacing w:val="-26"/>
        </w:rPr>
        <w:t> </w:t>
      </w:r>
      <w:r>
        <w:rPr>
          <w:color w:val="231F20"/>
        </w:rPr>
        <w:t>Sis-</w:t>
      </w:r>
      <w:r>
        <w:rPr>
          <w:color w:val="231F20"/>
          <w:spacing w:val="-60"/>
        </w:rPr>
        <w:t> </w:t>
      </w:r>
      <w:r>
        <w:rPr>
          <w:color w:val="231F20"/>
        </w:rPr>
        <w:t>tema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autoridades</w:t>
      </w:r>
      <w:r>
        <w:rPr>
          <w:color w:val="231F20"/>
          <w:spacing w:val="-16"/>
        </w:rPr>
        <w:t> </w:t>
      </w:r>
      <w:r>
        <w:rPr>
          <w:color w:val="231F20"/>
        </w:rPr>
        <w:t>educativas,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ámbito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su</w:t>
      </w:r>
      <w:r>
        <w:rPr>
          <w:color w:val="231F20"/>
          <w:spacing w:val="-16"/>
        </w:rPr>
        <w:t> </w:t>
      </w:r>
      <w:r>
        <w:rPr>
          <w:color w:val="231F20"/>
        </w:rPr>
        <w:t>competencia,</w:t>
      </w:r>
      <w:r>
        <w:rPr>
          <w:color w:val="231F20"/>
          <w:spacing w:val="-15"/>
        </w:rPr>
        <w:t> </w:t>
      </w:r>
      <w:r>
        <w:rPr>
          <w:color w:val="231F20"/>
        </w:rPr>
        <w:t>atenderán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siguientes</w:t>
      </w:r>
      <w:r>
        <w:rPr>
          <w:color w:val="231F20"/>
          <w:spacing w:val="-15"/>
        </w:rPr>
        <w:t> </w:t>
      </w:r>
      <w:r>
        <w:rPr>
          <w:color w:val="231F20"/>
        </w:rPr>
        <w:t>criterios:</w:t>
      </w:r>
    </w:p>
    <w:p>
      <w:pPr>
        <w:pStyle w:val="ListParagraph"/>
        <w:numPr>
          <w:ilvl w:val="0"/>
          <w:numId w:val="28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Formación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profesional,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15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puntos.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Para su acreditación los únicos documentos válidos son título o cédula profesional en original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presenten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momento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registro.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estudios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95"/>
          <w:sz w:val="18"/>
        </w:rPr>
        <w:t>realizados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extranjero,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se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requerirá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el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apostillado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revalidación</w:t>
      </w:r>
      <w:r>
        <w:rPr>
          <w:color w:val="231F20"/>
          <w:spacing w:val="-3"/>
          <w:w w:val="95"/>
          <w:sz w:val="18"/>
        </w:rPr>
        <w:t> </w:t>
      </w:r>
      <w:r>
        <w:rPr>
          <w:color w:val="231F20"/>
          <w:w w:val="95"/>
          <w:sz w:val="18"/>
        </w:rPr>
        <w:t>correspondiente;</w:t>
      </w:r>
    </w:p>
    <w:p>
      <w:pPr>
        <w:pStyle w:val="ListParagraph"/>
        <w:numPr>
          <w:ilvl w:val="0"/>
          <w:numId w:val="28"/>
        </w:numPr>
        <w:tabs>
          <w:tab w:pos="2338" w:val="left" w:leader="none"/>
        </w:tabs>
        <w:spacing w:line="285" w:lineRule="auto" w:before="159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Actualización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profesional,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sz w:val="18"/>
        </w:rPr>
        <w:t>20</w:t>
      </w:r>
      <w:r>
        <w:rPr>
          <w:spacing w:val="-4"/>
          <w:sz w:val="18"/>
        </w:rPr>
        <w:t> </w:t>
      </w:r>
      <w:r>
        <w:rPr>
          <w:sz w:val="18"/>
        </w:rPr>
        <w:t>sobre</w:t>
      </w:r>
      <w:r>
        <w:rPr>
          <w:spacing w:val="-4"/>
          <w:sz w:val="18"/>
        </w:rPr>
        <w:t> </w:t>
      </w:r>
      <w:r>
        <w:rPr>
          <w:sz w:val="18"/>
        </w:rPr>
        <w:t>un</w:t>
      </w:r>
      <w:r>
        <w:rPr>
          <w:spacing w:val="-5"/>
          <w:sz w:val="18"/>
        </w:rPr>
        <w:t> </w:t>
      </w:r>
      <w:r>
        <w:rPr>
          <w:sz w:val="18"/>
        </w:rPr>
        <w:t>esquema</w:t>
      </w:r>
      <w:r>
        <w:rPr>
          <w:spacing w:val="-60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100</w:t>
      </w:r>
      <w:r>
        <w:rPr>
          <w:spacing w:val="-5"/>
          <w:sz w:val="18"/>
        </w:rPr>
        <w:t> </w:t>
      </w:r>
      <w:r>
        <w:rPr>
          <w:sz w:val="18"/>
        </w:rPr>
        <w:t>puntos.</w:t>
      </w:r>
      <w:r>
        <w:rPr>
          <w:spacing w:val="-4"/>
          <w:sz w:val="18"/>
        </w:rPr>
        <w:t> </w:t>
      </w:r>
      <w:r>
        <w:rPr>
          <w:sz w:val="18"/>
        </w:rPr>
        <w:t>Para</w:t>
      </w:r>
      <w:r>
        <w:rPr>
          <w:spacing w:val="-5"/>
          <w:sz w:val="18"/>
        </w:rPr>
        <w:t> </w:t>
      </w:r>
      <w:r>
        <w:rPr>
          <w:sz w:val="18"/>
        </w:rPr>
        <w:t>su</w:t>
      </w:r>
      <w:r>
        <w:rPr>
          <w:spacing w:val="-4"/>
          <w:sz w:val="18"/>
        </w:rPr>
        <w:t> </w:t>
      </w:r>
      <w:r>
        <w:rPr>
          <w:sz w:val="18"/>
        </w:rPr>
        <w:t>acreditación</w:t>
      </w:r>
      <w:r>
        <w:rPr>
          <w:spacing w:val="-5"/>
          <w:sz w:val="18"/>
        </w:rPr>
        <w:t> </w:t>
      </w:r>
      <w:r>
        <w:rPr>
          <w:sz w:val="18"/>
        </w:rPr>
        <w:t>se</w:t>
      </w:r>
      <w:r>
        <w:rPr>
          <w:spacing w:val="-5"/>
          <w:sz w:val="18"/>
        </w:rPr>
        <w:t> </w:t>
      </w:r>
      <w:r>
        <w:rPr>
          <w:sz w:val="18"/>
        </w:rPr>
        <w:t>tomarán</w:t>
      </w:r>
      <w:r>
        <w:rPr>
          <w:spacing w:val="-4"/>
          <w:sz w:val="18"/>
        </w:rPr>
        <w:t> </w:t>
      </w:r>
      <w:r>
        <w:rPr>
          <w:sz w:val="18"/>
        </w:rPr>
        <w:t>como</w:t>
      </w:r>
      <w:r>
        <w:rPr>
          <w:spacing w:val="-5"/>
          <w:sz w:val="18"/>
        </w:rPr>
        <w:t> </w:t>
      </w:r>
      <w:r>
        <w:rPr>
          <w:sz w:val="18"/>
        </w:rPr>
        <w:t>válidas</w:t>
      </w:r>
      <w:r>
        <w:rPr>
          <w:spacing w:val="-4"/>
          <w:sz w:val="18"/>
        </w:rPr>
        <w:t> </w:t>
      </w:r>
      <w:r>
        <w:rPr>
          <w:sz w:val="18"/>
        </w:rPr>
        <w:t>las</w:t>
      </w:r>
      <w:r>
        <w:rPr>
          <w:spacing w:val="-5"/>
          <w:sz w:val="18"/>
        </w:rPr>
        <w:t> </w:t>
      </w:r>
      <w:r>
        <w:rPr>
          <w:sz w:val="18"/>
        </w:rPr>
        <w:t>constancias</w:t>
      </w:r>
      <w:r>
        <w:rPr>
          <w:spacing w:val="-5"/>
          <w:sz w:val="18"/>
        </w:rPr>
        <w:t> </w:t>
      </w:r>
      <w:r>
        <w:rPr>
          <w:sz w:val="18"/>
        </w:rPr>
        <w:t>que</w:t>
      </w:r>
      <w:r>
        <w:rPr>
          <w:spacing w:val="-4"/>
          <w:sz w:val="18"/>
        </w:rPr>
        <w:t> </w:t>
      </w:r>
      <w:r>
        <w:rPr>
          <w:sz w:val="18"/>
        </w:rPr>
        <w:t>presente</w:t>
      </w:r>
      <w:r>
        <w:rPr>
          <w:spacing w:val="-5"/>
          <w:sz w:val="18"/>
        </w:rPr>
        <w:t> </w:t>
      </w:r>
      <w:r>
        <w:rPr>
          <w:sz w:val="18"/>
        </w:rPr>
        <w:t>el</w:t>
      </w:r>
      <w:r>
        <w:rPr>
          <w:spacing w:val="-61"/>
          <w:sz w:val="18"/>
        </w:rPr>
        <w:t> </w:t>
      </w:r>
      <w:r>
        <w:rPr>
          <w:sz w:val="18"/>
        </w:rPr>
        <w:t>participante,</w:t>
      </w:r>
      <w:r>
        <w:rPr>
          <w:spacing w:val="-17"/>
          <w:sz w:val="18"/>
        </w:rPr>
        <w:t> </w:t>
      </w:r>
      <w:r>
        <w:rPr>
          <w:sz w:val="18"/>
        </w:rPr>
        <w:t>las</w:t>
      </w:r>
      <w:r>
        <w:rPr>
          <w:spacing w:val="-16"/>
          <w:sz w:val="18"/>
        </w:rPr>
        <w:t> </w:t>
      </w:r>
      <w:r>
        <w:rPr>
          <w:sz w:val="18"/>
        </w:rPr>
        <w:t>cuales</w:t>
      </w:r>
      <w:r>
        <w:rPr>
          <w:spacing w:val="-17"/>
          <w:sz w:val="18"/>
        </w:rPr>
        <w:t> </w:t>
      </w:r>
      <w:r>
        <w:rPr>
          <w:sz w:val="18"/>
        </w:rPr>
        <w:t>deberán</w:t>
      </w:r>
      <w:r>
        <w:rPr>
          <w:spacing w:val="-16"/>
          <w:sz w:val="18"/>
        </w:rPr>
        <w:t> </w:t>
      </w:r>
      <w:r>
        <w:rPr>
          <w:sz w:val="18"/>
        </w:rPr>
        <w:t>cumplir</w:t>
      </w:r>
      <w:r>
        <w:rPr>
          <w:spacing w:val="-16"/>
          <w:sz w:val="18"/>
        </w:rPr>
        <w:t> </w:t>
      </w:r>
      <w:r>
        <w:rPr>
          <w:sz w:val="18"/>
        </w:rPr>
        <w:t>con</w:t>
      </w:r>
      <w:r>
        <w:rPr>
          <w:spacing w:val="-17"/>
          <w:sz w:val="18"/>
        </w:rPr>
        <w:t> </w:t>
      </w:r>
      <w:r>
        <w:rPr>
          <w:sz w:val="18"/>
        </w:rPr>
        <w:t>lo</w:t>
      </w:r>
      <w:r>
        <w:rPr>
          <w:spacing w:val="-16"/>
          <w:sz w:val="18"/>
        </w:rPr>
        <w:t> </w:t>
      </w:r>
      <w:r>
        <w:rPr>
          <w:sz w:val="18"/>
        </w:rPr>
        <w:t>siguiente:</w:t>
      </w:r>
    </w:p>
    <w:p>
      <w:pPr>
        <w:pStyle w:val="ListParagraph"/>
        <w:numPr>
          <w:ilvl w:val="1"/>
          <w:numId w:val="28"/>
        </w:numPr>
        <w:tabs>
          <w:tab w:pos="2698" w:val="left" w:leader="none"/>
        </w:tabs>
        <w:spacing w:line="285" w:lineRule="auto" w:before="159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Nombre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participante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cursos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actualización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publicados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2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Uni-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4"/>
          <w:sz w:val="18"/>
        </w:rPr>
        <w:t>dad</w:t>
      </w:r>
      <w:r>
        <w:rPr>
          <w:color w:val="231F20"/>
          <w:spacing w:val="-26"/>
          <w:sz w:val="18"/>
        </w:rPr>
        <w:t> </w:t>
      </w:r>
      <w:r>
        <w:rPr>
          <w:color w:val="231F20"/>
          <w:spacing w:val="-4"/>
          <w:sz w:val="18"/>
        </w:rPr>
        <w:t>del</w:t>
      </w:r>
      <w:r>
        <w:rPr>
          <w:color w:val="231F20"/>
          <w:spacing w:val="-26"/>
          <w:sz w:val="18"/>
        </w:rPr>
        <w:t> </w:t>
      </w:r>
      <w:r>
        <w:rPr>
          <w:color w:val="231F20"/>
          <w:spacing w:val="-3"/>
          <w:sz w:val="18"/>
        </w:rPr>
        <w:t>Sistema</w:t>
      </w:r>
      <w:r>
        <w:rPr>
          <w:color w:val="231F20"/>
          <w:spacing w:val="-26"/>
          <w:sz w:val="18"/>
        </w:rPr>
        <w:t> </w:t>
      </w:r>
      <w:r>
        <w:rPr>
          <w:color w:val="231F20"/>
          <w:spacing w:val="-3"/>
          <w:sz w:val="18"/>
        </w:rPr>
        <w:t>en</w:t>
      </w:r>
      <w:r>
        <w:rPr>
          <w:color w:val="231F20"/>
          <w:spacing w:val="-26"/>
          <w:sz w:val="18"/>
        </w:rPr>
        <w:t> </w:t>
      </w:r>
      <w:r>
        <w:rPr>
          <w:color w:val="231F20"/>
          <w:spacing w:val="-3"/>
          <w:sz w:val="18"/>
        </w:rPr>
        <w:t>los</w:t>
      </w:r>
      <w:r>
        <w:rPr>
          <w:color w:val="231F20"/>
          <w:spacing w:val="-26"/>
          <w:sz w:val="18"/>
        </w:rPr>
        <w:t> </w:t>
      </w:r>
      <w:r>
        <w:rPr>
          <w:color w:val="231F20"/>
          <w:spacing w:val="-3"/>
          <w:sz w:val="18"/>
        </w:rPr>
        <w:t>términos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3"/>
          <w:sz w:val="18"/>
        </w:rPr>
        <w:t>de</w:t>
      </w:r>
      <w:r>
        <w:rPr>
          <w:color w:val="231F20"/>
          <w:spacing w:val="-26"/>
          <w:sz w:val="18"/>
        </w:rPr>
        <w:t> </w:t>
      </w:r>
      <w:r>
        <w:rPr>
          <w:color w:val="231F20"/>
          <w:spacing w:val="-3"/>
          <w:sz w:val="18"/>
        </w:rPr>
        <w:t>este</w:t>
      </w:r>
      <w:r>
        <w:rPr>
          <w:color w:val="231F20"/>
          <w:spacing w:val="-26"/>
          <w:sz w:val="18"/>
        </w:rPr>
        <w:t> </w:t>
      </w:r>
      <w:r>
        <w:rPr>
          <w:color w:val="231F20"/>
          <w:spacing w:val="-3"/>
          <w:sz w:val="18"/>
        </w:rPr>
        <w:t>Acuerdo,</w:t>
      </w:r>
      <w:r>
        <w:rPr>
          <w:color w:val="231F20"/>
          <w:spacing w:val="-26"/>
          <w:sz w:val="18"/>
        </w:rPr>
        <w:t> </w:t>
      </w:r>
      <w:r>
        <w:rPr>
          <w:color w:val="231F20"/>
          <w:spacing w:val="-3"/>
          <w:sz w:val="18"/>
        </w:rPr>
        <w:t>número</w:t>
      </w:r>
      <w:r>
        <w:rPr>
          <w:color w:val="231F20"/>
          <w:spacing w:val="-26"/>
          <w:sz w:val="18"/>
        </w:rPr>
        <w:t> </w:t>
      </w:r>
      <w:r>
        <w:rPr>
          <w:color w:val="231F20"/>
          <w:spacing w:val="-3"/>
          <w:sz w:val="18"/>
        </w:rPr>
        <w:t>de</w:t>
      </w:r>
      <w:r>
        <w:rPr>
          <w:color w:val="231F20"/>
          <w:spacing w:val="-26"/>
          <w:sz w:val="18"/>
        </w:rPr>
        <w:t> </w:t>
      </w:r>
      <w:r>
        <w:rPr>
          <w:color w:val="231F20"/>
          <w:spacing w:val="-3"/>
          <w:sz w:val="18"/>
        </w:rPr>
        <w:t>horas,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3"/>
          <w:sz w:val="18"/>
        </w:rPr>
        <w:t>nombre</w:t>
      </w:r>
      <w:r>
        <w:rPr>
          <w:color w:val="231F20"/>
          <w:spacing w:val="-26"/>
          <w:sz w:val="18"/>
        </w:rPr>
        <w:t> </w:t>
      </w:r>
      <w:r>
        <w:rPr>
          <w:color w:val="231F20"/>
          <w:spacing w:val="-3"/>
          <w:sz w:val="18"/>
        </w:rPr>
        <w:t>de</w:t>
      </w:r>
      <w:r>
        <w:rPr>
          <w:color w:val="231F20"/>
          <w:spacing w:val="-26"/>
          <w:sz w:val="18"/>
        </w:rPr>
        <w:t> </w:t>
      </w:r>
      <w:r>
        <w:rPr>
          <w:color w:val="231F20"/>
          <w:spacing w:val="-3"/>
          <w:sz w:val="18"/>
        </w:rPr>
        <w:t>la</w:t>
      </w:r>
      <w:r>
        <w:rPr>
          <w:color w:val="231F20"/>
          <w:spacing w:val="-26"/>
          <w:sz w:val="18"/>
        </w:rPr>
        <w:t> </w:t>
      </w:r>
      <w:r>
        <w:rPr>
          <w:color w:val="231F20"/>
          <w:spacing w:val="-3"/>
          <w:sz w:val="18"/>
        </w:rPr>
        <w:t>instancia</w:t>
      </w:r>
      <w:r>
        <w:rPr>
          <w:color w:val="231F20"/>
          <w:spacing w:val="-26"/>
          <w:sz w:val="18"/>
        </w:rPr>
        <w:t> </w:t>
      </w:r>
      <w:r>
        <w:rPr>
          <w:color w:val="231F20"/>
          <w:spacing w:val="-3"/>
          <w:sz w:val="18"/>
        </w:rPr>
        <w:t>que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5"/>
          <w:sz w:val="18"/>
        </w:rPr>
        <w:t>impartió,</w:t>
      </w:r>
      <w:r>
        <w:rPr>
          <w:color w:val="231F20"/>
          <w:spacing w:val="-28"/>
          <w:sz w:val="18"/>
        </w:rPr>
        <w:t> </w:t>
      </w:r>
      <w:r>
        <w:rPr>
          <w:color w:val="231F20"/>
          <w:spacing w:val="-5"/>
          <w:sz w:val="18"/>
        </w:rPr>
        <w:t>logotipos,</w:t>
      </w:r>
      <w:r>
        <w:rPr>
          <w:color w:val="231F20"/>
          <w:spacing w:val="-28"/>
          <w:sz w:val="18"/>
        </w:rPr>
        <w:t> </w:t>
      </w:r>
      <w:r>
        <w:rPr>
          <w:color w:val="231F20"/>
          <w:spacing w:val="-5"/>
          <w:sz w:val="18"/>
        </w:rPr>
        <w:t>sellos</w:t>
      </w:r>
      <w:r>
        <w:rPr>
          <w:color w:val="231F20"/>
          <w:spacing w:val="-28"/>
          <w:sz w:val="18"/>
        </w:rPr>
        <w:t> </w:t>
      </w:r>
      <w:r>
        <w:rPr>
          <w:color w:val="231F20"/>
          <w:spacing w:val="-5"/>
          <w:sz w:val="18"/>
        </w:rPr>
        <w:t>y</w:t>
      </w:r>
      <w:r>
        <w:rPr>
          <w:color w:val="231F20"/>
          <w:spacing w:val="-27"/>
          <w:sz w:val="18"/>
        </w:rPr>
        <w:t> </w:t>
      </w:r>
      <w:r>
        <w:rPr>
          <w:color w:val="231F20"/>
          <w:spacing w:val="-5"/>
          <w:sz w:val="18"/>
        </w:rPr>
        <w:t>firmas</w:t>
      </w:r>
      <w:r>
        <w:rPr>
          <w:color w:val="231F20"/>
          <w:spacing w:val="-28"/>
          <w:sz w:val="18"/>
        </w:rPr>
        <w:t> </w:t>
      </w:r>
      <w:r>
        <w:rPr>
          <w:color w:val="231F20"/>
          <w:spacing w:val="-5"/>
          <w:sz w:val="18"/>
        </w:rPr>
        <w:t>originales</w:t>
      </w:r>
      <w:r>
        <w:rPr>
          <w:color w:val="231F20"/>
          <w:spacing w:val="-28"/>
          <w:sz w:val="18"/>
        </w:rPr>
        <w:t> </w:t>
      </w:r>
      <w:r>
        <w:rPr>
          <w:color w:val="231F20"/>
          <w:spacing w:val="-4"/>
          <w:sz w:val="18"/>
        </w:rPr>
        <w:t>o</w:t>
      </w:r>
      <w:r>
        <w:rPr>
          <w:color w:val="231F20"/>
          <w:spacing w:val="-28"/>
          <w:sz w:val="18"/>
        </w:rPr>
        <w:t> </w:t>
      </w:r>
      <w:r>
        <w:rPr>
          <w:color w:val="231F20"/>
          <w:spacing w:val="-4"/>
          <w:sz w:val="18"/>
        </w:rPr>
        <w:t>en</w:t>
      </w:r>
      <w:r>
        <w:rPr>
          <w:color w:val="231F20"/>
          <w:spacing w:val="-27"/>
          <w:sz w:val="18"/>
        </w:rPr>
        <w:t> </w:t>
      </w:r>
      <w:r>
        <w:rPr>
          <w:color w:val="231F20"/>
          <w:spacing w:val="-4"/>
          <w:sz w:val="18"/>
        </w:rPr>
        <w:t>su</w:t>
      </w:r>
      <w:r>
        <w:rPr>
          <w:color w:val="231F20"/>
          <w:spacing w:val="-28"/>
          <w:sz w:val="18"/>
        </w:rPr>
        <w:t> </w:t>
      </w:r>
      <w:r>
        <w:rPr>
          <w:color w:val="231F20"/>
          <w:spacing w:val="-4"/>
          <w:sz w:val="18"/>
        </w:rPr>
        <w:t>caso,</w:t>
      </w:r>
      <w:r>
        <w:rPr>
          <w:color w:val="231F20"/>
          <w:spacing w:val="-28"/>
          <w:sz w:val="18"/>
        </w:rPr>
        <w:t> </w:t>
      </w:r>
      <w:r>
        <w:rPr>
          <w:color w:val="231F20"/>
          <w:spacing w:val="-4"/>
          <w:sz w:val="18"/>
        </w:rPr>
        <w:t>firmas</w:t>
      </w:r>
      <w:r>
        <w:rPr>
          <w:color w:val="231F20"/>
          <w:spacing w:val="-27"/>
          <w:sz w:val="18"/>
        </w:rPr>
        <w:t> </w:t>
      </w:r>
      <w:r>
        <w:rPr>
          <w:color w:val="231F20"/>
          <w:spacing w:val="-4"/>
          <w:sz w:val="18"/>
        </w:rPr>
        <w:t>electrónicas</w:t>
      </w:r>
      <w:r>
        <w:rPr>
          <w:color w:val="231F20"/>
          <w:spacing w:val="-28"/>
          <w:sz w:val="18"/>
        </w:rPr>
        <w:t> </w:t>
      </w:r>
      <w:r>
        <w:rPr>
          <w:color w:val="231F20"/>
          <w:spacing w:val="-4"/>
          <w:sz w:val="18"/>
        </w:rPr>
        <w:t>o</w:t>
      </w:r>
      <w:r>
        <w:rPr>
          <w:color w:val="231F20"/>
          <w:spacing w:val="-28"/>
          <w:sz w:val="18"/>
        </w:rPr>
        <w:t> </w:t>
      </w:r>
      <w:r>
        <w:rPr>
          <w:color w:val="231F20"/>
          <w:spacing w:val="-4"/>
          <w:sz w:val="18"/>
        </w:rPr>
        <w:t>códigos</w:t>
      </w:r>
      <w:r>
        <w:rPr>
          <w:color w:val="231F20"/>
          <w:spacing w:val="-28"/>
          <w:sz w:val="18"/>
        </w:rPr>
        <w:t> </w:t>
      </w:r>
      <w:r>
        <w:rPr>
          <w:color w:val="231F20"/>
          <w:spacing w:val="-4"/>
          <w:sz w:val="18"/>
        </w:rPr>
        <w:t>QR,</w:t>
      </w:r>
      <w:r>
        <w:rPr>
          <w:color w:val="231F20"/>
          <w:spacing w:val="-27"/>
          <w:sz w:val="18"/>
        </w:rPr>
        <w:t> </w:t>
      </w:r>
      <w:r>
        <w:rPr>
          <w:color w:val="231F20"/>
          <w:spacing w:val="-4"/>
          <w:sz w:val="18"/>
        </w:rPr>
        <w:t>y</w:t>
      </w:r>
    </w:p>
    <w:p>
      <w:pPr>
        <w:pStyle w:val="ListParagraph"/>
        <w:numPr>
          <w:ilvl w:val="1"/>
          <w:numId w:val="28"/>
        </w:numPr>
        <w:tabs>
          <w:tab w:pos="2698" w:val="left" w:leader="none"/>
        </w:tabs>
        <w:spacing w:line="240" w:lineRule="auto" w:before="159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mínimo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20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horas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acreditadas;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28"/>
        </w:numPr>
        <w:tabs>
          <w:tab w:pos="2338" w:val="left" w:leader="none"/>
        </w:tabs>
        <w:spacing w:line="285" w:lineRule="auto" w:before="1" w:after="0"/>
        <w:ind w:left="2337" w:right="1415" w:hanging="560"/>
        <w:jc w:val="both"/>
        <w:rPr>
          <w:sz w:val="18"/>
        </w:rPr>
      </w:pPr>
      <w:r>
        <w:rPr/>
        <w:pict>
          <v:group style="position:absolute;margin-left:566.041321pt;margin-top:19.153128pt;width:15.25pt;height:271.3pt;mso-position-horizontal-relative:page;mso-position-vertical-relative:paragraph;z-index:15793664" coordorigin="11321,383" coordsize="305,5426">
            <v:shape style="position:absolute;left:11323;top:383;width:303;height:4753" coordorigin="11323,383" coordsize="303,4753" path="m11626,383l11323,643,11323,2352,11333,2814,11345,3316,11359,3768,11370,4108,11378,4325,11387,4527,11392,4621,11397,4710,11402,4792,11406,4867,11412,4934,11422,5042,11432,5111,11443,5135,11506,5135,11527,5042,11538,4934,11543,4867,11548,4792,11552,4710,11557,4621,11566,4428,11575,4218,11583,3996,11594,3654,11607,3208,11626,2352,11626,383xe" filled="true" fillcolor="#e6e7e8" stroked="false">
              <v:path arrowok="t"/>
              <v:fill type="solid"/>
            </v:shape>
            <v:shape style="position:absolute;left:11323;top:612;width:303;height:4666" coordorigin="11323,612" coordsize="303,4666" path="m11626,612l11323,872,11323,5157,11333,5204,11359,5242,11397,5268,11443,5277,11506,5277,11552,5268,11590,5242,11616,5204,11626,5157,11626,612xe" filled="true" fillcolor="#bcbec0" stroked="false">
              <v:path arrowok="t"/>
              <v:fill type="solid"/>
            </v:shape>
            <v:shape style="position:absolute;left:11320;top:780;width:305;height:5029" coordorigin="11321,781" coordsize="305,5029" path="m11626,781l11321,1087,11321,5809,11626,5809,11626,781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57.760025pt;width:13pt;height:217.95pt;mso-position-horizontal-relative:page;mso-position-vertical-relative:paragraph;z-index:1579417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Experiencia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asesoría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acompañamiento,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10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quema de 100 puntos. Para su acreditación se tomarán en cuenta las constancias expedidas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respectiva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acrediten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realización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tutoría,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ase-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soría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técnica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pedagógica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asesoría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técnica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derivado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esta-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blecidos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Ley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General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pacing w:val="-1"/>
          <w:sz w:val="18"/>
        </w:rPr>
        <w:t>Sistema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Carrera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Maestros;</w:t>
      </w:r>
    </w:p>
    <w:p>
      <w:pPr>
        <w:pStyle w:val="ListParagraph"/>
        <w:numPr>
          <w:ilvl w:val="0"/>
          <w:numId w:val="28"/>
        </w:numPr>
        <w:tabs>
          <w:tab w:pos="2338" w:val="left" w:leader="none"/>
        </w:tabs>
        <w:spacing w:line="285" w:lineRule="auto" w:before="158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Reconocimiento al quehacer educativo en el aula y en la escuela, con una ponderación máxi-</w:t>
      </w:r>
      <w:r>
        <w:rPr>
          <w:color w:val="231F20"/>
          <w:spacing w:val="-62"/>
          <w:sz w:val="18"/>
        </w:rPr>
        <w:t> </w:t>
      </w:r>
      <w:r>
        <w:rPr>
          <w:color w:val="231F20"/>
          <w:sz w:val="18"/>
        </w:rPr>
        <w:t>ma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20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puntos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valorará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curso,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conformidad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determine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Sistema,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28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Antigüedad, con una ponderación máxima de 35 sobre un esquema de 100 puntos. Para su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acreditación se tomarán como válidas las constan</w:t>
      </w:r>
      <w:r>
        <w:rPr>
          <w:sz w:val="18"/>
        </w:rPr>
        <w:t>cias de los años de servicio emitidas por la</w:t>
      </w:r>
      <w:r>
        <w:rPr>
          <w:spacing w:val="-61"/>
          <w:sz w:val="18"/>
        </w:rPr>
        <w:t> </w:t>
      </w:r>
      <w:r>
        <w:rPr>
          <w:sz w:val="18"/>
        </w:rPr>
        <w:t>autoridad</w:t>
      </w:r>
      <w:r>
        <w:rPr>
          <w:spacing w:val="-17"/>
          <w:sz w:val="18"/>
        </w:rPr>
        <w:t> </w:t>
      </w:r>
      <w:r>
        <w:rPr>
          <w:sz w:val="18"/>
        </w:rPr>
        <w:t>competente.</w:t>
      </w:r>
    </w:p>
    <w:p>
      <w:pPr>
        <w:pStyle w:val="BodyText"/>
        <w:spacing w:line="285" w:lineRule="auto" w:before="159"/>
        <w:ind w:left="1417" w:right="1412"/>
      </w:pP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Anexo</w:t>
      </w:r>
      <w:r>
        <w:rPr>
          <w:color w:val="231F20"/>
          <w:spacing w:val="-12"/>
        </w:rPr>
        <w:t> </w:t>
      </w:r>
      <w:r>
        <w:rPr>
          <w:color w:val="231F20"/>
        </w:rPr>
        <w:t>III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presente</w:t>
      </w:r>
      <w:r>
        <w:rPr>
          <w:color w:val="231F20"/>
          <w:spacing w:val="-12"/>
        </w:rPr>
        <w:t> </w:t>
      </w:r>
      <w:r>
        <w:rPr>
          <w:color w:val="231F20"/>
        </w:rPr>
        <w:t>Acuerdo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contienen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criterios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valoración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elementos</w:t>
      </w:r>
      <w:r>
        <w:rPr>
          <w:color w:val="231F20"/>
          <w:spacing w:val="-12"/>
        </w:rPr>
        <w:t> </w:t>
      </w:r>
      <w:r>
        <w:rPr>
          <w:color w:val="231F20"/>
        </w:rPr>
        <w:t>multi-</w:t>
      </w:r>
      <w:r>
        <w:rPr>
          <w:color w:val="231F20"/>
          <w:spacing w:val="-61"/>
        </w:rPr>
        <w:t> </w:t>
      </w:r>
      <w:r>
        <w:rPr>
          <w:color w:val="231F20"/>
        </w:rPr>
        <w:t>factoriales.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1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17</w:t>
      </w:r>
      <w:r>
        <w:rPr>
          <w:color w:val="231F20"/>
          <w:spacing w:val="24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796224" coordorigin="4212,555" coordsize="2078,344">
            <v:shape style="position:absolute;left:4211;top:650;width:194;height:243" type="#_x0000_t75" stroked="false">
              <v:imagedata r:id="rId47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796736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97760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7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4"/>
        <w:spacing w:before="216"/>
      </w:pPr>
      <w:r>
        <w:rPr/>
        <w:pict>
          <v:group style="position:absolute;margin-left:0pt;margin-top:-46.212494pt;width:538.6pt;height:329.7pt;mso-position-horizontal-relative:page;mso-position-vertical-relative:paragraph;z-index:-18754048" coordorigin="0,-924" coordsize="10772,6594">
            <v:shape style="position:absolute;left:0;top:-905;width:6268;height:6574" type="#_x0000_t75" stroked="false">
              <v:imagedata r:id="rId38" o:title=""/>
            </v:shape>
            <v:line style="position:absolute" from="1417,-921" to="10772,-921" stroked="true" strokeweight=".333pt" strokecolor="#939598">
              <v:stroke dashstyle="solid"/>
            </v:line>
            <v:line style="position:absolute" from="1417,-908" to="10772,-908" stroked="true" strokeweight=".333pt" strokecolor="#939598">
              <v:stroke dashstyle="solid"/>
            </v:line>
            <v:line style="position:absolute" from="1417,1743" to="10772,1743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28.4196pt;margin-top:-14.595901pt;width:13pt;height:303.5pt;mso-position-horizontal-relative:page;mso-position-vertical-relative:paragraph;z-index:1579980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29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58595B"/>
          <w:w w:val="95"/>
        </w:rPr>
        <w:t>Apartado</w:t>
      </w:r>
      <w:r>
        <w:rPr>
          <w:color w:val="58595B"/>
          <w:spacing w:val="-3"/>
          <w:w w:val="95"/>
        </w:rPr>
        <w:t> </w:t>
      </w:r>
      <w:r>
        <w:rPr>
          <w:color w:val="58595B"/>
          <w:w w:val="95"/>
        </w:rPr>
        <w:t>C</w:t>
      </w:r>
    </w:p>
    <w:p>
      <w:pPr>
        <w:spacing w:before="106"/>
        <w:ind w:left="2538" w:right="2538" w:firstLine="0"/>
        <w:jc w:val="center"/>
        <w:rPr>
          <w:sz w:val="20"/>
        </w:rPr>
      </w:pPr>
      <w:r>
        <w:rPr>
          <w:color w:val="58595B"/>
          <w:sz w:val="20"/>
        </w:rPr>
        <w:t>Del</w:t>
      </w:r>
      <w:r>
        <w:rPr>
          <w:color w:val="58595B"/>
          <w:spacing w:val="6"/>
          <w:sz w:val="20"/>
        </w:rPr>
        <w:t> </w:t>
      </w:r>
      <w:r>
        <w:rPr>
          <w:color w:val="58595B"/>
          <w:sz w:val="20"/>
        </w:rPr>
        <w:t>reconocimiento</w:t>
      </w:r>
      <w:r>
        <w:rPr>
          <w:color w:val="58595B"/>
          <w:spacing w:val="6"/>
          <w:sz w:val="20"/>
        </w:rPr>
        <w:t> </w:t>
      </w:r>
      <w:r>
        <w:rPr>
          <w:color w:val="58595B"/>
          <w:sz w:val="20"/>
        </w:rPr>
        <w:t>a</w:t>
      </w:r>
      <w:r>
        <w:rPr>
          <w:color w:val="58595B"/>
          <w:spacing w:val="7"/>
          <w:sz w:val="20"/>
        </w:rPr>
        <w:t> </w:t>
      </w:r>
      <w:r>
        <w:rPr>
          <w:color w:val="58595B"/>
          <w:sz w:val="20"/>
        </w:rPr>
        <w:t>la</w:t>
      </w:r>
      <w:r>
        <w:rPr>
          <w:color w:val="58595B"/>
          <w:spacing w:val="6"/>
          <w:sz w:val="20"/>
        </w:rPr>
        <w:t> </w:t>
      </w:r>
      <w:r>
        <w:rPr>
          <w:color w:val="58595B"/>
          <w:sz w:val="20"/>
        </w:rPr>
        <w:t>práctica</w:t>
      </w:r>
      <w:r>
        <w:rPr>
          <w:color w:val="58595B"/>
          <w:spacing w:val="7"/>
          <w:sz w:val="20"/>
        </w:rPr>
        <w:t> </w:t>
      </w:r>
      <w:r>
        <w:rPr>
          <w:color w:val="58595B"/>
          <w:sz w:val="20"/>
        </w:rPr>
        <w:t>educativa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417" w:right="0" w:firstLine="0"/>
        <w:jc w:val="both"/>
        <w:rPr>
          <w:b/>
          <w:i/>
          <w:sz w:val="20"/>
        </w:rPr>
      </w:pPr>
      <w:r>
        <w:rPr>
          <w:b/>
          <w:i/>
          <w:color w:val="6F7171"/>
          <w:w w:val="95"/>
          <w:sz w:val="20"/>
        </w:rPr>
        <w:t>Reconocimiento</w:t>
      </w:r>
      <w:r>
        <w:rPr>
          <w:b/>
          <w:i/>
          <w:color w:val="6F7171"/>
          <w:spacing w:val="6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a</w:t>
      </w:r>
      <w:r>
        <w:rPr>
          <w:b/>
          <w:i/>
          <w:color w:val="6F7171"/>
          <w:spacing w:val="6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la</w:t>
      </w:r>
      <w:r>
        <w:rPr>
          <w:b/>
          <w:i/>
          <w:color w:val="6F7171"/>
          <w:spacing w:val="6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práctica</w:t>
      </w:r>
      <w:r>
        <w:rPr>
          <w:b/>
          <w:i/>
          <w:color w:val="6F7171"/>
          <w:spacing w:val="6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educativa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1"/>
        </w:rPr>
        <w:t> </w:t>
      </w:r>
      <w:r>
        <w:rPr>
          <w:b/>
          <w:color w:val="231F20"/>
          <w:spacing w:val="-1"/>
        </w:rPr>
        <w:t>30.</w:t>
      </w:r>
      <w:r>
        <w:rPr>
          <w:b/>
          <w:color w:val="231F20"/>
          <w:spacing w:val="-14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reconocimiento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práctica</w:t>
      </w:r>
      <w:r>
        <w:rPr>
          <w:color w:val="231F20"/>
          <w:spacing w:val="-16"/>
        </w:rPr>
        <w:t> </w:t>
      </w:r>
      <w:r>
        <w:rPr>
          <w:color w:val="231F20"/>
        </w:rPr>
        <w:t>educativa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otorgará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32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maestras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</w:t>
      </w:r>
      <w:r>
        <w:rPr>
          <w:color w:val="231F20"/>
          <w:spacing w:val="-16"/>
        </w:rPr>
        <w:t> </w:t>
      </w:r>
      <w:r>
        <w:rPr>
          <w:color w:val="231F20"/>
        </w:rPr>
        <w:t>frente</w:t>
      </w:r>
      <w:r>
        <w:rPr>
          <w:color w:val="231F20"/>
          <w:spacing w:val="-61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grupo,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términos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convocatoria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tal</w:t>
      </w:r>
      <w:r>
        <w:rPr>
          <w:color w:val="231F20"/>
          <w:spacing w:val="-11"/>
        </w:rPr>
        <w:t> </w:t>
      </w:r>
      <w:r>
        <w:rPr>
          <w:color w:val="231F20"/>
        </w:rPr>
        <w:t>efecto</w:t>
      </w:r>
      <w:r>
        <w:rPr>
          <w:color w:val="231F20"/>
          <w:spacing w:val="-11"/>
        </w:rPr>
        <w:t> </w:t>
      </w:r>
      <w:r>
        <w:rPr>
          <w:color w:val="231F20"/>
        </w:rPr>
        <w:t>emitan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manera</w:t>
      </w:r>
      <w:r>
        <w:rPr>
          <w:color w:val="231F20"/>
          <w:spacing w:val="-11"/>
        </w:rPr>
        <w:t> </w:t>
      </w:r>
      <w:r>
        <w:rPr>
          <w:color w:val="231F20"/>
        </w:rPr>
        <w:t>conjunta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Unidad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61"/>
        </w:rPr>
        <w:t> </w:t>
      </w:r>
      <w:r>
        <w:rPr>
          <w:color w:val="231F20"/>
        </w:rPr>
        <w:t>Sistema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autoridades</w:t>
      </w:r>
      <w:r>
        <w:rPr>
          <w:color w:val="231F20"/>
          <w:spacing w:val="-6"/>
        </w:rPr>
        <w:t> </w:t>
      </w:r>
      <w:r>
        <w:rPr>
          <w:color w:val="231F20"/>
        </w:rPr>
        <w:t>educativas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entidades</w:t>
      </w:r>
      <w:r>
        <w:rPr>
          <w:color w:val="231F20"/>
          <w:spacing w:val="-7"/>
        </w:rPr>
        <w:t> </w:t>
      </w:r>
      <w:r>
        <w:rPr>
          <w:color w:val="231F20"/>
        </w:rPr>
        <w:t>federativas,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conformidad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calendario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1"/>
        </w:rPr>
        <w:t> </w:t>
      </w:r>
      <w:r>
        <w:rPr>
          <w:color w:val="231F20"/>
        </w:rPr>
        <w:t>Anexo</w:t>
      </w:r>
      <w:r>
        <w:rPr>
          <w:color w:val="231F20"/>
          <w:spacing w:val="-7"/>
        </w:rPr>
        <w:t> </w:t>
      </w:r>
      <w:r>
        <w:rPr>
          <w:color w:val="231F20"/>
        </w:rPr>
        <w:t>I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presente</w:t>
      </w:r>
      <w:r>
        <w:rPr>
          <w:color w:val="231F20"/>
          <w:spacing w:val="-6"/>
        </w:rPr>
        <w:t> </w:t>
      </w:r>
      <w:r>
        <w:rPr>
          <w:color w:val="231F20"/>
        </w:rPr>
        <w:t>Acuerdo.</w:t>
      </w:r>
      <w:r>
        <w:rPr>
          <w:color w:val="231F20"/>
          <w:spacing w:val="-7"/>
        </w:rPr>
        <w:t> </w:t>
      </w:r>
      <w:r>
        <w:rPr>
          <w:color w:val="231F20"/>
        </w:rPr>
        <w:t>Tiene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objetivo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reconocer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labor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magisterio</w:t>
      </w:r>
      <w:r>
        <w:rPr>
          <w:color w:val="231F20"/>
          <w:spacing w:val="-7"/>
        </w:rPr>
        <w:t> </w:t>
      </w:r>
      <w:r>
        <w:rPr>
          <w:color w:val="231F20"/>
        </w:rPr>
        <w:t>por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desarrollo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sus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prácticas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educativas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estrategias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pedagógicas</w:t>
      </w:r>
      <w:r>
        <w:rPr>
          <w:color w:val="231F20"/>
          <w:spacing w:val="-17"/>
        </w:rPr>
        <w:t> </w:t>
      </w:r>
      <w:r>
        <w:rPr>
          <w:color w:val="231F20"/>
        </w:rPr>
        <w:t>creativas,</w:t>
      </w:r>
      <w:r>
        <w:rPr>
          <w:color w:val="231F20"/>
          <w:spacing w:val="-17"/>
        </w:rPr>
        <w:t> </w:t>
      </w:r>
      <w:r>
        <w:rPr>
          <w:color w:val="231F20"/>
        </w:rPr>
        <w:t>innovadoras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originales</w:t>
      </w:r>
      <w:r>
        <w:rPr>
          <w:color w:val="231F20"/>
          <w:spacing w:val="-17"/>
        </w:rPr>
        <w:t> </w:t>
      </w:r>
      <w:r>
        <w:rPr>
          <w:color w:val="231F20"/>
        </w:rPr>
        <w:t>para:</w:t>
      </w:r>
    </w:p>
    <w:p>
      <w:pPr>
        <w:pStyle w:val="ListParagraph"/>
        <w:numPr>
          <w:ilvl w:val="0"/>
          <w:numId w:val="30"/>
        </w:numPr>
        <w:tabs>
          <w:tab w:pos="2337" w:val="left" w:leader="none"/>
          <w:tab w:pos="2338" w:val="left" w:leader="none"/>
        </w:tabs>
        <w:spacing w:line="285" w:lineRule="auto" w:before="159" w:after="0"/>
        <w:ind w:left="2337" w:right="1415" w:hanging="560"/>
        <w:jc w:val="left"/>
        <w:rPr>
          <w:sz w:val="18"/>
        </w:rPr>
      </w:pPr>
      <w:r>
        <w:rPr>
          <w:color w:val="231F20"/>
          <w:sz w:val="18"/>
        </w:rPr>
        <w:t>Coadyuvar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derecho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niñas,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niños,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adolescentes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jóvenes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pueblos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munidades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indígenas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afromexicanas,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migrantes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jornaleros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agrícolas,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</w:p>
    <w:p>
      <w:pPr>
        <w:pStyle w:val="ListParagraph"/>
        <w:numPr>
          <w:ilvl w:val="0"/>
          <w:numId w:val="30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>
          <w:color w:val="231F20"/>
          <w:spacing w:val="-1"/>
          <w:sz w:val="18"/>
        </w:rPr>
        <w:t>Recuperar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aprendizajes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niñas,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niños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adolescentes.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1417" w:right="1414"/>
        <w:jc w:val="both"/>
      </w:pPr>
      <w:r>
        <w:rPr/>
        <w:pict>
          <v:group style="position:absolute;margin-left:27.4156pt;margin-top:51.549232pt;width:15.25pt;height:271.3pt;mso-position-horizontal-relative:page;mso-position-vertical-relative:paragraph;z-index:15798784" coordorigin="548,1031" coordsize="305,5426">
            <v:shape style="position:absolute;left:550;top:1030;width:303;height:4753" coordorigin="551,1031" coordsize="303,4753" path="m853,1031l551,1291,551,2999,560,3462,573,3964,586,4416,598,4756,606,4973,615,5175,619,5269,624,5358,629,5440,634,5514,639,5582,649,5690,660,5759,671,5783,733,5783,755,5690,765,5582,770,5514,775,5440,780,5358,785,5269,794,5076,802,4866,810,4644,822,4302,834,3856,853,2999,853,1031xe" filled="true" fillcolor="#e6e7e8" stroked="false">
              <v:path arrowok="t"/>
              <v:fill type="solid"/>
            </v:shape>
            <v:shape style="position:absolute;left:550;top:1259;width:303;height:4666" coordorigin="551,1260" coordsize="303,4666" path="m853,1260l551,1520,551,5805,560,5852,586,5890,624,5916,671,5925,733,5925,780,5916,818,5890,844,5852,853,5805,853,1260xe" filled="true" fillcolor="#bcbec0" stroked="false">
              <v:path arrowok="t"/>
              <v:fill type="solid"/>
            </v:shape>
            <v:shape style="position:absolute;left:548;top:1428;width:305;height:5029" coordorigin="548,1428" coordsize="305,5029" path="m853,1428l548,1735,548,6457,853,6457,853,1428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autoridades</w:t>
      </w:r>
      <w:r>
        <w:rPr>
          <w:color w:val="231F20"/>
          <w:spacing w:val="-11"/>
        </w:rPr>
        <w:t> </w:t>
      </w:r>
      <w:r>
        <w:rPr>
          <w:color w:val="231F20"/>
        </w:rPr>
        <w:t>educativas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entidades</w:t>
      </w:r>
      <w:r>
        <w:rPr>
          <w:color w:val="231F20"/>
          <w:spacing w:val="-11"/>
        </w:rPr>
        <w:t> </w:t>
      </w:r>
      <w:r>
        <w:rPr>
          <w:color w:val="231F20"/>
        </w:rPr>
        <w:t>federativas,</w:t>
      </w:r>
      <w:r>
        <w:rPr>
          <w:color w:val="231F20"/>
          <w:spacing w:val="-12"/>
        </w:rPr>
        <w:t> </w:t>
      </w:r>
      <w:r>
        <w:rPr>
          <w:color w:val="231F20"/>
        </w:rPr>
        <w:t>además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reconocimientos</w:t>
      </w:r>
      <w:r>
        <w:rPr>
          <w:color w:val="231F20"/>
          <w:spacing w:val="-11"/>
        </w:rPr>
        <w:t> </w:t>
      </w:r>
      <w:r>
        <w:rPr>
          <w:color w:val="231F20"/>
        </w:rPr>
        <w:t>establecidos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artículo</w:t>
      </w:r>
      <w:r>
        <w:rPr>
          <w:color w:val="231F20"/>
          <w:spacing w:val="-5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señalados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artículo</w:t>
      </w:r>
      <w:r>
        <w:rPr>
          <w:color w:val="231F20"/>
          <w:spacing w:val="-5"/>
        </w:rPr>
        <w:t> </w:t>
      </w:r>
      <w:r>
        <w:rPr>
          <w:color w:val="231F20"/>
        </w:rPr>
        <w:t>13</w:t>
      </w:r>
      <w:r>
        <w:rPr>
          <w:color w:val="231F20"/>
          <w:spacing w:val="-6"/>
        </w:rPr>
        <w:t> </w:t>
      </w:r>
      <w:r>
        <w:rPr>
          <w:color w:val="231F20"/>
        </w:rPr>
        <w:t>fracción</w:t>
      </w:r>
      <w:r>
        <w:rPr>
          <w:color w:val="231F20"/>
          <w:spacing w:val="-5"/>
        </w:rPr>
        <w:t> </w:t>
      </w:r>
      <w:r>
        <w:rPr>
          <w:color w:val="231F20"/>
        </w:rPr>
        <w:t>I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presente</w:t>
      </w:r>
      <w:r>
        <w:rPr>
          <w:color w:val="231F20"/>
          <w:spacing w:val="-5"/>
        </w:rPr>
        <w:t> </w:t>
      </w:r>
      <w:r>
        <w:rPr>
          <w:color w:val="231F20"/>
        </w:rPr>
        <w:t>Acuerdo,</w:t>
      </w:r>
      <w:r>
        <w:rPr>
          <w:color w:val="231F20"/>
          <w:spacing w:val="-5"/>
        </w:rPr>
        <w:t> </w:t>
      </w:r>
      <w:r>
        <w:rPr>
          <w:color w:val="231F20"/>
        </w:rPr>
        <w:t>podrán</w:t>
      </w:r>
      <w:r>
        <w:rPr>
          <w:color w:val="231F20"/>
          <w:spacing w:val="-6"/>
        </w:rPr>
        <w:t> </w:t>
      </w:r>
      <w:r>
        <w:rPr>
          <w:color w:val="231F20"/>
        </w:rPr>
        <w:t>reconocer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labor</w:t>
      </w:r>
      <w:r>
        <w:rPr>
          <w:color w:val="231F20"/>
          <w:spacing w:val="-61"/>
        </w:rPr>
        <w:t> </w:t>
      </w:r>
      <w:r>
        <w:rPr>
          <w:color w:val="231F20"/>
        </w:rPr>
        <w:t>del</w:t>
      </w:r>
      <w:r>
        <w:rPr>
          <w:color w:val="231F20"/>
          <w:spacing w:val="-16"/>
        </w:rPr>
        <w:t> </w:t>
      </w:r>
      <w:r>
        <w:rPr>
          <w:color w:val="231F20"/>
        </w:rPr>
        <w:t>personal</w:t>
      </w:r>
      <w:r>
        <w:rPr>
          <w:color w:val="231F20"/>
          <w:spacing w:val="-15"/>
        </w:rPr>
        <w:t> </w:t>
      </w:r>
      <w:r>
        <w:rPr>
          <w:color w:val="231F20"/>
        </w:rPr>
        <w:t>docente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través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otros</w:t>
      </w:r>
      <w:r>
        <w:rPr>
          <w:color w:val="231F20"/>
          <w:spacing w:val="-15"/>
        </w:rPr>
        <w:t> </w:t>
      </w:r>
      <w:r>
        <w:rPr>
          <w:color w:val="231F20"/>
        </w:rPr>
        <w:t>programas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tal</w:t>
      </w:r>
      <w:r>
        <w:rPr>
          <w:color w:val="231F20"/>
          <w:spacing w:val="-15"/>
        </w:rPr>
        <w:t> </w:t>
      </w:r>
      <w:r>
        <w:rPr>
          <w:color w:val="231F20"/>
        </w:rPr>
        <w:t>efecto</w:t>
      </w:r>
      <w:r>
        <w:rPr>
          <w:color w:val="231F20"/>
          <w:spacing w:val="-15"/>
        </w:rPr>
        <w:t> </w:t>
      </w:r>
      <w:r>
        <w:rPr>
          <w:color w:val="231F20"/>
        </w:rPr>
        <w:t>definan,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acuerdo</w:t>
      </w:r>
      <w:r>
        <w:rPr>
          <w:color w:val="231F20"/>
          <w:spacing w:val="-15"/>
        </w:rPr>
        <w:t> </w:t>
      </w:r>
      <w:r>
        <w:rPr>
          <w:color w:val="231F20"/>
        </w:rPr>
        <w:t>con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suficien-</w:t>
      </w:r>
      <w:r>
        <w:rPr>
          <w:color w:val="231F20"/>
          <w:spacing w:val="-61"/>
        </w:rPr>
        <w:t> </w:t>
      </w:r>
      <w:r>
        <w:rPr>
          <w:color w:val="231F20"/>
        </w:rPr>
        <w:t>cia</w:t>
      </w:r>
      <w:r>
        <w:rPr>
          <w:color w:val="231F20"/>
          <w:spacing w:val="-18"/>
        </w:rPr>
        <w:t> </w:t>
      </w:r>
      <w:r>
        <w:rPr>
          <w:color w:val="231F20"/>
        </w:rPr>
        <w:t>presupuestal.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/>
        <w:pict>
          <v:shape style="position:absolute;margin-left:28.4196pt;margin-top:11.227633pt;width:13pt;height:217.95pt;mso-position-horizontal-relative:page;mso-position-vertical-relative:paragraph;z-index:1579929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58595B"/>
          <w:spacing w:val="-3"/>
          <w:w w:val="95"/>
        </w:rPr>
        <w:t>Sección</w:t>
      </w:r>
      <w:r>
        <w:rPr>
          <w:color w:val="58595B"/>
          <w:spacing w:val="-13"/>
          <w:w w:val="95"/>
        </w:rPr>
        <w:t> </w:t>
      </w:r>
      <w:r>
        <w:rPr>
          <w:color w:val="58595B"/>
          <w:spacing w:val="-3"/>
          <w:w w:val="95"/>
        </w:rPr>
        <w:t>Tercera</w:t>
      </w:r>
    </w:p>
    <w:p>
      <w:pPr>
        <w:spacing w:before="98"/>
        <w:ind w:left="2538" w:right="2538" w:firstLine="0"/>
        <w:jc w:val="center"/>
        <w:rPr>
          <w:sz w:val="20"/>
        </w:rPr>
      </w:pPr>
      <w:r>
        <w:rPr>
          <w:color w:val="58595B"/>
          <w:sz w:val="20"/>
        </w:rPr>
        <w:t>De</w:t>
      </w:r>
      <w:r>
        <w:rPr>
          <w:color w:val="58595B"/>
          <w:spacing w:val="17"/>
          <w:sz w:val="20"/>
        </w:rPr>
        <w:t> </w:t>
      </w:r>
      <w:r>
        <w:rPr>
          <w:color w:val="58595B"/>
          <w:sz w:val="20"/>
        </w:rPr>
        <w:t>los</w:t>
      </w:r>
      <w:r>
        <w:rPr>
          <w:color w:val="58595B"/>
          <w:spacing w:val="18"/>
          <w:sz w:val="20"/>
        </w:rPr>
        <w:t> </w:t>
      </w:r>
      <w:r>
        <w:rPr>
          <w:color w:val="58595B"/>
          <w:sz w:val="20"/>
        </w:rPr>
        <w:t>reconocimientos</w:t>
      </w:r>
      <w:r>
        <w:rPr>
          <w:color w:val="58595B"/>
          <w:spacing w:val="18"/>
          <w:sz w:val="20"/>
        </w:rPr>
        <w:t> </w:t>
      </w:r>
      <w:r>
        <w:rPr>
          <w:color w:val="58595B"/>
          <w:sz w:val="20"/>
        </w:rPr>
        <w:t>en</w:t>
      </w:r>
      <w:r>
        <w:rPr>
          <w:color w:val="58595B"/>
          <w:spacing w:val="17"/>
          <w:sz w:val="20"/>
        </w:rPr>
        <w:t> </w:t>
      </w:r>
      <w:r>
        <w:rPr>
          <w:color w:val="58595B"/>
          <w:sz w:val="20"/>
        </w:rPr>
        <w:t>educación</w:t>
      </w:r>
      <w:r>
        <w:rPr>
          <w:color w:val="58595B"/>
          <w:spacing w:val="18"/>
          <w:sz w:val="20"/>
        </w:rPr>
        <w:t> </w:t>
      </w:r>
      <w:r>
        <w:rPr>
          <w:color w:val="58595B"/>
          <w:sz w:val="20"/>
        </w:rPr>
        <w:t>media</w:t>
      </w:r>
      <w:r>
        <w:rPr>
          <w:color w:val="58595B"/>
          <w:spacing w:val="18"/>
          <w:sz w:val="20"/>
        </w:rPr>
        <w:t> </w:t>
      </w:r>
      <w:r>
        <w:rPr>
          <w:color w:val="58595B"/>
          <w:sz w:val="20"/>
        </w:rPr>
        <w:t>superior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417" w:right="0" w:firstLine="0"/>
        <w:jc w:val="both"/>
        <w:rPr>
          <w:b/>
          <w:i/>
          <w:sz w:val="20"/>
        </w:rPr>
      </w:pPr>
      <w:r>
        <w:rPr/>
        <w:pict>
          <v:shape style="position:absolute;margin-left:70.866096pt;margin-top:18.178698pt;width:467.75pt;height:.1pt;mso-position-horizontal-relative:page;mso-position-vertical-relative:paragraph;z-index:-15662080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6F7171"/>
          <w:w w:val="95"/>
          <w:sz w:val="20"/>
        </w:rPr>
        <w:t>Particularidades</w:t>
      </w:r>
      <w:r>
        <w:rPr>
          <w:b/>
          <w:i/>
          <w:color w:val="6F7171"/>
          <w:spacing w:val="-3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de</w:t>
      </w:r>
      <w:r>
        <w:rPr>
          <w:b/>
          <w:i/>
          <w:color w:val="6F7171"/>
          <w:spacing w:val="-3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los</w:t>
      </w:r>
      <w:r>
        <w:rPr>
          <w:b/>
          <w:i/>
          <w:color w:val="6F7171"/>
          <w:spacing w:val="-3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reconocimientos</w:t>
      </w:r>
      <w:r>
        <w:rPr>
          <w:b/>
          <w:i/>
          <w:color w:val="6F7171"/>
          <w:spacing w:val="-3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en</w:t>
      </w:r>
      <w:r>
        <w:rPr>
          <w:b/>
          <w:i/>
          <w:color w:val="6F7171"/>
          <w:spacing w:val="-2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educación</w:t>
      </w:r>
      <w:r>
        <w:rPr>
          <w:b/>
          <w:i/>
          <w:color w:val="6F7171"/>
          <w:spacing w:val="-3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media</w:t>
      </w:r>
      <w:r>
        <w:rPr>
          <w:b/>
          <w:i/>
          <w:color w:val="6F7171"/>
          <w:spacing w:val="-3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superior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5"/>
        <w:jc w:val="both"/>
      </w:pPr>
      <w:r>
        <w:rPr>
          <w:b/>
          <w:color w:val="231F20"/>
        </w:rPr>
        <w:t>Artículo 31. </w:t>
      </w:r>
      <w:r>
        <w:rPr>
          <w:color w:val="231F20"/>
        </w:rPr>
        <w:t>Las autoridades de educación media superior y los organismos descentralizados podrán</w:t>
      </w:r>
      <w:r>
        <w:rPr>
          <w:color w:val="231F20"/>
          <w:spacing w:val="1"/>
        </w:rPr>
        <w:t> </w:t>
      </w:r>
      <w:r>
        <w:rPr>
          <w:color w:val="231F20"/>
        </w:rPr>
        <w:t>otorgar reconocimientos consistentes en distinciones, estímulos y opciones de desarrollo profesional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maestras</w:t>
      </w:r>
      <w:r>
        <w:rPr>
          <w:color w:val="231F20"/>
          <w:spacing w:val="-4"/>
        </w:rPr>
        <w:t> </w:t>
      </w:r>
      <w:r>
        <w:rPr>
          <w:color w:val="231F20"/>
        </w:rPr>
        <w:t>o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maestros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destaquen</w:t>
      </w:r>
      <w:r>
        <w:rPr>
          <w:color w:val="231F20"/>
          <w:spacing w:val="-3"/>
        </w:rPr>
        <w:t> </w:t>
      </w:r>
      <w:r>
        <w:rPr>
          <w:color w:val="231F20"/>
        </w:rPr>
        <w:t>por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desempeño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sus</w:t>
      </w:r>
      <w:r>
        <w:rPr>
          <w:color w:val="231F20"/>
          <w:spacing w:val="-4"/>
        </w:rPr>
        <w:t> </w:t>
      </w:r>
      <w:r>
        <w:rPr>
          <w:color w:val="231F20"/>
        </w:rPr>
        <w:t>funciones,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acuerdo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61"/>
        </w:rPr>
        <w:t> </w:t>
      </w:r>
      <w:r>
        <w:rPr>
          <w:color w:val="231F20"/>
        </w:rPr>
        <w:t>suficiencia</w:t>
      </w:r>
      <w:r>
        <w:rPr>
          <w:color w:val="231F20"/>
          <w:spacing w:val="-17"/>
        </w:rPr>
        <w:t> </w:t>
      </w:r>
      <w:r>
        <w:rPr>
          <w:color w:val="231F20"/>
        </w:rPr>
        <w:t>presupuestal.</w:t>
      </w:r>
    </w:p>
    <w:p>
      <w:pPr>
        <w:pStyle w:val="BodyText"/>
        <w:spacing w:line="295" w:lineRule="auto" w:before="158"/>
        <w:ind w:left="1417" w:right="1415"/>
        <w:jc w:val="both"/>
      </w:pPr>
      <w:r>
        <w:rPr>
          <w:color w:val="231F20"/>
        </w:rPr>
        <w:t>Los requisitos y elementos multifactoriales para asignar los reconocimientos en educación media supe-</w:t>
      </w:r>
      <w:r>
        <w:rPr>
          <w:color w:val="231F20"/>
          <w:spacing w:val="-61"/>
        </w:rPr>
        <w:t> </w:t>
      </w:r>
      <w:r>
        <w:rPr>
          <w:color w:val="231F20"/>
        </w:rPr>
        <w:t>rior,</w:t>
      </w:r>
      <w:r>
        <w:rPr>
          <w:color w:val="231F20"/>
          <w:spacing w:val="-15"/>
        </w:rPr>
        <w:t> </w:t>
      </w:r>
      <w:r>
        <w:rPr>
          <w:color w:val="231F20"/>
        </w:rPr>
        <w:t>serán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determinen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convocatorias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tal</w:t>
      </w:r>
      <w:r>
        <w:rPr>
          <w:color w:val="231F20"/>
          <w:spacing w:val="-14"/>
        </w:rPr>
        <w:t> </w:t>
      </w:r>
      <w:r>
        <w:rPr>
          <w:color w:val="231F20"/>
        </w:rPr>
        <w:t>efecto</w:t>
      </w:r>
      <w:r>
        <w:rPr>
          <w:color w:val="231F20"/>
          <w:spacing w:val="-15"/>
        </w:rPr>
        <w:t> </w:t>
      </w:r>
      <w:r>
        <w:rPr>
          <w:color w:val="231F20"/>
        </w:rPr>
        <w:t>emitan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autoridades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edu-</w:t>
      </w:r>
      <w:r>
        <w:rPr>
          <w:color w:val="231F20"/>
          <w:spacing w:val="-60"/>
        </w:rPr>
        <w:t> </w:t>
      </w:r>
      <w:r>
        <w:rPr>
          <w:color w:val="231F20"/>
        </w:rPr>
        <w:t>cación</w:t>
      </w:r>
      <w:r>
        <w:rPr>
          <w:color w:val="231F20"/>
          <w:spacing w:val="-15"/>
        </w:rPr>
        <w:t> </w:t>
      </w:r>
      <w:r>
        <w:rPr>
          <w:color w:val="231F20"/>
        </w:rPr>
        <w:t>media</w:t>
      </w:r>
      <w:r>
        <w:rPr>
          <w:color w:val="231F20"/>
          <w:spacing w:val="-15"/>
        </w:rPr>
        <w:t> </w:t>
      </w:r>
      <w:r>
        <w:rPr>
          <w:color w:val="231F20"/>
        </w:rPr>
        <w:t>superior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organismos</w:t>
      </w:r>
      <w:r>
        <w:rPr>
          <w:color w:val="231F20"/>
          <w:spacing w:val="-15"/>
        </w:rPr>
        <w:t> </w:t>
      </w:r>
      <w:r>
        <w:rPr>
          <w:color w:val="231F20"/>
        </w:rPr>
        <w:t>descentralizados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términos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</w:t>
      </w:r>
      <w:r>
        <w:rPr>
          <w:color w:val="231F20"/>
          <w:spacing w:val="-15"/>
        </w:rPr>
        <w:t> </w:t>
      </w:r>
      <w:r>
        <w:rPr>
          <w:color w:val="231F20"/>
        </w:rPr>
        <w:t>señalado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Acuerdo.</w:t>
      </w:r>
    </w:p>
    <w:p>
      <w:pPr>
        <w:pStyle w:val="BodyText"/>
        <w:spacing w:line="285" w:lineRule="auto" w:before="149"/>
        <w:ind w:left="1417" w:right="1415"/>
        <w:jc w:val="both"/>
      </w:pP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maestras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maestros</w:t>
      </w:r>
      <w:r>
        <w:rPr>
          <w:color w:val="231F20"/>
          <w:spacing w:val="-3"/>
        </w:rPr>
        <w:t> </w:t>
      </w:r>
      <w:r>
        <w:rPr>
          <w:color w:val="231F20"/>
        </w:rPr>
        <w:t>podrán</w:t>
      </w:r>
      <w:r>
        <w:rPr>
          <w:color w:val="231F20"/>
          <w:spacing w:val="-3"/>
        </w:rPr>
        <w:t> </w:t>
      </w:r>
      <w:r>
        <w:rPr>
          <w:color w:val="231F20"/>
        </w:rPr>
        <w:t>participar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un</w:t>
      </w:r>
      <w:r>
        <w:rPr>
          <w:color w:val="231F20"/>
          <w:spacing w:val="-3"/>
        </w:rPr>
        <w:t> </w:t>
      </w:r>
      <w:r>
        <w:rPr>
          <w:color w:val="231F20"/>
        </w:rPr>
        <w:t>solo</w:t>
      </w:r>
      <w:r>
        <w:rPr>
          <w:color w:val="231F20"/>
          <w:spacing w:val="-3"/>
        </w:rPr>
        <w:t> </w:t>
      </w:r>
      <w:r>
        <w:rPr>
          <w:color w:val="231F20"/>
        </w:rPr>
        <w:t>proceso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reconocimiento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me-</w:t>
      </w:r>
      <w:r>
        <w:rPr>
          <w:color w:val="231F20"/>
          <w:spacing w:val="-60"/>
        </w:rPr>
        <w:t> </w:t>
      </w:r>
      <w:r>
        <w:rPr>
          <w:color w:val="231F20"/>
        </w:rPr>
        <w:t>dia</w:t>
      </w:r>
      <w:r>
        <w:rPr>
          <w:color w:val="231F20"/>
          <w:spacing w:val="-16"/>
        </w:rPr>
        <w:t> </w:t>
      </w:r>
      <w:r>
        <w:rPr>
          <w:color w:val="231F20"/>
        </w:rPr>
        <w:t>superior</w:t>
      </w:r>
      <w:r>
        <w:rPr>
          <w:color w:val="231F20"/>
          <w:spacing w:val="-16"/>
        </w:rPr>
        <w:t> </w:t>
      </w:r>
      <w:r>
        <w:rPr>
          <w:color w:val="231F20"/>
        </w:rPr>
        <w:t>establecidos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presente</w:t>
      </w:r>
      <w:r>
        <w:rPr>
          <w:color w:val="231F20"/>
          <w:spacing w:val="-16"/>
        </w:rPr>
        <w:t> </w:t>
      </w:r>
      <w:r>
        <w:rPr>
          <w:color w:val="231F20"/>
        </w:rPr>
        <w:t>Acuerdo,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mismo</w:t>
      </w:r>
      <w:r>
        <w:rPr>
          <w:color w:val="231F20"/>
          <w:spacing w:val="-16"/>
        </w:rPr>
        <w:t> </w:t>
      </w:r>
      <w:r>
        <w:rPr>
          <w:color w:val="231F20"/>
        </w:rPr>
        <w:t>ciclo</w:t>
      </w:r>
      <w:r>
        <w:rPr>
          <w:color w:val="231F20"/>
          <w:spacing w:val="-16"/>
        </w:rPr>
        <w:t> </w:t>
      </w:r>
      <w:r>
        <w:rPr>
          <w:color w:val="231F20"/>
        </w:rPr>
        <w:t>escolar.</w:t>
      </w:r>
    </w:p>
    <w:p>
      <w:pPr>
        <w:pStyle w:val="BodyText"/>
        <w:spacing w:before="6"/>
        <w:rPr>
          <w:sz w:val="16"/>
        </w:rPr>
      </w:pPr>
    </w:p>
    <w:p>
      <w:pPr>
        <w:spacing w:before="94"/>
        <w:ind w:left="55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5"/>
          <w:sz w:val="16"/>
          <w:shd w:fill="D1D3D4" w:color="auto" w:val="clear"/>
        </w:rPr>
        <w:t> </w:t>
      </w:r>
      <w:r>
        <w:rPr>
          <w:color w:val="231F20"/>
          <w:w w:val="90"/>
          <w:sz w:val="16"/>
          <w:shd w:fill="D1D3D4" w:color="auto" w:val="clear"/>
        </w:rPr>
        <w:t>18</w:t>
      </w:r>
      <w:r>
        <w:rPr>
          <w:color w:val="231F20"/>
          <w:spacing w:val="20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7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7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02368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02880" coordorigin="6875,613" coordsize="2209,291">
            <v:shape style="position:absolute;left:6874;top:619;width:310;height:285" type="#_x0000_t75" stroked="false">
              <v:imagedata r:id="rId43" o:title=""/>
            </v:shape>
            <v:shape style="position:absolute;left:7225;top:613;width:204;height:290" type="#_x0000_t75" stroked="false">
              <v:imagedata r:id="rId44" o:title=""/>
            </v:shape>
            <v:shape style="position:absolute;left:7481;top:619;width:128;height:278" type="#_x0000_t75" stroked="false">
              <v:imagedata r:id="rId45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03392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8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85" w:lineRule="auto" w:before="94"/>
        <w:ind w:left="1417" w:right="1415"/>
        <w:jc w:val="both"/>
      </w:pPr>
      <w:r>
        <w:rPr/>
        <w:pict>
          <v:group style="position:absolute;margin-left:70.866096pt;margin-top:-50.451286pt;width:538.1pt;height:329.7pt;mso-position-horizontal-relative:page;mso-position-vertical-relative:paragraph;z-index:-18748928" coordorigin="1417,-1009" coordsize="10762,6594">
            <v:shape style="position:absolute;left:5901;top:-990;width:6278;height:6574" type="#_x0000_t75" stroked="false">
              <v:imagedata r:id="rId35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1417,3522" to="10772,3522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567.045227pt;margin-top:-18.834694pt;width:13pt;height:303.5pt;mso-position-horizontal-relative:page;mso-position-vertical-relative:paragraph;z-index:158049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Las autoridades de educación media superior y los organismos descentralizados emitirán las convoca-</w:t>
      </w:r>
      <w:r>
        <w:rPr>
          <w:color w:val="231F20"/>
          <w:spacing w:val="1"/>
        </w:rPr>
        <w:t> </w:t>
      </w:r>
      <w:r>
        <w:rPr>
          <w:color w:val="231F20"/>
        </w:rPr>
        <w:t>torias respectivas y disposiciones necesarias para el otorgamiento de los reconocimientos regulados en</w:t>
      </w:r>
      <w:r>
        <w:rPr>
          <w:color w:val="231F20"/>
          <w:spacing w:val="-62"/>
        </w:rPr>
        <w:t> </w:t>
      </w:r>
      <w:r>
        <w:rPr>
          <w:color w:val="231F20"/>
        </w:rPr>
        <w:t>esta</w:t>
      </w:r>
      <w:r>
        <w:rPr>
          <w:color w:val="231F20"/>
          <w:spacing w:val="-12"/>
        </w:rPr>
        <w:t> </w:t>
      </w:r>
      <w:r>
        <w:rPr>
          <w:color w:val="231F20"/>
        </w:rPr>
        <w:t>Sección,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acuerdo</w:t>
      </w:r>
      <w:r>
        <w:rPr>
          <w:color w:val="231F20"/>
          <w:spacing w:val="-11"/>
        </w:rPr>
        <w:t> </w:t>
      </w:r>
      <w:r>
        <w:rPr>
          <w:color w:val="231F20"/>
        </w:rPr>
        <w:t>con</w:t>
      </w:r>
      <w:r>
        <w:rPr>
          <w:color w:val="231F20"/>
          <w:spacing w:val="-12"/>
        </w:rPr>
        <w:t> </w:t>
      </w:r>
      <w:r>
        <w:rPr>
          <w:color w:val="231F20"/>
        </w:rPr>
        <w:t>lo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determine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Unidad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Sistema.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autoridades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educación</w:t>
      </w:r>
      <w:r>
        <w:rPr>
          <w:color w:val="231F20"/>
          <w:spacing w:val="-11"/>
        </w:rPr>
        <w:t> </w:t>
      </w:r>
      <w:r>
        <w:rPr>
          <w:color w:val="231F20"/>
        </w:rPr>
        <w:t>me-</w:t>
      </w:r>
      <w:r>
        <w:rPr>
          <w:color w:val="231F20"/>
          <w:spacing w:val="-61"/>
        </w:rPr>
        <w:t> </w:t>
      </w:r>
      <w:r>
        <w:rPr>
          <w:color w:val="231F20"/>
        </w:rPr>
        <w:t>dia superior dependientes de la autoridad educativa federal, serán coordinadas por la Subsecretaría de</w:t>
      </w:r>
      <w:r>
        <w:rPr>
          <w:color w:val="231F20"/>
          <w:spacing w:val="-61"/>
        </w:rPr>
        <w:t> </w:t>
      </w:r>
      <w:r>
        <w:rPr>
          <w:color w:val="231F20"/>
        </w:rPr>
        <w:t>Educación</w:t>
      </w:r>
      <w:r>
        <w:rPr>
          <w:color w:val="231F20"/>
          <w:spacing w:val="-15"/>
        </w:rPr>
        <w:t> </w:t>
      </w:r>
      <w:r>
        <w:rPr>
          <w:color w:val="231F20"/>
        </w:rPr>
        <w:t>Media</w:t>
      </w:r>
      <w:r>
        <w:rPr>
          <w:color w:val="231F20"/>
          <w:spacing w:val="-14"/>
        </w:rPr>
        <w:t> </w:t>
      </w:r>
      <w:r>
        <w:rPr>
          <w:color w:val="231F20"/>
        </w:rPr>
        <w:t>Superior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otorgamiento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reconocimientos</w:t>
      </w:r>
      <w:r>
        <w:rPr>
          <w:color w:val="231F20"/>
          <w:spacing w:val="-15"/>
        </w:rPr>
        <w:t> </w:t>
      </w:r>
      <w:r>
        <w:rPr>
          <w:color w:val="231F20"/>
        </w:rPr>
        <w:t>respectivos.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5"/>
        </w:rPr>
      </w:pPr>
    </w:p>
    <w:p>
      <w:pPr>
        <w:spacing w:before="0"/>
        <w:ind w:left="2538" w:right="2538" w:firstLine="0"/>
        <w:jc w:val="center"/>
        <w:rPr>
          <w:b/>
          <w:sz w:val="22"/>
        </w:rPr>
      </w:pPr>
      <w:r>
        <w:rPr>
          <w:b/>
          <w:color w:val="58595B"/>
          <w:w w:val="95"/>
          <w:sz w:val="22"/>
        </w:rPr>
        <w:t>Apartado</w:t>
      </w:r>
      <w:r>
        <w:rPr>
          <w:b/>
          <w:color w:val="58595B"/>
          <w:spacing w:val="-5"/>
          <w:w w:val="95"/>
          <w:sz w:val="22"/>
        </w:rPr>
        <w:t> </w:t>
      </w:r>
      <w:r>
        <w:rPr>
          <w:b/>
          <w:color w:val="58595B"/>
          <w:w w:val="95"/>
          <w:sz w:val="22"/>
        </w:rPr>
        <w:t>A</w:t>
      </w:r>
    </w:p>
    <w:p>
      <w:pPr>
        <w:spacing w:before="128"/>
        <w:ind w:left="2538" w:right="2538" w:firstLine="0"/>
        <w:jc w:val="center"/>
        <w:rPr>
          <w:sz w:val="20"/>
        </w:rPr>
      </w:pPr>
      <w:r>
        <w:rPr>
          <w:color w:val="58595B"/>
          <w:sz w:val="20"/>
        </w:rPr>
        <w:t>Del</w:t>
      </w:r>
      <w:r>
        <w:rPr>
          <w:color w:val="58595B"/>
          <w:spacing w:val="9"/>
          <w:sz w:val="20"/>
        </w:rPr>
        <w:t> </w:t>
      </w:r>
      <w:r>
        <w:rPr>
          <w:color w:val="58595B"/>
          <w:sz w:val="20"/>
        </w:rPr>
        <w:t>reconocimiento</w:t>
      </w:r>
      <w:r>
        <w:rPr>
          <w:color w:val="58595B"/>
          <w:spacing w:val="9"/>
          <w:sz w:val="20"/>
        </w:rPr>
        <w:t> </w:t>
      </w:r>
      <w:r>
        <w:rPr>
          <w:color w:val="58595B"/>
          <w:sz w:val="20"/>
        </w:rPr>
        <w:t>a</w:t>
      </w:r>
      <w:r>
        <w:rPr>
          <w:color w:val="58595B"/>
          <w:spacing w:val="10"/>
          <w:sz w:val="20"/>
        </w:rPr>
        <w:t> </w:t>
      </w:r>
      <w:r>
        <w:rPr>
          <w:color w:val="58595B"/>
          <w:sz w:val="20"/>
        </w:rPr>
        <w:t>la</w:t>
      </w:r>
      <w:r>
        <w:rPr>
          <w:color w:val="58595B"/>
          <w:spacing w:val="9"/>
          <w:sz w:val="20"/>
        </w:rPr>
        <w:t> </w:t>
      </w:r>
      <w:r>
        <w:rPr>
          <w:color w:val="58595B"/>
          <w:sz w:val="20"/>
        </w:rPr>
        <w:t>profesionalización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417" w:right="0" w:firstLine="0"/>
        <w:jc w:val="both"/>
        <w:rPr>
          <w:b/>
          <w:i/>
          <w:sz w:val="20"/>
        </w:rPr>
      </w:pPr>
      <w:r>
        <w:rPr>
          <w:b/>
          <w:i/>
          <w:color w:val="6F7171"/>
          <w:w w:val="95"/>
          <w:sz w:val="20"/>
        </w:rPr>
        <w:t>Beca</w:t>
      </w:r>
      <w:r>
        <w:rPr>
          <w:b/>
          <w:i/>
          <w:color w:val="6F7171"/>
          <w:spacing w:val="-1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comisión en educación media superior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85" w:lineRule="auto"/>
        <w:ind w:left="1417" w:right="1414"/>
        <w:jc w:val="both"/>
      </w:pPr>
      <w:r>
        <w:rPr>
          <w:b/>
          <w:color w:val="231F20"/>
        </w:rPr>
        <w:t>Artículo 32.</w:t>
      </w:r>
      <w:r>
        <w:rPr>
          <w:b/>
          <w:color w:val="231F20"/>
          <w:spacing w:val="1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beca</w:t>
      </w:r>
      <w:r>
        <w:rPr>
          <w:color w:val="231F20"/>
          <w:spacing w:val="-6"/>
        </w:rPr>
        <w:t> </w:t>
      </w:r>
      <w:r>
        <w:rPr>
          <w:color w:val="231F20"/>
        </w:rPr>
        <w:t>comisión</w:t>
      </w:r>
      <w:r>
        <w:rPr>
          <w:color w:val="231F20"/>
          <w:spacing w:val="-5"/>
        </w:rPr>
        <w:t> </w:t>
      </w:r>
      <w:r>
        <w:rPr>
          <w:color w:val="231F20"/>
        </w:rPr>
        <w:t>será</w:t>
      </w:r>
      <w:r>
        <w:rPr>
          <w:color w:val="231F20"/>
          <w:spacing w:val="-6"/>
        </w:rPr>
        <w:t> </w:t>
      </w:r>
      <w:r>
        <w:rPr>
          <w:color w:val="231F20"/>
        </w:rPr>
        <w:t>un</w:t>
      </w:r>
      <w:r>
        <w:rPr>
          <w:color w:val="231F20"/>
          <w:spacing w:val="-5"/>
        </w:rPr>
        <w:t> </w:t>
      </w:r>
      <w:r>
        <w:rPr>
          <w:color w:val="231F20"/>
        </w:rPr>
        <w:t>reconocimiento</w:t>
      </w:r>
      <w:r>
        <w:rPr>
          <w:color w:val="231F20"/>
          <w:spacing w:val="-6"/>
        </w:rPr>
        <w:t> </w:t>
      </w:r>
      <w:r>
        <w:rPr>
          <w:color w:val="231F20"/>
        </w:rPr>
        <w:t>al</w:t>
      </w:r>
      <w:r>
        <w:rPr>
          <w:color w:val="231F20"/>
          <w:spacing w:val="-5"/>
        </w:rPr>
        <w:t> </w:t>
      </w:r>
      <w:r>
        <w:rPr>
          <w:color w:val="231F20"/>
        </w:rPr>
        <w:t>personal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educación</w:t>
      </w:r>
      <w:r>
        <w:rPr>
          <w:color w:val="231F20"/>
          <w:spacing w:val="-5"/>
        </w:rPr>
        <w:t> </w:t>
      </w:r>
      <w:r>
        <w:rPr>
          <w:color w:val="231F20"/>
        </w:rPr>
        <w:t>media</w:t>
      </w:r>
      <w:r>
        <w:rPr>
          <w:color w:val="231F20"/>
          <w:spacing w:val="-6"/>
        </w:rPr>
        <w:t> </w:t>
      </w:r>
      <w:r>
        <w:rPr>
          <w:color w:val="231F20"/>
        </w:rPr>
        <w:t>superior,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cual</w:t>
      </w:r>
      <w:r>
        <w:rPr>
          <w:color w:val="231F20"/>
          <w:spacing w:val="-60"/>
        </w:rPr>
        <w:t> </w:t>
      </w:r>
      <w:r>
        <w:rPr>
          <w:color w:val="231F20"/>
        </w:rPr>
        <w:t>dará</w:t>
      </w:r>
      <w:r>
        <w:rPr>
          <w:color w:val="231F20"/>
          <w:spacing w:val="-14"/>
        </w:rPr>
        <w:t> </w:t>
      </w:r>
      <w:r>
        <w:rPr>
          <w:color w:val="231F20"/>
        </w:rPr>
        <w:t>lugar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una</w:t>
      </w:r>
      <w:r>
        <w:rPr>
          <w:color w:val="231F20"/>
          <w:spacing w:val="-13"/>
        </w:rPr>
        <w:t> </w:t>
      </w:r>
      <w:r>
        <w:rPr>
          <w:color w:val="231F20"/>
        </w:rPr>
        <w:t>licencia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goce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sueldo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otorga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efectuar</w:t>
      </w:r>
      <w:r>
        <w:rPr>
          <w:color w:val="231F20"/>
          <w:spacing w:val="-13"/>
        </w:rPr>
        <w:t> </w:t>
      </w:r>
      <w:r>
        <w:rPr>
          <w:color w:val="231F20"/>
        </w:rPr>
        <w:t>estudios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especialidad,</w:t>
      </w:r>
      <w:r>
        <w:rPr>
          <w:color w:val="231F20"/>
          <w:spacing w:val="-13"/>
        </w:rPr>
        <w:t> </w:t>
      </w:r>
      <w:r>
        <w:rPr>
          <w:color w:val="231F20"/>
        </w:rPr>
        <w:t>maes-</w:t>
      </w:r>
      <w:r>
        <w:rPr>
          <w:color w:val="231F20"/>
          <w:spacing w:val="-61"/>
        </w:rPr>
        <w:t> </w:t>
      </w:r>
      <w:r>
        <w:rPr>
          <w:color w:val="231F20"/>
        </w:rPr>
        <w:t>tría o doctorado en instituciones de educación superior nacionales o extranjeras. La duración máxima</w:t>
      </w:r>
      <w:r>
        <w:rPr>
          <w:color w:val="231F20"/>
          <w:spacing w:val="1"/>
        </w:rPr>
        <w:t> </w:t>
      </w:r>
      <w:r>
        <w:rPr>
          <w:color w:val="231F20"/>
        </w:rPr>
        <w:t>autorizada</w:t>
      </w:r>
      <w:r>
        <w:rPr>
          <w:color w:val="231F20"/>
          <w:spacing w:val="-17"/>
        </w:rPr>
        <w:t> </w:t>
      </w:r>
      <w:r>
        <w:rPr>
          <w:color w:val="231F20"/>
        </w:rPr>
        <w:t>será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7"/>
        </w:rPr>
        <w:t> </w:t>
      </w:r>
      <w:r>
        <w:rPr>
          <w:color w:val="231F20"/>
        </w:rPr>
        <w:t>año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especialización,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dos</w:t>
      </w:r>
      <w:r>
        <w:rPr>
          <w:color w:val="231F20"/>
          <w:spacing w:val="-17"/>
        </w:rPr>
        <w:t> </w:t>
      </w:r>
      <w:r>
        <w:rPr>
          <w:color w:val="231F20"/>
        </w:rPr>
        <w:t>años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maestría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tres</w:t>
      </w:r>
      <w:r>
        <w:rPr>
          <w:color w:val="231F20"/>
          <w:spacing w:val="-16"/>
        </w:rPr>
        <w:t> </w:t>
      </w:r>
      <w:r>
        <w:rPr>
          <w:color w:val="231F20"/>
        </w:rPr>
        <w:t>años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doctorado.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  <w:jc w:val="both"/>
      </w:pPr>
      <w:r>
        <w:rPr/>
        <w:pict>
          <v:shape style="position:absolute;margin-left:70.866096pt;margin-top:18.178715pt;width:467.75pt;height:.1pt;mso-position-horizontal-relative:page;mso-position-vertical-relative:paragraph;z-index:-15656960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group style="position:absolute;margin-left:566.041321pt;margin-top:7.826516pt;width:15.25pt;height:271.3pt;mso-position-horizontal-relative:page;mso-position-vertical-relative:paragraph;z-index:15803904" coordorigin="11321,157" coordsize="305,5426">
            <v:shape style="position:absolute;left:11323;top:156;width:303;height:4753" coordorigin="11323,157" coordsize="303,4753" path="m11626,157l11323,417,11323,2125,11333,2588,11345,3089,11359,3542,11370,3882,11378,4099,11387,4301,11392,4395,11397,4483,11402,4565,11406,4640,11412,4707,11422,4816,11432,4885,11443,4909,11506,4909,11527,4816,11538,4707,11543,4640,11548,4565,11552,4483,11557,4395,11566,4202,11575,3992,11583,3770,11594,3427,11607,2981,11626,2125,11626,157xe" filled="true" fillcolor="#e6e7e8" stroked="false">
              <v:path arrowok="t"/>
              <v:fill type="solid"/>
            </v:shape>
            <v:shape style="position:absolute;left:11323;top:385;width:303;height:4666" coordorigin="11323,385" coordsize="303,4666" path="m11626,385l11323,646,11323,4931,11333,4977,11359,5015,11397,5041,11443,5051,11506,5051,11552,5041,11590,5015,11616,4977,11626,4931,11626,385xe" filled="true" fillcolor="#bcbec0" stroked="false">
              <v:path arrowok="t"/>
              <v:fill type="solid"/>
            </v:shape>
            <v:shape style="position:absolute;left:11320;top:553;width:305;height:5029" coordorigin="11321,554" coordsize="305,5029" path="m11626,554l11321,861,11321,5582,11626,5582,11626,554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6F7171"/>
          <w:w w:val="95"/>
        </w:rPr>
        <w:t>Requisitos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para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obtener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una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beca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comisión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5"/>
        <w:jc w:val="both"/>
      </w:pPr>
      <w:r>
        <w:rPr/>
        <w:pict>
          <v:shape style="position:absolute;margin-left:567.045227pt;margin-top:12.078042pt;width:13pt;height:217.95pt;mso-position-horizontal-relative:page;mso-position-vertical-relative:paragraph;z-index:15804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</w:rPr>
        <w:t>Artículo</w:t>
      </w:r>
      <w:r>
        <w:rPr>
          <w:b/>
          <w:spacing w:val="-2"/>
        </w:rPr>
        <w:t> </w:t>
      </w:r>
      <w:r>
        <w:rPr>
          <w:b/>
        </w:rPr>
        <w:t>33.</w:t>
      </w:r>
      <w:r>
        <w:rPr>
          <w:b/>
          <w:spacing w:val="-2"/>
        </w:rPr>
        <w:t> </w:t>
      </w:r>
      <w:r>
        <w:rPr/>
        <w:t>Las</w:t>
      </w:r>
      <w:r>
        <w:rPr>
          <w:spacing w:val="-8"/>
        </w:rPr>
        <w:t> </w:t>
      </w:r>
      <w:r>
        <w:rPr/>
        <w:t>maestras</w:t>
      </w:r>
      <w:r>
        <w:rPr>
          <w:spacing w:val="-9"/>
        </w:rPr>
        <w:t> </w:t>
      </w:r>
      <w:r>
        <w:rPr/>
        <w:t>y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/>
        <w:t>maestros</w:t>
      </w:r>
      <w:r>
        <w:rPr>
          <w:spacing w:val="-9"/>
        </w:rPr>
        <w:t> </w:t>
      </w:r>
      <w:r>
        <w:rPr/>
        <w:t>que</w:t>
      </w:r>
      <w:r>
        <w:rPr>
          <w:spacing w:val="-8"/>
        </w:rPr>
        <w:t> </w:t>
      </w:r>
      <w:r>
        <w:rPr/>
        <w:t>ejerzan</w:t>
      </w:r>
      <w:r>
        <w:rPr>
          <w:spacing w:val="-8"/>
        </w:rPr>
        <w:t> </w:t>
      </w:r>
      <w:r>
        <w:rPr/>
        <w:t>funciones</w:t>
      </w:r>
      <w:r>
        <w:rPr>
          <w:spacing w:val="-9"/>
        </w:rPr>
        <w:t> </w:t>
      </w:r>
      <w:r>
        <w:rPr/>
        <w:t>docentes,</w:t>
      </w:r>
      <w:r>
        <w:rPr>
          <w:spacing w:val="-8"/>
        </w:rPr>
        <w:t> </w:t>
      </w:r>
      <w:r>
        <w:rPr/>
        <w:t>directivas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/>
        <w:t>supervisión</w:t>
      </w:r>
      <w:r>
        <w:rPr>
          <w:spacing w:val="-8"/>
        </w:rPr>
        <w:t> </w:t>
      </w:r>
      <w:r>
        <w:rPr/>
        <w:t>y</w:t>
      </w:r>
      <w:r>
        <w:rPr>
          <w:spacing w:val="-61"/>
        </w:rPr>
        <w:t> </w:t>
      </w:r>
      <w:r>
        <w:rPr/>
        <w:t>que decidan participar en el proceso de reconocimiento a la profesionalización para obtener una beca</w:t>
      </w:r>
      <w:r>
        <w:rPr>
          <w:spacing w:val="1"/>
        </w:rPr>
        <w:t> </w:t>
      </w:r>
      <w:r>
        <w:rPr/>
        <w:t>comisión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educación</w:t>
      </w:r>
      <w:r>
        <w:rPr>
          <w:spacing w:val="-14"/>
        </w:rPr>
        <w:t> </w:t>
      </w:r>
      <w:r>
        <w:rPr/>
        <w:t>media</w:t>
      </w:r>
      <w:r>
        <w:rPr>
          <w:spacing w:val="-14"/>
        </w:rPr>
        <w:t> </w:t>
      </w:r>
      <w:r>
        <w:rPr/>
        <w:t>superior</w:t>
      </w:r>
      <w:r>
        <w:rPr>
          <w:spacing w:val="-13"/>
        </w:rPr>
        <w:t> </w:t>
      </w:r>
      <w:r>
        <w:rPr/>
        <w:t>deberán</w:t>
      </w:r>
      <w:r>
        <w:rPr>
          <w:spacing w:val="-14"/>
        </w:rPr>
        <w:t> </w:t>
      </w:r>
      <w:r>
        <w:rPr/>
        <w:t>cumplir</w:t>
      </w:r>
      <w:r>
        <w:rPr>
          <w:spacing w:val="-14"/>
        </w:rPr>
        <w:t> </w:t>
      </w:r>
      <w:r>
        <w:rPr/>
        <w:t>con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/>
        <w:t>siguientes</w:t>
      </w:r>
      <w:r>
        <w:rPr>
          <w:spacing w:val="-13"/>
        </w:rPr>
        <w:t> </w:t>
      </w:r>
      <w:r>
        <w:rPr/>
        <w:t>requisitos:</w:t>
      </w:r>
    </w:p>
    <w:p>
      <w:pPr>
        <w:pStyle w:val="ListParagraph"/>
        <w:numPr>
          <w:ilvl w:val="0"/>
          <w:numId w:val="32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>
          <w:color w:val="231F20"/>
          <w:w w:val="101"/>
          <w:sz w:val="18"/>
        </w:rPr>
        <w:t>Os</w:t>
      </w:r>
      <w:r>
        <w:rPr>
          <w:color w:val="231F20"/>
          <w:spacing w:val="-4"/>
          <w:w w:val="101"/>
          <w:sz w:val="18"/>
        </w:rPr>
        <w:t>t</w:t>
      </w:r>
      <w:r>
        <w:rPr>
          <w:color w:val="231F20"/>
          <w:w w:val="101"/>
          <w:sz w:val="18"/>
        </w:rPr>
        <w:t>entar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3"/>
          <w:sz w:val="18"/>
        </w:rPr>
        <w:t>g</w:t>
      </w:r>
      <w:r>
        <w:rPr>
          <w:color w:val="231F20"/>
          <w:spacing w:val="-2"/>
          <w:w w:val="103"/>
          <w:sz w:val="18"/>
        </w:rPr>
        <w:t>r</w:t>
      </w:r>
      <w:r>
        <w:rPr>
          <w:color w:val="231F20"/>
          <w:w w:val="98"/>
          <w:sz w:val="18"/>
        </w:rPr>
        <w:t>a</w:t>
      </w:r>
      <w:r>
        <w:rPr>
          <w:color w:val="231F20"/>
          <w:w w:val="106"/>
          <w:sz w:val="18"/>
        </w:rPr>
        <w:t>do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8"/>
          <w:sz w:val="18"/>
        </w:rPr>
        <w:t>a</w:t>
      </w:r>
      <w:r>
        <w:rPr>
          <w:color w:val="231F20"/>
          <w:w w:val="102"/>
          <w:sz w:val="18"/>
        </w:rPr>
        <w:t>ca</w:t>
      </w:r>
      <w:r>
        <w:rPr>
          <w:color w:val="231F20"/>
          <w:w w:val="106"/>
          <w:sz w:val="18"/>
        </w:rPr>
        <w:t>démi</w:t>
      </w:r>
      <w:r>
        <w:rPr>
          <w:color w:val="231F20"/>
          <w:spacing w:val="-2"/>
          <w:w w:val="106"/>
          <w:sz w:val="18"/>
        </w:rPr>
        <w:t>c</w:t>
      </w:r>
      <w:r>
        <w:rPr>
          <w:color w:val="231F20"/>
          <w:w w:val="103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2"/>
          <w:sz w:val="18"/>
        </w:rPr>
        <w:t>p</w:t>
      </w:r>
      <w:r>
        <w:rPr>
          <w:color w:val="231F20"/>
          <w:spacing w:val="-3"/>
          <w:w w:val="102"/>
          <w:sz w:val="18"/>
        </w:rPr>
        <w:t>r</w:t>
      </w:r>
      <w:r>
        <w:rPr>
          <w:color w:val="231F20"/>
          <w:spacing w:val="-2"/>
          <w:w w:val="101"/>
          <w:sz w:val="18"/>
        </w:rPr>
        <w:t>e</w:t>
      </w:r>
      <w:r>
        <w:rPr>
          <w:color w:val="231F20"/>
          <w:w w:val="97"/>
          <w:sz w:val="18"/>
        </w:rPr>
        <w:t>vio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8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8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1"/>
          <w:sz w:val="18"/>
        </w:rPr>
        <w:t>estudios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2"/>
          <w:sz w:val="18"/>
        </w:rPr>
        <w:t>p</w:t>
      </w:r>
      <w:r>
        <w:rPr>
          <w:color w:val="231F20"/>
          <w:spacing w:val="-3"/>
          <w:w w:val="102"/>
          <w:sz w:val="18"/>
        </w:rPr>
        <w:t>r</w:t>
      </w:r>
      <w:r>
        <w:rPr>
          <w:color w:val="231F20"/>
          <w:w w:val="102"/>
          <w:sz w:val="18"/>
        </w:rPr>
        <w:t>e</w:t>
      </w:r>
      <w:r>
        <w:rPr>
          <w:color w:val="231F20"/>
          <w:spacing w:val="-4"/>
          <w:w w:val="102"/>
          <w:sz w:val="18"/>
        </w:rPr>
        <w:t>t</w:t>
      </w:r>
      <w:r>
        <w:rPr>
          <w:color w:val="231F20"/>
          <w:w w:val="104"/>
          <w:sz w:val="18"/>
        </w:rPr>
        <w:t>en</w:t>
      </w:r>
      <w:r>
        <w:rPr>
          <w:color w:val="231F20"/>
          <w:w w:val="103"/>
          <w:sz w:val="18"/>
        </w:rPr>
        <w:t>da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3"/>
          <w:w w:val="93"/>
          <w:sz w:val="18"/>
        </w:rPr>
        <w:t>r</w:t>
      </w:r>
      <w:r>
        <w:rPr>
          <w:color w:val="231F20"/>
          <w:spacing w:val="-3"/>
          <w:w w:val="101"/>
          <w:sz w:val="18"/>
        </w:rPr>
        <w:t>e</w:t>
      </w:r>
      <w:r>
        <w:rPr>
          <w:color w:val="231F20"/>
          <w:w w:val="97"/>
          <w:sz w:val="18"/>
        </w:rPr>
        <w:t>alizar</w:t>
      </w:r>
      <w:r>
        <w:rPr>
          <w:color w:val="231F20"/>
          <w:w w:val="46"/>
          <w:sz w:val="18"/>
        </w:rPr>
        <w:t>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32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nombramiento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definitivo;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32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Desempeñar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corresponde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categoría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momento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presentar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solicitud;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32"/>
        </w:numPr>
        <w:tabs>
          <w:tab w:pos="2338" w:val="left" w:leader="none"/>
        </w:tabs>
        <w:spacing w:line="285" w:lineRule="auto" w:before="0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Tener una antigüedad en la función docente de tres años ininterrumpidos e inmediatos en 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totalidad de su plaza por hora-semana-mes, de jornada de medio tiempo, de tres cuartos 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tiempo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tiempo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completo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categorías</w:t>
      </w:r>
      <w:r>
        <w:rPr>
          <w:color w:val="231F20"/>
          <w:spacing w:val="34"/>
          <w:sz w:val="18"/>
        </w:rPr>
        <w:t> </w:t>
      </w:r>
      <w:r>
        <w:rPr>
          <w:color w:val="231F20"/>
          <w:sz w:val="18"/>
        </w:rPr>
        <w:t>correspondientes;</w:t>
      </w:r>
    </w:p>
    <w:p>
      <w:pPr>
        <w:pStyle w:val="ListParagraph"/>
        <w:numPr>
          <w:ilvl w:val="0"/>
          <w:numId w:val="32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Presentar un escrito de exposición de motivos en el que se exprese y acredite el interés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realizar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estudios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posgrado,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relación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estudios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desea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realizar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98"/>
          <w:sz w:val="18"/>
        </w:rPr>
        <w:t>a</w:t>
      </w:r>
      <w:r>
        <w:rPr>
          <w:color w:val="231F20"/>
          <w:spacing w:val="-2"/>
          <w:w w:val="108"/>
          <w:sz w:val="18"/>
        </w:rPr>
        <w:t>c</w:t>
      </w:r>
      <w:r>
        <w:rPr>
          <w:color w:val="231F20"/>
          <w:w w:val="102"/>
          <w:sz w:val="18"/>
        </w:rPr>
        <w:t>epta</w:t>
      </w:r>
      <w:r>
        <w:rPr>
          <w:color w:val="231F20"/>
          <w:w w:val="104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2"/>
          <w:sz w:val="18"/>
        </w:rPr>
        <w:t>por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w w:val="108"/>
          <w:sz w:val="18"/>
        </w:rPr>
        <w:t>p</w:t>
      </w:r>
      <w:r>
        <w:rPr>
          <w:color w:val="231F20"/>
          <w:w w:val="96"/>
          <w:sz w:val="18"/>
        </w:rPr>
        <w:t>a</w:t>
      </w:r>
      <w:r>
        <w:rPr>
          <w:color w:val="231F20"/>
          <w:spacing w:val="2"/>
          <w:w w:val="96"/>
          <w:sz w:val="18"/>
        </w:rPr>
        <w:t>r</w:t>
      </w:r>
      <w:r>
        <w:rPr>
          <w:color w:val="231F20"/>
          <w:spacing w:val="-4"/>
          <w:w w:val="103"/>
          <w:sz w:val="18"/>
        </w:rPr>
        <w:t>t</w:t>
      </w:r>
      <w:r>
        <w:rPr>
          <w:color w:val="231F20"/>
          <w:w w:val="101"/>
          <w:sz w:val="18"/>
        </w:rPr>
        <w:t>e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8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3"/>
          <w:sz w:val="18"/>
        </w:rPr>
        <w:t>institución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4"/>
          <w:sz w:val="18"/>
        </w:rPr>
        <w:t>educa</w:t>
      </w:r>
      <w:r>
        <w:rPr>
          <w:color w:val="231F20"/>
          <w:w w:val="104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1"/>
          <w:sz w:val="18"/>
        </w:rPr>
        <w:t>supe</w:t>
      </w:r>
      <w:r>
        <w:rPr>
          <w:color w:val="231F20"/>
          <w:spacing w:val="-2"/>
          <w:w w:val="101"/>
          <w:sz w:val="18"/>
        </w:rPr>
        <w:t>r</w:t>
      </w:r>
      <w:r>
        <w:rPr>
          <w:color w:val="231F20"/>
          <w:w w:val="99"/>
          <w:sz w:val="18"/>
        </w:rPr>
        <w:t>ior</w:t>
      </w:r>
      <w:r>
        <w:rPr>
          <w:color w:val="231F20"/>
          <w:w w:val="46"/>
          <w:sz w:val="18"/>
        </w:rPr>
        <w:t>;</w:t>
      </w:r>
    </w:p>
    <w:p>
      <w:pPr>
        <w:pStyle w:val="ListParagraph"/>
        <w:numPr>
          <w:ilvl w:val="0"/>
          <w:numId w:val="32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No contar con nota desfavorable en su expediente que, para efectos de este Acuerdo, se 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tenderá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artículo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17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fracción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VI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cuerpo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normativo,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2"/>
        <w:rPr>
          <w:sz w:val="15"/>
        </w:rPr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3"/>
          <w:sz w:val="16"/>
          <w:shd w:fill="D1D3D4" w:color="auto" w:val="clear"/>
        </w:rPr>
        <w:t> </w:t>
      </w:r>
      <w:r>
        <w:rPr>
          <w:color w:val="231F20"/>
          <w:w w:val="90"/>
          <w:sz w:val="16"/>
          <w:shd w:fill="D1D3D4" w:color="auto" w:val="clear"/>
        </w:rPr>
        <w:t>19</w:t>
      </w:r>
      <w:r>
        <w:rPr>
          <w:color w:val="231F20"/>
          <w:spacing w:val="22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32"/>
        </w:numPr>
        <w:tabs>
          <w:tab w:pos="2338" w:val="left" w:leader="none"/>
        </w:tabs>
        <w:spacing w:line="285" w:lineRule="auto" w:before="94" w:after="0"/>
        <w:ind w:left="2337" w:right="1415" w:hanging="560"/>
        <w:jc w:val="both"/>
        <w:rPr>
          <w:sz w:val="18"/>
        </w:rPr>
      </w:pPr>
      <w:r>
        <w:rPr/>
        <w:pict>
          <v:group style="position:absolute;margin-left:0pt;margin-top:-50.451286pt;width:538.6pt;height:329.7pt;mso-position-horizontal-relative:page;mso-position-vertical-relative:paragraph;z-index:-18743808" coordorigin="0,-1009" coordsize="10772,6594">
            <v:shape style="position:absolute;left:0;top:-990;width:6268;height:6574" type="#_x0000_t75" stroked="false">
              <v:imagedata r:id="rId38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1417,1507" to="10772,1507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28.4196pt;margin-top:-18.834694pt;width:13pt;height:303.5pt;mso-position-horizontal-relative:page;mso-position-vertical-relative:paragraph;z-index:158100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3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Los demás que se especifiquen en las convocatorias en los términos establecidos en este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Acuerdo.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</w:pPr>
      <w:r>
        <w:rPr>
          <w:color w:val="6F7171"/>
          <w:w w:val="95"/>
        </w:rPr>
        <w:t>Particularidades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aplicables</w:t>
      </w:r>
      <w:r>
        <w:rPr>
          <w:color w:val="6F7171"/>
          <w:spacing w:val="4"/>
          <w:w w:val="95"/>
        </w:rPr>
        <w:t> </w:t>
      </w:r>
      <w:r>
        <w:rPr>
          <w:color w:val="6F7171"/>
          <w:w w:val="95"/>
        </w:rPr>
        <w:t>a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4"/>
          <w:w w:val="95"/>
        </w:rPr>
        <w:t> </w:t>
      </w:r>
      <w:r>
        <w:rPr>
          <w:color w:val="6F7171"/>
          <w:w w:val="95"/>
        </w:rPr>
        <w:t>beca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comisión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ind w:left="1417"/>
      </w:pPr>
      <w:r>
        <w:rPr>
          <w:b/>
          <w:color w:val="231F20"/>
        </w:rPr>
        <w:t>Artículo</w:t>
      </w:r>
      <w:r>
        <w:rPr>
          <w:b/>
          <w:color w:val="231F20"/>
          <w:spacing w:val="-18"/>
        </w:rPr>
        <w:t> </w:t>
      </w:r>
      <w:r>
        <w:rPr>
          <w:b/>
          <w:color w:val="231F20"/>
        </w:rPr>
        <w:t>34.</w:t>
      </w:r>
      <w:r>
        <w:rPr>
          <w:b/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asignación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3"/>
        </w:rPr>
        <w:t> </w:t>
      </w:r>
      <w:r>
        <w:rPr>
          <w:color w:val="231F20"/>
        </w:rPr>
        <w:t>beca</w:t>
      </w:r>
      <w:r>
        <w:rPr>
          <w:color w:val="231F20"/>
          <w:spacing w:val="-23"/>
        </w:rPr>
        <w:t> </w:t>
      </w:r>
      <w:r>
        <w:rPr>
          <w:color w:val="231F20"/>
        </w:rPr>
        <w:t>comisión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2"/>
        </w:rPr>
        <w:t> </w:t>
      </w:r>
      <w:r>
        <w:rPr>
          <w:color w:val="231F20"/>
        </w:rPr>
        <w:t>educación</w:t>
      </w:r>
      <w:r>
        <w:rPr>
          <w:color w:val="231F20"/>
          <w:spacing w:val="-23"/>
        </w:rPr>
        <w:t> </w:t>
      </w:r>
      <w:r>
        <w:rPr>
          <w:color w:val="231F20"/>
        </w:rPr>
        <w:t>media</w:t>
      </w:r>
      <w:r>
        <w:rPr>
          <w:color w:val="231F20"/>
          <w:spacing w:val="-23"/>
        </w:rPr>
        <w:t> </w:t>
      </w:r>
      <w:r>
        <w:rPr>
          <w:color w:val="231F20"/>
        </w:rPr>
        <w:t>superior,</w:t>
      </w:r>
      <w:r>
        <w:rPr>
          <w:color w:val="231F20"/>
          <w:spacing w:val="-22"/>
        </w:rPr>
        <w:t> </w:t>
      </w:r>
      <w:r>
        <w:rPr>
          <w:color w:val="231F20"/>
        </w:rPr>
        <w:t>se</w:t>
      </w:r>
      <w:r>
        <w:rPr>
          <w:color w:val="231F20"/>
          <w:spacing w:val="-23"/>
        </w:rPr>
        <w:t> </w:t>
      </w:r>
      <w:r>
        <w:rPr>
          <w:color w:val="231F20"/>
        </w:rPr>
        <w:t>observará</w:t>
      </w:r>
      <w:r>
        <w:rPr>
          <w:color w:val="231F20"/>
          <w:spacing w:val="-23"/>
        </w:rPr>
        <w:t> </w:t>
      </w:r>
      <w:r>
        <w:rPr>
          <w:color w:val="231F20"/>
        </w:rPr>
        <w:t>lo</w:t>
      </w:r>
      <w:r>
        <w:rPr>
          <w:color w:val="231F20"/>
          <w:spacing w:val="-22"/>
        </w:rPr>
        <w:t> </w:t>
      </w:r>
      <w:r>
        <w:rPr>
          <w:color w:val="231F20"/>
        </w:rPr>
        <w:t>siguiente: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34"/>
        </w:numPr>
        <w:tabs>
          <w:tab w:pos="2338" w:val="left" w:leader="none"/>
        </w:tabs>
        <w:spacing w:line="285" w:lineRule="auto" w:before="0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La beca comisión iniciará a partir de la autorización que emitan las autoridades de educación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media superior y los organismos descentralizados; corresponderá con el periodo de estudios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que curse la maestra o el maestro y sólo podrá separarse del ejercicio de sus funciones para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disfrutar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ésta,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hasta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tanto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expida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oficio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respectivo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notifica-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escrito;</w:t>
      </w:r>
    </w:p>
    <w:p>
      <w:pPr>
        <w:pStyle w:val="ListParagraph"/>
        <w:numPr>
          <w:ilvl w:val="0"/>
          <w:numId w:val="34"/>
        </w:numPr>
        <w:tabs>
          <w:tab w:pos="2338" w:val="left" w:leader="none"/>
        </w:tabs>
        <w:spacing w:line="285" w:lineRule="auto" w:before="158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La maestra o el maestro que obtenga el reconocimiento de beca comisión en educación me-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dia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superior,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tendrá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plazo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máximo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año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ocho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meses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presentar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título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corres-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pondiente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especialidad,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maestría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doctorado,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contados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fecha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termine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último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periodo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planes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estudio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respectivos.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obtener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título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grado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otorgó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beca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comisión,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quedará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inha-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bilitado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para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recibir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otra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beca</w:t>
      </w:r>
      <w:r>
        <w:rPr>
          <w:color w:val="231F20"/>
          <w:spacing w:val="-22"/>
          <w:w w:val="105"/>
          <w:sz w:val="18"/>
        </w:rPr>
        <w:t> </w:t>
      </w:r>
      <w:r>
        <w:rPr>
          <w:color w:val="231F20"/>
          <w:w w:val="105"/>
          <w:sz w:val="18"/>
        </w:rPr>
        <w:t>comisión;</w:t>
      </w:r>
    </w:p>
    <w:p>
      <w:pPr>
        <w:pStyle w:val="ListParagraph"/>
        <w:numPr>
          <w:ilvl w:val="0"/>
          <w:numId w:val="34"/>
        </w:numPr>
        <w:tabs>
          <w:tab w:pos="2338" w:val="left" w:leader="none"/>
        </w:tabs>
        <w:spacing w:line="285" w:lineRule="auto" w:before="158" w:after="0"/>
        <w:ind w:left="2337" w:right="1415" w:hanging="560"/>
        <w:jc w:val="both"/>
        <w:rPr>
          <w:sz w:val="18"/>
        </w:rPr>
      </w:pPr>
      <w:r>
        <w:rPr/>
        <w:pict>
          <v:group style="position:absolute;margin-left:27.4156pt;margin-top:14.971145pt;width:15.25pt;height:271.3pt;mso-position-horizontal-relative:page;mso-position-vertical-relative:paragraph;z-index:15809024" coordorigin="548,299" coordsize="305,5426">
            <v:shape style="position:absolute;left:550;top:299;width:303;height:4753" coordorigin="551,299" coordsize="303,4753" path="m853,299l551,560,551,2268,560,2731,573,3232,586,3685,598,4025,606,4241,615,4444,619,4538,624,4626,629,4708,634,4783,639,4850,649,4958,660,5027,671,5052,733,5052,755,4958,765,4850,770,4783,775,4708,780,4626,785,4538,794,4345,802,4135,810,3913,822,3570,834,3124,853,2268,853,299xe" filled="true" fillcolor="#e6e7e8" stroked="false">
              <v:path arrowok="t"/>
              <v:fill type="solid"/>
            </v:shape>
            <v:shape style="position:absolute;left:550;top:528;width:303;height:4666" coordorigin="551,528" coordsize="303,4666" path="m853,528l551,789,551,5073,560,5120,586,5158,624,5184,671,5193,733,5193,780,5184,818,5158,844,5120,853,5073,853,528xe" filled="true" fillcolor="#bcbec0" stroked="false">
              <v:path arrowok="t"/>
              <v:fill type="solid"/>
            </v:shape>
            <v:shape style="position:absolute;left:548;top:696;width:305;height:5029" coordorigin="548,697" coordsize="305,5029" path="m853,697l548,1004,548,5725,853,5725,853,69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53.578041pt;width:13pt;height:217.95pt;mso-position-horizontal-relative:page;mso-position-vertical-relative:paragraph;z-index:1580953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Al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término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cancelación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beca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comisión,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reincorporará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in-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mediato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corresponda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laborar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cuan-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menos,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tiempo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igual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duración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estudios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realizados.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caso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contrario,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reembolsará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monto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recibido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periodo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estuvo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vigente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dicho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reconocimiento,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34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Las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organismos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descentralizados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reportarán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trayectoria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estudios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realizados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sujetos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beca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comisión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vez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asignada,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través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plataforma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digital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disponga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Sistema.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</w:pPr>
      <w:r>
        <w:rPr/>
        <w:pict>
          <v:shape style="position:absolute;margin-left:70.866096pt;margin-top:18.178715pt;width:467.75pt;height:.1pt;mso-position-horizontal-relative:page;mso-position-vertical-relative:paragraph;z-index:-15651840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Periodo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sabático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b/>
          <w:i/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806464" coordorigin="4212,555" coordsize="2078,344">
            <v:shape style="position:absolute;left:4211;top:650;width:194;height:243" type="#_x0000_t75" stroked="false">
              <v:imagedata r:id="rId47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806976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8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08000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8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  <w:sz w:val="21"/>
        </w:rPr>
      </w:pPr>
    </w:p>
    <w:p>
      <w:pPr>
        <w:spacing w:before="0"/>
        <w:ind w:left="556" w:right="0" w:firstLine="0"/>
        <w:jc w:val="left"/>
        <w:rPr>
          <w:sz w:val="16"/>
        </w:rPr>
      </w:pPr>
      <w:r>
        <w:rPr>
          <w:color w:val="231F20"/>
          <w:spacing w:val="4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20</w:t>
      </w:r>
      <w:r>
        <w:rPr>
          <w:color w:val="231F20"/>
          <w:spacing w:val="2"/>
          <w:sz w:val="16"/>
          <w:shd w:fill="D1D3D4" w:color="auto" w:val="clear"/>
        </w:rPr>
        <w:t> </w:t>
      </w:r>
    </w:p>
    <w:p>
      <w:pPr>
        <w:pStyle w:val="BodyText"/>
        <w:spacing w:line="285" w:lineRule="auto" w:before="94"/>
        <w:ind w:left="516" w:right="1414"/>
        <w:jc w:val="both"/>
      </w:pPr>
      <w:r>
        <w:rPr/>
        <w:br w:type="column"/>
      </w:r>
      <w:r>
        <w:rPr>
          <w:b/>
          <w:color w:val="231F20"/>
        </w:rPr>
        <w:t>Artículo</w:t>
      </w:r>
      <w:r>
        <w:rPr>
          <w:b/>
          <w:color w:val="231F20"/>
          <w:spacing w:val="3"/>
        </w:rPr>
        <w:t> </w:t>
      </w:r>
      <w:r>
        <w:rPr>
          <w:b/>
          <w:color w:val="231F20"/>
        </w:rPr>
        <w:t>35.</w:t>
      </w:r>
      <w:r>
        <w:rPr>
          <w:b/>
          <w:color w:val="231F20"/>
          <w:spacing w:val="3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periodo</w:t>
      </w:r>
      <w:r>
        <w:rPr>
          <w:color w:val="231F20"/>
          <w:spacing w:val="-4"/>
        </w:rPr>
        <w:t> </w:t>
      </w:r>
      <w:r>
        <w:rPr>
          <w:color w:val="231F20"/>
        </w:rPr>
        <w:t>sabático,</w:t>
      </w:r>
      <w:r>
        <w:rPr>
          <w:color w:val="231F20"/>
          <w:spacing w:val="-3"/>
        </w:rPr>
        <w:t> </w:t>
      </w:r>
      <w:r>
        <w:rPr>
          <w:color w:val="231F20"/>
        </w:rPr>
        <w:t>será</w:t>
      </w:r>
      <w:r>
        <w:rPr>
          <w:color w:val="231F20"/>
          <w:spacing w:val="-4"/>
        </w:rPr>
        <w:t> </w:t>
      </w:r>
      <w:r>
        <w:rPr>
          <w:color w:val="231F20"/>
        </w:rPr>
        <w:t>un</w:t>
      </w:r>
      <w:r>
        <w:rPr>
          <w:color w:val="231F20"/>
          <w:spacing w:val="-4"/>
        </w:rPr>
        <w:t> </w:t>
      </w:r>
      <w:r>
        <w:rPr>
          <w:color w:val="231F20"/>
        </w:rPr>
        <w:t>reconocimiento</w:t>
      </w:r>
      <w:r>
        <w:rPr>
          <w:color w:val="231F20"/>
          <w:spacing w:val="-4"/>
        </w:rPr>
        <w:t> </w:t>
      </w:r>
      <w:r>
        <w:rPr>
          <w:color w:val="231F20"/>
        </w:rPr>
        <w:t>al</w:t>
      </w:r>
      <w:r>
        <w:rPr>
          <w:color w:val="231F20"/>
          <w:spacing w:val="-4"/>
        </w:rPr>
        <w:t> </w:t>
      </w:r>
      <w:r>
        <w:rPr>
          <w:color w:val="231F20"/>
        </w:rPr>
        <w:t>personal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media</w:t>
      </w:r>
      <w:r>
        <w:rPr>
          <w:color w:val="231F20"/>
          <w:spacing w:val="-4"/>
        </w:rPr>
        <w:t> </w:t>
      </w:r>
      <w:r>
        <w:rPr>
          <w:color w:val="231F20"/>
        </w:rPr>
        <w:t>superior,</w:t>
      </w:r>
      <w:r>
        <w:rPr>
          <w:color w:val="231F20"/>
          <w:spacing w:val="-4"/>
        </w:rPr>
        <w:t> </w:t>
      </w:r>
      <w:r>
        <w:rPr>
          <w:color w:val="231F20"/>
        </w:rPr>
        <w:t>que</w:t>
      </w:r>
      <w:r>
        <w:rPr>
          <w:color w:val="231F20"/>
          <w:spacing w:val="-61"/>
        </w:rPr>
        <w:t> </w:t>
      </w:r>
      <w:r>
        <w:rPr>
          <w:color w:val="231F20"/>
        </w:rPr>
        <w:t>dará lugar a una licencia con goce de sueldo con una duración determinada conforme a este artículo,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efectuar</w:t>
      </w:r>
      <w:r>
        <w:rPr>
          <w:color w:val="231F20"/>
          <w:spacing w:val="-10"/>
        </w:rPr>
        <w:t> </w:t>
      </w:r>
      <w:r>
        <w:rPr>
          <w:color w:val="231F20"/>
        </w:rPr>
        <w:t>estudios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especialización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1"/>
        </w:rPr>
        <w:t> </w:t>
      </w:r>
      <w:r>
        <w:rPr>
          <w:color w:val="231F20"/>
        </w:rPr>
        <w:t>afines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asignaturas</w:t>
      </w:r>
      <w:r>
        <w:rPr>
          <w:color w:val="231F20"/>
          <w:spacing w:val="-10"/>
        </w:rPr>
        <w:t> </w:t>
      </w:r>
      <w:r>
        <w:rPr>
          <w:color w:val="231F20"/>
        </w:rPr>
        <w:t>o</w:t>
      </w:r>
      <w:r>
        <w:rPr>
          <w:color w:val="231F20"/>
          <w:spacing w:val="-10"/>
        </w:rPr>
        <w:t> </w:t>
      </w:r>
      <w:r>
        <w:rPr>
          <w:color w:val="231F20"/>
        </w:rPr>
        <w:t>carreras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imparten</w:t>
      </w:r>
      <w:r>
        <w:rPr>
          <w:color w:val="231F20"/>
          <w:spacing w:val="-10"/>
        </w:rPr>
        <w:t> </w:t>
      </w:r>
      <w:r>
        <w:rPr>
          <w:color w:val="231F20"/>
        </w:rPr>
        <w:t>con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finali-</w:t>
      </w:r>
      <w:r>
        <w:rPr>
          <w:color w:val="231F20"/>
          <w:spacing w:val="-61"/>
        </w:rPr>
        <w:t> </w:t>
      </w:r>
      <w:r>
        <w:rPr>
          <w:color w:val="231F20"/>
        </w:rPr>
        <w:t>dad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actualizarse.</w:t>
      </w:r>
      <w:r>
        <w:rPr>
          <w:color w:val="231F20"/>
          <w:spacing w:val="-8"/>
        </w:rPr>
        <w:t> </w:t>
      </w:r>
      <w:r>
        <w:rPr>
          <w:color w:val="231F20"/>
        </w:rPr>
        <w:t>Su</w:t>
      </w:r>
      <w:r>
        <w:rPr>
          <w:color w:val="231F20"/>
          <w:spacing w:val="-9"/>
        </w:rPr>
        <w:t> </w:t>
      </w:r>
      <w:r>
        <w:rPr>
          <w:color w:val="231F20"/>
        </w:rPr>
        <w:t>otorgamiento</w:t>
      </w:r>
      <w:r>
        <w:rPr>
          <w:color w:val="231F20"/>
          <w:spacing w:val="-9"/>
        </w:rPr>
        <w:t> </w:t>
      </w:r>
      <w:r>
        <w:rPr>
          <w:color w:val="231F20"/>
        </w:rPr>
        <w:t>atenderá</w:t>
      </w:r>
      <w:r>
        <w:rPr>
          <w:color w:val="231F20"/>
          <w:spacing w:val="-8"/>
        </w:rPr>
        <w:t> </w:t>
      </w:r>
      <w:r>
        <w:rPr>
          <w:color w:val="231F20"/>
        </w:rPr>
        <w:t>lo</w:t>
      </w:r>
      <w:r>
        <w:rPr>
          <w:color w:val="231F20"/>
          <w:spacing w:val="-9"/>
        </w:rPr>
        <w:t> </w:t>
      </w:r>
      <w:r>
        <w:rPr>
          <w:color w:val="231F20"/>
        </w:rPr>
        <w:t>señalado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Acuerdo,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disposiciones</w:t>
      </w:r>
      <w:r>
        <w:rPr>
          <w:color w:val="231F20"/>
          <w:spacing w:val="-9"/>
        </w:rPr>
        <w:t> </w:t>
      </w:r>
      <w:r>
        <w:rPr>
          <w:color w:val="231F20"/>
        </w:rPr>
        <w:t>aplicables</w:t>
      </w:r>
      <w:r>
        <w:rPr>
          <w:color w:val="231F20"/>
          <w:spacing w:val="-61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podrá</w:t>
      </w:r>
      <w:r>
        <w:rPr>
          <w:color w:val="231F20"/>
          <w:spacing w:val="-17"/>
        </w:rPr>
        <w:t> </w:t>
      </w:r>
      <w:r>
        <w:rPr>
          <w:color w:val="231F20"/>
        </w:rPr>
        <w:t>asignar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siguiente</w:t>
      </w:r>
      <w:r>
        <w:rPr>
          <w:color w:val="231F20"/>
          <w:spacing w:val="-17"/>
        </w:rPr>
        <w:t> </w:t>
      </w:r>
      <w:r>
        <w:rPr>
          <w:color w:val="231F20"/>
        </w:rPr>
        <w:t>manera:</w:t>
      </w:r>
    </w:p>
    <w:p>
      <w:pPr>
        <w:pStyle w:val="ListParagraph"/>
        <w:numPr>
          <w:ilvl w:val="0"/>
          <w:numId w:val="35"/>
        </w:numPr>
        <w:tabs>
          <w:tab w:pos="1437" w:val="left" w:leader="none"/>
        </w:tabs>
        <w:spacing w:line="285" w:lineRule="auto" w:before="158" w:after="0"/>
        <w:ind w:left="1436" w:right="1415" w:hanging="560"/>
        <w:jc w:val="both"/>
        <w:rPr>
          <w:sz w:val="18"/>
        </w:rPr>
      </w:pPr>
      <w:r>
        <w:rPr>
          <w:color w:val="231F20"/>
          <w:sz w:val="18"/>
        </w:rPr>
        <w:t>Año sabático, que se otorga por un año al personal docente con nombramiento definitivo, 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tiempo completo y que cuente con una antigüedad de seis años de servicio ininterrumpidos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superior,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</w:p>
    <w:p>
      <w:pPr>
        <w:spacing w:after="0" w:line="285" w:lineRule="auto"/>
        <w:jc w:val="both"/>
        <w:rPr>
          <w:sz w:val="18"/>
        </w:rPr>
        <w:sectPr>
          <w:type w:val="continuous"/>
          <w:pgSz w:w="12190" w:h="15880"/>
          <w:pgMar w:top="1500" w:bottom="0" w:left="0" w:right="0"/>
          <w:cols w:num="2" w:equalWidth="0">
            <w:col w:w="861" w:space="40"/>
            <w:col w:w="11289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8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2096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8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12608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13120" coordorigin="6875,613" coordsize="2209,291">
            <v:shape style="position:absolute;left:6874;top:619;width:310;height:285" type="#_x0000_t75" stroked="false">
              <v:imagedata r:id="rId43" o:title=""/>
            </v:shape>
            <v:shape style="position:absolute;left:7225;top:613;width:204;height:290" type="#_x0000_t75" stroked="false">
              <v:imagedata r:id="rId44" o:title=""/>
            </v:shape>
            <v:shape style="position:absolute;left:7481;top:619;width:128;height:278" type="#_x0000_t75" stroked="false">
              <v:imagedata r:id="rId45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13632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9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35"/>
        </w:numPr>
        <w:tabs>
          <w:tab w:pos="2328" w:val="left" w:leader="none"/>
        </w:tabs>
        <w:spacing w:line="285" w:lineRule="auto" w:before="94" w:after="0"/>
        <w:ind w:left="2327" w:right="1425" w:hanging="560"/>
        <w:jc w:val="both"/>
        <w:rPr>
          <w:sz w:val="18"/>
        </w:rPr>
      </w:pPr>
      <w:r>
        <w:rPr/>
        <w:pict>
          <v:group style="position:absolute;margin-left:70.366096pt;margin-top:-50.451286pt;width:538.6pt;height:329.7pt;mso-position-horizontal-relative:page;mso-position-vertical-relative:paragraph;z-index:-18738688" coordorigin="1407,-1009" coordsize="10772,6594">
            <v:shape style="position:absolute;left:5901;top:-990;width:6278;height:6574" type="#_x0000_t75" stroked="false">
              <v:imagedata r:id="rId35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1407,2979" to="10762,2979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567.045227pt;margin-top:-18.834694pt;width:13pt;height:303.5pt;mso-position-horizontal-relative:page;mso-position-vertical-relative:paragraph;z-index:158151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6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18"/>
        </w:rPr>
        <w:t>Semestre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sabático,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otorga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por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un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semestre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al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personal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docente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nombramiento</w:t>
      </w:r>
      <w:r>
        <w:rPr>
          <w:color w:val="231F20"/>
          <w:spacing w:val="-65"/>
          <w:w w:val="105"/>
          <w:sz w:val="18"/>
        </w:rPr>
        <w:t> </w:t>
      </w:r>
      <w:r>
        <w:rPr>
          <w:color w:val="231F20"/>
          <w:sz w:val="18"/>
        </w:rPr>
        <w:t>definitivo, de tiempo completo, que cuente con una antigüedad de tres años de servicio inin-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terrumpidos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superior.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5"/>
        </w:rPr>
      </w:pPr>
    </w:p>
    <w:p>
      <w:pPr>
        <w:pStyle w:val="Heading4"/>
        <w:ind w:left="2521"/>
      </w:pPr>
      <w:r>
        <w:rPr>
          <w:color w:val="58595B"/>
          <w:w w:val="95"/>
        </w:rPr>
        <w:t>Apartado</w:t>
      </w:r>
      <w:r>
        <w:rPr>
          <w:color w:val="58595B"/>
          <w:spacing w:val="-4"/>
          <w:w w:val="95"/>
        </w:rPr>
        <w:t> </w:t>
      </w:r>
      <w:r>
        <w:rPr>
          <w:color w:val="58595B"/>
          <w:w w:val="95"/>
        </w:rPr>
        <w:t>B</w:t>
      </w:r>
    </w:p>
    <w:p>
      <w:pPr>
        <w:spacing w:before="106"/>
        <w:ind w:left="2519" w:right="2538" w:firstLine="0"/>
        <w:jc w:val="center"/>
        <w:rPr>
          <w:sz w:val="20"/>
        </w:rPr>
      </w:pPr>
      <w:r>
        <w:rPr>
          <w:color w:val="58595B"/>
          <w:sz w:val="20"/>
        </w:rPr>
        <w:t>Del</w:t>
      </w:r>
      <w:r>
        <w:rPr>
          <w:color w:val="58595B"/>
          <w:spacing w:val="11"/>
          <w:sz w:val="20"/>
        </w:rPr>
        <w:t> </w:t>
      </w:r>
      <w:r>
        <w:rPr>
          <w:color w:val="58595B"/>
          <w:sz w:val="20"/>
        </w:rPr>
        <w:t>reconocimiento</w:t>
      </w:r>
      <w:r>
        <w:rPr>
          <w:color w:val="58595B"/>
          <w:spacing w:val="11"/>
          <w:sz w:val="20"/>
        </w:rPr>
        <w:t> </w:t>
      </w:r>
      <w:r>
        <w:rPr>
          <w:color w:val="58595B"/>
          <w:sz w:val="20"/>
        </w:rPr>
        <w:t>al</w:t>
      </w:r>
      <w:r>
        <w:rPr>
          <w:color w:val="58595B"/>
          <w:spacing w:val="12"/>
          <w:sz w:val="20"/>
        </w:rPr>
        <w:t> </w:t>
      </w:r>
      <w:r>
        <w:rPr>
          <w:color w:val="58595B"/>
          <w:sz w:val="20"/>
        </w:rPr>
        <w:t>apoyo</w:t>
      </w:r>
      <w:r>
        <w:rPr>
          <w:color w:val="58595B"/>
          <w:spacing w:val="11"/>
          <w:sz w:val="20"/>
        </w:rPr>
        <w:t> </w:t>
      </w:r>
      <w:r>
        <w:rPr>
          <w:color w:val="58595B"/>
          <w:sz w:val="20"/>
        </w:rPr>
        <w:t>y</w:t>
      </w:r>
      <w:r>
        <w:rPr>
          <w:color w:val="58595B"/>
          <w:spacing w:val="12"/>
          <w:sz w:val="20"/>
        </w:rPr>
        <w:t> </w:t>
      </w:r>
      <w:r>
        <w:rPr>
          <w:color w:val="58595B"/>
          <w:sz w:val="20"/>
        </w:rPr>
        <w:t>acompañamiento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407" w:right="0" w:firstLine="0"/>
        <w:jc w:val="both"/>
        <w:rPr>
          <w:b/>
          <w:i/>
          <w:sz w:val="20"/>
        </w:rPr>
      </w:pPr>
      <w:r>
        <w:rPr>
          <w:b/>
          <w:i/>
          <w:color w:val="6F7171"/>
          <w:w w:val="95"/>
          <w:sz w:val="20"/>
        </w:rPr>
        <w:t>Tutoría</w:t>
      </w:r>
      <w:r>
        <w:rPr>
          <w:b/>
          <w:i/>
          <w:color w:val="6F7171"/>
          <w:spacing w:val="-6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en</w:t>
      </w:r>
      <w:r>
        <w:rPr>
          <w:b/>
          <w:i/>
          <w:color w:val="6F7171"/>
          <w:spacing w:val="-6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educación</w:t>
      </w:r>
      <w:r>
        <w:rPr>
          <w:b/>
          <w:i/>
          <w:color w:val="6F7171"/>
          <w:spacing w:val="-5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media</w:t>
      </w:r>
      <w:r>
        <w:rPr>
          <w:b/>
          <w:i/>
          <w:color w:val="6F7171"/>
          <w:spacing w:val="-6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superior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07" w:right="142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8"/>
        </w:rPr>
        <w:t> </w:t>
      </w:r>
      <w:r>
        <w:rPr>
          <w:b/>
          <w:color w:val="231F20"/>
        </w:rPr>
        <w:t>36.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tutoría</w:t>
      </w:r>
      <w:r>
        <w:rPr>
          <w:color w:val="231F20"/>
          <w:spacing w:val="-13"/>
        </w:rPr>
        <w:t> </w:t>
      </w:r>
      <w:r>
        <w:rPr>
          <w:color w:val="231F20"/>
        </w:rPr>
        <w:t>es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3"/>
        </w:rPr>
        <w:t> </w:t>
      </w:r>
      <w:r>
        <w:rPr>
          <w:color w:val="231F20"/>
        </w:rPr>
        <w:t>reconocimiento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tiene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objeto</w:t>
      </w:r>
      <w:r>
        <w:rPr>
          <w:color w:val="231F20"/>
          <w:spacing w:val="-13"/>
        </w:rPr>
        <w:t> </w:t>
      </w:r>
      <w:r>
        <w:rPr>
          <w:color w:val="231F20"/>
        </w:rPr>
        <w:t>acompañar</w:t>
      </w:r>
      <w:r>
        <w:rPr>
          <w:color w:val="231F20"/>
          <w:spacing w:val="-13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fortalecer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competen-</w:t>
      </w:r>
      <w:r>
        <w:rPr>
          <w:color w:val="231F20"/>
          <w:spacing w:val="-61"/>
        </w:rPr>
        <w:t> </w:t>
      </w:r>
      <w:r>
        <w:rPr>
          <w:color w:val="231F20"/>
        </w:rPr>
        <w:t>cias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personal</w:t>
      </w:r>
      <w:r>
        <w:rPr>
          <w:color w:val="231F20"/>
          <w:spacing w:val="-6"/>
        </w:rPr>
        <w:t> </w:t>
      </w:r>
      <w:r>
        <w:rPr>
          <w:color w:val="231F20"/>
        </w:rPr>
        <w:t>docente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técnico</w:t>
      </w:r>
      <w:r>
        <w:rPr>
          <w:color w:val="231F20"/>
          <w:spacing w:val="-6"/>
        </w:rPr>
        <w:t> </w:t>
      </w:r>
      <w:r>
        <w:rPr>
          <w:color w:val="231F20"/>
        </w:rPr>
        <w:t>docente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nuevo</w:t>
      </w:r>
      <w:r>
        <w:rPr>
          <w:color w:val="231F20"/>
          <w:spacing w:val="-6"/>
        </w:rPr>
        <w:t> </w:t>
      </w:r>
      <w:r>
        <w:rPr>
          <w:color w:val="231F20"/>
        </w:rPr>
        <w:t>ingreso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haya</w:t>
      </w:r>
      <w:r>
        <w:rPr>
          <w:color w:val="231F20"/>
          <w:spacing w:val="-6"/>
        </w:rPr>
        <w:t> </w:t>
      </w:r>
      <w:r>
        <w:rPr>
          <w:color w:val="231F20"/>
        </w:rPr>
        <w:t>sido</w:t>
      </w:r>
      <w:r>
        <w:rPr>
          <w:color w:val="231F20"/>
          <w:spacing w:val="-6"/>
        </w:rPr>
        <w:t> </w:t>
      </w:r>
      <w:r>
        <w:rPr>
          <w:color w:val="231F20"/>
        </w:rPr>
        <w:t>objeto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una</w:t>
      </w:r>
      <w:r>
        <w:rPr>
          <w:color w:val="231F20"/>
          <w:spacing w:val="-6"/>
        </w:rPr>
        <w:t> </w:t>
      </w:r>
      <w:r>
        <w:rPr>
          <w:color w:val="231F20"/>
        </w:rPr>
        <w:t>vacante</w:t>
      </w:r>
      <w:r>
        <w:rPr>
          <w:color w:val="231F20"/>
          <w:spacing w:val="-6"/>
        </w:rPr>
        <w:t> </w:t>
      </w:r>
      <w:r>
        <w:rPr>
          <w:color w:val="231F20"/>
        </w:rPr>
        <w:t>defi-</w:t>
      </w:r>
      <w:r>
        <w:rPr>
          <w:color w:val="231F20"/>
          <w:spacing w:val="-61"/>
        </w:rPr>
        <w:t> </w:t>
      </w:r>
      <w:r>
        <w:rPr>
          <w:color w:val="231F20"/>
        </w:rPr>
        <w:t>nitiva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servicio</w:t>
      </w:r>
      <w:r>
        <w:rPr>
          <w:color w:val="231F20"/>
          <w:spacing w:val="-13"/>
        </w:rPr>
        <w:t> </w:t>
      </w:r>
      <w:r>
        <w:rPr>
          <w:color w:val="231F20"/>
        </w:rPr>
        <w:t>público</w:t>
      </w:r>
      <w:r>
        <w:rPr>
          <w:color w:val="231F20"/>
          <w:spacing w:val="-13"/>
        </w:rPr>
        <w:t> </w:t>
      </w:r>
      <w:r>
        <w:rPr>
          <w:color w:val="231F20"/>
        </w:rPr>
        <w:t>educativo,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efecto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inicien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3"/>
        </w:rPr>
        <w:t> </w:t>
      </w:r>
      <w:r>
        <w:rPr>
          <w:color w:val="231F20"/>
        </w:rPr>
        <w:t>vida</w:t>
      </w:r>
      <w:r>
        <w:rPr>
          <w:color w:val="231F20"/>
          <w:spacing w:val="-13"/>
        </w:rPr>
        <w:t> </w:t>
      </w:r>
      <w:r>
        <w:rPr>
          <w:color w:val="231F20"/>
        </w:rPr>
        <w:t>profesional</w:t>
      </w:r>
      <w:r>
        <w:rPr>
          <w:color w:val="231F20"/>
          <w:spacing w:val="-13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mayores</w:t>
      </w:r>
      <w:r>
        <w:rPr>
          <w:color w:val="231F20"/>
          <w:spacing w:val="-13"/>
        </w:rPr>
        <w:t> </w:t>
      </w:r>
      <w:r>
        <w:rPr>
          <w:color w:val="231F20"/>
        </w:rPr>
        <w:t>elementos</w:t>
      </w:r>
      <w:r>
        <w:rPr>
          <w:color w:val="231F20"/>
          <w:spacing w:val="-61"/>
        </w:rPr>
        <w:t> </w:t>
      </w:r>
      <w:r>
        <w:rPr>
          <w:color w:val="231F20"/>
          <w:spacing w:val="-1"/>
          <w:w w:val="105"/>
        </w:rPr>
        <w:t>para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desempeñarse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con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las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los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adolescentes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jóvenes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en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condiciones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y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contextos</w:t>
      </w:r>
      <w:r>
        <w:rPr>
          <w:color w:val="231F20"/>
          <w:spacing w:val="-15"/>
          <w:w w:val="105"/>
        </w:rPr>
        <w:t> </w:t>
      </w:r>
      <w:r>
        <w:rPr>
          <w:color w:val="231F20"/>
          <w:spacing w:val="-1"/>
          <w:w w:val="105"/>
        </w:rPr>
        <w:t>específicos.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64"/>
          <w:w w:val="105"/>
        </w:rPr>
        <w:t> </w:t>
      </w:r>
      <w:r>
        <w:rPr>
          <w:color w:val="231F20"/>
        </w:rPr>
        <w:t>reconocimiento</w:t>
      </w:r>
      <w:r>
        <w:rPr>
          <w:color w:val="231F20"/>
          <w:spacing w:val="-17"/>
        </w:rPr>
        <w:t> </w:t>
      </w:r>
      <w:r>
        <w:rPr>
          <w:color w:val="231F20"/>
        </w:rPr>
        <w:t>será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carácter</w:t>
      </w:r>
      <w:r>
        <w:rPr>
          <w:color w:val="231F20"/>
          <w:spacing w:val="-17"/>
        </w:rPr>
        <w:t> </w:t>
      </w:r>
      <w:r>
        <w:rPr>
          <w:color w:val="231F20"/>
        </w:rPr>
        <w:t>temporal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hasta</w:t>
      </w:r>
      <w:r>
        <w:rPr>
          <w:color w:val="231F20"/>
          <w:spacing w:val="-17"/>
        </w:rPr>
        <w:t> </w:t>
      </w:r>
      <w:r>
        <w:rPr>
          <w:color w:val="231F20"/>
        </w:rPr>
        <w:t>por</w:t>
      </w:r>
      <w:r>
        <w:rPr>
          <w:color w:val="231F20"/>
          <w:spacing w:val="-16"/>
        </w:rPr>
        <w:t> </w:t>
      </w:r>
      <w:r>
        <w:rPr>
          <w:color w:val="231F20"/>
        </w:rPr>
        <w:t>dos</w:t>
      </w:r>
      <w:r>
        <w:rPr>
          <w:color w:val="231F20"/>
          <w:spacing w:val="-16"/>
        </w:rPr>
        <w:t> </w:t>
      </w:r>
      <w:r>
        <w:rPr>
          <w:color w:val="231F20"/>
        </w:rPr>
        <w:t>ciclos</w:t>
      </w:r>
      <w:r>
        <w:rPr>
          <w:color w:val="231F20"/>
          <w:spacing w:val="-17"/>
        </w:rPr>
        <w:t> </w:t>
      </w:r>
      <w:r>
        <w:rPr>
          <w:color w:val="231F20"/>
        </w:rPr>
        <w:t>escolares.</w:t>
      </w:r>
    </w:p>
    <w:p>
      <w:pPr>
        <w:pStyle w:val="BodyText"/>
        <w:spacing w:line="285" w:lineRule="auto" w:before="158"/>
        <w:ind w:left="1407" w:right="1425"/>
        <w:jc w:val="both"/>
      </w:pPr>
      <w:r>
        <w:rPr/>
        <w:pict>
          <v:group style="position:absolute;margin-left:566.041321pt;margin-top:48.37114pt;width:15.25pt;height:271.3pt;mso-position-horizontal-relative:page;mso-position-vertical-relative:paragraph;z-index:15814144" coordorigin="11321,967" coordsize="305,5426">
            <v:shape style="position:absolute;left:11323;top:967;width:303;height:4753" coordorigin="11323,967" coordsize="303,4753" path="m11626,967l11323,1228,11323,2936,11333,3399,11345,3900,11359,4353,11370,4693,11378,4909,11387,5112,11392,5206,11397,5294,11402,5376,11406,5451,11412,5518,11422,5626,11432,5695,11443,5720,11506,5720,11527,5626,11538,5518,11543,5451,11548,5376,11552,5294,11557,5206,11566,5013,11575,4803,11583,4581,11594,4238,11607,3792,11626,2936,11626,967xe" filled="true" fillcolor="#e6e7e8" stroked="false">
              <v:path arrowok="t"/>
              <v:fill type="solid"/>
            </v:shape>
            <v:shape style="position:absolute;left:11323;top:1196;width:303;height:4666" coordorigin="11323,1196" coordsize="303,4666" path="m11626,1196l11323,1457,11323,5741,11333,5788,11359,5826,11397,5852,11443,5861,11506,5861,11552,5852,11590,5826,11616,5788,11626,5741,11626,1196xe" filled="true" fillcolor="#bcbec0" stroked="false">
              <v:path arrowok="t"/>
              <v:fill type="solid"/>
            </v:shape>
            <v:shape style="position:absolute;left:11320;top:1364;width:305;height:5029" coordorigin="11321,1365" coordsize="305,5029" path="m11626,1365l11321,1672,11321,6393,11626,6393,11626,1365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La designación del personal docente para realizar la función adicional de tutoría estará sujeta a las ne-</w:t>
      </w:r>
      <w:r>
        <w:rPr>
          <w:color w:val="231F20"/>
          <w:spacing w:val="-61"/>
        </w:rPr>
        <w:t> </w:t>
      </w:r>
      <w:r>
        <w:rPr>
          <w:color w:val="231F20"/>
        </w:rPr>
        <w:t>cesidades del servicio. Las autoridades educativas de educación media superior y los organismos des-</w:t>
      </w:r>
      <w:r>
        <w:rPr>
          <w:color w:val="231F20"/>
          <w:spacing w:val="1"/>
        </w:rPr>
        <w:t> </w:t>
      </w:r>
      <w:r>
        <w:rPr>
          <w:color w:val="231F20"/>
        </w:rPr>
        <w:t>centralizados emitirán las disposiciones que establezcan los mecanismos para ofrecer el apoyo, acom-</w:t>
      </w:r>
      <w:r>
        <w:rPr>
          <w:color w:val="231F20"/>
          <w:spacing w:val="1"/>
        </w:rPr>
        <w:t> </w:t>
      </w:r>
      <w:r>
        <w:rPr>
          <w:color w:val="231F20"/>
        </w:rPr>
        <w:t>pañamiento y seguimiento a las y los docentes y técnico docentes de nuevo ingreso, en los términos</w:t>
      </w:r>
      <w:r>
        <w:rPr>
          <w:color w:val="231F20"/>
          <w:spacing w:val="1"/>
        </w:rPr>
        <w:t> </w:t>
      </w:r>
      <w:r>
        <w:rPr>
          <w:color w:val="231F20"/>
        </w:rPr>
        <w:t>establecidos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presente</w:t>
      </w:r>
      <w:r>
        <w:rPr>
          <w:color w:val="231F20"/>
          <w:spacing w:val="-16"/>
        </w:rPr>
        <w:t> </w:t>
      </w:r>
      <w:r>
        <w:rPr>
          <w:color w:val="231F20"/>
        </w:rPr>
        <w:t>Acuerdo.</w:t>
      </w:r>
    </w:p>
    <w:p>
      <w:pPr>
        <w:pStyle w:val="BodyText"/>
        <w:spacing w:line="285" w:lineRule="auto" w:before="158"/>
        <w:ind w:left="1407" w:right="1424"/>
        <w:jc w:val="both"/>
      </w:pPr>
      <w:r>
        <w:rPr/>
        <w:pict>
          <v:shape style="position:absolute;margin-left:567.045227pt;margin-top:13.978036pt;width:13pt;height:217.95pt;mso-position-horizontal-relative:page;mso-position-vertical-relative:paragraph;z-index:1581465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autoridades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educación</w:t>
      </w:r>
      <w:r>
        <w:rPr>
          <w:color w:val="231F20"/>
          <w:spacing w:val="-8"/>
        </w:rPr>
        <w:t> </w:t>
      </w:r>
      <w:r>
        <w:rPr>
          <w:color w:val="231F20"/>
        </w:rPr>
        <w:t>media</w:t>
      </w:r>
      <w:r>
        <w:rPr>
          <w:color w:val="231F20"/>
          <w:spacing w:val="-8"/>
        </w:rPr>
        <w:t> </w:t>
      </w:r>
      <w:r>
        <w:rPr>
          <w:color w:val="231F20"/>
        </w:rPr>
        <w:t>superior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organismos</w:t>
      </w:r>
      <w:r>
        <w:rPr>
          <w:color w:val="231F20"/>
          <w:spacing w:val="-8"/>
        </w:rPr>
        <w:t> </w:t>
      </w:r>
      <w:r>
        <w:rPr>
          <w:color w:val="231F20"/>
        </w:rPr>
        <w:t>descentralizados,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acuerdo</w:t>
      </w:r>
      <w:r>
        <w:rPr>
          <w:color w:val="231F20"/>
          <w:spacing w:val="-8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sufi-</w:t>
      </w:r>
      <w:r>
        <w:rPr>
          <w:color w:val="231F20"/>
          <w:spacing w:val="-61"/>
        </w:rPr>
        <w:t> </w:t>
      </w:r>
      <w:r>
        <w:rPr>
          <w:color w:val="231F20"/>
        </w:rPr>
        <w:t>ciencia</w:t>
      </w:r>
      <w:r>
        <w:rPr>
          <w:color w:val="231F20"/>
          <w:spacing w:val="-14"/>
        </w:rPr>
        <w:t> </w:t>
      </w:r>
      <w:r>
        <w:rPr>
          <w:color w:val="231F20"/>
        </w:rPr>
        <w:t>presupuestal,</w:t>
      </w:r>
      <w:r>
        <w:rPr>
          <w:color w:val="231F20"/>
          <w:spacing w:val="-14"/>
        </w:rPr>
        <w:t> </w:t>
      </w:r>
      <w:r>
        <w:rPr>
          <w:color w:val="231F20"/>
        </w:rPr>
        <w:t>podrán</w:t>
      </w:r>
      <w:r>
        <w:rPr>
          <w:color w:val="231F20"/>
          <w:spacing w:val="-14"/>
        </w:rPr>
        <w:t> </w:t>
      </w:r>
      <w:r>
        <w:rPr>
          <w:color w:val="231F20"/>
        </w:rPr>
        <w:t>reconocer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docentes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técnico</w:t>
      </w:r>
      <w:r>
        <w:rPr>
          <w:color w:val="231F20"/>
          <w:spacing w:val="-14"/>
        </w:rPr>
        <w:t> </w:t>
      </w:r>
      <w:r>
        <w:rPr>
          <w:color w:val="231F20"/>
        </w:rPr>
        <w:t>docentes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desarrollen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activi-</w:t>
      </w:r>
      <w:r>
        <w:rPr>
          <w:color w:val="231F20"/>
          <w:spacing w:val="-61"/>
        </w:rPr>
        <w:t> </w:t>
      </w:r>
      <w:r>
        <w:rPr>
          <w:color w:val="231F20"/>
        </w:rPr>
        <w:t>dades</w:t>
      </w:r>
      <w:r>
        <w:rPr>
          <w:color w:val="231F20"/>
          <w:spacing w:val="-3"/>
        </w:rPr>
        <w:t> </w:t>
      </w:r>
      <w:r>
        <w:rPr>
          <w:color w:val="231F20"/>
        </w:rPr>
        <w:t>correspondientes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función</w:t>
      </w:r>
      <w:r>
        <w:rPr>
          <w:color w:val="231F20"/>
          <w:spacing w:val="-2"/>
        </w:rPr>
        <w:t> </w:t>
      </w:r>
      <w:r>
        <w:rPr>
          <w:color w:val="231F20"/>
        </w:rPr>
        <w:t>adicional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tutoría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acuerdo</w:t>
      </w:r>
      <w:r>
        <w:rPr>
          <w:color w:val="231F20"/>
          <w:spacing w:val="-2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requisitos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procedimientos</w:t>
      </w:r>
      <w:r>
        <w:rPr>
          <w:color w:val="231F20"/>
          <w:spacing w:val="-61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determinen,</w:t>
      </w:r>
      <w:r>
        <w:rPr>
          <w:color w:val="231F20"/>
          <w:spacing w:val="-6"/>
        </w:rPr>
        <w:t> </w:t>
      </w:r>
      <w:r>
        <w:rPr>
          <w:color w:val="231F20"/>
        </w:rPr>
        <w:t>así</w:t>
      </w:r>
      <w:r>
        <w:rPr>
          <w:color w:val="231F20"/>
          <w:spacing w:val="-6"/>
        </w:rPr>
        <w:t> </w:t>
      </w:r>
      <w:r>
        <w:rPr>
          <w:color w:val="231F20"/>
        </w:rPr>
        <w:t>como</w:t>
      </w:r>
      <w:r>
        <w:rPr>
          <w:color w:val="231F20"/>
          <w:spacing w:val="-6"/>
        </w:rPr>
        <w:t> </w:t>
      </w:r>
      <w:r>
        <w:rPr>
          <w:color w:val="231F20"/>
        </w:rPr>
        <w:t>otorgar</w:t>
      </w:r>
      <w:r>
        <w:rPr>
          <w:color w:val="231F20"/>
          <w:spacing w:val="-7"/>
        </w:rPr>
        <w:t> </w:t>
      </w:r>
      <w:r>
        <w:rPr>
          <w:color w:val="231F20"/>
        </w:rPr>
        <w:t>reconocimientos</w:t>
      </w:r>
      <w:r>
        <w:rPr>
          <w:color w:val="231F20"/>
          <w:spacing w:val="-6"/>
        </w:rPr>
        <w:t> </w:t>
      </w:r>
      <w:r>
        <w:rPr>
          <w:color w:val="231F20"/>
        </w:rPr>
        <w:t>consistentes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distinciones,</w:t>
      </w:r>
      <w:r>
        <w:rPr>
          <w:color w:val="231F20"/>
          <w:spacing w:val="-6"/>
        </w:rPr>
        <w:t> </w:t>
      </w:r>
      <w:r>
        <w:rPr>
          <w:color w:val="231F20"/>
        </w:rPr>
        <w:t>estímulos,</w:t>
      </w:r>
      <w:r>
        <w:rPr>
          <w:color w:val="231F20"/>
          <w:spacing w:val="-7"/>
        </w:rPr>
        <w:t> </w:t>
      </w:r>
      <w:r>
        <w:rPr>
          <w:color w:val="231F20"/>
        </w:rPr>
        <w:t>opciones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desarrollo profesional o descarga horaria para las maestras y los maestros que desempeñen la función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tutoría.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4"/>
        </w:rPr>
      </w:pPr>
    </w:p>
    <w:p>
      <w:pPr>
        <w:pStyle w:val="Heading5"/>
        <w:ind w:left="1407"/>
        <w:jc w:val="both"/>
      </w:pPr>
      <w:r>
        <w:rPr/>
        <w:pict>
          <v:shape style="position:absolute;margin-left:70.366096pt;margin-top:18.178715pt;width:467.75pt;height:.1pt;mso-position-horizontal-relative:page;mso-position-vertical-relative:paragraph;z-index:-15646720;mso-wrap-distance-left:0;mso-wrap-distance-right:0" coordorigin="1407,364" coordsize="9355,0" path="m1407,364l1076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De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las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particularidades aplicables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a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la tutoría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07" w:right="1424"/>
        <w:jc w:val="both"/>
      </w:pP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4"/>
        </w:rPr>
        <w:t> </w:t>
      </w:r>
      <w:r>
        <w:rPr>
          <w:b/>
          <w:color w:val="231F20"/>
          <w:spacing w:val="-1"/>
        </w:rPr>
        <w:t>37.</w:t>
      </w:r>
      <w:r>
        <w:rPr>
          <w:b/>
          <w:color w:val="231F20"/>
          <w:spacing w:val="-14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8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9"/>
        </w:rPr>
        <w:t> </w:t>
      </w:r>
      <w:r>
        <w:rPr>
          <w:color w:val="231F20"/>
          <w:spacing w:val="-1"/>
        </w:rPr>
        <w:t>aplicación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9"/>
        </w:rPr>
        <w:t> </w:t>
      </w:r>
      <w:r>
        <w:rPr>
          <w:color w:val="231F20"/>
        </w:rPr>
        <w:t>disposiciones</w:t>
      </w:r>
      <w:r>
        <w:rPr>
          <w:color w:val="231F20"/>
          <w:spacing w:val="-19"/>
        </w:rPr>
        <w:t> </w: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organización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operación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tutoría,</w:t>
      </w:r>
      <w:r>
        <w:rPr>
          <w:color w:val="231F20"/>
          <w:spacing w:val="-19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deberá</w:t>
      </w:r>
      <w:r>
        <w:rPr>
          <w:color w:val="231F20"/>
          <w:spacing w:val="-61"/>
        </w:rPr>
        <w:t> </w:t>
      </w:r>
      <w:r>
        <w:rPr>
          <w:color w:val="231F20"/>
        </w:rPr>
        <w:t>considerar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0"/>
          <w:numId w:val="37"/>
        </w:numPr>
        <w:tabs>
          <w:tab w:pos="2327" w:val="left" w:leader="none"/>
          <w:tab w:pos="2328" w:val="left" w:leader="none"/>
        </w:tabs>
        <w:spacing w:line="240" w:lineRule="auto" w:before="159" w:after="0"/>
        <w:ind w:left="2327" w:right="0" w:hanging="561"/>
        <w:jc w:val="left"/>
        <w:rPr>
          <w:sz w:val="18"/>
        </w:rPr>
      </w:pPr>
      <w:r>
        <w:rPr>
          <w:color w:val="231F20"/>
          <w:sz w:val="18"/>
        </w:rPr>
        <w:t>Las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organismos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descentralizados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deberán: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37"/>
        </w:numPr>
        <w:tabs>
          <w:tab w:pos="2688" w:val="left" w:leader="none"/>
        </w:tabs>
        <w:spacing w:line="285" w:lineRule="auto" w:before="0" w:after="0"/>
        <w:ind w:left="2687" w:right="1425" w:hanging="360"/>
        <w:jc w:val="left"/>
        <w:rPr>
          <w:sz w:val="18"/>
        </w:rPr>
      </w:pPr>
      <w:r>
        <w:rPr>
          <w:color w:val="231F20"/>
          <w:sz w:val="18"/>
        </w:rPr>
        <w:t>Notificar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técnico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fue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seleccionado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17"/>
          <w:sz w:val="18"/>
        </w:rPr>
        <w:t> </w:t>
      </w:r>
      <w:r>
        <w:rPr>
          <w:color w:val="231F20"/>
          <w:sz w:val="18"/>
        </w:rPr>
        <w:t>tutoría,</w:t>
      </w:r>
      <w:r>
        <w:rPr>
          <w:color w:val="231F20"/>
          <w:spacing w:val="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tutorados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corresponda;</w:t>
      </w:r>
    </w:p>
    <w:p>
      <w:pPr>
        <w:pStyle w:val="BodyText"/>
        <w:spacing w:before="3"/>
        <w:rPr>
          <w:sz w:val="19"/>
        </w:rPr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29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21</w:t>
      </w:r>
      <w:r>
        <w:rPr>
          <w:color w:val="231F20"/>
          <w:spacing w:val="25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816192" coordorigin="4212,555" coordsize="2078,344">
            <v:shape style="position:absolute;left:4211;top:650;width:194;height:243" type="#_x0000_t75" stroked="false">
              <v:imagedata r:id="rId47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816704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9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17728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9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1"/>
          <w:numId w:val="37"/>
        </w:numPr>
        <w:tabs>
          <w:tab w:pos="2698" w:val="left" w:leader="none"/>
        </w:tabs>
        <w:spacing w:line="285" w:lineRule="auto" w:before="94" w:after="0"/>
        <w:ind w:left="2697" w:right="1414" w:hanging="360"/>
        <w:jc w:val="both"/>
        <w:rPr>
          <w:sz w:val="18"/>
        </w:rPr>
      </w:pPr>
      <w:r>
        <w:rPr/>
        <w:pict>
          <v:group style="position:absolute;margin-left:0pt;margin-top:-50.451286pt;width:538.6pt;height:329.7pt;mso-position-horizontal-relative:page;mso-position-vertical-relative:paragraph;z-index:-18734080" coordorigin="0,-1009" coordsize="10772,6594">
            <v:shape style="position:absolute;left:0;top:-990;width:6268;height:6574" type="#_x0000_t75" stroked="false">
              <v:imagedata r:id="rId38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w10:wrap type="none"/>
          </v:group>
        </w:pict>
      </w:r>
      <w:r>
        <w:rPr/>
        <w:pict>
          <v:shape style="position:absolute;margin-left:28.4196pt;margin-top:-18.834694pt;width:13pt;height:303.5pt;mso-position-horizontal-relative:page;mso-position-vertical-relative:paragraph;z-index:158197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8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Capacitar al personal que realizará la función de tutoría, con la finalidad de que adquiera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herramientas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apoyar,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acompañar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asesorar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3"/>
          <w:sz w:val="18"/>
        </w:rPr>
        <w:t> </w:t>
      </w:r>
      <w:r>
        <w:rPr>
          <w:color w:val="231F20"/>
          <w:sz w:val="18"/>
        </w:rPr>
        <w:t>docentes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técnico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docentes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nuevo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ingreso;</w:t>
      </w:r>
    </w:p>
    <w:p>
      <w:pPr>
        <w:pStyle w:val="ListParagraph"/>
        <w:numPr>
          <w:ilvl w:val="1"/>
          <w:numId w:val="37"/>
        </w:numPr>
        <w:tabs>
          <w:tab w:pos="2698" w:val="left" w:leader="none"/>
        </w:tabs>
        <w:spacing w:line="285" w:lineRule="auto" w:before="159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Implementar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estrategias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coordinación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directivos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plantel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permita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dar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cuenta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operación,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seguimiento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evaluación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tutoría;</w:t>
      </w:r>
    </w:p>
    <w:p>
      <w:pPr>
        <w:pStyle w:val="ListParagraph"/>
        <w:numPr>
          <w:ilvl w:val="1"/>
          <w:numId w:val="37"/>
        </w:numPr>
        <w:tabs>
          <w:tab w:pos="2698" w:val="left" w:leader="none"/>
        </w:tabs>
        <w:spacing w:line="285" w:lineRule="auto" w:before="159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Identificar,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tutoría,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formación,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capacitación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actualización que requieren las y los docentes y técnico docentes de nuevo ingreso para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mejorar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práctica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profesional;</w:t>
      </w:r>
    </w:p>
    <w:p>
      <w:pPr>
        <w:pStyle w:val="ListParagraph"/>
        <w:numPr>
          <w:ilvl w:val="1"/>
          <w:numId w:val="37"/>
        </w:numPr>
        <w:tabs>
          <w:tab w:pos="2698" w:val="left" w:leader="none"/>
        </w:tabs>
        <w:spacing w:line="285" w:lineRule="auto" w:before="159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Emitir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constancia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nuevo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ingreso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hayan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recibido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tutoría,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podrá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tomada en cuenta por la Unidad del Sistema y por las autoridades de educación media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superior y los organismos descentralizados como parte de los elementos multifactoriales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procesos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promoción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términos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determinen,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1"/>
          <w:numId w:val="37"/>
        </w:numPr>
        <w:tabs>
          <w:tab w:pos="2698" w:val="left" w:leader="none"/>
        </w:tabs>
        <w:spacing w:line="285" w:lineRule="auto" w:before="159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Informar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término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escolar,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Subsecretaría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Edu-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cación Media Superior, los resultados de la tutoría implementada, en los términos que se</w:t>
      </w:r>
      <w:r>
        <w:rPr>
          <w:color w:val="231F20"/>
          <w:spacing w:val="-62"/>
          <w:sz w:val="18"/>
        </w:rPr>
        <w:t> </w:t>
      </w:r>
      <w:r>
        <w:rPr>
          <w:color w:val="231F20"/>
          <w:sz w:val="18"/>
        </w:rPr>
        <w:t>determinen;</w:t>
      </w:r>
    </w:p>
    <w:p>
      <w:pPr>
        <w:pStyle w:val="ListParagraph"/>
        <w:numPr>
          <w:ilvl w:val="0"/>
          <w:numId w:val="37"/>
        </w:numPr>
        <w:tabs>
          <w:tab w:pos="2338" w:val="left" w:leader="none"/>
        </w:tabs>
        <w:spacing w:line="285" w:lineRule="auto" w:before="159" w:after="0"/>
        <w:ind w:left="2337" w:right="1416" w:hanging="560"/>
        <w:jc w:val="both"/>
        <w:rPr>
          <w:sz w:val="18"/>
        </w:rPr>
      </w:pP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directiva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planteles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comunidad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plantel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deberán:</w:t>
      </w:r>
    </w:p>
    <w:p>
      <w:pPr>
        <w:pStyle w:val="ListParagraph"/>
        <w:numPr>
          <w:ilvl w:val="1"/>
          <w:numId w:val="37"/>
        </w:numPr>
        <w:tabs>
          <w:tab w:pos="2698" w:val="left" w:leader="none"/>
        </w:tabs>
        <w:spacing w:line="285" w:lineRule="auto" w:before="159" w:after="0"/>
        <w:ind w:left="2697" w:right="1415" w:hanging="360"/>
        <w:jc w:val="both"/>
        <w:rPr>
          <w:sz w:val="18"/>
        </w:rPr>
      </w:pPr>
      <w:r>
        <w:rPr/>
        <w:pict>
          <v:group style="position:absolute;margin-left:27.4156pt;margin-top:7.521144pt;width:15.25pt;height:271.3pt;mso-position-horizontal-relative:page;mso-position-vertical-relative:paragraph;z-index:15818752" coordorigin="548,150" coordsize="305,5426">
            <v:shape style="position:absolute;left:550;top:150;width:303;height:4753" coordorigin="551,150" coordsize="303,4753" path="m853,150l551,411,551,2119,560,2582,573,3083,586,3536,598,3876,606,4092,615,4295,619,4389,624,4477,629,4559,634,4634,639,4701,649,4809,660,4878,671,4903,733,4903,755,4809,765,4701,770,4634,775,4559,780,4477,785,4389,794,4196,802,3986,810,3764,822,3421,834,2975,853,2119,853,150xe" filled="true" fillcolor="#e6e7e8" stroked="false">
              <v:path arrowok="t"/>
              <v:fill type="solid"/>
            </v:shape>
            <v:shape style="position:absolute;left:550;top:379;width:303;height:4666" coordorigin="551,379" coordsize="303,4666" path="m853,379l551,640,551,4924,560,4971,586,5009,624,5035,671,5044,733,5044,780,5035,818,5009,844,4971,853,4924,853,379xe" filled="true" fillcolor="#bcbec0" stroked="false">
              <v:path arrowok="t"/>
              <v:fill type="solid"/>
            </v:shape>
            <v:shape style="position:absolute;left:548;top:547;width:305;height:5029" coordorigin="548,548" coordsize="305,5029" path="m853,548l548,855,548,5576,853,5576,853,548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Atender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que,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tal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efecto,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emita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educación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media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perior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organismo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descentralizado;</w:t>
      </w:r>
    </w:p>
    <w:p>
      <w:pPr>
        <w:pStyle w:val="ListParagraph"/>
        <w:numPr>
          <w:ilvl w:val="1"/>
          <w:numId w:val="37"/>
        </w:numPr>
        <w:tabs>
          <w:tab w:pos="2698" w:val="left" w:leader="none"/>
        </w:tabs>
        <w:spacing w:line="285" w:lineRule="auto" w:before="159" w:after="0"/>
        <w:ind w:left="2697" w:right="1416" w:hanging="360"/>
        <w:jc w:val="both"/>
        <w:rPr>
          <w:sz w:val="18"/>
        </w:rPr>
      </w:pPr>
      <w:r>
        <w:rPr/>
        <w:pict>
          <v:shape style="position:absolute;margin-left:28.4196pt;margin-top:12.128042pt;width:13pt;height:217.95pt;mso-position-horizontal-relative:page;mso-position-vertical-relative:paragraph;z-index:15819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Otorgar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facilidades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personal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seleccionado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participe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capacitación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funciones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específicas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tutoría;</w:t>
      </w:r>
    </w:p>
    <w:p>
      <w:pPr>
        <w:pStyle w:val="ListParagraph"/>
        <w:numPr>
          <w:ilvl w:val="1"/>
          <w:numId w:val="37"/>
        </w:numPr>
        <w:tabs>
          <w:tab w:pos="2698" w:val="left" w:leader="none"/>
        </w:tabs>
        <w:spacing w:line="285" w:lineRule="auto" w:before="160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Informar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inmediata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superior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personas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interesadas,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proceso de selección del personal docente y técnico docente que realizará la función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tutoría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tutores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docentes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técnico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docentes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nuevo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ingreso;</w:t>
      </w:r>
    </w:p>
    <w:p>
      <w:pPr>
        <w:pStyle w:val="ListParagraph"/>
        <w:numPr>
          <w:ilvl w:val="1"/>
          <w:numId w:val="37"/>
        </w:numPr>
        <w:tabs>
          <w:tab w:pos="2698" w:val="left" w:leader="none"/>
        </w:tabs>
        <w:spacing w:line="285" w:lineRule="auto" w:before="159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Implementar acciones en coordinación con la comunidad educativa del plantel para dar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cuenta de la operación, seguimiento y evaluación de la función de tutoría a docentes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nuevo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ingreso,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1"/>
          <w:numId w:val="37"/>
        </w:numPr>
        <w:tabs>
          <w:tab w:pos="2698" w:val="left" w:leader="none"/>
        </w:tabs>
        <w:spacing w:line="285" w:lineRule="auto" w:before="159" w:after="0"/>
        <w:ind w:left="2697" w:right="1414" w:hanging="360"/>
        <w:jc w:val="both"/>
        <w:rPr>
          <w:sz w:val="18"/>
        </w:rPr>
      </w:pPr>
      <w:r>
        <w:rPr>
          <w:color w:val="231F20"/>
          <w:sz w:val="18"/>
        </w:rPr>
        <w:t>Determinar, conjuntamente con la comunidad educativa del plantel, las estrategias que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permitan continuar con el fortalecimiento de la formación y mejora de la práctica educa-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tiva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docentes,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así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técnico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docentes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nuevo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ingreso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conclusión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tutoría,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37"/>
        </w:numPr>
        <w:tabs>
          <w:tab w:pos="2338" w:val="left" w:leader="none"/>
        </w:tabs>
        <w:spacing w:line="285" w:lineRule="auto" w:before="158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La autoridad de educación media superior o el organismo descentralizado, para emitir las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constancias por el desarrollo de la tutoría, deberá establecer la información que permita dar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seguimiento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tutoría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siguientes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evidencias:</w:t>
      </w:r>
    </w:p>
    <w:p>
      <w:pPr>
        <w:pStyle w:val="BodyText"/>
        <w:spacing w:before="8"/>
        <w:rPr>
          <w:sz w:val="19"/>
        </w:rPr>
      </w:pPr>
    </w:p>
    <w:p>
      <w:pPr>
        <w:spacing w:before="94"/>
        <w:ind w:left="556" w:right="0" w:firstLine="0"/>
        <w:jc w:val="left"/>
        <w:rPr>
          <w:sz w:val="16"/>
        </w:rPr>
      </w:pPr>
      <w:r>
        <w:rPr>
          <w:color w:val="231F20"/>
          <w:spacing w:val="11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22</w:t>
      </w:r>
      <w:r>
        <w:rPr>
          <w:color w:val="231F20"/>
          <w:spacing w:val="9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9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9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22336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22848" coordorigin="6875,613" coordsize="2209,291">
            <v:shape style="position:absolute;left:6874;top:619;width:310;height:285" type="#_x0000_t75" stroked="false">
              <v:imagedata r:id="rId43" o:title=""/>
            </v:shape>
            <v:shape style="position:absolute;left:7225;top:613;width:204;height:290" type="#_x0000_t75" stroked="false">
              <v:imagedata r:id="rId44" o:title=""/>
            </v:shape>
            <v:shape style="position:absolute;left:7481;top:619;width:128;height:278" type="#_x0000_t75" stroked="false">
              <v:imagedata r:id="rId45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23360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10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1"/>
          <w:numId w:val="37"/>
        </w:numPr>
        <w:tabs>
          <w:tab w:pos="2698" w:val="left" w:leader="none"/>
        </w:tabs>
        <w:spacing w:line="240" w:lineRule="auto" w:before="94" w:after="0"/>
        <w:ind w:left="2697" w:right="0" w:hanging="361"/>
        <w:jc w:val="left"/>
        <w:rPr>
          <w:sz w:val="18"/>
        </w:rPr>
      </w:pPr>
      <w:r>
        <w:rPr/>
        <w:pict>
          <v:group style="position:absolute;margin-left:70.866096pt;margin-top:-50.451286pt;width:538.1pt;height:329.7pt;mso-position-horizontal-relative:page;mso-position-vertical-relative:paragraph;z-index:-18728960" coordorigin="1417,-1009" coordsize="10762,6594">
            <v:shape style="position:absolute;left:5901;top:-990;width:6278;height:6574" type="#_x0000_t75" stroked="false">
              <v:imagedata r:id="rId35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1417,2087" to="10772,2087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567.045227pt;margin-top:-18.834694pt;width:13pt;height:303.5pt;mso-position-horizontal-relative:page;mso-position-vertical-relative:paragraph;z-index:158248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39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6"/>
          <w:sz w:val="18"/>
        </w:rPr>
        <w:t>Plan</w:t>
      </w:r>
      <w:r>
        <w:rPr>
          <w:color w:val="231F20"/>
          <w:spacing w:val="-3"/>
          <w:w w:val="101"/>
          <w:sz w:val="18"/>
        </w:rPr>
        <w:t>e</w:t>
      </w:r>
      <w:r>
        <w:rPr>
          <w:color w:val="231F20"/>
          <w:w w:val="98"/>
          <w:sz w:val="18"/>
        </w:rPr>
        <w:t>a</w:t>
      </w:r>
      <w:r>
        <w:rPr>
          <w:color w:val="231F20"/>
          <w:w w:val="104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6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8"/>
          <w:sz w:val="18"/>
        </w:rPr>
        <w:t>a</w:t>
      </w:r>
      <w:r>
        <w:rPr>
          <w:color w:val="231F20"/>
          <w:spacing w:val="1"/>
          <w:w w:val="108"/>
          <w:sz w:val="18"/>
        </w:rPr>
        <w:t>c</w:t>
      </w:r>
      <w:r>
        <w:rPr>
          <w:color w:val="231F20"/>
          <w:w w:val="99"/>
          <w:sz w:val="18"/>
        </w:rPr>
        <w:t>tivida</w:t>
      </w:r>
      <w:r>
        <w:rPr>
          <w:color w:val="231F20"/>
          <w:w w:val="101"/>
          <w:sz w:val="18"/>
        </w:rPr>
        <w:t>des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8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9"/>
          <w:sz w:val="18"/>
        </w:rPr>
        <w:t>desa</w:t>
      </w:r>
      <w:r>
        <w:rPr>
          <w:color w:val="231F20"/>
          <w:spacing w:val="-2"/>
          <w:w w:val="99"/>
          <w:sz w:val="18"/>
        </w:rPr>
        <w:t>r</w:t>
      </w:r>
      <w:r>
        <w:rPr>
          <w:color w:val="231F20"/>
          <w:spacing w:val="-3"/>
          <w:w w:val="93"/>
          <w:sz w:val="18"/>
        </w:rPr>
        <w:t>r</w:t>
      </w:r>
      <w:r>
        <w:rPr>
          <w:color w:val="231F20"/>
          <w:w w:val="98"/>
          <w:sz w:val="18"/>
        </w:rPr>
        <w:t>olla</w:t>
      </w:r>
      <w:r>
        <w:rPr>
          <w:color w:val="231F20"/>
          <w:spacing w:val="-1"/>
          <w:w w:val="98"/>
          <w:sz w:val="18"/>
        </w:rPr>
        <w:t>r</w:t>
      </w:r>
      <w:r>
        <w:rPr>
          <w:color w:val="231F20"/>
          <w:w w:val="97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4"/>
          <w:sz w:val="18"/>
        </w:rPr>
        <w:t>du</w:t>
      </w:r>
      <w:r>
        <w:rPr>
          <w:color w:val="231F20"/>
          <w:spacing w:val="-2"/>
          <w:w w:val="104"/>
          <w:sz w:val="18"/>
        </w:rPr>
        <w:t>r</w:t>
      </w:r>
      <w:r>
        <w:rPr>
          <w:color w:val="231F20"/>
          <w:w w:val="102"/>
          <w:sz w:val="18"/>
        </w:rPr>
        <w:t>an</w:t>
      </w:r>
      <w:r>
        <w:rPr>
          <w:color w:val="231F20"/>
          <w:spacing w:val="-4"/>
          <w:w w:val="102"/>
          <w:sz w:val="18"/>
        </w:rPr>
        <w:t>t</w:t>
      </w:r>
      <w:r>
        <w:rPr>
          <w:color w:val="231F20"/>
          <w:w w:val="101"/>
          <w:sz w:val="18"/>
        </w:rPr>
        <w:t>e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3"/>
          <w:sz w:val="18"/>
        </w:rPr>
        <w:t>sem</w:t>
      </w:r>
      <w:r>
        <w:rPr>
          <w:color w:val="231F20"/>
          <w:w w:val="98"/>
          <w:sz w:val="18"/>
        </w:rPr>
        <w:t>est</w:t>
      </w:r>
      <w:r>
        <w:rPr>
          <w:color w:val="231F20"/>
          <w:spacing w:val="-3"/>
          <w:w w:val="98"/>
          <w:sz w:val="18"/>
        </w:rPr>
        <w:t>r</w:t>
      </w:r>
      <w:r>
        <w:rPr>
          <w:color w:val="231F20"/>
          <w:w w:val="101"/>
          <w:sz w:val="18"/>
        </w:rPr>
        <w:t>e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3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5"/>
          <w:sz w:val="18"/>
        </w:rPr>
        <w:t>ci</w:t>
      </w:r>
      <w:r>
        <w:rPr>
          <w:color w:val="231F20"/>
          <w:spacing w:val="-2"/>
          <w:w w:val="105"/>
          <w:sz w:val="18"/>
        </w:rPr>
        <w:t>c</w:t>
      </w:r>
      <w:r>
        <w:rPr>
          <w:color w:val="231F20"/>
          <w:w w:val="101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1"/>
          <w:sz w:val="18"/>
        </w:rPr>
        <w:t>es</w:t>
      </w:r>
      <w:r>
        <w:rPr>
          <w:color w:val="231F20"/>
          <w:spacing w:val="-2"/>
          <w:w w:val="101"/>
          <w:sz w:val="18"/>
        </w:rPr>
        <w:t>c</w:t>
      </w:r>
      <w:r>
        <w:rPr>
          <w:color w:val="231F20"/>
          <w:w w:val="98"/>
          <w:sz w:val="18"/>
        </w:rPr>
        <w:t>olar</w:t>
      </w:r>
      <w:r>
        <w:rPr>
          <w:color w:val="231F20"/>
          <w:w w:val="46"/>
          <w:sz w:val="18"/>
        </w:rPr>
        <w:t>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37"/>
        </w:numPr>
        <w:tabs>
          <w:tab w:pos="2698" w:val="left" w:leader="none"/>
        </w:tabs>
        <w:spacing w:line="240" w:lineRule="auto" w:before="1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Informes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actividades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formación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tutoría,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37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Productos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generados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tutoría.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pStyle w:val="Heading5"/>
        <w:jc w:val="both"/>
      </w:pPr>
      <w:r>
        <w:rPr>
          <w:color w:val="6F7171"/>
          <w:w w:val="95"/>
        </w:rPr>
        <w:t>Reconocimientos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a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práctica educativa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al mérito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docente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85" w:lineRule="auto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6"/>
        </w:rPr>
        <w:t> </w:t>
      </w:r>
      <w:r>
        <w:rPr>
          <w:b/>
          <w:color w:val="231F20"/>
        </w:rPr>
        <w:t>38.</w:t>
      </w:r>
      <w:r>
        <w:rPr>
          <w:b/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autoridades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educación</w:t>
      </w:r>
      <w:r>
        <w:rPr>
          <w:color w:val="231F20"/>
          <w:spacing w:val="-21"/>
        </w:rPr>
        <w:t> </w:t>
      </w:r>
      <w:r>
        <w:rPr>
          <w:color w:val="231F20"/>
        </w:rPr>
        <w:t>media</w:t>
      </w:r>
      <w:r>
        <w:rPr>
          <w:color w:val="231F20"/>
          <w:spacing w:val="-21"/>
        </w:rPr>
        <w:t> </w:t>
      </w:r>
      <w:r>
        <w:rPr>
          <w:color w:val="231F20"/>
        </w:rPr>
        <w:t>superior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organismos</w:t>
      </w:r>
      <w:r>
        <w:rPr>
          <w:color w:val="231F20"/>
          <w:spacing w:val="-20"/>
        </w:rPr>
        <w:t> </w:t>
      </w:r>
      <w:r>
        <w:rPr>
          <w:color w:val="231F20"/>
        </w:rPr>
        <w:t>descentralizados,</w:t>
      </w:r>
      <w:r>
        <w:rPr>
          <w:color w:val="231F20"/>
          <w:spacing w:val="-21"/>
        </w:rPr>
        <w:t> </w:t>
      </w:r>
      <w:r>
        <w:rPr>
          <w:color w:val="231F20"/>
        </w:rPr>
        <w:t>además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60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reconocimientos</w:t>
      </w:r>
      <w:r>
        <w:rPr>
          <w:color w:val="231F20"/>
          <w:spacing w:val="-14"/>
        </w:rPr>
        <w:t> </w:t>
      </w:r>
      <w:r>
        <w:rPr>
          <w:color w:val="231F20"/>
        </w:rPr>
        <w:t>establecidos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artículo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señalados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artículo</w:t>
      </w:r>
      <w:r>
        <w:rPr>
          <w:color w:val="231F20"/>
          <w:spacing w:val="-14"/>
        </w:rPr>
        <w:t> </w:t>
      </w:r>
      <w:r>
        <w:rPr>
          <w:color w:val="231F20"/>
        </w:rPr>
        <w:t>13</w:t>
      </w:r>
      <w:r>
        <w:rPr>
          <w:color w:val="231F20"/>
          <w:spacing w:val="-14"/>
        </w:rPr>
        <w:t> </w:t>
      </w:r>
      <w:r>
        <w:rPr>
          <w:color w:val="231F20"/>
        </w:rPr>
        <w:t>fracción</w:t>
      </w:r>
      <w:r>
        <w:rPr>
          <w:color w:val="231F20"/>
          <w:spacing w:val="-14"/>
        </w:rPr>
        <w:t> </w:t>
      </w:r>
      <w:r>
        <w:rPr>
          <w:color w:val="231F20"/>
        </w:rPr>
        <w:t>II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presente</w:t>
      </w:r>
      <w:r>
        <w:rPr>
          <w:color w:val="231F20"/>
          <w:spacing w:val="-61"/>
        </w:rPr>
        <w:t> </w:t>
      </w:r>
      <w:r>
        <w:rPr>
          <w:color w:val="231F20"/>
        </w:rPr>
        <w:t>Acuerdo, podrán reconocer la labor y el mérito del personal docente a través de otros programas que</w:t>
      </w:r>
      <w:r>
        <w:rPr>
          <w:color w:val="231F20"/>
          <w:spacing w:val="1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tal</w:t>
      </w:r>
      <w:r>
        <w:rPr>
          <w:color w:val="231F20"/>
          <w:spacing w:val="-16"/>
        </w:rPr>
        <w:t> </w:t>
      </w:r>
      <w:r>
        <w:rPr>
          <w:color w:val="231F20"/>
        </w:rPr>
        <w:t>efecto</w:t>
      </w:r>
      <w:r>
        <w:rPr>
          <w:color w:val="231F20"/>
          <w:spacing w:val="-16"/>
        </w:rPr>
        <w:t> </w:t>
      </w:r>
      <w:r>
        <w:rPr>
          <w:color w:val="231F20"/>
        </w:rPr>
        <w:t>definan,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acuerdo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suficiencia</w:t>
      </w:r>
      <w:r>
        <w:rPr>
          <w:color w:val="231F20"/>
          <w:spacing w:val="-16"/>
        </w:rPr>
        <w:t> </w:t>
      </w:r>
      <w:r>
        <w:rPr>
          <w:color w:val="231F20"/>
        </w:rPr>
        <w:t>presupuestal.</w:t>
      </w:r>
    </w:p>
    <w:p>
      <w:pPr>
        <w:pStyle w:val="BodyText"/>
        <w:spacing w:line="285" w:lineRule="auto" w:before="158"/>
        <w:ind w:left="1417" w:right="1415"/>
        <w:jc w:val="both"/>
      </w:pPr>
      <w:r>
        <w:rPr>
          <w:color w:val="231F20"/>
        </w:rPr>
        <w:t>Además podrán otorgar el reconocimiento a la práctica educativa a las maestras y los maestros frente</w:t>
      </w:r>
      <w:r>
        <w:rPr>
          <w:color w:val="231F20"/>
          <w:spacing w:val="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grupo,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objetivo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reconocer</w:t>
      </w:r>
      <w:r>
        <w:rPr>
          <w:color w:val="231F20"/>
          <w:spacing w:val="-9"/>
        </w:rPr>
        <w:t> </w:t>
      </w:r>
      <w:r>
        <w:rPr>
          <w:color w:val="231F20"/>
        </w:rPr>
        <w:t>su</w:t>
      </w:r>
      <w:r>
        <w:rPr>
          <w:color w:val="231F20"/>
          <w:spacing w:val="-10"/>
        </w:rPr>
        <w:t> </w:t>
      </w:r>
      <w:r>
        <w:rPr>
          <w:color w:val="231F20"/>
        </w:rPr>
        <w:t>labor</w:t>
      </w:r>
      <w:r>
        <w:rPr>
          <w:color w:val="231F20"/>
          <w:spacing w:val="-9"/>
        </w:rPr>
        <w:t> </w:t>
      </w:r>
      <w:r>
        <w:rPr>
          <w:color w:val="231F20"/>
        </w:rPr>
        <w:t>por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desarrollo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sus</w:t>
      </w:r>
      <w:r>
        <w:rPr>
          <w:color w:val="231F20"/>
          <w:spacing w:val="-9"/>
        </w:rPr>
        <w:t> </w:t>
      </w:r>
      <w:r>
        <w:rPr>
          <w:color w:val="231F20"/>
        </w:rPr>
        <w:t>prácticas</w:t>
      </w:r>
      <w:r>
        <w:rPr>
          <w:color w:val="231F20"/>
          <w:spacing w:val="-10"/>
        </w:rPr>
        <w:t> </w:t>
      </w:r>
      <w:r>
        <w:rPr>
          <w:color w:val="231F20"/>
        </w:rPr>
        <w:t>educativas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estrategias</w:t>
      </w:r>
      <w:r>
        <w:rPr>
          <w:color w:val="231F20"/>
          <w:spacing w:val="-61"/>
        </w:rPr>
        <w:t> </w:t>
      </w:r>
      <w:r>
        <w:rPr>
          <w:color w:val="231F20"/>
        </w:rPr>
        <w:t>pedagógicas</w:t>
      </w:r>
      <w:r>
        <w:rPr>
          <w:color w:val="231F20"/>
          <w:spacing w:val="-17"/>
        </w:rPr>
        <w:t> </w:t>
      </w:r>
      <w:r>
        <w:rPr>
          <w:color w:val="231F20"/>
        </w:rPr>
        <w:t>creativas,</w:t>
      </w:r>
      <w:r>
        <w:rPr>
          <w:color w:val="231F20"/>
          <w:spacing w:val="-17"/>
        </w:rPr>
        <w:t> </w:t>
      </w:r>
      <w:r>
        <w:rPr>
          <w:color w:val="231F20"/>
        </w:rPr>
        <w:t>innovadoras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originales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términos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6"/>
        </w:rPr>
        <w:t> </w:t>
      </w:r>
      <w:r>
        <w:rPr>
          <w:color w:val="231F20"/>
        </w:rPr>
        <w:t>Acuerdo.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58595B"/>
          <w:w w:val="95"/>
        </w:rPr>
        <w:t>Sección</w:t>
      </w:r>
      <w:r>
        <w:rPr>
          <w:color w:val="58595B"/>
          <w:spacing w:val="-13"/>
          <w:w w:val="95"/>
        </w:rPr>
        <w:t> </w:t>
      </w:r>
      <w:r>
        <w:rPr>
          <w:color w:val="58595B"/>
          <w:w w:val="95"/>
        </w:rPr>
        <w:t>Cuarta</w:t>
      </w:r>
    </w:p>
    <w:p>
      <w:pPr>
        <w:spacing w:before="98"/>
        <w:ind w:left="2538" w:right="2538" w:firstLine="0"/>
        <w:jc w:val="center"/>
        <w:rPr>
          <w:sz w:val="20"/>
        </w:rPr>
      </w:pPr>
      <w:r>
        <w:rPr/>
        <w:pict>
          <v:group style="position:absolute;margin-left:566.041321pt;margin-top:16.376509pt;width:15.25pt;height:271.3pt;mso-position-horizontal-relative:page;mso-position-vertical-relative:paragraph;z-index:15823872" coordorigin="11321,328" coordsize="305,5426">
            <v:shape style="position:absolute;left:11323;top:327;width:303;height:4753" coordorigin="11323,328" coordsize="303,4753" path="m11626,328l11323,588,11323,2296,11333,2759,11345,3260,11359,3713,11370,4053,11378,4270,11387,4472,11392,4566,11397,4654,11402,4736,11406,4811,11412,4878,11422,4987,11432,5056,11443,5080,11506,5080,11527,4987,11538,4878,11543,4811,11548,4736,11552,4654,11557,4566,11566,4373,11575,4163,11583,3941,11594,3598,11607,3152,11626,2296,11626,328xe" filled="true" fillcolor="#e6e7e8" stroked="false">
              <v:path arrowok="t"/>
              <v:fill type="solid"/>
            </v:shape>
            <v:shape style="position:absolute;left:11323;top:556;width:303;height:4666" coordorigin="11323,556" coordsize="303,4666" path="m11626,556l11323,817,11323,5102,11333,5148,11359,5186,11397,5212,11443,5222,11506,5222,11552,5212,11590,5186,11616,5148,11626,5102,11626,556xe" filled="true" fillcolor="#bcbec0" stroked="false">
              <v:path arrowok="t"/>
              <v:fill type="solid"/>
            </v:shape>
            <v:shape style="position:absolute;left:11320;top:724;width:305;height:5029" coordorigin="11321,725" coordsize="305,5029" path="m11626,725l11321,1032,11321,5753,11626,5753,11626,725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58595B"/>
          <w:sz w:val="20"/>
        </w:rPr>
        <w:t>De</w:t>
      </w:r>
      <w:r>
        <w:rPr>
          <w:color w:val="58595B"/>
          <w:spacing w:val="-5"/>
          <w:sz w:val="20"/>
        </w:rPr>
        <w:t> </w:t>
      </w:r>
      <w:r>
        <w:rPr>
          <w:color w:val="58595B"/>
          <w:sz w:val="20"/>
        </w:rPr>
        <w:t>la</w:t>
      </w:r>
      <w:r>
        <w:rPr>
          <w:color w:val="58595B"/>
          <w:spacing w:val="-4"/>
          <w:sz w:val="20"/>
        </w:rPr>
        <w:t> </w:t>
      </w:r>
      <w:r>
        <w:rPr>
          <w:color w:val="58595B"/>
          <w:sz w:val="20"/>
        </w:rPr>
        <w:t>convocatoria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417" w:right="0" w:firstLine="0"/>
        <w:jc w:val="both"/>
        <w:rPr>
          <w:b/>
          <w:i/>
          <w:sz w:val="20"/>
        </w:rPr>
      </w:pPr>
      <w:r>
        <w:rPr/>
        <w:pict>
          <v:shape style="position:absolute;margin-left:70.866096pt;margin-top:18.178709pt;width:467.75pt;height:.1pt;mso-position-horizontal-relative:page;mso-position-vertical-relative:paragraph;z-index:-15636992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567.045227pt;margin-top:10.583407pt;width:13pt;height:217.95pt;mso-position-horizontal-relative:page;mso-position-vertical-relative:paragraph;z-index:1582438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i/>
          <w:color w:val="6F7171"/>
          <w:w w:val="95"/>
          <w:sz w:val="20"/>
        </w:rPr>
        <w:t>Emisión</w:t>
      </w:r>
      <w:r>
        <w:rPr>
          <w:b/>
          <w:i/>
          <w:color w:val="6F7171"/>
          <w:spacing w:val="-8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de</w:t>
      </w:r>
      <w:r>
        <w:rPr>
          <w:b/>
          <w:i/>
          <w:color w:val="6F7171"/>
          <w:spacing w:val="-7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las</w:t>
      </w:r>
      <w:r>
        <w:rPr>
          <w:b/>
          <w:i/>
          <w:color w:val="6F7171"/>
          <w:spacing w:val="-7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convocatorias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39.</w:t>
      </w:r>
      <w:r>
        <w:rPr>
          <w:b/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convocatorias</w:t>
      </w:r>
      <w:r>
        <w:rPr>
          <w:color w:val="231F20"/>
          <w:spacing w:val="-15"/>
        </w:rPr>
        <w:t> </w:t>
      </w:r>
      <w:r>
        <w:rPr>
          <w:color w:val="231F20"/>
        </w:rPr>
        <w:t>bajo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cuales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desarrollarán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procesos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reconocimiento</w:t>
      </w:r>
      <w:r>
        <w:rPr>
          <w:color w:val="231F20"/>
          <w:spacing w:val="-15"/>
        </w:rPr>
        <w:t> </w:t>
      </w:r>
      <w:r>
        <w:rPr>
          <w:color w:val="231F20"/>
        </w:rPr>
        <w:t>serán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61"/>
        </w:rPr>
        <w:t> </w:t>
      </w:r>
      <w:r>
        <w:rPr>
          <w:color w:val="231F20"/>
        </w:rPr>
        <w:t>publicadas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cada</w:t>
      </w:r>
      <w:r>
        <w:rPr>
          <w:color w:val="231F20"/>
          <w:spacing w:val="-15"/>
        </w:rPr>
        <w:t> </w:t>
      </w:r>
      <w:r>
        <w:rPr>
          <w:color w:val="231F20"/>
        </w:rPr>
        <w:t>autoridad</w:t>
      </w:r>
      <w:r>
        <w:rPr>
          <w:color w:val="231F20"/>
          <w:spacing w:val="-15"/>
        </w:rPr>
        <w:t> </w:t>
      </w:r>
      <w:r>
        <w:rPr>
          <w:color w:val="231F20"/>
        </w:rPr>
        <w:t>educativa,</w:t>
      </w:r>
      <w:r>
        <w:rPr>
          <w:color w:val="231F20"/>
          <w:spacing w:val="-15"/>
        </w:rPr>
        <w:t> </w:t>
      </w:r>
      <w:r>
        <w:rPr>
          <w:color w:val="231F20"/>
        </w:rPr>
        <w:t>previa</w:t>
      </w:r>
      <w:r>
        <w:rPr>
          <w:color w:val="231F20"/>
          <w:spacing w:val="-16"/>
        </w:rPr>
        <w:t> </w:t>
      </w:r>
      <w:r>
        <w:rPr>
          <w:color w:val="231F20"/>
        </w:rPr>
        <w:t>autorización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Unidad</w:t>
      </w:r>
      <w:r>
        <w:rPr>
          <w:color w:val="231F20"/>
          <w:spacing w:val="-15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Sistema.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31F20"/>
        </w:rPr>
        <w:t>Para</w:t>
      </w:r>
      <w:r>
        <w:rPr>
          <w:color w:val="231F20"/>
          <w:spacing w:val="27"/>
        </w:rPr>
        <w:t> </w:t>
      </w:r>
      <w:r>
        <w:rPr>
          <w:color w:val="231F20"/>
        </w:rPr>
        <w:t>educación</w:t>
      </w:r>
      <w:r>
        <w:rPr>
          <w:color w:val="231F20"/>
          <w:spacing w:val="-18"/>
        </w:rPr>
        <w:t> </w:t>
      </w:r>
      <w:r>
        <w:rPr>
          <w:color w:val="231F20"/>
        </w:rPr>
        <w:t>básica,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convocatorias</w:t>
      </w:r>
      <w:r>
        <w:rPr>
          <w:color w:val="231F20"/>
          <w:spacing w:val="-18"/>
        </w:rPr>
        <w:t> </w:t>
      </w:r>
      <w:r>
        <w:rPr>
          <w:color w:val="231F20"/>
        </w:rPr>
        <w:t>referidas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emitirán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fechas</w:t>
      </w:r>
      <w:r>
        <w:rPr>
          <w:color w:val="231F20"/>
          <w:spacing w:val="-17"/>
        </w:rPr>
        <w:t> </w:t>
      </w:r>
      <w:r>
        <w:rPr>
          <w:color w:val="231F20"/>
        </w:rPr>
        <w:t>establecidas</w:t>
      </w:r>
      <w:r>
        <w:rPr>
          <w:color w:val="231F20"/>
          <w:spacing w:val="-18"/>
        </w:rPr>
        <w:t> </w:t>
      </w:r>
      <w:r>
        <w:rPr>
          <w:color w:val="231F20"/>
        </w:rPr>
        <w:t>por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calenda-</w:t>
      </w:r>
      <w:r>
        <w:rPr>
          <w:color w:val="231F20"/>
          <w:spacing w:val="-61"/>
        </w:rPr>
        <w:t> </w:t>
      </w:r>
      <w:r>
        <w:rPr>
          <w:color w:val="231F20"/>
        </w:rPr>
        <w:t>rios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Anexo</w:t>
      </w:r>
      <w:r>
        <w:rPr>
          <w:color w:val="231F20"/>
          <w:spacing w:val="-8"/>
        </w:rPr>
        <w:t> </w:t>
      </w:r>
      <w:r>
        <w:rPr>
          <w:color w:val="231F20"/>
        </w:rPr>
        <w:t>I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presente</w:t>
      </w:r>
      <w:r>
        <w:rPr>
          <w:color w:val="231F20"/>
          <w:spacing w:val="-8"/>
        </w:rPr>
        <w:t> </w:t>
      </w:r>
      <w:r>
        <w:rPr>
          <w:color w:val="231F20"/>
        </w:rPr>
        <w:t>Acuerdo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se</w:t>
      </w:r>
      <w:r>
        <w:rPr>
          <w:color w:val="231F20"/>
          <w:spacing w:val="-8"/>
        </w:rPr>
        <w:t> </w:t>
      </w:r>
      <w:r>
        <w:rPr>
          <w:color w:val="231F20"/>
        </w:rPr>
        <w:t>elaborarán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partir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convocatorias</w:t>
      </w:r>
      <w:r>
        <w:rPr>
          <w:color w:val="231F20"/>
          <w:spacing w:val="-8"/>
        </w:rPr>
        <w:t> </w:t>
      </w:r>
      <w:r>
        <w:rPr>
          <w:color w:val="231F20"/>
        </w:rPr>
        <w:t>base,</w:t>
      </w:r>
      <w:r>
        <w:rPr>
          <w:color w:val="231F20"/>
          <w:spacing w:val="-7"/>
        </w:rPr>
        <w:t> </w:t>
      </w:r>
      <w:r>
        <w:rPr>
          <w:color w:val="231F20"/>
        </w:rPr>
        <w:t>mismas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61"/>
        </w:rPr>
        <w:t> </w:t>
      </w:r>
      <w:r>
        <w:rPr>
          <w:color w:val="231F20"/>
        </w:rPr>
        <w:t>contienen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Anexo</w:t>
      </w:r>
      <w:r>
        <w:rPr>
          <w:color w:val="231F20"/>
          <w:spacing w:val="-17"/>
        </w:rPr>
        <w:t> </w:t>
      </w:r>
      <w:r>
        <w:rPr>
          <w:color w:val="231F20"/>
        </w:rPr>
        <w:t>II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6"/>
        </w:rPr>
        <w:t> </w:t>
      </w:r>
      <w:r>
        <w:rPr>
          <w:color w:val="231F20"/>
        </w:rPr>
        <w:t>cuerpo</w:t>
      </w:r>
      <w:r>
        <w:rPr>
          <w:color w:val="231F20"/>
          <w:spacing w:val="-17"/>
        </w:rPr>
        <w:t> </w:t>
      </w:r>
      <w:r>
        <w:rPr>
          <w:color w:val="231F20"/>
        </w:rPr>
        <w:t>normativo.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31F20"/>
        </w:rPr>
        <w:t>Las autoridades de educación media superior y los organismos descentralizados publicarán la convoca-</w:t>
      </w:r>
      <w:r>
        <w:rPr>
          <w:color w:val="231F20"/>
          <w:spacing w:val="-61"/>
        </w:rPr>
        <w:t> </w:t>
      </w:r>
      <w:r>
        <w:rPr>
          <w:color w:val="231F20"/>
        </w:rPr>
        <w:t>toria</w:t>
      </w:r>
      <w:r>
        <w:rPr>
          <w:color w:val="231F20"/>
          <w:spacing w:val="-18"/>
        </w:rPr>
        <w:t> </w:t>
      </w:r>
      <w:r>
        <w:rPr>
          <w:color w:val="231F20"/>
        </w:rPr>
        <w:t>respectiva,</w:t>
      </w:r>
      <w:r>
        <w:rPr>
          <w:color w:val="231F20"/>
          <w:spacing w:val="-17"/>
        </w:rPr>
        <w:t> </w:t>
      </w:r>
      <w:r>
        <w:rPr>
          <w:color w:val="231F20"/>
        </w:rPr>
        <w:t>previa</w:t>
      </w:r>
      <w:r>
        <w:rPr>
          <w:color w:val="231F20"/>
          <w:spacing w:val="-18"/>
        </w:rPr>
        <w:t> </w:t>
      </w:r>
      <w:r>
        <w:rPr>
          <w:color w:val="231F20"/>
        </w:rPr>
        <w:t>autorización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Unidad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Sistema</w:t>
      </w:r>
      <w:r>
        <w:rPr>
          <w:color w:val="231F20"/>
          <w:spacing w:val="-18"/>
        </w:rPr>
        <w:t> </w:t>
      </w:r>
      <w:r>
        <w:rPr>
          <w:color w:val="231F20"/>
        </w:rPr>
        <w:t>conforme</w:t>
      </w:r>
      <w:r>
        <w:rPr>
          <w:color w:val="231F20"/>
          <w:spacing w:val="-17"/>
        </w:rPr>
        <w:t> </w:t>
      </w:r>
      <w:r>
        <w:rPr>
          <w:color w:val="231F20"/>
        </w:rPr>
        <w:t>al</w:t>
      </w:r>
      <w:r>
        <w:rPr>
          <w:color w:val="231F20"/>
          <w:spacing w:val="-17"/>
        </w:rPr>
        <w:t> </w:t>
      </w:r>
      <w:r>
        <w:rPr>
          <w:color w:val="231F20"/>
        </w:rPr>
        <w:t>Anexo</w:t>
      </w:r>
      <w:r>
        <w:rPr>
          <w:color w:val="231F20"/>
          <w:spacing w:val="-18"/>
        </w:rPr>
        <w:t> </w:t>
      </w:r>
      <w:r>
        <w:rPr>
          <w:color w:val="231F20"/>
        </w:rPr>
        <w:t>II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presente</w:t>
      </w:r>
      <w:r>
        <w:rPr>
          <w:color w:val="231F20"/>
          <w:spacing w:val="-18"/>
        </w:rPr>
        <w:t> </w:t>
      </w:r>
      <w:r>
        <w:rPr>
          <w:color w:val="231F20"/>
        </w:rPr>
        <w:t>Acuerdo.</w:t>
      </w:r>
    </w:p>
    <w:p>
      <w:pPr>
        <w:pStyle w:val="BodyText"/>
        <w:spacing w:line="285" w:lineRule="auto" w:before="159"/>
        <w:ind w:left="1417" w:right="1414"/>
        <w:jc w:val="both"/>
      </w:pPr>
      <w:r>
        <w:rPr/>
        <w:t>Una</w:t>
      </w:r>
      <w:r>
        <w:rPr>
          <w:spacing w:val="-15"/>
        </w:rPr>
        <w:t> </w:t>
      </w:r>
      <w:r>
        <w:rPr/>
        <w:t>vez</w:t>
      </w:r>
      <w:r>
        <w:rPr>
          <w:spacing w:val="-15"/>
        </w:rPr>
        <w:t> </w:t>
      </w:r>
      <w:r>
        <w:rPr/>
        <w:t>autorizadas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Unidad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/>
        <w:t>Sistema,</w:t>
      </w:r>
      <w:r>
        <w:rPr>
          <w:spacing w:val="-15"/>
        </w:rPr>
        <w:t> </w:t>
      </w:r>
      <w:r>
        <w:rPr/>
        <w:t>cada</w:t>
      </w:r>
      <w:r>
        <w:rPr>
          <w:spacing w:val="-15"/>
        </w:rPr>
        <w:t> </w:t>
      </w:r>
      <w:r>
        <w:rPr/>
        <w:t>autoridad</w:t>
      </w:r>
      <w:r>
        <w:rPr>
          <w:spacing w:val="-15"/>
        </w:rPr>
        <w:t> </w:t>
      </w:r>
      <w:r>
        <w:rPr/>
        <w:t>educativa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/>
        <w:t>entidad</w:t>
      </w:r>
      <w:r>
        <w:rPr>
          <w:spacing w:val="-15"/>
        </w:rPr>
        <w:t> </w:t>
      </w:r>
      <w:r>
        <w:rPr/>
        <w:t>federativa</w:t>
      </w:r>
      <w:r>
        <w:rPr>
          <w:spacing w:val="-15"/>
        </w:rPr>
        <w:t> </w:t>
      </w:r>
      <w:r>
        <w:rPr/>
        <w:t>corres-</w:t>
      </w:r>
      <w:r>
        <w:rPr>
          <w:spacing w:val="-61"/>
        </w:rPr>
        <w:t> </w:t>
      </w:r>
      <w:r>
        <w:rPr/>
        <w:t>pondiente,</w:t>
      </w:r>
      <w:r>
        <w:rPr>
          <w:spacing w:val="-5"/>
        </w:rPr>
        <w:t> </w:t>
      </w:r>
      <w:r>
        <w:rPr/>
        <w:t>así</w:t>
      </w:r>
      <w:r>
        <w:rPr>
          <w:spacing w:val="-5"/>
        </w:rPr>
        <w:t> </w:t>
      </w:r>
      <w:r>
        <w:rPr/>
        <w:t>como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autoridades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educación</w:t>
      </w:r>
      <w:r>
        <w:rPr>
          <w:spacing w:val="-4"/>
        </w:rPr>
        <w:t> </w:t>
      </w:r>
      <w:r>
        <w:rPr/>
        <w:t>media</w:t>
      </w:r>
      <w:r>
        <w:rPr>
          <w:spacing w:val="-5"/>
        </w:rPr>
        <w:t> </w:t>
      </w:r>
      <w:r>
        <w:rPr/>
        <w:t>superior</w:t>
      </w:r>
      <w:r>
        <w:rPr>
          <w:spacing w:val="-5"/>
        </w:rPr>
        <w:t> </w:t>
      </w:r>
      <w:r>
        <w:rPr/>
        <w:t>y</w:t>
      </w:r>
      <w:r>
        <w:rPr>
          <w:spacing w:val="-4"/>
        </w:rPr>
        <w:t> </w:t>
      </w:r>
      <w:r>
        <w:rPr/>
        <w:t>los</w:t>
      </w:r>
      <w:r>
        <w:rPr>
          <w:spacing w:val="-5"/>
        </w:rPr>
        <w:t> </w:t>
      </w:r>
      <w:r>
        <w:rPr/>
        <w:t>organismos</w:t>
      </w:r>
      <w:r>
        <w:rPr>
          <w:spacing w:val="-5"/>
        </w:rPr>
        <w:t> </w:t>
      </w:r>
      <w:r>
        <w:rPr/>
        <w:t>descentralizados</w:t>
      </w:r>
      <w:r>
        <w:rPr>
          <w:spacing w:val="-4"/>
        </w:rPr>
        <w:t> </w:t>
      </w:r>
      <w:r>
        <w:rPr/>
        <w:t>les</w:t>
      </w:r>
      <w:r>
        <w:rPr>
          <w:spacing w:val="-61"/>
        </w:rPr>
        <w:t> </w:t>
      </w:r>
      <w:r>
        <w:rPr/>
        <w:t>darán</w:t>
      </w:r>
      <w:r>
        <w:rPr>
          <w:spacing w:val="-7"/>
        </w:rPr>
        <w:t> </w:t>
      </w:r>
      <w:r>
        <w:rPr/>
        <w:t>la</w:t>
      </w:r>
      <w:r>
        <w:rPr>
          <w:spacing w:val="-7"/>
        </w:rPr>
        <w:t> </w:t>
      </w:r>
      <w:r>
        <w:rPr/>
        <w:t>publicidad</w:t>
      </w:r>
      <w:r>
        <w:rPr>
          <w:spacing w:val="-6"/>
        </w:rPr>
        <w:t> </w:t>
      </w:r>
      <w:r>
        <w:rPr/>
        <w:t>por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medios</w:t>
      </w:r>
      <w:r>
        <w:rPr>
          <w:spacing w:val="-6"/>
        </w:rPr>
        <w:t> </w:t>
      </w:r>
      <w:r>
        <w:rPr/>
        <w:t>que</w:t>
      </w:r>
      <w:r>
        <w:rPr>
          <w:spacing w:val="-7"/>
        </w:rPr>
        <w:t> </w:t>
      </w:r>
      <w:r>
        <w:rPr/>
        <w:t>estimen</w:t>
      </w:r>
      <w:r>
        <w:rPr>
          <w:spacing w:val="-7"/>
        </w:rPr>
        <w:t> </w:t>
      </w:r>
      <w:r>
        <w:rPr/>
        <w:t>pertinentes;</w:t>
      </w:r>
      <w:r>
        <w:rPr>
          <w:spacing w:val="-6"/>
        </w:rPr>
        <w:t> </w:t>
      </w:r>
      <w:r>
        <w:rPr/>
        <w:t>así</w:t>
      </w:r>
      <w:r>
        <w:rPr>
          <w:spacing w:val="-7"/>
        </w:rPr>
        <w:t> </w:t>
      </w:r>
      <w:r>
        <w:rPr/>
        <w:t>mismo,</w:t>
      </w:r>
      <w:r>
        <w:rPr>
          <w:spacing w:val="-7"/>
        </w:rPr>
        <w:t> </w:t>
      </w:r>
      <w:r>
        <w:rPr/>
        <w:t>serán</w:t>
      </w:r>
      <w:r>
        <w:rPr>
          <w:spacing w:val="-6"/>
        </w:rPr>
        <w:t> </w:t>
      </w:r>
      <w:r>
        <w:rPr/>
        <w:t>publicadas</w:t>
      </w:r>
      <w:r>
        <w:rPr>
          <w:spacing w:val="-7"/>
        </w:rPr>
        <w:t> </w:t>
      </w:r>
      <w:r>
        <w:rPr/>
        <w:t>en</w:t>
      </w:r>
      <w:r>
        <w:rPr>
          <w:spacing w:val="-7"/>
        </w:rPr>
        <w:t> </w:t>
      </w:r>
      <w:r>
        <w:rPr/>
        <w:t>el</w:t>
      </w:r>
      <w:r>
        <w:rPr>
          <w:spacing w:val="-6"/>
        </w:rPr>
        <w:t> </w:t>
      </w:r>
      <w:r>
        <w:rPr/>
        <w:t>portal</w:t>
      </w:r>
      <w:r>
        <w:rPr>
          <w:spacing w:val="-7"/>
        </w:rPr>
        <w:t> </w:t>
      </w:r>
      <w:r>
        <w:rPr/>
        <w:t>de</w:t>
      </w:r>
      <w:r>
        <w:rPr>
          <w:spacing w:val="-61"/>
        </w:rPr>
        <w:t> </w:t>
      </w:r>
      <w:r>
        <w:rPr/>
        <w:t>internet</w:t>
      </w:r>
      <w:r>
        <w:rPr>
          <w:spacing w:val="-18"/>
        </w:rPr>
        <w:t> </w:t>
      </w:r>
      <w:hyperlink r:id="rId51">
        <w:r>
          <w:rPr>
            <w:color w:val="0562C1"/>
            <w:u w:val="single" w:color="0562C1"/>
          </w:rPr>
          <w:t>http://usicamm.sep.gob.mx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95"/>
        <w:ind w:left="0" w:right="553" w:firstLine="0"/>
        <w:jc w:val="right"/>
        <w:rPr>
          <w:sz w:val="16"/>
        </w:rPr>
      </w:pPr>
      <w:r>
        <w:rPr>
          <w:color w:val="231F20"/>
          <w:spacing w:val="11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23</w:t>
      </w:r>
      <w:r>
        <w:rPr>
          <w:color w:val="231F20"/>
          <w:spacing w:val="9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826432" coordorigin="4212,555" coordsize="2078,344">
            <v:shape style="position:absolute;left:4211;top:650;width:194;height:243" type="#_x0000_t75" stroked="false">
              <v:imagedata r:id="rId47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826944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27456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10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27968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28480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10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2337" w:val="left" w:leader="none"/>
        </w:tabs>
        <w:spacing w:before="94"/>
        <w:ind w:left="1777"/>
      </w:pPr>
      <w:r>
        <w:rPr/>
        <w:pict>
          <v:group style="position:absolute;margin-left:0pt;margin-top:-341.419281pt;width:539.65pt;height:336.45pt;mso-position-horizontal-relative:page;mso-position-vertical-relative:paragraph;z-index:15825920" coordorigin="0,-6828" coordsize="10793,6729">
            <v:shape style="position:absolute;left:0;top:-6809;width:6268;height:6574" type="#_x0000_t75" stroked="false">
              <v:imagedata r:id="rId38" o:title=""/>
            </v:shape>
            <v:line style="position:absolute" from="1417,-6825" to="10772,-6825" stroked="true" strokeweight=".333pt" strokecolor="#939598">
              <v:stroke dashstyle="solid"/>
            </v:line>
            <v:line style="position:absolute" from="1417,-6812" to="10772,-6812" stroked="true" strokeweight=".333pt" strokecolor="#939598">
              <v:stroke dashstyle="solid"/>
            </v:line>
            <v:line style="position:absolute" from="1417,-5363" to="10772,-5363" stroked="true" strokeweight=".25pt" strokecolor="#231f20">
              <v:stroke dashstyle="solid"/>
            </v:line>
            <v:shape style="position:absolute;left:1417;top:-5719;width:3364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Elementos</w:t>
                    </w:r>
                    <w:r>
                      <w:rPr>
                        <w:b/>
                        <w:i/>
                        <w:color w:val="6F7171"/>
                        <w:spacing w:val="-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de</w:t>
                    </w:r>
                    <w:r>
                      <w:rPr>
                        <w:b/>
                        <w:i/>
                        <w:color w:val="6F7171"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las</w:t>
                    </w:r>
                    <w:r>
                      <w:rPr>
                        <w:b/>
                        <w:i/>
                        <w:color w:val="6F7171"/>
                        <w:spacing w:val="-6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convocatorias</w:t>
                    </w:r>
                  </w:p>
                </w:txbxContent>
              </v:textbox>
              <w10:wrap type="none"/>
            </v:shape>
            <v:shape style="position:absolute;left:1417;top:-4880;width:9376;height:1000" type="#_x0000_t202" filled="false" stroked="false">
              <v:textbox inset="0,0,0,0">
                <w:txbxContent>
                  <w:p>
                    <w:pPr>
                      <w:spacing w:line="285" w:lineRule="auto" w:before="0"/>
                      <w:ind w:left="0" w:right="18" w:firstLine="0"/>
                      <w:jc w:val="both"/>
                      <w:rPr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Artículo 40. </w:t>
                    </w:r>
                    <w:r>
                      <w:rPr>
                        <w:color w:val="231F20"/>
                        <w:sz w:val="18"/>
                      </w:rPr>
                      <w:t>Las convocatorias que emitan las autoridades educativas de las entidades federativas de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que se trate, así como las autoridades de educación media superior y los organismos descentralizados,</w:t>
                    </w:r>
                    <w:r>
                      <w:rPr>
                        <w:color w:val="231F20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para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los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procesos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reconocimiento,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ciclo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escolar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2023-2024,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contendrán,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manera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enunciativa,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mas</w:t>
                    </w:r>
                  </w:p>
                  <w:p>
                    <w:pPr>
                      <w:spacing w:line="218" w:lineRule="exact" w:before="0"/>
                      <w:ind w:left="0" w:right="0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no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limitativa,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información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sobre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los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siguientes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elementos:</w:t>
                    </w:r>
                  </w:p>
                </w:txbxContent>
              </v:textbox>
              <w10:wrap type="none"/>
            </v:shape>
            <v:shape style="position:absolute;left:1777;top:-3680;width:127;height:22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70"/>
                        <w:sz w:val="18"/>
                      </w:rPr>
                      <w:t>I.</w:t>
                    </w:r>
                  </w:p>
                </w:txbxContent>
              </v:textbox>
              <w10:wrap type="none"/>
            </v:shape>
            <v:shape style="position:absolute;left:2337;top:-3680;width:6856;height:22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Requisitos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para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participación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proceso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reconocimiento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respectivo;</w:t>
                    </w:r>
                  </w:p>
                </w:txbxContent>
              </v:textbox>
              <w10:wrap type="none"/>
            </v:shape>
            <v:shape style="position:absolute;left:1777;top:-3260;width:5439;height:316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40"/>
                      </w:numPr>
                      <w:tabs>
                        <w:tab w:pos="559" w:val="left" w:leader="none"/>
                        <w:tab w:pos="560" w:val="left" w:leader="none"/>
                      </w:tabs>
                      <w:spacing w:line="212" w:lineRule="exact" w:before="0"/>
                      <w:ind w:left="560" w:right="0" w:hanging="56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Reconocimientos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objeto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convocatoria;</w:t>
                    </w:r>
                  </w:p>
                  <w:p>
                    <w:pPr>
                      <w:spacing w:line="240" w:lineRule="auto" w:before="6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40"/>
                      </w:numPr>
                      <w:tabs>
                        <w:tab w:pos="559" w:val="left" w:leader="none"/>
                        <w:tab w:pos="560" w:val="left" w:leader="none"/>
                      </w:tabs>
                      <w:spacing w:before="0"/>
                      <w:ind w:left="560" w:right="0" w:hanging="56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Plazos;</w:t>
                    </w:r>
                  </w:p>
                  <w:p>
                    <w:pPr>
                      <w:spacing w:line="240" w:lineRule="auto" w:before="7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40"/>
                      </w:numPr>
                      <w:tabs>
                        <w:tab w:pos="559" w:val="left" w:leader="none"/>
                        <w:tab w:pos="560" w:val="left" w:leader="none"/>
                      </w:tabs>
                      <w:spacing w:before="0"/>
                      <w:ind w:left="560" w:right="0" w:hanging="56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1"/>
                        <w:sz w:val="18"/>
                      </w:rPr>
                      <w:t>Elementos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multifactoriales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su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valoración,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su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caso;</w:t>
                    </w:r>
                  </w:p>
                  <w:p>
                    <w:pPr>
                      <w:spacing w:line="240" w:lineRule="auto" w:before="7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40"/>
                      </w:numPr>
                      <w:tabs>
                        <w:tab w:pos="559" w:val="left" w:leader="none"/>
                        <w:tab w:pos="560" w:val="left" w:leader="none"/>
                      </w:tabs>
                      <w:spacing w:before="0"/>
                      <w:ind w:left="560" w:right="0" w:hanging="56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Registro;</w:t>
                    </w:r>
                  </w:p>
                  <w:p>
                    <w:pPr>
                      <w:spacing w:line="240" w:lineRule="auto" w:before="7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40"/>
                      </w:numPr>
                      <w:tabs>
                        <w:tab w:pos="559" w:val="left" w:leader="none"/>
                        <w:tab w:pos="560" w:val="left" w:leader="none"/>
                      </w:tabs>
                      <w:spacing w:before="0"/>
                      <w:ind w:left="560" w:right="0" w:hanging="56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Publicación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resultados;</w:t>
                    </w:r>
                  </w:p>
                  <w:p>
                    <w:pPr>
                      <w:spacing w:line="240" w:lineRule="auto" w:before="6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40"/>
                      </w:numPr>
                      <w:tabs>
                        <w:tab w:pos="559" w:val="left" w:leader="none"/>
                        <w:tab w:pos="560" w:val="left" w:leader="none"/>
                      </w:tabs>
                      <w:spacing w:before="1"/>
                      <w:ind w:left="560" w:right="0" w:hanging="56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Recurso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reconsideración;</w:t>
                    </w:r>
                  </w:p>
                  <w:p>
                    <w:pPr>
                      <w:spacing w:line="240" w:lineRule="auto" w:before="6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40"/>
                      </w:numPr>
                      <w:tabs>
                        <w:tab w:pos="559" w:val="left" w:leader="none"/>
                        <w:tab w:pos="560" w:val="left" w:leader="none"/>
                      </w:tabs>
                      <w:spacing w:before="0"/>
                      <w:ind w:left="560" w:right="0" w:hanging="56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Criterios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para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asignación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del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reconocimiento;</w:t>
                    </w:r>
                  </w:p>
                  <w:p>
                    <w:pPr>
                      <w:spacing w:line="240" w:lineRule="auto" w:before="7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40"/>
                      </w:numPr>
                      <w:tabs>
                        <w:tab w:pos="559" w:val="left" w:leader="none"/>
                        <w:tab w:pos="560" w:val="left" w:leader="none"/>
                      </w:tabs>
                      <w:spacing w:before="0"/>
                      <w:ind w:left="560" w:right="0" w:hanging="56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Medios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comunicación,</w:t>
                    </w:r>
                    <w:r>
                      <w:rPr>
                        <w:color w:val="231F20"/>
                        <w:spacing w:val="-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7.4156pt;margin-top:-4.696873pt;width:15.25pt;height:271.3pt;mso-position-horizontal-relative:page;mso-position-vertical-relative:paragraph;z-index:15828992" coordorigin="548,-94" coordsize="305,5426">
            <v:shape style="position:absolute;left:550;top:-94;width:303;height:4753" coordorigin="551,-94" coordsize="303,4753" path="m853,-94l551,166,551,1875,560,2337,573,2839,586,3291,598,3631,606,3848,615,4050,619,4144,624,4233,629,4315,634,4390,639,4457,649,4565,660,4634,671,4658,733,4658,755,4565,765,4457,770,4390,775,4315,780,4233,785,4144,794,3951,802,3741,810,3519,822,3177,834,2731,853,1875,853,-94xe" filled="true" fillcolor="#e6e7e8" stroked="false">
              <v:path arrowok="t"/>
              <v:fill type="solid"/>
            </v:shape>
            <v:shape style="position:absolute;left:550;top:135;width:303;height:4666" coordorigin="551,135" coordsize="303,4666" path="m853,135l551,395,551,4680,560,4727,586,4765,624,4791,671,4800,733,4800,780,4791,818,4765,844,4727,853,4680,853,135xe" filled="true" fillcolor="#bcbec0" stroked="false">
              <v:path arrowok="t"/>
              <v:fill type="solid"/>
            </v:shape>
            <v:shape style="position:absolute;left:548;top:303;width:305;height:5029" coordorigin="548,304" coordsize="305,5029" path="m853,304l548,610,548,5332,853,5332,853,304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-309.802673pt;width:13pt;height:303.5pt;mso-position-horizontal-relative:page;mso-position-vertical-relative:paragraph;z-index:158300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X.</w:t>
        <w:tab/>
      </w:r>
      <w:r>
        <w:rPr>
          <w:color w:val="231F20"/>
        </w:rPr>
        <w:t>Consideraciones</w:t>
      </w:r>
      <w:r>
        <w:rPr>
          <w:color w:val="231F20"/>
          <w:spacing w:val="-17"/>
        </w:rPr>
        <w:t> </w:t>
      </w:r>
      <w:r>
        <w:rPr>
          <w:color w:val="231F20"/>
        </w:rPr>
        <w:t>generales.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pStyle w:val="Heading5"/>
        <w:jc w:val="both"/>
      </w:pPr>
      <w:r>
        <w:rPr/>
        <w:pict>
          <v:shape style="position:absolute;margin-left:70.866096pt;margin-top:18.178698pt;width:467.75pt;height:.1pt;mso-position-horizontal-relative:page;mso-position-vertical-relative:paragraph;z-index:-15631872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shape style="position:absolute;margin-left:28.4196pt;margin-top:-10.284604pt;width:13pt;height:217.95pt;mso-position-horizontal-relative:page;mso-position-vertical-relative:paragraph;z-index:1582950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95"/>
        </w:rPr>
        <w:t>Contextos</w:t>
      </w:r>
      <w:r>
        <w:rPr>
          <w:color w:val="6F7171"/>
          <w:spacing w:val="-12"/>
          <w:w w:val="95"/>
        </w:rPr>
        <w:t> </w:t>
      </w:r>
      <w:r>
        <w:rPr>
          <w:color w:val="6F7171"/>
          <w:w w:val="95"/>
        </w:rPr>
        <w:t>regionales</w:t>
      </w:r>
      <w:r>
        <w:rPr>
          <w:color w:val="6F7171"/>
          <w:spacing w:val="-12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locales</w:t>
      </w:r>
      <w:r>
        <w:rPr>
          <w:color w:val="6F7171"/>
          <w:spacing w:val="-12"/>
          <w:w w:val="95"/>
        </w:rPr>
        <w:t> </w:t>
      </w:r>
      <w:r>
        <w:rPr>
          <w:color w:val="6F7171"/>
          <w:w w:val="95"/>
        </w:rPr>
        <w:t>en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las</w:t>
      </w:r>
      <w:r>
        <w:rPr>
          <w:color w:val="6F7171"/>
          <w:spacing w:val="-12"/>
          <w:w w:val="95"/>
        </w:rPr>
        <w:t> </w:t>
      </w:r>
      <w:r>
        <w:rPr>
          <w:color w:val="6F7171"/>
          <w:w w:val="95"/>
        </w:rPr>
        <w:t>convocatorias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5"/>
        </w:rPr>
        <w:t> </w:t>
      </w:r>
      <w:r>
        <w:rPr>
          <w:b/>
          <w:color w:val="231F20"/>
        </w:rPr>
        <w:t>41.</w:t>
      </w:r>
      <w:r>
        <w:rPr>
          <w:b/>
          <w:color w:val="231F20"/>
          <w:spacing w:val="-5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autoridades</w:t>
      </w:r>
      <w:r>
        <w:rPr>
          <w:color w:val="231F20"/>
          <w:spacing w:val="-11"/>
        </w:rPr>
        <w:t> </w:t>
      </w:r>
      <w:r>
        <w:rPr>
          <w:color w:val="231F20"/>
        </w:rPr>
        <w:t>educativas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entidades</w:t>
      </w:r>
      <w:r>
        <w:rPr>
          <w:color w:val="231F20"/>
          <w:spacing w:val="-10"/>
        </w:rPr>
        <w:t> </w:t>
      </w:r>
      <w:r>
        <w:rPr>
          <w:color w:val="231F20"/>
        </w:rPr>
        <w:t>federativas,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autoridades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educación</w:t>
      </w:r>
      <w:r>
        <w:rPr>
          <w:color w:val="231F20"/>
          <w:spacing w:val="-10"/>
        </w:rPr>
        <w:t> </w:t>
      </w:r>
      <w:r>
        <w:rPr>
          <w:color w:val="231F20"/>
        </w:rPr>
        <w:t>me-</w:t>
      </w:r>
      <w:r>
        <w:rPr>
          <w:color w:val="231F20"/>
          <w:spacing w:val="-61"/>
        </w:rPr>
        <w:t> </w:t>
      </w:r>
      <w:r>
        <w:rPr>
          <w:color w:val="231F20"/>
        </w:rPr>
        <w:t>dia superior y los organismos descentralizados, en la convocatoria que sometan a la autorización de la</w:t>
      </w:r>
      <w:r>
        <w:rPr>
          <w:color w:val="231F20"/>
          <w:spacing w:val="-61"/>
        </w:rPr>
        <w:t> </w:t>
      </w:r>
      <w:r>
        <w:rPr>
          <w:color w:val="231F20"/>
        </w:rPr>
        <w:t>Unidad del Sistema, podrán considerar los contextos regionales y locales de la prestación del servicio</w:t>
      </w:r>
      <w:r>
        <w:rPr>
          <w:color w:val="231F20"/>
          <w:spacing w:val="1"/>
        </w:rPr>
        <w:t> </w:t>
      </w:r>
      <w:r>
        <w:rPr>
          <w:color w:val="231F20"/>
        </w:rPr>
        <w:t>educativo, con el fin de atender las necesidades diferenciadas de su entorno. En todo momento se co-</w:t>
      </w:r>
      <w:r>
        <w:rPr>
          <w:color w:val="231F20"/>
          <w:spacing w:val="1"/>
        </w:rPr>
        <w:t> </w:t>
      </w:r>
      <w:r>
        <w:rPr>
          <w:color w:val="231F20"/>
        </w:rPr>
        <w:t>adyuvará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garantizar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niñas,</w:t>
      </w:r>
      <w:r>
        <w:rPr>
          <w:color w:val="231F20"/>
          <w:spacing w:val="-12"/>
        </w:rPr>
        <w:t> </w:t>
      </w:r>
      <w:r>
        <w:rPr>
          <w:color w:val="231F20"/>
        </w:rPr>
        <w:t>niños,</w:t>
      </w:r>
      <w:r>
        <w:rPr>
          <w:color w:val="231F20"/>
          <w:spacing w:val="-12"/>
        </w:rPr>
        <w:t> </w:t>
      </w:r>
      <w:r>
        <w:rPr>
          <w:color w:val="231F20"/>
        </w:rPr>
        <w:t>adolescentes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jóvenes</w:t>
      </w:r>
      <w:r>
        <w:rPr>
          <w:color w:val="231F20"/>
          <w:spacing w:val="-12"/>
        </w:rPr>
        <w:t> </w:t>
      </w:r>
      <w:r>
        <w:rPr>
          <w:color w:val="231F20"/>
        </w:rPr>
        <w:t>accedan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12"/>
        </w:rPr>
        <w:t> </w:t>
      </w:r>
      <w:r>
        <w:rPr>
          <w:color w:val="231F20"/>
        </w:rPr>
        <w:t>derecho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educación,</w:t>
      </w:r>
      <w:r>
        <w:rPr>
          <w:color w:val="231F20"/>
          <w:spacing w:val="-12"/>
        </w:rPr>
        <w:t> </w:t>
      </w:r>
      <w:r>
        <w:rPr>
          <w:color w:val="231F20"/>
        </w:rPr>
        <w:t>al</w:t>
      </w:r>
      <w:r>
        <w:rPr>
          <w:color w:val="231F20"/>
          <w:spacing w:val="-61"/>
        </w:rPr>
        <w:t> </w:t>
      </w:r>
      <w:r>
        <w:rPr>
          <w:color w:val="231F20"/>
        </w:rPr>
        <w:t>contar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6"/>
        </w:rPr>
        <w:t> </w:t>
      </w:r>
      <w:r>
        <w:rPr>
          <w:color w:val="231F20"/>
        </w:rPr>
        <w:t>maestras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maestros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conocimientos</w:t>
      </w:r>
      <w:r>
        <w:rPr>
          <w:color w:val="231F20"/>
          <w:spacing w:val="-7"/>
        </w:rPr>
        <w:t> </w:t>
      </w:r>
      <w:r>
        <w:rPr>
          <w:color w:val="231F20"/>
        </w:rPr>
        <w:t>y</w:t>
      </w:r>
      <w:r>
        <w:rPr>
          <w:color w:val="231F20"/>
          <w:spacing w:val="-6"/>
        </w:rPr>
        <w:t> </w:t>
      </w:r>
      <w:r>
        <w:rPr>
          <w:color w:val="231F20"/>
        </w:rPr>
        <w:t>aptitudes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contribuyan</w:t>
      </w:r>
      <w:r>
        <w:rPr>
          <w:color w:val="231F20"/>
          <w:spacing w:val="-7"/>
        </w:rPr>
        <w:t> </w:t>
      </w:r>
      <w:r>
        <w:rPr>
          <w:color w:val="231F20"/>
        </w:rPr>
        <w:t>al</w:t>
      </w:r>
      <w:r>
        <w:rPr>
          <w:color w:val="231F20"/>
          <w:spacing w:val="-6"/>
        </w:rPr>
        <w:t> </w:t>
      </w:r>
      <w:r>
        <w:rPr>
          <w:color w:val="231F20"/>
        </w:rPr>
        <w:t>máximo</w:t>
      </w:r>
      <w:r>
        <w:rPr>
          <w:color w:val="231F20"/>
          <w:spacing w:val="-7"/>
        </w:rPr>
        <w:t> </w:t>
      </w:r>
      <w:r>
        <w:rPr>
          <w:color w:val="231F20"/>
        </w:rPr>
        <w:t>logro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61"/>
        </w:rPr>
        <w:t> </w:t>
      </w:r>
      <w:r>
        <w:rPr>
          <w:color w:val="231F20"/>
        </w:rPr>
        <w:t>aprendizaje.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spacing w:before="0"/>
        <w:ind w:left="556" w:right="0" w:firstLine="0"/>
        <w:jc w:val="left"/>
        <w:rPr>
          <w:sz w:val="16"/>
        </w:rPr>
      </w:pPr>
      <w:r>
        <w:rPr>
          <w:color w:val="231F20"/>
          <w:spacing w:val="5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24</w:t>
      </w:r>
      <w:r>
        <w:rPr>
          <w:color w:val="231F20"/>
          <w:spacing w:val="3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32064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0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0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33088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33600" coordorigin="6875,613" coordsize="2209,291">
            <v:shape style="position:absolute;left:6874;top:619;width:310;height:285" type="#_x0000_t75" stroked="false">
              <v:imagedata r:id="rId43" o:title=""/>
            </v:shape>
            <v:shape style="position:absolute;left:7225;top:613;width:204;height:290" type="#_x0000_t75" stroked="false">
              <v:imagedata r:id="rId44" o:title=""/>
            </v:shape>
            <v:shape style="position:absolute;left:7481;top:619;width:128;height:278" type="#_x0000_t75" stroked="false">
              <v:imagedata r:id="rId45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34112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11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3"/>
        <w:spacing w:before="91"/>
      </w:pPr>
      <w:r>
        <w:rPr/>
        <w:pict>
          <v:group style="position:absolute;margin-left:70.866096pt;margin-top:-50.451752pt;width:538.1pt;height:329.7pt;mso-position-horizontal-relative:page;mso-position-vertical-relative:paragraph;z-index:-18718208" coordorigin="1417,-1009" coordsize="10762,6594">
            <v:shape style="position:absolute;left:5901;top:-990;width:6278;height:6574" type="#_x0000_t75" stroked="false">
              <v:imagedata r:id="rId35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1417,1665" to="10772,1665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567.045227pt;margin-top:-18.835157pt;width:13pt;height:303.5pt;mso-position-horizontal-relative:page;mso-position-vertical-relative:paragraph;z-index:158356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2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58595B"/>
          <w:w w:val="95"/>
        </w:rPr>
        <w:t>Sección</w:t>
      </w:r>
      <w:r>
        <w:rPr>
          <w:color w:val="58595B"/>
          <w:spacing w:val="-8"/>
          <w:w w:val="95"/>
        </w:rPr>
        <w:t> </w:t>
      </w:r>
      <w:r>
        <w:rPr>
          <w:color w:val="58595B"/>
          <w:w w:val="95"/>
        </w:rPr>
        <w:t>Quinta</w:t>
      </w:r>
    </w:p>
    <w:p>
      <w:pPr>
        <w:spacing w:before="104"/>
        <w:ind w:left="2538" w:right="2538" w:firstLine="0"/>
        <w:jc w:val="center"/>
        <w:rPr>
          <w:sz w:val="20"/>
        </w:rPr>
      </w:pPr>
      <w:r>
        <w:rPr>
          <w:color w:val="58595B"/>
          <w:sz w:val="20"/>
        </w:rPr>
        <w:t>Del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registro</w:t>
      </w:r>
      <w:r>
        <w:rPr>
          <w:color w:val="58595B"/>
          <w:spacing w:val="-7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las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maestras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y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los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maestros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participantes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417" w:right="0" w:firstLine="0"/>
        <w:jc w:val="left"/>
        <w:rPr>
          <w:b/>
          <w:i/>
          <w:sz w:val="20"/>
        </w:rPr>
      </w:pPr>
      <w:r>
        <w:rPr>
          <w:b/>
          <w:i/>
          <w:color w:val="6F7171"/>
          <w:w w:val="95"/>
          <w:sz w:val="20"/>
        </w:rPr>
        <w:t>Medidas</w:t>
      </w:r>
      <w:r>
        <w:rPr>
          <w:b/>
          <w:i/>
          <w:color w:val="6F7171"/>
          <w:spacing w:val="-6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para</w:t>
      </w:r>
      <w:r>
        <w:rPr>
          <w:b/>
          <w:i/>
          <w:color w:val="6F7171"/>
          <w:spacing w:val="-5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realizar</w:t>
      </w:r>
      <w:r>
        <w:rPr>
          <w:b/>
          <w:i/>
          <w:color w:val="6F7171"/>
          <w:spacing w:val="-6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el</w:t>
      </w:r>
      <w:r>
        <w:rPr>
          <w:b/>
          <w:i/>
          <w:color w:val="6F7171"/>
          <w:spacing w:val="-5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registro</w:t>
      </w:r>
      <w:r>
        <w:rPr>
          <w:b/>
          <w:i/>
          <w:color w:val="6F7171"/>
          <w:spacing w:val="-5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y</w:t>
      </w:r>
      <w:r>
        <w:rPr>
          <w:b/>
          <w:i/>
          <w:color w:val="6F7171"/>
          <w:spacing w:val="-6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verificación</w:t>
      </w:r>
      <w:r>
        <w:rPr>
          <w:b/>
          <w:i/>
          <w:color w:val="6F7171"/>
          <w:spacing w:val="-5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documental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1415"/>
        <w:jc w:val="both"/>
      </w:pPr>
      <w:r>
        <w:rPr>
          <w:b/>
          <w:color w:val="231F20"/>
        </w:rPr>
        <w:t>Artículo 42. </w:t>
      </w:r>
      <w:r>
        <w:rPr>
          <w:color w:val="231F20"/>
        </w:rPr>
        <w:t>Las autoridades educativas, conforme a su capacidad operativa, dispondrán las medidas</w:t>
      </w:r>
      <w:r>
        <w:rPr>
          <w:color w:val="231F20"/>
          <w:spacing w:val="1"/>
        </w:rPr>
        <w:t> </w:t>
      </w:r>
      <w:r>
        <w:rPr>
          <w:color w:val="231F20"/>
        </w:rPr>
        <w:t>para que las maestras y los maestros que decidan participar en los procesos de reconocimiento, ciclo</w:t>
      </w:r>
      <w:r>
        <w:rPr>
          <w:color w:val="231F20"/>
          <w:spacing w:val="1"/>
        </w:rPr>
        <w:t> </w:t>
      </w:r>
      <w:r>
        <w:rPr>
          <w:color w:val="231F20"/>
        </w:rPr>
        <w:t>escolar</w:t>
      </w:r>
      <w:r>
        <w:rPr>
          <w:color w:val="231F20"/>
          <w:spacing w:val="-18"/>
        </w:rPr>
        <w:t> </w:t>
      </w:r>
      <w:r>
        <w:rPr>
          <w:color w:val="231F20"/>
        </w:rPr>
        <w:t>2023-2024,</w:t>
      </w:r>
      <w:r>
        <w:rPr>
          <w:color w:val="231F20"/>
          <w:spacing w:val="-18"/>
        </w:rPr>
        <w:t> </w:t>
      </w:r>
      <w:r>
        <w:rPr>
          <w:color w:val="231F20"/>
        </w:rPr>
        <w:t>lleven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cabo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registro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verificación</w:t>
      </w:r>
      <w:r>
        <w:rPr>
          <w:color w:val="231F20"/>
          <w:spacing w:val="-18"/>
        </w:rPr>
        <w:t> </w:t>
      </w:r>
      <w:r>
        <w:rPr>
          <w:color w:val="231F20"/>
        </w:rPr>
        <w:t>documental</w:t>
      </w:r>
      <w:r>
        <w:rPr>
          <w:color w:val="231F20"/>
          <w:spacing w:val="-18"/>
        </w:rPr>
        <w:t> </w:t>
      </w:r>
      <w:r>
        <w:rPr>
          <w:color w:val="231F20"/>
        </w:rPr>
        <w:t>conforme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fechas</w:t>
      </w:r>
      <w:r>
        <w:rPr>
          <w:color w:val="231F20"/>
          <w:spacing w:val="-18"/>
        </w:rPr>
        <w:t> </w:t>
      </w:r>
      <w:r>
        <w:rPr>
          <w:color w:val="231F20"/>
        </w:rPr>
        <w:t>establecidas</w:t>
      </w:r>
      <w:r>
        <w:rPr>
          <w:color w:val="231F20"/>
          <w:spacing w:val="-61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calendario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convocatorias</w:t>
      </w:r>
      <w:r>
        <w:rPr>
          <w:color w:val="231F20"/>
          <w:spacing w:val="-16"/>
        </w:rPr>
        <w:t> </w:t>
      </w:r>
      <w:r>
        <w:rPr>
          <w:color w:val="231F20"/>
        </w:rPr>
        <w:t>correspondientes.</w:t>
      </w:r>
    </w:p>
    <w:p>
      <w:pPr>
        <w:pStyle w:val="BodyText"/>
        <w:spacing w:line="285" w:lineRule="auto" w:before="158"/>
        <w:ind w:left="1417" w:right="1415"/>
        <w:jc w:val="both"/>
      </w:pP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Unidad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Sistema</w:t>
      </w:r>
      <w:r>
        <w:rPr>
          <w:color w:val="231F20"/>
          <w:spacing w:val="-14"/>
        </w:rPr>
        <w:t> </w:t>
      </w:r>
      <w:r>
        <w:rPr>
          <w:color w:val="231F20"/>
        </w:rPr>
        <w:t>dispondrá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medidas</w:t>
      </w:r>
      <w:r>
        <w:rPr>
          <w:color w:val="231F20"/>
          <w:spacing w:val="-13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proporcionar</w:t>
      </w:r>
      <w:r>
        <w:rPr>
          <w:color w:val="231F20"/>
          <w:spacing w:val="-13"/>
        </w:rPr>
        <w:t> </w:t>
      </w:r>
      <w:r>
        <w:rPr>
          <w:color w:val="231F20"/>
        </w:rPr>
        <w:t>apoyo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autoridades</w:t>
      </w:r>
      <w:r>
        <w:rPr>
          <w:color w:val="231F20"/>
          <w:spacing w:val="-13"/>
        </w:rPr>
        <w:t> </w:t>
      </w:r>
      <w:r>
        <w:rPr>
          <w:color w:val="231F20"/>
        </w:rPr>
        <w:t>educativas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</w:rPr>
        <w:t>cumplimiento de este artículo, mediante el uso de la plataforma digital en los términos que determine;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igual</w:t>
      </w:r>
      <w:r>
        <w:rPr>
          <w:color w:val="231F20"/>
          <w:spacing w:val="-16"/>
        </w:rPr>
        <w:t> </w:t>
      </w:r>
      <w:r>
        <w:rPr>
          <w:color w:val="231F20"/>
        </w:rPr>
        <w:t>forma,</w:t>
      </w:r>
      <w:r>
        <w:rPr>
          <w:color w:val="231F20"/>
          <w:spacing w:val="-15"/>
        </w:rPr>
        <w:t> </w:t>
      </w:r>
      <w:r>
        <w:rPr>
          <w:color w:val="231F20"/>
        </w:rPr>
        <w:t>contemplará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medidas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estime</w:t>
      </w:r>
      <w:r>
        <w:rPr>
          <w:color w:val="231F20"/>
          <w:spacing w:val="-15"/>
        </w:rPr>
        <w:t> </w:t>
      </w:r>
      <w:r>
        <w:rPr>
          <w:color w:val="231F20"/>
        </w:rPr>
        <w:t>necesarias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autoridades</w:t>
      </w:r>
      <w:r>
        <w:rPr>
          <w:color w:val="231F20"/>
          <w:spacing w:val="-15"/>
        </w:rPr>
        <w:t> </w:t>
      </w:r>
      <w:r>
        <w:rPr>
          <w:color w:val="231F20"/>
        </w:rPr>
        <w:t>educativas</w:t>
      </w:r>
      <w:r>
        <w:rPr>
          <w:color w:val="231F20"/>
          <w:spacing w:val="-15"/>
        </w:rPr>
        <w:t> </w:t>
      </w:r>
      <w:r>
        <w:rPr>
          <w:color w:val="231F20"/>
        </w:rPr>
        <w:t>rea-</w:t>
      </w:r>
      <w:r>
        <w:rPr>
          <w:color w:val="231F20"/>
          <w:spacing w:val="-60"/>
        </w:rPr>
        <w:t> </w:t>
      </w:r>
      <w:r>
        <w:rPr>
          <w:color w:val="231F20"/>
        </w:rPr>
        <w:t>licen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cierre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registros</w:t>
      </w:r>
      <w:r>
        <w:rPr>
          <w:color w:val="231F20"/>
          <w:spacing w:val="-17"/>
        </w:rPr>
        <w:t> </w:t>
      </w:r>
      <w:r>
        <w:rPr>
          <w:color w:val="231F20"/>
        </w:rPr>
        <w:t>respectivos,</w:t>
      </w:r>
      <w:r>
        <w:rPr>
          <w:color w:val="231F20"/>
          <w:spacing w:val="-16"/>
        </w:rPr>
        <w:t> </w:t>
      </w:r>
      <w:r>
        <w:rPr>
          <w:color w:val="231F20"/>
        </w:rPr>
        <w:t>además</w:t>
      </w:r>
      <w:r>
        <w:rPr>
          <w:color w:val="231F20"/>
          <w:spacing w:val="-17"/>
        </w:rPr>
        <w:t> </w:t>
      </w:r>
      <w:r>
        <w:rPr>
          <w:color w:val="231F20"/>
        </w:rPr>
        <w:t>les</w:t>
      </w:r>
      <w:r>
        <w:rPr>
          <w:color w:val="231F20"/>
          <w:spacing w:val="-17"/>
        </w:rPr>
        <w:t> </w:t>
      </w:r>
      <w:r>
        <w:rPr>
          <w:color w:val="231F20"/>
        </w:rPr>
        <w:t>proporcionará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capacitación</w:t>
      </w:r>
      <w:r>
        <w:rPr>
          <w:color w:val="231F20"/>
          <w:spacing w:val="-16"/>
        </w:rPr>
        <w:t> </w:t>
      </w:r>
      <w:r>
        <w:rPr>
          <w:color w:val="231F20"/>
        </w:rPr>
        <w:t>necesaria.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Unidad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Sistema</w:t>
      </w:r>
      <w:r>
        <w:rPr>
          <w:color w:val="231F20"/>
          <w:spacing w:val="-11"/>
        </w:rPr>
        <w:t> </w:t>
      </w:r>
      <w:r>
        <w:rPr>
          <w:color w:val="231F20"/>
        </w:rPr>
        <w:t>podrá</w:t>
      </w:r>
      <w:r>
        <w:rPr>
          <w:color w:val="231F20"/>
          <w:spacing w:val="-11"/>
        </w:rPr>
        <w:t> </w:t>
      </w:r>
      <w:r>
        <w:rPr>
          <w:color w:val="231F20"/>
        </w:rPr>
        <w:t>solicitar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autoridades</w:t>
      </w:r>
      <w:r>
        <w:rPr>
          <w:color w:val="231F20"/>
          <w:spacing w:val="-11"/>
        </w:rPr>
        <w:t> </w:t>
      </w:r>
      <w:r>
        <w:rPr>
          <w:color w:val="231F20"/>
        </w:rPr>
        <w:t>educativas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expedientes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personas</w:t>
      </w:r>
      <w:r>
        <w:rPr>
          <w:color w:val="231F20"/>
          <w:spacing w:val="-11"/>
        </w:rPr>
        <w:t> </w:t>
      </w:r>
      <w:r>
        <w:rPr>
          <w:color w:val="231F20"/>
        </w:rPr>
        <w:t>parti-</w:t>
      </w:r>
      <w:r>
        <w:rPr>
          <w:color w:val="231F20"/>
          <w:spacing w:val="-61"/>
        </w:rPr>
        <w:t> </w:t>
      </w:r>
      <w:r>
        <w:rPr>
          <w:color w:val="231F20"/>
        </w:rPr>
        <w:t>cipantes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efectos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haya</w:t>
      </w:r>
      <w:r>
        <w:rPr>
          <w:color w:val="231F20"/>
          <w:spacing w:val="-17"/>
        </w:rPr>
        <w:t> </w:t>
      </w:r>
      <w:r>
        <w:rPr>
          <w:color w:val="231F20"/>
        </w:rPr>
        <w:t>lugar.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pStyle w:val="Heading5"/>
      </w:pPr>
      <w:r>
        <w:rPr/>
        <w:pict>
          <v:shape style="position:absolute;margin-left:70.866096pt;margin-top:18.178698pt;width:467.75pt;height:.1pt;mso-position-horizontal-relative:page;mso-position-vertical-relative:paragraph;z-index:-15626752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group style="position:absolute;margin-left:566.041321pt;margin-top:6.704598pt;width:15.25pt;height:271.3pt;mso-position-horizontal-relative:page;mso-position-vertical-relative:paragraph;z-index:15834624" coordorigin="11321,134" coordsize="305,5426">
            <v:shape style="position:absolute;left:11323;top:134;width:303;height:4753" coordorigin="11323,134" coordsize="303,4753" path="m11626,134l11323,394,11323,2103,11333,2566,11345,3067,11359,3519,11370,3859,11378,4076,11387,4278,11392,4372,11397,4461,11402,4543,11406,4618,11412,4685,11422,4793,11432,4862,11443,4886,11506,4886,11527,4793,11538,4685,11543,4618,11548,4543,11552,4461,11557,4372,11566,4179,11575,3969,11583,3747,11594,3405,11607,2959,11626,2103,11626,134xe" filled="true" fillcolor="#e6e7e8" stroked="false">
              <v:path arrowok="t"/>
              <v:fill type="solid"/>
            </v:shape>
            <v:shape style="position:absolute;left:11323;top:363;width:303;height:4666" coordorigin="11323,363" coordsize="303,4666" path="m11626,363l11323,623,11323,4908,11333,4955,11359,4993,11397,5019,11443,5028,11506,5028,11552,5019,11590,4993,11616,4955,11626,4908,11626,363xe" filled="true" fillcolor="#bcbec0" stroked="false">
              <v:path arrowok="t"/>
              <v:fill type="solid"/>
            </v:shape>
            <v:shape style="position:absolute;left:11320;top:531;width:305;height:5029" coordorigin="11321,532" coordsize="305,5029" path="m11626,532l11321,838,11321,5560,11626,5560,11626,532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6F7171"/>
          <w:w w:val="95"/>
        </w:rPr>
        <w:t>Registro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verificación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documental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5"/>
        <w:jc w:val="both"/>
      </w:pPr>
      <w:r>
        <w:rPr/>
        <w:pict>
          <v:shape style="position:absolute;margin-left:567.045227pt;margin-top:10.956124pt;width:13pt;height:217.95pt;mso-position-horizontal-relative:page;mso-position-vertical-relative:paragraph;z-index:1583513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14"/>
        </w:rPr>
        <w:t> </w:t>
      </w:r>
      <w:r>
        <w:rPr>
          <w:b/>
          <w:color w:val="231F20"/>
        </w:rPr>
        <w:t>43.</w:t>
      </w:r>
      <w:r>
        <w:rPr>
          <w:b/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maestras</w:t>
      </w:r>
      <w:r>
        <w:rPr>
          <w:color w:val="231F20"/>
          <w:spacing w:val="-19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maestros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9"/>
        </w:rPr>
        <w:t> </w:t>
      </w:r>
      <w:r>
        <w:rPr>
          <w:color w:val="231F20"/>
        </w:rPr>
        <w:t>decidan</w:t>
      </w:r>
      <w:r>
        <w:rPr>
          <w:color w:val="231F20"/>
          <w:spacing w:val="-18"/>
        </w:rPr>
        <w:t> </w:t>
      </w:r>
      <w:r>
        <w:rPr>
          <w:color w:val="231F20"/>
        </w:rPr>
        <w:t>participar</w:t>
      </w:r>
      <w:r>
        <w:rPr>
          <w:color w:val="231F20"/>
          <w:spacing w:val="-19"/>
        </w:rPr>
        <w:t> </w:t>
      </w:r>
      <w:r>
        <w:rPr>
          <w:color w:val="231F20"/>
        </w:rPr>
        <w:t>presentarán</w:t>
      </w:r>
      <w:r>
        <w:rPr>
          <w:color w:val="231F20"/>
          <w:spacing w:val="-19"/>
        </w:rPr>
        <w:t> </w:t>
      </w:r>
      <w:r>
        <w:rPr>
          <w:color w:val="231F20"/>
        </w:rPr>
        <w:t>ante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autoridad</w:t>
      </w:r>
      <w:r>
        <w:rPr>
          <w:color w:val="231F20"/>
          <w:spacing w:val="-18"/>
        </w:rPr>
        <w:t> </w:t>
      </w:r>
      <w:r>
        <w:rPr>
          <w:color w:val="231F20"/>
        </w:rPr>
        <w:t>educativa</w:t>
      </w:r>
      <w:r>
        <w:rPr>
          <w:color w:val="231F20"/>
          <w:spacing w:val="-61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corresponda,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documentación</w:t>
      </w:r>
      <w:r>
        <w:rPr>
          <w:color w:val="231F20"/>
          <w:spacing w:val="-3"/>
        </w:rPr>
        <w:t> </w:t>
      </w:r>
      <w:r>
        <w:rPr>
          <w:color w:val="231F20"/>
        </w:rPr>
        <w:t>solicitada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registro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recopilación,</w:t>
      </w:r>
      <w:r>
        <w:rPr>
          <w:color w:val="231F20"/>
          <w:spacing w:val="-3"/>
        </w:rPr>
        <w:t> </w:t>
      </w:r>
      <w:r>
        <w:rPr>
          <w:color w:val="231F20"/>
        </w:rPr>
        <w:t>conforme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modalidad,</w:t>
      </w:r>
      <w:r>
        <w:rPr>
          <w:color w:val="231F20"/>
          <w:spacing w:val="-61"/>
        </w:rPr>
        <w:t> </w:t>
      </w:r>
      <w:r>
        <w:rPr>
          <w:color w:val="231F20"/>
        </w:rPr>
        <w:t>fecha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hora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les</w:t>
      </w:r>
      <w:r>
        <w:rPr>
          <w:color w:val="231F20"/>
          <w:spacing w:val="-17"/>
        </w:rPr>
        <w:t> </w:t>
      </w:r>
      <w:r>
        <w:rPr>
          <w:color w:val="231F20"/>
        </w:rPr>
        <w:t>indique.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registro</w:t>
      </w:r>
      <w:r>
        <w:rPr>
          <w:color w:val="231F20"/>
          <w:spacing w:val="-17"/>
        </w:rPr>
        <w:t> </w:t>
      </w:r>
      <w:r>
        <w:rPr>
          <w:color w:val="231F20"/>
        </w:rPr>
        <w:t>será</w:t>
      </w:r>
      <w:r>
        <w:rPr>
          <w:color w:val="231F20"/>
          <w:spacing w:val="-17"/>
        </w:rPr>
        <w:t> </w:t>
      </w:r>
      <w:r>
        <w:rPr>
          <w:color w:val="231F20"/>
        </w:rPr>
        <w:t>preferentemente</w:t>
      </w:r>
      <w:r>
        <w:rPr>
          <w:color w:val="231F20"/>
          <w:spacing w:val="-16"/>
        </w:rPr>
        <w:t> </w:t>
      </w:r>
      <w:r>
        <w:rPr>
          <w:color w:val="231F20"/>
        </w:rPr>
        <w:t>presencial.</w:t>
      </w:r>
    </w:p>
    <w:p>
      <w:pPr>
        <w:pStyle w:val="BodyText"/>
        <w:spacing w:line="285" w:lineRule="auto" w:before="159"/>
        <w:ind w:left="1417" w:right="1415"/>
        <w:jc w:val="both"/>
      </w:pPr>
      <w:r>
        <w:rPr>
          <w:color w:val="231F20"/>
        </w:rPr>
        <w:t>Si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maestra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maestro</w:t>
      </w:r>
      <w:r>
        <w:rPr>
          <w:color w:val="231F20"/>
          <w:spacing w:val="-15"/>
        </w:rPr>
        <w:t> </w:t>
      </w:r>
      <w:r>
        <w:rPr>
          <w:color w:val="231F20"/>
        </w:rPr>
        <w:t>cumple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requisitos</w:t>
      </w:r>
      <w:r>
        <w:rPr>
          <w:color w:val="231F20"/>
          <w:spacing w:val="-16"/>
        </w:rPr>
        <w:t> </w:t>
      </w:r>
      <w:r>
        <w:rPr>
          <w:color w:val="231F20"/>
        </w:rPr>
        <w:t>establecidos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presente</w:t>
      </w:r>
      <w:r>
        <w:rPr>
          <w:color w:val="231F20"/>
          <w:spacing w:val="-15"/>
        </w:rPr>
        <w:t> </w:t>
      </w:r>
      <w:r>
        <w:rPr>
          <w:color w:val="231F20"/>
        </w:rPr>
        <w:t>Acuerdo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convoca-</w:t>
      </w:r>
      <w:r>
        <w:rPr>
          <w:color w:val="231F20"/>
          <w:spacing w:val="-61"/>
        </w:rPr>
        <w:t> </w:t>
      </w:r>
      <w:r>
        <w:rPr>
          <w:color w:val="231F20"/>
        </w:rPr>
        <w:t>toria</w:t>
      </w:r>
      <w:r>
        <w:rPr>
          <w:color w:val="231F20"/>
          <w:spacing w:val="-7"/>
        </w:rPr>
        <w:t> </w:t>
      </w:r>
      <w:r>
        <w:rPr>
          <w:color w:val="231F20"/>
        </w:rPr>
        <w:t>respectiva,</w:t>
      </w:r>
      <w:r>
        <w:rPr>
          <w:color w:val="231F20"/>
          <w:spacing w:val="-6"/>
        </w:rPr>
        <w:t> </w:t>
      </w:r>
      <w:r>
        <w:rPr>
          <w:color w:val="231F20"/>
        </w:rPr>
        <w:t>quedará</w:t>
      </w:r>
      <w:r>
        <w:rPr>
          <w:color w:val="231F20"/>
          <w:spacing w:val="-6"/>
        </w:rPr>
        <w:t> </w:t>
      </w:r>
      <w:r>
        <w:rPr>
          <w:color w:val="231F20"/>
        </w:rPr>
        <w:t>registrado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reconocimiento,</w:t>
      </w:r>
      <w:r>
        <w:rPr>
          <w:color w:val="231F20"/>
          <w:spacing w:val="-6"/>
        </w:rPr>
        <w:t> </w:t>
      </w:r>
      <w:r>
        <w:rPr>
          <w:color w:val="231F20"/>
        </w:rPr>
        <w:t>lo</w:t>
      </w:r>
      <w:r>
        <w:rPr>
          <w:color w:val="231F20"/>
          <w:spacing w:val="-6"/>
        </w:rPr>
        <w:t> </w:t>
      </w:r>
      <w:r>
        <w:rPr>
          <w:color w:val="231F20"/>
        </w:rPr>
        <w:t>cual</w:t>
      </w:r>
      <w:r>
        <w:rPr>
          <w:color w:val="231F20"/>
          <w:spacing w:val="-7"/>
        </w:rPr>
        <w:t> </w:t>
      </w:r>
      <w:r>
        <w:rPr>
          <w:color w:val="231F20"/>
        </w:rPr>
        <w:t>no</w:t>
      </w:r>
      <w:r>
        <w:rPr>
          <w:color w:val="231F20"/>
          <w:spacing w:val="-6"/>
        </w:rPr>
        <w:t> </w:t>
      </w:r>
      <w:r>
        <w:rPr>
          <w:color w:val="231F20"/>
        </w:rPr>
        <w:t>implica</w:t>
      </w:r>
      <w:r>
        <w:rPr>
          <w:color w:val="231F20"/>
          <w:spacing w:val="-6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obligación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autoridad</w:t>
      </w:r>
      <w:r>
        <w:rPr>
          <w:color w:val="231F20"/>
          <w:spacing w:val="-17"/>
        </w:rPr>
        <w:t> </w:t>
      </w:r>
      <w:r>
        <w:rPr>
          <w:color w:val="231F20"/>
        </w:rPr>
        <w:t>educativa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autorizarlo.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</w:pPr>
      <w:r>
        <w:rPr/>
        <w:pict>
          <v:shape style="position:absolute;margin-left:70.866096pt;margin-top:18.178713pt;width:467.75pt;height:.1pt;mso-position-horizontal-relative:page;mso-position-vertical-relative:paragraph;z-index:-15626240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Posibilidad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del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registro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a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distancia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en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línea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9"/>
        </w:rPr>
        <w:t> </w:t>
      </w:r>
      <w:r>
        <w:rPr>
          <w:b/>
          <w:color w:val="231F20"/>
        </w:rPr>
        <w:t>44.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registro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verificación</w:t>
      </w:r>
      <w:r>
        <w:rPr>
          <w:color w:val="231F20"/>
          <w:spacing w:val="-14"/>
        </w:rPr>
        <w:t> </w:t>
      </w:r>
      <w:r>
        <w:rPr>
          <w:color w:val="231F20"/>
        </w:rPr>
        <w:t>documental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podrá</w:t>
      </w:r>
      <w:r>
        <w:rPr>
          <w:color w:val="231F20"/>
          <w:spacing w:val="-14"/>
        </w:rPr>
        <w:t> </w:t>
      </w:r>
      <w:r>
        <w:rPr>
          <w:color w:val="231F20"/>
        </w:rPr>
        <w:t>realizar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distancia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línea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apoyo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plataformas</w:t>
      </w:r>
      <w:r>
        <w:rPr>
          <w:color w:val="231F20"/>
          <w:spacing w:val="-17"/>
        </w:rPr>
        <w:t> </w:t>
      </w:r>
      <w:r>
        <w:rPr>
          <w:color w:val="231F20"/>
        </w:rPr>
        <w:t>tecnológicas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digitales,</w:t>
      </w:r>
      <w:r>
        <w:rPr>
          <w:color w:val="231F20"/>
          <w:spacing w:val="-17"/>
        </w:rPr>
        <w:t> </w:t>
      </w:r>
      <w:r>
        <w:rPr>
          <w:color w:val="231F20"/>
        </w:rPr>
        <w:t>así</w:t>
      </w:r>
      <w:r>
        <w:rPr>
          <w:color w:val="231F20"/>
          <w:spacing w:val="-17"/>
        </w:rPr>
        <w:t> </w:t>
      </w:r>
      <w:r>
        <w:rPr>
          <w:color w:val="231F20"/>
        </w:rPr>
        <w:t>como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otros</w:t>
      </w:r>
      <w:r>
        <w:rPr>
          <w:color w:val="231F20"/>
          <w:spacing w:val="-17"/>
        </w:rPr>
        <w:t> </w:t>
      </w:r>
      <w:r>
        <w:rPr>
          <w:color w:val="231F20"/>
        </w:rPr>
        <w:t>recursos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medios</w:t>
      </w:r>
      <w:r>
        <w:rPr>
          <w:color w:val="231F20"/>
          <w:spacing w:val="-17"/>
        </w:rPr>
        <w:t> </w:t>
      </w:r>
      <w:r>
        <w:rPr>
          <w:color w:val="231F20"/>
        </w:rPr>
        <w:t>disponibles,</w:t>
      </w:r>
      <w:r>
        <w:rPr>
          <w:color w:val="231F20"/>
          <w:spacing w:val="-16"/>
        </w:rPr>
        <w:t> </w:t>
      </w:r>
      <w:r>
        <w:rPr>
          <w:color w:val="231F20"/>
        </w:rPr>
        <w:t>conforme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deter-</w:t>
      </w:r>
      <w:r>
        <w:rPr>
          <w:color w:val="231F20"/>
          <w:spacing w:val="-61"/>
        </w:rPr>
        <w:t> </w:t>
      </w:r>
      <w:r>
        <w:rPr>
          <w:color w:val="231F20"/>
        </w:rPr>
        <w:t>minen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autoridades</w:t>
      </w:r>
      <w:r>
        <w:rPr>
          <w:color w:val="231F20"/>
          <w:spacing w:val="-16"/>
        </w:rPr>
        <w:t> </w:t>
      </w:r>
      <w:r>
        <w:rPr>
          <w:color w:val="231F20"/>
        </w:rPr>
        <w:t>educativas</w:t>
      </w:r>
      <w:r>
        <w:rPr>
          <w:color w:val="231F20"/>
          <w:spacing w:val="-17"/>
        </w:rPr>
        <w:t> </w:t>
      </w:r>
      <w:r>
        <w:rPr>
          <w:color w:val="231F20"/>
        </w:rPr>
        <w:t>correspondientes.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before="0"/>
        <w:ind w:left="0" w:right="553" w:firstLine="0"/>
        <w:jc w:val="right"/>
        <w:rPr>
          <w:sz w:val="16"/>
        </w:rPr>
      </w:pPr>
      <w:r>
        <w:rPr>
          <w:color w:val="231F20"/>
          <w:spacing w:val="11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25</w:t>
      </w:r>
      <w:r>
        <w:rPr>
          <w:color w:val="231F20"/>
          <w:spacing w:val="9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837184" coordorigin="4212,555" coordsize="2078,344">
            <v:shape style="position:absolute;left:4211;top:650;width:194;height:243" type="#_x0000_t75" stroked="false">
              <v:imagedata r:id="rId47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837696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38208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11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38720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11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5"/>
        <w:spacing w:before="93"/>
      </w:pPr>
      <w:r>
        <w:rPr/>
        <w:pict>
          <v:group style="position:absolute;margin-left:0pt;margin-top:-50.463871pt;width:538.6pt;height:329.7pt;mso-position-horizontal-relative:page;mso-position-vertical-relative:paragraph;z-index:-18713088" coordorigin="0,-1009" coordsize="10772,6594">
            <v:shape style="position:absolute;left:0;top:-990;width:6268;height:6574" type="#_x0000_t75" stroked="false">
              <v:imagedata r:id="rId38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3" to="10772,-993" stroked="true" strokeweight=".333pt" strokecolor="#939598">
              <v:stroke dashstyle="solid"/>
            </v:line>
            <v:line style="position:absolute" from="1417,457" to="10772,457" stroked="true" strokeweight=".25pt" strokecolor="#231f20">
              <v:stroke dashstyle="solid"/>
            </v:line>
            <v:line style="position:absolute" from="1417,5516" to="10772,5516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28.4196pt;margin-top:-18.847281pt;width:13pt;height:303.5pt;mso-position-horizontal-relative:page;mso-position-vertical-relative:paragraph;z-index:158407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3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95"/>
        </w:rPr>
        <w:t>Reservas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en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documentación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recibida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1414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2"/>
        </w:rPr>
        <w:t> </w:t>
      </w:r>
      <w:r>
        <w:rPr>
          <w:b/>
          <w:color w:val="231F20"/>
        </w:rPr>
        <w:t>45.</w:t>
      </w:r>
      <w:r>
        <w:rPr>
          <w:b/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documentación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presenten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maestras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maestros</w:t>
      </w:r>
      <w:r>
        <w:rPr>
          <w:color w:val="231F20"/>
          <w:spacing w:val="-9"/>
        </w:rPr>
        <w:t> </w:t>
      </w:r>
      <w:r>
        <w:rPr>
          <w:color w:val="231F20"/>
        </w:rPr>
        <w:t>se</w:t>
      </w:r>
      <w:r>
        <w:rPr>
          <w:color w:val="231F20"/>
          <w:spacing w:val="-9"/>
        </w:rPr>
        <w:t> </w:t>
      </w:r>
      <w:r>
        <w:rPr>
          <w:color w:val="231F20"/>
        </w:rPr>
        <w:t>recibirá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reserva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verificar su autenticidad. Cuando se compruebe que haya proporcionado información o documentación</w:t>
      </w:r>
      <w:r>
        <w:rPr>
          <w:color w:val="231F20"/>
          <w:spacing w:val="-61"/>
        </w:rPr>
        <w:t> </w:t>
      </w:r>
      <w:r>
        <w:rPr>
          <w:color w:val="231F20"/>
        </w:rPr>
        <w:t>apócrifa o falsa quedará eliminado del proceso de reconocimiento en cualquiera de las fases o etapas;</w:t>
      </w:r>
      <w:r>
        <w:rPr>
          <w:color w:val="231F20"/>
          <w:spacing w:val="1"/>
        </w:rPr>
        <w:t> </w:t>
      </w:r>
      <w:r>
        <w:rPr>
          <w:color w:val="231F20"/>
        </w:rPr>
        <w:t>Incluso si ya se le hubiese otorgado el reconocimiento que corresponda, éste quedará sin efectos, sin</w:t>
      </w:r>
      <w:r>
        <w:rPr>
          <w:color w:val="231F20"/>
          <w:spacing w:val="1"/>
        </w:rPr>
        <w:t> </w:t>
      </w:r>
      <w:r>
        <w:rPr>
          <w:color w:val="231F20"/>
        </w:rPr>
        <w:t>perjuicio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sanciones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tipo</w:t>
      </w:r>
      <w:r>
        <w:rPr>
          <w:color w:val="231F20"/>
          <w:spacing w:val="-15"/>
        </w:rPr>
        <w:t> </w:t>
      </w:r>
      <w:r>
        <w:rPr>
          <w:color w:val="231F20"/>
        </w:rPr>
        <w:t>administrativo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penal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que</w:t>
      </w:r>
      <w:r>
        <w:rPr>
          <w:color w:val="231F20"/>
          <w:spacing w:val="-15"/>
        </w:rPr>
        <w:t> </w:t>
      </w:r>
      <w:r>
        <w:rPr>
          <w:color w:val="231F20"/>
        </w:rPr>
        <w:t>pudiera</w:t>
      </w:r>
      <w:r>
        <w:rPr>
          <w:color w:val="231F20"/>
          <w:spacing w:val="-15"/>
        </w:rPr>
        <w:t> </w:t>
      </w:r>
      <w:r>
        <w:rPr>
          <w:color w:val="231F20"/>
        </w:rPr>
        <w:t>incurrir.</w:t>
      </w:r>
    </w:p>
    <w:p>
      <w:pPr>
        <w:pStyle w:val="BodyText"/>
        <w:spacing w:line="285" w:lineRule="auto" w:before="158"/>
        <w:ind w:left="1417" w:right="1415"/>
        <w:jc w:val="both"/>
      </w:pPr>
      <w:r>
        <w:rPr>
          <w:color w:val="231F20"/>
        </w:rPr>
        <w:t>Si en los documentos que presente la maestra o el maestro se identifica alguna inconsistencia en cual-</w:t>
      </w:r>
      <w:r>
        <w:rPr>
          <w:color w:val="231F20"/>
          <w:spacing w:val="-61"/>
        </w:rPr>
        <w:t> </w:t>
      </w:r>
      <w:r>
        <w:rPr>
          <w:color w:val="231F20"/>
        </w:rPr>
        <w:t>quier</w:t>
      </w:r>
      <w:r>
        <w:rPr>
          <w:color w:val="231F20"/>
          <w:spacing w:val="-13"/>
        </w:rPr>
        <w:t> </w:t>
      </w:r>
      <w:r>
        <w:rPr>
          <w:color w:val="231F20"/>
        </w:rPr>
        <w:t>momento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proceso,</w:t>
      </w:r>
      <w:r>
        <w:rPr>
          <w:color w:val="231F20"/>
          <w:spacing w:val="-13"/>
        </w:rPr>
        <w:t> </w:t>
      </w:r>
      <w:r>
        <w:rPr>
          <w:color w:val="231F20"/>
        </w:rPr>
        <w:t>deberá</w:t>
      </w:r>
      <w:r>
        <w:rPr>
          <w:color w:val="231F20"/>
          <w:spacing w:val="-13"/>
        </w:rPr>
        <w:t> </w:t>
      </w:r>
      <w:r>
        <w:rPr>
          <w:color w:val="231F20"/>
        </w:rPr>
        <w:t>ser</w:t>
      </w:r>
      <w:r>
        <w:rPr>
          <w:color w:val="231F20"/>
          <w:spacing w:val="-13"/>
        </w:rPr>
        <w:t> </w:t>
      </w:r>
      <w:r>
        <w:rPr>
          <w:color w:val="231F20"/>
        </w:rPr>
        <w:t>notificada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autoridad</w:t>
      </w:r>
      <w:r>
        <w:rPr>
          <w:color w:val="231F20"/>
          <w:spacing w:val="-13"/>
        </w:rPr>
        <w:t> </w:t>
      </w:r>
      <w:r>
        <w:rPr>
          <w:color w:val="231F20"/>
        </w:rPr>
        <w:t>educativa</w:t>
      </w:r>
      <w:r>
        <w:rPr>
          <w:color w:val="231F20"/>
          <w:spacing w:val="-13"/>
        </w:rPr>
        <w:t> </w:t>
      </w:r>
      <w:r>
        <w:rPr>
          <w:color w:val="231F20"/>
        </w:rPr>
        <w:t>correspondiente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podrá</w:t>
      </w:r>
      <w:r>
        <w:rPr>
          <w:color w:val="231F20"/>
          <w:spacing w:val="-61"/>
        </w:rPr>
        <w:t> </w:t>
      </w:r>
      <w:r>
        <w:rPr>
          <w:color w:val="231F20"/>
        </w:rPr>
        <w:t>continuar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reconocimiento.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58595B"/>
          <w:w w:val="90"/>
        </w:rPr>
        <w:t>Sección</w:t>
      </w:r>
      <w:r>
        <w:rPr>
          <w:color w:val="58595B"/>
          <w:spacing w:val="25"/>
          <w:w w:val="90"/>
        </w:rPr>
        <w:t> </w:t>
      </w:r>
      <w:r>
        <w:rPr>
          <w:color w:val="58595B"/>
          <w:w w:val="90"/>
        </w:rPr>
        <w:t>Sexta</w:t>
      </w:r>
    </w:p>
    <w:p>
      <w:pPr>
        <w:spacing w:before="104"/>
        <w:ind w:left="2538" w:right="2538" w:firstLine="0"/>
        <w:jc w:val="center"/>
        <w:rPr>
          <w:sz w:val="20"/>
        </w:rPr>
      </w:pPr>
      <w:r>
        <w:rPr>
          <w:color w:val="58595B"/>
          <w:sz w:val="20"/>
        </w:rPr>
        <w:t>De</w:t>
      </w:r>
      <w:r>
        <w:rPr>
          <w:color w:val="58595B"/>
          <w:spacing w:val="-6"/>
          <w:sz w:val="20"/>
        </w:rPr>
        <w:t> </w:t>
      </w:r>
      <w:r>
        <w:rPr>
          <w:color w:val="58595B"/>
          <w:sz w:val="20"/>
        </w:rPr>
        <w:t>los</w:t>
      </w:r>
      <w:r>
        <w:rPr>
          <w:color w:val="58595B"/>
          <w:spacing w:val="-5"/>
          <w:sz w:val="20"/>
        </w:rPr>
        <w:t> </w:t>
      </w:r>
      <w:r>
        <w:rPr>
          <w:color w:val="58595B"/>
          <w:sz w:val="20"/>
        </w:rPr>
        <w:t>resultados</w:t>
      </w: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1"/>
        </w:rPr>
      </w:pPr>
    </w:p>
    <w:p>
      <w:pPr>
        <w:spacing w:line="228" w:lineRule="auto" w:before="0"/>
        <w:ind w:left="1417" w:right="1603" w:firstLine="0"/>
        <w:jc w:val="left"/>
        <w:rPr>
          <w:b/>
          <w:i/>
          <w:sz w:val="20"/>
        </w:rPr>
      </w:pPr>
      <w:r>
        <w:rPr>
          <w:b/>
          <w:i/>
          <w:color w:val="6F7171"/>
          <w:w w:val="95"/>
          <w:sz w:val="20"/>
        </w:rPr>
        <w:t>Notificación</w:t>
      </w:r>
      <w:r>
        <w:rPr>
          <w:b/>
          <w:i/>
          <w:color w:val="6F7171"/>
          <w:spacing w:val="-5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de</w:t>
      </w:r>
      <w:r>
        <w:rPr>
          <w:b/>
          <w:i/>
          <w:color w:val="6F7171"/>
          <w:spacing w:val="-4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la</w:t>
      </w:r>
      <w:r>
        <w:rPr>
          <w:b/>
          <w:i/>
          <w:color w:val="6F7171"/>
          <w:spacing w:val="-4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respuesta</w:t>
      </w:r>
      <w:r>
        <w:rPr>
          <w:b/>
          <w:i/>
          <w:color w:val="6F7171"/>
          <w:spacing w:val="-4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a</w:t>
      </w:r>
      <w:r>
        <w:rPr>
          <w:b/>
          <w:i/>
          <w:color w:val="6F7171"/>
          <w:spacing w:val="-4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la</w:t>
      </w:r>
      <w:r>
        <w:rPr>
          <w:b/>
          <w:i/>
          <w:color w:val="6F7171"/>
          <w:spacing w:val="-4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solicitud</w:t>
      </w:r>
      <w:r>
        <w:rPr>
          <w:b/>
          <w:i/>
          <w:color w:val="6F7171"/>
          <w:spacing w:val="-5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del</w:t>
      </w:r>
      <w:r>
        <w:rPr>
          <w:b/>
          <w:i/>
          <w:color w:val="6F7171"/>
          <w:spacing w:val="-4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proceso</w:t>
      </w:r>
      <w:r>
        <w:rPr>
          <w:b/>
          <w:i/>
          <w:color w:val="6F7171"/>
          <w:spacing w:val="-4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de</w:t>
      </w:r>
      <w:r>
        <w:rPr>
          <w:b/>
          <w:i/>
          <w:color w:val="6F7171"/>
          <w:spacing w:val="-4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reconocimiento</w:t>
      </w:r>
      <w:r>
        <w:rPr>
          <w:b/>
          <w:i/>
          <w:color w:val="6F7171"/>
          <w:spacing w:val="-4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o</w:t>
      </w:r>
      <w:r>
        <w:rPr>
          <w:b/>
          <w:i/>
          <w:color w:val="6F7171"/>
          <w:spacing w:val="-4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consulta</w:t>
      </w:r>
      <w:r>
        <w:rPr>
          <w:b/>
          <w:i/>
          <w:color w:val="6F7171"/>
          <w:spacing w:val="-5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de</w:t>
      </w:r>
      <w:r>
        <w:rPr>
          <w:b/>
          <w:i/>
          <w:color w:val="6F7171"/>
          <w:spacing w:val="-62"/>
          <w:w w:val="95"/>
          <w:sz w:val="20"/>
        </w:rPr>
        <w:t> </w:t>
      </w:r>
      <w:r>
        <w:rPr>
          <w:b/>
          <w:i/>
          <w:color w:val="6F7171"/>
          <w:sz w:val="20"/>
        </w:rPr>
        <w:t>resultados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3"/>
        <w:rPr>
          <w:b/>
          <w:i/>
          <w:sz w:val="25"/>
        </w:rPr>
      </w:pPr>
    </w:p>
    <w:p>
      <w:pPr>
        <w:pStyle w:val="BodyText"/>
        <w:spacing w:line="285" w:lineRule="auto"/>
        <w:ind w:left="1417" w:right="1414"/>
        <w:jc w:val="both"/>
      </w:pPr>
      <w:r>
        <w:rPr/>
        <w:pict>
          <v:group style="position:absolute;margin-left:27.4156pt;margin-top:-13.346855pt;width:15.25pt;height:271.3pt;mso-position-horizontal-relative:page;mso-position-vertical-relative:paragraph;z-index:15839744" coordorigin="548,-267" coordsize="305,5426">
            <v:shape style="position:absolute;left:550;top:-267;width:303;height:4753" coordorigin="551,-267" coordsize="303,4753" path="m853,-267l551,-7,551,1702,560,2164,573,2666,586,3118,598,3458,606,3675,615,3877,619,3971,624,4060,629,4142,634,4217,639,4284,649,4392,660,4461,671,4485,733,4485,755,4392,765,4284,770,4217,775,4142,780,4060,785,3971,794,3778,802,3568,810,3346,822,3004,834,2558,853,1702,853,-267xe" filled="true" fillcolor="#e6e7e8" stroked="false">
              <v:path arrowok="t"/>
              <v:fill type="solid"/>
            </v:shape>
            <v:shape style="position:absolute;left:550;top:-38;width:303;height:4666" coordorigin="551,-38" coordsize="303,4666" path="m853,-38l551,222,551,4507,560,4554,586,4592,624,4618,671,4627,733,4627,780,4618,818,4592,844,4554,853,4507,853,-38xe" filled="true" fillcolor="#bcbec0" stroked="false">
              <v:path arrowok="t"/>
              <v:fill type="solid"/>
            </v:shape>
            <v:shape style="position:absolute;left:548;top:130;width:305;height:5029" coordorigin="548,131" coordsize="305,5029" path="m853,131l548,437,548,5159,853,5159,853,131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25.260042pt;width:13pt;height:217.95pt;mso-position-horizontal-relative:page;mso-position-vertical-relative:paragraph;z-index:1584025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9"/>
        </w:rPr>
        <w:t> </w:t>
      </w:r>
      <w:r>
        <w:rPr>
          <w:b/>
          <w:color w:val="231F20"/>
        </w:rPr>
        <w:t>46.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Cada</w:t>
      </w:r>
      <w:r>
        <w:rPr>
          <w:color w:val="231F20"/>
          <w:spacing w:val="-14"/>
        </w:rPr>
        <w:t> </w:t>
      </w:r>
      <w:r>
        <w:rPr>
          <w:color w:val="231F20"/>
        </w:rPr>
        <w:t>maestra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4"/>
        </w:rPr>
        <w:t> </w:t>
      </w:r>
      <w:r>
        <w:rPr>
          <w:color w:val="231F20"/>
        </w:rPr>
        <w:t>maestro</w:t>
      </w:r>
      <w:r>
        <w:rPr>
          <w:color w:val="231F20"/>
          <w:spacing w:val="-14"/>
        </w:rPr>
        <w:t> </w:t>
      </w:r>
      <w:r>
        <w:rPr>
          <w:color w:val="231F20"/>
        </w:rPr>
        <w:t>participante</w:t>
      </w:r>
      <w:r>
        <w:rPr>
          <w:color w:val="231F20"/>
          <w:spacing w:val="-13"/>
        </w:rPr>
        <w:t> </w:t>
      </w:r>
      <w:r>
        <w:rPr>
          <w:color w:val="231F20"/>
        </w:rPr>
        <w:t>tendrá</w:t>
      </w:r>
      <w:r>
        <w:rPr>
          <w:color w:val="231F20"/>
          <w:spacing w:val="-14"/>
        </w:rPr>
        <w:t> </w:t>
      </w:r>
      <w:r>
        <w:rPr>
          <w:color w:val="231F20"/>
        </w:rPr>
        <w:t>derecho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le</w:t>
      </w:r>
      <w:r>
        <w:rPr>
          <w:color w:val="231F20"/>
          <w:spacing w:val="-14"/>
        </w:rPr>
        <w:t> </w:t>
      </w:r>
      <w:r>
        <w:rPr>
          <w:color w:val="231F20"/>
        </w:rPr>
        <w:t>notifique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respuesta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su</w:t>
      </w:r>
      <w:r>
        <w:rPr>
          <w:color w:val="231F20"/>
          <w:spacing w:val="-61"/>
        </w:rPr>
        <w:t> </w:t>
      </w:r>
      <w:r>
        <w:rPr>
          <w:color w:val="231F20"/>
        </w:rPr>
        <w:t>solicitud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proceso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reconocimiento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consultar</w:t>
      </w:r>
      <w:r>
        <w:rPr>
          <w:color w:val="231F20"/>
          <w:spacing w:val="-15"/>
        </w:rPr>
        <w:t> </w:t>
      </w:r>
      <w:r>
        <w:rPr>
          <w:color w:val="231F20"/>
        </w:rPr>
        <w:t>sus</w:t>
      </w:r>
      <w:r>
        <w:rPr>
          <w:color w:val="231F20"/>
          <w:spacing w:val="-15"/>
        </w:rPr>
        <w:t> </w:t>
      </w:r>
      <w:r>
        <w:rPr>
          <w:color w:val="231F20"/>
        </w:rPr>
        <w:t>resultados</w:t>
      </w:r>
      <w:r>
        <w:rPr>
          <w:color w:val="231F20"/>
          <w:spacing w:val="-15"/>
        </w:rPr>
        <w:t> </w:t>
      </w:r>
      <w:r>
        <w:rPr>
          <w:color w:val="231F20"/>
        </w:rPr>
        <w:t>finales,</w:t>
      </w:r>
      <w:r>
        <w:rPr>
          <w:color w:val="231F20"/>
          <w:spacing w:val="-15"/>
        </w:rPr>
        <w:t> </w:t>
      </w:r>
      <w:r>
        <w:rPr>
          <w:color w:val="231F20"/>
        </w:rPr>
        <w:t>conforme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fechas</w:t>
      </w:r>
      <w:r>
        <w:rPr>
          <w:color w:val="231F20"/>
          <w:spacing w:val="-15"/>
        </w:rPr>
        <w:t> </w:t>
      </w:r>
      <w:r>
        <w:rPr>
          <w:color w:val="231F20"/>
        </w:rPr>
        <w:t>estable-</w:t>
      </w:r>
      <w:r>
        <w:rPr>
          <w:color w:val="231F20"/>
          <w:spacing w:val="-60"/>
        </w:rPr>
        <w:t> </w:t>
      </w:r>
      <w:r>
        <w:rPr>
          <w:color w:val="231F20"/>
        </w:rPr>
        <w:t>cidas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calendarios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Anexo</w:t>
      </w:r>
      <w:r>
        <w:rPr>
          <w:color w:val="231F20"/>
          <w:spacing w:val="-6"/>
        </w:rPr>
        <w:t> </w:t>
      </w:r>
      <w:r>
        <w:rPr>
          <w:color w:val="231F20"/>
        </w:rPr>
        <w:t>I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presente</w:t>
      </w:r>
      <w:r>
        <w:rPr>
          <w:color w:val="231F20"/>
          <w:spacing w:val="-6"/>
        </w:rPr>
        <w:t> </w:t>
      </w:r>
      <w:r>
        <w:rPr>
          <w:color w:val="231F20"/>
        </w:rPr>
        <w:t>Acuerdo</w:t>
      </w:r>
      <w:r>
        <w:rPr>
          <w:color w:val="231F20"/>
          <w:spacing w:val="-7"/>
        </w:rPr>
        <w:t> </w:t>
      </w:r>
      <w:r>
        <w:rPr>
          <w:color w:val="231F20"/>
        </w:rPr>
        <w:t>o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7"/>
        </w:rPr>
        <w:t> </w:t>
      </w:r>
      <w:r>
        <w:rPr>
          <w:color w:val="231F20"/>
        </w:rPr>
        <w:t>calendario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establezca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autoridad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educación</w:t>
      </w:r>
      <w:r>
        <w:rPr>
          <w:color w:val="231F20"/>
          <w:spacing w:val="-2"/>
        </w:rPr>
        <w:t> </w:t>
      </w:r>
      <w:r>
        <w:rPr>
          <w:color w:val="231F20"/>
        </w:rPr>
        <w:t>media</w:t>
      </w:r>
      <w:r>
        <w:rPr>
          <w:color w:val="231F20"/>
          <w:spacing w:val="-2"/>
        </w:rPr>
        <w:t> </w:t>
      </w:r>
      <w:r>
        <w:rPr>
          <w:color w:val="231F20"/>
        </w:rPr>
        <w:t>superior</w:t>
      </w:r>
      <w:r>
        <w:rPr>
          <w:color w:val="231F20"/>
          <w:spacing w:val="-2"/>
        </w:rPr>
        <w:t> </w:t>
      </w:r>
      <w:r>
        <w:rPr>
          <w:color w:val="231F20"/>
        </w:rPr>
        <w:t>u</w:t>
      </w:r>
      <w:r>
        <w:rPr>
          <w:color w:val="231F20"/>
          <w:spacing w:val="-2"/>
        </w:rPr>
        <w:t> </w:t>
      </w:r>
      <w:r>
        <w:rPr>
          <w:color w:val="231F20"/>
        </w:rPr>
        <w:t>organismo</w:t>
      </w:r>
      <w:r>
        <w:rPr>
          <w:color w:val="231F20"/>
          <w:spacing w:val="-2"/>
        </w:rPr>
        <w:t> </w:t>
      </w:r>
      <w:r>
        <w:rPr>
          <w:color w:val="231F20"/>
        </w:rPr>
        <w:t>descentralizado,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1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que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2"/>
        </w:rPr>
        <w:t> </w:t>
      </w:r>
      <w:r>
        <w:rPr>
          <w:color w:val="231F20"/>
        </w:rPr>
        <w:t>dispongan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2"/>
        </w:rPr>
        <w:t> </w:t>
      </w:r>
      <w:r>
        <w:rPr>
          <w:color w:val="231F20"/>
        </w:rPr>
        <w:t>las</w:t>
      </w:r>
      <w:r>
        <w:rPr>
          <w:color w:val="231F20"/>
          <w:spacing w:val="-2"/>
        </w:rPr>
        <w:t> </w:t>
      </w:r>
      <w:r>
        <w:rPr>
          <w:color w:val="231F20"/>
        </w:rPr>
        <w:t>convocatorias</w:t>
      </w:r>
      <w:r>
        <w:rPr>
          <w:color w:val="231F20"/>
          <w:spacing w:val="-61"/>
        </w:rPr>
        <w:t> </w:t>
      </w:r>
      <w:r>
        <w:rPr>
          <w:color w:val="231F20"/>
        </w:rPr>
        <w:t>respectivas.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5"/>
        <w:spacing w:before="1"/>
      </w:pPr>
      <w:r>
        <w:rPr/>
        <w:pict>
          <v:shape style="position:absolute;margin-left:70.866096pt;margin-top:18.228716pt;width:467.75pt;height:.1pt;mso-position-horizontal-relative:page;mso-position-vertical-relative:paragraph;z-index:-15621120;mso-wrap-distance-left:0;mso-wrap-distance-right:0" coordorigin="1417,365" coordsize="9355,0" path="m1417,365l10772,36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Publicación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resultados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o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del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listado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nominal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ordenado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4"/>
        <w:jc w:val="both"/>
      </w:pPr>
      <w:r>
        <w:rPr>
          <w:b/>
          <w:color w:val="231F20"/>
          <w:w w:val="95"/>
        </w:rPr>
        <w:t>Artículo 47. </w:t>
      </w:r>
      <w:r>
        <w:rPr>
          <w:color w:val="231F20"/>
          <w:w w:val="95"/>
        </w:rPr>
        <w:t>Una vez interpuestos y, en su caso, resueltos los recursos de reconsideración que se deriven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procesos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reconocimiento,</w:t>
      </w:r>
      <w:r>
        <w:rPr>
          <w:color w:val="231F20"/>
          <w:spacing w:val="-11"/>
        </w:rPr>
        <w:t> </w:t>
      </w:r>
      <w:r>
        <w:rPr>
          <w:color w:val="231F20"/>
        </w:rPr>
        <w:t>ciclo</w:t>
      </w:r>
      <w:r>
        <w:rPr>
          <w:color w:val="231F20"/>
          <w:spacing w:val="-11"/>
        </w:rPr>
        <w:t> </w:t>
      </w:r>
      <w:r>
        <w:rPr>
          <w:color w:val="231F20"/>
        </w:rPr>
        <w:t>escolar</w:t>
      </w:r>
      <w:r>
        <w:rPr>
          <w:color w:val="231F20"/>
          <w:spacing w:val="-12"/>
        </w:rPr>
        <w:t> </w:t>
      </w:r>
      <w:r>
        <w:rPr>
          <w:color w:val="231F20"/>
        </w:rPr>
        <w:t>2023-2024,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1"/>
        </w:rPr>
        <w:t> </w:t>
      </w:r>
      <w:r>
        <w:rPr>
          <w:color w:val="231F20"/>
        </w:rPr>
        <w:t>autoridades</w:t>
      </w:r>
      <w:r>
        <w:rPr>
          <w:color w:val="231F20"/>
          <w:spacing w:val="-11"/>
        </w:rPr>
        <w:t> </w:t>
      </w:r>
      <w:r>
        <w:rPr>
          <w:color w:val="231F20"/>
        </w:rPr>
        <w:t>educativas</w:t>
      </w:r>
      <w:r>
        <w:rPr>
          <w:color w:val="231F20"/>
          <w:spacing w:val="-11"/>
        </w:rPr>
        <w:t> </w:t>
      </w:r>
      <w:r>
        <w:rPr>
          <w:color w:val="231F20"/>
        </w:rPr>
        <w:t>publicarán,</w:t>
      </w:r>
      <w:r>
        <w:rPr>
          <w:color w:val="231F20"/>
          <w:spacing w:val="-11"/>
        </w:rPr>
        <w:t> </w:t>
      </w:r>
      <w:r>
        <w:rPr>
          <w:color w:val="231F20"/>
        </w:rPr>
        <w:t>con-</w:t>
      </w:r>
      <w:r>
        <w:rPr>
          <w:color w:val="231F20"/>
          <w:spacing w:val="-61"/>
        </w:rPr>
        <w:t> </w:t>
      </w:r>
      <w:r>
        <w:rPr>
          <w:color w:val="231F20"/>
        </w:rPr>
        <w:t>forme a las fechas establecidas en los calendarios del Anexo I del presente Acuerdo, o en el calendario</w:t>
      </w:r>
      <w:r>
        <w:rPr>
          <w:color w:val="231F20"/>
          <w:spacing w:val="-61"/>
        </w:rPr>
        <w:t> </w:t>
      </w:r>
      <w:r>
        <w:rPr>
          <w:color w:val="231F20"/>
        </w:rPr>
        <w:t>que establezca la autoridad de educación media superior u organismo descentralizado, y en los casos</w:t>
      </w:r>
      <w:r>
        <w:rPr>
          <w:color w:val="231F20"/>
          <w:spacing w:val="1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corresponda,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resultados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listado</w:t>
      </w:r>
      <w:r>
        <w:rPr>
          <w:color w:val="231F20"/>
          <w:spacing w:val="-9"/>
        </w:rPr>
        <w:t> </w:t>
      </w:r>
      <w:r>
        <w:rPr>
          <w:color w:val="231F20"/>
        </w:rPr>
        <w:t>nominal</w:t>
      </w:r>
      <w:r>
        <w:rPr>
          <w:color w:val="231F20"/>
          <w:spacing w:val="-9"/>
        </w:rPr>
        <w:t> </w:t>
      </w:r>
      <w:r>
        <w:rPr>
          <w:color w:val="231F20"/>
        </w:rPr>
        <w:t>ordenado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medios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estimen</w:t>
      </w:r>
      <w:r>
        <w:rPr>
          <w:color w:val="231F20"/>
          <w:spacing w:val="-9"/>
        </w:rPr>
        <w:t> </w:t>
      </w:r>
      <w:r>
        <w:rPr>
          <w:color w:val="231F20"/>
        </w:rPr>
        <w:t>pertinentes.</w:t>
      </w:r>
    </w:p>
    <w:p>
      <w:pPr>
        <w:pStyle w:val="BodyText"/>
        <w:spacing w:before="158"/>
        <w:ind w:left="1417"/>
      </w:pP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resultados</w:t>
      </w:r>
      <w:r>
        <w:rPr>
          <w:color w:val="231F20"/>
          <w:spacing w:val="-16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definitivos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inapelables.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0"/>
        <w:ind w:left="556" w:right="0" w:firstLine="0"/>
        <w:jc w:val="left"/>
        <w:rPr>
          <w:sz w:val="16"/>
        </w:rPr>
      </w:pPr>
      <w:r>
        <w:rPr>
          <w:color w:val="231F20"/>
          <w:spacing w:val="8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26</w:t>
      </w:r>
      <w:r>
        <w:rPr>
          <w:color w:val="231F20"/>
          <w:spacing w:val="6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1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42816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1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43328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43840" coordorigin="6875,613" coordsize="2209,291">
            <v:shape style="position:absolute;left:6874;top:619;width:310;height:285" type="#_x0000_t75" stroked="false">
              <v:imagedata r:id="rId43" o:title=""/>
            </v:shape>
            <v:shape style="position:absolute;left:7225;top:613;width:204;height:290" type="#_x0000_t75" stroked="false">
              <v:imagedata r:id="rId44" o:title=""/>
            </v:shape>
            <v:shape style="position:absolute;left:7481;top:619;width:128;height:278" type="#_x0000_t75" stroked="false">
              <v:imagedata r:id="rId45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12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5"/>
        <w:spacing w:before="93"/>
        <w:jc w:val="both"/>
      </w:pPr>
      <w:r>
        <w:rPr/>
        <w:pict>
          <v:group style="position:absolute;margin-left:70.866096pt;margin-top:-50.463871pt;width:538.1pt;height:329.7pt;mso-position-horizontal-relative:page;mso-position-vertical-relative:paragraph;z-index:-18707968" coordorigin="1417,-1009" coordsize="10762,6594">
            <v:shape style="position:absolute;left:5901;top:-990;width:6278;height:6574" type="#_x0000_t75" stroked="false">
              <v:imagedata r:id="rId35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3" to="10772,-993" stroked="true" strokeweight=".333pt" strokecolor="#939598">
              <v:stroke dashstyle="solid"/>
            </v:line>
            <v:line style="position:absolute" from="1417,457" to="10772,457" stroked="true" strokeweight=".25pt" strokecolor="#231f20">
              <v:stroke dashstyle="solid"/>
            </v:line>
            <v:line style="position:absolute" from="5017,4634" to="7172,4634" stroked="true" strokeweight="2pt" strokecolor="#bcbec0">
              <v:stroke dashstyle="solid"/>
            </v:line>
            <w10:wrap type="none"/>
          </v:group>
        </w:pict>
      </w:r>
      <w:r>
        <w:rPr/>
        <w:pict>
          <v:shape style="position:absolute;margin-left:567.045227pt;margin-top:-18.847281pt;width:13pt;height:303.5pt;mso-position-horizontal-relative:page;mso-position-vertical-relative:paragraph;z-index:158458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4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95"/>
        </w:rPr>
        <w:t>Criterios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para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integrar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el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listado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nominal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ordenado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resultados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4"/>
        </w:rPr>
        <w:t> </w:t>
      </w:r>
      <w:r>
        <w:rPr>
          <w:b/>
          <w:color w:val="231F20"/>
        </w:rPr>
        <w:t>48.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reconocimiento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asesoría,</w:t>
      </w:r>
      <w:r>
        <w:rPr>
          <w:color w:val="231F20"/>
          <w:spacing w:val="-10"/>
        </w:rPr>
        <w:t> </w:t>
      </w:r>
      <w:r>
        <w:rPr>
          <w:color w:val="231F20"/>
        </w:rPr>
        <w:t>apoyo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acompañamiento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educación</w:t>
      </w:r>
      <w:r>
        <w:rPr>
          <w:color w:val="231F20"/>
          <w:spacing w:val="-9"/>
        </w:rPr>
        <w:t> </w:t>
      </w:r>
      <w:r>
        <w:rPr>
          <w:color w:val="231F20"/>
        </w:rPr>
        <w:t>básica,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Uni-</w:t>
      </w:r>
      <w:r>
        <w:rPr>
          <w:color w:val="231F20"/>
          <w:spacing w:val="-61"/>
        </w:rPr>
        <w:t> </w:t>
      </w:r>
      <w:r>
        <w:rPr>
          <w:color w:val="231F20"/>
        </w:rPr>
        <w:t>dad del Sistema conformará el listado nominal ordenado de resultados por entidad federativa, función,</w:t>
      </w:r>
      <w:r>
        <w:rPr>
          <w:color w:val="231F20"/>
          <w:spacing w:val="-61"/>
        </w:rPr>
        <w:t> </w:t>
      </w:r>
      <w:r>
        <w:rPr>
          <w:color w:val="231F20"/>
        </w:rPr>
        <w:t>nivel</w:t>
      </w:r>
      <w:r>
        <w:rPr>
          <w:color w:val="231F20"/>
          <w:spacing w:val="-11"/>
        </w:rPr>
        <w:t> </w:t>
      </w:r>
      <w:r>
        <w:rPr>
          <w:color w:val="231F20"/>
        </w:rPr>
        <w:t>educativo,</w:t>
      </w:r>
      <w:r>
        <w:rPr>
          <w:color w:val="231F20"/>
          <w:spacing w:val="-11"/>
        </w:rPr>
        <w:t> </w:t>
      </w:r>
      <w:r>
        <w:rPr>
          <w:color w:val="231F20"/>
        </w:rPr>
        <w:t>tipo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servicio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1"/>
        </w:rPr>
        <w:t> </w:t>
      </w:r>
      <w:r>
        <w:rPr>
          <w:color w:val="231F20"/>
        </w:rPr>
        <w:t>tipo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sostenimiento,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partir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puntajes</w:t>
      </w:r>
      <w:r>
        <w:rPr>
          <w:color w:val="231F20"/>
          <w:spacing w:val="-11"/>
        </w:rPr>
        <w:t> </w:t>
      </w:r>
      <w:r>
        <w:rPr>
          <w:color w:val="231F20"/>
        </w:rPr>
        <w:t>finales,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mayor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me-</w:t>
      </w:r>
      <w:r>
        <w:rPr>
          <w:color w:val="231F20"/>
          <w:spacing w:val="-61"/>
        </w:rPr>
        <w:t> </w:t>
      </w:r>
      <w:r>
        <w:rPr>
          <w:color w:val="231F20"/>
        </w:rPr>
        <w:t>nor,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acuerdo</w:t>
      </w:r>
      <w:r>
        <w:rPr>
          <w:color w:val="231F20"/>
          <w:spacing w:val="-14"/>
        </w:rPr>
        <w:t> </w:t>
      </w:r>
      <w:r>
        <w:rPr>
          <w:color w:val="231F20"/>
        </w:rPr>
        <w:t>con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valoración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elementos</w:t>
      </w:r>
      <w:r>
        <w:rPr>
          <w:color w:val="231F20"/>
          <w:spacing w:val="-14"/>
        </w:rPr>
        <w:t> </w:t>
      </w:r>
      <w:r>
        <w:rPr>
          <w:color w:val="231F20"/>
        </w:rPr>
        <w:t>multifactoriales</w:t>
      </w:r>
      <w:r>
        <w:rPr>
          <w:color w:val="231F20"/>
          <w:spacing w:val="-14"/>
        </w:rPr>
        <w:t> </w:t>
      </w:r>
      <w:r>
        <w:rPr>
          <w:color w:val="231F20"/>
        </w:rPr>
        <w:t>a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se</w:t>
      </w:r>
      <w:r>
        <w:rPr>
          <w:color w:val="231F20"/>
          <w:spacing w:val="-14"/>
        </w:rPr>
        <w:t> </w:t>
      </w:r>
      <w:r>
        <w:rPr>
          <w:color w:val="231F20"/>
        </w:rPr>
        <w:t>refiere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5"/>
        </w:rPr>
        <w:t> </w:t>
      </w:r>
      <w:r>
        <w:rPr>
          <w:color w:val="231F20"/>
        </w:rPr>
        <w:t>Acuerdo.</w:t>
      </w:r>
    </w:p>
    <w:p>
      <w:pPr>
        <w:pStyle w:val="BodyText"/>
        <w:spacing w:line="285" w:lineRule="auto" w:before="158"/>
        <w:ind w:left="1417" w:right="1415"/>
        <w:jc w:val="both"/>
      </w:pP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resultado</w:t>
      </w:r>
      <w:r>
        <w:rPr>
          <w:color w:val="231F20"/>
          <w:spacing w:val="-13"/>
        </w:rPr>
        <w:t> </w:t>
      </w:r>
      <w:r>
        <w:rPr>
          <w:color w:val="231F20"/>
        </w:rPr>
        <w:t>obtenido</w:t>
      </w:r>
      <w:r>
        <w:rPr>
          <w:color w:val="231F20"/>
          <w:spacing w:val="-13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participantes</w:t>
      </w:r>
      <w:r>
        <w:rPr>
          <w:color w:val="231F20"/>
          <w:spacing w:val="-13"/>
        </w:rPr>
        <w:t> </w:t>
      </w:r>
      <w:r>
        <w:rPr>
          <w:color w:val="231F20"/>
        </w:rPr>
        <w:t>no</w:t>
      </w:r>
      <w:r>
        <w:rPr>
          <w:color w:val="231F20"/>
          <w:spacing w:val="-13"/>
        </w:rPr>
        <w:t> </w:t>
      </w:r>
      <w:r>
        <w:rPr>
          <w:color w:val="231F20"/>
        </w:rPr>
        <w:t>obliga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autoridades</w:t>
      </w:r>
      <w:r>
        <w:rPr>
          <w:color w:val="231F20"/>
          <w:spacing w:val="-13"/>
        </w:rPr>
        <w:t> </w:t>
      </w:r>
      <w:r>
        <w:rPr>
          <w:color w:val="231F20"/>
        </w:rPr>
        <w:t>educativas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asignar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función</w:t>
      </w:r>
      <w:r>
        <w:rPr>
          <w:color w:val="231F20"/>
          <w:spacing w:val="-13"/>
        </w:rPr>
        <w:t> </w:t>
      </w:r>
      <w:r>
        <w:rPr>
          <w:color w:val="231F20"/>
        </w:rPr>
        <w:t>de-</w:t>
      </w:r>
      <w:r>
        <w:rPr>
          <w:color w:val="231F20"/>
          <w:spacing w:val="-61"/>
        </w:rPr>
        <w:t> </w:t>
      </w:r>
      <w:r>
        <w:rPr>
          <w:color w:val="231F20"/>
        </w:rPr>
        <w:t>rivada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reconocimiento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totalidad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maestros,</w:t>
      </w:r>
      <w:r>
        <w:rPr>
          <w:color w:val="231F20"/>
          <w:spacing w:val="-17"/>
        </w:rPr>
        <w:t> </w:t>
      </w:r>
      <w:r>
        <w:rPr>
          <w:color w:val="231F20"/>
        </w:rPr>
        <w:t>toda</w:t>
      </w:r>
      <w:r>
        <w:rPr>
          <w:color w:val="231F20"/>
          <w:spacing w:val="-17"/>
        </w:rPr>
        <w:t> </w:t>
      </w:r>
      <w:r>
        <w:rPr>
          <w:color w:val="231F20"/>
        </w:rPr>
        <w:t>vez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asignación</w:t>
      </w:r>
      <w:r>
        <w:rPr>
          <w:color w:val="231F20"/>
          <w:spacing w:val="-17"/>
        </w:rPr>
        <w:t> </w:t>
      </w:r>
      <w:r>
        <w:rPr>
          <w:color w:val="231F20"/>
        </w:rPr>
        <w:t>estará</w:t>
      </w:r>
      <w:r>
        <w:rPr>
          <w:color w:val="231F20"/>
          <w:spacing w:val="-17"/>
        </w:rPr>
        <w:t> </w:t>
      </w:r>
      <w:r>
        <w:rPr>
          <w:color w:val="231F20"/>
        </w:rPr>
        <w:t>sujeta</w:t>
      </w:r>
      <w:r>
        <w:rPr>
          <w:color w:val="231F20"/>
          <w:spacing w:val="-61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suficiencia</w:t>
      </w:r>
      <w:r>
        <w:rPr>
          <w:color w:val="231F20"/>
          <w:spacing w:val="-16"/>
        </w:rPr>
        <w:t> </w:t>
      </w:r>
      <w:r>
        <w:rPr>
          <w:color w:val="231F20"/>
        </w:rPr>
        <w:t>presupuestal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necesidades</w:t>
      </w:r>
      <w:r>
        <w:rPr>
          <w:color w:val="231F20"/>
          <w:spacing w:val="-16"/>
        </w:rPr>
        <w:t> </w:t>
      </w:r>
      <w:r>
        <w:rPr>
          <w:color w:val="231F20"/>
        </w:rPr>
        <w:t>del</w:t>
      </w:r>
      <w:r>
        <w:rPr>
          <w:color w:val="231F20"/>
          <w:spacing w:val="-15"/>
        </w:rPr>
        <w:t> </w:t>
      </w:r>
      <w:r>
        <w:rPr>
          <w:color w:val="231F20"/>
        </w:rPr>
        <w:t>servicio</w:t>
      </w:r>
      <w:r>
        <w:rPr>
          <w:color w:val="231F20"/>
          <w:spacing w:val="-16"/>
        </w:rPr>
        <w:t> </w:t>
      </w:r>
      <w:r>
        <w:rPr>
          <w:color w:val="231F20"/>
        </w:rPr>
        <w:t>público</w:t>
      </w:r>
      <w:r>
        <w:rPr>
          <w:color w:val="231F20"/>
          <w:spacing w:val="-16"/>
        </w:rPr>
        <w:t> </w:t>
      </w:r>
      <w:r>
        <w:rPr>
          <w:color w:val="231F20"/>
        </w:rPr>
        <w:t>educativo.</w:t>
      </w:r>
    </w:p>
    <w:p>
      <w:pPr>
        <w:pStyle w:val="BodyText"/>
        <w:spacing w:line="285" w:lineRule="auto" w:before="159"/>
        <w:ind w:left="1417" w:right="1416"/>
        <w:jc w:val="both"/>
      </w:pP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persona</w:t>
      </w:r>
      <w:r>
        <w:rPr>
          <w:color w:val="231F20"/>
          <w:spacing w:val="-10"/>
        </w:rPr>
        <w:t> </w:t>
      </w:r>
      <w:r>
        <w:rPr>
          <w:color w:val="231F20"/>
        </w:rPr>
        <w:t>participante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encuentre</w:t>
      </w:r>
      <w:r>
        <w:rPr>
          <w:color w:val="231F20"/>
          <w:spacing w:val="-11"/>
        </w:rPr>
        <w:t> </w:t>
      </w:r>
      <w:r>
        <w:rPr>
          <w:color w:val="231F20"/>
        </w:rPr>
        <w:t>integrada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listado</w:t>
      </w:r>
      <w:r>
        <w:rPr>
          <w:color w:val="231F20"/>
          <w:spacing w:val="-11"/>
        </w:rPr>
        <w:t> </w:t>
      </w:r>
      <w:r>
        <w:rPr>
          <w:color w:val="231F20"/>
        </w:rPr>
        <w:t>nominal</w:t>
      </w:r>
      <w:r>
        <w:rPr>
          <w:color w:val="231F20"/>
          <w:spacing w:val="-10"/>
        </w:rPr>
        <w:t> </w:t>
      </w:r>
      <w:r>
        <w:rPr>
          <w:color w:val="231F20"/>
        </w:rPr>
        <w:t>ordenado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resultados,</w:t>
      </w:r>
      <w:r>
        <w:rPr>
          <w:color w:val="231F20"/>
          <w:spacing w:val="-61"/>
        </w:rPr>
        <w:t> </w:t>
      </w:r>
      <w:r>
        <w:rPr>
          <w:color w:val="231F20"/>
        </w:rPr>
        <w:t>deberá</w:t>
      </w:r>
      <w:r>
        <w:rPr>
          <w:color w:val="231F20"/>
          <w:spacing w:val="-17"/>
        </w:rPr>
        <w:t> </w:t>
      </w:r>
      <w:r>
        <w:rPr>
          <w:color w:val="231F20"/>
        </w:rPr>
        <w:t>cumplir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señalado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artículo</w:t>
      </w:r>
      <w:r>
        <w:rPr>
          <w:color w:val="231F20"/>
          <w:spacing w:val="-17"/>
        </w:rPr>
        <w:t> </w:t>
      </w:r>
      <w:r>
        <w:rPr>
          <w:color w:val="231F20"/>
          <w:w w:val="95"/>
        </w:rPr>
        <w:t>11</w:t>
      </w:r>
      <w:r>
        <w:rPr>
          <w:color w:val="231F20"/>
          <w:spacing w:val="-13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Acuerdo.</w:t>
      </w:r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2"/>
        </w:rPr>
      </w:pPr>
    </w:p>
    <w:p>
      <w:pPr>
        <w:pStyle w:val="Heading1"/>
        <w:ind w:left="0" w:right="5169"/>
        <w:jc w:val="right"/>
      </w:pPr>
      <w:r>
        <w:rPr>
          <w:color w:val="6F7171"/>
          <w:w w:val="90"/>
        </w:rPr>
        <w:t>Capítulo</w:t>
      </w:r>
      <w:r>
        <w:rPr>
          <w:color w:val="6F7171"/>
          <w:spacing w:val="35"/>
          <w:w w:val="90"/>
        </w:rPr>
        <w:t> </w:t>
      </w:r>
      <w:r>
        <w:rPr>
          <w:color w:val="6F7171"/>
          <w:w w:val="90"/>
        </w:rPr>
        <w:t>IV</w:t>
      </w:r>
    </w:p>
    <w:p>
      <w:pPr>
        <w:pStyle w:val="BodyText"/>
        <w:spacing w:before="7"/>
        <w:rPr>
          <w:b/>
          <w:sz w:val="40"/>
        </w:rPr>
      </w:pPr>
    </w:p>
    <w:p>
      <w:pPr>
        <w:pStyle w:val="Heading2"/>
        <w:ind w:left="0" w:right="5196"/>
        <w:jc w:val="right"/>
      </w:pPr>
      <w:r>
        <w:rPr>
          <w:rFonts w:ascii="Microsoft Sans Serif" w:hAnsi="Microsoft Sans Serif" w:eastAsia="Microsoft Sans Serif"/>
          <w:color w:val="919392"/>
        </w:rPr>
        <w:t>🢂</w:t>
      </w:r>
      <w:r>
        <w:rPr>
          <w:rFonts w:ascii="Microsoft Sans Serif" w:hAnsi="Microsoft Sans Serif" w:eastAsia="Microsoft Sans Serif"/>
          <w:color w:val="919392"/>
          <w:spacing w:val="125"/>
        </w:rPr>
        <w:t> </w:t>
      </w:r>
      <w:r>
        <w:rPr>
          <w:color w:val="636466"/>
        </w:rPr>
        <w:t>De la asignación</w:t>
      </w:r>
      <w:r>
        <w:rPr>
          <w:color w:val="636466"/>
          <w:spacing w:val="-1"/>
        </w:rPr>
        <w:t> </w:t>
      </w:r>
      <w:r>
        <w:rPr>
          <w:color w:val="636466"/>
        </w:rPr>
        <w:t>del reconocimiento</w:t>
      </w:r>
    </w:p>
    <w:p>
      <w:pPr>
        <w:pStyle w:val="BodyText"/>
        <w:spacing w:before="3"/>
        <w:rPr>
          <w:sz w:val="49"/>
        </w:rPr>
      </w:pPr>
    </w:p>
    <w:p>
      <w:pPr>
        <w:pStyle w:val="Heading3"/>
        <w:spacing w:before="1"/>
      </w:pPr>
      <w:r>
        <w:rPr/>
        <w:pict>
          <v:group style="position:absolute;margin-left:566.041321pt;margin-top:-11.375377pt;width:15.25pt;height:271.3pt;mso-position-horizontal-relative:page;mso-position-vertical-relative:paragraph;z-index:15844864" coordorigin="11321,-228" coordsize="305,5426">
            <v:shape style="position:absolute;left:11323;top:-228;width:303;height:4753" coordorigin="11323,-228" coordsize="303,4753" path="m11626,-228l11323,33,11323,1741,11333,2204,11345,2705,11359,3158,11370,3498,11378,3714,11387,3917,11392,4011,11397,4099,11402,4181,11406,4256,11412,4323,11422,4431,11432,4501,11443,4525,11506,4525,11527,4431,11538,4323,11543,4256,11548,4181,11552,4099,11557,4011,11566,3818,11575,3608,11583,3386,11594,3043,11607,2597,11626,1741,11626,-228xe" filled="true" fillcolor="#e6e7e8" stroked="false">
              <v:path arrowok="t"/>
              <v:fill type="solid"/>
            </v:shape>
            <v:shape style="position:absolute;left:11323;top:1;width:303;height:4666" coordorigin="11323,1" coordsize="303,4666" path="m11626,1l11323,262,11323,4547,11333,4593,11359,4631,11397,4657,11443,4667,11506,4667,11552,4657,11590,4631,11616,4593,11626,4547,11626,1xe" filled="true" fillcolor="#bcbec0" stroked="false">
              <v:path arrowok="t"/>
              <v:fill type="solid"/>
            </v:shape>
            <v:shape style="position:absolute;left:11320;top:169;width:305;height:5029" coordorigin="11321,170" coordsize="305,5029" path="m11626,170l11321,477,11321,5198,11626,5198,11626,170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58595B"/>
          <w:spacing w:val="-1"/>
          <w:w w:val="95"/>
        </w:rPr>
        <w:t>Sección</w:t>
      </w:r>
      <w:r>
        <w:rPr>
          <w:color w:val="58595B"/>
          <w:spacing w:val="-15"/>
          <w:w w:val="95"/>
        </w:rPr>
        <w:t> </w:t>
      </w:r>
      <w:r>
        <w:rPr>
          <w:color w:val="58595B"/>
          <w:w w:val="95"/>
        </w:rPr>
        <w:t>Primera</w:t>
      </w:r>
    </w:p>
    <w:p>
      <w:pPr>
        <w:spacing w:before="97"/>
        <w:ind w:left="2538" w:right="2538" w:firstLine="0"/>
        <w:jc w:val="center"/>
        <w:rPr>
          <w:sz w:val="20"/>
        </w:rPr>
      </w:pPr>
      <w:r>
        <w:rPr/>
        <w:pict>
          <v:shape style="position:absolute;margin-left:567.045227pt;margin-top:11.365414pt;width:13pt;height:217.95pt;mso-position-horizontal-relative:page;mso-position-vertical-relative:paragraph;z-index:1584537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58595B"/>
          <w:sz w:val="20"/>
        </w:rPr>
        <w:t>Aspectos</w:t>
      </w:r>
      <w:r>
        <w:rPr>
          <w:color w:val="58595B"/>
          <w:spacing w:val="7"/>
          <w:sz w:val="20"/>
        </w:rPr>
        <w:t> </w:t>
      </w:r>
      <w:r>
        <w:rPr>
          <w:color w:val="58595B"/>
          <w:sz w:val="20"/>
        </w:rPr>
        <w:t>generales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before="0"/>
        <w:ind w:left="1417" w:right="0" w:firstLine="0"/>
        <w:jc w:val="both"/>
        <w:rPr>
          <w:b/>
          <w:i/>
          <w:sz w:val="20"/>
        </w:rPr>
      </w:pPr>
      <w:r>
        <w:rPr/>
        <w:pict>
          <v:shape style="position:absolute;margin-left:70.866096pt;margin-top:18.178717pt;width:467.75pt;height:.1pt;mso-position-horizontal-relative:page;mso-position-vertical-relative:paragraph;z-index:-15616000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6F7171"/>
          <w:w w:val="95"/>
          <w:sz w:val="20"/>
        </w:rPr>
        <w:t>Responsabilidades</w:t>
      </w:r>
      <w:r>
        <w:rPr>
          <w:b/>
          <w:i/>
          <w:color w:val="6F7171"/>
          <w:spacing w:val="-1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de</w:t>
      </w:r>
      <w:r>
        <w:rPr>
          <w:b/>
          <w:i/>
          <w:color w:val="6F7171"/>
          <w:spacing w:val="-1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las autoridades</w:t>
      </w:r>
      <w:r>
        <w:rPr>
          <w:b/>
          <w:i/>
          <w:color w:val="6F7171"/>
          <w:spacing w:val="-1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educativas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0"/>
        </w:rPr>
        <w:t> </w:t>
      </w:r>
      <w:r>
        <w:rPr>
          <w:b/>
          <w:color w:val="231F20"/>
        </w:rPr>
        <w:t>49.</w:t>
      </w:r>
      <w:r>
        <w:rPr>
          <w:b/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autoridades</w:t>
      </w:r>
      <w:r>
        <w:rPr>
          <w:color w:val="231F20"/>
          <w:spacing w:val="-16"/>
        </w:rPr>
        <w:t> </w:t>
      </w:r>
      <w:r>
        <w:rPr>
          <w:color w:val="231F20"/>
        </w:rPr>
        <w:t>educativas</w:t>
      </w:r>
      <w:r>
        <w:rPr>
          <w:color w:val="231F20"/>
          <w:spacing w:val="-16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responsables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verificar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autenticidad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documen-</w:t>
      </w:r>
      <w:r>
        <w:rPr>
          <w:color w:val="231F20"/>
          <w:spacing w:val="-61"/>
        </w:rPr>
        <w:t> </w:t>
      </w:r>
      <w:r>
        <w:rPr>
          <w:color w:val="231F20"/>
        </w:rPr>
        <w:t>tos</w:t>
      </w:r>
      <w:r>
        <w:rPr>
          <w:color w:val="231F20"/>
          <w:spacing w:val="-16"/>
        </w:rPr>
        <w:t> </w:t>
      </w:r>
      <w:r>
        <w:rPr>
          <w:color w:val="231F20"/>
        </w:rPr>
        <w:t>aportados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cumplimiento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requisitos</w:t>
      </w:r>
      <w:r>
        <w:rPr>
          <w:color w:val="231F20"/>
          <w:spacing w:val="-15"/>
        </w:rPr>
        <w:t> </w:t>
      </w:r>
      <w:r>
        <w:rPr>
          <w:color w:val="231F20"/>
        </w:rPr>
        <w:t>correspondientes</w:t>
      </w:r>
      <w:r>
        <w:rPr>
          <w:color w:val="231F20"/>
          <w:spacing w:val="-16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parte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las</w:t>
      </w:r>
      <w:r>
        <w:rPr>
          <w:color w:val="231F20"/>
          <w:spacing w:val="-15"/>
        </w:rPr>
        <w:t> </w:t>
      </w:r>
      <w:r>
        <w:rPr>
          <w:color w:val="231F20"/>
        </w:rPr>
        <w:t>maestras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maes-</w:t>
      </w:r>
      <w:r>
        <w:rPr>
          <w:color w:val="231F20"/>
          <w:spacing w:val="-61"/>
        </w:rPr>
        <w:t> </w:t>
      </w:r>
      <w:r>
        <w:rPr>
          <w:color w:val="231F20"/>
        </w:rPr>
        <w:t>tros para que, en su caso, proceda la asignación del reconocimiento. Será nula y, en consecuencia, no</w:t>
      </w:r>
      <w:r>
        <w:rPr>
          <w:color w:val="231F20"/>
          <w:spacing w:val="1"/>
        </w:rPr>
        <w:t> </w:t>
      </w:r>
      <w:r>
        <w:rPr>
          <w:color w:val="231F20"/>
        </w:rPr>
        <w:t>surtirá</w:t>
      </w:r>
      <w:r>
        <w:rPr>
          <w:color w:val="231F20"/>
          <w:spacing w:val="-10"/>
        </w:rPr>
        <w:t> </w:t>
      </w:r>
      <w:r>
        <w:rPr>
          <w:color w:val="231F20"/>
        </w:rPr>
        <w:t>efecto</w:t>
      </w:r>
      <w:r>
        <w:rPr>
          <w:color w:val="231F20"/>
          <w:spacing w:val="-10"/>
        </w:rPr>
        <w:t> </w:t>
      </w:r>
      <w:r>
        <w:rPr>
          <w:color w:val="231F20"/>
        </w:rPr>
        <w:t>alguno</w:t>
      </w:r>
      <w:r>
        <w:rPr>
          <w:color w:val="231F20"/>
          <w:spacing w:val="-10"/>
        </w:rPr>
        <w:t> </w:t>
      </w:r>
      <w:r>
        <w:rPr>
          <w:color w:val="231F20"/>
        </w:rPr>
        <w:t>toda</w:t>
      </w:r>
      <w:r>
        <w:rPr>
          <w:color w:val="231F20"/>
          <w:spacing w:val="-10"/>
        </w:rPr>
        <w:t> </w:t>
      </w:r>
      <w:r>
        <w:rPr>
          <w:color w:val="231F20"/>
        </w:rPr>
        <w:t>forma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reconocimiento</w:t>
      </w:r>
      <w:r>
        <w:rPr>
          <w:color w:val="231F20"/>
          <w:spacing w:val="-10"/>
        </w:rPr>
        <w:t> </w:t>
      </w:r>
      <w:r>
        <w:rPr>
          <w:color w:val="231F20"/>
        </w:rPr>
        <w:t>distinta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lo</w:t>
      </w:r>
      <w:r>
        <w:rPr>
          <w:color w:val="231F20"/>
          <w:spacing w:val="-9"/>
        </w:rPr>
        <w:t> </w:t>
      </w:r>
      <w:r>
        <w:rPr>
          <w:color w:val="231F20"/>
        </w:rPr>
        <w:t>establecido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presente</w:t>
      </w:r>
      <w:r>
        <w:rPr>
          <w:color w:val="231F20"/>
          <w:spacing w:val="-9"/>
        </w:rPr>
        <w:t> </w:t>
      </w:r>
      <w:r>
        <w:rPr>
          <w:color w:val="231F20"/>
        </w:rPr>
        <w:t>Acuerdo.</w:t>
      </w:r>
    </w:p>
    <w:p>
      <w:pPr>
        <w:pStyle w:val="BodyText"/>
        <w:spacing w:line="285" w:lineRule="auto" w:before="158"/>
        <w:ind w:left="1417" w:right="1415"/>
        <w:jc w:val="both"/>
      </w:pP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autoridades</w:t>
      </w:r>
      <w:r>
        <w:rPr>
          <w:color w:val="231F20"/>
          <w:spacing w:val="-14"/>
        </w:rPr>
        <w:t> </w:t>
      </w:r>
      <w:r>
        <w:rPr>
          <w:color w:val="231F20"/>
        </w:rPr>
        <w:t>educativas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ámbito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su</w:t>
      </w:r>
      <w:r>
        <w:rPr>
          <w:color w:val="231F20"/>
          <w:spacing w:val="-14"/>
        </w:rPr>
        <w:t> </w:t>
      </w:r>
      <w:r>
        <w:rPr>
          <w:color w:val="231F20"/>
        </w:rPr>
        <w:t>competencia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ejercicio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sus</w:t>
      </w:r>
      <w:r>
        <w:rPr>
          <w:color w:val="231F20"/>
          <w:spacing w:val="-14"/>
        </w:rPr>
        <w:t> </w:t>
      </w:r>
      <w:r>
        <w:rPr>
          <w:color w:val="231F20"/>
        </w:rPr>
        <w:t>atribuciones,</w:t>
      </w:r>
      <w:r>
        <w:rPr>
          <w:color w:val="231F20"/>
          <w:spacing w:val="-14"/>
        </w:rPr>
        <w:t> </w:t>
      </w:r>
      <w:r>
        <w:rPr>
          <w:color w:val="231F20"/>
        </w:rPr>
        <w:t>serán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res-</w:t>
      </w:r>
      <w:r>
        <w:rPr>
          <w:color w:val="231F20"/>
          <w:spacing w:val="-61"/>
        </w:rPr>
        <w:t> </w:t>
      </w:r>
      <w:r>
        <w:rPr>
          <w:color w:val="231F20"/>
        </w:rPr>
        <w:t>ponsables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gestionar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supervisar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reconocimientos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7"/>
        </w:rPr>
        <w:t> </w:t>
      </w:r>
      <w:r>
        <w:rPr>
          <w:color w:val="231F20"/>
        </w:rPr>
        <w:t>les</w:t>
      </w:r>
      <w:r>
        <w:rPr>
          <w:color w:val="231F20"/>
          <w:spacing w:val="-17"/>
        </w:rPr>
        <w:t> </w:t>
      </w:r>
      <w:r>
        <w:rPr>
          <w:color w:val="231F20"/>
        </w:rPr>
        <w:t>otorguen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maes-</w:t>
      </w:r>
      <w:r>
        <w:rPr>
          <w:color w:val="231F20"/>
          <w:spacing w:val="-61"/>
        </w:rPr>
        <w:t> </w:t>
      </w:r>
      <w:r>
        <w:rPr>
          <w:color w:val="231F20"/>
        </w:rPr>
        <w:t>tros.</w:t>
      </w:r>
      <w:r>
        <w:rPr>
          <w:color w:val="231F20"/>
          <w:spacing w:val="-18"/>
        </w:rPr>
        <w:t> </w:t>
      </w:r>
      <w:r>
        <w:rPr>
          <w:color w:val="231F20"/>
        </w:rPr>
        <w:t>Asimismo,</w:t>
      </w:r>
      <w:r>
        <w:rPr>
          <w:color w:val="231F20"/>
          <w:spacing w:val="-17"/>
        </w:rPr>
        <w:t> </w:t>
      </w:r>
      <w:r>
        <w:rPr>
          <w:color w:val="231F20"/>
        </w:rPr>
        <w:t>deberán</w:t>
      </w:r>
      <w:r>
        <w:rPr>
          <w:color w:val="231F20"/>
          <w:spacing w:val="-17"/>
        </w:rPr>
        <w:t> </w:t>
      </w:r>
      <w:r>
        <w:rPr>
          <w:color w:val="231F20"/>
        </w:rPr>
        <w:t>enviar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Unidad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Sistema,</w:t>
      </w:r>
      <w:r>
        <w:rPr>
          <w:color w:val="231F20"/>
          <w:spacing w:val="-17"/>
        </w:rPr>
        <w:t> </w:t>
      </w:r>
      <w:r>
        <w:rPr>
          <w:color w:val="231F20"/>
        </w:rPr>
        <w:t>reportes</w:t>
      </w:r>
      <w:r>
        <w:rPr>
          <w:color w:val="231F20"/>
          <w:spacing w:val="-17"/>
        </w:rPr>
        <w:t> </w:t>
      </w:r>
      <w:r>
        <w:rPr>
          <w:color w:val="231F20"/>
        </w:rPr>
        <w:t>mensuales</w:t>
      </w:r>
      <w:r>
        <w:rPr>
          <w:color w:val="231F20"/>
          <w:spacing w:val="-18"/>
        </w:rPr>
        <w:t> </w:t>
      </w:r>
      <w:r>
        <w:rPr>
          <w:color w:val="231F20"/>
        </w:rPr>
        <w:t>sobre</w:t>
      </w:r>
      <w:r>
        <w:rPr>
          <w:color w:val="231F20"/>
          <w:spacing w:val="-17"/>
        </w:rPr>
        <w:t> </w:t>
      </w:r>
      <w:r>
        <w:rPr>
          <w:color w:val="231F20"/>
        </w:rPr>
        <w:t>dicha</w:t>
      </w:r>
      <w:r>
        <w:rPr>
          <w:color w:val="231F20"/>
          <w:spacing w:val="-17"/>
        </w:rPr>
        <w:t> </w:t>
      </w:r>
      <w:r>
        <w:rPr>
          <w:color w:val="231F20"/>
        </w:rPr>
        <w:t>gestión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super-</w:t>
      </w:r>
      <w:r>
        <w:rPr>
          <w:color w:val="231F20"/>
          <w:spacing w:val="-61"/>
        </w:rPr>
        <w:t> </w:t>
      </w:r>
      <w:r>
        <w:rPr>
          <w:color w:val="231F20"/>
        </w:rPr>
        <w:t>visión,</w:t>
      </w:r>
      <w:r>
        <w:rPr>
          <w:color w:val="231F20"/>
          <w:spacing w:val="-18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hagan</w:t>
      </w:r>
      <w:r>
        <w:rPr>
          <w:color w:val="231F20"/>
          <w:spacing w:val="-18"/>
        </w:rPr>
        <w:t> </w:t>
      </w:r>
      <w:r>
        <w:rPr>
          <w:color w:val="231F20"/>
        </w:rPr>
        <w:t>constar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8"/>
        </w:rPr>
        <w:t> </w:t>
      </w:r>
      <w:r>
        <w:rPr>
          <w:color w:val="231F20"/>
        </w:rPr>
        <w:t>funciones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8"/>
        </w:rPr>
        <w:t> </w:t>
      </w:r>
      <w:r>
        <w:rPr>
          <w:color w:val="231F20"/>
        </w:rPr>
        <w:t>informes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personal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8"/>
        </w:rPr>
        <w:t> </w:t>
      </w:r>
      <w:r>
        <w:rPr>
          <w:color w:val="231F20"/>
        </w:rPr>
        <w:t>es</w:t>
      </w:r>
      <w:r>
        <w:rPr>
          <w:color w:val="231F20"/>
          <w:spacing w:val="-17"/>
        </w:rPr>
        <w:t> </w:t>
      </w:r>
      <w:r>
        <w:rPr>
          <w:color w:val="231F20"/>
        </w:rPr>
        <w:t>asesorado</w:t>
      </w:r>
      <w:r>
        <w:rPr>
          <w:color w:val="231F20"/>
          <w:spacing w:val="-18"/>
        </w:rPr>
        <w:t> </w:t>
      </w:r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tutorado.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spacing w:val="9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27</w:t>
      </w:r>
      <w:r>
        <w:rPr>
          <w:color w:val="231F20"/>
          <w:spacing w:val="7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846912" coordorigin="4212,555" coordsize="2078,344">
            <v:shape style="position:absolute;left:4211;top:650;width:194;height:243" type="#_x0000_t75" stroked="false">
              <v:imagedata r:id="rId47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847424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47936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12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48448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48960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12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5"/>
        <w:spacing w:before="93"/>
      </w:pPr>
      <w:r>
        <w:rPr/>
        <w:pict>
          <v:group style="position:absolute;margin-left:0pt;margin-top:-50.463871pt;width:538.6pt;height:329.7pt;mso-position-horizontal-relative:page;mso-position-vertical-relative:paragraph;z-index:-18703360" coordorigin="0,-1009" coordsize="10772,6594">
            <v:shape style="position:absolute;left:0;top:-990;width:6268;height:6574" type="#_x0000_t75" stroked="false">
              <v:imagedata r:id="rId38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3" to="10772,-993" stroked="true" strokeweight=".333pt" strokecolor="#939598">
              <v:stroke dashstyle="solid"/>
            </v:line>
            <v:line style="position:absolute" from="1417,457" to="10772,457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28.4196pt;margin-top:-18.847281pt;width:13pt;height:303.5pt;mso-position-horizontal-relative:page;mso-position-vertical-relative:paragraph;z-index:158504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5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95"/>
        </w:rPr>
        <w:t>Criterios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para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asignación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del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reconocimiento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1412"/>
      </w:pPr>
      <w:r>
        <w:rPr>
          <w:b/>
          <w:color w:val="231F20"/>
        </w:rPr>
        <w:t>Artículo</w:t>
      </w:r>
      <w:r>
        <w:rPr>
          <w:b/>
          <w:color w:val="231F20"/>
          <w:spacing w:val="19"/>
        </w:rPr>
        <w:t> </w:t>
      </w:r>
      <w:r>
        <w:rPr>
          <w:b/>
          <w:color w:val="231F20"/>
        </w:rPr>
        <w:t>50.</w:t>
      </w:r>
      <w:r>
        <w:rPr>
          <w:b/>
          <w:color w:val="231F20"/>
          <w:spacing w:val="19"/>
        </w:rPr>
        <w:t> </w:t>
      </w:r>
      <w:r>
        <w:rPr>
          <w:color w:val="231F20"/>
        </w:rPr>
        <w:t>La</w:t>
      </w:r>
      <w:r>
        <w:rPr>
          <w:color w:val="231F20"/>
          <w:spacing w:val="11"/>
        </w:rPr>
        <w:t> </w:t>
      </w:r>
      <w:r>
        <w:rPr>
          <w:color w:val="231F20"/>
        </w:rPr>
        <w:t>asignación</w:t>
      </w:r>
      <w:r>
        <w:rPr>
          <w:color w:val="231F20"/>
          <w:spacing w:val="12"/>
        </w:rPr>
        <w:t> </w:t>
      </w:r>
      <w:r>
        <w:rPr>
          <w:color w:val="231F20"/>
        </w:rPr>
        <w:t>del</w:t>
      </w:r>
      <w:r>
        <w:rPr>
          <w:color w:val="231F20"/>
          <w:spacing w:val="12"/>
        </w:rPr>
        <w:t> </w:t>
      </w:r>
      <w:r>
        <w:rPr>
          <w:color w:val="231F20"/>
        </w:rPr>
        <w:t>incentivo</w:t>
      </w:r>
      <w:r>
        <w:rPr>
          <w:color w:val="231F20"/>
          <w:spacing w:val="11"/>
        </w:rPr>
        <w:t> </w:t>
      </w:r>
      <w:r>
        <w:rPr>
          <w:color w:val="231F20"/>
        </w:rPr>
        <w:t>derivado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un</w:t>
      </w:r>
      <w:r>
        <w:rPr>
          <w:color w:val="231F20"/>
          <w:spacing w:val="11"/>
        </w:rPr>
        <w:t> </w:t>
      </w:r>
      <w:r>
        <w:rPr>
          <w:color w:val="231F20"/>
        </w:rPr>
        <w:t>proceso</w:t>
      </w:r>
      <w:r>
        <w:rPr>
          <w:color w:val="231F20"/>
          <w:spacing w:val="12"/>
        </w:rPr>
        <w:t> </w:t>
      </w:r>
      <w:r>
        <w:rPr>
          <w:color w:val="231F20"/>
        </w:rPr>
        <w:t>de</w:t>
      </w:r>
      <w:r>
        <w:rPr>
          <w:color w:val="231F20"/>
          <w:spacing w:val="12"/>
        </w:rPr>
        <w:t> </w:t>
      </w:r>
      <w:r>
        <w:rPr>
          <w:color w:val="231F20"/>
        </w:rPr>
        <w:t>reconocimiento</w:t>
      </w:r>
      <w:r>
        <w:rPr>
          <w:color w:val="231F20"/>
          <w:spacing w:val="11"/>
        </w:rPr>
        <w:t> </w:t>
      </w:r>
      <w:r>
        <w:rPr>
          <w:color w:val="231F20"/>
        </w:rPr>
        <w:t>regulado</w:t>
      </w:r>
      <w:r>
        <w:rPr>
          <w:color w:val="231F20"/>
          <w:spacing w:val="12"/>
        </w:rPr>
        <w:t> </w:t>
      </w:r>
      <w:r>
        <w:rPr>
          <w:color w:val="231F20"/>
        </w:rPr>
        <w:t>en</w:t>
      </w:r>
      <w:r>
        <w:rPr>
          <w:color w:val="231F20"/>
          <w:spacing w:val="12"/>
        </w:rPr>
        <w:t> </w:t>
      </w:r>
      <w:r>
        <w:rPr>
          <w:color w:val="231F20"/>
        </w:rPr>
        <w:t>este</w:t>
      </w:r>
      <w:r>
        <w:rPr>
          <w:color w:val="231F20"/>
          <w:spacing w:val="-61"/>
        </w:rPr>
        <w:t> </w:t>
      </w:r>
      <w:r>
        <w:rPr>
          <w:color w:val="231F20"/>
        </w:rPr>
        <w:t>Acuerdo,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casos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corresponda,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realizará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conformidad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0"/>
          <w:numId w:val="46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Para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profesionalización,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educativas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correspondientes,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deberán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efectuar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previsiones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presupuestarias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respectivas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otorgamiento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beca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comisión.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Además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deberán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verificar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cumpla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carta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compromiso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efecto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emita.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igual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forma,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becario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haya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entrega-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do un informe en un plazo máximo de diez días hábiles una vez concluido el periodo escolar,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contendrá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siguiente:</w:t>
      </w:r>
    </w:p>
    <w:p>
      <w:pPr>
        <w:pStyle w:val="ListParagraph"/>
        <w:numPr>
          <w:ilvl w:val="1"/>
          <w:numId w:val="46"/>
        </w:numPr>
        <w:tabs>
          <w:tab w:pos="2698" w:val="left" w:leader="none"/>
        </w:tabs>
        <w:spacing w:line="240" w:lineRule="auto" w:before="158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descripción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actividades,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46"/>
        </w:numPr>
        <w:tabs>
          <w:tab w:pos="2698" w:val="left" w:leader="none"/>
        </w:tabs>
        <w:spacing w:line="285" w:lineRule="auto" w:before="0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Constancia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calificaciones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inscripción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asignaturas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cursar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siguiente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periodo,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1"/>
          <w:numId w:val="46"/>
        </w:numPr>
        <w:tabs>
          <w:tab w:pos="2698" w:val="left" w:leader="none"/>
        </w:tabs>
        <w:spacing w:line="240" w:lineRule="auto" w:before="159" w:after="0"/>
        <w:ind w:left="2697" w:right="0" w:hanging="361"/>
        <w:jc w:val="left"/>
        <w:rPr>
          <w:sz w:val="18"/>
        </w:rPr>
      </w:pPr>
      <w:r>
        <w:rPr>
          <w:color w:val="231F20"/>
          <w:w w:val="95"/>
          <w:sz w:val="18"/>
        </w:rPr>
        <w:t>Avance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tesis,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4"/>
          <w:w w:val="95"/>
          <w:sz w:val="18"/>
        </w:rPr>
        <w:t> </w:t>
      </w:r>
      <w:r>
        <w:rPr>
          <w:color w:val="231F20"/>
          <w:w w:val="95"/>
          <w:sz w:val="18"/>
        </w:rPr>
        <w:t>su</w:t>
      </w:r>
      <w:r>
        <w:rPr>
          <w:color w:val="231F20"/>
          <w:spacing w:val="-5"/>
          <w:w w:val="95"/>
          <w:sz w:val="18"/>
        </w:rPr>
        <w:t> </w:t>
      </w:r>
      <w:r>
        <w:rPr>
          <w:color w:val="231F20"/>
          <w:w w:val="95"/>
          <w:sz w:val="18"/>
        </w:rPr>
        <w:t>caso;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46"/>
        </w:numPr>
        <w:tabs>
          <w:tab w:pos="2338" w:val="left" w:leader="none"/>
        </w:tabs>
        <w:spacing w:line="285" w:lineRule="auto" w:before="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Para el reconocimiento de asesoría, apoyo y acompañamiento en educación básica, se aten-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105"/>
          <w:sz w:val="18"/>
        </w:rPr>
        <w:t>derá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lo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siguiente:</w:t>
      </w:r>
    </w:p>
    <w:p>
      <w:pPr>
        <w:pStyle w:val="ListParagraph"/>
        <w:numPr>
          <w:ilvl w:val="1"/>
          <w:numId w:val="46"/>
        </w:numPr>
        <w:tabs>
          <w:tab w:pos="2698" w:val="left" w:leader="none"/>
        </w:tabs>
        <w:spacing w:line="285" w:lineRule="auto" w:before="159" w:after="0"/>
        <w:ind w:left="2697" w:right="1414" w:hanging="360"/>
        <w:jc w:val="both"/>
        <w:rPr>
          <w:sz w:val="18"/>
        </w:rPr>
      </w:pPr>
      <w:r>
        <w:rPr/>
        <w:pict>
          <v:group style="position:absolute;margin-left:27.4156pt;margin-top:17.553127pt;width:15.25pt;height:271.3pt;mso-position-horizontal-relative:page;mso-position-vertical-relative:paragraph;z-index:15849472" coordorigin="548,351" coordsize="305,5426">
            <v:shape style="position:absolute;left:550;top:351;width:303;height:4753" coordorigin="551,351" coordsize="303,4753" path="m853,351l551,611,551,2320,560,2782,573,3284,586,3736,598,4076,606,4293,615,4495,619,4589,624,4678,629,4760,634,4835,639,4902,649,5010,660,5079,671,5103,733,5103,755,5010,765,4902,770,4835,775,4760,780,4678,785,4589,794,4396,802,4186,810,3964,822,3622,834,3176,853,2320,853,351xe" filled="true" fillcolor="#e6e7e8" stroked="false">
              <v:path arrowok="t"/>
              <v:fill type="solid"/>
            </v:shape>
            <v:shape style="position:absolute;left:550;top:580;width:303;height:4666" coordorigin="551,580" coordsize="303,4666" path="m853,580l551,840,551,5125,560,5172,586,5210,624,5236,671,5245,733,5245,780,5236,818,5210,844,5172,853,5125,853,580xe" filled="true" fillcolor="#bcbec0" stroked="false">
              <v:path arrowok="t"/>
              <v:fill type="solid"/>
            </v:shape>
            <v:shape style="position:absolute;left:548;top:748;width:305;height:5029" coordorigin="548,749" coordsize="305,5029" path="m853,749l548,1055,548,5777,853,5777,853,749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asigne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tutoría,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asesoría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técnica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pedagógica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asesoría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técnica,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recibirán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incentivo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económico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hasta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10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me-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96"/>
          <w:sz w:val="18"/>
        </w:rPr>
        <w:t>ses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4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6"/>
          <w:sz w:val="18"/>
        </w:rPr>
        <w:t>un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5"/>
          <w:sz w:val="18"/>
        </w:rPr>
        <w:t>ci</w:t>
      </w:r>
      <w:r>
        <w:rPr>
          <w:color w:val="231F20"/>
          <w:spacing w:val="-2"/>
          <w:w w:val="105"/>
          <w:sz w:val="18"/>
        </w:rPr>
        <w:t>c</w:t>
      </w:r>
      <w:r>
        <w:rPr>
          <w:color w:val="231F20"/>
          <w:w w:val="101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1"/>
          <w:sz w:val="18"/>
        </w:rPr>
        <w:t>es</w:t>
      </w:r>
      <w:r>
        <w:rPr>
          <w:color w:val="231F20"/>
          <w:spacing w:val="-2"/>
          <w:w w:val="101"/>
          <w:sz w:val="18"/>
        </w:rPr>
        <w:t>c</w:t>
      </w:r>
      <w:r>
        <w:rPr>
          <w:color w:val="231F20"/>
          <w:w w:val="98"/>
          <w:sz w:val="18"/>
        </w:rPr>
        <w:t>olar</w:t>
      </w:r>
      <w:r>
        <w:rPr>
          <w:color w:val="231F20"/>
          <w:w w:val="46"/>
          <w:sz w:val="18"/>
        </w:rPr>
        <w:t>;</w:t>
      </w:r>
    </w:p>
    <w:p>
      <w:pPr>
        <w:pStyle w:val="ListParagraph"/>
        <w:numPr>
          <w:ilvl w:val="1"/>
          <w:numId w:val="46"/>
        </w:numPr>
        <w:tabs>
          <w:tab w:pos="2698" w:val="left" w:leader="none"/>
        </w:tabs>
        <w:spacing w:line="285" w:lineRule="auto" w:before="159" w:after="0"/>
        <w:ind w:left="2697" w:right="1414" w:hanging="360"/>
        <w:jc w:val="both"/>
        <w:rPr>
          <w:sz w:val="18"/>
        </w:rPr>
      </w:pPr>
      <w:r>
        <w:rPr/>
        <w:pict>
          <v:shape style="position:absolute;margin-left:28.4196pt;margin-top:9.160025pt;width:13pt;height:217.95pt;mso-position-horizontal-relative:page;mso-position-vertical-relative:paragraph;z-index:1584998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calculará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incentivo,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conformidad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porcionen las autoridades educativas de las entidades federativas, en congruencia con 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padrón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generen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evidencias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reportadas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realizado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maestras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maestros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plataforma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efecto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establezca;</w:t>
      </w:r>
    </w:p>
    <w:p>
      <w:pPr>
        <w:pStyle w:val="ListParagraph"/>
        <w:numPr>
          <w:ilvl w:val="1"/>
          <w:numId w:val="46"/>
        </w:numPr>
        <w:tabs>
          <w:tab w:pos="2698" w:val="left" w:leader="none"/>
        </w:tabs>
        <w:spacing w:line="285" w:lineRule="auto" w:before="159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La Unidad del Sistema registrará el incentivo, una vez que verifique que la maestra o 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maestro a quien se le asignó el reconocimiento de tutoría, asesoría técnica pedagógica o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asesoría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técnica,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haya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elaborado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cargado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plataforma:</w:t>
      </w:r>
    </w:p>
    <w:p>
      <w:pPr>
        <w:pStyle w:val="ListParagraph"/>
        <w:numPr>
          <w:ilvl w:val="2"/>
          <w:numId w:val="46"/>
        </w:numPr>
        <w:tabs>
          <w:tab w:pos="2998" w:val="left" w:leader="none"/>
        </w:tabs>
        <w:spacing w:line="285" w:lineRule="auto" w:before="159" w:after="0"/>
        <w:ind w:left="2997" w:right="1415" w:hanging="282"/>
        <w:jc w:val="left"/>
        <w:rPr>
          <w:sz w:val="18"/>
        </w:rPr>
      </w:pP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plan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trabajo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detallen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actividades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realizará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partir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desig-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nación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ejercer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funciones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adicionales,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2"/>
          <w:numId w:val="46"/>
        </w:numPr>
        <w:tabs>
          <w:tab w:pos="2998" w:val="left" w:leader="none"/>
        </w:tabs>
        <w:spacing w:line="285" w:lineRule="auto" w:before="159" w:after="0"/>
        <w:ind w:left="2997" w:right="1415" w:hanging="336"/>
        <w:jc w:val="left"/>
        <w:rPr>
          <w:sz w:val="18"/>
        </w:rPr>
      </w:pPr>
      <w:r>
        <w:rPr>
          <w:color w:val="231F20"/>
          <w:sz w:val="18"/>
        </w:rPr>
        <w:t>Los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reportes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mensuales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actividades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llevó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cabo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asesorados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tuto-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rados,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cuales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incluyan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evidencias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correspondientes,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46"/>
        </w:numPr>
        <w:tabs>
          <w:tab w:pos="2338" w:val="left" w:leader="none"/>
        </w:tabs>
        <w:spacing w:line="285" w:lineRule="auto" w:before="160" w:after="0"/>
        <w:ind w:left="2337" w:right="1412" w:hanging="560"/>
        <w:jc w:val="both"/>
        <w:rPr>
          <w:sz w:val="18"/>
        </w:rPr>
      </w:pPr>
      <w:r>
        <w:rPr>
          <w:color w:val="231F20"/>
          <w:sz w:val="18"/>
        </w:rPr>
        <w:t>Para el reconocimiento de la práctica educativa, las autoridades educativas realizarán las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previsiones necesarias para asignar los reconocimientos que se deriven de la convocatoria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respectiva.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95"/>
        <w:ind w:left="556" w:right="0" w:firstLine="0"/>
        <w:jc w:val="left"/>
        <w:rPr>
          <w:sz w:val="16"/>
        </w:rPr>
      </w:pPr>
      <w:r>
        <w:rPr>
          <w:color w:val="231F20"/>
          <w:spacing w:val="5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28</w:t>
      </w:r>
      <w:r>
        <w:rPr>
          <w:color w:val="231F20"/>
          <w:spacing w:val="4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52544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2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3056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2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53568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54080" coordorigin="6875,613" coordsize="2209,291">
            <v:shape style="position:absolute;left:6874;top:619;width:310;height:285" type="#_x0000_t75" stroked="false">
              <v:imagedata r:id="rId43" o:title=""/>
            </v:shape>
            <v:shape style="position:absolute;left:7225;top:613;width:204;height:290" type="#_x0000_t75" stroked="false">
              <v:imagedata r:id="rId44" o:title=""/>
            </v:shape>
            <v:shape style="position:absolute;left:7481;top:619;width:128;height:278" type="#_x0000_t75" stroked="false">
              <v:imagedata r:id="rId45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54592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13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5"/>
        <w:spacing w:before="93"/>
      </w:pPr>
      <w:r>
        <w:rPr/>
        <w:pict>
          <v:group style="position:absolute;margin-left:70.866096pt;margin-top:-50.463871pt;width:538.1pt;height:329.7pt;mso-position-horizontal-relative:page;mso-position-vertical-relative:paragraph;z-index:-18697728" coordorigin="1417,-1009" coordsize="10762,6594">
            <v:shape style="position:absolute;left:5901;top:-990;width:6278;height:6574" type="#_x0000_t75" stroked="false">
              <v:imagedata r:id="rId35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3" to="10772,-993" stroked="true" strokeweight=".333pt" strokecolor="#939598">
              <v:stroke dashstyle="solid"/>
            </v:line>
            <v:line style="position:absolute" from="1417,457" to="10772,457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567.045227pt;margin-top:-18.847281pt;width:13pt;height:303.5pt;mso-position-horizontal-relative:page;mso-position-vertical-relative:paragraph;z-index:158561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47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95"/>
        </w:rPr>
        <w:t>Supuestos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para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dejar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sin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efectos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participación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en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el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proceso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7"/>
        </w:rPr>
        <w:t> </w:t>
      </w:r>
      <w:r>
        <w:rPr>
          <w:b/>
          <w:color w:val="231F20"/>
        </w:rPr>
        <w:t>51.</w:t>
      </w:r>
      <w:r>
        <w:rPr>
          <w:b/>
          <w:color w:val="231F20"/>
          <w:spacing w:val="-8"/>
        </w:rPr>
        <w:t> </w:t>
      </w:r>
      <w:r>
        <w:rPr>
          <w:color w:val="231F20"/>
        </w:rPr>
        <w:t>Quedará</w:t>
      </w:r>
      <w:r>
        <w:rPr>
          <w:color w:val="231F20"/>
          <w:spacing w:val="-12"/>
        </w:rPr>
        <w:t> </w:t>
      </w:r>
      <w:r>
        <w:rPr>
          <w:color w:val="231F20"/>
        </w:rPr>
        <w:t>sin</w:t>
      </w:r>
      <w:r>
        <w:rPr>
          <w:color w:val="231F20"/>
          <w:spacing w:val="-12"/>
        </w:rPr>
        <w:t> </w:t>
      </w:r>
      <w:r>
        <w:rPr>
          <w:color w:val="231F20"/>
        </w:rPr>
        <w:t>efectos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participación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maestra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maestro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proceso,</w:t>
      </w:r>
      <w:r>
        <w:rPr>
          <w:color w:val="231F20"/>
          <w:spacing w:val="-12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indepen-</w:t>
      </w:r>
      <w:r>
        <w:rPr>
          <w:color w:val="231F20"/>
          <w:spacing w:val="-61"/>
        </w:rPr>
        <w:t> </w:t>
      </w:r>
      <w:r>
        <w:rPr>
          <w:color w:val="231F20"/>
        </w:rPr>
        <w:t>dencia de las etapas en las que se encuentre, incluso si ya se le hubiese asignado un reconocimiento</w:t>
      </w:r>
      <w:r>
        <w:rPr>
          <w:color w:val="231F20"/>
          <w:spacing w:val="1"/>
        </w:rPr>
        <w:t> </w:t>
      </w:r>
      <w:r>
        <w:rPr>
          <w:color w:val="231F20"/>
        </w:rPr>
        <w:t>cuando:</w:t>
      </w:r>
    </w:p>
    <w:p>
      <w:pPr>
        <w:pStyle w:val="ListParagraph"/>
        <w:numPr>
          <w:ilvl w:val="0"/>
          <w:numId w:val="48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Proporcione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apócrifa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falsa;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48"/>
        </w:numPr>
        <w:tabs>
          <w:tab w:pos="2338" w:val="left" w:leader="none"/>
        </w:tabs>
        <w:spacing w:line="285" w:lineRule="auto" w:before="0" w:after="0"/>
        <w:ind w:left="2337" w:right="1416" w:hanging="560"/>
        <w:jc w:val="both"/>
        <w:rPr>
          <w:sz w:val="18"/>
        </w:rPr>
      </w:pPr>
      <w:r>
        <w:rPr>
          <w:color w:val="231F20"/>
          <w:sz w:val="18"/>
        </w:rPr>
        <w:t>Incumpla con las disposiciones del presente Acuerdo o con las bases de la convocatoria del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respectivo,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</w:p>
    <w:p>
      <w:pPr>
        <w:pStyle w:val="ListParagraph"/>
        <w:numPr>
          <w:ilvl w:val="0"/>
          <w:numId w:val="48"/>
        </w:numPr>
        <w:tabs>
          <w:tab w:pos="2338" w:val="left" w:leader="none"/>
        </w:tabs>
        <w:spacing w:line="285" w:lineRule="auto" w:before="160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Presente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conductas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contrarias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indicadas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autoridades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edu-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cativas durante la acreditación de los requisitos, del desarrollo de la apreciación de conoci-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mientos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aptitudes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bien,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cumplimiento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funciones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derivadas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reconocimiento.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58595B"/>
          <w:w w:val="95"/>
        </w:rPr>
        <w:t>Sección</w:t>
      </w:r>
      <w:r>
        <w:rPr>
          <w:color w:val="58595B"/>
          <w:spacing w:val="-6"/>
          <w:w w:val="95"/>
        </w:rPr>
        <w:t> </w:t>
      </w:r>
      <w:r>
        <w:rPr>
          <w:color w:val="58595B"/>
          <w:w w:val="95"/>
        </w:rPr>
        <w:t>Segunda</w:t>
      </w:r>
    </w:p>
    <w:p>
      <w:pPr>
        <w:spacing w:before="105"/>
        <w:ind w:left="2538" w:right="2538" w:firstLine="0"/>
        <w:jc w:val="center"/>
        <w:rPr>
          <w:sz w:val="20"/>
        </w:rPr>
      </w:pPr>
      <w:r>
        <w:rPr>
          <w:color w:val="58595B"/>
          <w:spacing w:val="-1"/>
          <w:w w:val="105"/>
          <w:sz w:val="20"/>
        </w:rPr>
        <w:t>Del</w:t>
      </w:r>
      <w:r>
        <w:rPr>
          <w:color w:val="58595B"/>
          <w:spacing w:val="-20"/>
          <w:w w:val="105"/>
          <w:sz w:val="20"/>
        </w:rPr>
        <w:t> </w:t>
      </w:r>
      <w:r>
        <w:rPr>
          <w:color w:val="58595B"/>
          <w:spacing w:val="-1"/>
          <w:w w:val="105"/>
          <w:sz w:val="20"/>
        </w:rPr>
        <w:t>evento</w:t>
      </w:r>
      <w:r>
        <w:rPr>
          <w:color w:val="58595B"/>
          <w:spacing w:val="-20"/>
          <w:w w:val="105"/>
          <w:sz w:val="20"/>
        </w:rPr>
        <w:t> </w:t>
      </w:r>
      <w:r>
        <w:rPr>
          <w:color w:val="58595B"/>
          <w:spacing w:val="-1"/>
          <w:w w:val="105"/>
          <w:sz w:val="20"/>
        </w:rPr>
        <w:t>público</w:t>
      </w:r>
    </w:p>
    <w:p>
      <w:pPr>
        <w:pStyle w:val="BodyText"/>
        <w:rPr>
          <w:sz w:val="24"/>
        </w:rPr>
      </w:pPr>
    </w:p>
    <w:p>
      <w:pPr>
        <w:pStyle w:val="BodyText"/>
        <w:spacing w:before="12"/>
        <w:rPr>
          <w:sz w:val="20"/>
        </w:rPr>
      </w:pPr>
    </w:p>
    <w:p>
      <w:pPr>
        <w:spacing w:before="0"/>
        <w:ind w:left="1417" w:right="0" w:firstLine="0"/>
        <w:jc w:val="left"/>
        <w:rPr>
          <w:b/>
          <w:i/>
          <w:sz w:val="20"/>
        </w:rPr>
      </w:pPr>
      <w:r>
        <w:rPr/>
        <w:pict>
          <v:shape style="position:absolute;margin-left:70.866096pt;margin-top:18.178717pt;width:467.75pt;height:.1pt;mso-position-horizontal-relative:page;mso-position-vertical-relative:paragraph;z-index:-15606272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group style="position:absolute;margin-left:566.041321pt;margin-top:-1.841484pt;width:15.25pt;height:271.3pt;mso-position-horizontal-relative:page;mso-position-vertical-relative:paragraph;z-index:15855104" coordorigin="11321,-37" coordsize="305,5426">
            <v:shape style="position:absolute;left:11323;top:-37;width:303;height:4753" coordorigin="11323,-37" coordsize="303,4753" path="m11626,-37l11323,223,11323,1932,11333,2395,11345,2896,11359,3348,11370,3688,11378,3905,11387,4107,11392,4201,11397,4290,11402,4372,11406,4447,11412,4514,11422,4622,11432,4691,11443,4715,11506,4715,11527,4622,11538,4514,11543,4447,11548,4372,11552,4290,11557,4201,11566,4008,11575,3798,11583,3576,11594,3234,11607,2788,11626,1932,11626,-37xe" filled="true" fillcolor="#e6e7e8" stroked="false">
              <v:path arrowok="t"/>
              <v:fill type="solid"/>
            </v:shape>
            <v:shape style="position:absolute;left:11323;top:192;width:303;height:4666" coordorigin="11323,192" coordsize="303,4666" path="m11626,192l11323,452,11323,4737,11333,4784,11359,4822,11397,4848,11443,4857,11506,4857,11552,4848,11590,4822,11616,4784,11626,4737,11626,192xe" filled="true" fillcolor="#bcbec0" stroked="false">
              <v:path arrowok="t"/>
              <v:fill type="solid"/>
            </v:shape>
            <v:shape style="position:absolute;left:11320;top:360;width:305;height:5029" coordorigin="11321,361" coordsize="305,5029" path="m11626,361l11321,667,11321,5389,11626,5389,11626,361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b/>
          <w:i/>
          <w:color w:val="6F7171"/>
          <w:w w:val="95"/>
          <w:sz w:val="20"/>
        </w:rPr>
        <w:t>Evento</w:t>
      </w:r>
      <w:r>
        <w:rPr>
          <w:b/>
          <w:i/>
          <w:color w:val="6F7171"/>
          <w:spacing w:val="-1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público</w:t>
      </w:r>
      <w:r>
        <w:rPr>
          <w:b/>
          <w:i/>
          <w:color w:val="6F7171"/>
          <w:spacing w:val="-1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para</w:t>
      </w:r>
      <w:r>
        <w:rPr>
          <w:b/>
          <w:i/>
          <w:color w:val="6F7171"/>
          <w:spacing w:val="-1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la</w:t>
      </w:r>
      <w:r>
        <w:rPr>
          <w:b/>
          <w:i/>
          <w:color w:val="6F7171"/>
          <w:spacing w:val="-1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asignación</w:t>
      </w:r>
      <w:r>
        <w:rPr>
          <w:b/>
          <w:i/>
          <w:color w:val="6F7171"/>
          <w:spacing w:val="-1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de</w:t>
      </w:r>
      <w:r>
        <w:rPr>
          <w:b/>
          <w:i/>
          <w:color w:val="6F7171"/>
          <w:spacing w:val="-1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reconocimientos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5"/>
        <w:jc w:val="both"/>
      </w:pPr>
      <w:r>
        <w:rPr/>
        <w:pict>
          <v:shape style="position:absolute;margin-left:567.045227pt;margin-top:2.410043pt;width:13pt;height:217.95pt;mso-position-horizontal-relative:page;mso-position-vertical-relative:paragraph;z-index:1585561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Artículo</w:t>
      </w:r>
      <w:r>
        <w:rPr>
          <w:b/>
          <w:color w:val="231F20"/>
          <w:spacing w:val="-3"/>
        </w:rPr>
        <w:t> </w:t>
      </w:r>
      <w:r>
        <w:rPr>
          <w:b/>
          <w:color w:val="231F20"/>
        </w:rPr>
        <w:t>52.</w:t>
      </w:r>
      <w:r>
        <w:rPr>
          <w:b/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garantizar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transparencia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asignación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reconocimientos</w:t>
      </w:r>
      <w:r>
        <w:rPr>
          <w:color w:val="231F20"/>
          <w:spacing w:val="-9"/>
        </w:rPr>
        <w:t> </w:t>
      </w:r>
      <w:r>
        <w:rPr>
          <w:color w:val="231F20"/>
        </w:rPr>
        <w:t>derivados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pro-</w:t>
      </w:r>
      <w:r>
        <w:rPr>
          <w:color w:val="231F20"/>
          <w:spacing w:val="-61"/>
        </w:rPr>
        <w:t> </w:t>
      </w:r>
      <w:r>
        <w:rPr>
          <w:color w:val="231F20"/>
        </w:rPr>
        <w:t>cesos</w:t>
      </w:r>
      <w:r>
        <w:rPr>
          <w:color w:val="231F20"/>
          <w:spacing w:val="-17"/>
        </w:rPr>
        <w:t> </w:t>
      </w:r>
      <w:r>
        <w:rPr>
          <w:color w:val="231F20"/>
        </w:rPr>
        <w:t>respectivos,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autoridades</w:t>
      </w:r>
      <w:r>
        <w:rPr>
          <w:color w:val="231F20"/>
          <w:spacing w:val="-16"/>
        </w:rPr>
        <w:t> </w:t>
      </w:r>
      <w:r>
        <w:rPr>
          <w:color w:val="231F20"/>
        </w:rPr>
        <w:t>educativas</w:t>
      </w:r>
      <w:r>
        <w:rPr>
          <w:color w:val="231F20"/>
          <w:spacing w:val="-16"/>
        </w:rPr>
        <w:t> </w:t>
      </w:r>
      <w:r>
        <w:rPr>
          <w:color w:val="231F20"/>
        </w:rPr>
        <w:t>convocarán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evento</w:t>
      </w:r>
      <w:r>
        <w:rPr>
          <w:color w:val="231F20"/>
          <w:spacing w:val="-16"/>
        </w:rPr>
        <w:t> </w:t>
      </w:r>
      <w:r>
        <w:rPr>
          <w:color w:val="231F20"/>
        </w:rPr>
        <w:t>público,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podrá</w:t>
      </w:r>
      <w:r>
        <w:rPr>
          <w:color w:val="231F20"/>
          <w:spacing w:val="-16"/>
        </w:rPr>
        <w:t> </w:t>
      </w:r>
      <w:r>
        <w:rPr>
          <w:color w:val="231F20"/>
        </w:rPr>
        <w:t>llevar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cabo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manera</w:t>
      </w:r>
      <w:r>
        <w:rPr>
          <w:color w:val="231F20"/>
          <w:spacing w:val="-14"/>
        </w:rPr>
        <w:t> </w:t>
      </w:r>
      <w:r>
        <w:rPr>
          <w:color w:val="231F20"/>
        </w:rPr>
        <w:t>presencial</w:t>
      </w:r>
      <w:r>
        <w:rPr>
          <w:color w:val="231F20"/>
          <w:spacing w:val="-14"/>
        </w:rPr>
        <w:t> </w:t>
      </w:r>
      <w:r>
        <w:rPr>
          <w:color w:val="231F20"/>
        </w:rPr>
        <w:t>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distancia,</w:t>
      </w:r>
      <w:r>
        <w:rPr>
          <w:color w:val="231F20"/>
          <w:spacing w:val="-14"/>
        </w:rPr>
        <w:t> </w:t>
      </w:r>
      <w:r>
        <w:rPr>
          <w:color w:val="231F20"/>
        </w:rPr>
        <w:t>conforme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lo</w:t>
      </w:r>
      <w:r>
        <w:rPr>
          <w:color w:val="231F20"/>
          <w:spacing w:val="-14"/>
        </w:rPr>
        <w:t> </w:t>
      </w:r>
      <w:r>
        <w:rPr>
          <w:color w:val="231F20"/>
        </w:rPr>
        <w:t>estipulado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5"/>
        </w:rPr>
        <w:t> </w:t>
      </w:r>
      <w:r>
        <w:rPr>
          <w:color w:val="231F20"/>
        </w:rPr>
        <w:t>cada</w:t>
      </w:r>
      <w:r>
        <w:rPr>
          <w:color w:val="231F20"/>
          <w:spacing w:val="-14"/>
        </w:rPr>
        <w:t> </w:t>
      </w:r>
      <w:r>
        <w:rPr>
          <w:color w:val="231F20"/>
        </w:rPr>
        <w:t>autoridad</w:t>
      </w:r>
      <w:r>
        <w:rPr>
          <w:color w:val="231F20"/>
          <w:spacing w:val="-14"/>
        </w:rPr>
        <w:t> </w:t>
      </w:r>
      <w:r>
        <w:rPr>
          <w:color w:val="231F20"/>
        </w:rPr>
        <w:t>educativa.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</w:pPr>
      <w:r>
        <w:rPr/>
        <w:pict>
          <v:shape style="position:absolute;margin-left:70.866096pt;margin-top:18.178717pt;width:467.75pt;height:.1pt;mso-position-horizontal-relative:page;mso-position-vertical-relative:paragraph;z-index:-15605760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Obligaciones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de las autoridades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5"/>
        <w:jc w:val="both"/>
      </w:pPr>
      <w:r>
        <w:rPr>
          <w:b/>
          <w:color w:val="231F20"/>
        </w:rPr>
        <w:t>Artículo</w:t>
      </w:r>
      <w:r>
        <w:rPr>
          <w:b/>
          <w:color w:val="231F20"/>
          <w:spacing w:val="-18"/>
        </w:rPr>
        <w:t> </w:t>
      </w:r>
      <w:r>
        <w:rPr>
          <w:b/>
          <w:color w:val="231F20"/>
        </w:rPr>
        <w:t>53.</w:t>
      </w:r>
      <w:r>
        <w:rPr>
          <w:b/>
          <w:color w:val="231F20"/>
          <w:spacing w:val="-21"/>
        </w:rPr>
        <w:t> </w:t>
      </w:r>
      <w:r>
        <w:rPr>
          <w:color w:val="231F20"/>
        </w:rPr>
        <w:t>Al</w:t>
      </w:r>
      <w:r>
        <w:rPr>
          <w:color w:val="231F20"/>
          <w:spacing w:val="-23"/>
        </w:rPr>
        <w:t> </w:t>
      </w:r>
      <w:r>
        <w:rPr>
          <w:color w:val="231F20"/>
        </w:rPr>
        <w:t>terminar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evento</w:t>
      </w:r>
      <w:r>
        <w:rPr>
          <w:color w:val="231F20"/>
          <w:spacing w:val="-23"/>
        </w:rPr>
        <w:t> </w:t>
      </w:r>
      <w:r>
        <w:rPr>
          <w:color w:val="231F20"/>
        </w:rPr>
        <w:t>público</w:t>
      </w:r>
      <w:r>
        <w:rPr>
          <w:color w:val="231F20"/>
          <w:spacing w:val="-23"/>
        </w:rPr>
        <w:t> </w:t>
      </w:r>
      <w:r>
        <w:rPr>
          <w:color w:val="231F20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asignación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los</w:t>
      </w:r>
      <w:r>
        <w:rPr>
          <w:color w:val="231F20"/>
          <w:spacing w:val="-23"/>
        </w:rPr>
        <w:t> </w:t>
      </w:r>
      <w:r>
        <w:rPr>
          <w:color w:val="231F20"/>
        </w:rPr>
        <w:t>reconocimientos,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3"/>
        </w:rPr>
        <w:t> </w:t>
      </w:r>
      <w:r>
        <w:rPr>
          <w:color w:val="231F20"/>
        </w:rPr>
        <w:t>autoridades</w:t>
      </w:r>
      <w:r>
        <w:rPr>
          <w:color w:val="231F20"/>
          <w:spacing w:val="-23"/>
        </w:rPr>
        <w:t> </w:t>
      </w:r>
      <w:r>
        <w:rPr>
          <w:color w:val="231F20"/>
        </w:rPr>
        <w:t>edu-</w:t>
      </w:r>
      <w:r>
        <w:rPr>
          <w:color w:val="231F20"/>
          <w:spacing w:val="-61"/>
        </w:rPr>
        <w:t> </w:t>
      </w:r>
      <w:r>
        <w:rPr>
          <w:color w:val="231F20"/>
        </w:rPr>
        <w:t>cativas</w:t>
      </w:r>
      <w:r>
        <w:rPr>
          <w:color w:val="231F20"/>
          <w:spacing w:val="-18"/>
        </w:rPr>
        <w:t> </w:t>
      </w:r>
      <w:r>
        <w:rPr>
          <w:color w:val="231F20"/>
        </w:rPr>
        <w:t>correspondientes</w:t>
      </w:r>
      <w:r>
        <w:rPr>
          <w:color w:val="231F20"/>
          <w:spacing w:val="-17"/>
        </w:rPr>
        <w:t> </w:t>
      </w:r>
      <w:r>
        <w:rPr>
          <w:color w:val="231F20"/>
        </w:rPr>
        <w:t>deberán</w:t>
      </w:r>
      <w:r>
        <w:rPr>
          <w:color w:val="231F20"/>
          <w:spacing w:val="-17"/>
        </w:rPr>
        <w:t> </w:t>
      </w:r>
      <w:r>
        <w:rPr>
          <w:color w:val="231F20"/>
        </w:rPr>
        <w:t>realizar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7"/>
        </w:rPr>
        <w:t> </w:t>
      </w:r>
      <w:r>
        <w:rPr>
          <w:color w:val="231F20"/>
        </w:rPr>
        <w:t>siguiente:</w:t>
      </w:r>
    </w:p>
    <w:p>
      <w:pPr>
        <w:pStyle w:val="ListParagraph"/>
        <w:numPr>
          <w:ilvl w:val="0"/>
          <w:numId w:val="49"/>
        </w:numPr>
        <w:tabs>
          <w:tab w:pos="2338" w:val="left" w:leader="none"/>
        </w:tabs>
        <w:spacing w:line="285" w:lineRule="auto" w:before="159" w:after="0"/>
        <w:ind w:left="2337" w:right="1416" w:hanging="560"/>
        <w:jc w:val="both"/>
        <w:rPr>
          <w:sz w:val="18"/>
        </w:rPr>
      </w:pPr>
      <w:r>
        <w:rPr>
          <w:color w:val="231F20"/>
          <w:sz w:val="18"/>
        </w:rPr>
        <w:t>Levantar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acta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cierre,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cual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remitirse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copia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dentro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siete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días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siguientes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formalización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contendrá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menos,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siguientes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rubros:</w:t>
      </w:r>
    </w:p>
    <w:p>
      <w:pPr>
        <w:pStyle w:val="ListParagraph"/>
        <w:numPr>
          <w:ilvl w:val="1"/>
          <w:numId w:val="49"/>
        </w:numPr>
        <w:tabs>
          <w:tab w:pos="2698" w:val="left" w:leader="none"/>
        </w:tabs>
        <w:spacing w:line="240" w:lineRule="auto" w:before="159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Relación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asistentes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público;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49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Participantes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ausentes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público;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spacing w:val="7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29</w:t>
      </w:r>
      <w:r>
        <w:rPr>
          <w:color w:val="231F20"/>
          <w:spacing w:val="6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857152" coordorigin="4212,555" coordsize="2078,344">
            <v:shape style="position:absolute;left:4211;top:650;width:194;height:243" type="#_x0000_t75" stroked="false">
              <v:imagedata r:id="rId47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857664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58176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13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58688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59200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13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1"/>
          <w:numId w:val="49"/>
        </w:numPr>
        <w:tabs>
          <w:tab w:pos="2698" w:val="left" w:leader="none"/>
        </w:tabs>
        <w:spacing w:line="240" w:lineRule="auto" w:before="94" w:after="0"/>
        <w:ind w:left="2697" w:right="0" w:hanging="361"/>
        <w:jc w:val="left"/>
        <w:rPr>
          <w:sz w:val="18"/>
        </w:rPr>
      </w:pPr>
      <w:r>
        <w:rPr/>
        <w:pict>
          <v:group style="position:absolute;margin-left:0pt;margin-top:-50.451286pt;width:538.6pt;height:329.7pt;mso-position-horizontal-relative:page;mso-position-vertical-relative:paragraph;z-index:-18693120" coordorigin="0,-1009" coordsize="10772,6594">
            <v:shape style="position:absolute;left:0;top:-990;width:6268;height:6574" type="#_x0000_t75" stroked="false">
              <v:imagedata r:id="rId38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line style="position:absolute" from="5017,3015" to="7172,3015" stroked="true" strokeweight="2pt" strokecolor="#bcbec0">
              <v:stroke dashstyle="solid"/>
            </v:line>
            <v:line style="position:absolute" from="1417,4689" to="10772,4689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28.4196pt;margin-top:-18.834694pt;width:13pt;height:303.5pt;mso-position-horizontal-relative:page;mso-position-vertical-relative:paragraph;z-index:158607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50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Reconocimientos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otorgados,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49"/>
        </w:numPr>
        <w:tabs>
          <w:tab w:pos="2698" w:val="left" w:leader="none"/>
        </w:tabs>
        <w:spacing w:line="240" w:lineRule="auto" w:before="1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Incidencias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presentadas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público,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49"/>
        </w:numPr>
        <w:tabs>
          <w:tab w:pos="2338" w:val="left" w:leader="none"/>
        </w:tabs>
        <w:spacing w:line="285" w:lineRule="auto" w:before="0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Validar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relativa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reconocimientos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evento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públi-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co, conforme al padrón estatal que se genere del personal con funciones de tutoría, asesoría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técnica pedagógica y asesoría técnica en educación básica, así como de los participantes que</w:t>
      </w:r>
      <w:r>
        <w:rPr>
          <w:color w:val="231F20"/>
          <w:spacing w:val="-62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se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presenten.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spacing w:before="1"/>
      </w:pPr>
      <w:r>
        <w:rPr>
          <w:color w:val="6F7171"/>
          <w:w w:val="95"/>
        </w:rPr>
        <w:t>Capítulo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V</w:t>
      </w:r>
    </w:p>
    <w:p>
      <w:pPr>
        <w:pStyle w:val="BodyText"/>
        <w:spacing w:before="7"/>
        <w:rPr>
          <w:b/>
          <w:sz w:val="40"/>
        </w:rPr>
      </w:pPr>
    </w:p>
    <w:p>
      <w:pPr>
        <w:pStyle w:val="Heading2"/>
        <w:jc w:val="both"/>
      </w:pPr>
      <w:r>
        <w:rPr>
          <w:rFonts w:ascii="Microsoft Sans Serif" w:hAnsi="Microsoft Sans Serif" w:eastAsia="Microsoft Sans Serif"/>
          <w:color w:val="919392"/>
        </w:rPr>
        <w:t>🢂</w:t>
      </w:r>
      <w:r>
        <w:rPr>
          <w:rFonts w:ascii="Microsoft Sans Serif" w:hAnsi="Microsoft Sans Serif" w:eastAsia="Microsoft Sans Serif"/>
          <w:color w:val="919392"/>
          <w:spacing w:val="27"/>
        </w:rPr>
        <w:t> </w:t>
      </w:r>
      <w:r>
        <w:rPr>
          <w:color w:val="636466"/>
        </w:rPr>
        <w:t>Del</w:t>
      </w:r>
      <w:r>
        <w:rPr>
          <w:color w:val="636466"/>
          <w:spacing w:val="-13"/>
        </w:rPr>
        <w:t> </w:t>
      </w:r>
      <w:r>
        <w:rPr>
          <w:color w:val="636466"/>
        </w:rPr>
        <w:t>recurso</w:t>
      </w:r>
      <w:r>
        <w:rPr>
          <w:color w:val="636466"/>
          <w:spacing w:val="-13"/>
        </w:rPr>
        <w:t> </w:t>
      </w:r>
      <w:r>
        <w:rPr>
          <w:color w:val="636466"/>
        </w:rPr>
        <w:t>de</w:t>
      </w:r>
      <w:r>
        <w:rPr>
          <w:color w:val="636466"/>
          <w:spacing w:val="-12"/>
        </w:rPr>
        <w:t> </w:t>
      </w:r>
      <w:r>
        <w:rPr>
          <w:color w:val="636466"/>
        </w:rPr>
        <w:t>reconsideración</w:t>
      </w:r>
    </w:p>
    <w:p>
      <w:pPr>
        <w:pStyle w:val="BodyText"/>
        <w:spacing w:before="6"/>
        <w:rPr>
          <w:sz w:val="48"/>
        </w:rPr>
      </w:pPr>
    </w:p>
    <w:p>
      <w:pPr>
        <w:pStyle w:val="Heading5"/>
        <w:jc w:val="both"/>
      </w:pPr>
      <w:r>
        <w:rPr>
          <w:color w:val="6F7171"/>
          <w:w w:val="90"/>
        </w:rPr>
        <w:t>Interposición</w:t>
      </w:r>
      <w:r>
        <w:rPr>
          <w:color w:val="6F7171"/>
          <w:spacing w:val="28"/>
          <w:w w:val="90"/>
        </w:rPr>
        <w:t> </w:t>
      </w:r>
      <w:r>
        <w:rPr>
          <w:color w:val="6F7171"/>
          <w:w w:val="90"/>
        </w:rPr>
        <w:t>del</w:t>
      </w:r>
      <w:r>
        <w:rPr>
          <w:color w:val="6F7171"/>
          <w:spacing w:val="28"/>
          <w:w w:val="90"/>
        </w:rPr>
        <w:t> </w:t>
      </w:r>
      <w:r>
        <w:rPr>
          <w:color w:val="6F7171"/>
          <w:w w:val="90"/>
        </w:rPr>
        <w:t>recurso</w:t>
      </w:r>
      <w:r>
        <w:rPr>
          <w:color w:val="6F7171"/>
          <w:spacing w:val="28"/>
          <w:w w:val="90"/>
        </w:rPr>
        <w:t> </w:t>
      </w:r>
      <w:r>
        <w:rPr>
          <w:color w:val="6F7171"/>
          <w:w w:val="90"/>
        </w:rPr>
        <w:t>de</w:t>
      </w:r>
      <w:r>
        <w:rPr>
          <w:color w:val="6F7171"/>
          <w:spacing w:val="28"/>
          <w:w w:val="90"/>
        </w:rPr>
        <w:t> </w:t>
      </w:r>
      <w:r>
        <w:rPr>
          <w:color w:val="6F7171"/>
          <w:w w:val="90"/>
        </w:rPr>
        <w:t>reconsideración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BodyText"/>
        <w:spacing w:line="285" w:lineRule="auto"/>
        <w:ind w:left="1417" w:right="1414"/>
        <w:jc w:val="both"/>
      </w:pPr>
      <w:r>
        <w:rPr/>
        <w:pict>
          <v:group style="position:absolute;margin-left:27.4156pt;margin-top:27.971138pt;width:15.25pt;height:271.3pt;mso-position-horizontal-relative:page;mso-position-vertical-relative:paragraph;z-index:15859712" coordorigin="548,559" coordsize="305,5426">
            <v:shape style="position:absolute;left:550;top:559;width:303;height:4753" coordorigin="551,559" coordsize="303,4753" path="m853,559l551,820,551,2528,560,2991,573,3492,586,3945,598,4285,606,4501,615,4704,619,4798,624,4886,629,4968,634,5043,639,5110,649,5218,660,5287,671,5312,733,5312,755,5218,765,5110,770,5043,775,4968,780,4886,785,4798,794,4605,802,4395,810,4173,822,3830,834,3384,853,2528,853,559xe" filled="true" fillcolor="#e6e7e8" stroked="false">
              <v:path arrowok="t"/>
              <v:fill type="solid"/>
            </v:shape>
            <v:shape style="position:absolute;left:550;top:788;width:303;height:4666" coordorigin="551,788" coordsize="303,4666" path="m853,788l551,1049,551,5333,560,5380,586,5418,624,5444,671,5453,733,5453,780,5444,818,5418,844,5380,853,5333,853,788xe" filled="true" fillcolor="#bcbec0" stroked="false">
              <v:path arrowok="t"/>
              <v:fill type="solid"/>
            </v:shape>
            <v:shape style="position:absolute;left:548;top:956;width:305;height:5029" coordorigin="548,957" coordsize="305,5029" path="m853,957l548,1264,548,5985,853,5985,853,957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b/>
          <w:color w:val="231F20"/>
          <w:spacing w:val="-1"/>
        </w:rPr>
        <w:t>Artículo</w:t>
      </w:r>
      <w:r>
        <w:rPr>
          <w:b/>
          <w:color w:val="231F20"/>
          <w:spacing w:val="-10"/>
        </w:rPr>
        <w:t> </w:t>
      </w:r>
      <w:r>
        <w:rPr>
          <w:b/>
          <w:color w:val="231F20"/>
          <w:spacing w:val="-1"/>
        </w:rPr>
        <w:t>54.</w:t>
      </w:r>
      <w:r>
        <w:rPr>
          <w:b/>
          <w:color w:val="231F20"/>
          <w:spacing w:val="-13"/>
        </w:rPr>
        <w:t> </w:t>
      </w:r>
      <w:r>
        <w:rPr>
          <w:color w:val="231F20"/>
          <w:spacing w:val="-1"/>
        </w:rPr>
        <w:t>Las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maestras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5"/>
        </w:rPr>
        <w:t> </w:t>
      </w:r>
      <w:r>
        <w:rPr>
          <w:color w:val="231F20"/>
          <w:spacing w:val="-1"/>
        </w:rPr>
        <w:t>maestros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participantes,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un</w:t>
      </w:r>
      <w:r>
        <w:rPr>
          <w:color w:val="231F20"/>
          <w:spacing w:val="-14"/>
        </w:rPr>
        <w:t> </w:t>
      </w:r>
      <w:r>
        <w:rPr>
          <w:color w:val="231F20"/>
        </w:rPr>
        <w:t>plazo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quince</w:t>
      </w:r>
      <w:r>
        <w:rPr>
          <w:color w:val="231F20"/>
          <w:spacing w:val="-14"/>
        </w:rPr>
        <w:t> </w:t>
      </w:r>
      <w:r>
        <w:rPr>
          <w:color w:val="231F20"/>
        </w:rPr>
        <w:t>días</w:t>
      </w:r>
      <w:r>
        <w:rPr>
          <w:color w:val="231F20"/>
          <w:spacing w:val="-14"/>
        </w:rPr>
        <w:t> </w:t>
      </w:r>
      <w:r>
        <w:rPr>
          <w:color w:val="231F20"/>
        </w:rPr>
        <w:t>hábiles,</w:t>
      </w:r>
      <w:r>
        <w:rPr>
          <w:color w:val="231F20"/>
          <w:spacing w:val="-14"/>
        </w:rPr>
        <w:t> </w:t>
      </w:r>
      <w:r>
        <w:rPr>
          <w:color w:val="231F20"/>
        </w:rPr>
        <w:t>podrán</w:t>
      </w:r>
      <w:r>
        <w:rPr>
          <w:color w:val="231F20"/>
          <w:spacing w:val="-14"/>
        </w:rPr>
        <w:t> </w:t>
      </w:r>
      <w:r>
        <w:rPr>
          <w:color w:val="231F20"/>
        </w:rPr>
        <w:t>inter-</w:t>
      </w:r>
      <w:r>
        <w:rPr>
          <w:color w:val="231F20"/>
          <w:spacing w:val="-61"/>
        </w:rPr>
        <w:t> </w:t>
      </w:r>
      <w:r>
        <w:rPr>
          <w:color w:val="231F20"/>
        </w:rPr>
        <w:t>poner</w:t>
      </w:r>
      <w:r>
        <w:rPr>
          <w:color w:val="231F20"/>
          <w:spacing w:val="-13"/>
        </w:rPr>
        <w:t> </w:t>
      </w:r>
      <w:r>
        <w:rPr>
          <w:color w:val="231F20"/>
        </w:rPr>
        <w:t>recurso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reconsideración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contra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resoluciones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deriven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proceso</w:t>
      </w:r>
      <w:r>
        <w:rPr>
          <w:color w:val="231F20"/>
          <w:spacing w:val="-13"/>
        </w:rPr>
        <w:t> </w:t>
      </w:r>
      <w:r>
        <w:rPr>
          <w:color w:val="231F20"/>
        </w:rPr>
        <w:t>regulado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61"/>
        </w:rPr>
        <w:t> </w:t>
      </w:r>
      <w:r>
        <w:rPr>
          <w:color w:val="231F20"/>
        </w:rPr>
        <w:t>Acuerdo,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cual</w:t>
      </w:r>
      <w:r>
        <w:rPr>
          <w:color w:val="231F20"/>
          <w:spacing w:val="-3"/>
        </w:rPr>
        <w:t> </w:t>
      </w:r>
      <w:r>
        <w:rPr>
          <w:color w:val="231F20"/>
        </w:rPr>
        <w:t>deberá</w:t>
      </w:r>
      <w:r>
        <w:rPr>
          <w:color w:val="231F20"/>
          <w:spacing w:val="-3"/>
        </w:rPr>
        <w:t> </w:t>
      </w:r>
      <w:r>
        <w:rPr>
          <w:color w:val="231F20"/>
        </w:rPr>
        <w:t>versar</w:t>
      </w:r>
      <w:r>
        <w:rPr>
          <w:color w:val="231F20"/>
          <w:spacing w:val="-3"/>
        </w:rPr>
        <w:t> </w:t>
      </w:r>
      <w:r>
        <w:rPr>
          <w:color w:val="231F20"/>
        </w:rPr>
        <w:t>sobre</w:t>
      </w:r>
      <w:r>
        <w:rPr>
          <w:color w:val="231F20"/>
          <w:spacing w:val="-3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correcta</w:t>
      </w:r>
      <w:r>
        <w:rPr>
          <w:color w:val="231F20"/>
          <w:spacing w:val="-3"/>
        </w:rPr>
        <w:t> </w:t>
      </w:r>
      <w:r>
        <w:rPr>
          <w:color w:val="231F20"/>
        </w:rPr>
        <w:t>aplicación,</w:t>
      </w:r>
      <w:r>
        <w:rPr>
          <w:color w:val="231F20"/>
          <w:spacing w:val="-3"/>
        </w:rPr>
        <w:t> </w:t>
      </w:r>
      <w:r>
        <w:rPr>
          <w:color w:val="231F20"/>
        </w:rPr>
        <w:t>conforme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requisitos</w:t>
      </w:r>
      <w:r>
        <w:rPr>
          <w:color w:val="231F20"/>
          <w:spacing w:val="-3"/>
        </w:rPr>
        <w:t> </w:t>
      </w:r>
      <w:r>
        <w:rPr>
          <w:color w:val="231F20"/>
        </w:rPr>
        <w:t>dispuestos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artículos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103,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104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105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Carrera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Maestras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8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9"/>
          <w:w w:val="95"/>
        </w:rPr>
        <w:t> </w:t>
      </w:r>
      <w:r>
        <w:rPr>
          <w:color w:val="231F20"/>
          <w:w w:val="95"/>
        </w:rPr>
        <w:t>Maestros.</w:t>
      </w:r>
    </w:p>
    <w:p>
      <w:pPr>
        <w:pStyle w:val="BodyText"/>
        <w:spacing w:line="285" w:lineRule="auto" w:before="159"/>
        <w:ind w:left="1417" w:right="1414"/>
        <w:jc w:val="both"/>
      </w:pPr>
      <w:r>
        <w:rPr/>
        <w:pict>
          <v:shape style="position:absolute;margin-left:28.4196pt;margin-top:14.528036pt;width:13pt;height:217.95pt;mso-position-horizontal-relative:page;mso-position-vertical-relative:paragraph;z-index:1586022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interposición</w:t>
      </w:r>
      <w:r>
        <w:rPr>
          <w:color w:val="231F20"/>
          <w:spacing w:val="-5"/>
        </w:rPr>
        <w:t> </w:t>
      </w:r>
      <w:r>
        <w:rPr>
          <w:color w:val="231F20"/>
        </w:rPr>
        <w:t>será</w:t>
      </w:r>
      <w:r>
        <w:rPr>
          <w:color w:val="231F20"/>
          <w:spacing w:val="-5"/>
        </w:rPr>
        <w:t> </w:t>
      </w:r>
      <w:r>
        <w:rPr>
          <w:color w:val="231F20"/>
        </w:rPr>
        <w:t>ante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autoridad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emita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5"/>
        </w:rPr>
        <w:t> </w:t>
      </w:r>
      <w:r>
        <w:rPr>
          <w:color w:val="231F20"/>
        </w:rPr>
        <w:t>resolución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impugna.</w:t>
      </w:r>
      <w:r>
        <w:rPr>
          <w:color w:val="231F20"/>
          <w:spacing w:val="-5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caso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este</w:t>
      </w:r>
      <w:r>
        <w:rPr>
          <w:color w:val="231F20"/>
          <w:spacing w:val="-5"/>
        </w:rPr>
        <w:t> </w:t>
      </w:r>
      <w:r>
        <w:rPr>
          <w:color w:val="231F20"/>
        </w:rPr>
        <w:t>re-</w:t>
      </w:r>
      <w:r>
        <w:rPr>
          <w:color w:val="231F20"/>
          <w:spacing w:val="-61"/>
        </w:rPr>
        <w:t> </w:t>
      </w:r>
      <w:r>
        <w:rPr>
          <w:color w:val="231F20"/>
        </w:rPr>
        <w:t>curso se interponga ante la autoridad educativa distinta a la federal y que la resolución impugnada sea</w:t>
      </w:r>
      <w:r>
        <w:rPr>
          <w:color w:val="231F20"/>
          <w:spacing w:val="-61"/>
        </w:rPr>
        <w:t> </w:t>
      </w:r>
      <w:r>
        <w:rPr>
          <w:color w:val="231F20"/>
        </w:rPr>
        <w:t>emitida por la Unidad del Sistema, deberá remitirse a esta última en un término que no exceda de tres</w:t>
      </w:r>
      <w:r>
        <w:rPr>
          <w:color w:val="231F20"/>
          <w:spacing w:val="-61"/>
        </w:rPr>
        <w:t> </w:t>
      </w:r>
      <w:r>
        <w:rPr>
          <w:color w:val="231F20"/>
        </w:rPr>
        <w:t>días,</w:t>
      </w:r>
      <w:r>
        <w:rPr>
          <w:color w:val="231F20"/>
          <w:spacing w:val="-18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efectos</w:t>
      </w:r>
      <w:r>
        <w:rPr>
          <w:color w:val="231F20"/>
          <w:spacing w:val="-17"/>
        </w:rPr>
        <w:t> </w:t>
      </w:r>
      <w:r>
        <w:rPr>
          <w:color w:val="231F20"/>
        </w:rPr>
        <w:t>procedentes.</w:t>
      </w:r>
    </w:p>
    <w:p>
      <w:pPr>
        <w:pStyle w:val="BodyText"/>
        <w:spacing w:line="285" w:lineRule="auto" w:before="158"/>
        <w:ind w:left="1417" w:right="1414"/>
        <w:jc w:val="both"/>
      </w:pPr>
      <w:r>
        <w:rPr>
          <w:color w:val="231F20"/>
        </w:rPr>
        <w:t>Una vez interpuesto, la Unidad del Sistema se pronunciará sobre su admisión, desechamiento o, en su</w:t>
      </w:r>
      <w:r>
        <w:rPr>
          <w:color w:val="231F20"/>
          <w:spacing w:val="-61"/>
        </w:rPr>
        <w:t> </w:t>
      </w:r>
      <w:r>
        <w:rPr>
          <w:color w:val="231F20"/>
        </w:rPr>
        <w:t>caso, prevención. En el supuesto que se admita, tendrá la facultad de recabar la información necesaria</w:t>
      </w:r>
      <w:r>
        <w:rPr>
          <w:color w:val="231F20"/>
          <w:spacing w:val="-61"/>
        </w:rPr>
        <w:t> </w:t>
      </w:r>
      <w:r>
        <w:rPr>
          <w:color w:val="231F20"/>
        </w:rPr>
        <w:t>con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instancias</w:t>
      </w:r>
      <w:r>
        <w:rPr>
          <w:color w:val="231F20"/>
          <w:spacing w:val="-13"/>
        </w:rPr>
        <w:t> </w:t>
      </w:r>
      <w:r>
        <w:rPr>
          <w:color w:val="231F20"/>
        </w:rPr>
        <w:t>involucradas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proceso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se</w:t>
      </w:r>
      <w:r>
        <w:rPr>
          <w:color w:val="231F20"/>
          <w:spacing w:val="-13"/>
        </w:rPr>
        <w:t> </w:t>
      </w:r>
      <w:r>
        <w:rPr>
          <w:color w:val="231F20"/>
        </w:rPr>
        <w:t>derive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resolución</w:t>
      </w:r>
      <w:r>
        <w:rPr>
          <w:color w:val="231F20"/>
          <w:spacing w:val="-13"/>
        </w:rPr>
        <w:t> </w:t>
      </w:r>
      <w:r>
        <w:rPr>
          <w:color w:val="231F20"/>
        </w:rPr>
        <w:t>impugnada.</w:t>
      </w:r>
      <w:r>
        <w:rPr>
          <w:color w:val="231F20"/>
          <w:spacing w:val="-13"/>
        </w:rPr>
        <w:t> </w:t>
      </w:r>
      <w:r>
        <w:rPr>
          <w:color w:val="231F20"/>
        </w:rPr>
        <w:t>Posteriormente,</w:t>
      </w:r>
      <w:r>
        <w:rPr>
          <w:color w:val="231F20"/>
          <w:spacing w:val="-60"/>
        </w:rPr>
        <w:t> </w:t>
      </w:r>
      <w:r>
        <w:rPr>
          <w:color w:val="231F20"/>
        </w:rPr>
        <w:t>emitirá</w:t>
      </w:r>
      <w:r>
        <w:rPr>
          <w:color w:val="231F20"/>
          <w:spacing w:val="-10"/>
        </w:rPr>
        <w:t> </w:t>
      </w:r>
      <w:r>
        <w:rPr>
          <w:color w:val="231F20"/>
        </w:rPr>
        <w:t>resolución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que</w:t>
      </w:r>
      <w:r>
        <w:rPr>
          <w:color w:val="231F20"/>
          <w:spacing w:val="-10"/>
        </w:rPr>
        <w:t> </w:t>
      </w:r>
      <w:r>
        <w:rPr>
          <w:color w:val="231F20"/>
        </w:rPr>
        <w:t>se</w:t>
      </w:r>
      <w:r>
        <w:rPr>
          <w:color w:val="231F20"/>
          <w:spacing w:val="-10"/>
        </w:rPr>
        <w:t> </w:t>
      </w:r>
      <w:r>
        <w:rPr>
          <w:color w:val="231F20"/>
        </w:rPr>
        <w:t>expresen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razones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hecho</w:t>
      </w:r>
      <w:r>
        <w:rPr>
          <w:color w:val="231F20"/>
          <w:spacing w:val="-10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derecho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10"/>
        </w:rPr>
        <w:t> </w:t>
      </w:r>
      <w:r>
        <w:rPr>
          <w:color w:val="231F20"/>
        </w:rPr>
        <w:t>declarar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procedencia</w:t>
      </w:r>
      <w:r>
        <w:rPr>
          <w:color w:val="231F20"/>
          <w:spacing w:val="-61"/>
        </w:rPr>
        <w:t> </w:t>
      </w:r>
      <w:r>
        <w:rPr>
          <w:color w:val="231F20"/>
        </w:rPr>
        <w:t>o</w:t>
      </w:r>
      <w:r>
        <w:rPr>
          <w:color w:val="231F20"/>
          <w:spacing w:val="-13"/>
        </w:rPr>
        <w:t> </w:t>
      </w:r>
      <w:r>
        <w:rPr>
          <w:color w:val="231F20"/>
        </w:rPr>
        <w:t>improcedencia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3"/>
        </w:rPr>
        <w:t> </w:t>
      </w:r>
      <w:r>
        <w:rPr>
          <w:color w:val="231F20"/>
        </w:rPr>
        <w:t>recurso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reconsideración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le</w:t>
      </w:r>
      <w:r>
        <w:rPr>
          <w:color w:val="231F20"/>
          <w:spacing w:val="-13"/>
        </w:rPr>
        <w:t> </w:t>
      </w:r>
      <w:r>
        <w:rPr>
          <w:color w:val="231F20"/>
        </w:rPr>
        <w:t>será</w:t>
      </w:r>
      <w:r>
        <w:rPr>
          <w:color w:val="231F20"/>
          <w:spacing w:val="-13"/>
        </w:rPr>
        <w:t> </w:t>
      </w:r>
      <w:r>
        <w:rPr>
          <w:color w:val="231F20"/>
        </w:rPr>
        <w:t>notificada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persona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3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presentó.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color w:val="231F20"/>
        </w:rPr>
        <w:t>La Unidad del Sistema establecerá mecanismos de coordinación con las autoridades educativas para</w:t>
      </w:r>
      <w:r>
        <w:rPr>
          <w:color w:val="231F20"/>
          <w:spacing w:val="1"/>
        </w:rPr>
        <w:t> </w:t>
      </w:r>
      <w:r>
        <w:rPr>
          <w:color w:val="231F20"/>
        </w:rPr>
        <w:t>que,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marco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disposiciones</w:t>
      </w:r>
      <w:r>
        <w:rPr>
          <w:color w:val="231F20"/>
          <w:spacing w:val="-9"/>
        </w:rPr>
        <w:t> </w:t>
      </w:r>
      <w:r>
        <w:rPr>
          <w:color w:val="231F20"/>
        </w:rPr>
        <w:t>aplicables,</w:t>
      </w:r>
      <w:r>
        <w:rPr>
          <w:color w:val="231F20"/>
          <w:spacing w:val="-10"/>
        </w:rPr>
        <w:t> </w:t>
      </w:r>
      <w:r>
        <w:rPr>
          <w:color w:val="231F20"/>
        </w:rPr>
        <w:t>proporcionen</w:t>
      </w:r>
      <w:r>
        <w:rPr>
          <w:color w:val="231F20"/>
          <w:spacing w:val="-9"/>
        </w:rPr>
        <w:t> </w:t>
      </w:r>
      <w:r>
        <w:rPr>
          <w:color w:val="231F20"/>
        </w:rPr>
        <w:t>la</w:t>
      </w:r>
      <w:r>
        <w:rPr>
          <w:color w:val="231F20"/>
          <w:spacing w:val="-9"/>
        </w:rPr>
        <w:t> </w:t>
      </w:r>
      <w:r>
        <w:rPr>
          <w:color w:val="231F20"/>
        </w:rPr>
        <w:t>información</w:t>
      </w:r>
      <w:r>
        <w:rPr>
          <w:color w:val="231F20"/>
          <w:spacing w:val="-9"/>
        </w:rPr>
        <w:t> </w:t>
      </w:r>
      <w:r>
        <w:rPr>
          <w:color w:val="231F20"/>
        </w:rPr>
        <w:t>respectiva</w:t>
      </w:r>
      <w:r>
        <w:rPr>
          <w:color w:val="231F20"/>
          <w:spacing w:val="-9"/>
        </w:rPr>
        <w:t> </w:t>
      </w:r>
      <w:r>
        <w:rPr>
          <w:color w:val="231F20"/>
        </w:rPr>
        <w:t>sobre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recur-</w:t>
      </w:r>
      <w:r>
        <w:rPr>
          <w:color w:val="231F20"/>
          <w:spacing w:val="-61"/>
        </w:rPr>
        <w:t> </w:t>
      </w:r>
      <w:r>
        <w:rPr>
          <w:color w:val="231F20"/>
        </w:rPr>
        <w:t>sos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reconsideración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hayan</w:t>
      </w:r>
      <w:r>
        <w:rPr>
          <w:color w:val="231F20"/>
          <w:spacing w:val="-6"/>
        </w:rPr>
        <w:t> </w:t>
      </w:r>
      <w:r>
        <w:rPr>
          <w:color w:val="231F20"/>
        </w:rPr>
        <w:t>interpuesto</w:t>
      </w:r>
      <w:r>
        <w:rPr>
          <w:color w:val="231F20"/>
          <w:spacing w:val="-6"/>
        </w:rPr>
        <w:t> </w:t>
      </w:r>
      <w:r>
        <w:rPr>
          <w:color w:val="231F20"/>
        </w:rPr>
        <w:t>contra</w:t>
      </w:r>
      <w:r>
        <w:rPr>
          <w:color w:val="231F20"/>
          <w:spacing w:val="-6"/>
        </w:rPr>
        <w:t> </w:t>
      </w:r>
      <w:r>
        <w:rPr>
          <w:color w:val="231F20"/>
        </w:rPr>
        <w:t>resoluciones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6"/>
        </w:rPr>
        <w:t> </w:t>
      </w:r>
      <w:r>
        <w:rPr>
          <w:color w:val="231F20"/>
        </w:rPr>
        <w:t>se</w:t>
      </w:r>
      <w:r>
        <w:rPr>
          <w:color w:val="231F20"/>
          <w:spacing w:val="-6"/>
        </w:rPr>
        <w:t> </w:t>
      </w:r>
      <w:r>
        <w:rPr>
          <w:color w:val="231F20"/>
        </w:rPr>
        <w:t>desarrolló</w:t>
      </w:r>
      <w:r>
        <w:rPr>
          <w:color w:val="231F20"/>
          <w:spacing w:val="-6"/>
        </w:rPr>
        <w:t> </w:t>
      </w:r>
      <w:r>
        <w:rPr>
          <w:color w:val="231F20"/>
        </w:rPr>
        <w:t>ante</w:t>
      </w:r>
      <w:r>
        <w:rPr>
          <w:color w:val="231F20"/>
          <w:spacing w:val="-61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autoridad</w:t>
      </w:r>
      <w:r>
        <w:rPr>
          <w:color w:val="231F20"/>
          <w:spacing w:val="-17"/>
        </w:rPr>
        <w:t> </w:t>
      </w:r>
      <w:r>
        <w:rPr>
          <w:color w:val="231F20"/>
        </w:rPr>
        <w:t>respectiva.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before="0"/>
        <w:ind w:left="556" w:right="0" w:firstLine="0"/>
        <w:jc w:val="left"/>
        <w:rPr>
          <w:sz w:val="16"/>
        </w:rPr>
      </w:pPr>
      <w:r>
        <w:rPr>
          <w:color w:val="231F20"/>
          <w:spacing w:val="4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30</w:t>
      </w:r>
      <w:r>
        <w:rPr>
          <w:color w:val="231F20"/>
          <w:spacing w:val="2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61760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3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62272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3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62784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63296" coordorigin="6875,613" coordsize="2209,291">
            <v:shape style="position:absolute;left:6874;top:619;width:310;height:285" type="#_x0000_t75" stroked="false">
              <v:imagedata r:id="rId43" o:title=""/>
            </v:shape>
            <v:shape style="position:absolute;left:7225;top:613;width:204;height:290" type="#_x0000_t75" stroked="false">
              <v:imagedata r:id="rId44" o:title=""/>
            </v:shape>
            <v:shape style="position:absolute;left:7481;top:619;width:128;height:278" type="#_x0000_t75" stroked="false">
              <v:imagedata r:id="rId45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63808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14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5"/>
        <w:spacing w:before="93"/>
      </w:pPr>
      <w:r>
        <w:rPr/>
        <w:pict>
          <v:group style="position:absolute;margin-left:70.866096pt;margin-top:-50.463871pt;width:538.1pt;height:329.7pt;mso-position-horizontal-relative:page;mso-position-vertical-relative:paragraph;z-index:-18688512" coordorigin="1417,-1009" coordsize="10762,6594">
            <v:shape style="position:absolute;left:5901;top:-990;width:6278;height:6574" type="#_x0000_t75" stroked="false">
              <v:imagedata r:id="rId35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3" to="10772,-993" stroked="true" strokeweight=".333pt" strokecolor="#939598">
              <v:stroke dashstyle="solid"/>
            </v:line>
            <v:line style="position:absolute" from="1417,457" to="10772,457" stroked="true" strokeweight=".25pt" strokecolor="#231f20">
              <v:stroke dashstyle="solid"/>
            </v:line>
            <v:line style="position:absolute" from="1417,2867" to="10772,2867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567.045227pt;margin-top:-18.847281pt;width:13pt;height:303.5pt;mso-position-horizontal-relative:page;mso-position-vertical-relative:paragraph;z-index:158653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5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95"/>
        </w:rPr>
        <w:t>Medios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presentación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 w:before="1"/>
        <w:ind w:left="1417" w:right="1410"/>
        <w:jc w:val="both"/>
      </w:pPr>
      <w:r>
        <w:rPr>
          <w:b/>
        </w:rPr>
        <w:t>Artículo 55. </w:t>
      </w:r>
      <w:r>
        <w:rPr/>
        <w:t>A efecto de facilitar la atención al medio de defensa señalado en el artículo anterior, la</w:t>
      </w:r>
      <w:r>
        <w:rPr>
          <w:spacing w:val="1"/>
        </w:rPr>
        <w:t> </w:t>
      </w:r>
      <w:r>
        <w:rPr/>
        <w:t>Unidad del Sistema pondrá a disposición de las personas participantes el correo electrónico </w:t>
      </w:r>
      <w:r>
        <w:rPr>
          <w:color w:val="0562C1"/>
          <w:u w:val="single" w:color="0562C1"/>
        </w:rPr>
        <w:t>recurso</w:t>
      </w:r>
      <w:r>
        <w:rPr>
          <w:color w:val="0562C1"/>
        </w:rPr>
        <w:t>.</w:t>
      </w:r>
      <w:r>
        <w:rPr>
          <w:color w:val="0562C1"/>
          <w:spacing w:val="1"/>
        </w:rPr>
        <w:t> </w:t>
      </w:r>
      <w:hyperlink r:id="rId52">
        <w:r>
          <w:rPr>
            <w:color w:val="0562C1"/>
            <w:u w:val="single" w:color="0562C1"/>
          </w:rPr>
          <w:t>reconocimiento@nube.sep.gob.mx</w:t>
        </w:r>
        <w:r>
          <w:rPr/>
          <w:t>, </w:t>
        </w:r>
      </w:hyperlink>
      <w:r>
        <w:rPr/>
        <w:t>a través del cual podrán presentarse, preferentemente, los re-</w:t>
      </w:r>
      <w:r>
        <w:rPr>
          <w:spacing w:val="1"/>
        </w:rPr>
        <w:t> </w:t>
      </w:r>
      <w:r>
        <w:rPr/>
        <w:t>cursos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reconsideración.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5"/>
        <w:spacing w:before="1"/>
      </w:pPr>
      <w:r>
        <w:rPr>
          <w:color w:val="6F7171"/>
        </w:rPr>
        <w:t>Requisitos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b/>
          <w:w w:val="95"/>
        </w:rPr>
        <w:t>Artículo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56.</w:t>
      </w:r>
      <w:r>
        <w:rPr>
          <w:b/>
          <w:spacing w:val="-2"/>
          <w:w w:val="95"/>
        </w:rPr>
        <w:t> </w:t>
      </w:r>
      <w:r>
        <w:rPr>
          <w:w w:val="95"/>
        </w:rPr>
        <w:t>Además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requisitos</w:t>
      </w:r>
      <w:r>
        <w:rPr>
          <w:spacing w:val="-4"/>
          <w:w w:val="95"/>
        </w:rPr>
        <w:t> </w:t>
      </w:r>
      <w:r>
        <w:rPr>
          <w:w w:val="95"/>
        </w:rPr>
        <w:t>señalados</w:t>
      </w:r>
      <w:r>
        <w:rPr>
          <w:spacing w:val="-4"/>
          <w:w w:val="95"/>
        </w:rPr>
        <w:t> </w:t>
      </w:r>
      <w:r>
        <w:rPr>
          <w:w w:val="95"/>
        </w:rPr>
        <w:t>en</w:t>
      </w:r>
      <w:r>
        <w:rPr>
          <w:spacing w:val="-4"/>
          <w:w w:val="95"/>
        </w:rPr>
        <w:t>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w w:val="95"/>
        </w:rPr>
        <w:t>artículos</w:t>
      </w:r>
      <w:r>
        <w:rPr>
          <w:spacing w:val="-5"/>
          <w:w w:val="95"/>
        </w:rPr>
        <w:t> </w:t>
      </w:r>
      <w:r>
        <w:rPr>
          <w:w w:val="95"/>
        </w:rPr>
        <w:t>103,</w:t>
      </w:r>
      <w:r>
        <w:rPr>
          <w:spacing w:val="-4"/>
          <w:w w:val="95"/>
        </w:rPr>
        <w:t> </w:t>
      </w:r>
      <w:r>
        <w:rPr>
          <w:w w:val="95"/>
        </w:rPr>
        <w:t>104</w:t>
      </w:r>
      <w:r>
        <w:rPr>
          <w:spacing w:val="-4"/>
          <w:w w:val="95"/>
        </w:rPr>
        <w:t> </w:t>
      </w:r>
      <w:r>
        <w:rPr>
          <w:w w:val="95"/>
        </w:rPr>
        <w:t>y</w:t>
      </w:r>
      <w:r>
        <w:rPr>
          <w:spacing w:val="-4"/>
          <w:w w:val="95"/>
        </w:rPr>
        <w:t> </w:t>
      </w:r>
      <w:r>
        <w:rPr>
          <w:w w:val="95"/>
        </w:rPr>
        <w:t>105</w:t>
      </w:r>
      <w:r>
        <w:rPr>
          <w:spacing w:val="-4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</w:t>
      </w:r>
      <w:r>
        <w:rPr>
          <w:w w:val="95"/>
        </w:rPr>
        <w:t>la</w:t>
      </w:r>
      <w:r>
        <w:rPr>
          <w:spacing w:val="-4"/>
          <w:w w:val="95"/>
        </w:rPr>
        <w:t> </w:t>
      </w:r>
      <w:r>
        <w:rPr>
          <w:w w:val="95"/>
        </w:rPr>
        <w:t>Ley</w:t>
      </w:r>
      <w:r>
        <w:rPr>
          <w:spacing w:val="-5"/>
          <w:w w:val="95"/>
        </w:rPr>
        <w:t> </w:t>
      </w:r>
      <w:r>
        <w:rPr>
          <w:w w:val="95"/>
        </w:rPr>
        <w:t>General</w:t>
      </w:r>
      <w:r>
        <w:rPr>
          <w:spacing w:val="-4"/>
          <w:w w:val="95"/>
        </w:rPr>
        <w:t> </w:t>
      </w:r>
      <w:r>
        <w:rPr>
          <w:w w:val="95"/>
        </w:rPr>
        <w:t>del</w:t>
      </w:r>
      <w:r>
        <w:rPr>
          <w:spacing w:val="-4"/>
          <w:w w:val="95"/>
        </w:rPr>
        <w:t> </w:t>
      </w:r>
      <w:r>
        <w:rPr>
          <w:w w:val="95"/>
        </w:rPr>
        <w:t>Siste-</w:t>
      </w:r>
      <w:r>
        <w:rPr>
          <w:spacing w:val="-58"/>
          <w:w w:val="95"/>
        </w:rPr>
        <w:t> </w:t>
      </w:r>
      <w:r>
        <w:rPr/>
        <w:t>ma</w:t>
      </w:r>
      <w:r>
        <w:rPr>
          <w:spacing w:val="-20"/>
        </w:rPr>
        <w:t> </w:t>
      </w:r>
      <w:r>
        <w:rPr/>
        <w:t>para</w:t>
      </w:r>
      <w:r>
        <w:rPr>
          <w:spacing w:val="-20"/>
        </w:rPr>
        <w:t> </w:t>
      </w:r>
      <w:r>
        <w:rPr/>
        <w:t>la</w:t>
      </w:r>
      <w:r>
        <w:rPr>
          <w:spacing w:val="-19"/>
        </w:rPr>
        <w:t> </w:t>
      </w:r>
      <w:r>
        <w:rPr/>
        <w:t>Carrera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/>
        <w:t>las</w:t>
      </w:r>
      <w:r>
        <w:rPr>
          <w:spacing w:val="-20"/>
        </w:rPr>
        <w:t> </w:t>
      </w:r>
      <w:r>
        <w:rPr/>
        <w:t>Maestras</w:t>
      </w:r>
      <w:r>
        <w:rPr>
          <w:spacing w:val="-19"/>
        </w:rPr>
        <w:t> </w:t>
      </w:r>
      <w:r>
        <w:rPr/>
        <w:t>y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/>
        <w:t>Maestros</w:t>
      </w:r>
      <w:r>
        <w:rPr>
          <w:spacing w:val="-19"/>
        </w:rPr>
        <w:t> </w:t>
      </w:r>
      <w:r>
        <w:rPr/>
        <w:t>que</w:t>
      </w:r>
      <w:r>
        <w:rPr>
          <w:spacing w:val="-20"/>
        </w:rPr>
        <w:t> </w:t>
      </w:r>
      <w:r>
        <w:rPr/>
        <w:t>deben</w:t>
      </w:r>
      <w:r>
        <w:rPr>
          <w:spacing w:val="-19"/>
        </w:rPr>
        <w:t> </w:t>
      </w:r>
      <w:r>
        <w:rPr/>
        <w:t>cumplirse</w:t>
      </w:r>
      <w:r>
        <w:rPr>
          <w:spacing w:val="-20"/>
        </w:rPr>
        <w:t> </w:t>
      </w:r>
      <w:r>
        <w:rPr/>
        <w:t>para</w:t>
      </w:r>
      <w:r>
        <w:rPr>
          <w:spacing w:val="-19"/>
        </w:rPr>
        <w:t> </w:t>
      </w:r>
      <w:r>
        <w:rPr/>
        <w:t>la</w:t>
      </w:r>
      <w:r>
        <w:rPr>
          <w:spacing w:val="-20"/>
        </w:rPr>
        <w:t> </w:t>
      </w:r>
      <w:r>
        <w:rPr/>
        <w:t>procedencia</w:t>
      </w:r>
      <w:r>
        <w:rPr>
          <w:spacing w:val="-20"/>
        </w:rPr>
        <w:t> </w:t>
      </w:r>
      <w:r>
        <w:rPr/>
        <w:t>del</w:t>
      </w:r>
      <w:r>
        <w:rPr>
          <w:spacing w:val="-19"/>
        </w:rPr>
        <w:t> </w:t>
      </w:r>
      <w:r>
        <w:rPr/>
        <w:t>recurso</w:t>
      </w:r>
      <w:r>
        <w:rPr>
          <w:spacing w:val="-20"/>
        </w:rPr>
        <w:t> </w:t>
      </w:r>
      <w:r>
        <w:rPr/>
        <w:t>de</w:t>
      </w:r>
      <w:r>
        <w:rPr>
          <w:spacing w:val="-61"/>
        </w:rPr>
        <w:t> </w:t>
      </w:r>
      <w:r>
        <w:rPr/>
        <w:t>reconsideración,</w:t>
      </w:r>
      <w:r>
        <w:rPr>
          <w:spacing w:val="-8"/>
        </w:rPr>
        <w:t> </w:t>
      </w:r>
      <w:r>
        <w:rPr/>
        <w:t>así</w:t>
      </w:r>
      <w:r>
        <w:rPr>
          <w:spacing w:val="-7"/>
        </w:rPr>
        <w:t> </w:t>
      </w:r>
      <w:r>
        <w:rPr/>
        <w:t>como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los</w:t>
      </w:r>
      <w:r>
        <w:rPr>
          <w:spacing w:val="-7"/>
        </w:rPr>
        <w:t> </w:t>
      </w:r>
      <w:r>
        <w:rPr/>
        <w:t>agravios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manifestaciones</w:t>
      </w:r>
      <w:r>
        <w:rPr>
          <w:spacing w:val="-7"/>
        </w:rPr>
        <w:t> </w:t>
      </w:r>
      <w:r>
        <w:rPr/>
        <w:t>que</w:t>
      </w:r>
      <w:r>
        <w:rPr>
          <w:spacing w:val="-7"/>
        </w:rPr>
        <w:t> </w:t>
      </w:r>
      <w:r>
        <w:rPr/>
        <w:t>los</w:t>
      </w:r>
      <w:r>
        <w:rPr>
          <w:spacing w:val="-8"/>
        </w:rPr>
        <w:t> </w:t>
      </w:r>
      <w:r>
        <w:rPr/>
        <w:t>recurrentes</w:t>
      </w:r>
      <w:r>
        <w:rPr>
          <w:spacing w:val="-7"/>
        </w:rPr>
        <w:t> </w:t>
      </w:r>
      <w:r>
        <w:rPr/>
        <w:t>estimen</w:t>
      </w:r>
      <w:r>
        <w:rPr>
          <w:spacing w:val="-7"/>
        </w:rPr>
        <w:t> </w:t>
      </w:r>
      <w:r>
        <w:rPr/>
        <w:t>convenientes,</w:t>
      </w:r>
      <w:r>
        <w:rPr>
          <w:spacing w:val="-7"/>
        </w:rPr>
        <w:t> </w:t>
      </w:r>
      <w:r>
        <w:rPr/>
        <w:t>a</w:t>
      </w:r>
      <w:r>
        <w:rPr>
          <w:spacing w:val="-61"/>
        </w:rPr>
        <w:t> </w:t>
      </w:r>
      <w:r>
        <w:rPr/>
        <w:t>efecto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una</w:t>
      </w:r>
      <w:r>
        <w:rPr>
          <w:spacing w:val="-16"/>
        </w:rPr>
        <w:t> </w:t>
      </w:r>
      <w:r>
        <w:rPr/>
        <w:t>mejor</w:t>
      </w:r>
      <w:r>
        <w:rPr>
          <w:spacing w:val="-15"/>
        </w:rPr>
        <w:t> </w:t>
      </w:r>
      <w:r>
        <w:rPr/>
        <w:t>identificación,</w:t>
      </w:r>
      <w:r>
        <w:rPr>
          <w:spacing w:val="-15"/>
        </w:rPr>
        <w:t> </w:t>
      </w:r>
      <w:r>
        <w:rPr/>
        <w:t>se</w:t>
      </w:r>
      <w:r>
        <w:rPr>
          <w:spacing w:val="-16"/>
        </w:rPr>
        <w:t> </w:t>
      </w:r>
      <w:r>
        <w:rPr/>
        <w:t>sugiere</w:t>
      </w:r>
      <w:r>
        <w:rPr>
          <w:spacing w:val="-15"/>
        </w:rPr>
        <w:t> </w:t>
      </w:r>
      <w:r>
        <w:rPr/>
        <w:t>incluir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los</w:t>
      </w:r>
      <w:r>
        <w:rPr>
          <w:spacing w:val="-15"/>
        </w:rPr>
        <w:t> </w:t>
      </w:r>
      <w:r>
        <w:rPr/>
        <w:t>escritos</w:t>
      </w:r>
      <w:r>
        <w:rPr>
          <w:spacing w:val="-16"/>
        </w:rPr>
        <w:t> </w:t>
      </w:r>
      <w:r>
        <w:rPr/>
        <w:t>respectivos,</w:t>
      </w:r>
      <w:r>
        <w:rPr>
          <w:spacing w:val="-15"/>
        </w:rPr>
        <w:t> </w:t>
      </w:r>
      <w:r>
        <w:rPr/>
        <w:t>la</w:t>
      </w:r>
      <w:r>
        <w:rPr>
          <w:spacing w:val="-16"/>
        </w:rPr>
        <w:t> </w:t>
      </w:r>
      <w:r>
        <w:rPr/>
        <w:t>siguiente</w:t>
      </w:r>
      <w:r>
        <w:rPr>
          <w:spacing w:val="-15"/>
        </w:rPr>
        <w:t> </w:t>
      </w:r>
      <w:r>
        <w:rPr/>
        <w:t>información:</w:t>
      </w:r>
    </w:p>
    <w:p>
      <w:pPr>
        <w:pStyle w:val="ListParagraph"/>
        <w:numPr>
          <w:ilvl w:val="0"/>
          <w:numId w:val="52"/>
        </w:numPr>
        <w:tabs>
          <w:tab w:pos="2337" w:val="left" w:leader="none"/>
          <w:tab w:pos="2338" w:val="left" w:leader="none"/>
        </w:tabs>
        <w:spacing w:line="240" w:lineRule="auto" w:before="159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Nombre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completo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participante;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52"/>
        </w:numPr>
        <w:tabs>
          <w:tab w:pos="2337" w:val="left" w:leader="none"/>
          <w:tab w:pos="2338" w:val="left" w:leader="none"/>
        </w:tabs>
        <w:spacing w:line="240" w:lineRule="auto" w:before="1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Folio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participación;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52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CURP;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52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/>
        <w:pict>
          <v:group style="position:absolute;margin-left:566.041321pt;margin-top:-3.896873pt;width:15.25pt;height:271.3pt;mso-position-horizontal-relative:page;mso-position-vertical-relative:paragraph;z-index:15864320" coordorigin="11321,-78" coordsize="305,5426">
            <v:shape style="position:absolute;left:11323;top:-78;width:303;height:4753" coordorigin="11323,-78" coordsize="303,4753" path="m11626,-78l11323,182,11323,1891,11333,2353,11345,2855,11359,3307,11370,3647,11378,3864,11387,4066,11392,4160,11397,4249,11402,4331,11406,4406,11412,4473,11422,4581,11432,4650,11443,4674,11506,4674,11527,4581,11538,4473,11543,4406,11548,4331,11552,4249,11557,4160,11566,3967,11575,3757,11583,3535,11594,3193,11607,2747,11626,1891,11626,-78xe" filled="true" fillcolor="#e6e7e8" stroked="false">
              <v:path arrowok="t"/>
              <v:fill type="solid"/>
            </v:shape>
            <v:shape style="position:absolute;left:11323;top:151;width:303;height:4666" coordorigin="11323,151" coordsize="303,4666" path="m11626,151l11323,411,11323,4696,11333,4743,11359,4781,11397,4807,11443,4816,11506,4816,11552,4807,11590,4781,11616,4743,11626,4696,11626,151xe" filled="true" fillcolor="#bcbec0" stroked="false">
              <v:path arrowok="t"/>
              <v:fill type="solid"/>
            </v:shape>
            <v:shape style="position:absolute;left:11320;top:319;width:305;height:5029" coordorigin="11321,320" coordsize="305,5029" path="m11626,320l11321,626,11321,5348,11626,5348,11626,320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w w:val="95"/>
          <w:sz w:val="18"/>
        </w:rPr>
        <w:t>Clave</w:t>
      </w:r>
      <w:r>
        <w:rPr>
          <w:color w:val="231F20"/>
          <w:spacing w:val="7"/>
          <w:w w:val="95"/>
          <w:sz w:val="18"/>
        </w:rPr>
        <w:t> </w:t>
      </w:r>
      <w:r>
        <w:rPr>
          <w:color w:val="231F20"/>
          <w:w w:val="95"/>
          <w:sz w:val="18"/>
        </w:rPr>
        <w:t>presupuestal;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52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/>
        <w:pict>
          <v:shape style="position:absolute;margin-left:567.045227pt;margin-top:13.710025pt;width:13pt;height:217.95pt;mso-position-horizontal-relative:page;mso-position-vertical-relative:paragraph;z-index:1586483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95"/>
          <w:sz w:val="18"/>
        </w:rPr>
        <w:t>Entidad</w:t>
      </w:r>
      <w:r>
        <w:rPr>
          <w:color w:val="231F20"/>
          <w:spacing w:val="12"/>
          <w:w w:val="95"/>
          <w:sz w:val="18"/>
        </w:rPr>
        <w:t> </w:t>
      </w:r>
      <w:r>
        <w:rPr>
          <w:color w:val="231F20"/>
          <w:w w:val="95"/>
          <w:sz w:val="18"/>
        </w:rPr>
        <w:t>federativa;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52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Nivel,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materia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desempeña;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52"/>
        </w:numPr>
        <w:tabs>
          <w:tab w:pos="2337" w:val="left" w:leader="none"/>
          <w:tab w:pos="2338" w:val="left" w:leader="none"/>
        </w:tabs>
        <w:spacing w:line="240" w:lineRule="auto" w:before="1" w:after="0"/>
        <w:ind w:left="2337" w:right="0" w:hanging="561"/>
        <w:jc w:val="left"/>
        <w:rPr>
          <w:sz w:val="18"/>
        </w:rPr>
      </w:pPr>
      <w:r>
        <w:rPr>
          <w:color w:val="231F20"/>
          <w:spacing w:val="-1"/>
          <w:sz w:val="18"/>
        </w:rPr>
        <w:t>Resolución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recurre;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52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Autoridad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emite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resolución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recurrida;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52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caso,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pruebas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documentales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relacionadas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hechos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controvertidos,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52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Firma.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29"/>
          <w:sz w:val="16"/>
          <w:shd w:fill="D1D3D4" w:color="auto" w:val="clear"/>
        </w:rPr>
        <w:t> </w:t>
      </w:r>
      <w:r>
        <w:rPr>
          <w:color w:val="231F20"/>
          <w:w w:val="85"/>
          <w:sz w:val="16"/>
          <w:shd w:fill="D1D3D4" w:color="auto" w:val="clear"/>
        </w:rPr>
        <w:t>31</w:t>
      </w:r>
      <w:r>
        <w:rPr>
          <w:color w:val="231F20"/>
          <w:spacing w:val="26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866368" coordorigin="4212,555" coordsize="2078,344">
            <v:shape style="position:absolute;left:4211;top:650;width:194;height:243" type="#_x0000_t75" stroked="false">
              <v:imagedata r:id="rId47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866880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67392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14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67904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68416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14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before="91"/>
        <w:ind w:left="2538" w:right="2538" w:firstLine="0"/>
        <w:jc w:val="center"/>
        <w:rPr>
          <w:b/>
          <w:sz w:val="26"/>
        </w:rPr>
      </w:pPr>
      <w:r>
        <w:rPr/>
        <w:pict>
          <v:group style="position:absolute;margin-left:0pt;margin-top:-50.451752pt;width:538.6pt;height:329.7pt;mso-position-horizontal-relative:page;mso-position-vertical-relative:paragraph;z-index:-18683904" coordorigin="0,-1009" coordsize="10772,6594">
            <v:shape style="position:absolute;left:0;top:-990;width:6268;height:6574" type="#_x0000_t75" stroked="false">
              <v:imagedata r:id="rId38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w10:wrap type="none"/>
          </v:group>
        </w:pict>
      </w:r>
      <w:r>
        <w:rPr/>
        <w:pict>
          <v:shape style="position:absolute;margin-left:28.4196pt;margin-top:-18.835157pt;width:13pt;height:303.5pt;mso-position-horizontal-relative:page;mso-position-vertical-relative:paragraph;z-index:158699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53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6F7171"/>
          <w:sz w:val="26"/>
        </w:rPr>
        <w:t>Transitorios</w:t>
      </w:r>
    </w:p>
    <w:p>
      <w:pPr>
        <w:pStyle w:val="BodyText"/>
        <w:spacing w:before="9"/>
        <w:rPr>
          <w:b/>
          <w:sz w:val="44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b/>
        </w:rPr>
        <w:t>Primero.</w:t>
      </w:r>
      <w:r>
        <w:rPr>
          <w:b/>
          <w:spacing w:val="49"/>
        </w:rPr>
        <w:t> </w:t>
      </w:r>
      <w:r>
        <w:rPr/>
        <w:t>El</w:t>
      </w:r>
      <w:r>
        <w:rPr>
          <w:spacing w:val="-12"/>
        </w:rPr>
        <w:t> </w:t>
      </w:r>
      <w:r>
        <w:rPr/>
        <w:t>presente</w:t>
      </w:r>
      <w:r>
        <w:rPr>
          <w:spacing w:val="-12"/>
        </w:rPr>
        <w:t> </w:t>
      </w:r>
      <w:r>
        <w:rPr/>
        <w:t>Acuerdo</w:t>
      </w:r>
      <w:r>
        <w:rPr>
          <w:spacing w:val="-13"/>
        </w:rPr>
        <w:t> </w:t>
      </w:r>
      <w:r>
        <w:rPr/>
        <w:t>entrará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vigor</w:t>
      </w:r>
      <w:r>
        <w:rPr>
          <w:spacing w:val="-12"/>
        </w:rPr>
        <w:t> </w:t>
      </w:r>
      <w:r>
        <w:rPr/>
        <w:t>al</w:t>
      </w:r>
      <w:r>
        <w:rPr>
          <w:spacing w:val="-12"/>
        </w:rPr>
        <w:t> </w:t>
      </w:r>
      <w:r>
        <w:rPr/>
        <w:t>día</w:t>
      </w:r>
      <w:r>
        <w:rPr>
          <w:spacing w:val="-13"/>
        </w:rPr>
        <w:t> </w:t>
      </w:r>
      <w:r>
        <w:rPr/>
        <w:t>siguiente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/>
        <w:t>su</w:t>
      </w:r>
      <w:r>
        <w:rPr>
          <w:spacing w:val="-12"/>
        </w:rPr>
        <w:t> </w:t>
      </w:r>
      <w:r>
        <w:rPr/>
        <w:t>publicación</w:t>
      </w:r>
      <w:r>
        <w:rPr>
          <w:spacing w:val="-12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portal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/>
        <w:t>internet</w:t>
      </w:r>
      <w:r>
        <w:rPr>
          <w:spacing w:val="-61"/>
        </w:rPr>
        <w:t> </w:t>
      </w:r>
      <w:r>
        <w:rPr/>
        <w:t>de</w:t>
      </w:r>
      <w:r>
        <w:rPr>
          <w:spacing w:val="-18"/>
        </w:rPr>
        <w:t> </w:t>
      </w:r>
      <w:r>
        <w:rPr/>
        <w:t>la</w:t>
      </w:r>
      <w:r>
        <w:rPr>
          <w:spacing w:val="-17"/>
        </w:rPr>
        <w:t> </w:t>
      </w:r>
      <w:r>
        <w:rPr/>
        <w:t>Unidad</w:t>
      </w:r>
      <w:r>
        <w:rPr>
          <w:spacing w:val="-18"/>
        </w:rPr>
        <w:t> </w:t>
      </w:r>
      <w:r>
        <w:rPr/>
        <w:t>del</w:t>
      </w:r>
      <w:r>
        <w:rPr>
          <w:spacing w:val="-17"/>
        </w:rPr>
        <w:t> </w:t>
      </w:r>
      <w:r>
        <w:rPr/>
        <w:t>Sistema</w:t>
      </w:r>
      <w:r>
        <w:rPr>
          <w:spacing w:val="-18"/>
        </w:rPr>
        <w:t> </w:t>
      </w:r>
      <w:hyperlink r:id="rId51">
        <w:r>
          <w:rPr>
            <w:color w:val="0562C1"/>
            <w:u w:val="single" w:color="0562C1"/>
          </w:rPr>
          <w:t>http://usicamm.sep.gob.mx</w:t>
        </w:r>
      </w:hyperlink>
    </w:p>
    <w:p>
      <w:pPr>
        <w:pStyle w:val="BodyText"/>
        <w:spacing w:before="160"/>
        <w:ind w:left="1417"/>
        <w:jc w:val="both"/>
      </w:pPr>
      <w:r>
        <w:rPr>
          <w:b/>
        </w:rPr>
        <w:t>Segundo.</w:t>
      </w:r>
      <w:r>
        <w:rPr>
          <w:b/>
          <w:spacing w:val="-10"/>
        </w:rPr>
        <w:t> </w:t>
      </w:r>
      <w:r>
        <w:rPr/>
        <w:t>Todas</w:t>
      </w:r>
      <w:r>
        <w:rPr>
          <w:spacing w:val="-12"/>
        </w:rPr>
        <w:t> </w:t>
      </w:r>
      <w:r>
        <w:rPr/>
        <w:t>las</w:t>
      </w:r>
      <w:r>
        <w:rPr>
          <w:spacing w:val="-12"/>
        </w:rPr>
        <w:t> </w:t>
      </w:r>
      <w:r>
        <w:rPr/>
        <w:t>disposiciones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se</w:t>
      </w:r>
      <w:r>
        <w:rPr>
          <w:spacing w:val="-12"/>
        </w:rPr>
        <w:t> </w:t>
      </w:r>
      <w:r>
        <w:rPr/>
        <w:t>opongan</w:t>
      </w:r>
      <w:r>
        <w:rPr>
          <w:spacing w:val="-12"/>
        </w:rPr>
        <w:t> </w:t>
      </w:r>
      <w:r>
        <w:rPr/>
        <w:t>al</w:t>
      </w:r>
      <w:r>
        <w:rPr>
          <w:spacing w:val="-11"/>
        </w:rPr>
        <w:t> </w:t>
      </w:r>
      <w:r>
        <w:rPr/>
        <w:t>presente</w:t>
      </w:r>
      <w:r>
        <w:rPr>
          <w:spacing w:val="-12"/>
        </w:rPr>
        <w:t> </w:t>
      </w:r>
      <w:r>
        <w:rPr/>
        <w:t>Acuerdo</w:t>
      </w:r>
      <w:r>
        <w:rPr>
          <w:spacing w:val="-12"/>
        </w:rPr>
        <w:t> </w:t>
      </w:r>
      <w:r>
        <w:rPr/>
        <w:t>quedan</w:t>
      </w:r>
      <w:r>
        <w:rPr>
          <w:spacing w:val="-12"/>
        </w:rPr>
        <w:t> </w:t>
      </w:r>
      <w:r>
        <w:rPr/>
        <w:t>derogadas.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85" w:lineRule="auto" w:before="1"/>
        <w:ind w:left="1417" w:right="1415"/>
        <w:jc w:val="both"/>
      </w:pPr>
      <w:r>
        <w:rPr>
          <w:b/>
        </w:rPr>
        <w:t>Tercero.</w:t>
      </w:r>
      <w:r>
        <w:rPr>
          <w:b/>
          <w:spacing w:val="-15"/>
        </w:rPr>
        <w:t> </w:t>
      </w:r>
      <w:r>
        <w:rPr/>
        <w:t>En</w:t>
      </w:r>
      <w:r>
        <w:rPr>
          <w:spacing w:val="-15"/>
        </w:rPr>
        <w:t> </w:t>
      </w:r>
      <w:r>
        <w:rPr/>
        <w:t>la</w:t>
      </w:r>
      <w:r>
        <w:rPr>
          <w:spacing w:val="-16"/>
        </w:rPr>
        <w:t> </w:t>
      </w:r>
      <w:r>
        <w:rPr/>
        <w:t>aplicación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/>
        <w:t>este</w:t>
      </w:r>
      <w:r>
        <w:rPr>
          <w:spacing w:val="-15"/>
        </w:rPr>
        <w:t> </w:t>
      </w:r>
      <w:r>
        <w:rPr/>
        <w:t>Acuerdo,</w:t>
      </w:r>
      <w:r>
        <w:rPr>
          <w:spacing w:val="-16"/>
        </w:rPr>
        <w:t> </w:t>
      </w:r>
      <w:r>
        <w:rPr/>
        <w:t>en</w:t>
      </w:r>
      <w:r>
        <w:rPr>
          <w:spacing w:val="-15"/>
        </w:rPr>
        <w:t> </w:t>
      </w:r>
      <w:r>
        <w:rPr/>
        <w:t>los</w:t>
      </w:r>
      <w:r>
        <w:rPr>
          <w:spacing w:val="-16"/>
        </w:rPr>
        <w:t> </w:t>
      </w:r>
      <w:r>
        <w:rPr/>
        <w:t>casos</w:t>
      </w:r>
      <w:r>
        <w:rPr>
          <w:spacing w:val="-15"/>
        </w:rPr>
        <w:t> </w:t>
      </w:r>
      <w:r>
        <w:rPr/>
        <w:t>que</w:t>
      </w:r>
      <w:r>
        <w:rPr>
          <w:spacing w:val="-16"/>
        </w:rPr>
        <w:t> </w:t>
      </w:r>
      <w:r>
        <w:rPr/>
        <w:t>corresponda,</w:t>
      </w:r>
      <w:r>
        <w:rPr>
          <w:spacing w:val="-15"/>
        </w:rPr>
        <w:t> </w:t>
      </w:r>
      <w:r>
        <w:rPr/>
        <w:t>se</w:t>
      </w:r>
      <w:r>
        <w:rPr>
          <w:spacing w:val="-16"/>
        </w:rPr>
        <w:t> </w:t>
      </w:r>
      <w:r>
        <w:rPr/>
        <w:t>deberán</w:t>
      </w:r>
      <w:r>
        <w:rPr>
          <w:spacing w:val="-15"/>
        </w:rPr>
        <w:t> </w:t>
      </w:r>
      <w:r>
        <w:rPr/>
        <w:t>atender</w:t>
      </w:r>
      <w:r>
        <w:rPr>
          <w:spacing w:val="-16"/>
        </w:rPr>
        <w:t> </w:t>
      </w:r>
      <w:r>
        <w:rPr/>
        <w:t>las</w:t>
      </w:r>
      <w:r>
        <w:rPr>
          <w:spacing w:val="-15"/>
        </w:rPr>
        <w:t> </w:t>
      </w:r>
      <w:r>
        <w:rPr/>
        <w:t>disposi-</w:t>
      </w:r>
      <w:r>
        <w:rPr>
          <w:spacing w:val="-61"/>
        </w:rPr>
        <w:t> </w:t>
      </w:r>
      <w:r>
        <w:rPr/>
        <w:t>ciones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/>
        <w:t>materia</w:t>
      </w:r>
      <w:r>
        <w:rPr>
          <w:spacing w:val="-17"/>
        </w:rPr>
        <w:t> </w:t>
      </w:r>
      <w:r>
        <w:rPr/>
        <w:t>sanitaria</w:t>
      </w:r>
      <w:r>
        <w:rPr>
          <w:spacing w:val="-17"/>
        </w:rPr>
        <w:t> </w:t>
      </w:r>
      <w:r>
        <w:rPr/>
        <w:t>emitan</w:t>
      </w:r>
      <w:r>
        <w:rPr>
          <w:spacing w:val="-16"/>
        </w:rPr>
        <w:t> </w:t>
      </w:r>
      <w:r>
        <w:rPr/>
        <w:t>las</w:t>
      </w:r>
      <w:r>
        <w:rPr>
          <w:spacing w:val="-17"/>
        </w:rPr>
        <w:t> </w:t>
      </w:r>
      <w:r>
        <w:rPr/>
        <w:t>autoridades</w:t>
      </w:r>
      <w:r>
        <w:rPr>
          <w:spacing w:val="-17"/>
        </w:rPr>
        <w:t> </w:t>
      </w:r>
      <w:r>
        <w:rPr/>
        <w:t>respectivas.</w:t>
      </w:r>
    </w:p>
    <w:p>
      <w:pPr>
        <w:pStyle w:val="BodyText"/>
        <w:spacing w:line="285" w:lineRule="auto" w:before="159"/>
        <w:ind w:left="1417" w:right="1413"/>
        <w:jc w:val="both"/>
      </w:pPr>
      <w:r>
        <w:rPr>
          <w:b/>
        </w:rPr>
        <w:t>Cuarto. </w:t>
      </w:r>
      <w:r>
        <w:rPr/>
        <w:t>Podrán participar en el proceso de reconocimiento a la asesoría, apoyo y acompañamiento en</w:t>
      </w:r>
      <w:r>
        <w:rPr>
          <w:spacing w:val="1"/>
        </w:rPr>
        <w:t> </w:t>
      </w:r>
      <w:r>
        <w:rPr>
          <w:w w:val="105"/>
        </w:rPr>
        <w:t>educación</w:t>
      </w:r>
      <w:r>
        <w:rPr>
          <w:spacing w:val="-15"/>
          <w:w w:val="105"/>
        </w:rPr>
        <w:t> </w:t>
      </w:r>
      <w:r>
        <w:rPr>
          <w:w w:val="105"/>
        </w:rPr>
        <w:t>básica,</w:t>
      </w:r>
      <w:r>
        <w:rPr>
          <w:spacing w:val="-14"/>
          <w:w w:val="105"/>
        </w:rPr>
        <w:t> </w:t>
      </w:r>
      <w:r>
        <w:rPr>
          <w:w w:val="105"/>
        </w:rPr>
        <w:t>las</w:t>
      </w:r>
      <w:r>
        <w:rPr>
          <w:spacing w:val="-14"/>
          <w:w w:val="105"/>
        </w:rPr>
        <w:t> </w:t>
      </w:r>
      <w:r>
        <w:rPr>
          <w:w w:val="105"/>
        </w:rPr>
        <w:t>maestras</w:t>
      </w:r>
      <w:r>
        <w:rPr>
          <w:spacing w:val="-15"/>
          <w:w w:val="105"/>
        </w:rPr>
        <w:t> </w:t>
      </w:r>
      <w:r>
        <w:rPr>
          <w:w w:val="105"/>
        </w:rPr>
        <w:t>o</w:t>
      </w:r>
      <w:r>
        <w:rPr>
          <w:spacing w:val="-14"/>
          <w:w w:val="105"/>
        </w:rPr>
        <w:t> </w:t>
      </w:r>
      <w:r>
        <w:rPr>
          <w:w w:val="105"/>
        </w:rPr>
        <w:t>los</w:t>
      </w:r>
      <w:r>
        <w:rPr>
          <w:spacing w:val="-14"/>
          <w:w w:val="105"/>
        </w:rPr>
        <w:t> </w:t>
      </w:r>
      <w:r>
        <w:rPr>
          <w:w w:val="105"/>
        </w:rPr>
        <w:t>maestros</w:t>
      </w:r>
      <w:r>
        <w:rPr>
          <w:spacing w:val="-14"/>
          <w:w w:val="105"/>
        </w:rPr>
        <w:t> </w:t>
      </w:r>
      <w:r>
        <w:rPr>
          <w:w w:val="105"/>
        </w:rPr>
        <w:t>frente</w:t>
      </w:r>
      <w:r>
        <w:rPr>
          <w:spacing w:val="-15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grupo</w:t>
      </w:r>
      <w:r>
        <w:rPr>
          <w:spacing w:val="-14"/>
          <w:w w:val="105"/>
        </w:rPr>
        <w:t> </w:t>
      </w:r>
      <w:r>
        <w:rPr>
          <w:w w:val="105"/>
        </w:rPr>
        <w:t>que</w:t>
      </w:r>
      <w:r>
        <w:rPr>
          <w:spacing w:val="-14"/>
          <w:w w:val="105"/>
        </w:rPr>
        <w:t> </w:t>
      </w:r>
      <w:r>
        <w:rPr>
          <w:w w:val="105"/>
        </w:rPr>
        <w:t>ostenten</w:t>
      </w:r>
      <w:r>
        <w:rPr>
          <w:spacing w:val="-15"/>
          <w:w w:val="105"/>
        </w:rPr>
        <w:t> </w:t>
      </w:r>
      <w:r>
        <w:rPr>
          <w:w w:val="105"/>
        </w:rPr>
        <w:t>código</w:t>
      </w:r>
      <w:r>
        <w:rPr>
          <w:spacing w:val="-14"/>
          <w:w w:val="105"/>
        </w:rPr>
        <w:t> </w:t>
      </w:r>
      <w:r>
        <w:rPr>
          <w:w w:val="105"/>
        </w:rPr>
        <w:t>95</w:t>
      </w:r>
      <w:r>
        <w:rPr>
          <w:spacing w:val="-14"/>
          <w:w w:val="105"/>
        </w:rPr>
        <w:t> </w:t>
      </w:r>
      <w:r>
        <w:rPr>
          <w:w w:val="105"/>
        </w:rPr>
        <w:t>en</w:t>
      </w:r>
      <w:r>
        <w:rPr>
          <w:spacing w:val="-14"/>
          <w:w w:val="105"/>
        </w:rPr>
        <w:t> </w:t>
      </w:r>
      <w:r>
        <w:rPr>
          <w:w w:val="105"/>
        </w:rPr>
        <w:t>la</w:t>
      </w:r>
      <w:r>
        <w:rPr>
          <w:spacing w:val="-15"/>
          <w:w w:val="105"/>
        </w:rPr>
        <w:t> </w:t>
      </w:r>
      <w:r>
        <w:rPr>
          <w:w w:val="105"/>
        </w:rPr>
        <w:t>plaza</w:t>
      </w:r>
      <w:r>
        <w:rPr>
          <w:spacing w:val="-14"/>
          <w:w w:val="105"/>
        </w:rPr>
        <w:t> </w:t>
      </w:r>
      <w:r>
        <w:rPr>
          <w:w w:val="105"/>
        </w:rPr>
        <w:t>sin</w:t>
      </w:r>
      <w:r>
        <w:rPr>
          <w:spacing w:val="-64"/>
          <w:w w:val="105"/>
        </w:rPr>
        <w:t> </w:t>
      </w:r>
      <w:r>
        <w:rPr>
          <w:w w:val="105"/>
        </w:rPr>
        <w:t>titular.</w:t>
      </w:r>
    </w:p>
    <w:p>
      <w:pPr>
        <w:pStyle w:val="BodyText"/>
        <w:spacing w:line="285" w:lineRule="auto" w:before="159"/>
        <w:ind w:left="1417" w:right="1414"/>
        <w:jc w:val="both"/>
      </w:pPr>
      <w:r>
        <w:rPr/>
        <w:t>Será responsabilidad de la autoridad educativa de la entidad federativa efectuar el cambio de código</w:t>
      </w:r>
      <w:r>
        <w:rPr>
          <w:spacing w:val="1"/>
        </w:rPr>
        <w:t> </w:t>
      </w:r>
      <w:r>
        <w:rPr/>
        <w:t>correspondiente</w:t>
      </w:r>
      <w:r>
        <w:rPr>
          <w:spacing w:val="-13"/>
        </w:rPr>
        <w:t> </w:t>
      </w:r>
      <w:r>
        <w:rPr/>
        <w:t>en</w:t>
      </w:r>
      <w:r>
        <w:rPr>
          <w:spacing w:val="-12"/>
        </w:rPr>
        <w:t> </w:t>
      </w:r>
      <w:r>
        <w:rPr/>
        <w:t>los</w:t>
      </w:r>
      <w:r>
        <w:rPr>
          <w:spacing w:val="-12"/>
        </w:rPr>
        <w:t> </w:t>
      </w:r>
      <w:r>
        <w:rPr/>
        <w:t>términos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Ley,</w:t>
      </w:r>
      <w:r>
        <w:rPr>
          <w:spacing w:val="-12"/>
        </w:rPr>
        <w:t> </w:t>
      </w:r>
      <w:r>
        <w:rPr/>
        <w:t>en</w:t>
      </w:r>
      <w:r>
        <w:rPr>
          <w:spacing w:val="-12"/>
        </w:rPr>
        <w:t> </w:t>
      </w:r>
      <w:r>
        <w:rPr/>
        <w:t>caso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que</w:t>
      </w:r>
      <w:r>
        <w:rPr>
          <w:spacing w:val="-13"/>
        </w:rPr>
        <w:t> </w:t>
      </w:r>
      <w:r>
        <w:rPr/>
        <w:t>se</w:t>
      </w:r>
      <w:r>
        <w:rPr>
          <w:spacing w:val="-12"/>
        </w:rPr>
        <w:t> </w:t>
      </w:r>
      <w:r>
        <w:rPr/>
        <w:t>les</w:t>
      </w:r>
      <w:r>
        <w:rPr>
          <w:spacing w:val="-12"/>
        </w:rPr>
        <w:t> </w:t>
      </w:r>
      <w:r>
        <w:rPr/>
        <w:t>asigne</w:t>
      </w:r>
      <w:r>
        <w:rPr>
          <w:spacing w:val="-12"/>
        </w:rPr>
        <w:t> </w:t>
      </w:r>
      <w:r>
        <w:rPr/>
        <w:t>el</w:t>
      </w:r>
      <w:r>
        <w:rPr>
          <w:spacing w:val="-12"/>
        </w:rPr>
        <w:t> </w:t>
      </w:r>
      <w:r>
        <w:rPr/>
        <w:t>reconocimiento</w:t>
      </w:r>
      <w:r>
        <w:rPr>
          <w:spacing w:val="-12"/>
        </w:rPr>
        <w:t> </w:t>
      </w:r>
      <w:r>
        <w:rPr/>
        <w:t>respectivo</w:t>
      </w:r>
      <w:r>
        <w:rPr>
          <w:spacing w:val="-12"/>
        </w:rPr>
        <w:t> </w:t>
      </w:r>
      <w:r>
        <w:rPr/>
        <w:t>por</w:t>
      </w:r>
      <w:r>
        <w:rPr>
          <w:spacing w:val="-61"/>
        </w:rPr>
        <w:t> </w:t>
      </w:r>
      <w:r>
        <w:rPr/>
        <w:t>su</w:t>
      </w:r>
      <w:r>
        <w:rPr>
          <w:spacing w:val="-16"/>
        </w:rPr>
        <w:t> </w:t>
      </w:r>
      <w:r>
        <w:rPr/>
        <w:t>participación</w:t>
      </w:r>
      <w:r>
        <w:rPr>
          <w:spacing w:val="-17"/>
        </w:rPr>
        <w:t> </w:t>
      </w:r>
      <w:r>
        <w:rPr/>
        <w:t>en</w:t>
      </w:r>
      <w:r>
        <w:rPr>
          <w:spacing w:val="-16"/>
        </w:rPr>
        <w:t> </w:t>
      </w:r>
      <w:r>
        <w:rPr/>
        <w:t>los</w:t>
      </w:r>
      <w:r>
        <w:rPr>
          <w:spacing w:val="-16"/>
        </w:rPr>
        <w:t> </w:t>
      </w:r>
      <w:r>
        <w:rPr/>
        <w:t>procesos</w:t>
      </w:r>
      <w:r>
        <w:rPr>
          <w:spacing w:val="-16"/>
        </w:rPr>
        <w:t> </w:t>
      </w:r>
      <w:r>
        <w:rPr/>
        <w:t>regulados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este</w:t>
      </w:r>
      <w:r>
        <w:rPr>
          <w:spacing w:val="-16"/>
        </w:rPr>
        <w:t> </w:t>
      </w:r>
      <w:r>
        <w:rPr/>
        <w:t>cuerpo</w:t>
      </w:r>
      <w:r>
        <w:rPr>
          <w:spacing w:val="-16"/>
        </w:rPr>
        <w:t> </w:t>
      </w:r>
      <w:r>
        <w:rPr/>
        <w:t>normativo.</w:t>
      </w:r>
    </w:p>
    <w:p>
      <w:pPr>
        <w:pStyle w:val="BodyText"/>
        <w:spacing w:line="285" w:lineRule="auto" w:before="159"/>
        <w:ind w:left="1417" w:right="1414"/>
        <w:jc w:val="both"/>
      </w:pPr>
      <w:r>
        <w:rPr>
          <w:b/>
          <w:color w:val="231F20"/>
          <w:w w:val="105"/>
        </w:rPr>
        <w:t>Quinto.</w:t>
      </w:r>
      <w:r>
        <w:rPr>
          <w:b/>
          <w:color w:val="231F20"/>
          <w:spacing w:val="-1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educación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media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superior,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podrán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participar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reconocimiento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beca</w:t>
      </w:r>
      <w:r>
        <w:rPr>
          <w:color w:val="231F20"/>
          <w:spacing w:val="-6"/>
          <w:w w:val="105"/>
        </w:rPr>
        <w:t> </w:t>
      </w:r>
      <w:r>
        <w:rPr>
          <w:color w:val="231F20"/>
          <w:w w:val="105"/>
        </w:rPr>
        <w:t>comisión</w:t>
      </w:r>
      <w:r>
        <w:rPr>
          <w:color w:val="231F20"/>
          <w:spacing w:val="-7"/>
          <w:w w:val="105"/>
        </w:rPr>
        <w:t> </w:t>
      </w:r>
      <w:r>
        <w:rPr>
          <w:color w:val="231F20"/>
          <w:w w:val="105"/>
        </w:rPr>
        <w:t>las</w:t>
      </w:r>
      <w:r>
        <w:rPr>
          <w:color w:val="231F20"/>
          <w:spacing w:val="-64"/>
          <w:w w:val="105"/>
        </w:rPr>
        <w:t> </w:t>
      </w:r>
      <w:r>
        <w:rPr>
          <w:color w:val="231F20"/>
        </w:rPr>
        <w:t>maestras o los maestros frente a grupo que ostenten código 95 en la plaza sin titular y cumplan con lo</w:t>
      </w:r>
      <w:r>
        <w:rPr>
          <w:color w:val="231F20"/>
          <w:spacing w:val="-61"/>
        </w:rPr>
        <w:t> </w:t>
      </w:r>
      <w:r>
        <w:rPr>
          <w:color w:val="231F20"/>
          <w:w w:val="105"/>
        </w:rPr>
        <w:t>establecido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en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el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artículo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33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de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este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Acuerdo.</w:t>
      </w:r>
    </w:p>
    <w:p>
      <w:pPr>
        <w:pStyle w:val="BodyText"/>
        <w:spacing w:line="285" w:lineRule="auto" w:before="159"/>
        <w:ind w:left="1417" w:right="1412"/>
        <w:jc w:val="both"/>
      </w:pPr>
      <w:r>
        <w:rPr/>
        <w:pict>
          <v:group style="position:absolute;margin-left:27.4156pt;margin-top:16.649227pt;width:15.25pt;height:271.3pt;mso-position-horizontal-relative:page;mso-position-vertical-relative:paragraph;z-index:15868928" coordorigin="548,333" coordsize="305,5426">
            <v:shape style="position:absolute;left:550;top:332;width:303;height:4753" coordorigin="551,333" coordsize="303,4753" path="m853,333l551,593,551,2301,560,2764,573,3266,586,3718,598,4058,606,4275,615,4477,619,4571,624,4660,629,4742,634,4816,639,4884,649,4992,660,5061,671,5085,733,5085,755,4992,765,4884,770,4816,775,4742,780,4660,785,4571,794,4378,802,4168,810,3946,822,3604,834,3158,853,2301,853,333xe" filled="true" fillcolor="#e6e7e8" stroked="false">
              <v:path arrowok="t"/>
              <v:fill type="solid"/>
            </v:shape>
            <v:shape style="position:absolute;left:550;top:561;width:303;height:4666" coordorigin="551,562" coordsize="303,4666" path="m853,562l551,822,551,5107,560,5154,586,5192,624,5218,671,5227,733,5227,780,5218,818,5192,844,5154,853,5107,853,562xe" filled="true" fillcolor="#bcbec0" stroked="false">
              <v:path arrowok="t"/>
              <v:fill type="solid"/>
            </v:shape>
            <v:shape style="position:absolute;left:548;top:730;width:305;height:5029" coordorigin="548,730" coordsize="305,5029" path="m853,730l548,1037,548,5759,853,5759,853,730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55.256123pt;width:13pt;height:217.95pt;mso-position-horizontal-relative:page;mso-position-vertical-relative:paragraph;z-index:1586944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hyperlink r:id="rId51">
                    <w:r>
                      <w:rPr>
                        <w:b/>
                        <w:color w:val="FFFFFF"/>
                        <w:w w:val="90"/>
                        <w:sz w:val="18"/>
                      </w:rPr>
                      <w:t>y</w:t>
                    </w:r>
                    <w:r>
                      <w:rPr>
                        <w:b/>
                        <w:color w:val="FFFFFF"/>
                        <w:spacing w:val="20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18"/>
                      </w:rPr>
                      <w:t>Educación</w:t>
                    </w:r>
                    <w:r>
                      <w:rPr>
                        <w:b/>
                        <w:color w:val="FFFFFF"/>
                        <w:spacing w:val="20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18"/>
                      </w:rPr>
                      <w:t>Media</w:t>
                    </w:r>
                    <w:r>
                      <w:rPr>
                        <w:b/>
                        <w:color w:val="FFFFFF"/>
                        <w:spacing w:val="21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18"/>
                      </w:rPr>
                      <w:t>Super</w:t>
                    </w:r>
                  </w:hyperlink>
                  <w:r>
                    <w:rPr>
                      <w:b/>
                      <w:color w:val="FFFFFF"/>
                      <w:w w:val="90"/>
                      <w:sz w:val="18"/>
                    </w:rPr>
                    <w:t>ior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</w:rPr>
        <w:t>Sexto. </w:t>
      </w:r>
      <w:r>
        <w:rPr>
          <w:color w:val="231F20"/>
        </w:rPr>
        <w:t>Las maestras o los maestros que ejerzan funciones docentes, directivas o de supervisión que</w:t>
      </w:r>
      <w:r>
        <w:rPr>
          <w:color w:val="231F20"/>
          <w:spacing w:val="1"/>
        </w:rPr>
        <w:t> </w:t>
      </w:r>
      <w:r>
        <w:rPr>
          <w:color w:val="231F20"/>
        </w:rPr>
        <w:t>hayan egresado de las Escuelas Normales Públicas, con estudios previos al establecimiento de las Li-</w:t>
      </w:r>
      <w:r>
        <w:rPr>
          <w:color w:val="231F20"/>
          <w:spacing w:val="1"/>
        </w:rPr>
        <w:t> </w:t>
      </w:r>
      <w:r>
        <w:rPr>
          <w:color w:val="231F20"/>
        </w:rPr>
        <w:t>cenciaturas para la educación básica, podrán participar en el proceso de asesoría, apoyo y acompaña-</w:t>
      </w:r>
      <w:r>
        <w:rPr>
          <w:color w:val="231F20"/>
          <w:spacing w:val="1"/>
        </w:rPr>
        <w:t> </w:t>
      </w:r>
      <w:r>
        <w:rPr>
          <w:color w:val="231F20"/>
        </w:rPr>
        <w:t>miento,</w:t>
      </w:r>
      <w:r>
        <w:rPr>
          <w:color w:val="231F20"/>
          <w:spacing w:val="-9"/>
        </w:rPr>
        <w:t> </w:t>
      </w:r>
      <w:r>
        <w:rPr>
          <w:color w:val="231F20"/>
        </w:rPr>
        <w:t>debiendo</w:t>
      </w:r>
      <w:r>
        <w:rPr>
          <w:color w:val="231F20"/>
          <w:spacing w:val="-9"/>
        </w:rPr>
        <w:t> </w:t>
      </w:r>
      <w:r>
        <w:rPr>
          <w:color w:val="231F20"/>
        </w:rPr>
        <w:t>cumplir</w:t>
      </w:r>
      <w:r>
        <w:rPr>
          <w:color w:val="231F20"/>
          <w:spacing w:val="-9"/>
        </w:rPr>
        <w:t> </w:t>
      </w:r>
      <w:r>
        <w:rPr>
          <w:color w:val="231F20"/>
        </w:rPr>
        <w:t>con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9"/>
        </w:rPr>
        <w:t> </w:t>
      </w:r>
      <w:r>
        <w:rPr>
          <w:color w:val="231F20"/>
        </w:rPr>
        <w:t>demás</w:t>
      </w:r>
      <w:r>
        <w:rPr>
          <w:color w:val="231F20"/>
          <w:spacing w:val="-9"/>
        </w:rPr>
        <w:t> </w:t>
      </w:r>
      <w:r>
        <w:rPr>
          <w:color w:val="231F20"/>
        </w:rPr>
        <w:t>requisitos</w:t>
      </w:r>
      <w:r>
        <w:rPr>
          <w:color w:val="231F20"/>
          <w:spacing w:val="-9"/>
        </w:rPr>
        <w:t> </w:t>
      </w:r>
      <w:r>
        <w:rPr>
          <w:color w:val="231F20"/>
        </w:rPr>
        <w:t>establecidos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este</w:t>
      </w:r>
      <w:r>
        <w:rPr>
          <w:color w:val="231F20"/>
          <w:spacing w:val="-9"/>
        </w:rPr>
        <w:t> </w:t>
      </w:r>
      <w:r>
        <w:rPr>
          <w:color w:val="231F20"/>
        </w:rPr>
        <w:t>Acuerdo.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</w:pPr>
    </w:p>
    <w:p>
      <w:pPr>
        <w:spacing w:before="94"/>
        <w:ind w:left="556" w:right="0" w:firstLine="0"/>
        <w:jc w:val="left"/>
        <w:rPr>
          <w:sz w:val="16"/>
        </w:rPr>
      </w:pPr>
      <w:r>
        <w:rPr>
          <w:color w:val="231F20"/>
          <w:spacing w:val="11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32</w:t>
      </w:r>
      <w:r>
        <w:rPr>
          <w:color w:val="231F20"/>
          <w:spacing w:val="10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866096pt;margin-top:100.417992pt;width:538.1pt;height:329.7pt;mso-position-horizontal-relative:page;mso-position-vertical-relative:page;z-index:-18679296" coordorigin="1417,2008" coordsize="10762,6594">
            <v:shape style="position:absolute;left:5901;top:2028;width:6278;height:6574" type="#_x0000_t75" stroked="false">
              <v:imagedata r:id="rId35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shape style="position:absolute;left:3125;top:3118;width:5959;height:862" type="#_x0000_t202" filled="false" stroked="false">
              <v:textbox inset="0,0,0,0">
                <w:txbxContent>
                  <w:p>
                    <w:pPr>
                      <w:spacing w:line="306" w:lineRule="exact" w:before="0"/>
                      <w:ind w:left="0" w:right="19" w:firstLine="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6F7171"/>
                        <w:w w:val="90"/>
                        <w:sz w:val="26"/>
                      </w:rPr>
                      <w:t>ANEXO</w:t>
                    </w:r>
                    <w:r>
                      <w:rPr>
                        <w:b/>
                        <w:color w:val="6F7171"/>
                        <w:spacing w:val="2"/>
                        <w:w w:val="90"/>
                        <w:sz w:val="26"/>
                      </w:rPr>
                      <w:t> </w:t>
                    </w:r>
                    <w:r>
                      <w:rPr>
                        <w:b/>
                        <w:color w:val="6F7171"/>
                        <w:w w:val="90"/>
                        <w:sz w:val="26"/>
                      </w:rPr>
                      <w:t>I</w:t>
                    </w:r>
                  </w:p>
                  <w:p>
                    <w:pPr>
                      <w:spacing w:line="228" w:lineRule="auto" w:before="84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58595B"/>
                        <w:sz w:val="20"/>
                      </w:rPr>
                      <w:t>CALENDARIOS</w:t>
                    </w:r>
                    <w:r>
                      <w:rPr>
                        <w:color w:val="58595B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DE</w:t>
                    </w:r>
                    <w:r>
                      <w:rPr>
                        <w:color w:val="58595B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LOS</w:t>
                    </w:r>
                    <w:r>
                      <w:rPr>
                        <w:color w:val="58595B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PROCESOS</w:t>
                    </w:r>
                    <w:r>
                      <w:rPr>
                        <w:color w:val="58595B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DE</w:t>
                    </w:r>
                    <w:r>
                      <w:rPr>
                        <w:color w:val="58595B"/>
                        <w:spacing w:val="6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RECONOCIMIENTO,</w:t>
                    </w:r>
                    <w:r>
                      <w:rPr>
                        <w:color w:val="58595B"/>
                        <w:spacing w:val="-67"/>
                        <w:sz w:val="20"/>
                      </w:rPr>
                      <w:t> </w:t>
                    </w:r>
                    <w:r>
                      <w:rPr>
                        <w:color w:val="58595B"/>
                        <w:w w:val="95"/>
                        <w:sz w:val="20"/>
                      </w:rPr>
                      <w:t>CICLO</w:t>
                    </w:r>
                    <w:r>
                      <w:rPr>
                        <w:color w:val="58595B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color w:val="58595B"/>
                        <w:w w:val="95"/>
                        <w:sz w:val="20"/>
                      </w:rPr>
                      <w:t>ESCOLAR</w:t>
                    </w:r>
                    <w:r>
                      <w:rPr>
                        <w:color w:val="58595B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color w:val="58595B"/>
                        <w:w w:val="95"/>
                        <w:sz w:val="20"/>
                      </w:rPr>
                      <w:t>2023-2024</w:t>
                    </w:r>
                  </w:p>
                </w:txbxContent>
              </v:textbox>
              <w10:wrap type="none"/>
            </v:shape>
            <v:shape style="position:absolute;left:3340;top:4526;width:5529;height:474" type="#_x0000_t202" filled="false" stroked="false">
              <v:textbox inset="0,0,0,0">
                <w:txbxContent>
                  <w:p>
                    <w:pPr>
                      <w:spacing w:line="228" w:lineRule="auto" w:before="2"/>
                      <w:ind w:left="0" w:right="0" w:firstLine="620"/>
                      <w:jc w:val="left"/>
                      <w:rPr>
                        <w:sz w:val="20"/>
                      </w:rPr>
                    </w:pPr>
                    <w:r>
                      <w:rPr>
                        <w:color w:val="58595B"/>
                        <w:sz w:val="20"/>
                      </w:rPr>
                      <w:t>PROFESIONALIZACIÓN (BECA COMISIÓN)</w:t>
                    </w:r>
                    <w:r>
                      <w:rPr>
                        <w:color w:val="58595B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EDUCACIÓN</w:t>
                    </w:r>
                    <w:r>
                      <w:rPr>
                        <w:color w:val="58595B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BÁSICA</w:t>
                    </w:r>
                    <w:r>
                      <w:rPr>
                        <w:color w:val="58595B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Y</w:t>
                    </w:r>
                    <w:r>
                      <w:rPr>
                        <w:color w:val="58595B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EDUCACIÓN</w:t>
                    </w:r>
                    <w:r>
                      <w:rPr>
                        <w:color w:val="58595B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MEDIA</w:t>
                    </w:r>
                    <w:r>
                      <w:rPr>
                        <w:color w:val="58595B"/>
                        <w:spacing w:val="9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SUPERIOR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70976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4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71488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4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72000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72512" coordorigin="6875,613" coordsize="2209,291">
            <v:shape style="position:absolute;left:6874;top:619;width:310;height:285" type="#_x0000_t75" stroked="false">
              <v:imagedata r:id="rId43" o:title=""/>
            </v:shape>
            <v:shape style="position:absolute;left:7225;top:613;width:204;height:290" type="#_x0000_t75" stroked="false">
              <v:imagedata r:id="rId44" o:title=""/>
            </v:shape>
            <v:shape style="position:absolute;left:7481;top:619;width:128;height:278" type="#_x0000_t75" stroked="false">
              <v:imagedata r:id="rId45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73024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15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7.045227pt;margin-top:132.034576pt;width:13pt;height:303.5pt;mso-position-horizontal-relative:page;mso-position-vertical-relative:page;z-index:158745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54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 w:after="1"/>
        <w:rPr>
          <w:sz w:val="27"/>
        </w:rPr>
      </w:pPr>
    </w:p>
    <w:tbl>
      <w:tblPr>
        <w:tblW w:w="0" w:type="auto"/>
        <w:jc w:val="left"/>
        <w:tblInd w:w="14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0"/>
        <w:gridCol w:w="5749"/>
        <w:gridCol w:w="2958"/>
      </w:tblGrid>
      <w:tr>
        <w:trPr>
          <w:trHeight w:val="595" w:hRule="atLeast"/>
        </w:trPr>
        <w:tc>
          <w:tcPr>
            <w:tcW w:w="860" w:type="dxa"/>
            <w:tcBorders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7"/>
              <w:jc w:val="left"/>
              <w:rPr>
                <w:sz w:val="17"/>
              </w:rPr>
            </w:pPr>
          </w:p>
          <w:p>
            <w:pPr>
              <w:pStyle w:val="TableParagraph"/>
              <w:ind w:left="265" w:right="23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No.</w:t>
            </w:r>
          </w:p>
        </w:tc>
        <w:tc>
          <w:tcPr>
            <w:tcW w:w="574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7"/>
              <w:jc w:val="left"/>
              <w:rPr>
                <w:sz w:val="17"/>
              </w:rPr>
            </w:pPr>
          </w:p>
          <w:p>
            <w:pPr>
              <w:pStyle w:val="TableParagraph"/>
              <w:ind w:left="2429" w:right="24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Actividad</w:t>
            </w:r>
          </w:p>
        </w:tc>
        <w:tc>
          <w:tcPr>
            <w:tcW w:w="2958" w:type="dxa"/>
            <w:tcBorders>
              <w:lef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7"/>
              <w:jc w:val="left"/>
              <w:rPr>
                <w:sz w:val="17"/>
              </w:rPr>
            </w:pPr>
          </w:p>
          <w:p>
            <w:pPr>
              <w:pStyle w:val="TableParagraph"/>
              <w:ind w:left="1193" w:right="118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Fecha</w:t>
            </w:r>
          </w:p>
        </w:tc>
      </w:tr>
      <w:tr>
        <w:trPr>
          <w:trHeight w:val="709" w:hRule="atLeast"/>
        </w:trPr>
        <w:tc>
          <w:tcPr>
            <w:tcW w:w="860" w:type="dxa"/>
          </w:tcPr>
          <w:p>
            <w:pPr>
              <w:pStyle w:val="TableParagraph"/>
              <w:spacing w:before="4"/>
              <w:jc w:val="left"/>
              <w:rPr>
                <w:sz w:val="22"/>
              </w:rPr>
            </w:pPr>
          </w:p>
          <w:p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color w:val="221F1F"/>
                <w:w w:val="55"/>
                <w:sz w:val="16"/>
              </w:rPr>
              <w:t>1</w:t>
            </w:r>
          </w:p>
        </w:tc>
        <w:tc>
          <w:tcPr>
            <w:tcW w:w="5749" w:type="dxa"/>
          </w:tcPr>
          <w:p>
            <w:pPr>
              <w:pStyle w:val="TableParagraph"/>
              <w:spacing w:line="247" w:lineRule="auto" w:before="71"/>
              <w:ind w:left="129" w:right="32"/>
              <w:jc w:val="both"/>
              <w:rPr>
                <w:sz w:val="16"/>
              </w:rPr>
            </w:pPr>
            <w:r>
              <w:rPr>
                <w:color w:val="221F1F"/>
                <w:sz w:val="16"/>
              </w:rPr>
              <w:t>Publicación del Acuerdo que contiene las disposiciones, criterios e</w:t>
            </w:r>
            <w:r>
              <w:rPr>
                <w:color w:val="221F1F"/>
                <w:spacing w:val="1"/>
                <w:sz w:val="16"/>
              </w:rPr>
              <w:t> </w:t>
            </w:r>
            <w:r>
              <w:rPr>
                <w:color w:val="221F1F"/>
                <w:sz w:val="16"/>
              </w:rPr>
              <w:t>indicadores para la realización de los procesos de reconocimiento,</w:t>
            </w:r>
            <w:r>
              <w:rPr>
                <w:color w:val="221F1F"/>
                <w:spacing w:val="1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ciclo</w:t>
            </w:r>
            <w:r>
              <w:rPr>
                <w:color w:val="221F1F"/>
                <w:spacing w:val="-12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escolar</w:t>
            </w:r>
            <w:r>
              <w:rPr>
                <w:color w:val="221F1F"/>
                <w:spacing w:val="-12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2023-2024.</w:t>
            </w:r>
          </w:p>
        </w:tc>
        <w:tc>
          <w:tcPr>
            <w:tcW w:w="2958" w:type="dxa"/>
          </w:tcPr>
          <w:p>
            <w:pPr>
              <w:pStyle w:val="TableParagraph"/>
              <w:spacing w:before="4"/>
              <w:jc w:val="left"/>
              <w:rPr>
                <w:sz w:val="22"/>
              </w:rPr>
            </w:pPr>
          </w:p>
          <w:p>
            <w:pPr>
              <w:pStyle w:val="TableParagraph"/>
              <w:ind w:left="196" w:right="18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18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noviembre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2022.</w:t>
            </w:r>
          </w:p>
        </w:tc>
      </w:tr>
      <w:tr>
        <w:trPr>
          <w:trHeight w:val="709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spacing w:before="4"/>
              <w:jc w:val="left"/>
              <w:rPr>
                <w:sz w:val="22"/>
              </w:rPr>
            </w:pPr>
          </w:p>
          <w:p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color w:val="221F1F"/>
                <w:w w:val="82"/>
                <w:sz w:val="16"/>
              </w:rPr>
              <w:t>2</w:t>
            </w:r>
          </w:p>
        </w:tc>
        <w:tc>
          <w:tcPr>
            <w:tcW w:w="5749" w:type="dxa"/>
            <w:shd w:val="clear" w:color="auto" w:fill="E6E7E8"/>
          </w:tcPr>
          <w:p>
            <w:pPr>
              <w:pStyle w:val="TableParagraph"/>
              <w:spacing w:line="247" w:lineRule="auto" w:before="71"/>
              <w:ind w:left="129" w:right="32"/>
              <w:jc w:val="both"/>
              <w:rPr>
                <w:sz w:val="16"/>
              </w:rPr>
            </w:pPr>
            <w:r>
              <w:rPr>
                <w:color w:val="221F1F"/>
                <w:sz w:val="16"/>
              </w:rPr>
              <w:t>Publicación de convocatorias de las autoridades educativas de las</w:t>
            </w:r>
            <w:r>
              <w:rPr>
                <w:color w:val="221F1F"/>
                <w:spacing w:val="1"/>
                <w:sz w:val="16"/>
              </w:rPr>
              <w:t> </w:t>
            </w:r>
            <w:r>
              <w:rPr>
                <w:color w:val="221F1F"/>
                <w:sz w:val="16"/>
              </w:rPr>
              <w:t>entidades federativas, autoridades de educación media superior y</w:t>
            </w:r>
            <w:r>
              <w:rPr>
                <w:color w:val="221F1F"/>
                <w:spacing w:val="1"/>
                <w:sz w:val="16"/>
              </w:rPr>
              <w:t> </w:t>
            </w:r>
            <w:r>
              <w:rPr>
                <w:color w:val="221F1F"/>
                <w:sz w:val="16"/>
              </w:rPr>
              <w:t>organismos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descentralizados.</w:t>
            </w:r>
          </w:p>
        </w:tc>
        <w:tc>
          <w:tcPr>
            <w:tcW w:w="2958" w:type="dxa"/>
            <w:shd w:val="clear" w:color="auto" w:fill="E6E7E8"/>
          </w:tcPr>
          <w:p>
            <w:pPr>
              <w:pStyle w:val="TableParagraph"/>
              <w:spacing w:before="4"/>
              <w:jc w:val="left"/>
              <w:rPr>
                <w:sz w:val="22"/>
              </w:rPr>
            </w:pPr>
          </w:p>
          <w:p>
            <w:pPr>
              <w:pStyle w:val="TableParagraph"/>
              <w:ind w:left="196" w:right="18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septiembre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2023.</w:t>
            </w:r>
          </w:p>
        </w:tc>
      </w:tr>
      <w:tr>
        <w:trPr>
          <w:trHeight w:val="561" w:hRule="atLeast"/>
        </w:trPr>
        <w:tc>
          <w:tcPr>
            <w:tcW w:w="860" w:type="dxa"/>
          </w:tcPr>
          <w:p>
            <w:pPr>
              <w:pStyle w:val="TableParagraph"/>
              <w:spacing w:before="3"/>
              <w:jc w:val="left"/>
              <w:rPr>
                <w:sz w:val="16"/>
              </w:rPr>
            </w:pPr>
          </w:p>
          <w:p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color w:val="221F1F"/>
                <w:w w:val="83"/>
                <w:sz w:val="16"/>
              </w:rPr>
              <w:t>3</w:t>
            </w:r>
          </w:p>
        </w:tc>
        <w:tc>
          <w:tcPr>
            <w:tcW w:w="5749" w:type="dxa"/>
          </w:tcPr>
          <w:p>
            <w:pPr>
              <w:pStyle w:val="TableParagraph"/>
              <w:spacing w:line="247" w:lineRule="auto" w:before="97"/>
              <w:ind w:left="129" w:right="25"/>
              <w:jc w:val="left"/>
              <w:rPr>
                <w:sz w:val="16"/>
              </w:rPr>
            </w:pPr>
            <w:r>
              <w:rPr>
                <w:color w:val="221F1F"/>
                <w:sz w:val="16"/>
              </w:rPr>
              <w:t>Entrega de la evidencia documental de los requisitos de participación</w:t>
            </w:r>
            <w:r>
              <w:rPr>
                <w:color w:val="221F1F"/>
                <w:spacing w:val="-54"/>
                <w:sz w:val="16"/>
              </w:rPr>
              <w:t> </w:t>
            </w:r>
            <w:r>
              <w:rPr>
                <w:color w:val="221F1F"/>
                <w:sz w:val="16"/>
              </w:rPr>
              <w:t>por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parte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la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maestra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o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el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maestro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participante.</w:t>
            </w:r>
          </w:p>
        </w:tc>
        <w:tc>
          <w:tcPr>
            <w:tcW w:w="2958" w:type="dxa"/>
          </w:tcPr>
          <w:p>
            <w:pPr>
              <w:pStyle w:val="TableParagraph"/>
              <w:spacing w:line="247" w:lineRule="auto" w:before="97"/>
              <w:ind w:left="1079" w:right="122" w:hanging="913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Los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primeros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diez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días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hábiles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cada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mes.</w:t>
            </w:r>
          </w:p>
        </w:tc>
      </w:tr>
      <w:tr>
        <w:trPr>
          <w:trHeight w:val="909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128"/>
              <w:ind w:left="24"/>
              <w:rPr>
                <w:b/>
                <w:sz w:val="16"/>
              </w:rPr>
            </w:pPr>
            <w:r>
              <w:rPr>
                <w:b/>
                <w:color w:val="221F1F"/>
                <w:w w:val="96"/>
                <w:sz w:val="16"/>
              </w:rPr>
              <w:t>4</w:t>
            </w:r>
          </w:p>
        </w:tc>
        <w:tc>
          <w:tcPr>
            <w:tcW w:w="5749" w:type="dxa"/>
            <w:shd w:val="clear" w:color="auto" w:fill="E6E7E8"/>
          </w:tcPr>
          <w:p>
            <w:pPr>
              <w:pStyle w:val="TableParagraph"/>
              <w:spacing w:line="247" w:lineRule="auto" w:before="71"/>
              <w:ind w:left="129" w:right="32"/>
              <w:jc w:val="both"/>
              <w:rPr>
                <w:sz w:val="16"/>
              </w:rPr>
            </w:pPr>
            <w:r>
              <w:rPr>
                <w:color w:val="221F1F"/>
                <w:sz w:val="16"/>
              </w:rPr>
              <w:t>Integración de expediente, validación de los requisitos y dictamen</w:t>
            </w:r>
            <w:r>
              <w:rPr>
                <w:color w:val="221F1F"/>
                <w:spacing w:val="1"/>
                <w:sz w:val="16"/>
              </w:rPr>
              <w:t> </w:t>
            </w:r>
            <w:r>
              <w:rPr>
                <w:color w:val="221F1F"/>
                <w:sz w:val="16"/>
              </w:rPr>
              <w:t>sobre otorgamiento del reconocimiento por parte de las autoridades</w:t>
            </w:r>
            <w:r>
              <w:rPr>
                <w:color w:val="221F1F"/>
                <w:spacing w:val="1"/>
                <w:sz w:val="16"/>
              </w:rPr>
              <w:t> </w:t>
            </w:r>
            <w:r>
              <w:rPr>
                <w:color w:val="221F1F"/>
                <w:sz w:val="16"/>
              </w:rPr>
              <w:t>educativas de las entidades federativas, autoridades de educación</w:t>
            </w:r>
            <w:r>
              <w:rPr>
                <w:color w:val="221F1F"/>
                <w:spacing w:val="1"/>
                <w:sz w:val="16"/>
              </w:rPr>
              <w:t> </w:t>
            </w:r>
            <w:r>
              <w:rPr>
                <w:color w:val="221F1F"/>
                <w:sz w:val="16"/>
              </w:rPr>
              <w:t>media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superior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y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organismos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descentralizados.</w:t>
            </w:r>
          </w:p>
        </w:tc>
        <w:tc>
          <w:tcPr>
            <w:tcW w:w="2958" w:type="dxa"/>
            <w:shd w:val="clear" w:color="auto" w:fill="E6E7E8"/>
          </w:tcPr>
          <w:p>
            <w:pPr>
              <w:pStyle w:val="TableParagraph"/>
              <w:spacing w:before="4"/>
              <w:jc w:val="left"/>
              <w:rPr>
                <w:sz w:val="22"/>
              </w:rPr>
            </w:pPr>
          </w:p>
          <w:p>
            <w:pPr>
              <w:pStyle w:val="TableParagraph"/>
              <w:spacing w:line="247" w:lineRule="auto"/>
              <w:ind w:left="637" w:right="122" w:hanging="392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Diez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días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hábiles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después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entrega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documental.</w:t>
            </w:r>
          </w:p>
        </w:tc>
      </w:tr>
      <w:tr>
        <w:trPr>
          <w:trHeight w:val="561" w:hRule="atLeast"/>
        </w:trPr>
        <w:tc>
          <w:tcPr>
            <w:tcW w:w="860" w:type="dxa"/>
          </w:tcPr>
          <w:p>
            <w:pPr>
              <w:pStyle w:val="TableParagraph"/>
              <w:spacing w:before="3"/>
              <w:jc w:val="left"/>
              <w:rPr>
                <w:sz w:val="16"/>
              </w:rPr>
            </w:pPr>
          </w:p>
          <w:p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color w:val="221F1F"/>
                <w:w w:val="83"/>
                <w:sz w:val="16"/>
              </w:rPr>
              <w:t>5</w:t>
            </w:r>
          </w:p>
        </w:tc>
        <w:tc>
          <w:tcPr>
            <w:tcW w:w="5749" w:type="dxa"/>
          </w:tcPr>
          <w:p>
            <w:pPr>
              <w:pStyle w:val="TableParagraph"/>
              <w:spacing w:before="3"/>
              <w:jc w:val="left"/>
              <w:rPr>
                <w:sz w:val="16"/>
              </w:rPr>
            </w:pPr>
          </w:p>
          <w:p>
            <w:pPr>
              <w:pStyle w:val="TableParagraph"/>
              <w:ind w:left="129"/>
              <w:jc w:val="left"/>
              <w:rPr>
                <w:sz w:val="16"/>
              </w:rPr>
            </w:pPr>
            <w:r>
              <w:rPr>
                <w:color w:val="221F1F"/>
                <w:sz w:val="16"/>
              </w:rPr>
              <w:t>Registro</w:t>
            </w:r>
            <w:r>
              <w:rPr>
                <w:color w:val="221F1F"/>
                <w:spacing w:val="-12"/>
                <w:sz w:val="16"/>
              </w:rPr>
              <w:t> </w:t>
            </w:r>
            <w:r>
              <w:rPr>
                <w:color w:val="221F1F"/>
                <w:sz w:val="16"/>
              </w:rPr>
              <w:t>en</w:t>
            </w:r>
            <w:r>
              <w:rPr>
                <w:color w:val="221F1F"/>
                <w:spacing w:val="-12"/>
                <w:sz w:val="16"/>
              </w:rPr>
              <w:t> </w:t>
            </w:r>
            <w:r>
              <w:rPr>
                <w:color w:val="221F1F"/>
                <w:sz w:val="16"/>
              </w:rPr>
              <w:t>el</w:t>
            </w:r>
            <w:r>
              <w:rPr>
                <w:color w:val="221F1F"/>
                <w:spacing w:val="-12"/>
                <w:sz w:val="16"/>
              </w:rPr>
              <w:t> </w:t>
            </w:r>
            <w:r>
              <w:rPr>
                <w:color w:val="221F1F"/>
                <w:sz w:val="16"/>
              </w:rPr>
              <w:t>sistema</w:t>
            </w:r>
            <w:r>
              <w:rPr>
                <w:color w:val="221F1F"/>
                <w:spacing w:val="-11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12"/>
                <w:sz w:val="16"/>
              </w:rPr>
              <w:t> </w:t>
            </w:r>
            <w:r>
              <w:rPr>
                <w:color w:val="221F1F"/>
                <w:sz w:val="16"/>
              </w:rPr>
              <w:t>la</w:t>
            </w:r>
            <w:r>
              <w:rPr>
                <w:color w:val="221F1F"/>
                <w:spacing w:val="-12"/>
                <w:sz w:val="16"/>
              </w:rPr>
              <w:t> </w:t>
            </w:r>
            <w:r>
              <w:rPr>
                <w:color w:val="221F1F"/>
                <w:sz w:val="16"/>
              </w:rPr>
              <w:t>USICAMM</w:t>
            </w:r>
            <w:r>
              <w:rPr>
                <w:color w:val="221F1F"/>
                <w:spacing w:val="-11"/>
                <w:sz w:val="16"/>
              </w:rPr>
              <w:t> </w:t>
            </w:r>
            <w:r>
              <w:rPr>
                <w:color w:val="221F1F"/>
                <w:sz w:val="16"/>
              </w:rPr>
              <w:t>para</w:t>
            </w:r>
            <w:r>
              <w:rPr>
                <w:color w:val="221F1F"/>
                <w:spacing w:val="-12"/>
                <w:sz w:val="16"/>
              </w:rPr>
              <w:t> </w:t>
            </w:r>
            <w:r>
              <w:rPr>
                <w:color w:val="221F1F"/>
                <w:sz w:val="16"/>
              </w:rPr>
              <w:t>otorgar</w:t>
            </w:r>
            <w:r>
              <w:rPr>
                <w:color w:val="221F1F"/>
                <w:spacing w:val="-12"/>
                <w:sz w:val="16"/>
              </w:rPr>
              <w:t> </w:t>
            </w:r>
            <w:r>
              <w:rPr>
                <w:color w:val="221F1F"/>
                <w:sz w:val="16"/>
              </w:rPr>
              <w:t>el</w:t>
            </w:r>
            <w:r>
              <w:rPr>
                <w:color w:val="221F1F"/>
                <w:spacing w:val="-11"/>
                <w:sz w:val="16"/>
              </w:rPr>
              <w:t> </w:t>
            </w:r>
            <w:r>
              <w:rPr>
                <w:color w:val="221F1F"/>
                <w:sz w:val="16"/>
              </w:rPr>
              <w:t>reconocimiento.</w:t>
            </w:r>
          </w:p>
        </w:tc>
        <w:tc>
          <w:tcPr>
            <w:tcW w:w="2958" w:type="dxa"/>
          </w:tcPr>
          <w:p>
            <w:pPr>
              <w:pStyle w:val="TableParagraph"/>
              <w:spacing w:line="247" w:lineRule="auto" w:before="97"/>
              <w:ind w:left="556" w:right="122" w:hanging="295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Cinco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días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hábiles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después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dictamen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resultado.</w:t>
            </w:r>
          </w:p>
        </w:tc>
      </w:tr>
      <w:tr>
        <w:trPr>
          <w:trHeight w:val="536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color w:val="221F1F"/>
                <w:w w:val="89"/>
                <w:sz w:val="16"/>
              </w:rPr>
              <w:t>6</w:t>
            </w:r>
          </w:p>
        </w:tc>
        <w:tc>
          <w:tcPr>
            <w:tcW w:w="5749" w:type="dxa"/>
            <w:shd w:val="clear" w:color="auto" w:fill="E6E7E8"/>
          </w:tcPr>
          <w:p>
            <w:pPr>
              <w:pStyle w:val="TableParagraph"/>
              <w:spacing w:line="247" w:lineRule="auto" w:before="85"/>
              <w:ind w:left="129" w:right="29"/>
              <w:jc w:val="left"/>
              <w:rPr>
                <w:sz w:val="16"/>
              </w:rPr>
            </w:pPr>
            <w:r>
              <w:rPr>
                <w:color w:val="221F1F"/>
                <w:sz w:val="16"/>
              </w:rPr>
              <w:t>Notificación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a</w:t>
            </w:r>
            <w:r>
              <w:rPr>
                <w:color w:val="221F1F"/>
                <w:spacing w:val="-13"/>
                <w:sz w:val="16"/>
              </w:rPr>
              <w:t> </w:t>
            </w:r>
            <w:r>
              <w:rPr>
                <w:color w:val="221F1F"/>
                <w:sz w:val="16"/>
              </w:rPr>
              <w:t>las</w:t>
            </w:r>
            <w:r>
              <w:rPr>
                <w:color w:val="221F1F"/>
                <w:spacing w:val="-13"/>
                <w:sz w:val="16"/>
              </w:rPr>
              <w:t> </w:t>
            </w:r>
            <w:r>
              <w:rPr>
                <w:color w:val="221F1F"/>
                <w:sz w:val="16"/>
              </w:rPr>
              <w:t>maestras</w:t>
            </w:r>
            <w:r>
              <w:rPr>
                <w:color w:val="221F1F"/>
                <w:spacing w:val="-13"/>
                <w:sz w:val="16"/>
              </w:rPr>
              <w:t> </w:t>
            </w:r>
            <w:r>
              <w:rPr>
                <w:color w:val="221F1F"/>
                <w:sz w:val="16"/>
              </w:rPr>
              <w:t>y</w:t>
            </w:r>
            <w:r>
              <w:rPr>
                <w:color w:val="221F1F"/>
                <w:spacing w:val="-13"/>
                <w:sz w:val="16"/>
              </w:rPr>
              <w:t> </w:t>
            </w:r>
            <w:r>
              <w:rPr>
                <w:color w:val="221F1F"/>
                <w:sz w:val="16"/>
              </w:rPr>
              <w:t>a</w:t>
            </w:r>
            <w:r>
              <w:rPr>
                <w:color w:val="221F1F"/>
                <w:spacing w:val="-13"/>
                <w:sz w:val="16"/>
              </w:rPr>
              <w:t> </w:t>
            </w:r>
            <w:r>
              <w:rPr>
                <w:color w:val="221F1F"/>
                <w:sz w:val="16"/>
              </w:rPr>
              <w:t>los</w:t>
            </w:r>
            <w:r>
              <w:rPr>
                <w:color w:val="221F1F"/>
                <w:spacing w:val="-13"/>
                <w:sz w:val="16"/>
              </w:rPr>
              <w:t> </w:t>
            </w:r>
            <w:r>
              <w:rPr>
                <w:color w:val="221F1F"/>
                <w:sz w:val="16"/>
              </w:rPr>
              <w:t>maestros</w:t>
            </w:r>
            <w:r>
              <w:rPr>
                <w:color w:val="221F1F"/>
                <w:spacing w:val="-13"/>
                <w:sz w:val="16"/>
              </w:rPr>
              <w:t> </w:t>
            </w:r>
            <w:r>
              <w:rPr>
                <w:color w:val="221F1F"/>
                <w:sz w:val="16"/>
              </w:rPr>
              <w:t>participantes</w:t>
            </w:r>
            <w:r>
              <w:rPr>
                <w:color w:val="221F1F"/>
                <w:spacing w:val="-13"/>
                <w:sz w:val="16"/>
              </w:rPr>
              <w:t> </w:t>
            </w:r>
            <w:r>
              <w:rPr>
                <w:color w:val="221F1F"/>
                <w:sz w:val="16"/>
              </w:rPr>
              <w:t>para</w:t>
            </w:r>
            <w:r>
              <w:rPr>
                <w:color w:val="221F1F"/>
                <w:spacing w:val="-13"/>
                <w:sz w:val="16"/>
              </w:rPr>
              <w:t> </w:t>
            </w:r>
            <w:r>
              <w:rPr>
                <w:color w:val="221F1F"/>
                <w:sz w:val="16"/>
              </w:rPr>
              <w:t>otorgar</w:t>
            </w:r>
            <w:r>
              <w:rPr>
                <w:color w:val="221F1F"/>
                <w:spacing w:val="-53"/>
                <w:sz w:val="16"/>
              </w:rPr>
              <w:t> </w:t>
            </w:r>
            <w:r>
              <w:rPr>
                <w:color w:val="221F1F"/>
                <w:sz w:val="16"/>
              </w:rPr>
              <w:t>el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reconocimiento.</w:t>
            </w:r>
          </w:p>
        </w:tc>
        <w:tc>
          <w:tcPr>
            <w:tcW w:w="2958" w:type="dxa"/>
            <w:shd w:val="clear" w:color="auto" w:fill="E6E7E8"/>
          </w:tcPr>
          <w:p>
            <w:pPr>
              <w:pStyle w:val="TableParagraph"/>
              <w:spacing w:line="247" w:lineRule="auto" w:before="85"/>
              <w:ind w:left="556" w:right="122" w:hanging="295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Cinco</w:t>
            </w:r>
            <w:r>
              <w:rPr>
                <w:color w:val="231F20"/>
                <w:spacing w:val="-7"/>
                <w:sz w:val="16"/>
              </w:rPr>
              <w:t> </w:t>
            </w:r>
            <w:r>
              <w:rPr>
                <w:color w:val="231F20"/>
                <w:sz w:val="16"/>
              </w:rPr>
              <w:t>días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hábiles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después</w:t>
            </w:r>
            <w:r>
              <w:rPr>
                <w:color w:val="231F20"/>
                <w:spacing w:val="-6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dictamen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resultado.</w:t>
            </w:r>
          </w:p>
        </w:tc>
      </w:tr>
      <w:tr>
        <w:trPr>
          <w:trHeight w:val="709" w:hRule="atLeast"/>
        </w:trPr>
        <w:tc>
          <w:tcPr>
            <w:tcW w:w="860" w:type="dxa"/>
          </w:tcPr>
          <w:p>
            <w:pPr>
              <w:pStyle w:val="TableParagraph"/>
              <w:spacing w:before="4"/>
              <w:jc w:val="left"/>
              <w:rPr>
                <w:sz w:val="22"/>
              </w:rPr>
            </w:pPr>
          </w:p>
          <w:p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color w:val="221F1F"/>
                <w:w w:val="87"/>
                <w:sz w:val="16"/>
              </w:rPr>
              <w:t>7</w:t>
            </w:r>
          </w:p>
        </w:tc>
        <w:tc>
          <w:tcPr>
            <w:tcW w:w="5749" w:type="dxa"/>
          </w:tcPr>
          <w:p>
            <w:pPr>
              <w:pStyle w:val="TableParagraph"/>
              <w:spacing w:before="4"/>
              <w:jc w:val="left"/>
              <w:rPr>
                <w:sz w:val="22"/>
              </w:rPr>
            </w:pPr>
          </w:p>
          <w:p>
            <w:pPr>
              <w:pStyle w:val="TableParagraph"/>
              <w:ind w:left="129"/>
              <w:jc w:val="left"/>
              <w:rPr>
                <w:sz w:val="16"/>
              </w:rPr>
            </w:pPr>
            <w:r>
              <w:rPr>
                <w:color w:val="221F1F"/>
                <w:sz w:val="16"/>
              </w:rPr>
              <w:t>Asignación</w:t>
            </w:r>
            <w:r>
              <w:rPr>
                <w:color w:val="221F1F"/>
                <w:spacing w:val="1"/>
                <w:sz w:val="16"/>
              </w:rPr>
              <w:t> </w:t>
            </w:r>
            <w:r>
              <w:rPr>
                <w:color w:val="221F1F"/>
                <w:sz w:val="16"/>
              </w:rPr>
              <w:t>del</w:t>
            </w:r>
            <w:r>
              <w:rPr>
                <w:color w:val="221F1F"/>
                <w:spacing w:val="1"/>
                <w:sz w:val="16"/>
              </w:rPr>
              <w:t> </w:t>
            </w:r>
            <w:r>
              <w:rPr>
                <w:color w:val="221F1F"/>
                <w:sz w:val="16"/>
              </w:rPr>
              <w:t>reconocimiento.</w:t>
            </w:r>
          </w:p>
        </w:tc>
        <w:tc>
          <w:tcPr>
            <w:tcW w:w="2958" w:type="dxa"/>
          </w:tcPr>
          <w:p>
            <w:pPr>
              <w:pStyle w:val="TableParagraph"/>
              <w:spacing w:line="247" w:lineRule="auto" w:before="71"/>
              <w:ind w:left="199" w:right="183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partir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inicio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los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planes</w:t>
            </w:r>
            <w:r>
              <w:rPr>
                <w:color w:val="231F20"/>
                <w:spacing w:val="-12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programas de estudio sujetos a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beca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comisión.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95"/>
        <w:ind w:left="0" w:right="553" w:firstLine="0"/>
        <w:jc w:val="right"/>
        <w:rPr>
          <w:sz w:val="16"/>
        </w:rPr>
      </w:pPr>
      <w:r>
        <w:rPr/>
        <w:pict>
          <v:group style="position:absolute;margin-left:566.041321pt;margin-top:-273.364441pt;width:15.25pt;height:271.3pt;mso-position-horizontal-relative:page;mso-position-vertical-relative:paragraph;z-index:15873536" coordorigin="11321,-5467" coordsize="305,5426">
            <v:shape style="position:absolute;left:11323;top:-5468;width:303;height:4753" coordorigin="11323,-5467" coordsize="303,4753" path="m11626,-5467l11323,-5207,11323,-3499,11333,-3036,11345,-2534,11359,-2082,11370,-1742,11378,-1525,11387,-1323,11392,-1229,11397,-1141,11402,-1059,11406,-984,11412,-917,11422,-808,11432,-739,11443,-715,11506,-715,11527,-808,11538,-917,11543,-984,11548,-1059,11552,-1141,11557,-1229,11566,-1422,11575,-1632,11583,-1854,11594,-2197,11607,-2643,11626,-3499,11626,-5467xe" filled="true" fillcolor="#e6e7e8" stroked="false">
              <v:path arrowok="t"/>
              <v:fill type="solid"/>
            </v:shape>
            <v:shape style="position:absolute;left:11323;top:-5239;width:303;height:4666" coordorigin="11323,-5238" coordsize="303,4666" path="m11626,-5238l11323,-4978,11323,-693,11333,-647,11359,-608,11397,-583,11443,-573,11506,-573,11552,-583,11590,-608,11616,-647,11626,-693,11626,-5238xe" filled="true" fillcolor="#bcbec0" stroked="false">
              <v:path arrowok="t"/>
              <v:fill type="solid"/>
            </v:shape>
            <v:shape style="position:absolute;left:11320;top:-5070;width:305;height:5029" coordorigin="11321,-5070" coordsize="305,5029" path="m11626,-5070l11321,-4763,11321,-41,11626,-41,11626,-5070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-234.757538pt;width:13pt;height:217.95pt;mso-position-horizontal-relative:page;mso-position-vertical-relative:paragraph;z-index:158740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12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33</w:t>
      </w:r>
      <w:r>
        <w:rPr>
          <w:color w:val="231F20"/>
          <w:spacing w:val="10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00.417992pt;width:538.6pt;height:329.7pt;mso-position-horizontal-relative:page;mso-position-vertical-relative:page;z-index:-18674688" coordorigin="0,2008" coordsize="10772,6594">
            <v:shape style="position:absolute;left:0;top:2028;width:6268;height:6574" type="#_x0000_t75" stroked="false">
              <v:imagedata r:id="rId38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shape style="position:absolute;left:0;top:2008;width:10772;height:659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6"/>
                      <w:rPr>
                        <w:sz w:val="19"/>
                      </w:rPr>
                    </w:pPr>
                  </w:p>
                  <w:p>
                    <w:pPr>
                      <w:spacing w:line="228" w:lineRule="auto" w:before="0"/>
                      <w:ind w:left="3750" w:right="223" w:hanging="2106"/>
                      <w:jc w:val="left"/>
                      <w:rPr>
                        <w:sz w:val="20"/>
                      </w:rPr>
                    </w:pPr>
                    <w:r>
                      <w:rPr>
                        <w:color w:val="58595B"/>
                        <w:sz w:val="20"/>
                      </w:rPr>
                      <w:t>ASESORÍA,</w:t>
                    </w:r>
                    <w:r>
                      <w:rPr>
                        <w:color w:val="58595B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APOYO</w:t>
                    </w:r>
                    <w:r>
                      <w:rPr>
                        <w:color w:val="58595B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Y</w:t>
                    </w:r>
                    <w:r>
                      <w:rPr>
                        <w:color w:val="58595B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ACOMPAÑAMIENTO</w:t>
                    </w:r>
                    <w:r>
                      <w:rPr>
                        <w:color w:val="58595B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EN</w:t>
                    </w:r>
                    <w:r>
                      <w:rPr>
                        <w:color w:val="58595B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EDUCACIÓN</w:t>
                    </w:r>
                    <w:r>
                      <w:rPr>
                        <w:color w:val="58595B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BÁSICA</w:t>
                    </w:r>
                    <w:r>
                      <w:rPr>
                        <w:color w:val="58595B"/>
                        <w:spacing w:val="2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(TUTORÍA,</w:t>
                    </w:r>
                    <w:r>
                      <w:rPr>
                        <w:color w:val="58595B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ASESORÍA</w:t>
                    </w:r>
                    <w:r>
                      <w:rPr>
                        <w:color w:val="58595B"/>
                        <w:spacing w:val="-67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TÉCNICA</w:t>
                    </w:r>
                    <w:r>
                      <w:rPr>
                        <w:color w:val="58595B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PEDAGÓGICA</w:t>
                    </w:r>
                    <w:r>
                      <w:rPr>
                        <w:color w:val="58595B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Y</w:t>
                    </w:r>
                    <w:r>
                      <w:rPr>
                        <w:color w:val="58595B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ASESORÍA</w:t>
                    </w:r>
                    <w:r>
                      <w:rPr>
                        <w:color w:val="58595B"/>
                        <w:spacing w:val="-16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TÉCNICA)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0.579498pt;margin-top:27.75499pt;width:103.9pt;height:17.2pt;mso-position-horizontal-relative:page;mso-position-vertical-relative:page;z-index:15875584" coordorigin="4212,555" coordsize="2078,344">
            <v:shape style="position:absolute;left:4211;top:650;width:194;height:243" type="#_x0000_t75" stroked="false">
              <v:imagedata r:id="rId47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876096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76608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15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77120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77632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15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8.4196pt;margin-top:132.034576pt;width:13pt;height:303.5pt;mso-position-horizontal-relative:page;mso-position-vertical-relative:page;z-index:1587916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55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 w:after="1"/>
        <w:rPr>
          <w:sz w:val="22"/>
        </w:rPr>
      </w:pPr>
    </w:p>
    <w:tbl>
      <w:tblPr>
        <w:tblW w:w="0" w:type="auto"/>
        <w:jc w:val="left"/>
        <w:tblInd w:w="14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0"/>
        <w:gridCol w:w="5749"/>
        <w:gridCol w:w="2958"/>
      </w:tblGrid>
      <w:tr>
        <w:trPr>
          <w:trHeight w:val="595" w:hRule="atLeast"/>
        </w:trPr>
        <w:tc>
          <w:tcPr>
            <w:tcW w:w="860" w:type="dxa"/>
            <w:tcBorders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7"/>
              <w:jc w:val="left"/>
              <w:rPr>
                <w:sz w:val="17"/>
              </w:rPr>
            </w:pPr>
          </w:p>
          <w:p>
            <w:pPr>
              <w:pStyle w:val="TableParagraph"/>
              <w:ind w:left="265" w:right="23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No.</w:t>
            </w:r>
          </w:p>
        </w:tc>
        <w:tc>
          <w:tcPr>
            <w:tcW w:w="574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7"/>
              <w:jc w:val="left"/>
              <w:rPr>
                <w:sz w:val="17"/>
              </w:rPr>
            </w:pPr>
          </w:p>
          <w:p>
            <w:pPr>
              <w:pStyle w:val="TableParagraph"/>
              <w:ind w:left="2429" w:right="240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Actividad</w:t>
            </w:r>
          </w:p>
        </w:tc>
        <w:tc>
          <w:tcPr>
            <w:tcW w:w="2958" w:type="dxa"/>
            <w:tcBorders>
              <w:lef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7"/>
              <w:jc w:val="left"/>
              <w:rPr>
                <w:sz w:val="17"/>
              </w:rPr>
            </w:pPr>
          </w:p>
          <w:p>
            <w:pPr>
              <w:pStyle w:val="TableParagraph"/>
              <w:ind w:left="1193" w:right="118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Fecha</w:t>
            </w:r>
          </w:p>
        </w:tc>
      </w:tr>
      <w:tr>
        <w:trPr>
          <w:trHeight w:val="709" w:hRule="atLeast"/>
        </w:trPr>
        <w:tc>
          <w:tcPr>
            <w:tcW w:w="860" w:type="dxa"/>
          </w:tcPr>
          <w:p>
            <w:pPr>
              <w:pStyle w:val="TableParagraph"/>
              <w:spacing w:before="4"/>
              <w:jc w:val="left"/>
              <w:rPr>
                <w:sz w:val="22"/>
              </w:rPr>
            </w:pPr>
          </w:p>
          <w:p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color w:val="221F1F"/>
                <w:w w:val="55"/>
                <w:sz w:val="16"/>
              </w:rPr>
              <w:t>1</w:t>
            </w:r>
          </w:p>
        </w:tc>
        <w:tc>
          <w:tcPr>
            <w:tcW w:w="5749" w:type="dxa"/>
          </w:tcPr>
          <w:p>
            <w:pPr>
              <w:pStyle w:val="TableParagraph"/>
              <w:spacing w:line="247" w:lineRule="auto" w:before="71"/>
              <w:ind w:left="129" w:right="32"/>
              <w:jc w:val="both"/>
              <w:rPr>
                <w:sz w:val="16"/>
              </w:rPr>
            </w:pPr>
            <w:r>
              <w:rPr>
                <w:color w:val="221F1F"/>
                <w:w w:val="105"/>
                <w:sz w:val="16"/>
              </w:rPr>
              <w:t>Publicación del Acuerdo que contiene las disposiciones, criterios e</w:t>
            </w:r>
            <w:r>
              <w:rPr>
                <w:color w:val="221F1F"/>
                <w:spacing w:val="-57"/>
                <w:w w:val="105"/>
                <w:sz w:val="16"/>
              </w:rPr>
              <w:t> </w:t>
            </w:r>
            <w:r>
              <w:rPr>
                <w:color w:val="221F1F"/>
                <w:w w:val="105"/>
                <w:sz w:val="16"/>
              </w:rPr>
              <w:t>indicadores para la realización de los procesos de reconocimiento</w:t>
            </w:r>
            <w:r>
              <w:rPr>
                <w:color w:val="221F1F"/>
                <w:spacing w:val="-57"/>
                <w:w w:val="105"/>
                <w:sz w:val="16"/>
              </w:rPr>
              <w:t> </w:t>
            </w:r>
            <w:r>
              <w:rPr>
                <w:color w:val="221F1F"/>
                <w:w w:val="105"/>
                <w:sz w:val="16"/>
              </w:rPr>
              <w:t>2023-2024.</w:t>
            </w:r>
          </w:p>
        </w:tc>
        <w:tc>
          <w:tcPr>
            <w:tcW w:w="2958" w:type="dxa"/>
          </w:tcPr>
          <w:p>
            <w:pPr>
              <w:pStyle w:val="TableParagraph"/>
              <w:spacing w:before="4"/>
              <w:jc w:val="left"/>
              <w:rPr>
                <w:sz w:val="22"/>
              </w:rPr>
            </w:pPr>
          </w:p>
          <w:p>
            <w:pPr>
              <w:pStyle w:val="TableParagraph"/>
              <w:ind w:left="196" w:right="18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18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noviembre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2022.</w:t>
            </w:r>
          </w:p>
        </w:tc>
      </w:tr>
      <w:tr>
        <w:trPr>
          <w:trHeight w:val="561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spacing w:before="3"/>
              <w:jc w:val="left"/>
              <w:rPr>
                <w:sz w:val="16"/>
              </w:rPr>
            </w:pPr>
          </w:p>
          <w:p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color w:val="221F1F"/>
                <w:w w:val="82"/>
                <w:sz w:val="16"/>
              </w:rPr>
              <w:t>2</w:t>
            </w:r>
          </w:p>
        </w:tc>
        <w:tc>
          <w:tcPr>
            <w:tcW w:w="5749" w:type="dxa"/>
            <w:shd w:val="clear" w:color="auto" w:fill="E6E7E8"/>
          </w:tcPr>
          <w:p>
            <w:pPr>
              <w:pStyle w:val="TableParagraph"/>
              <w:spacing w:line="247" w:lineRule="auto" w:before="97"/>
              <w:ind w:left="129" w:right="30"/>
              <w:jc w:val="left"/>
              <w:rPr>
                <w:sz w:val="16"/>
              </w:rPr>
            </w:pPr>
            <w:r>
              <w:rPr>
                <w:color w:val="221F1F"/>
                <w:sz w:val="16"/>
              </w:rPr>
              <w:t>Publicación</w:t>
            </w:r>
            <w:r>
              <w:rPr>
                <w:color w:val="221F1F"/>
                <w:spacing w:val="35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36"/>
                <w:sz w:val="16"/>
              </w:rPr>
              <w:t> </w:t>
            </w:r>
            <w:r>
              <w:rPr>
                <w:color w:val="221F1F"/>
                <w:sz w:val="16"/>
              </w:rPr>
              <w:t>convocatorias</w:t>
            </w:r>
            <w:r>
              <w:rPr>
                <w:color w:val="221F1F"/>
                <w:spacing w:val="36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36"/>
                <w:sz w:val="16"/>
              </w:rPr>
              <w:t> </w:t>
            </w:r>
            <w:r>
              <w:rPr>
                <w:color w:val="221F1F"/>
                <w:sz w:val="16"/>
              </w:rPr>
              <w:t>las</w:t>
            </w:r>
            <w:r>
              <w:rPr>
                <w:color w:val="221F1F"/>
                <w:spacing w:val="36"/>
                <w:sz w:val="16"/>
              </w:rPr>
              <w:t> </w:t>
            </w:r>
            <w:r>
              <w:rPr>
                <w:color w:val="221F1F"/>
                <w:sz w:val="16"/>
              </w:rPr>
              <w:t>autoridades</w:t>
            </w:r>
            <w:r>
              <w:rPr>
                <w:color w:val="221F1F"/>
                <w:spacing w:val="36"/>
                <w:sz w:val="16"/>
              </w:rPr>
              <w:t> </w:t>
            </w:r>
            <w:r>
              <w:rPr>
                <w:color w:val="221F1F"/>
                <w:sz w:val="16"/>
              </w:rPr>
              <w:t>educativas</w:t>
            </w:r>
            <w:r>
              <w:rPr>
                <w:color w:val="221F1F"/>
                <w:spacing w:val="36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36"/>
                <w:sz w:val="16"/>
              </w:rPr>
              <w:t> </w:t>
            </w:r>
            <w:r>
              <w:rPr>
                <w:color w:val="221F1F"/>
                <w:sz w:val="16"/>
              </w:rPr>
              <w:t>las</w:t>
            </w:r>
            <w:r>
              <w:rPr>
                <w:color w:val="221F1F"/>
                <w:spacing w:val="-53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entidades</w:t>
            </w:r>
            <w:r>
              <w:rPr>
                <w:color w:val="221F1F"/>
                <w:spacing w:val="-12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federativas.</w:t>
            </w:r>
          </w:p>
        </w:tc>
        <w:tc>
          <w:tcPr>
            <w:tcW w:w="2958" w:type="dxa"/>
            <w:shd w:val="clear" w:color="auto" w:fill="E6E7E8"/>
          </w:tcPr>
          <w:p>
            <w:pPr>
              <w:pStyle w:val="TableParagraph"/>
              <w:spacing w:before="3"/>
              <w:jc w:val="left"/>
              <w:rPr>
                <w:sz w:val="16"/>
              </w:rPr>
            </w:pPr>
          </w:p>
          <w:p>
            <w:pPr>
              <w:pStyle w:val="TableParagraph"/>
              <w:ind w:left="196" w:right="18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Al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21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marzo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2023.</w:t>
            </w:r>
          </w:p>
        </w:tc>
      </w:tr>
      <w:tr>
        <w:trPr>
          <w:trHeight w:val="561" w:hRule="atLeast"/>
        </w:trPr>
        <w:tc>
          <w:tcPr>
            <w:tcW w:w="860" w:type="dxa"/>
          </w:tcPr>
          <w:p>
            <w:pPr>
              <w:pStyle w:val="TableParagraph"/>
              <w:spacing w:before="3"/>
              <w:jc w:val="left"/>
              <w:rPr>
                <w:sz w:val="16"/>
              </w:rPr>
            </w:pPr>
          </w:p>
          <w:p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color w:val="221F1F"/>
                <w:w w:val="83"/>
                <w:sz w:val="16"/>
              </w:rPr>
              <w:t>3</w:t>
            </w:r>
          </w:p>
        </w:tc>
        <w:tc>
          <w:tcPr>
            <w:tcW w:w="5749" w:type="dxa"/>
          </w:tcPr>
          <w:p>
            <w:pPr>
              <w:pStyle w:val="TableParagraph"/>
              <w:spacing w:before="3"/>
              <w:jc w:val="left"/>
              <w:rPr>
                <w:sz w:val="16"/>
              </w:rPr>
            </w:pPr>
          </w:p>
          <w:p>
            <w:pPr>
              <w:pStyle w:val="TableParagraph"/>
              <w:ind w:left="129"/>
              <w:jc w:val="left"/>
              <w:rPr>
                <w:sz w:val="16"/>
              </w:rPr>
            </w:pPr>
            <w:r>
              <w:rPr>
                <w:color w:val="221F1F"/>
                <w:sz w:val="16"/>
              </w:rPr>
              <w:t>Generación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citas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para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el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registro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al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proceso.</w:t>
            </w:r>
          </w:p>
        </w:tc>
        <w:tc>
          <w:tcPr>
            <w:tcW w:w="2958" w:type="dxa"/>
          </w:tcPr>
          <w:p>
            <w:pPr>
              <w:pStyle w:val="TableParagraph"/>
              <w:spacing w:before="3"/>
              <w:jc w:val="left"/>
              <w:rPr>
                <w:sz w:val="16"/>
              </w:rPr>
            </w:pPr>
          </w:p>
          <w:p>
            <w:pPr>
              <w:pStyle w:val="TableParagraph"/>
              <w:ind w:left="196" w:right="183"/>
              <w:rPr>
                <w:sz w:val="16"/>
              </w:rPr>
            </w:pPr>
            <w:r>
              <w:rPr>
                <w:color w:val="231F20"/>
                <w:spacing w:val="-1"/>
                <w:w w:val="95"/>
                <w:sz w:val="16"/>
              </w:rPr>
              <w:t>Del</w:t>
            </w:r>
            <w:r>
              <w:rPr>
                <w:color w:val="231F20"/>
                <w:spacing w:val="-1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17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al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23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abril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2023.</w:t>
            </w:r>
          </w:p>
        </w:tc>
      </w:tr>
      <w:tr>
        <w:trPr>
          <w:trHeight w:val="561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spacing w:before="3"/>
              <w:jc w:val="left"/>
              <w:rPr>
                <w:sz w:val="16"/>
              </w:rPr>
            </w:pPr>
          </w:p>
          <w:p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color w:val="221F1F"/>
                <w:w w:val="96"/>
                <w:sz w:val="16"/>
              </w:rPr>
              <w:t>4</w:t>
            </w:r>
          </w:p>
        </w:tc>
        <w:tc>
          <w:tcPr>
            <w:tcW w:w="5749" w:type="dxa"/>
            <w:shd w:val="clear" w:color="auto" w:fill="E6E7E8"/>
          </w:tcPr>
          <w:p>
            <w:pPr>
              <w:pStyle w:val="TableParagraph"/>
              <w:spacing w:before="3"/>
              <w:jc w:val="left"/>
              <w:rPr>
                <w:sz w:val="16"/>
              </w:rPr>
            </w:pPr>
          </w:p>
          <w:p>
            <w:pPr>
              <w:pStyle w:val="TableParagraph"/>
              <w:ind w:left="129"/>
              <w:jc w:val="left"/>
              <w:rPr>
                <w:sz w:val="16"/>
              </w:rPr>
            </w:pPr>
            <w:r>
              <w:rPr>
                <w:color w:val="221F1F"/>
                <w:sz w:val="16"/>
              </w:rPr>
              <w:t>Registro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y</w:t>
            </w:r>
            <w:r>
              <w:rPr>
                <w:color w:val="221F1F"/>
                <w:spacing w:val="-6"/>
                <w:sz w:val="16"/>
              </w:rPr>
              <w:t> </w:t>
            </w:r>
            <w:r>
              <w:rPr>
                <w:color w:val="221F1F"/>
                <w:sz w:val="16"/>
              </w:rPr>
              <w:t>verificación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documental.</w:t>
            </w:r>
          </w:p>
        </w:tc>
        <w:tc>
          <w:tcPr>
            <w:tcW w:w="2958" w:type="dxa"/>
            <w:shd w:val="clear" w:color="auto" w:fill="E6E7E8"/>
          </w:tcPr>
          <w:p>
            <w:pPr>
              <w:pStyle w:val="TableParagraph"/>
              <w:spacing w:line="247" w:lineRule="auto" w:before="97"/>
              <w:ind w:left="1154" w:right="122" w:hanging="1009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Entre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el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24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abril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el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5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mayo</w:t>
            </w:r>
            <w:r>
              <w:rPr>
                <w:color w:val="231F20"/>
                <w:spacing w:val="-54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2023.</w:t>
            </w:r>
          </w:p>
        </w:tc>
      </w:tr>
      <w:tr>
        <w:trPr>
          <w:trHeight w:val="561" w:hRule="atLeast"/>
        </w:trPr>
        <w:tc>
          <w:tcPr>
            <w:tcW w:w="860" w:type="dxa"/>
          </w:tcPr>
          <w:p>
            <w:pPr>
              <w:pStyle w:val="TableParagraph"/>
              <w:spacing w:before="3"/>
              <w:jc w:val="left"/>
              <w:rPr>
                <w:sz w:val="16"/>
              </w:rPr>
            </w:pPr>
          </w:p>
          <w:p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color w:val="221F1F"/>
                <w:w w:val="83"/>
                <w:sz w:val="16"/>
              </w:rPr>
              <w:t>5</w:t>
            </w:r>
          </w:p>
        </w:tc>
        <w:tc>
          <w:tcPr>
            <w:tcW w:w="5749" w:type="dxa"/>
          </w:tcPr>
          <w:p>
            <w:pPr>
              <w:pStyle w:val="TableParagraph"/>
              <w:spacing w:before="3"/>
              <w:jc w:val="left"/>
              <w:rPr>
                <w:sz w:val="16"/>
              </w:rPr>
            </w:pPr>
          </w:p>
          <w:p>
            <w:pPr>
              <w:pStyle w:val="TableParagraph"/>
              <w:ind w:left="129"/>
              <w:jc w:val="left"/>
              <w:rPr>
                <w:sz w:val="16"/>
              </w:rPr>
            </w:pPr>
            <w:r>
              <w:rPr>
                <w:color w:val="221F1F"/>
                <w:sz w:val="16"/>
              </w:rPr>
              <w:t>Reconocimiento</w:t>
            </w:r>
            <w:r>
              <w:rPr>
                <w:color w:val="221F1F"/>
                <w:spacing w:val="-8"/>
                <w:sz w:val="16"/>
              </w:rPr>
              <w:t> </w:t>
            </w:r>
            <w:r>
              <w:rPr>
                <w:color w:val="221F1F"/>
                <w:sz w:val="16"/>
              </w:rPr>
              <w:t>al</w:t>
            </w:r>
            <w:r>
              <w:rPr>
                <w:color w:val="221F1F"/>
                <w:spacing w:val="-8"/>
                <w:sz w:val="16"/>
              </w:rPr>
              <w:t> </w:t>
            </w:r>
            <w:r>
              <w:rPr>
                <w:color w:val="221F1F"/>
                <w:sz w:val="16"/>
              </w:rPr>
              <w:t>quehacer</w:t>
            </w:r>
            <w:r>
              <w:rPr>
                <w:color w:val="221F1F"/>
                <w:spacing w:val="-8"/>
                <w:sz w:val="16"/>
              </w:rPr>
              <w:t> </w:t>
            </w:r>
            <w:r>
              <w:rPr>
                <w:color w:val="221F1F"/>
                <w:sz w:val="16"/>
              </w:rPr>
              <w:t>educativo</w:t>
            </w:r>
            <w:r>
              <w:rPr>
                <w:color w:val="221F1F"/>
                <w:spacing w:val="-8"/>
                <w:sz w:val="16"/>
              </w:rPr>
              <w:t> </w:t>
            </w:r>
            <w:r>
              <w:rPr>
                <w:color w:val="221F1F"/>
                <w:sz w:val="16"/>
              </w:rPr>
              <w:t>en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el</w:t>
            </w:r>
            <w:r>
              <w:rPr>
                <w:color w:val="221F1F"/>
                <w:spacing w:val="-8"/>
                <w:sz w:val="16"/>
              </w:rPr>
              <w:t> </w:t>
            </w:r>
            <w:r>
              <w:rPr>
                <w:color w:val="221F1F"/>
                <w:sz w:val="16"/>
              </w:rPr>
              <w:t>aula</w:t>
            </w:r>
            <w:r>
              <w:rPr>
                <w:color w:val="221F1F"/>
                <w:spacing w:val="-8"/>
                <w:sz w:val="16"/>
              </w:rPr>
              <w:t> </w:t>
            </w:r>
            <w:r>
              <w:rPr>
                <w:color w:val="221F1F"/>
                <w:sz w:val="16"/>
              </w:rPr>
              <w:t>y</w:t>
            </w:r>
            <w:r>
              <w:rPr>
                <w:color w:val="221F1F"/>
                <w:spacing w:val="-8"/>
                <w:sz w:val="16"/>
              </w:rPr>
              <w:t> </w:t>
            </w:r>
            <w:r>
              <w:rPr>
                <w:color w:val="221F1F"/>
                <w:sz w:val="16"/>
              </w:rPr>
              <w:t>en</w:t>
            </w:r>
            <w:r>
              <w:rPr>
                <w:color w:val="221F1F"/>
                <w:spacing w:val="-8"/>
                <w:sz w:val="16"/>
              </w:rPr>
              <w:t> </w:t>
            </w:r>
            <w:r>
              <w:rPr>
                <w:color w:val="221F1F"/>
                <w:sz w:val="16"/>
              </w:rPr>
              <w:t>la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escuela.</w:t>
            </w:r>
          </w:p>
        </w:tc>
        <w:tc>
          <w:tcPr>
            <w:tcW w:w="2958" w:type="dxa"/>
          </w:tcPr>
          <w:p>
            <w:pPr>
              <w:pStyle w:val="TableParagraph"/>
              <w:spacing w:line="247" w:lineRule="auto" w:before="97"/>
              <w:ind w:left="931" w:right="317" w:hanging="591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Entre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el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29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mayo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el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9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junio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2023.</w:t>
            </w:r>
          </w:p>
        </w:tc>
      </w:tr>
      <w:tr>
        <w:trPr>
          <w:trHeight w:val="536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color w:val="221F1F"/>
                <w:w w:val="89"/>
                <w:sz w:val="16"/>
              </w:rPr>
              <w:t>6</w:t>
            </w:r>
          </w:p>
        </w:tc>
        <w:tc>
          <w:tcPr>
            <w:tcW w:w="5749" w:type="dxa"/>
            <w:shd w:val="clear" w:color="auto" w:fill="E6E7E8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ind w:left="129"/>
              <w:jc w:val="left"/>
              <w:rPr>
                <w:sz w:val="16"/>
              </w:rPr>
            </w:pPr>
            <w:r>
              <w:rPr>
                <w:color w:val="221F1F"/>
                <w:sz w:val="16"/>
              </w:rPr>
              <w:t>Consulta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12"/>
                <w:sz w:val="16"/>
              </w:rPr>
              <w:t> </w:t>
            </w:r>
            <w:r>
              <w:rPr>
                <w:color w:val="221F1F"/>
                <w:sz w:val="16"/>
              </w:rPr>
              <w:t>resultados</w:t>
            </w:r>
            <w:r>
              <w:rPr>
                <w:color w:val="221F1F"/>
                <w:spacing w:val="-13"/>
                <w:sz w:val="16"/>
              </w:rPr>
              <w:t> </w:t>
            </w:r>
            <w:r>
              <w:rPr>
                <w:color w:val="221F1F"/>
                <w:sz w:val="16"/>
              </w:rPr>
              <w:t>por</w:t>
            </w:r>
            <w:r>
              <w:rPr>
                <w:color w:val="221F1F"/>
                <w:spacing w:val="-13"/>
                <w:sz w:val="16"/>
              </w:rPr>
              <w:t> </w:t>
            </w:r>
            <w:r>
              <w:rPr>
                <w:color w:val="221F1F"/>
                <w:sz w:val="16"/>
              </w:rPr>
              <w:t>cada</w:t>
            </w:r>
            <w:r>
              <w:rPr>
                <w:color w:val="221F1F"/>
                <w:spacing w:val="-12"/>
                <w:sz w:val="16"/>
              </w:rPr>
              <w:t> </w:t>
            </w:r>
            <w:r>
              <w:rPr>
                <w:color w:val="221F1F"/>
                <w:sz w:val="16"/>
              </w:rPr>
              <w:t>persona</w:t>
            </w:r>
            <w:r>
              <w:rPr>
                <w:color w:val="221F1F"/>
                <w:spacing w:val="-13"/>
                <w:sz w:val="16"/>
              </w:rPr>
              <w:t> </w:t>
            </w:r>
            <w:r>
              <w:rPr>
                <w:color w:val="221F1F"/>
                <w:sz w:val="16"/>
              </w:rPr>
              <w:t>participante.</w:t>
            </w:r>
          </w:p>
        </w:tc>
        <w:tc>
          <w:tcPr>
            <w:tcW w:w="2958" w:type="dxa"/>
            <w:shd w:val="clear" w:color="auto" w:fill="E6E7E8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ind w:left="196" w:right="18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8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julio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2023.</w:t>
            </w:r>
          </w:p>
        </w:tc>
      </w:tr>
      <w:tr>
        <w:trPr>
          <w:trHeight w:val="561" w:hRule="atLeast"/>
        </w:trPr>
        <w:tc>
          <w:tcPr>
            <w:tcW w:w="860" w:type="dxa"/>
          </w:tcPr>
          <w:p>
            <w:pPr>
              <w:pStyle w:val="TableParagraph"/>
              <w:spacing w:before="3"/>
              <w:jc w:val="left"/>
              <w:rPr>
                <w:sz w:val="16"/>
              </w:rPr>
            </w:pPr>
          </w:p>
          <w:p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color w:val="221F1F"/>
                <w:w w:val="87"/>
                <w:sz w:val="16"/>
              </w:rPr>
              <w:t>7</w:t>
            </w:r>
          </w:p>
        </w:tc>
        <w:tc>
          <w:tcPr>
            <w:tcW w:w="5749" w:type="dxa"/>
          </w:tcPr>
          <w:p>
            <w:pPr>
              <w:pStyle w:val="TableParagraph"/>
              <w:spacing w:before="3"/>
              <w:jc w:val="left"/>
              <w:rPr>
                <w:sz w:val="16"/>
              </w:rPr>
            </w:pPr>
          </w:p>
          <w:p>
            <w:pPr>
              <w:pStyle w:val="TableParagraph"/>
              <w:ind w:left="129"/>
              <w:jc w:val="left"/>
              <w:rPr>
                <w:sz w:val="16"/>
              </w:rPr>
            </w:pPr>
            <w:r>
              <w:rPr>
                <w:color w:val="221F1F"/>
                <w:sz w:val="16"/>
              </w:rPr>
              <w:t>Publicación</w:t>
            </w:r>
            <w:r>
              <w:rPr>
                <w:color w:val="221F1F"/>
                <w:spacing w:val="-5"/>
                <w:sz w:val="16"/>
              </w:rPr>
              <w:t> </w:t>
            </w:r>
            <w:r>
              <w:rPr>
                <w:color w:val="221F1F"/>
                <w:sz w:val="16"/>
              </w:rPr>
              <w:t>del</w:t>
            </w:r>
            <w:r>
              <w:rPr>
                <w:color w:val="221F1F"/>
                <w:spacing w:val="-2"/>
                <w:sz w:val="16"/>
              </w:rPr>
              <w:t> </w:t>
            </w:r>
            <w:r>
              <w:rPr>
                <w:color w:val="221F1F"/>
                <w:sz w:val="16"/>
              </w:rPr>
              <w:t>listado</w:t>
            </w:r>
            <w:r>
              <w:rPr>
                <w:color w:val="221F1F"/>
                <w:spacing w:val="-5"/>
                <w:sz w:val="16"/>
              </w:rPr>
              <w:t> </w:t>
            </w:r>
            <w:r>
              <w:rPr>
                <w:color w:val="221F1F"/>
                <w:sz w:val="16"/>
              </w:rPr>
              <w:t>nominal</w:t>
            </w:r>
            <w:r>
              <w:rPr>
                <w:color w:val="221F1F"/>
                <w:spacing w:val="-2"/>
                <w:sz w:val="16"/>
              </w:rPr>
              <w:t> </w:t>
            </w:r>
            <w:r>
              <w:rPr>
                <w:color w:val="221F1F"/>
                <w:sz w:val="16"/>
              </w:rPr>
              <w:t>ordenado</w:t>
            </w:r>
            <w:r>
              <w:rPr>
                <w:color w:val="221F1F"/>
                <w:spacing w:val="-4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3"/>
                <w:sz w:val="16"/>
              </w:rPr>
              <w:t> </w:t>
            </w:r>
            <w:r>
              <w:rPr>
                <w:color w:val="221F1F"/>
                <w:sz w:val="16"/>
              </w:rPr>
              <w:t>resultados.</w:t>
            </w:r>
          </w:p>
        </w:tc>
        <w:tc>
          <w:tcPr>
            <w:tcW w:w="2958" w:type="dxa"/>
          </w:tcPr>
          <w:p>
            <w:pPr>
              <w:pStyle w:val="TableParagraph"/>
              <w:spacing w:before="3"/>
              <w:jc w:val="left"/>
              <w:rPr>
                <w:sz w:val="16"/>
              </w:rPr>
            </w:pPr>
          </w:p>
          <w:p>
            <w:pPr>
              <w:pStyle w:val="TableParagraph"/>
              <w:ind w:left="196" w:right="183"/>
              <w:rPr>
                <w:sz w:val="16"/>
              </w:rPr>
            </w:pPr>
            <w:r>
              <w:rPr>
                <w:color w:val="231F20"/>
                <w:spacing w:val="-1"/>
                <w:w w:val="95"/>
                <w:sz w:val="16"/>
              </w:rPr>
              <w:t>21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spacing w:val="-1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agosto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2023.</w:t>
            </w:r>
          </w:p>
        </w:tc>
      </w:tr>
      <w:tr>
        <w:trPr>
          <w:trHeight w:val="709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spacing w:before="4"/>
              <w:jc w:val="left"/>
              <w:rPr>
                <w:sz w:val="22"/>
              </w:rPr>
            </w:pPr>
          </w:p>
          <w:p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color w:val="221F1F"/>
                <w:w w:val="92"/>
                <w:sz w:val="16"/>
              </w:rPr>
              <w:t>8</w:t>
            </w:r>
          </w:p>
        </w:tc>
        <w:tc>
          <w:tcPr>
            <w:tcW w:w="5749" w:type="dxa"/>
            <w:shd w:val="clear" w:color="auto" w:fill="E6E7E8"/>
          </w:tcPr>
          <w:p>
            <w:pPr>
              <w:pStyle w:val="TableParagraph"/>
              <w:spacing w:before="4"/>
              <w:jc w:val="left"/>
              <w:rPr>
                <w:sz w:val="22"/>
              </w:rPr>
            </w:pPr>
          </w:p>
          <w:p>
            <w:pPr>
              <w:pStyle w:val="TableParagraph"/>
              <w:ind w:left="129"/>
              <w:jc w:val="left"/>
              <w:rPr>
                <w:sz w:val="16"/>
              </w:rPr>
            </w:pPr>
            <w:r>
              <w:rPr>
                <w:color w:val="221F1F"/>
                <w:sz w:val="16"/>
              </w:rPr>
              <w:t>Evento</w:t>
            </w:r>
            <w:r>
              <w:rPr>
                <w:color w:val="221F1F"/>
                <w:spacing w:val="-16"/>
                <w:sz w:val="16"/>
              </w:rPr>
              <w:t> </w:t>
            </w:r>
            <w:r>
              <w:rPr>
                <w:color w:val="221F1F"/>
                <w:sz w:val="16"/>
              </w:rPr>
              <w:t>público</w:t>
            </w:r>
            <w:r>
              <w:rPr>
                <w:color w:val="221F1F"/>
                <w:spacing w:val="-14"/>
                <w:sz w:val="16"/>
              </w:rPr>
              <w:t> </w:t>
            </w:r>
            <w:r>
              <w:rPr>
                <w:color w:val="221F1F"/>
                <w:sz w:val="16"/>
              </w:rPr>
              <w:t>para</w:t>
            </w:r>
            <w:r>
              <w:rPr>
                <w:color w:val="221F1F"/>
                <w:spacing w:val="-17"/>
                <w:sz w:val="16"/>
              </w:rPr>
              <w:t> </w:t>
            </w:r>
            <w:r>
              <w:rPr>
                <w:color w:val="221F1F"/>
                <w:sz w:val="16"/>
              </w:rPr>
              <w:t>el</w:t>
            </w:r>
            <w:r>
              <w:rPr>
                <w:color w:val="221F1F"/>
                <w:spacing w:val="-16"/>
                <w:sz w:val="16"/>
              </w:rPr>
              <w:t> </w:t>
            </w:r>
            <w:r>
              <w:rPr>
                <w:color w:val="221F1F"/>
                <w:sz w:val="16"/>
              </w:rPr>
              <w:t>otorgamiento</w:t>
            </w:r>
            <w:r>
              <w:rPr>
                <w:color w:val="221F1F"/>
                <w:spacing w:val="-17"/>
                <w:sz w:val="16"/>
              </w:rPr>
              <w:t> </w:t>
            </w:r>
            <w:r>
              <w:rPr>
                <w:color w:val="221F1F"/>
                <w:sz w:val="16"/>
              </w:rPr>
              <w:t>del</w:t>
            </w:r>
            <w:r>
              <w:rPr>
                <w:color w:val="221F1F"/>
                <w:spacing w:val="-16"/>
                <w:sz w:val="16"/>
              </w:rPr>
              <w:t> </w:t>
            </w:r>
            <w:r>
              <w:rPr>
                <w:color w:val="221F1F"/>
                <w:sz w:val="16"/>
              </w:rPr>
              <w:t>reconocimientos.</w:t>
            </w:r>
          </w:p>
        </w:tc>
        <w:tc>
          <w:tcPr>
            <w:tcW w:w="2958" w:type="dxa"/>
            <w:shd w:val="clear" w:color="auto" w:fill="E6E7E8"/>
          </w:tcPr>
          <w:p>
            <w:pPr>
              <w:pStyle w:val="TableParagraph"/>
              <w:spacing w:line="247" w:lineRule="auto" w:before="71"/>
              <w:ind w:left="144" w:right="128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partir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dos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días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después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publicación del listado nominal</w:t>
            </w:r>
            <w:r>
              <w:rPr>
                <w:color w:val="231F20"/>
                <w:spacing w:val="1"/>
                <w:sz w:val="16"/>
              </w:rPr>
              <w:t> </w:t>
            </w:r>
            <w:r>
              <w:rPr>
                <w:color w:val="231F20"/>
                <w:sz w:val="16"/>
              </w:rPr>
              <w:t>ordenado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resultados.</w:t>
            </w:r>
          </w:p>
        </w:tc>
      </w:tr>
      <w:tr>
        <w:trPr>
          <w:trHeight w:val="561" w:hRule="atLeast"/>
        </w:trPr>
        <w:tc>
          <w:tcPr>
            <w:tcW w:w="860" w:type="dxa"/>
          </w:tcPr>
          <w:p>
            <w:pPr>
              <w:pStyle w:val="TableParagraph"/>
              <w:spacing w:before="3"/>
              <w:jc w:val="left"/>
              <w:rPr>
                <w:sz w:val="16"/>
              </w:rPr>
            </w:pPr>
          </w:p>
          <w:p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color w:val="221F1F"/>
                <w:w w:val="89"/>
                <w:sz w:val="16"/>
              </w:rPr>
              <w:t>9</w:t>
            </w:r>
          </w:p>
        </w:tc>
        <w:tc>
          <w:tcPr>
            <w:tcW w:w="5749" w:type="dxa"/>
          </w:tcPr>
          <w:p>
            <w:pPr>
              <w:pStyle w:val="TableParagraph"/>
              <w:spacing w:before="3"/>
              <w:jc w:val="left"/>
              <w:rPr>
                <w:sz w:val="16"/>
              </w:rPr>
            </w:pPr>
          </w:p>
          <w:p>
            <w:pPr>
              <w:pStyle w:val="TableParagraph"/>
              <w:ind w:left="129"/>
              <w:jc w:val="left"/>
              <w:rPr>
                <w:sz w:val="16"/>
              </w:rPr>
            </w:pPr>
            <w:r>
              <w:rPr>
                <w:color w:val="221F1F"/>
                <w:sz w:val="16"/>
              </w:rPr>
              <w:t>Asignación</w:t>
            </w:r>
            <w:r>
              <w:rPr>
                <w:color w:val="221F1F"/>
                <w:spacing w:val="-8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-8"/>
                <w:sz w:val="16"/>
              </w:rPr>
              <w:t> </w:t>
            </w:r>
            <w:r>
              <w:rPr>
                <w:color w:val="221F1F"/>
                <w:sz w:val="16"/>
              </w:rPr>
              <w:t>la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función</w:t>
            </w:r>
            <w:r>
              <w:rPr>
                <w:color w:val="221F1F"/>
                <w:spacing w:val="-8"/>
                <w:sz w:val="16"/>
              </w:rPr>
              <w:t> </w:t>
            </w:r>
            <w:r>
              <w:rPr>
                <w:color w:val="221F1F"/>
                <w:sz w:val="16"/>
              </w:rPr>
              <w:t>conforme</w:t>
            </w:r>
            <w:r>
              <w:rPr>
                <w:color w:val="221F1F"/>
                <w:spacing w:val="-8"/>
                <w:sz w:val="16"/>
              </w:rPr>
              <w:t> </w:t>
            </w:r>
            <w:r>
              <w:rPr>
                <w:color w:val="221F1F"/>
                <w:sz w:val="16"/>
              </w:rPr>
              <w:t>a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las</w:t>
            </w:r>
            <w:r>
              <w:rPr>
                <w:color w:val="221F1F"/>
                <w:spacing w:val="-8"/>
                <w:sz w:val="16"/>
              </w:rPr>
              <w:t> </w:t>
            </w:r>
            <w:r>
              <w:rPr>
                <w:color w:val="221F1F"/>
                <w:sz w:val="16"/>
              </w:rPr>
              <w:t>necesidades</w:t>
            </w:r>
            <w:r>
              <w:rPr>
                <w:color w:val="221F1F"/>
                <w:spacing w:val="-7"/>
                <w:sz w:val="16"/>
              </w:rPr>
              <w:t> </w:t>
            </w:r>
            <w:r>
              <w:rPr>
                <w:color w:val="221F1F"/>
                <w:sz w:val="16"/>
              </w:rPr>
              <w:t>del</w:t>
            </w:r>
            <w:r>
              <w:rPr>
                <w:color w:val="221F1F"/>
                <w:spacing w:val="-8"/>
                <w:sz w:val="16"/>
              </w:rPr>
              <w:t> </w:t>
            </w:r>
            <w:r>
              <w:rPr>
                <w:color w:val="221F1F"/>
                <w:sz w:val="16"/>
              </w:rPr>
              <w:t>servicio.</w:t>
            </w:r>
          </w:p>
        </w:tc>
        <w:tc>
          <w:tcPr>
            <w:tcW w:w="2958" w:type="dxa"/>
          </w:tcPr>
          <w:p>
            <w:pPr>
              <w:pStyle w:val="TableParagraph"/>
              <w:spacing w:line="247" w:lineRule="auto" w:before="97"/>
              <w:ind w:left="1277" w:right="122" w:hanging="1052"/>
              <w:jc w:val="left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A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partir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del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1º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de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septiembre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2023.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1"/>
        </w:rPr>
      </w:pPr>
    </w:p>
    <w:p>
      <w:pPr>
        <w:spacing w:before="1"/>
        <w:ind w:left="556" w:right="0" w:firstLine="0"/>
        <w:jc w:val="left"/>
        <w:rPr>
          <w:sz w:val="16"/>
        </w:rPr>
      </w:pPr>
      <w:r>
        <w:rPr/>
        <w:pict>
          <v:group style="position:absolute;margin-left:27.4156pt;margin-top:-278.064423pt;width:15.25pt;height:271.3pt;mso-position-horizontal-relative:page;mso-position-vertical-relative:paragraph;z-index:15878144" coordorigin="548,-5561" coordsize="305,5426">
            <v:shape style="position:absolute;left:550;top:-5562;width:303;height:4753" coordorigin="551,-5561" coordsize="303,4753" path="m853,-5561l551,-5301,551,-3593,560,-3130,573,-2628,586,-2176,598,-1836,606,-1619,615,-1417,619,-1323,624,-1235,629,-1153,634,-1078,639,-1011,649,-902,660,-833,671,-809,733,-809,755,-902,765,-1011,770,-1078,775,-1153,780,-1235,785,-1323,794,-1516,802,-1726,810,-1948,822,-2291,834,-2737,853,-3593,853,-5561xe" filled="true" fillcolor="#e6e7e8" stroked="false">
              <v:path arrowok="t"/>
              <v:fill type="solid"/>
            </v:shape>
            <v:shape style="position:absolute;left:550;top:-5333;width:303;height:4666" coordorigin="551,-5332" coordsize="303,4666" path="m853,-5332l551,-5072,551,-787,560,-741,586,-702,624,-677,671,-667,733,-667,780,-677,818,-702,844,-741,853,-787,853,-5332xe" filled="true" fillcolor="#bcbec0" stroked="false">
              <v:path arrowok="t"/>
              <v:fill type="solid"/>
            </v:shape>
            <v:shape style="position:absolute;left:548;top:-5164;width:305;height:5029" coordorigin="548,-5164" coordsize="305,5029" path="m853,-5164l548,-4857,548,-135,853,-135,853,-5164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-239.457535pt;width:13pt;height:217.95pt;mso-position-horizontal-relative:page;mso-position-vertical-relative:paragraph;z-index:1587865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3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34</w:t>
      </w:r>
      <w:r>
        <w:rPr>
          <w:color w:val="231F20"/>
          <w:spacing w:val="2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866096pt;margin-top:100.417992pt;width:538.1pt;height:329.7pt;mso-position-horizontal-relative:page;mso-position-vertical-relative:page;z-index:-18670080" coordorigin="1417,2008" coordsize="10762,6594">
            <v:shape style="position:absolute;left:5901;top:2028;width:6278;height:6574" type="#_x0000_t75" stroked="false">
              <v:imagedata r:id="rId35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shape style="position:absolute;left:1417;top:2008;width:10762;height:659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1921" w:right="3327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58595B"/>
                        <w:sz w:val="20"/>
                      </w:rPr>
                      <w:t>PRÁCTICA</w:t>
                    </w:r>
                    <w:r>
                      <w:rPr>
                        <w:color w:val="58595B"/>
                        <w:spacing w:val="-3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EDUCATIVA</w:t>
                    </w:r>
                  </w:p>
                  <w:p>
                    <w:pPr>
                      <w:spacing w:before="17"/>
                      <w:ind w:left="1922" w:right="3327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58595B"/>
                        <w:sz w:val="20"/>
                      </w:rPr>
                      <w:t>EDUCACIÓN</w:t>
                    </w:r>
                    <w:r>
                      <w:rPr>
                        <w:color w:val="58595B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BÁSICA</w:t>
                    </w:r>
                    <w:r>
                      <w:rPr>
                        <w:color w:val="58595B"/>
                        <w:spacing w:val="8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Y</w:t>
                    </w:r>
                    <w:r>
                      <w:rPr>
                        <w:color w:val="58595B"/>
                        <w:spacing w:val="7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EDUCACIÓN</w:t>
                    </w:r>
                    <w:r>
                      <w:rPr>
                        <w:color w:val="58595B"/>
                        <w:spacing w:val="8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MEDIA</w:t>
                    </w:r>
                    <w:r>
                      <w:rPr>
                        <w:color w:val="58595B"/>
                        <w:spacing w:val="8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SUPERIOR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80192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5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80704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5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81216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81728" coordorigin="6875,613" coordsize="2209,291">
            <v:shape style="position:absolute;left:6874;top:619;width:310;height:285" type="#_x0000_t75" stroked="false">
              <v:imagedata r:id="rId43" o:title=""/>
            </v:shape>
            <v:shape style="position:absolute;left:7225;top:613;width:204;height:290" type="#_x0000_t75" stroked="false">
              <v:imagedata r:id="rId44" o:title=""/>
            </v:shape>
            <v:shape style="position:absolute;left:7481;top:619;width:128;height:278" type="#_x0000_t75" stroked="false">
              <v:imagedata r:id="rId45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82240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16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7.045227pt;margin-top:132.034576pt;width:13pt;height:303.5pt;mso-position-horizontal-relative:page;mso-position-vertical-relative:page;z-index:158837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56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5"/>
        </w:rPr>
      </w:pPr>
    </w:p>
    <w:tbl>
      <w:tblPr>
        <w:tblW w:w="0" w:type="auto"/>
        <w:jc w:val="left"/>
        <w:tblInd w:w="142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0"/>
        <w:gridCol w:w="5749"/>
        <w:gridCol w:w="2740"/>
      </w:tblGrid>
      <w:tr>
        <w:trPr>
          <w:trHeight w:val="595" w:hRule="atLeast"/>
        </w:trPr>
        <w:tc>
          <w:tcPr>
            <w:tcW w:w="860" w:type="dxa"/>
            <w:tcBorders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7"/>
              <w:jc w:val="left"/>
              <w:rPr>
                <w:sz w:val="17"/>
              </w:rPr>
            </w:pPr>
          </w:p>
          <w:p>
            <w:pPr>
              <w:pStyle w:val="TableParagraph"/>
              <w:ind w:left="263" w:right="237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No.</w:t>
            </w:r>
          </w:p>
        </w:tc>
        <w:tc>
          <w:tcPr>
            <w:tcW w:w="5749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7"/>
              <w:jc w:val="left"/>
              <w:rPr>
                <w:sz w:val="17"/>
              </w:rPr>
            </w:pPr>
          </w:p>
          <w:p>
            <w:pPr>
              <w:pStyle w:val="TableParagraph"/>
              <w:ind w:left="2419" w:right="2414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Actividad</w:t>
            </w:r>
          </w:p>
        </w:tc>
        <w:tc>
          <w:tcPr>
            <w:tcW w:w="2740" w:type="dxa"/>
            <w:tcBorders>
              <w:lef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7"/>
              <w:jc w:val="left"/>
              <w:rPr>
                <w:sz w:val="17"/>
              </w:rPr>
            </w:pPr>
          </w:p>
          <w:p>
            <w:pPr>
              <w:pStyle w:val="TableParagraph"/>
              <w:ind w:left="1081" w:right="1081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Fecha</w:t>
            </w:r>
          </w:p>
        </w:tc>
      </w:tr>
      <w:tr>
        <w:trPr>
          <w:trHeight w:val="709" w:hRule="atLeast"/>
        </w:trPr>
        <w:tc>
          <w:tcPr>
            <w:tcW w:w="860" w:type="dxa"/>
          </w:tcPr>
          <w:p>
            <w:pPr>
              <w:pStyle w:val="TableParagraph"/>
              <w:spacing w:before="4"/>
              <w:jc w:val="left"/>
              <w:rPr>
                <w:sz w:val="22"/>
              </w:rPr>
            </w:pPr>
          </w:p>
          <w:p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color w:val="221F1F"/>
                <w:w w:val="55"/>
                <w:sz w:val="16"/>
              </w:rPr>
              <w:t>1</w:t>
            </w:r>
          </w:p>
        </w:tc>
        <w:tc>
          <w:tcPr>
            <w:tcW w:w="5749" w:type="dxa"/>
          </w:tcPr>
          <w:p>
            <w:pPr>
              <w:pStyle w:val="TableParagraph"/>
              <w:spacing w:line="247" w:lineRule="auto" w:before="71"/>
              <w:ind w:left="129" w:right="32"/>
              <w:jc w:val="both"/>
              <w:rPr>
                <w:sz w:val="16"/>
              </w:rPr>
            </w:pPr>
            <w:r>
              <w:rPr>
                <w:color w:val="221F1F"/>
                <w:sz w:val="16"/>
              </w:rPr>
              <w:t>Publicación del Acuerdo que contiene las disposiciones, criterios e</w:t>
            </w:r>
            <w:r>
              <w:rPr>
                <w:color w:val="221F1F"/>
                <w:spacing w:val="1"/>
                <w:sz w:val="16"/>
              </w:rPr>
              <w:t> </w:t>
            </w:r>
            <w:r>
              <w:rPr>
                <w:color w:val="221F1F"/>
                <w:sz w:val="16"/>
              </w:rPr>
              <w:t>indicadores para la realización de los procesos de reconocimiento,</w:t>
            </w:r>
            <w:r>
              <w:rPr>
                <w:color w:val="221F1F"/>
                <w:spacing w:val="1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ciclo</w:t>
            </w:r>
            <w:r>
              <w:rPr>
                <w:color w:val="221F1F"/>
                <w:spacing w:val="-12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escolar</w:t>
            </w:r>
            <w:r>
              <w:rPr>
                <w:color w:val="221F1F"/>
                <w:spacing w:val="-12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2023-2024.</w:t>
            </w:r>
          </w:p>
        </w:tc>
        <w:tc>
          <w:tcPr>
            <w:tcW w:w="2740" w:type="dxa"/>
          </w:tcPr>
          <w:p>
            <w:pPr>
              <w:pStyle w:val="TableParagraph"/>
              <w:spacing w:before="4"/>
              <w:jc w:val="left"/>
              <w:rPr>
                <w:sz w:val="22"/>
              </w:rPr>
            </w:pPr>
          </w:p>
          <w:p>
            <w:pPr>
              <w:pStyle w:val="TableParagraph"/>
              <w:ind w:left="338" w:right="35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18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noviembre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2022.</w:t>
            </w:r>
          </w:p>
        </w:tc>
      </w:tr>
      <w:tr>
        <w:trPr>
          <w:trHeight w:val="561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spacing w:before="3"/>
              <w:jc w:val="left"/>
              <w:rPr>
                <w:sz w:val="16"/>
              </w:rPr>
            </w:pPr>
          </w:p>
          <w:p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color w:val="221F1F"/>
                <w:w w:val="82"/>
                <w:sz w:val="16"/>
              </w:rPr>
              <w:t>2</w:t>
            </w:r>
          </w:p>
        </w:tc>
        <w:tc>
          <w:tcPr>
            <w:tcW w:w="5749" w:type="dxa"/>
            <w:shd w:val="clear" w:color="auto" w:fill="E6E7E8"/>
          </w:tcPr>
          <w:p>
            <w:pPr>
              <w:pStyle w:val="TableParagraph"/>
              <w:spacing w:line="247" w:lineRule="auto" w:before="97"/>
              <w:ind w:left="129" w:right="25"/>
              <w:jc w:val="left"/>
              <w:rPr>
                <w:sz w:val="16"/>
              </w:rPr>
            </w:pPr>
            <w:r>
              <w:rPr>
                <w:color w:val="221F1F"/>
                <w:sz w:val="16"/>
              </w:rPr>
              <w:t>Publicación</w:t>
            </w:r>
            <w:r>
              <w:rPr>
                <w:color w:val="221F1F"/>
                <w:spacing w:val="48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48"/>
                <w:sz w:val="16"/>
              </w:rPr>
              <w:t> </w:t>
            </w:r>
            <w:r>
              <w:rPr>
                <w:color w:val="221F1F"/>
                <w:sz w:val="16"/>
              </w:rPr>
              <w:t>convocatoria</w:t>
            </w:r>
            <w:r>
              <w:rPr>
                <w:color w:val="221F1F"/>
                <w:spacing w:val="48"/>
                <w:sz w:val="16"/>
              </w:rPr>
              <w:t> </w:t>
            </w:r>
            <w:r>
              <w:rPr>
                <w:color w:val="221F1F"/>
                <w:sz w:val="16"/>
              </w:rPr>
              <w:t>del</w:t>
            </w:r>
            <w:r>
              <w:rPr>
                <w:color w:val="221F1F"/>
                <w:spacing w:val="48"/>
                <w:sz w:val="16"/>
              </w:rPr>
              <w:t> </w:t>
            </w:r>
            <w:r>
              <w:rPr>
                <w:color w:val="221F1F"/>
                <w:sz w:val="16"/>
              </w:rPr>
              <w:t>reconocimiento</w:t>
            </w:r>
            <w:r>
              <w:rPr>
                <w:color w:val="221F1F"/>
                <w:spacing w:val="48"/>
                <w:sz w:val="16"/>
              </w:rPr>
              <w:t> </w:t>
            </w:r>
            <w:r>
              <w:rPr>
                <w:color w:val="221F1F"/>
                <w:sz w:val="16"/>
              </w:rPr>
              <w:t>a</w:t>
            </w:r>
            <w:r>
              <w:rPr>
                <w:color w:val="221F1F"/>
                <w:spacing w:val="48"/>
                <w:sz w:val="16"/>
              </w:rPr>
              <w:t> </w:t>
            </w:r>
            <w:r>
              <w:rPr>
                <w:color w:val="221F1F"/>
                <w:sz w:val="16"/>
              </w:rPr>
              <w:t>la</w:t>
            </w:r>
            <w:r>
              <w:rPr>
                <w:color w:val="221F1F"/>
                <w:spacing w:val="48"/>
                <w:sz w:val="16"/>
              </w:rPr>
              <w:t> </w:t>
            </w:r>
            <w:r>
              <w:rPr>
                <w:color w:val="221F1F"/>
                <w:sz w:val="16"/>
              </w:rPr>
              <w:t>práctica</w:t>
            </w:r>
            <w:r>
              <w:rPr>
                <w:color w:val="221F1F"/>
                <w:spacing w:val="-54"/>
                <w:sz w:val="16"/>
              </w:rPr>
              <w:t> </w:t>
            </w:r>
            <w:r>
              <w:rPr>
                <w:color w:val="221F1F"/>
                <w:sz w:val="16"/>
              </w:rPr>
              <w:t>educativa.</w:t>
            </w:r>
          </w:p>
        </w:tc>
        <w:tc>
          <w:tcPr>
            <w:tcW w:w="2740" w:type="dxa"/>
            <w:shd w:val="clear" w:color="auto" w:fill="E6E7E8"/>
          </w:tcPr>
          <w:p>
            <w:pPr>
              <w:pStyle w:val="TableParagraph"/>
              <w:spacing w:before="3"/>
              <w:jc w:val="left"/>
              <w:rPr>
                <w:sz w:val="16"/>
              </w:rPr>
            </w:pPr>
          </w:p>
          <w:p>
            <w:pPr>
              <w:pStyle w:val="TableParagraph"/>
              <w:ind w:left="338" w:right="35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23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enero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2023.</w:t>
            </w:r>
          </w:p>
        </w:tc>
      </w:tr>
      <w:tr>
        <w:trPr>
          <w:trHeight w:val="561" w:hRule="atLeast"/>
        </w:trPr>
        <w:tc>
          <w:tcPr>
            <w:tcW w:w="860" w:type="dxa"/>
          </w:tcPr>
          <w:p>
            <w:pPr>
              <w:pStyle w:val="TableParagraph"/>
              <w:spacing w:before="3"/>
              <w:jc w:val="left"/>
              <w:rPr>
                <w:sz w:val="16"/>
              </w:rPr>
            </w:pPr>
          </w:p>
          <w:p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color w:val="221F1F"/>
                <w:w w:val="83"/>
                <w:sz w:val="16"/>
              </w:rPr>
              <w:t>3</w:t>
            </w:r>
          </w:p>
        </w:tc>
        <w:tc>
          <w:tcPr>
            <w:tcW w:w="5749" w:type="dxa"/>
          </w:tcPr>
          <w:p>
            <w:pPr>
              <w:pStyle w:val="TableParagraph"/>
              <w:spacing w:line="247" w:lineRule="auto" w:before="97"/>
              <w:ind w:left="129" w:right="23"/>
              <w:jc w:val="left"/>
              <w:rPr>
                <w:sz w:val="16"/>
              </w:rPr>
            </w:pPr>
            <w:r>
              <w:rPr>
                <w:color w:val="221F1F"/>
                <w:sz w:val="16"/>
              </w:rPr>
              <w:t>Recepción</w:t>
            </w:r>
            <w:r>
              <w:rPr>
                <w:color w:val="221F1F"/>
                <w:spacing w:val="43"/>
                <w:sz w:val="16"/>
              </w:rPr>
              <w:t> </w:t>
            </w:r>
            <w:r>
              <w:rPr>
                <w:color w:val="221F1F"/>
                <w:sz w:val="16"/>
              </w:rPr>
              <w:t>de</w:t>
            </w:r>
            <w:r>
              <w:rPr>
                <w:color w:val="221F1F"/>
                <w:spacing w:val="44"/>
                <w:sz w:val="16"/>
              </w:rPr>
              <w:t> </w:t>
            </w:r>
            <w:r>
              <w:rPr>
                <w:color w:val="221F1F"/>
                <w:sz w:val="16"/>
              </w:rPr>
              <w:t>las</w:t>
            </w:r>
            <w:r>
              <w:rPr>
                <w:color w:val="221F1F"/>
                <w:spacing w:val="44"/>
                <w:sz w:val="16"/>
              </w:rPr>
              <w:t> </w:t>
            </w:r>
            <w:r>
              <w:rPr>
                <w:color w:val="221F1F"/>
                <w:sz w:val="16"/>
              </w:rPr>
              <w:t>narrativas</w:t>
            </w:r>
            <w:r>
              <w:rPr>
                <w:color w:val="221F1F"/>
                <w:spacing w:val="43"/>
                <w:sz w:val="16"/>
              </w:rPr>
              <w:t> </w:t>
            </w:r>
            <w:r>
              <w:rPr>
                <w:color w:val="221F1F"/>
                <w:sz w:val="16"/>
              </w:rPr>
              <w:t>y</w:t>
            </w:r>
            <w:r>
              <w:rPr>
                <w:color w:val="221F1F"/>
                <w:spacing w:val="44"/>
                <w:sz w:val="16"/>
              </w:rPr>
              <w:t> </w:t>
            </w:r>
            <w:r>
              <w:rPr>
                <w:color w:val="221F1F"/>
                <w:sz w:val="16"/>
              </w:rPr>
              <w:t>evidencias</w:t>
            </w:r>
            <w:r>
              <w:rPr>
                <w:color w:val="221F1F"/>
                <w:spacing w:val="44"/>
                <w:sz w:val="16"/>
              </w:rPr>
              <w:t> </w:t>
            </w:r>
            <w:r>
              <w:rPr>
                <w:color w:val="221F1F"/>
                <w:sz w:val="16"/>
              </w:rPr>
              <w:t>del</w:t>
            </w:r>
            <w:r>
              <w:rPr>
                <w:color w:val="221F1F"/>
                <w:spacing w:val="43"/>
                <w:sz w:val="16"/>
              </w:rPr>
              <w:t> </w:t>
            </w:r>
            <w:r>
              <w:rPr>
                <w:color w:val="221F1F"/>
                <w:sz w:val="16"/>
              </w:rPr>
              <w:t>reconocimiento</w:t>
            </w:r>
            <w:r>
              <w:rPr>
                <w:color w:val="221F1F"/>
                <w:spacing w:val="44"/>
                <w:sz w:val="16"/>
              </w:rPr>
              <w:t> </w:t>
            </w:r>
            <w:r>
              <w:rPr>
                <w:color w:val="221F1F"/>
                <w:sz w:val="16"/>
              </w:rPr>
              <w:t>a</w:t>
            </w:r>
            <w:r>
              <w:rPr>
                <w:color w:val="221F1F"/>
                <w:spacing w:val="44"/>
                <w:sz w:val="16"/>
              </w:rPr>
              <w:t> </w:t>
            </w:r>
            <w:r>
              <w:rPr>
                <w:color w:val="221F1F"/>
                <w:sz w:val="16"/>
              </w:rPr>
              <w:t>la</w:t>
            </w:r>
            <w:r>
              <w:rPr>
                <w:color w:val="221F1F"/>
                <w:spacing w:val="-54"/>
                <w:sz w:val="16"/>
              </w:rPr>
              <w:t> </w:t>
            </w:r>
            <w:r>
              <w:rPr>
                <w:color w:val="221F1F"/>
                <w:spacing w:val="-1"/>
                <w:sz w:val="16"/>
              </w:rPr>
              <w:t>práctica</w:t>
            </w:r>
            <w:r>
              <w:rPr>
                <w:color w:val="221F1F"/>
                <w:spacing w:val="-15"/>
                <w:sz w:val="16"/>
              </w:rPr>
              <w:t> </w:t>
            </w:r>
            <w:r>
              <w:rPr>
                <w:color w:val="221F1F"/>
                <w:sz w:val="16"/>
              </w:rPr>
              <w:t>educativa.</w:t>
            </w:r>
          </w:p>
        </w:tc>
        <w:tc>
          <w:tcPr>
            <w:tcW w:w="2740" w:type="dxa"/>
          </w:tcPr>
          <w:p>
            <w:pPr>
              <w:pStyle w:val="TableParagraph"/>
              <w:spacing w:line="247" w:lineRule="auto" w:before="97"/>
              <w:ind w:left="834" w:right="180" w:hanging="661"/>
              <w:jc w:val="lef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Entre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7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febrero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y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21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0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abril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2023.</w:t>
            </w:r>
          </w:p>
        </w:tc>
      </w:tr>
      <w:tr>
        <w:trPr>
          <w:trHeight w:val="561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spacing w:before="3"/>
              <w:jc w:val="left"/>
              <w:rPr>
                <w:sz w:val="16"/>
              </w:rPr>
            </w:pPr>
          </w:p>
          <w:p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color w:val="221F1F"/>
                <w:w w:val="96"/>
                <w:sz w:val="16"/>
              </w:rPr>
              <w:t>4</w:t>
            </w:r>
          </w:p>
        </w:tc>
        <w:tc>
          <w:tcPr>
            <w:tcW w:w="5749" w:type="dxa"/>
            <w:shd w:val="clear" w:color="auto" w:fill="E6E7E8"/>
          </w:tcPr>
          <w:p>
            <w:pPr>
              <w:pStyle w:val="TableParagraph"/>
              <w:spacing w:before="3"/>
              <w:jc w:val="left"/>
              <w:rPr>
                <w:sz w:val="16"/>
              </w:rPr>
            </w:pPr>
          </w:p>
          <w:p>
            <w:pPr>
              <w:pStyle w:val="TableParagraph"/>
              <w:ind w:left="129"/>
              <w:jc w:val="left"/>
              <w:rPr>
                <w:sz w:val="16"/>
              </w:rPr>
            </w:pPr>
            <w:r>
              <w:rPr>
                <w:color w:val="221F1F"/>
                <w:w w:val="95"/>
                <w:sz w:val="16"/>
              </w:rPr>
              <w:t>Revisión</w:t>
            </w:r>
            <w:r>
              <w:rPr>
                <w:color w:val="221F1F"/>
                <w:spacing w:val="3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y</w:t>
            </w:r>
            <w:r>
              <w:rPr>
                <w:color w:val="221F1F"/>
                <w:spacing w:val="4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valoración</w:t>
            </w:r>
            <w:r>
              <w:rPr>
                <w:color w:val="221F1F"/>
                <w:spacing w:val="3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de</w:t>
            </w:r>
            <w:r>
              <w:rPr>
                <w:color w:val="221F1F"/>
                <w:spacing w:val="4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las</w:t>
            </w:r>
            <w:r>
              <w:rPr>
                <w:color w:val="221F1F"/>
                <w:spacing w:val="4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narrativas</w:t>
            </w:r>
            <w:r>
              <w:rPr>
                <w:color w:val="221F1F"/>
                <w:spacing w:val="3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y</w:t>
            </w:r>
            <w:r>
              <w:rPr>
                <w:color w:val="221F1F"/>
                <w:spacing w:val="4"/>
                <w:w w:val="95"/>
                <w:sz w:val="16"/>
              </w:rPr>
              <w:t> </w:t>
            </w:r>
            <w:r>
              <w:rPr>
                <w:color w:val="221F1F"/>
                <w:w w:val="95"/>
                <w:sz w:val="16"/>
              </w:rPr>
              <w:t>evidencias.</w:t>
            </w:r>
          </w:p>
        </w:tc>
        <w:tc>
          <w:tcPr>
            <w:tcW w:w="2740" w:type="dxa"/>
            <w:shd w:val="clear" w:color="auto" w:fill="E6E7E8"/>
          </w:tcPr>
          <w:p>
            <w:pPr>
              <w:pStyle w:val="TableParagraph"/>
              <w:spacing w:line="247" w:lineRule="auto" w:before="97"/>
              <w:ind w:left="1031" w:right="169" w:hanging="867"/>
              <w:jc w:val="left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Entre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24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abril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y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el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14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julio</w:t>
            </w:r>
            <w:r>
              <w:rPr>
                <w:color w:val="231F20"/>
                <w:spacing w:val="-50"/>
                <w:w w:val="95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2023.</w:t>
            </w:r>
          </w:p>
        </w:tc>
      </w:tr>
      <w:tr>
        <w:trPr>
          <w:trHeight w:val="561" w:hRule="atLeast"/>
        </w:trPr>
        <w:tc>
          <w:tcPr>
            <w:tcW w:w="860" w:type="dxa"/>
          </w:tcPr>
          <w:p>
            <w:pPr>
              <w:pStyle w:val="TableParagraph"/>
              <w:spacing w:before="3"/>
              <w:jc w:val="left"/>
              <w:rPr>
                <w:sz w:val="16"/>
              </w:rPr>
            </w:pPr>
          </w:p>
          <w:p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color w:val="221F1F"/>
                <w:w w:val="83"/>
                <w:sz w:val="16"/>
              </w:rPr>
              <w:t>5</w:t>
            </w:r>
          </w:p>
        </w:tc>
        <w:tc>
          <w:tcPr>
            <w:tcW w:w="5749" w:type="dxa"/>
          </w:tcPr>
          <w:p>
            <w:pPr>
              <w:pStyle w:val="TableParagraph"/>
              <w:spacing w:before="3"/>
              <w:jc w:val="left"/>
              <w:rPr>
                <w:sz w:val="16"/>
              </w:rPr>
            </w:pPr>
          </w:p>
          <w:p>
            <w:pPr>
              <w:pStyle w:val="TableParagraph"/>
              <w:ind w:left="129"/>
              <w:jc w:val="left"/>
              <w:rPr>
                <w:sz w:val="16"/>
              </w:rPr>
            </w:pPr>
            <w:r>
              <w:rPr>
                <w:color w:val="221F1F"/>
                <w:sz w:val="16"/>
              </w:rPr>
              <w:t>Publicación</w:t>
            </w:r>
            <w:r>
              <w:rPr>
                <w:color w:val="221F1F"/>
                <w:spacing w:val="-3"/>
                <w:sz w:val="16"/>
              </w:rPr>
              <w:t> </w:t>
            </w:r>
            <w:r>
              <w:rPr>
                <w:color w:val="221F1F"/>
                <w:sz w:val="16"/>
              </w:rPr>
              <w:t>del</w:t>
            </w:r>
            <w:r>
              <w:rPr>
                <w:color w:val="221F1F"/>
                <w:spacing w:val="-3"/>
                <w:sz w:val="16"/>
              </w:rPr>
              <w:t> </w:t>
            </w:r>
            <w:r>
              <w:rPr>
                <w:color w:val="221F1F"/>
                <w:sz w:val="16"/>
              </w:rPr>
              <w:t>resultado</w:t>
            </w:r>
            <w:r>
              <w:rPr>
                <w:color w:val="221F1F"/>
                <w:spacing w:val="-2"/>
                <w:sz w:val="16"/>
              </w:rPr>
              <w:t> </w:t>
            </w:r>
            <w:r>
              <w:rPr>
                <w:color w:val="221F1F"/>
                <w:sz w:val="16"/>
              </w:rPr>
              <w:t>del</w:t>
            </w:r>
            <w:r>
              <w:rPr>
                <w:color w:val="221F1F"/>
                <w:spacing w:val="-3"/>
                <w:sz w:val="16"/>
              </w:rPr>
              <w:t> </w:t>
            </w:r>
            <w:r>
              <w:rPr>
                <w:color w:val="221F1F"/>
                <w:sz w:val="16"/>
              </w:rPr>
              <w:t>reconocimiento</w:t>
            </w:r>
            <w:r>
              <w:rPr>
                <w:color w:val="221F1F"/>
                <w:spacing w:val="-3"/>
                <w:sz w:val="16"/>
              </w:rPr>
              <w:t> </w:t>
            </w:r>
            <w:r>
              <w:rPr>
                <w:color w:val="221F1F"/>
                <w:sz w:val="16"/>
              </w:rPr>
              <w:t>a</w:t>
            </w:r>
            <w:r>
              <w:rPr>
                <w:color w:val="221F1F"/>
                <w:spacing w:val="-2"/>
                <w:sz w:val="16"/>
              </w:rPr>
              <w:t> </w:t>
            </w:r>
            <w:r>
              <w:rPr>
                <w:color w:val="221F1F"/>
                <w:sz w:val="16"/>
              </w:rPr>
              <w:t>la</w:t>
            </w:r>
            <w:r>
              <w:rPr>
                <w:color w:val="221F1F"/>
                <w:spacing w:val="-3"/>
                <w:sz w:val="16"/>
              </w:rPr>
              <w:t> </w:t>
            </w:r>
            <w:r>
              <w:rPr>
                <w:color w:val="221F1F"/>
                <w:sz w:val="16"/>
              </w:rPr>
              <w:t>práctica</w:t>
            </w:r>
            <w:r>
              <w:rPr>
                <w:color w:val="221F1F"/>
                <w:spacing w:val="-3"/>
                <w:sz w:val="16"/>
              </w:rPr>
              <w:t> </w:t>
            </w:r>
            <w:r>
              <w:rPr>
                <w:color w:val="221F1F"/>
                <w:sz w:val="16"/>
              </w:rPr>
              <w:t>educativa.</w:t>
            </w:r>
          </w:p>
        </w:tc>
        <w:tc>
          <w:tcPr>
            <w:tcW w:w="2740" w:type="dxa"/>
          </w:tcPr>
          <w:p>
            <w:pPr>
              <w:pStyle w:val="TableParagraph"/>
              <w:spacing w:before="3"/>
              <w:jc w:val="left"/>
              <w:rPr>
                <w:sz w:val="16"/>
              </w:rPr>
            </w:pPr>
          </w:p>
          <w:p>
            <w:pPr>
              <w:pStyle w:val="TableParagraph"/>
              <w:ind w:left="338" w:right="350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4</w:t>
            </w:r>
            <w:r>
              <w:rPr>
                <w:color w:val="231F20"/>
                <w:spacing w:val="-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agosto</w:t>
            </w:r>
            <w:r>
              <w:rPr>
                <w:color w:val="231F20"/>
                <w:spacing w:val="-3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2023.</w:t>
            </w:r>
          </w:p>
        </w:tc>
      </w:tr>
      <w:tr>
        <w:trPr>
          <w:trHeight w:val="536" w:hRule="atLeast"/>
        </w:trPr>
        <w:tc>
          <w:tcPr>
            <w:tcW w:w="860" w:type="dxa"/>
            <w:shd w:val="clear" w:color="auto" w:fill="E6E7E8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ind w:left="24"/>
              <w:rPr>
                <w:b/>
                <w:sz w:val="16"/>
              </w:rPr>
            </w:pPr>
            <w:r>
              <w:rPr>
                <w:b/>
                <w:color w:val="221F1F"/>
                <w:w w:val="89"/>
                <w:sz w:val="16"/>
              </w:rPr>
              <w:t>6</w:t>
            </w:r>
          </w:p>
        </w:tc>
        <w:tc>
          <w:tcPr>
            <w:tcW w:w="5749" w:type="dxa"/>
            <w:shd w:val="clear" w:color="auto" w:fill="E6E7E8"/>
          </w:tcPr>
          <w:p>
            <w:pPr>
              <w:pStyle w:val="TableParagraph"/>
              <w:spacing w:before="2"/>
              <w:jc w:val="left"/>
              <w:rPr>
                <w:sz w:val="15"/>
              </w:rPr>
            </w:pPr>
          </w:p>
          <w:p>
            <w:pPr>
              <w:pStyle w:val="TableParagraph"/>
              <w:ind w:left="129"/>
              <w:jc w:val="left"/>
              <w:rPr>
                <w:sz w:val="16"/>
              </w:rPr>
            </w:pPr>
            <w:r>
              <w:rPr>
                <w:color w:val="221F1F"/>
                <w:sz w:val="16"/>
              </w:rPr>
              <w:t>Evento</w:t>
            </w:r>
            <w:r>
              <w:rPr>
                <w:color w:val="221F1F"/>
                <w:spacing w:val="-4"/>
                <w:sz w:val="16"/>
              </w:rPr>
              <w:t> </w:t>
            </w:r>
            <w:r>
              <w:rPr>
                <w:color w:val="221F1F"/>
                <w:sz w:val="16"/>
              </w:rPr>
              <w:t>público</w:t>
            </w:r>
            <w:r>
              <w:rPr>
                <w:color w:val="221F1F"/>
                <w:spacing w:val="-4"/>
                <w:sz w:val="16"/>
              </w:rPr>
              <w:t> </w:t>
            </w:r>
            <w:r>
              <w:rPr>
                <w:color w:val="221F1F"/>
                <w:sz w:val="16"/>
              </w:rPr>
              <w:t>para</w:t>
            </w:r>
            <w:r>
              <w:rPr>
                <w:color w:val="221F1F"/>
                <w:spacing w:val="-3"/>
                <w:sz w:val="16"/>
              </w:rPr>
              <w:t> </w:t>
            </w:r>
            <w:r>
              <w:rPr>
                <w:color w:val="221F1F"/>
                <w:sz w:val="16"/>
              </w:rPr>
              <w:t>el</w:t>
            </w:r>
            <w:r>
              <w:rPr>
                <w:color w:val="221F1F"/>
                <w:spacing w:val="-4"/>
                <w:sz w:val="16"/>
              </w:rPr>
              <w:t> </w:t>
            </w:r>
            <w:r>
              <w:rPr>
                <w:color w:val="221F1F"/>
                <w:sz w:val="16"/>
              </w:rPr>
              <w:t>otorgamiento</w:t>
            </w:r>
            <w:r>
              <w:rPr>
                <w:color w:val="221F1F"/>
                <w:spacing w:val="-4"/>
                <w:sz w:val="16"/>
              </w:rPr>
              <w:t> </w:t>
            </w:r>
            <w:r>
              <w:rPr>
                <w:color w:val="221F1F"/>
                <w:sz w:val="16"/>
              </w:rPr>
              <w:t>del</w:t>
            </w:r>
            <w:r>
              <w:rPr>
                <w:color w:val="221F1F"/>
                <w:spacing w:val="-3"/>
                <w:sz w:val="16"/>
              </w:rPr>
              <w:t> </w:t>
            </w:r>
            <w:r>
              <w:rPr>
                <w:color w:val="221F1F"/>
                <w:sz w:val="16"/>
              </w:rPr>
              <w:t>reconocimiento.</w:t>
            </w:r>
          </w:p>
        </w:tc>
        <w:tc>
          <w:tcPr>
            <w:tcW w:w="2740" w:type="dxa"/>
            <w:shd w:val="clear" w:color="auto" w:fill="E6E7E8"/>
          </w:tcPr>
          <w:p>
            <w:pPr>
              <w:pStyle w:val="TableParagraph"/>
              <w:spacing w:line="247" w:lineRule="auto" w:before="85"/>
              <w:ind w:left="1154" w:hanging="1019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partir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del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</w:t>
            </w:r>
            <w:r>
              <w:rPr>
                <w:color w:val="231F20"/>
                <w:spacing w:val="-10"/>
                <w:w w:val="95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septiembre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2023.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spacing w:before="95"/>
        <w:ind w:left="0" w:right="553" w:firstLine="0"/>
        <w:jc w:val="right"/>
        <w:rPr>
          <w:sz w:val="16"/>
        </w:rPr>
      </w:pPr>
      <w:r>
        <w:rPr/>
        <w:pict>
          <v:group style="position:absolute;margin-left:566.041321pt;margin-top:-273.364441pt;width:15.25pt;height:271.3pt;mso-position-horizontal-relative:page;mso-position-vertical-relative:paragraph;z-index:15882752" coordorigin="11321,-5467" coordsize="305,5426">
            <v:shape style="position:absolute;left:11323;top:-5468;width:303;height:4753" coordorigin="11323,-5467" coordsize="303,4753" path="m11626,-5467l11323,-5207,11323,-3499,11333,-3036,11345,-2534,11359,-2082,11370,-1742,11378,-1525,11387,-1323,11392,-1229,11397,-1141,11402,-1059,11406,-984,11412,-917,11422,-808,11432,-739,11443,-715,11506,-715,11527,-808,11538,-917,11543,-984,11548,-1059,11552,-1141,11557,-1229,11566,-1422,11575,-1632,11583,-1854,11594,-2197,11607,-2643,11626,-3499,11626,-5467xe" filled="true" fillcolor="#e6e7e8" stroked="false">
              <v:path arrowok="t"/>
              <v:fill type="solid"/>
            </v:shape>
            <v:shape style="position:absolute;left:11323;top:-5239;width:303;height:4666" coordorigin="11323,-5238" coordsize="303,4666" path="m11626,-5238l11323,-4978,11323,-693,11333,-647,11359,-608,11397,-583,11443,-573,11506,-573,11552,-583,11590,-608,11616,-647,11626,-693,11626,-5238xe" filled="true" fillcolor="#bcbec0" stroked="false">
              <v:path arrowok="t"/>
              <v:fill type="solid"/>
            </v:shape>
            <v:shape style="position:absolute;left:11320;top:-5070;width:305;height:5029" coordorigin="11321,-5070" coordsize="305,5029" path="m11626,-5070l11321,-4763,11321,-41,11626,-41,11626,-5070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-234.757538pt;width:13pt;height:217.95pt;mso-position-horizontal-relative:page;mso-position-vertical-relative:paragraph;z-index:1588326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12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35</w:t>
      </w:r>
      <w:r>
        <w:rPr>
          <w:color w:val="231F20"/>
          <w:spacing w:val="10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884800" coordorigin="4212,555" coordsize="2078,344">
            <v:shape style="position:absolute;left:4211;top:650;width:194;height:243" type="#_x0000_t75" stroked="false">
              <v:imagedata r:id="rId47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885312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85824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16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86336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86848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16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3"/>
        <w:spacing w:before="91"/>
      </w:pPr>
      <w:r>
        <w:rPr/>
        <w:pict>
          <v:group style="position:absolute;margin-left:0pt;margin-top:-50.451752pt;width:538.6pt;height:329.7pt;mso-position-horizontal-relative:page;mso-position-vertical-relative:paragraph;z-index:-18665472" coordorigin="0,-1009" coordsize="10772,6594">
            <v:shape style="position:absolute;left:0;top:-990;width:6268;height:6574" type="#_x0000_t75" stroked="false">
              <v:imagedata r:id="rId38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w10:wrap type="none"/>
          </v:group>
        </w:pict>
      </w:r>
      <w:r>
        <w:rPr/>
        <w:pict>
          <v:shape style="position:absolute;margin-left:28.4196pt;margin-top:-18.835157pt;width:13pt;height:303.5pt;mso-position-horizontal-relative:page;mso-position-vertical-relative:paragraph;z-index:158883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57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85"/>
        </w:rPr>
        <w:t>ANEXO</w:t>
      </w:r>
      <w:r>
        <w:rPr>
          <w:color w:val="6F7171"/>
          <w:spacing w:val="16"/>
          <w:w w:val="85"/>
        </w:rPr>
        <w:t> </w:t>
      </w:r>
      <w:r>
        <w:rPr>
          <w:color w:val="6F7171"/>
          <w:w w:val="85"/>
        </w:rPr>
        <w:t>II</w:t>
      </w:r>
    </w:p>
    <w:p>
      <w:pPr>
        <w:spacing w:line="249" w:lineRule="auto" w:before="74"/>
        <w:ind w:left="2540" w:right="2538" w:firstLine="0"/>
        <w:jc w:val="center"/>
        <w:rPr>
          <w:sz w:val="20"/>
        </w:rPr>
      </w:pPr>
      <w:r>
        <w:rPr>
          <w:color w:val="58595B"/>
          <w:sz w:val="20"/>
        </w:rPr>
        <w:t>CONVOCATORIAS</w:t>
      </w:r>
      <w:r>
        <w:rPr>
          <w:color w:val="58595B"/>
          <w:spacing w:val="3"/>
          <w:sz w:val="20"/>
        </w:rPr>
        <w:t> </w:t>
      </w:r>
      <w:r>
        <w:rPr>
          <w:color w:val="58595B"/>
          <w:sz w:val="20"/>
        </w:rPr>
        <w:t>BASE</w:t>
      </w:r>
      <w:r>
        <w:rPr>
          <w:color w:val="58595B"/>
          <w:spacing w:val="3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3"/>
          <w:sz w:val="20"/>
        </w:rPr>
        <w:t> </w:t>
      </w:r>
      <w:r>
        <w:rPr>
          <w:color w:val="58595B"/>
          <w:sz w:val="20"/>
        </w:rPr>
        <w:t>LOS</w:t>
      </w:r>
      <w:r>
        <w:rPr>
          <w:color w:val="58595B"/>
          <w:spacing w:val="3"/>
          <w:sz w:val="20"/>
        </w:rPr>
        <w:t> </w:t>
      </w:r>
      <w:r>
        <w:rPr>
          <w:color w:val="58595B"/>
          <w:sz w:val="20"/>
        </w:rPr>
        <w:t>PROCESOS</w:t>
      </w:r>
      <w:r>
        <w:rPr>
          <w:color w:val="58595B"/>
          <w:spacing w:val="4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3"/>
          <w:sz w:val="20"/>
        </w:rPr>
        <w:t> </w:t>
      </w:r>
      <w:r>
        <w:rPr>
          <w:color w:val="58595B"/>
          <w:sz w:val="20"/>
        </w:rPr>
        <w:t>RECONOCIMIENTO,</w:t>
      </w:r>
      <w:r>
        <w:rPr>
          <w:color w:val="58595B"/>
          <w:spacing w:val="-67"/>
          <w:sz w:val="20"/>
        </w:rPr>
        <w:t> </w:t>
      </w:r>
      <w:r>
        <w:rPr>
          <w:color w:val="58595B"/>
          <w:w w:val="95"/>
          <w:sz w:val="20"/>
        </w:rPr>
        <w:t>CICLO</w:t>
      </w:r>
      <w:r>
        <w:rPr>
          <w:color w:val="58595B"/>
          <w:spacing w:val="-13"/>
          <w:w w:val="95"/>
          <w:sz w:val="20"/>
        </w:rPr>
        <w:t> </w:t>
      </w:r>
      <w:r>
        <w:rPr>
          <w:color w:val="58595B"/>
          <w:w w:val="95"/>
          <w:sz w:val="20"/>
        </w:rPr>
        <w:t>ESCOLAR</w:t>
      </w:r>
      <w:r>
        <w:rPr>
          <w:color w:val="58595B"/>
          <w:spacing w:val="-12"/>
          <w:w w:val="95"/>
          <w:sz w:val="20"/>
        </w:rPr>
        <w:t> </w:t>
      </w:r>
      <w:r>
        <w:rPr>
          <w:color w:val="58595B"/>
          <w:w w:val="95"/>
          <w:sz w:val="20"/>
        </w:rPr>
        <w:t>2023-2024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line="228" w:lineRule="auto" w:before="1"/>
        <w:ind w:left="1832" w:right="1830" w:firstLine="0"/>
        <w:jc w:val="center"/>
        <w:rPr>
          <w:sz w:val="20"/>
        </w:rPr>
      </w:pPr>
      <w:r>
        <w:rPr>
          <w:color w:val="58595B"/>
          <w:sz w:val="20"/>
        </w:rPr>
        <w:t>CONVOCATORIA</w:t>
      </w:r>
      <w:r>
        <w:rPr>
          <w:color w:val="58595B"/>
          <w:spacing w:val="19"/>
          <w:sz w:val="20"/>
        </w:rPr>
        <w:t> </w:t>
      </w:r>
      <w:r>
        <w:rPr>
          <w:color w:val="58595B"/>
          <w:sz w:val="20"/>
        </w:rPr>
        <w:t>BASE</w:t>
      </w:r>
      <w:r>
        <w:rPr>
          <w:color w:val="58595B"/>
          <w:spacing w:val="19"/>
          <w:sz w:val="20"/>
        </w:rPr>
        <w:t> </w:t>
      </w:r>
      <w:r>
        <w:rPr>
          <w:color w:val="58595B"/>
          <w:sz w:val="20"/>
        </w:rPr>
        <w:t>DEL</w:t>
      </w:r>
      <w:r>
        <w:rPr>
          <w:color w:val="58595B"/>
          <w:spacing w:val="20"/>
          <w:sz w:val="20"/>
        </w:rPr>
        <w:t> </w:t>
      </w:r>
      <w:r>
        <w:rPr>
          <w:color w:val="58595B"/>
          <w:sz w:val="20"/>
        </w:rPr>
        <w:t>PROCESO</w:t>
      </w:r>
      <w:r>
        <w:rPr>
          <w:color w:val="58595B"/>
          <w:spacing w:val="19"/>
          <w:sz w:val="20"/>
        </w:rPr>
        <w:t> </w:t>
      </w:r>
      <w:r>
        <w:rPr>
          <w:color w:val="58595B"/>
          <w:sz w:val="20"/>
        </w:rPr>
        <w:t>PARA</w:t>
      </w:r>
      <w:r>
        <w:rPr>
          <w:color w:val="58595B"/>
          <w:spacing w:val="19"/>
          <w:sz w:val="20"/>
        </w:rPr>
        <w:t> </w:t>
      </w:r>
      <w:r>
        <w:rPr>
          <w:color w:val="58595B"/>
          <w:sz w:val="20"/>
        </w:rPr>
        <w:t>OTORGAR</w:t>
      </w:r>
      <w:r>
        <w:rPr>
          <w:color w:val="58595B"/>
          <w:spacing w:val="20"/>
          <w:sz w:val="20"/>
        </w:rPr>
        <w:t> </w:t>
      </w:r>
      <w:r>
        <w:rPr>
          <w:color w:val="58595B"/>
          <w:sz w:val="20"/>
        </w:rPr>
        <w:t>EL</w:t>
      </w:r>
      <w:r>
        <w:rPr>
          <w:color w:val="58595B"/>
          <w:spacing w:val="19"/>
          <w:sz w:val="20"/>
        </w:rPr>
        <w:t> </w:t>
      </w:r>
      <w:r>
        <w:rPr>
          <w:color w:val="58595B"/>
          <w:sz w:val="20"/>
        </w:rPr>
        <w:t>RECONOCIMIENTO</w:t>
      </w:r>
      <w:r>
        <w:rPr>
          <w:color w:val="58595B"/>
          <w:spacing w:val="19"/>
          <w:sz w:val="20"/>
        </w:rPr>
        <w:t> </w:t>
      </w:r>
      <w:r>
        <w:rPr>
          <w:color w:val="58595B"/>
          <w:sz w:val="20"/>
        </w:rPr>
        <w:t>BECA</w:t>
      </w:r>
      <w:r>
        <w:rPr>
          <w:color w:val="58595B"/>
          <w:spacing w:val="-67"/>
          <w:sz w:val="20"/>
        </w:rPr>
        <w:t> </w:t>
      </w:r>
      <w:r>
        <w:rPr>
          <w:color w:val="58595B"/>
          <w:w w:val="95"/>
          <w:sz w:val="20"/>
        </w:rPr>
        <w:t>COMISIÓN,</w:t>
      </w:r>
      <w:r>
        <w:rPr>
          <w:color w:val="58595B"/>
          <w:spacing w:val="-12"/>
          <w:w w:val="95"/>
          <w:sz w:val="20"/>
        </w:rPr>
        <w:t> </w:t>
      </w:r>
      <w:r>
        <w:rPr>
          <w:color w:val="58595B"/>
          <w:w w:val="95"/>
          <w:sz w:val="20"/>
        </w:rPr>
        <w:t>CICLO</w:t>
      </w:r>
      <w:r>
        <w:rPr>
          <w:color w:val="58595B"/>
          <w:spacing w:val="-13"/>
          <w:w w:val="95"/>
          <w:sz w:val="20"/>
        </w:rPr>
        <w:t> </w:t>
      </w:r>
      <w:r>
        <w:rPr>
          <w:color w:val="58595B"/>
          <w:w w:val="95"/>
          <w:sz w:val="20"/>
        </w:rPr>
        <w:t>ESCOLAR</w:t>
      </w:r>
      <w:r>
        <w:rPr>
          <w:color w:val="58595B"/>
          <w:spacing w:val="-12"/>
          <w:w w:val="95"/>
          <w:sz w:val="20"/>
        </w:rPr>
        <w:t> </w:t>
      </w:r>
      <w:r>
        <w:rPr>
          <w:color w:val="58595B"/>
          <w:w w:val="95"/>
          <w:sz w:val="20"/>
        </w:rPr>
        <w:t>2023-2024</w:t>
      </w: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85" w:lineRule="auto"/>
        <w:ind w:left="1417" w:right="1414"/>
        <w:jc w:val="both"/>
      </w:pPr>
      <w:r>
        <w:rPr>
          <w:color w:val="231F20"/>
        </w:rPr>
        <w:t>(</w:t>
      </w:r>
      <w:r>
        <w:rPr>
          <w:color w:val="231F20"/>
          <w:shd w:fill="FFF685" w:color="auto" w:val="clear"/>
        </w:rPr>
        <w:t>La Secretaría de Educación o equivalente en el Estado/autoridad de educación media superior/orga-</w:t>
      </w:r>
      <w:r>
        <w:rPr>
          <w:color w:val="231F20"/>
          <w:spacing w:val="1"/>
        </w:rPr>
        <w:t> </w:t>
      </w:r>
      <w:r>
        <w:rPr>
          <w:color w:val="231F20"/>
          <w:shd w:fill="FFF685" w:color="auto" w:val="clear"/>
        </w:rPr>
        <w:t>nismo descentralizado</w:t>
      </w:r>
      <w:r>
        <w:rPr>
          <w:color w:val="231F20"/>
        </w:rPr>
        <w:t>), para desarrollar el proceso de reconocimiento de beca comisión (</w:t>
      </w:r>
      <w:r>
        <w:rPr>
          <w:color w:val="231F20"/>
          <w:shd w:fill="FFF685" w:color="auto" w:val="clear"/>
        </w:rPr>
        <w:t>en educación</w:t>
      </w:r>
      <w:r>
        <w:rPr>
          <w:color w:val="231F20"/>
          <w:spacing w:val="-61"/>
        </w:rPr>
        <w:t> </w:t>
      </w:r>
      <w:r>
        <w:rPr>
          <w:color w:val="231F20"/>
          <w:spacing w:val="-1"/>
          <w:shd w:fill="FFF685" w:color="auto" w:val="clear"/>
        </w:rPr>
        <w:t>básica</w:t>
      </w:r>
      <w:r>
        <w:rPr>
          <w:color w:val="231F20"/>
          <w:spacing w:val="-19"/>
          <w:shd w:fill="FFF685" w:color="auto" w:val="clear"/>
        </w:rPr>
        <w:t> </w:t>
      </w:r>
      <w:r>
        <w:rPr>
          <w:color w:val="231F20"/>
          <w:spacing w:val="-1"/>
          <w:shd w:fill="FFF685" w:color="auto" w:val="clear"/>
        </w:rPr>
        <w:t>/</w:t>
      </w:r>
      <w:r>
        <w:rPr>
          <w:color w:val="231F20"/>
          <w:spacing w:val="-19"/>
          <w:shd w:fill="FFF685" w:color="auto" w:val="clear"/>
        </w:rPr>
        <w:t> </w:t>
      </w:r>
      <w:r>
        <w:rPr>
          <w:color w:val="231F20"/>
          <w:spacing w:val="-1"/>
          <w:shd w:fill="FFF685" w:color="auto" w:val="clear"/>
        </w:rPr>
        <w:t>educación</w:t>
      </w:r>
      <w:r>
        <w:rPr>
          <w:color w:val="231F20"/>
          <w:spacing w:val="-19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-19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</w:t>
      </w:r>
      <w:r>
        <w:rPr>
          <w:color w:val="231F20"/>
        </w:rPr>
        <w:t>),</w:t>
      </w:r>
      <w:r>
        <w:rPr>
          <w:color w:val="231F20"/>
          <w:spacing w:val="-19"/>
        </w:rPr>
        <w:t> </w:t>
      </w:r>
      <w:r>
        <w:rPr>
          <w:color w:val="231F20"/>
        </w:rPr>
        <w:t>ciclo</w:t>
      </w:r>
      <w:r>
        <w:rPr>
          <w:color w:val="231F20"/>
          <w:spacing w:val="-18"/>
        </w:rPr>
        <w:t> </w:t>
      </w:r>
      <w:r>
        <w:rPr>
          <w:color w:val="231F20"/>
        </w:rPr>
        <w:t>escolar</w:t>
      </w:r>
      <w:r>
        <w:rPr>
          <w:color w:val="231F20"/>
          <w:spacing w:val="-19"/>
        </w:rPr>
        <w:t> </w:t>
      </w:r>
      <w:r>
        <w:rPr>
          <w:color w:val="231F20"/>
        </w:rPr>
        <w:t>2023-2024,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efecto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reconocer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función</w:t>
      </w:r>
      <w:r>
        <w:rPr>
          <w:color w:val="231F20"/>
          <w:spacing w:val="-19"/>
        </w:rPr>
        <w:t> </w:t>
      </w:r>
      <w:r>
        <w:rPr>
          <w:color w:val="231F20"/>
        </w:rPr>
        <w:t>social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las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maestras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maestros;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conformidad</w:t>
      </w:r>
      <w:r>
        <w:rPr>
          <w:color w:val="231F20"/>
          <w:spacing w:val="-21"/>
        </w:rPr>
        <w:t> </w:t>
      </w:r>
      <w:r>
        <w:rPr>
          <w:color w:val="231F20"/>
        </w:rPr>
        <w:t>con</w:t>
      </w:r>
      <w:r>
        <w:rPr>
          <w:color w:val="231F20"/>
          <w:spacing w:val="-21"/>
        </w:rPr>
        <w:t> </w:t>
      </w:r>
      <w:r>
        <w:rPr>
          <w:color w:val="231F20"/>
        </w:rPr>
        <w:t>el</w:t>
      </w:r>
      <w:r>
        <w:rPr>
          <w:color w:val="231F20"/>
          <w:spacing w:val="-21"/>
        </w:rPr>
        <w:t> </w:t>
      </w:r>
      <w:r>
        <w:rPr>
          <w:color w:val="231F20"/>
        </w:rPr>
        <w:t>artículo</w:t>
      </w:r>
      <w:r>
        <w:rPr>
          <w:color w:val="231F20"/>
          <w:spacing w:val="-21"/>
        </w:rPr>
        <w:t> </w:t>
      </w:r>
      <w:r>
        <w:rPr>
          <w:color w:val="231F20"/>
        </w:rPr>
        <w:t>3o.,</w:t>
      </w:r>
      <w:r>
        <w:rPr>
          <w:color w:val="231F20"/>
          <w:spacing w:val="-21"/>
        </w:rPr>
        <w:t> </w:t>
      </w:r>
      <w:r>
        <w:rPr>
          <w:color w:val="231F20"/>
        </w:rPr>
        <w:t>párrafos</w:t>
      </w:r>
      <w:r>
        <w:rPr>
          <w:color w:val="231F20"/>
          <w:spacing w:val="-21"/>
        </w:rPr>
        <w:t> </w:t>
      </w:r>
      <w:r>
        <w:rPr>
          <w:color w:val="231F20"/>
        </w:rPr>
        <w:t>séptimo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octavo,</w:t>
      </w:r>
      <w:r>
        <w:rPr>
          <w:color w:val="231F20"/>
          <w:spacing w:val="-21"/>
        </w:rPr>
        <w:t> </w:t>
      </w:r>
      <w:r>
        <w:rPr>
          <w:color w:val="231F20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</w:t>
      </w:r>
      <w:r>
        <w:rPr>
          <w:color w:val="231F20"/>
          <w:spacing w:val="-21"/>
        </w:rPr>
        <w:t> </w:t>
      </w:r>
      <w:r>
        <w:rPr>
          <w:color w:val="231F20"/>
        </w:rPr>
        <w:t>Constitución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Política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Estados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Unidos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Mexicanos;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artículos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12,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15,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fracción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VIII,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66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fracción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I,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12"/>
          <w:w w:val="95"/>
        </w:rPr>
        <w:t> </w:t>
      </w:r>
      <w:r>
        <w:rPr>
          <w:color w:val="231F20"/>
          <w:w w:val="95"/>
        </w:rPr>
        <w:t>72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13"/>
          <w:w w:val="95"/>
        </w:rPr>
        <w:t> </w:t>
      </w:r>
      <w:r>
        <w:rPr>
          <w:color w:val="231F20"/>
          <w:w w:val="95"/>
        </w:rPr>
        <w:t>Gene-</w:t>
      </w:r>
      <w:r>
        <w:rPr>
          <w:color w:val="231F20"/>
          <w:spacing w:val="-57"/>
          <w:w w:val="95"/>
        </w:rPr>
        <w:t> </w:t>
      </w:r>
      <w:r>
        <w:rPr>
          <w:color w:val="231F20"/>
          <w:spacing w:val="-1"/>
        </w:rPr>
        <w:t>ral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Sistema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Carrera</w:t>
      </w:r>
      <w:r>
        <w:rPr>
          <w:color w:val="231F20"/>
          <w:spacing w:val="-2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1"/>
        </w:rPr>
        <w:t> </w:t>
      </w:r>
      <w:r>
        <w:rPr>
          <w:color w:val="231F20"/>
        </w:rPr>
        <w:t>las</w:t>
      </w:r>
      <w:r>
        <w:rPr>
          <w:color w:val="231F20"/>
          <w:spacing w:val="-21"/>
        </w:rPr>
        <w:t> </w:t>
      </w:r>
      <w:r>
        <w:rPr>
          <w:color w:val="231F20"/>
        </w:rPr>
        <w:t>Maestras</w:t>
      </w:r>
      <w:r>
        <w:rPr>
          <w:color w:val="231F20"/>
          <w:spacing w:val="-21"/>
        </w:rPr>
        <w:t> </w:t>
      </w:r>
      <w:r>
        <w:rPr>
          <w:color w:val="231F20"/>
        </w:rPr>
        <w:t>y</w:t>
      </w:r>
      <w:r>
        <w:rPr>
          <w:color w:val="231F20"/>
          <w:spacing w:val="-21"/>
        </w:rPr>
        <w:t> </w:t>
      </w:r>
      <w:r>
        <w:rPr>
          <w:color w:val="231F20"/>
        </w:rPr>
        <w:t>los</w:t>
      </w:r>
      <w:r>
        <w:rPr>
          <w:color w:val="231F20"/>
          <w:spacing w:val="-21"/>
        </w:rPr>
        <w:t> </w:t>
      </w:r>
      <w:r>
        <w:rPr>
          <w:color w:val="231F20"/>
        </w:rPr>
        <w:t>Maestros;</w:t>
      </w:r>
      <w:r>
        <w:rPr>
          <w:color w:val="231F20"/>
          <w:spacing w:val="-21"/>
        </w:rPr>
        <w:t> </w:t>
      </w:r>
      <w:r>
        <w:rPr>
          <w:color w:val="231F20"/>
        </w:rPr>
        <w:t>(</w:t>
      </w:r>
      <w:r>
        <w:rPr>
          <w:color w:val="231F20"/>
          <w:shd w:fill="FFF685" w:color="auto" w:val="clear"/>
        </w:rPr>
        <w:t>marco</w:t>
      </w:r>
      <w:r>
        <w:rPr>
          <w:color w:val="231F20"/>
          <w:spacing w:val="-21"/>
          <w:shd w:fill="FFF685" w:color="auto" w:val="clear"/>
        </w:rPr>
        <w:t> </w:t>
      </w:r>
      <w:r>
        <w:rPr>
          <w:color w:val="231F20"/>
          <w:shd w:fill="FFF685" w:color="auto" w:val="clear"/>
        </w:rPr>
        <w:t>legal</w:t>
      </w:r>
      <w:r>
        <w:rPr>
          <w:color w:val="231F20"/>
          <w:spacing w:val="-21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21"/>
          <w:shd w:fill="FFF685" w:color="auto" w:val="clear"/>
        </w:rPr>
        <w:t> </w:t>
      </w:r>
      <w:r>
        <w:rPr>
          <w:color w:val="231F20"/>
          <w:shd w:fill="FFF685" w:color="auto" w:val="clear"/>
        </w:rPr>
        <w:t>la</w:t>
      </w:r>
      <w:r>
        <w:rPr>
          <w:color w:val="231F20"/>
          <w:spacing w:val="-21"/>
          <w:shd w:fill="FFF685" w:color="auto" w:val="clear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-21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educativa</w:t>
      </w:r>
      <w:r>
        <w:rPr>
          <w:color w:val="231F20"/>
          <w:spacing w:val="-21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21"/>
          <w:shd w:fill="FFF685" w:color="auto" w:val="clear"/>
        </w:rPr>
        <w:t> </w:t>
      </w:r>
      <w:r>
        <w:rPr>
          <w:color w:val="231F20"/>
          <w:shd w:fill="FFF685" w:color="auto" w:val="clear"/>
        </w:rPr>
        <w:t>la</w:t>
      </w:r>
      <w:r>
        <w:rPr>
          <w:color w:val="231F20"/>
          <w:spacing w:val="-61"/>
        </w:rPr>
        <w:t> </w:t>
      </w:r>
      <w:r>
        <w:rPr>
          <w:color w:val="231F20"/>
          <w:shd w:fill="FFF685" w:color="auto" w:val="clear"/>
        </w:rPr>
        <w:t>entidad</w:t>
      </w:r>
      <w:r>
        <w:rPr>
          <w:color w:val="231F20"/>
          <w:spacing w:val="-9"/>
          <w:shd w:fill="FFF685" w:color="auto" w:val="clear"/>
        </w:rPr>
        <w:t> </w:t>
      </w:r>
      <w:r>
        <w:rPr>
          <w:color w:val="231F20"/>
          <w:shd w:fill="FFF685" w:color="auto" w:val="clear"/>
        </w:rPr>
        <w:t>federativa/autoridad</w:t>
      </w:r>
      <w:r>
        <w:rPr>
          <w:color w:val="231F20"/>
          <w:spacing w:val="-8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9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-8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-8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superior/organismo</w:t>
      </w:r>
      <w:r>
        <w:rPr>
          <w:color w:val="231F20"/>
          <w:spacing w:val="-9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</w:t>
      </w:r>
      <w:r>
        <w:rPr>
          <w:color w:val="231F20"/>
        </w:rPr>
        <w:t>)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Acuerdo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61"/>
        </w:rPr>
        <w:t> </w:t>
      </w:r>
      <w:r>
        <w:rPr>
          <w:color w:val="231F20"/>
        </w:rPr>
        <w:t>contiene</w:t>
      </w:r>
      <w:r>
        <w:rPr>
          <w:color w:val="231F20"/>
          <w:spacing w:val="-6"/>
        </w:rPr>
        <w:t> </w:t>
      </w:r>
      <w:r>
        <w:rPr>
          <w:color w:val="231F20"/>
        </w:rPr>
        <w:t>las</w:t>
      </w:r>
      <w:r>
        <w:rPr>
          <w:color w:val="231F20"/>
          <w:spacing w:val="-6"/>
        </w:rPr>
        <w:t> </w:t>
      </w:r>
      <w:r>
        <w:rPr>
          <w:color w:val="231F20"/>
        </w:rPr>
        <w:t>disposiciones,</w:t>
      </w:r>
      <w:r>
        <w:rPr>
          <w:color w:val="231F20"/>
          <w:spacing w:val="-6"/>
        </w:rPr>
        <w:t> </w:t>
      </w:r>
      <w:r>
        <w:rPr>
          <w:color w:val="231F20"/>
        </w:rPr>
        <w:t>criterios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6"/>
        </w:rPr>
        <w:t> </w:t>
      </w:r>
      <w:r>
        <w:rPr>
          <w:color w:val="231F20"/>
        </w:rPr>
        <w:t>indicadores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5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realización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procesos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reconocimiento,</w:t>
      </w:r>
      <w:r>
        <w:rPr>
          <w:color w:val="231F20"/>
          <w:spacing w:val="-60"/>
        </w:rPr>
        <w:t> </w:t>
      </w:r>
      <w:r>
        <w:rPr>
          <w:color w:val="231F20"/>
        </w:rPr>
        <w:t>ciclo</w:t>
      </w:r>
      <w:r>
        <w:rPr>
          <w:color w:val="231F20"/>
          <w:spacing w:val="-18"/>
        </w:rPr>
        <w:t> </w:t>
      </w:r>
      <w:r>
        <w:rPr>
          <w:color w:val="231F20"/>
        </w:rPr>
        <w:t>escolar</w:t>
      </w:r>
      <w:r>
        <w:rPr>
          <w:color w:val="231F20"/>
          <w:spacing w:val="-18"/>
        </w:rPr>
        <w:t> </w:t>
      </w:r>
      <w:r>
        <w:rPr>
          <w:color w:val="231F20"/>
        </w:rPr>
        <w:t>2023-2024</w:t>
      </w:r>
      <w:r>
        <w:rPr>
          <w:color w:val="231F20"/>
          <w:spacing w:val="-18"/>
        </w:rPr>
        <w:t> </w:t>
      </w:r>
      <w:r>
        <w:rPr>
          <w:color w:val="231F20"/>
        </w:rPr>
        <w:t>(en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subsecuente,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Acuerdo).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3"/>
      </w:pPr>
      <w:r>
        <w:rPr/>
        <w:pict>
          <v:group style="position:absolute;margin-left:27.4156pt;margin-top:12.620735pt;width:15.25pt;height:271.3pt;mso-position-horizontal-relative:page;mso-position-vertical-relative:paragraph;z-index:15887360" coordorigin="548,252" coordsize="305,5426">
            <v:shape style="position:absolute;left:550;top:252;width:303;height:4753" coordorigin="551,252" coordsize="303,4753" path="m853,252l551,513,551,2221,560,2684,573,3185,586,3638,598,3978,606,4194,615,4397,619,4491,624,4579,629,4661,634,4736,639,4803,649,4911,660,4980,671,5005,733,5005,755,4911,765,4803,770,4736,775,4661,780,4579,785,4491,794,4298,802,4088,810,3866,822,3523,834,3077,853,2221,853,252xe" filled="true" fillcolor="#e6e7e8" stroked="false">
              <v:path arrowok="t"/>
              <v:fill type="solid"/>
            </v:shape>
            <v:shape style="position:absolute;left:550;top:481;width:303;height:4666" coordorigin="551,481" coordsize="303,4666" path="m853,481l551,742,551,5026,560,5073,586,5111,624,5137,671,5146,733,5146,780,5137,818,5111,844,5073,853,5026,853,481xe" filled="true" fillcolor="#bcbec0" stroked="false">
              <v:path arrowok="t"/>
              <v:fill type="solid"/>
            </v:shape>
            <v:shape style="position:absolute;left:548;top:649;width:305;height:5029" coordorigin="548,650" coordsize="305,5029" path="m853,650l548,957,548,5678,853,5678,853,650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6F7171"/>
        </w:rPr>
        <w:t>C</w:t>
      </w:r>
      <w:r>
        <w:rPr>
          <w:color w:val="6F7171"/>
          <w:spacing w:val="-19"/>
        </w:rPr>
        <w:t> </w:t>
      </w:r>
      <w:r>
        <w:rPr>
          <w:color w:val="6F7171"/>
        </w:rPr>
        <w:t>O</w:t>
      </w:r>
      <w:r>
        <w:rPr>
          <w:color w:val="6F7171"/>
          <w:spacing w:val="-18"/>
        </w:rPr>
        <w:t> </w:t>
      </w:r>
      <w:r>
        <w:rPr>
          <w:color w:val="6F7171"/>
        </w:rPr>
        <w:t>N</w:t>
      </w:r>
      <w:r>
        <w:rPr>
          <w:color w:val="6F7171"/>
          <w:spacing w:val="-18"/>
        </w:rPr>
        <w:t> </w:t>
      </w:r>
      <w:r>
        <w:rPr>
          <w:color w:val="6F7171"/>
        </w:rPr>
        <w:t>V</w:t>
      </w:r>
      <w:r>
        <w:rPr>
          <w:color w:val="6F7171"/>
          <w:spacing w:val="-18"/>
        </w:rPr>
        <w:t> </w:t>
      </w:r>
      <w:r>
        <w:rPr>
          <w:color w:val="6F7171"/>
        </w:rPr>
        <w:t>O</w:t>
      </w:r>
      <w:r>
        <w:rPr>
          <w:color w:val="6F7171"/>
          <w:spacing w:val="-18"/>
        </w:rPr>
        <w:t> </w:t>
      </w:r>
      <w:r>
        <w:rPr>
          <w:color w:val="6F7171"/>
        </w:rPr>
        <w:t>C</w:t>
      </w:r>
      <w:r>
        <w:rPr>
          <w:color w:val="6F7171"/>
          <w:spacing w:val="-19"/>
        </w:rPr>
        <w:t> </w:t>
      </w:r>
      <w:r>
        <w:rPr>
          <w:color w:val="6F7171"/>
        </w:rPr>
        <w:t>A</w:t>
      </w:r>
    </w:p>
    <w:p>
      <w:pPr>
        <w:pStyle w:val="BodyText"/>
        <w:spacing w:line="285" w:lineRule="auto" w:before="125"/>
        <w:ind w:left="1417" w:right="1415"/>
        <w:jc w:val="both"/>
      </w:pPr>
      <w:r>
        <w:rPr/>
        <w:pict>
          <v:shape style="position:absolute;margin-left:28.4196pt;margin-top:35.45615pt;width:13pt;height:217.95pt;mso-position-horizontal-relative:page;mso-position-vertical-relative:paragraph;z-index:1588787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A</w:t>
      </w:r>
      <w:r>
        <w:rPr>
          <w:color w:val="231F20"/>
          <w:spacing w:val="-9"/>
        </w:rPr>
        <w:t> </w:t>
      </w:r>
      <w:r>
        <w:rPr>
          <w:color w:val="231F20"/>
        </w:rPr>
        <w:t>toda</w:t>
      </w:r>
      <w:r>
        <w:rPr>
          <w:color w:val="231F20"/>
          <w:spacing w:val="-9"/>
        </w:rPr>
        <w:t> </w:t>
      </w:r>
      <w:r>
        <w:rPr>
          <w:color w:val="231F20"/>
        </w:rPr>
        <w:t>maestra</w:t>
      </w:r>
      <w:r>
        <w:rPr>
          <w:color w:val="231F20"/>
          <w:spacing w:val="-9"/>
        </w:rPr>
        <w:t> </w:t>
      </w:r>
      <w:r>
        <w:rPr>
          <w:color w:val="231F20"/>
        </w:rPr>
        <w:t>o</w:t>
      </w:r>
      <w:r>
        <w:rPr>
          <w:color w:val="231F20"/>
          <w:spacing w:val="-9"/>
        </w:rPr>
        <w:t> </w:t>
      </w:r>
      <w:r>
        <w:rPr>
          <w:color w:val="231F20"/>
        </w:rPr>
        <w:t>maestro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decida</w:t>
      </w:r>
      <w:r>
        <w:rPr>
          <w:color w:val="231F20"/>
          <w:spacing w:val="-9"/>
        </w:rPr>
        <w:t> </w:t>
      </w:r>
      <w:r>
        <w:rPr>
          <w:color w:val="231F20"/>
        </w:rPr>
        <w:t>participar</w:t>
      </w:r>
      <w:r>
        <w:rPr>
          <w:color w:val="231F20"/>
          <w:spacing w:val="-9"/>
        </w:rPr>
        <w:t> </w:t>
      </w:r>
      <w:r>
        <w:rPr>
          <w:color w:val="231F20"/>
        </w:rPr>
        <w:t>voluntariamente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proceso</w:t>
      </w:r>
      <w:r>
        <w:rPr>
          <w:color w:val="231F20"/>
          <w:spacing w:val="-9"/>
        </w:rPr>
        <w:t> </w:t>
      </w:r>
      <w:r>
        <w:rPr>
          <w:color w:val="231F20"/>
        </w:rPr>
        <w:t>para</w:t>
      </w:r>
      <w:r>
        <w:rPr>
          <w:color w:val="231F20"/>
          <w:spacing w:val="-9"/>
        </w:rPr>
        <w:t> </w:t>
      </w:r>
      <w:r>
        <w:rPr>
          <w:color w:val="231F20"/>
        </w:rPr>
        <w:t>otorgar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9"/>
        </w:rPr>
        <w:t> </w:t>
      </w:r>
      <w:r>
        <w:rPr>
          <w:color w:val="231F20"/>
        </w:rPr>
        <w:t>reconoci-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miento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beca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comisión,</w:t>
      </w:r>
      <w:r>
        <w:rPr>
          <w:color w:val="231F20"/>
          <w:spacing w:val="-17"/>
        </w:rPr>
        <w:t> </w:t>
      </w:r>
      <w:r>
        <w:rPr>
          <w:color w:val="231F20"/>
        </w:rPr>
        <w:t>ciclo</w:t>
      </w:r>
      <w:r>
        <w:rPr>
          <w:color w:val="231F20"/>
          <w:spacing w:val="-17"/>
        </w:rPr>
        <w:t> </w:t>
      </w:r>
      <w:r>
        <w:rPr>
          <w:color w:val="231F20"/>
        </w:rPr>
        <w:t>escolar</w:t>
      </w:r>
      <w:r>
        <w:rPr>
          <w:color w:val="231F20"/>
          <w:spacing w:val="-17"/>
        </w:rPr>
        <w:t> </w:t>
      </w:r>
      <w:r>
        <w:rPr>
          <w:color w:val="231F20"/>
        </w:rPr>
        <w:t>2023-2024,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conformidad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Acuerdo,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siguientes: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6F7171"/>
          <w:w w:val="95"/>
        </w:rPr>
        <w:t>B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A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S</w:t>
      </w:r>
      <w:r>
        <w:rPr>
          <w:color w:val="6F7171"/>
          <w:spacing w:val="-10"/>
          <w:w w:val="95"/>
        </w:rPr>
        <w:t> </w:t>
      </w:r>
      <w:r>
        <w:rPr>
          <w:color w:val="6F7171"/>
          <w:w w:val="95"/>
        </w:rPr>
        <w:t>E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S</w:t>
      </w:r>
    </w:p>
    <w:p>
      <w:pPr>
        <w:pStyle w:val="BodyText"/>
        <w:spacing w:before="7"/>
        <w:rPr>
          <w:b/>
          <w:sz w:val="42"/>
        </w:rPr>
      </w:pPr>
    </w:p>
    <w:p>
      <w:pPr>
        <w:spacing w:before="0"/>
        <w:ind w:left="1417" w:right="0" w:firstLine="0"/>
        <w:jc w:val="both"/>
        <w:rPr>
          <w:sz w:val="20"/>
        </w:rPr>
      </w:pPr>
      <w:r>
        <w:rPr>
          <w:b/>
          <w:color w:val="58595B"/>
          <w:w w:val="95"/>
          <w:sz w:val="20"/>
        </w:rPr>
        <w:t>PRIMERA.</w:t>
      </w:r>
      <w:r>
        <w:rPr>
          <w:b/>
          <w:color w:val="58595B"/>
          <w:spacing w:val="25"/>
          <w:w w:val="95"/>
          <w:sz w:val="20"/>
        </w:rPr>
        <w:t> </w:t>
      </w:r>
      <w:r>
        <w:rPr>
          <w:color w:val="58595B"/>
          <w:w w:val="95"/>
          <w:sz w:val="20"/>
        </w:rPr>
        <w:t>REQUISITOS</w:t>
      </w:r>
      <w:r>
        <w:rPr>
          <w:color w:val="58595B"/>
          <w:spacing w:val="19"/>
          <w:w w:val="95"/>
          <w:sz w:val="20"/>
        </w:rPr>
        <w:t> </w:t>
      </w:r>
      <w:r>
        <w:rPr>
          <w:color w:val="58595B"/>
          <w:w w:val="95"/>
          <w:sz w:val="20"/>
        </w:rPr>
        <w:t>PARA</w:t>
      </w:r>
      <w:r>
        <w:rPr>
          <w:color w:val="58595B"/>
          <w:spacing w:val="19"/>
          <w:w w:val="95"/>
          <w:sz w:val="20"/>
        </w:rPr>
        <w:t> </w:t>
      </w:r>
      <w:r>
        <w:rPr>
          <w:color w:val="58595B"/>
          <w:w w:val="95"/>
          <w:sz w:val="20"/>
        </w:rPr>
        <w:t>LA</w:t>
      </w:r>
      <w:r>
        <w:rPr>
          <w:color w:val="58595B"/>
          <w:spacing w:val="19"/>
          <w:w w:val="95"/>
          <w:sz w:val="20"/>
        </w:rPr>
        <w:t> </w:t>
      </w:r>
      <w:r>
        <w:rPr>
          <w:color w:val="58595B"/>
          <w:w w:val="95"/>
          <w:sz w:val="20"/>
        </w:rPr>
        <w:t>PARTICIPACIÓN.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interesados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participar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7"/>
        </w:rPr>
        <w:t> </w:t>
      </w:r>
      <w:r>
        <w:rPr>
          <w:color w:val="231F20"/>
        </w:rPr>
        <w:t>deberán</w:t>
      </w:r>
      <w:r>
        <w:rPr>
          <w:color w:val="231F20"/>
          <w:spacing w:val="-6"/>
        </w:rPr>
        <w:t> </w:t>
      </w:r>
      <w:r>
        <w:rPr>
          <w:color w:val="231F20"/>
        </w:rPr>
        <w:t>cumplir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requisitos</w:t>
      </w:r>
      <w:r>
        <w:rPr>
          <w:color w:val="231F20"/>
          <w:spacing w:val="-7"/>
        </w:rPr>
        <w:t> </w:t>
      </w:r>
      <w:r>
        <w:rPr>
          <w:color w:val="231F20"/>
        </w:rPr>
        <w:t>indicados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artículo</w:t>
      </w:r>
      <w:r>
        <w:rPr>
          <w:color w:val="231F20"/>
          <w:spacing w:val="-61"/>
        </w:rPr>
        <w:t> </w:t>
      </w:r>
      <w:r>
        <w:rPr>
          <w:color w:val="231F20"/>
        </w:rPr>
        <w:t>17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Acuerdo,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son</w:t>
      </w:r>
      <w:r>
        <w:rPr>
          <w:color w:val="231F20"/>
          <w:spacing w:val="-18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58"/>
        </w:numPr>
        <w:tabs>
          <w:tab w:pos="2337" w:val="left" w:leader="none"/>
          <w:tab w:pos="2338" w:val="left" w:leader="none"/>
        </w:tabs>
        <w:spacing w:line="285" w:lineRule="auto" w:before="159" w:after="0"/>
        <w:ind w:left="2337" w:right="1415" w:hanging="560"/>
        <w:jc w:val="left"/>
        <w:rPr>
          <w:sz w:val="18"/>
        </w:rPr>
      </w:pPr>
      <w:r>
        <w:rPr>
          <w:color w:val="231F20"/>
          <w:sz w:val="18"/>
        </w:rPr>
        <w:t>Acreditar con título o cédula profesional en original, el grado académico previo a los estudios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2"/>
          <w:sz w:val="18"/>
        </w:rPr>
        <w:t>p</w:t>
      </w:r>
      <w:r>
        <w:rPr>
          <w:color w:val="231F20"/>
          <w:spacing w:val="-3"/>
          <w:w w:val="102"/>
          <w:sz w:val="18"/>
        </w:rPr>
        <w:t>r</w:t>
      </w:r>
      <w:r>
        <w:rPr>
          <w:color w:val="231F20"/>
          <w:w w:val="102"/>
          <w:sz w:val="18"/>
        </w:rPr>
        <w:t>e</w:t>
      </w:r>
      <w:r>
        <w:rPr>
          <w:color w:val="231F20"/>
          <w:spacing w:val="-4"/>
          <w:w w:val="102"/>
          <w:sz w:val="18"/>
        </w:rPr>
        <w:t>t</w:t>
      </w:r>
      <w:r>
        <w:rPr>
          <w:color w:val="231F20"/>
          <w:w w:val="104"/>
          <w:sz w:val="18"/>
        </w:rPr>
        <w:t>en</w:t>
      </w:r>
      <w:r>
        <w:rPr>
          <w:color w:val="231F20"/>
          <w:w w:val="103"/>
          <w:sz w:val="18"/>
        </w:rPr>
        <w:t>da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3"/>
          <w:w w:val="93"/>
          <w:sz w:val="18"/>
        </w:rPr>
        <w:t>r</w:t>
      </w:r>
      <w:r>
        <w:rPr>
          <w:color w:val="231F20"/>
          <w:spacing w:val="-3"/>
          <w:w w:val="101"/>
          <w:sz w:val="18"/>
        </w:rPr>
        <w:t>e</w:t>
      </w:r>
      <w:r>
        <w:rPr>
          <w:color w:val="231F20"/>
          <w:w w:val="97"/>
          <w:sz w:val="18"/>
        </w:rPr>
        <w:t>alizar</w:t>
      </w:r>
      <w:r>
        <w:rPr>
          <w:color w:val="231F20"/>
          <w:w w:val="46"/>
          <w:sz w:val="18"/>
        </w:rPr>
        <w:t>;</w:t>
      </w:r>
    </w:p>
    <w:p>
      <w:pPr>
        <w:pStyle w:val="ListParagraph"/>
        <w:numPr>
          <w:ilvl w:val="0"/>
          <w:numId w:val="58"/>
        </w:numPr>
        <w:tabs>
          <w:tab w:pos="2337" w:val="left" w:leader="none"/>
          <w:tab w:pos="2338" w:val="left" w:leader="none"/>
        </w:tabs>
        <w:spacing w:line="240" w:lineRule="auto" w:before="16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nombramiento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definitivo;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58"/>
        </w:numPr>
        <w:tabs>
          <w:tab w:pos="2337" w:val="left" w:leader="none"/>
          <w:tab w:pos="2338" w:val="left" w:leader="none"/>
        </w:tabs>
        <w:spacing w:line="240" w:lineRule="auto" w:before="0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Desempeñar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corresponde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categoría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momento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presentar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solicitud;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58"/>
        </w:numPr>
        <w:tabs>
          <w:tab w:pos="2337" w:val="left" w:leader="none"/>
          <w:tab w:pos="2338" w:val="left" w:leader="none"/>
        </w:tabs>
        <w:spacing w:line="285" w:lineRule="auto" w:before="0" w:after="0"/>
        <w:ind w:left="2337" w:right="1414" w:hanging="560"/>
        <w:jc w:val="left"/>
        <w:rPr>
          <w:sz w:val="18"/>
        </w:rPr>
      </w:pPr>
      <w:r>
        <w:rPr>
          <w:color w:val="231F20"/>
          <w:sz w:val="18"/>
        </w:rPr>
        <w:t>Tener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antigüedad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tres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ininterrumpidos,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anteriores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2"/>
          <w:sz w:val="18"/>
        </w:rPr>
        <w:t> </w:t>
      </w:r>
      <w:r>
        <w:rPr>
          <w:color w:val="231F20"/>
          <w:sz w:val="18"/>
        </w:rPr>
        <w:t>publicación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respectiva;</w:t>
      </w:r>
    </w:p>
    <w:p>
      <w:pPr>
        <w:pStyle w:val="BodyText"/>
        <w:spacing w:before="10"/>
        <w:rPr>
          <w:sz w:val="8"/>
        </w:rPr>
      </w:pPr>
    </w:p>
    <w:p>
      <w:pPr>
        <w:spacing w:before="95"/>
        <w:ind w:left="556" w:right="0" w:firstLine="0"/>
        <w:jc w:val="left"/>
        <w:rPr>
          <w:sz w:val="16"/>
        </w:rPr>
      </w:pPr>
      <w:r>
        <w:rPr>
          <w:color w:val="231F20"/>
          <w:spacing w:val="8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36</w:t>
      </w:r>
      <w:r>
        <w:rPr>
          <w:color w:val="231F20"/>
          <w:spacing w:val="6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89920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6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90432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6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90944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891456" coordorigin="6875,613" coordsize="2209,291">
            <v:shape style="position:absolute;left:6874;top:619;width:310;height:285" type="#_x0000_t75" stroked="false">
              <v:imagedata r:id="rId43" o:title=""/>
            </v:shape>
            <v:shape style="position:absolute;left:7225;top:613;width:204;height:290" type="#_x0000_t75" stroked="false">
              <v:imagedata r:id="rId44" o:title=""/>
            </v:shape>
            <v:shape style="position:absolute;left:7481;top:619;width:128;height:278" type="#_x0000_t75" stroked="false">
              <v:imagedata r:id="rId45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891968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17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58"/>
        </w:numPr>
        <w:tabs>
          <w:tab w:pos="2338" w:val="left" w:leader="none"/>
        </w:tabs>
        <w:spacing w:line="285" w:lineRule="auto" w:before="94" w:after="0"/>
        <w:ind w:left="2337" w:right="1414" w:hanging="560"/>
        <w:jc w:val="both"/>
        <w:rPr>
          <w:sz w:val="18"/>
        </w:rPr>
      </w:pPr>
      <w:r>
        <w:rPr/>
        <w:pict>
          <v:group style="position:absolute;margin-left:70.866096pt;margin-top:-50.451286pt;width:538.1pt;height:329.7pt;mso-position-horizontal-relative:page;mso-position-vertical-relative:paragraph;z-index:-18660352" coordorigin="1417,-1009" coordsize="10762,6594">
            <v:shape style="position:absolute;left:5901;top:-990;width:6278;height:6574" type="#_x0000_t75" stroked="false">
              <v:imagedata r:id="rId35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2" to="10772,-992" stroked="true" strokeweight=".333pt" strokecolor="#939598">
              <v:stroke dashstyle="solid"/>
            </v:line>
            <v:rect style="position:absolute;left:3144;top:3587;width:990;height:280" filled="true" fillcolor="#fff685" stroked="false">
              <v:fill type="solid"/>
            </v:rect>
            <w10:wrap type="none"/>
          </v:group>
        </w:pict>
      </w:r>
      <w:r>
        <w:rPr/>
        <w:pict>
          <v:shape style="position:absolute;margin-left:567.045227pt;margin-top:-18.834694pt;width:13pt;height:303.5pt;mso-position-horizontal-relative:page;mso-position-vertical-relative:paragraph;z-index:1589401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59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Presentar un escrito de exposición de motivos en el que se exprese y acredite el interés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realizar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estudios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posgrado,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relación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entre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estudios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desea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realizar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98"/>
          <w:sz w:val="18"/>
        </w:rPr>
        <w:t>a</w:t>
      </w:r>
      <w:r>
        <w:rPr>
          <w:color w:val="231F20"/>
          <w:spacing w:val="-2"/>
          <w:w w:val="108"/>
          <w:sz w:val="18"/>
        </w:rPr>
        <w:t>c</w:t>
      </w:r>
      <w:r>
        <w:rPr>
          <w:color w:val="231F20"/>
          <w:w w:val="102"/>
          <w:sz w:val="18"/>
        </w:rPr>
        <w:t>epta</w:t>
      </w:r>
      <w:r>
        <w:rPr>
          <w:color w:val="231F20"/>
          <w:w w:val="104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2"/>
          <w:sz w:val="18"/>
        </w:rPr>
        <w:t>por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w w:val="108"/>
          <w:sz w:val="18"/>
        </w:rPr>
        <w:t>p</w:t>
      </w:r>
      <w:r>
        <w:rPr>
          <w:color w:val="231F20"/>
          <w:w w:val="96"/>
          <w:sz w:val="18"/>
        </w:rPr>
        <w:t>a</w:t>
      </w:r>
      <w:r>
        <w:rPr>
          <w:color w:val="231F20"/>
          <w:spacing w:val="2"/>
          <w:w w:val="96"/>
          <w:sz w:val="18"/>
        </w:rPr>
        <w:t>r</w:t>
      </w:r>
      <w:r>
        <w:rPr>
          <w:color w:val="231F20"/>
          <w:spacing w:val="-4"/>
          <w:w w:val="103"/>
          <w:sz w:val="18"/>
        </w:rPr>
        <w:t>t</w:t>
      </w:r>
      <w:r>
        <w:rPr>
          <w:color w:val="231F20"/>
          <w:w w:val="101"/>
          <w:sz w:val="18"/>
        </w:rPr>
        <w:t>e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98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3"/>
          <w:sz w:val="18"/>
        </w:rPr>
        <w:t>institución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4"/>
          <w:sz w:val="18"/>
        </w:rPr>
        <w:t>educa</w:t>
      </w:r>
      <w:r>
        <w:rPr>
          <w:color w:val="231F20"/>
          <w:w w:val="104"/>
          <w:sz w:val="18"/>
        </w:rPr>
        <w:t>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w w:val="101"/>
          <w:sz w:val="18"/>
        </w:rPr>
        <w:t>supe</w:t>
      </w:r>
      <w:r>
        <w:rPr>
          <w:color w:val="231F20"/>
          <w:spacing w:val="-2"/>
          <w:w w:val="101"/>
          <w:sz w:val="18"/>
        </w:rPr>
        <w:t>r</w:t>
      </w:r>
      <w:r>
        <w:rPr>
          <w:color w:val="231F20"/>
          <w:w w:val="99"/>
          <w:sz w:val="18"/>
        </w:rPr>
        <w:t>ior</w:t>
      </w:r>
      <w:r>
        <w:rPr>
          <w:color w:val="231F20"/>
          <w:w w:val="46"/>
          <w:sz w:val="18"/>
        </w:rPr>
        <w:t>;</w:t>
      </w:r>
    </w:p>
    <w:p>
      <w:pPr>
        <w:pStyle w:val="ListParagraph"/>
        <w:numPr>
          <w:ilvl w:val="0"/>
          <w:numId w:val="58"/>
        </w:numPr>
        <w:tabs>
          <w:tab w:pos="2338" w:val="left" w:leader="none"/>
        </w:tabs>
        <w:spacing w:line="285" w:lineRule="auto" w:before="159" w:after="0"/>
        <w:ind w:left="2337" w:right="1414" w:hanging="560"/>
        <w:jc w:val="both"/>
        <w:rPr>
          <w:sz w:val="18"/>
        </w:rPr>
      </w:pPr>
      <w:r>
        <w:rPr>
          <w:color w:val="231F20"/>
          <w:sz w:val="18"/>
        </w:rPr>
        <w:t>No contar con nota desfavorable en su expediente, en términos de lo dispuesto en el artículo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17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58"/>
        </w:numPr>
        <w:tabs>
          <w:tab w:pos="2338" w:val="left" w:leader="none"/>
        </w:tabs>
        <w:spacing w:line="285" w:lineRule="auto" w:before="159" w:after="0"/>
        <w:ind w:left="2337" w:right="1413" w:hanging="560"/>
        <w:jc w:val="both"/>
        <w:rPr>
          <w:sz w:val="18"/>
        </w:rPr>
      </w:pPr>
      <w:r>
        <w:rPr>
          <w:color w:val="231F20"/>
          <w:sz w:val="18"/>
        </w:rPr>
        <w:t>(</w:t>
      </w:r>
      <w:r>
        <w:rPr>
          <w:color w:val="231F20"/>
          <w:sz w:val="18"/>
          <w:shd w:fill="FFF685" w:color="auto" w:val="clear"/>
        </w:rPr>
        <w:t>Los demás que se especifiquen en las convocatorias en los términos establecidos en el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  <w:shd w:fill="FFF685" w:color="auto" w:val="clear"/>
        </w:rPr>
        <w:t>Acuerdo</w:t>
      </w:r>
      <w:r>
        <w:rPr>
          <w:color w:val="231F20"/>
          <w:sz w:val="18"/>
        </w:rPr>
        <w:t>).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1417" w:right="0" w:firstLine="0"/>
        <w:jc w:val="left"/>
        <w:rPr>
          <w:sz w:val="20"/>
        </w:rPr>
      </w:pPr>
      <w:r>
        <w:rPr>
          <w:b/>
          <w:color w:val="58595B"/>
          <w:w w:val="95"/>
          <w:sz w:val="20"/>
        </w:rPr>
        <w:t>SEGUNDA.</w:t>
      </w:r>
      <w:r>
        <w:rPr>
          <w:b/>
          <w:color w:val="58595B"/>
          <w:spacing w:val="62"/>
          <w:sz w:val="20"/>
        </w:rPr>
        <w:t> </w:t>
      </w:r>
      <w:r>
        <w:rPr>
          <w:color w:val="58595B"/>
          <w:w w:val="95"/>
          <w:sz w:val="20"/>
        </w:rPr>
        <w:t>RECONOCIMIENTOS</w:t>
      </w:r>
      <w:r>
        <w:rPr>
          <w:color w:val="58595B"/>
          <w:spacing w:val="57"/>
          <w:w w:val="95"/>
          <w:sz w:val="20"/>
        </w:rPr>
        <w:t> </w:t>
      </w:r>
      <w:r>
        <w:rPr>
          <w:color w:val="58595B"/>
          <w:w w:val="95"/>
          <w:sz w:val="20"/>
        </w:rPr>
        <w:t>DISPONIBLES.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before="1"/>
        <w:ind w:left="1417"/>
      </w:pPr>
      <w:r>
        <w:rPr>
          <w:color w:val="231F20"/>
        </w:rPr>
        <w:t>(</w:t>
      </w:r>
      <w:r>
        <w:rPr>
          <w:color w:val="231F20"/>
          <w:shd w:fill="FFF685" w:color="auto" w:val="clear"/>
        </w:rPr>
        <w:t>Esta/este</w:t>
      </w:r>
      <w:r>
        <w:rPr>
          <w:color w:val="231F20"/>
          <w:spacing w:val="-9"/>
          <w:shd w:fill="FFF685" w:color="auto" w:val="clear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-9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educativa/autoridad</w:t>
      </w:r>
      <w:r>
        <w:rPr>
          <w:color w:val="231F20"/>
          <w:spacing w:val="-8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9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-8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-9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superior/organismo</w:t>
      </w:r>
      <w:r>
        <w:rPr>
          <w:color w:val="231F20"/>
          <w:spacing w:val="-8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</w:t>
      </w:r>
      <w:r>
        <w:rPr>
          <w:color w:val="231F20"/>
        </w:rPr>
        <w:t>),</w:t>
      </w:r>
      <w:r>
        <w:rPr>
          <w:color w:val="231F20"/>
          <w:spacing w:val="-9"/>
        </w:rPr>
        <w:t> </w:t>
      </w:r>
      <w:r>
        <w:rPr>
          <w:color w:val="231F20"/>
        </w:rPr>
        <w:t>po-</w:t>
      </w:r>
    </w:p>
    <w:p>
      <w:pPr>
        <w:pStyle w:val="BodyText"/>
        <w:tabs>
          <w:tab w:pos="2717" w:val="left" w:leader="none"/>
          <w:tab w:pos="8255" w:val="left" w:leader="none"/>
        </w:tabs>
        <w:spacing w:before="41"/>
        <w:jc w:val="center"/>
      </w:pPr>
      <w:r>
        <w:rPr/>
        <w:pict>
          <v:shape style="position:absolute;margin-left:436.01181pt;margin-top:1.098351pt;width:45pt;height:14pt;mso-position-horizontal-relative:page;mso-position-vertical-relative:paragraph;z-index:-18656768" type="#_x0000_t202" filled="true" fillcolor="#fff685" stroked="false">
            <v:textbox inset="0,0,0,0">
              <w:txbxContent>
                <w:p>
                  <w:pPr>
                    <w:pStyle w:val="BodyText"/>
                    <w:tabs>
                      <w:tab w:pos="899" w:val="left" w:leader="none"/>
                    </w:tabs>
                    <w:spacing w:before="19"/>
                    <w:ind w:right="-15"/>
                  </w:pPr>
                  <w:r>
                    <w:rPr>
                      <w:color w:val="231F20"/>
                      <w:w w:val="74"/>
                      <w:u w:val="single" w:color="221E1F"/>
                    </w:rPr>
                    <w:t> </w:t>
                  </w:r>
                  <w:r>
                    <w:rPr>
                      <w:color w:val="231F20"/>
                      <w:u w:val="single" w:color="221E1F"/>
                    </w:rPr>
                    <w:tab/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  <w:w w:val="95"/>
        </w:rPr>
        <w:t>drán</w:t>
      </w:r>
      <w:r>
        <w:rPr>
          <w:color w:val="231F20"/>
          <w:spacing w:val="3"/>
          <w:w w:val="95"/>
        </w:rPr>
        <w:t> </w:t>
      </w:r>
      <w:r>
        <w:rPr>
          <w:color w:val="231F20"/>
          <w:w w:val="95"/>
        </w:rPr>
        <w:t>otorgar</w:t>
      </w:r>
      <w:r>
        <w:rPr>
          <w:color w:val="231F20"/>
          <w:spacing w:val="4"/>
          <w:w w:val="95"/>
        </w:rPr>
        <w:t> </w:t>
      </w:r>
      <w:r>
        <w:rPr>
          <w:color w:val="231F20"/>
          <w:w w:val="95"/>
        </w:rPr>
        <w:t>hasta:</w:t>
      </w:r>
      <w:r>
        <w:rPr>
          <w:color w:val="231F20"/>
          <w:w w:val="95"/>
          <w:u w:val="single" w:color="221E1F"/>
        </w:rPr>
        <w:tab/>
      </w:r>
      <w:r>
        <w:rPr>
          <w:color w:val="231F20"/>
        </w:rPr>
        <w:t>becas</w:t>
      </w:r>
      <w:r>
        <w:rPr>
          <w:color w:val="231F20"/>
          <w:spacing w:val="-5"/>
        </w:rPr>
        <w:t> </w:t>
      </w:r>
      <w:r>
        <w:rPr>
          <w:color w:val="231F20"/>
        </w:rPr>
        <w:t>comisión</w:t>
      </w:r>
      <w:r>
        <w:rPr>
          <w:color w:val="231F20"/>
          <w:spacing w:val="-5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tipo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sostenimiento</w:t>
      </w:r>
      <w:r>
        <w:rPr>
          <w:color w:val="231F20"/>
          <w:spacing w:val="-5"/>
        </w:rPr>
        <w:t> </w:t>
      </w:r>
      <w:r>
        <w:rPr>
          <w:color w:val="231F20"/>
        </w:rPr>
        <w:t>federal;</w:t>
        <w:tab/>
        <w:t>becas</w:t>
      </w:r>
      <w:r>
        <w:rPr>
          <w:color w:val="231F20"/>
          <w:spacing w:val="10"/>
        </w:rPr>
        <w:t> </w:t>
      </w:r>
      <w:r>
        <w:rPr>
          <w:color w:val="231F20"/>
        </w:rPr>
        <w:t>comi-</w:t>
      </w:r>
    </w:p>
    <w:p>
      <w:pPr>
        <w:pStyle w:val="BodyText"/>
        <w:tabs>
          <w:tab w:pos="7020" w:val="left" w:leader="none"/>
        </w:tabs>
        <w:spacing w:line="285" w:lineRule="auto" w:before="41"/>
        <w:ind w:left="1417" w:right="1442"/>
      </w:pPr>
      <w:r>
        <w:rPr>
          <w:color w:val="231F20"/>
          <w:w w:val="95"/>
        </w:rPr>
        <w:t>sión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tipo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sostenimiento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estatal;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(</w:t>
      </w:r>
      <w:r>
        <w:rPr>
          <w:color w:val="231F20"/>
          <w:w w:val="95"/>
          <w:shd w:fill="FFF685" w:color="auto" w:val="clear"/>
        </w:rPr>
        <w:t>y,</w:t>
      </w:r>
      <w:r>
        <w:rPr>
          <w:color w:val="231F20"/>
          <w:spacing w:val="-5"/>
          <w:w w:val="95"/>
          <w:shd w:fill="FFF685" w:color="auto" w:val="clear"/>
        </w:rPr>
        <w:t> </w:t>
      </w:r>
      <w:r>
        <w:rPr>
          <w:color w:val="231F20"/>
          <w:w w:val="95"/>
          <w:shd w:fill="FFF685" w:color="auto" w:val="clear"/>
        </w:rPr>
        <w:t>en</w:t>
      </w:r>
      <w:r>
        <w:rPr>
          <w:color w:val="231F20"/>
          <w:spacing w:val="-4"/>
          <w:w w:val="95"/>
          <w:shd w:fill="FFF685" w:color="auto" w:val="clear"/>
        </w:rPr>
        <w:t> </w:t>
      </w:r>
      <w:r>
        <w:rPr>
          <w:color w:val="231F20"/>
          <w:w w:val="95"/>
          <w:shd w:fill="FFF685" w:color="auto" w:val="clear"/>
        </w:rPr>
        <w:t>su</w:t>
      </w:r>
      <w:r>
        <w:rPr>
          <w:color w:val="231F20"/>
          <w:spacing w:val="-5"/>
          <w:w w:val="95"/>
          <w:shd w:fill="FFF685" w:color="auto" w:val="clear"/>
        </w:rPr>
        <w:t> </w:t>
      </w:r>
      <w:r>
        <w:rPr>
          <w:color w:val="231F20"/>
          <w:w w:val="95"/>
          <w:shd w:fill="FFF685" w:color="auto" w:val="clear"/>
        </w:rPr>
        <w:t>caso</w:t>
      </w:r>
      <w:r>
        <w:rPr>
          <w:color w:val="231F20"/>
          <w:w w:val="95"/>
          <w:u w:val="single" w:color="221E1F"/>
        </w:rPr>
        <w:tab/>
      </w:r>
      <w:r>
        <w:rPr>
          <w:color w:val="231F20"/>
          <w:shd w:fill="FFF685" w:color="auto" w:val="clear"/>
        </w:rPr>
        <w:t>becas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comisión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del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tipo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7"/>
          <w:shd w:fill="FFF685" w:color="auto" w:val="clear"/>
        </w:rPr>
        <w:t> </w:t>
      </w:r>
      <w:r>
        <w:rPr>
          <w:color w:val="231F20"/>
          <w:shd w:fill="FFF685" w:color="auto" w:val="clear"/>
        </w:rPr>
        <w:t>sostenimiento</w:t>
      </w:r>
      <w:r>
        <w:rPr>
          <w:color w:val="231F20"/>
          <w:spacing w:val="-60"/>
        </w:rPr>
        <w:t> </w:t>
      </w:r>
      <w:r>
        <w:rPr>
          <w:color w:val="231F20"/>
          <w:shd w:fill="FFF685" w:color="auto" w:val="clear"/>
        </w:rPr>
        <w:t>municipal</w:t>
      </w:r>
      <w:r>
        <w:rPr>
          <w:color w:val="231F20"/>
        </w:rPr>
        <w:t>).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1"/>
        <w:ind w:left="1417" w:right="0" w:firstLine="0"/>
        <w:jc w:val="left"/>
        <w:rPr>
          <w:sz w:val="20"/>
        </w:rPr>
      </w:pPr>
      <w:r>
        <w:rPr>
          <w:b/>
          <w:color w:val="58595B"/>
          <w:sz w:val="20"/>
        </w:rPr>
        <w:t>TERCERA.</w:t>
      </w:r>
      <w:r>
        <w:rPr>
          <w:b/>
          <w:color w:val="58595B"/>
          <w:spacing w:val="-11"/>
          <w:sz w:val="20"/>
        </w:rPr>
        <w:t> </w:t>
      </w:r>
      <w:r>
        <w:rPr>
          <w:color w:val="58595B"/>
          <w:sz w:val="20"/>
        </w:rPr>
        <w:t>ELEMENTOS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A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CONSIDERAR.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85" w:lineRule="auto"/>
        <w:ind w:left="1417" w:right="1407"/>
      </w:pPr>
      <w:r>
        <w:rPr/>
        <w:pict>
          <v:group style="position:absolute;margin-left:566.041321pt;margin-top:12.42115pt;width:15.25pt;height:271.3pt;mso-position-horizontal-relative:page;mso-position-vertical-relative:paragraph;z-index:15892480" coordorigin="11321,248" coordsize="305,5426">
            <v:shape style="position:absolute;left:11323;top:248;width:303;height:4753" coordorigin="11323,248" coordsize="303,4753" path="m11626,248l11323,509,11323,2217,11333,2680,11345,3181,11359,3634,11370,3974,11378,4190,11387,4393,11392,4487,11397,4575,11402,4657,11406,4732,11412,4799,11422,4907,11432,4976,11443,5001,11506,5001,11527,4907,11538,4799,11543,4732,11548,4657,11552,4575,11557,4487,11566,4294,11575,4084,11583,3862,11594,3519,11607,3073,11626,2217,11626,248xe" filled="true" fillcolor="#e6e7e8" stroked="false">
              <v:path arrowok="t"/>
              <v:fill type="solid"/>
            </v:shape>
            <v:shape style="position:absolute;left:11323;top:477;width:303;height:4666" coordorigin="11323,477" coordsize="303,4666" path="m11626,477l11323,738,11323,5022,11333,5069,11359,5107,11397,5133,11443,5142,11506,5142,11552,5133,11590,5107,11616,5069,11626,5022,11626,477xe" filled="true" fillcolor="#bcbec0" stroked="false">
              <v:path arrowok="t"/>
              <v:fill type="solid"/>
            </v:shape>
            <v:shape style="position:absolute;left:11320;top:645;width:305;height:5029" coordorigin="11321,646" coordsize="305,5029" path="m11626,646l11321,953,11321,5674,11626,5674,11626,646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Para</w:t>
      </w:r>
      <w:r>
        <w:rPr>
          <w:color w:val="231F20"/>
          <w:spacing w:val="1"/>
        </w:rPr>
        <w:t> </w:t>
      </w:r>
      <w:r>
        <w:rPr>
          <w:color w:val="231F20"/>
        </w:rPr>
        <w:t>acceder</w:t>
      </w:r>
      <w:r>
        <w:rPr>
          <w:color w:val="231F20"/>
          <w:spacing w:val="2"/>
        </w:rPr>
        <w:t> </w:t>
      </w:r>
      <w:r>
        <w:rPr>
          <w:color w:val="231F20"/>
        </w:rPr>
        <w:t>al</w:t>
      </w:r>
      <w:r>
        <w:rPr>
          <w:color w:val="231F20"/>
          <w:spacing w:val="1"/>
        </w:rPr>
        <w:t> </w:t>
      </w:r>
      <w:r>
        <w:rPr>
          <w:color w:val="231F20"/>
        </w:rPr>
        <w:t>reconocimiento</w:t>
      </w:r>
      <w:r>
        <w:rPr>
          <w:color w:val="231F20"/>
          <w:spacing w:val="2"/>
        </w:rPr>
        <w:t> </w:t>
      </w:r>
      <w:r>
        <w:rPr>
          <w:color w:val="231F20"/>
        </w:rPr>
        <w:t>beca</w:t>
      </w:r>
      <w:r>
        <w:rPr>
          <w:color w:val="231F20"/>
          <w:spacing w:val="1"/>
        </w:rPr>
        <w:t> </w:t>
      </w:r>
      <w:r>
        <w:rPr>
          <w:color w:val="231F20"/>
        </w:rPr>
        <w:t>comisión,</w:t>
      </w:r>
      <w:r>
        <w:rPr>
          <w:color w:val="231F20"/>
          <w:spacing w:val="2"/>
        </w:rPr>
        <w:t> </w:t>
      </w:r>
      <w:r>
        <w:rPr>
          <w:color w:val="231F20"/>
        </w:rPr>
        <w:t>se</w:t>
      </w:r>
      <w:r>
        <w:rPr>
          <w:color w:val="231F20"/>
          <w:spacing w:val="1"/>
        </w:rPr>
        <w:t> </w:t>
      </w:r>
      <w:r>
        <w:rPr>
          <w:color w:val="231F20"/>
        </w:rPr>
        <w:t>estará</w:t>
      </w:r>
      <w:r>
        <w:rPr>
          <w:color w:val="231F20"/>
          <w:spacing w:val="2"/>
        </w:rPr>
        <w:t> </w:t>
      </w:r>
      <w:r>
        <w:rPr>
          <w:color w:val="231F20"/>
        </w:rPr>
        <w:t>a</w:t>
      </w:r>
      <w:r>
        <w:rPr>
          <w:color w:val="231F20"/>
          <w:spacing w:val="1"/>
        </w:rPr>
        <w:t> </w:t>
      </w:r>
      <w:r>
        <w:rPr>
          <w:color w:val="231F20"/>
        </w:rPr>
        <w:t>lo</w:t>
      </w:r>
      <w:r>
        <w:rPr>
          <w:color w:val="231F20"/>
          <w:spacing w:val="2"/>
        </w:rPr>
        <w:t> </w:t>
      </w:r>
      <w:r>
        <w:rPr>
          <w:color w:val="231F20"/>
        </w:rPr>
        <w:t>dispuesto</w:t>
      </w:r>
      <w:r>
        <w:rPr>
          <w:color w:val="231F20"/>
          <w:spacing w:val="1"/>
        </w:rPr>
        <w:t> </w:t>
      </w:r>
      <w:r>
        <w:rPr>
          <w:color w:val="231F20"/>
        </w:rPr>
        <w:t>en</w:t>
      </w:r>
      <w:r>
        <w:rPr>
          <w:color w:val="231F20"/>
          <w:spacing w:val="2"/>
        </w:rPr>
        <w:t> </w:t>
      </w: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artículos</w:t>
      </w:r>
      <w:r>
        <w:rPr>
          <w:color w:val="231F20"/>
          <w:spacing w:val="2"/>
        </w:rPr>
        <w:t> </w:t>
      </w:r>
      <w:r>
        <w:rPr>
          <w:color w:val="231F20"/>
        </w:rPr>
        <w:t>16,</w:t>
      </w:r>
      <w:r>
        <w:rPr>
          <w:color w:val="231F20"/>
          <w:spacing w:val="1"/>
        </w:rPr>
        <w:t> </w:t>
      </w:r>
      <w:r>
        <w:rPr>
          <w:color w:val="231F20"/>
        </w:rPr>
        <w:t>17</w:t>
      </w:r>
      <w:r>
        <w:rPr>
          <w:color w:val="231F20"/>
          <w:spacing w:val="2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18</w:t>
      </w:r>
      <w:r>
        <w:rPr>
          <w:color w:val="231F20"/>
          <w:spacing w:val="2"/>
        </w:rPr>
        <w:t> </w:t>
      </w:r>
      <w:r>
        <w:rPr>
          <w:color w:val="231F20"/>
        </w:rPr>
        <w:t>del</w:t>
      </w:r>
      <w:r>
        <w:rPr>
          <w:color w:val="231F20"/>
          <w:spacing w:val="-61"/>
        </w:rPr>
        <w:t> </w:t>
      </w:r>
      <w:r>
        <w:rPr>
          <w:color w:val="231F20"/>
        </w:rPr>
        <w:t>Acuerdo.</w:t>
      </w:r>
    </w:p>
    <w:p>
      <w:pPr>
        <w:pStyle w:val="BodyText"/>
        <w:spacing w:line="285" w:lineRule="auto" w:before="159"/>
        <w:ind w:left="1417" w:right="1412"/>
      </w:pPr>
      <w:r>
        <w:rPr/>
        <w:pict>
          <v:shape style="position:absolute;margin-left:567.045227pt;margin-top:24.978048pt;width:13pt;height:217.95pt;mso-position-horizontal-relative:page;mso-position-vertical-relative:paragraph;z-index:1589350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Toda</w:t>
      </w:r>
      <w:r>
        <w:rPr>
          <w:color w:val="231F20"/>
          <w:spacing w:val="-4"/>
        </w:rPr>
        <w:t> </w:t>
      </w:r>
      <w:r>
        <w:rPr>
          <w:color w:val="231F20"/>
        </w:rPr>
        <w:t>forma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autorización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beca</w:t>
      </w:r>
      <w:r>
        <w:rPr>
          <w:color w:val="231F20"/>
          <w:spacing w:val="-3"/>
        </w:rPr>
        <w:t> </w:t>
      </w:r>
      <w:r>
        <w:rPr>
          <w:color w:val="231F20"/>
        </w:rPr>
        <w:t>comisión</w:t>
      </w:r>
      <w:r>
        <w:rPr>
          <w:color w:val="231F20"/>
          <w:spacing w:val="-3"/>
        </w:rPr>
        <w:t> </w:t>
      </w:r>
      <w:r>
        <w:rPr>
          <w:color w:val="231F20"/>
        </w:rPr>
        <w:t>distinta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lo</w:t>
      </w:r>
      <w:r>
        <w:rPr>
          <w:color w:val="231F20"/>
          <w:spacing w:val="-3"/>
        </w:rPr>
        <w:t> </w:t>
      </w:r>
      <w:r>
        <w:rPr>
          <w:color w:val="231F20"/>
        </w:rPr>
        <w:t>establecido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Acuerdo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esta</w:t>
      </w:r>
      <w:r>
        <w:rPr>
          <w:color w:val="231F20"/>
          <w:spacing w:val="-3"/>
        </w:rPr>
        <w:t> </w:t>
      </w:r>
      <w:r>
        <w:rPr>
          <w:color w:val="231F20"/>
        </w:rPr>
        <w:t>convoca-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toria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será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nula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y,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consecuencia,</w:t>
      </w:r>
      <w:r>
        <w:rPr>
          <w:color w:val="231F20"/>
          <w:spacing w:val="-17"/>
        </w:rPr>
        <w:t> </w:t>
      </w:r>
      <w:r>
        <w:rPr>
          <w:color w:val="231F20"/>
        </w:rPr>
        <w:t>no</w:t>
      </w:r>
      <w:r>
        <w:rPr>
          <w:color w:val="231F20"/>
          <w:spacing w:val="-17"/>
        </w:rPr>
        <w:t> </w:t>
      </w:r>
      <w:r>
        <w:rPr>
          <w:color w:val="231F20"/>
        </w:rPr>
        <w:t>surtirá</w:t>
      </w:r>
      <w:r>
        <w:rPr>
          <w:color w:val="231F20"/>
          <w:spacing w:val="-17"/>
        </w:rPr>
        <w:t> </w:t>
      </w:r>
      <w:r>
        <w:rPr>
          <w:color w:val="231F20"/>
        </w:rPr>
        <w:t>efecto</w:t>
      </w:r>
      <w:r>
        <w:rPr>
          <w:color w:val="231F20"/>
          <w:spacing w:val="-16"/>
        </w:rPr>
        <w:t> </w:t>
      </w:r>
      <w:r>
        <w:rPr>
          <w:color w:val="231F20"/>
        </w:rPr>
        <w:t>alguno.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0"/>
        <w:ind w:left="1417" w:right="0" w:firstLine="0"/>
        <w:jc w:val="left"/>
        <w:rPr>
          <w:sz w:val="20"/>
        </w:rPr>
      </w:pPr>
      <w:r>
        <w:rPr>
          <w:b/>
          <w:color w:val="58595B"/>
          <w:spacing w:val="-1"/>
          <w:sz w:val="20"/>
        </w:rPr>
        <w:t>CUARTA.</w:t>
      </w:r>
      <w:r>
        <w:rPr>
          <w:b/>
          <w:color w:val="58595B"/>
          <w:spacing w:val="-15"/>
          <w:sz w:val="20"/>
        </w:rPr>
        <w:t> </w:t>
      </w:r>
      <w:r>
        <w:rPr>
          <w:color w:val="58595B"/>
          <w:sz w:val="20"/>
        </w:rPr>
        <w:t>REGISTRO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Y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VERIFICACIÓN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DOCUMENTAL.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1417"/>
      </w:pP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maestras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maestros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decidan</w:t>
      </w:r>
      <w:r>
        <w:rPr>
          <w:color w:val="231F20"/>
          <w:spacing w:val="-13"/>
        </w:rPr>
        <w:t> </w:t>
      </w:r>
      <w:r>
        <w:rPr>
          <w:color w:val="231F20"/>
        </w:rPr>
        <w:t>participar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proceso</w:t>
      </w:r>
      <w:r>
        <w:rPr>
          <w:color w:val="231F20"/>
          <w:spacing w:val="-14"/>
        </w:rPr>
        <w:t> </w:t>
      </w:r>
      <w:r>
        <w:rPr>
          <w:color w:val="231F20"/>
        </w:rPr>
        <w:t>deberán</w:t>
      </w:r>
      <w:r>
        <w:rPr>
          <w:color w:val="231F20"/>
          <w:spacing w:val="-13"/>
        </w:rPr>
        <w:t> </w:t>
      </w:r>
      <w:r>
        <w:rPr>
          <w:color w:val="231F20"/>
        </w:rPr>
        <w:t>realizar</w:t>
      </w:r>
      <w:r>
        <w:rPr>
          <w:color w:val="231F20"/>
          <w:spacing w:val="-14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siguiente: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spacing w:before="0"/>
        <w:ind w:left="1417" w:right="0" w:firstLine="0"/>
        <w:jc w:val="left"/>
        <w:rPr>
          <w:b/>
          <w:i/>
          <w:sz w:val="20"/>
        </w:rPr>
      </w:pPr>
      <w:r>
        <w:rPr/>
        <w:pict>
          <v:shape style="position:absolute;margin-left:70.866096pt;margin-top:18.178707pt;width:467.75pt;height:.1pt;mso-position-horizontal-relative:page;mso-position-vertical-relative:paragraph;z-index:-15568384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6F7171"/>
          <w:w w:val="95"/>
          <w:sz w:val="20"/>
        </w:rPr>
        <w:t>Registro</w:t>
      </w:r>
      <w:r>
        <w:rPr>
          <w:b/>
          <w:i/>
          <w:color w:val="6F7171"/>
          <w:spacing w:val="-5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y</w:t>
      </w:r>
      <w:r>
        <w:rPr>
          <w:b/>
          <w:i/>
          <w:color w:val="6F7171"/>
          <w:spacing w:val="-5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verificación</w:t>
      </w:r>
      <w:r>
        <w:rPr>
          <w:b/>
          <w:i/>
          <w:color w:val="6F7171"/>
          <w:spacing w:val="-5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documental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2337" w:right="1414" w:hanging="560"/>
        <w:jc w:val="both"/>
      </w:pPr>
      <w:r>
        <w:rPr>
          <w:b/>
          <w:color w:val="231F20"/>
          <w:spacing w:val="-1"/>
          <w:w w:val="95"/>
        </w:rPr>
        <w:t>I.</w:t>
      </w:r>
      <w:r>
        <w:rPr>
          <w:b/>
          <w:color w:val="231F20"/>
          <w:spacing w:val="108"/>
        </w:rPr>
        <w:t> </w:t>
      </w:r>
      <w:r>
        <w:rPr>
          <w:b/>
          <w:color w:val="231F20"/>
          <w:spacing w:val="110"/>
        </w:rPr>
        <w:t> </w:t>
      </w:r>
      <w:r>
        <w:rPr>
          <w:color w:val="231F20"/>
          <w:spacing w:val="-1"/>
        </w:rPr>
        <w:t>Durante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primeros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diez</w:t>
      </w:r>
      <w:r>
        <w:rPr>
          <w:color w:val="231F20"/>
          <w:spacing w:val="-25"/>
        </w:rPr>
        <w:t> </w:t>
      </w:r>
      <w:r>
        <w:rPr>
          <w:color w:val="231F20"/>
          <w:spacing w:val="-1"/>
        </w:rPr>
        <w:t>días</w:t>
      </w:r>
      <w:r>
        <w:rPr>
          <w:color w:val="231F20"/>
          <w:spacing w:val="-25"/>
        </w:rPr>
        <w:t> </w:t>
      </w:r>
      <w:r>
        <w:rPr>
          <w:color w:val="231F20"/>
        </w:rPr>
        <w:t>hábiles</w:t>
      </w:r>
      <w:r>
        <w:rPr>
          <w:color w:val="231F20"/>
          <w:spacing w:val="-26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cada</w:t>
      </w:r>
      <w:r>
        <w:rPr>
          <w:color w:val="231F20"/>
          <w:spacing w:val="-25"/>
        </w:rPr>
        <w:t> </w:t>
      </w:r>
      <w:r>
        <w:rPr>
          <w:color w:val="231F20"/>
        </w:rPr>
        <w:t>mes,</w:t>
      </w:r>
      <w:r>
        <w:rPr>
          <w:color w:val="231F20"/>
          <w:spacing w:val="-25"/>
        </w:rPr>
        <w:t> </w:t>
      </w:r>
      <w:r>
        <w:rPr>
          <w:color w:val="231F20"/>
        </w:rPr>
        <w:t>a</w:t>
      </w:r>
      <w:r>
        <w:rPr>
          <w:color w:val="231F20"/>
          <w:spacing w:val="-26"/>
        </w:rPr>
        <w:t> </w:t>
      </w:r>
      <w:r>
        <w:rPr>
          <w:color w:val="231F20"/>
        </w:rPr>
        <w:t>partir</w:t>
      </w:r>
      <w:r>
        <w:rPr>
          <w:color w:val="231F20"/>
          <w:spacing w:val="-25"/>
        </w:rPr>
        <w:t> </w:t>
      </w:r>
      <w:r>
        <w:rPr>
          <w:color w:val="231F20"/>
        </w:rPr>
        <w:t>del</w:t>
      </w:r>
      <w:r>
        <w:rPr>
          <w:color w:val="231F20"/>
          <w:spacing w:val="-24"/>
        </w:rPr>
        <w:t> </w:t>
      </w:r>
      <w:r>
        <w:rPr>
          <w:color w:val="231F20"/>
          <w:w w:val="95"/>
        </w:rPr>
        <w:t>1</w:t>
      </w:r>
      <w:r>
        <w:rPr>
          <w:color w:val="231F20"/>
          <w:spacing w:val="-22"/>
          <w:w w:val="9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septiembre</w:t>
      </w:r>
      <w:r>
        <w:rPr>
          <w:color w:val="231F20"/>
          <w:spacing w:val="-25"/>
        </w:rPr>
        <w:t> </w:t>
      </w:r>
      <w:r>
        <w:rPr>
          <w:color w:val="231F20"/>
        </w:rPr>
        <w:t>de</w:t>
      </w:r>
      <w:r>
        <w:rPr>
          <w:color w:val="231F20"/>
          <w:spacing w:val="-25"/>
        </w:rPr>
        <w:t> </w:t>
      </w:r>
      <w:r>
        <w:rPr>
          <w:color w:val="231F20"/>
        </w:rPr>
        <w:t>2023</w:t>
      </w:r>
      <w:r>
        <w:rPr>
          <w:color w:val="231F20"/>
          <w:spacing w:val="-25"/>
        </w:rPr>
        <w:t> </w:t>
      </w:r>
      <w:r>
        <w:rPr>
          <w:color w:val="231F20"/>
        </w:rPr>
        <w:t>y</w:t>
      </w:r>
      <w:r>
        <w:rPr>
          <w:color w:val="231F20"/>
          <w:spacing w:val="-26"/>
        </w:rPr>
        <w:t> </w:t>
      </w:r>
      <w:r>
        <w:rPr>
          <w:color w:val="231F20"/>
        </w:rPr>
        <w:t>hasta</w:t>
      </w:r>
      <w:r>
        <w:rPr>
          <w:color w:val="231F20"/>
          <w:spacing w:val="-61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29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9"/>
        </w:rPr>
        <w:t> </w:t>
      </w:r>
      <w:r>
        <w:rPr>
          <w:color w:val="231F20"/>
        </w:rPr>
        <w:t>agosto</w:t>
      </w:r>
      <w:r>
        <w:rPr>
          <w:color w:val="231F20"/>
          <w:spacing w:val="-9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2024,</w:t>
      </w:r>
      <w:r>
        <w:rPr>
          <w:color w:val="231F20"/>
          <w:spacing w:val="-9"/>
        </w:rPr>
        <w:t> </w:t>
      </w:r>
      <w:r>
        <w:rPr>
          <w:color w:val="231F20"/>
        </w:rPr>
        <w:t>las</w:t>
      </w:r>
      <w:r>
        <w:rPr>
          <w:color w:val="231F20"/>
          <w:spacing w:val="-9"/>
        </w:rPr>
        <w:t> </w:t>
      </w:r>
      <w:r>
        <w:rPr>
          <w:color w:val="231F20"/>
        </w:rPr>
        <w:t>maestras</w:t>
      </w:r>
      <w:r>
        <w:rPr>
          <w:color w:val="231F20"/>
          <w:spacing w:val="-9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los</w:t>
      </w:r>
      <w:r>
        <w:rPr>
          <w:color w:val="231F20"/>
          <w:spacing w:val="-10"/>
        </w:rPr>
        <w:t> </w:t>
      </w:r>
      <w:r>
        <w:rPr>
          <w:color w:val="231F20"/>
        </w:rPr>
        <w:t>maestros</w:t>
      </w:r>
      <w:r>
        <w:rPr>
          <w:color w:val="231F20"/>
          <w:spacing w:val="-9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decidan</w:t>
      </w:r>
      <w:r>
        <w:rPr>
          <w:color w:val="231F20"/>
          <w:spacing w:val="-9"/>
        </w:rPr>
        <w:t> </w:t>
      </w:r>
      <w:r>
        <w:rPr>
          <w:color w:val="231F20"/>
        </w:rPr>
        <w:t>participar</w:t>
      </w:r>
      <w:r>
        <w:rPr>
          <w:color w:val="231F20"/>
          <w:spacing w:val="-9"/>
        </w:rPr>
        <w:t> </w:t>
      </w:r>
      <w:r>
        <w:rPr>
          <w:color w:val="231F20"/>
        </w:rPr>
        <w:t>presentarán</w:t>
      </w:r>
      <w:r>
        <w:rPr>
          <w:color w:val="231F20"/>
          <w:spacing w:val="-10"/>
        </w:rPr>
        <w:t> </w:t>
      </w:r>
      <w:r>
        <w:rPr>
          <w:color w:val="231F20"/>
        </w:rPr>
        <w:t>ante</w:t>
      </w:r>
      <w:r>
        <w:rPr>
          <w:color w:val="231F20"/>
          <w:spacing w:val="-60"/>
        </w:rPr>
        <w:t> </w:t>
      </w:r>
      <w:r>
        <w:rPr>
          <w:color w:val="231F20"/>
          <w:shd w:fill="FFF685" w:color="auto" w:val="clear"/>
        </w:rPr>
        <w:t>esta(e)</w:t>
      </w:r>
      <w:r>
        <w:rPr>
          <w:color w:val="231F20"/>
          <w:spacing w:val="-20"/>
          <w:shd w:fill="FFF685" w:color="auto" w:val="clear"/>
        </w:rPr>
        <w:t> </w:t>
      </w:r>
      <w:r>
        <w:rPr>
          <w:color w:val="231F20"/>
          <w:shd w:fill="FFF685" w:color="auto" w:val="clear"/>
        </w:rPr>
        <w:t>(autoridad</w:t>
      </w:r>
      <w:r>
        <w:rPr>
          <w:color w:val="231F20"/>
          <w:spacing w:val="-20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educativa/autoridad</w:t>
      </w:r>
      <w:r>
        <w:rPr>
          <w:color w:val="231F20"/>
          <w:spacing w:val="-20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20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-19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-20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superior/organismo</w:t>
      </w:r>
      <w:r>
        <w:rPr>
          <w:color w:val="231F20"/>
          <w:spacing w:val="-20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descentraliza-</w:t>
      </w:r>
      <w:r>
        <w:rPr>
          <w:color w:val="231F20"/>
          <w:spacing w:val="-61"/>
        </w:rPr>
        <w:t> </w:t>
      </w:r>
      <w:r>
        <w:rPr>
          <w:color w:val="231F20"/>
          <w:shd w:fill="FFF685" w:color="auto" w:val="clear"/>
        </w:rPr>
        <w:t>do</w:t>
      </w:r>
      <w:r>
        <w:rPr>
          <w:color w:val="231F20"/>
        </w:rPr>
        <w:t>),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documentación</w:t>
      </w:r>
      <w:r>
        <w:rPr>
          <w:color w:val="231F20"/>
          <w:spacing w:val="-17"/>
        </w:rPr>
        <w:t> </w:t>
      </w:r>
      <w:r>
        <w:rPr>
          <w:color w:val="231F20"/>
        </w:rPr>
        <w:t>solicitada</w:t>
      </w:r>
      <w:r>
        <w:rPr>
          <w:color w:val="231F20"/>
          <w:spacing w:val="-16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17"/>
        </w:rPr>
        <w:t> </w:t>
      </w:r>
      <w:r>
        <w:rPr>
          <w:color w:val="231F20"/>
        </w:rPr>
        <w:t>registro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verificación.</w:t>
      </w:r>
    </w:p>
    <w:p>
      <w:pPr>
        <w:pStyle w:val="BodyText"/>
        <w:spacing w:line="285" w:lineRule="auto" w:before="158"/>
        <w:ind w:left="2337" w:right="1412" w:hanging="1"/>
      </w:pPr>
      <w:r>
        <w:rPr>
          <w:color w:val="231F20"/>
        </w:rPr>
        <w:t>Si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maestra</w:t>
      </w:r>
      <w:r>
        <w:rPr>
          <w:color w:val="231F20"/>
          <w:spacing w:val="-20"/>
        </w:rPr>
        <w:t> </w:t>
      </w:r>
      <w:r>
        <w:rPr>
          <w:color w:val="231F20"/>
        </w:rPr>
        <w:t>o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maestro</w:t>
      </w:r>
      <w:r>
        <w:rPr>
          <w:color w:val="231F20"/>
          <w:spacing w:val="-20"/>
        </w:rPr>
        <w:t> </w:t>
      </w:r>
      <w:r>
        <w:rPr>
          <w:color w:val="231F20"/>
        </w:rPr>
        <w:t>cumple</w:t>
      </w:r>
      <w:r>
        <w:rPr>
          <w:color w:val="231F20"/>
          <w:spacing w:val="-19"/>
        </w:rPr>
        <w:t> </w:t>
      </w:r>
      <w:r>
        <w:rPr>
          <w:color w:val="231F20"/>
        </w:rPr>
        <w:t>con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19"/>
        </w:rPr>
        <w:t> </w:t>
      </w:r>
      <w:r>
        <w:rPr>
          <w:color w:val="231F20"/>
        </w:rPr>
        <w:t>requisitos</w:t>
      </w:r>
      <w:r>
        <w:rPr>
          <w:color w:val="231F20"/>
          <w:spacing w:val="-19"/>
        </w:rPr>
        <w:t> </w:t>
      </w:r>
      <w:r>
        <w:rPr>
          <w:color w:val="231F20"/>
        </w:rPr>
        <w:t>establecidos</w:t>
      </w:r>
      <w:r>
        <w:rPr>
          <w:color w:val="231F20"/>
          <w:spacing w:val="-20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Acuerdo</w:t>
      </w:r>
      <w:r>
        <w:rPr>
          <w:color w:val="231F20"/>
          <w:spacing w:val="-20"/>
        </w:rPr>
        <w:t> </w:t>
      </w:r>
      <w:r>
        <w:rPr>
          <w:color w:val="231F20"/>
        </w:rPr>
        <w:t>y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presente</w:t>
      </w:r>
      <w:r>
        <w:rPr>
          <w:color w:val="231F20"/>
          <w:spacing w:val="-60"/>
        </w:rPr>
        <w:t> </w:t>
      </w:r>
      <w:r>
        <w:rPr>
          <w:color w:val="231F20"/>
        </w:rPr>
        <w:t>convocatoria,</w:t>
      </w:r>
      <w:r>
        <w:rPr>
          <w:color w:val="231F20"/>
          <w:spacing w:val="-16"/>
        </w:rPr>
        <w:t> </w:t>
      </w:r>
      <w:r>
        <w:rPr>
          <w:color w:val="231F20"/>
        </w:rPr>
        <w:t>quedará</w:t>
      </w:r>
      <w:r>
        <w:rPr>
          <w:color w:val="231F20"/>
          <w:spacing w:val="-16"/>
        </w:rPr>
        <w:t> </w:t>
      </w:r>
      <w:r>
        <w:rPr>
          <w:color w:val="231F20"/>
        </w:rPr>
        <w:t>registrado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reconocimiento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beca</w:t>
      </w:r>
      <w:r>
        <w:rPr>
          <w:color w:val="231F20"/>
          <w:spacing w:val="-16"/>
        </w:rPr>
        <w:t> </w:t>
      </w:r>
      <w:r>
        <w:rPr>
          <w:color w:val="231F20"/>
        </w:rPr>
        <w:t>comisión,</w:t>
      </w:r>
      <w:r>
        <w:rPr>
          <w:color w:val="231F20"/>
          <w:spacing w:val="-16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cual</w:t>
      </w:r>
      <w:r>
        <w:rPr>
          <w:color w:val="231F20"/>
          <w:spacing w:val="-16"/>
        </w:rPr>
        <w:t> </w:t>
      </w:r>
      <w:r>
        <w:rPr>
          <w:color w:val="231F20"/>
        </w:rPr>
        <w:t>no</w:t>
      </w:r>
    </w:p>
    <w:p>
      <w:pPr>
        <w:spacing w:before="170"/>
        <w:ind w:left="0" w:right="553" w:firstLine="0"/>
        <w:jc w:val="right"/>
        <w:rPr>
          <w:sz w:val="16"/>
        </w:rPr>
      </w:pPr>
      <w:r>
        <w:rPr>
          <w:color w:val="231F20"/>
          <w:spacing w:val="10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37</w:t>
      </w:r>
      <w:r>
        <w:rPr>
          <w:color w:val="231F20"/>
          <w:spacing w:val="8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0"/>
          <w:numId w:val="62"/>
        </w:numPr>
        <w:tabs>
          <w:tab w:pos="2338" w:val="left" w:leader="none"/>
        </w:tabs>
        <w:spacing w:line="285" w:lineRule="auto" w:before="93" w:after="0"/>
        <w:ind w:left="2337" w:right="1415" w:hanging="560"/>
        <w:jc w:val="both"/>
        <w:rPr>
          <w:sz w:val="18"/>
        </w:rPr>
      </w:pPr>
      <w:r>
        <w:rPr/>
        <w:pict>
          <v:group style="position:absolute;margin-left:0pt;margin-top:-339.001251pt;width:539.6pt;height:329.7pt;mso-position-horizontal-relative:page;mso-position-vertical-relative:paragraph;z-index:15895552" coordorigin="0,-6780" coordsize="10792,6594">
            <v:shape style="position:absolute;left:0;top:-6761;width:6268;height:6574" type="#_x0000_t75" stroked="false">
              <v:imagedata r:id="rId38" o:title=""/>
            </v:shape>
            <v:line style="position:absolute" from="1417,-6777" to="10772,-6777" stroked="true" strokeweight=".333pt" strokecolor="#939598">
              <v:stroke dashstyle="solid"/>
            </v:line>
            <v:line style="position:absolute" from="1417,-6763" to="10772,-6763" stroked="true" strokeweight=".333pt" strokecolor="#939598">
              <v:stroke dashstyle="solid"/>
            </v:line>
            <v:line style="position:absolute" from="1417,-4424" to="10772,-4424" stroked="true" strokeweight=".25pt" strokecolor="#231f20">
              <v:stroke dashstyle="solid"/>
            </v:line>
            <v:line style="position:absolute" from="1417,-2954" to="10772,-2954" stroked="true" strokeweight=".25pt" strokecolor="#231f20">
              <v:stroke dashstyle="solid"/>
            </v:line>
            <v:line style="position:absolute" from="1417,-384" to="10772,-384" stroked="true" strokeweight=".25pt" strokecolor="#231f20">
              <v:stroke dashstyle="solid"/>
            </v:line>
            <v:shape style="position:absolute;left:2337;top:-5671;width:8455;height:48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implica</w:t>
                    </w:r>
                    <w:r>
                      <w:rPr>
                        <w:color w:val="231F2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obligación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  <w:shd w:fill="FFF685" w:color="auto" w:val="clear"/>
                      </w:rPr>
                      <w:t>esta(e)</w:t>
                    </w:r>
                    <w:r>
                      <w:rPr>
                        <w:color w:val="231F20"/>
                        <w:spacing w:val="3"/>
                        <w:sz w:val="18"/>
                        <w:shd w:fill="FFF685" w:color="auto" w:val="clear"/>
                      </w:rPr>
                      <w:t> </w:t>
                    </w:r>
                    <w:r>
                      <w:rPr>
                        <w:color w:val="231F20"/>
                        <w:sz w:val="18"/>
                        <w:shd w:fill="FFF685" w:color="auto" w:val="clear"/>
                      </w:rPr>
                      <w:t>(autoridad</w:t>
                    </w:r>
                    <w:r>
                      <w:rPr>
                        <w:color w:val="231F20"/>
                        <w:spacing w:val="2"/>
                        <w:sz w:val="18"/>
                        <w:shd w:fill="FFF685" w:color="auto" w:val="clear"/>
                      </w:rPr>
                      <w:t> </w:t>
                    </w:r>
                    <w:r>
                      <w:rPr>
                        <w:color w:val="231F20"/>
                        <w:sz w:val="18"/>
                        <w:shd w:fill="FFF685" w:color="auto" w:val="clear"/>
                      </w:rPr>
                      <w:t>educativa/autoridad</w:t>
                    </w:r>
                    <w:r>
                      <w:rPr>
                        <w:color w:val="231F20"/>
                        <w:spacing w:val="3"/>
                        <w:sz w:val="18"/>
                        <w:shd w:fill="FFF685" w:color="auto" w:val="clear"/>
                      </w:rPr>
                      <w:t> </w:t>
                    </w:r>
                    <w:r>
                      <w:rPr>
                        <w:color w:val="231F20"/>
                        <w:sz w:val="18"/>
                        <w:shd w:fill="FFF685" w:color="auto" w:val="clear"/>
                      </w:rPr>
                      <w:t>de</w:t>
                    </w:r>
                    <w:r>
                      <w:rPr>
                        <w:color w:val="231F20"/>
                        <w:spacing w:val="3"/>
                        <w:sz w:val="18"/>
                        <w:shd w:fill="FFF685" w:color="auto" w:val="clear"/>
                      </w:rPr>
                      <w:t> </w:t>
                    </w:r>
                    <w:r>
                      <w:rPr>
                        <w:color w:val="231F20"/>
                        <w:sz w:val="18"/>
                        <w:shd w:fill="FFF685" w:color="auto" w:val="clear"/>
                      </w:rPr>
                      <w:t>educación</w:t>
                    </w:r>
                    <w:r>
                      <w:rPr>
                        <w:color w:val="231F20"/>
                        <w:spacing w:val="3"/>
                        <w:sz w:val="18"/>
                        <w:shd w:fill="FFF685" w:color="auto" w:val="clear"/>
                      </w:rPr>
                      <w:t> </w:t>
                    </w:r>
                    <w:r>
                      <w:rPr>
                        <w:color w:val="231F20"/>
                        <w:sz w:val="18"/>
                        <w:shd w:fill="FFF685" w:color="auto" w:val="clear"/>
                      </w:rPr>
                      <w:t>media/organis-</w:t>
                    </w:r>
                  </w:p>
                  <w:p>
                    <w:pPr>
                      <w:spacing w:before="4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1"/>
                        <w:sz w:val="18"/>
                        <w:shd w:fill="FFF685" w:color="auto" w:val="clear"/>
                      </w:rPr>
                      <w:t>mo</w:t>
                    </w:r>
                    <w:r>
                      <w:rPr>
                        <w:color w:val="231F20"/>
                        <w:spacing w:val="-16"/>
                        <w:sz w:val="18"/>
                        <w:shd w:fill="FFF685" w:color="auto" w:val="clear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  <w:shd w:fill="FFF685" w:color="auto" w:val="clear"/>
                      </w:rPr>
                      <w:t>descentralizado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)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autorizarlo.</w:t>
                    </w:r>
                  </w:p>
                </w:txbxContent>
              </v:textbox>
              <w10:wrap type="none"/>
            </v:shape>
            <v:shape style="position:absolute;left:1417;top:-4780;width:522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Modalidad del registro</w:t>
                    </w:r>
                    <w:r>
                      <w:rPr>
                        <w:b/>
                        <w:i/>
                        <w:color w:val="6F7171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y verificación</w:t>
                    </w:r>
                    <w:r>
                      <w:rPr>
                        <w:b/>
                        <w:i/>
                        <w:color w:val="6F7171"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documental</w:t>
                    </w:r>
                  </w:p>
                </w:txbxContent>
              </v:textbox>
              <w10:wrap type="none"/>
            </v:shape>
            <v:shape style="position:absolute;left:1777;top:-3941;width:5667;height:220" type="#_x0000_t202" filled="false" stroked="false">
              <v:textbox inset="0,0,0,0">
                <w:txbxContent>
                  <w:p>
                    <w:pPr>
                      <w:tabs>
                        <w:tab w:pos="559" w:val="left" w:leader="none"/>
                      </w:tabs>
                      <w:spacing w:line="21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8"/>
                      </w:rPr>
                      <w:t>II.</w:t>
                      <w:tab/>
                    </w:r>
                    <w:r>
                      <w:rPr>
                        <w:color w:val="231F20"/>
                        <w:w w:val="95"/>
                        <w:sz w:val="18"/>
                      </w:rPr>
                      <w:t>Realizar</w:t>
                    </w:r>
                    <w:r>
                      <w:rPr>
                        <w:color w:val="231F20"/>
                        <w:spacing w:val="6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su</w:t>
                    </w:r>
                    <w:r>
                      <w:rPr>
                        <w:color w:val="231F20"/>
                        <w:spacing w:val="6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registro</w:t>
                    </w:r>
                    <w:r>
                      <w:rPr>
                        <w:color w:val="231F20"/>
                        <w:spacing w:val="7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6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manera</w:t>
                    </w:r>
                    <w:r>
                      <w:rPr>
                        <w:color w:val="231F20"/>
                        <w:spacing w:val="6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(</w:t>
                    </w:r>
                    <w:r>
                      <w:rPr>
                        <w:color w:val="231F20"/>
                        <w:w w:val="95"/>
                        <w:sz w:val="18"/>
                        <w:shd w:fill="FFF685" w:color="auto" w:val="clear"/>
                      </w:rPr>
                      <w:t>presencial/</w:t>
                    </w:r>
                    <w:r>
                      <w:rPr>
                        <w:color w:val="231F20"/>
                        <w:spacing w:val="7"/>
                        <w:w w:val="95"/>
                        <w:sz w:val="18"/>
                        <w:shd w:fill="FFF685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  <w:shd w:fill="FFF685" w:color="auto" w:val="clear"/>
                      </w:rPr>
                      <w:t>a</w:t>
                    </w:r>
                    <w:r>
                      <w:rPr>
                        <w:color w:val="231F20"/>
                        <w:spacing w:val="6"/>
                        <w:w w:val="95"/>
                        <w:sz w:val="18"/>
                        <w:shd w:fill="FFF685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  <w:shd w:fill="FFF685" w:color="auto" w:val="clear"/>
                      </w:rPr>
                      <w:t>distancia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),</w:t>
                    </w:r>
                    <w:r>
                      <w:rPr>
                        <w:color w:val="231F20"/>
                        <w:spacing w:val="6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y</w:t>
                    </w:r>
                  </w:p>
                </w:txbxContent>
              </v:textbox>
              <w10:wrap type="none"/>
            </v:shape>
            <v:shape style="position:absolute;left:1417;top:-3310;width:6319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Requisitos</w:t>
                    </w:r>
                    <w:r>
                      <w:rPr>
                        <w:b/>
                        <w:i/>
                        <w:color w:val="6F7171"/>
                        <w:spacing w:val="-10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para</w:t>
                    </w:r>
                    <w:r>
                      <w:rPr>
                        <w:b/>
                        <w:i/>
                        <w:color w:val="6F7171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iniciar</w:t>
                    </w:r>
                    <w:r>
                      <w:rPr>
                        <w:b/>
                        <w:i/>
                        <w:color w:val="6F7171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el</w:t>
                    </w:r>
                    <w:r>
                      <w:rPr>
                        <w:b/>
                        <w:i/>
                        <w:color w:val="6F7171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registro</w:t>
                    </w:r>
                    <w:r>
                      <w:rPr>
                        <w:b/>
                        <w:i/>
                        <w:color w:val="6F7171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y</w:t>
                    </w:r>
                    <w:r>
                      <w:rPr>
                        <w:b/>
                        <w:i/>
                        <w:color w:val="6F7171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verificación</w:t>
                    </w:r>
                    <w:r>
                      <w:rPr>
                        <w:b/>
                        <w:i/>
                        <w:color w:val="6F7171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documental</w:t>
                    </w:r>
                  </w:p>
                </w:txbxContent>
              </v:textbox>
              <w10:wrap type="none"/>
            </v:shape>
            <v:shape style="position:absolute;left:1777;top:-2471;width:9014;height:132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60"/>
                      </w:numPr>
                      <w:tabs>
                        <w:tab w:pos="559" w:val="left" w:leader="none"/>
                        <w:tab w:pos="560" w:val="left" w:leader="none"/>
                      </w:tabs>
                      <w:spacing w:line="212" w:lineRule="exact" w:before="0"/>
                      <w:ind w:left="560" w:right="0" w:hanging="56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5"/>
                        <w:w w:val="119"/>
                        <w:sz w:val="18"/>
                      </w:rPr>
                      <w:t>P</w:t>
                    </w:r>
                    <w:r>
                      <w:rPr>
                        <w:color w:val="231F20"/>
                        <w:spacing w:val="-3"/>
                        <w:w w:val="93"/>
                        <w:sz w:val="18"/>
                      </w:rPr>
                      <w:t>r</w:t>
                    </w:r>
                    <w:r>
                      <w:rPr>
                        <w:color w:val="231F20"/>
                        <w:w w:val="100"/>
                        <w:sz w:val="18"/>
                      </w:rPr>
                      <w:t>esentar</w:t>
                    </w:r>
                    <w:r>
                      <w:rPr>
                        <w:color w:val="231F20"/>
                        <w:w w:val="46"/>
                        <w:sz w:val="18"/>
                      </w:rPr>
                      <w:t>:</w:t>
                    </w:r>
                  </w:p>
                  <w:p>
                    <w:pPr>
                      <w:spacing w:line="240" w:lineRule="auto" w:before="6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1"/>
                        <w:numId w:val="60"/>
                      </w:numPr>
                      <w:tabs>
                        <w:tab w:pos="920" w:val="left" w:leader="none"/>
                      </w:tabs>
                      <w:spacing w:before="0"/>
                      <w:ind w:left="920" w:right="0" w:hanging="36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Solicitud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autorización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beca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comisión,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</w:p>
                  <w:p>
                    <w:pPr>
                      <w:numPr>
                        <w:ilvl w:val="1"/>
                        <w:numId w:val="60"/>
                      </w:numPr>
                      <w:tabs>
                        <w:tab w:pos="920" w:val="left" w:leader="none"/>
                      </w:tabs>
                      <w:spacing w:line="260" w:lineRule="atLeast" w:before="160"/>
                      <w:ind w:left="919" w:right="18" w:hanging="36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documentación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que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acredite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los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requisitos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para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participar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proceso,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conforme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</w:t>
                    </w:r>
                    <w:r>
                      <w:rPr>
                        <w:color w:val="231F20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establecido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artículo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17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del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Acuerdo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base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primera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esta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convocatoria.</w:t>
                    </w:r>
                  </w:p>
                </w:txbxContent>
              </v:textbox>
              <w10:wrap type="none"/>
            </v:shape>
            <v:shape style="position:absolute;left:1417;top:-740;width:2623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Verificación</w:t>
                    </w:r>
                    <w:r>
                      <w:rPr>
                        <w:b/>
                        <w:i/>
                        <w:color w:val="6F7171"/>
                        <w:spacing w:val="17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documental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7.4156pt;margin-top:-2.278856pt;width:15.25pt;height:271.3pt;mso-position-horizontal-relative:page;mso-position-vertical-relative:paragraph;z-index:15898624" coordorigin="548,-46" coordsize="305,5426">
            <v:shape style="position:absolute;left:550;top:-46;width:303;height:4753" coordorigin="551,-46" coordsize="303,4753" path="m853,-46l551,215,551,1923,560,2386,573,2887,586,3340,598,3680,606,3896,615,4099,619,4193,624,4281,629,4363,634,4438,639,4505,649,4613,660,4682,671,4707,733,4707,755,4613,765,4505,770,4438,775,4363,780,4281,785,4193,794,4000,802,3790,810,3568,822,3225,834,2779,853,1923,853,-46xe" filled="true" fillcolor="#e6e7e8" stroked="false">
              <v:path arrowok="t"/>
              <v:fill type="solid"/>
            </v:shape>
            <v:shape style="position:absolute;left:550;top:183;width:303;height:4666" coordorigin="551,183" coordsize="303,4666" path="m853,183l551,444,551,4728,560,4775,586,4813,624,4839,671,4848,733,4848,780,4839,818,4813,844,4775,853,4728,853,183xe" filled="true" fillcolor="#bcbec0" stroked="false">
              <v:path arrowok="t"/>
              <v:fill type="solid"/>
            </v:shape>
            <v:shape style="position:absolute;left:548;top:351;width:305;height:5029" coordorigin="548,352" coordsize="305,5029" path="m853,352l548,659,548,5380,853,5380,853,352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36.328041pt;width:13pt;height:217.95pt;mso-position-horizontal-relative:page;mso-position-vertical-relative:paragraph;z-index:1589913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4196pt;margin-top:-307.384674pt;width:13pt;height:303.5pt;mso-position-horizontal-relative:page;mso-position-vertical-relative:paragraph;z-index:1589964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6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responsable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verificará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desee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participar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cumpla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requi-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sitos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señalados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Acuerdo,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demás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aplicables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beca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comisión;</w:t>
      </w:r>
    </w:p>
    <w:p>
      <w:pPr>
        <w:pStyle w:val="BodyText"/>
        <w:spacing w:before="4"/>
        <w:rPr>
          <w:sz w:val="30"/>
        </w:rPr>
      </w:pPr>
    </w:p>
    <w:p>
      <w:pPr>
        <w:pStyle w:val="Heading5"/>
      </w:pPr>
      <w:r>
        <w:rPr/>
        <w:pict>
          <v:shape style="position:absolute;margin-left:70.866096pt;margin-top:18.178715pt;width:467.75pt;height:.1pt;mso-position-horizontal-relative:page;mso-position-vertical-relative:paragraph;z-index:-15562752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Firma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ficha de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registro y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carta de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aceptación</w:t>
      </w:r>
    </w:p>
    <w:p>
      <w:pPr>
        <w:pStyle w:val="BodyText"/>
        <w:rPr>
          <w:b/>
          <w:i/>
          <w:sz w:val="24"/>
        </w:rPr>
      </w:pPr>
    </w:p>
    <w:p>
      <w:pPr>
        <w:pStyle w:val="ListParagraph"/>
        <w:numPr>
          <w:ilvl w:val="0"/>
          <w:numId w:val="62"/>
        </w:numPr>
        <w:tabs>
          <w:tab w:pos="2338" w:val="left" w:leader="none"/>
        </w:tabs>
        <w:spacing w:line="285" w:lineRule="auto" w:before="153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Corroborar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correcta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asienta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ficha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registro,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misma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una vez verificada la documentación, de ser procedente se expedirá por </w:t>
      </w:r>
      <w:r>
        <w:rPr>
          <w:color w:val="231F20"/>
          <w:sz w:val="18"/>
          <w:shd w:fill="FFF685" w:color="auto" w:val="clear"/>
        </w:rPr>
        <w:t>esta(e) (autoridad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  <w:shd w:fill="FFF685" w:color="auto" w:val="clear"/>
        </w:rPr>
        <w:t>educativa/autoridad de educación media superior/organismo descentralizado</w:t>
      </w:r>
      <w:r>
        <w:rPr>
          <w:color w:val="231F20"/>
          <w:sz w:val="18"/>
        </w:rPr>
        <w:t>). Realizado lo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anterior,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firmará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ficha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carta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aceptación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anexa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misma,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5"/>
        <w:spacing w:before="1"/>
      </w:pPr>
      <w:r>
        <w:rPr/>
        <w:pict>
          <v:shape style="position:absolute;margin-left:70.866096pt;margin-top:18.228716pt;width:467.75pt;height:.1pt;mso-position-horizontal-relative:page;mso-position-vertical-relative:paragraph;z-index:-15562240;mso-wrap-distance-left:0;mso-wrap-distance-right:0" coordorigin="1417,365" coordsize="9355,0" path="m1417,365l10772,36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Constancia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4"/>
          <w:w w:val="95"/>
        </w:rPr>
        <w:t> </w:t>
      </w:r>
      <w:r>
        <w:rPr>
          <w:color w:val="6F7171"/>
          <w:w w:val="95"/>
        </w:rPr>
        <w:t>no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cumplimiento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b/>
          <w:i/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896064" coordorigin="4212,555" coordsize="2078,344">
            <v:shape style="position:absolute;left:4211;top:650;width:194;height:243" type="#_x0000_t75" stroked="false">
              <v:imagedata r:id="rId47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896576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897088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1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97600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898112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17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spacing w:before="145"/>
        <w:ind w:left="556" w:right="0" w:firstLine="0"/>
        <w:jc w:val="left"/>
        <w:rPr>
          <w:sz w:val="16"/>
        </w:rPr>
      </w:pPr>
      <w:r>
        <w:rPr>
          <w:color w:val="231F20"/>
          <w:spacing w:val="5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38</w:t>
      </w:r>
      <w:r>
        <w:rPr>
          <w:color w:val="231F20"/>
          <w:spacing w:val="4"/>
          <w:sz w:val="16"/>
          <w:shd w:fill="D1D3D4" w:color="auto" w:val="clear"/>
        </w:rPr>
        <w:t> </w:t>
      </w:r>
    </w:p>
    <w:p>
      <w:pPr>
        <w:pStyle w:val="ListParagraph"/>
        <w:numPr>
          <w:ilvl w:val="0"/>
          <w:numId w:val="62"/>
        </w:numPr>
        <w:tabs>
          <w:tab w:pos="1117" w:val="left" w:leader="none"/>
        </w:tabs>
        <w:spacing w:line="285" w:lineRule="auto" w:before="94" w:after="0"/>
        <w:ind w:left="1116" w:right="1415" w:hanging="560"/>
        <w:jc w:val="both"/>
        <w:rPr>
          <w:sz w:val="18"/>
        </w:rPr>
      </w:pPr>
      <w:r>
        <w:rPr>
          <w:color w:val="231F20"/>
          <w:w w:val="106"/>
          <w:sz w:val="18"/>
        </w:rPr>
        <w:br w:type="column"/>
      </w:r>
      <w:r>
        <w:rPr>
          <w:color w:val="231F20"/>
          <w:sz w:val="18"/>
        </w:rPr>
        <w:t>En caso de que la maestra o el maestro participante no cumpla con los requisitos dispues-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tos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beca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comisión,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  <w:shd w:fill="FFF685" w:color="auto" w:val="clear"/>
        </w:rPr>
        <w:t>esta(e)</w:t>
      </w:r>
      <w:r>
        <w:rPr>
          <w:color w:val="231F20"/>
          <w:spacing w:val="-12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(autoridad</w:t>
      </w:r>
      <w:r>
        <w:rPr>
          <w:color w:val="231F20"/>
          <w:spacing w:val="-12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educativa/autoridad</w:t>
      </w:r>
      <w:r>
        <w:rPr>
          <w:color w:val="231F20"/>
          <w:spacing w:val="-1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  <w:shd w:fill="FFF685" w:color="auto" w:val="clear"/>
        </w:rPr>
        <w:t>educación media superior/organismo descentralizado</w:t>
      </w:r>
      <w:r>
        <w:rPr>
          <w:color w:val="231F20"/>
          <w:sz w:val="18"/>
        </w:rPr>
        <w:t>) emitirá una constancia de no cumpli-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miento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dará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concluida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participación.</w:t>
      </w:r>
    </w:p>
    <w:p>
      <w:pPr>
        <w:spacing w:after="0" w:line="285" w:lineRule="auto"/>
        <w:jc w:val="both"/>
        <w:rPr>
          <w:sz w:val="18"/>
        </w:rPr>
        <w:sectPr>
          <w:type w:val="continuous"/>
          <w:pgSz w:w="12190" w:h="15880"/>
          <w:pgMar w:top="1500" w:bottom="0" w:left="0" w:right="0"/>
          <w:cols w:num="2" w:equalWidth="0">
            <w:col w:w="901" w:space="319"/>
            <w:col w:w="10970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901696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7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02208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7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02720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903232" coordorigin="6875,613" coordsize="2209,291">
            <v:shape style="position:absolute;left:6874;top:619;width:310;height:285" type="#_x0000_t75" stroked="false">
              <v:imagedata r:id="rId43" o:title=""/>
            </v:shape>
            <v:shape style="position:absolute;left:7225;top:613;width:204;height:290" type="#_x0000_t75" stroked="false">
              <v:imagedata r:id="rId44" o:title=""/>
            </v:shape>
            <v:shape style="position:absolute;left:7481;top:619;width:128;height:278" type="#_x0000_t75" stroked="false">
              <v:imagedata r:id="rId45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03744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18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spacing w:before="92"/>
        <w:ind w:left="1417" w:right="0" w:firstLine="0"/>
        <w:jc w:val="left"/>
        <w:rPr>
          <w:sz w:val="20"/>
        </w:rPr>
      </w:pPr>
      <w:r>
        <w:rPr/>
        <w:pict>
          <v:group style="position:absolute;margin-left:70.866096pt;margin-top:-51.481766pt;width:538.1pt;height:329.7pt;mso-position-horizontal-relative:page;mso-position-vertical-relative:paragraph;z-index:-18648576" coordorigin="1417,-1030" coordsize="10762,6594">
            <v:shape style="position:absolute;left:5901;top:-1010;width:6278;height:6574" type="#_x0000_t75" stroked="false">
              <v:imagedata r:id="rId35" o:title=""/>
            </v:shape>
            <v:line style="position:absolute" from="1417,-1026" to="10772,-1026" stroked="true" strokeweight=".333pt" strokecolor="#939598">
              <v:stroke dashstyle="solid"/>
            </v:line>
            <v:line style="position:absolute" from="1417,-1013" to="10772,-1013" stroked="true" strokeweight=".333pt" strokecolor="#939598">
              <v:stroke dashstyle="solid"/>
            </v:line>
            <v:line style="position:absolute" from="1417,3286" to="10772,3286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567.045227pt;margin-top:-19.865175pt;width:13pt;height:303.5pt;mso-position-horizontal-relative:page;mso-position-vertical-relative:paragraph;z-index:159052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63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58595B"/>
          <w:w w:val="95"/>
          <w:sz w:val="20"/>
        </w:rPr>
        <w:t>QUINTA.</w:t>
      </w:r>
      <w:r>
        <w:rPr>
          <w:b/>
          <w:color w:val="58595B"/>
          <w:spacing w:val="25"/>
          <w:w w:val="95"/>
          <w:sz w:val="20"/>
        </w:rPr>
        <w:t> </w:t>
      </w:r>
      <w:r>
        <w:rPr>
          <w:color w:val="58595B"/>
          <w:w w:val="95"/>
          <w:sz w:val="20"/>
        </w:rPr>
        <w:t>NOTIFICACIÓN</w:t>
      </w:r>
      <w:r>
        <w:rPr>
          <w:color w:val="58595B"/>
          <w:spacing w:val="18"/>
          <w:w w:val="95"/>
          <w:sz w:val="20"/>
        </w:rPr>
        <w:t> </w:t>
      </w:r>
      <w:r>
        <w:rPr>
          <w:color w:val="58595B"/>
          <w:w w:val="95"/>
          <w:sz w:val="20"/>
        </w:rPr>
        <w:t>DEL</w:t>
      </w:r>
      <w:r>
        <w:rPr>
          <w:color w:val="58595B"/>
          <w:spacing w:val="18"/>
          <w:w w:val="95"/>
          <w:sz w:val="20"/>
        </w:rPr>
        <w:t> </w:t>
      </w:r>
      <w:r>
        <w:rPr>
          <w:color w:val="58595B"/>
          <w:w w:val="95"/>
          <w:sz w:val="20"/>
        </w:rPr>
        <w:t>DICTAMEN.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85" w:lineRule="auto"/>
        <w:ind w:left="1417" w:right="1415"/>
        <w:jc w:val="both"/>
      </w:pPr>
      <w:r>
        <w:rPr>
          <w:color w:val="231F20"/>
        </w:rPr>
        <w:t>Cada</w:t>
      </w:r>
      <w:r>
        <w:rPr>
          <w:color w:val="231F20"/>
          <w:spacing w:val="-13"/>
        </w:rPr>
        <w:t> </w:t>
      </w:r>
      <w:r>
        <w:rPr>
          <w:color w:val="231F20"/>
        </w:rPr>
        <w:t>maestra</w:t>
      </w:r>
      <w:r>
        <w:rPr>
          <w:color w:val="231F20"/>
          <w:spacing w:val="-13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maestro</w:t>
      </w:r>
      <w:r>
        <w:rPr>
          <w:color w:val="231F20"/>
          <w:spacing w:val="-13"/>
        </w:rPr>
        <w:t> </w:t>
      </w:r>
      <w:r>
        <w:rPr>
          <w:color w:val="231F20"/>
        </w:rPr>
        <w:t>participante</w:t>
      </w:r>
      <w:r>
        <w:rPr>
          <w:color w:val="231F20"/>
          <w:spacing w:val="-12"/>
        </w:rPr>
        <w:t> </w:t>
      </w:r>
      <w:r>
        <w:rPr>
          <w:color w:val="231F20"/>
        </w:rPr>
        <w:t>recibirá</w:t>
      </w:r>
      <w:r>
        <w:rPr>
          <w:color w:val="231F20"/>
          <w:spacing w:val="-13"/>
        </w:rPr>
        <w:t> </w:t>
      </w:r>
      <w:r>
        <w:rPr>
          <w:color w:val="231F20"/>
        </w:rPr>
        <w:t>durante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siguientes</w:t>
      </w:r>
      <w:r>
        <w:rPr>
          <w:color w:val="231F20"/>
          <w:spacing w:val="-13"/>
        </w:rPr>
        <w:t> </w:t>
      </w:r>
      <w:r>
        <w:rPr>
          <w:color w:val="231F20"/>
        </w:rPr>
        <w:t>cinco</w:t>
      </w:r>
      <w:r>
        <w:rPr>
          <w:color w:val="231F20"/>
          <w:spacing w:val="-12"/>
        </w:rPr>
        <w:t> </w:t>
      </w:r>
      <w:r>
        <w:rPr>
          <w:color w:val="231F20"/>
        </w:rPr>
        <w:t>días</w:t>
      </w:r>
      <w:r>
        <w:rPr>
          <w:color w:val="231F20"/>
          <w:spacing w:val="-13"/>
        </w:rPr>
        <w:t> </w:t>
      </w:r>
      <w:r>
        <w:rPr>
          <w:color w:val="231F20"/>
        </w:rPr>
        <w:t>hábiles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dictaminación</w:t>
      </w:r>
      <w:r>
        <w:rPr>
          <w:color w:val="231F20"/>
          <w:spacing w:val="-61"/>
        </w:rPr>
        <w:t> </w:t>
      </w:r>
      <w:r>
        <w:rPr>
          <w:color w:val="231F20"/>
        </w:rPr>
        <w:t>para el otorgamiento de la beca comisión, la notificación de la misma, por parte de </w:t>
      </w:r>
      <w:r>
        <w:rPr>
          <w:color w:val="231F20"/>
          <w:shd w:fill="FFF685" w:color="auto" w:val="clear"/>
        </w:rPr>
        <w:t>esta(e) (autoridad</w:t>
      </w:r>
      <w:r>
        <w:rPr>
          <w:color w:val="231F20"/>
          <w:spacing w:val="1"/>
        </w:rPr>
        <w:t> </w:t>
      </w:r>
      <w:r>
        <w:rPr>
          <w:color w:val="231F20"/>
          <w:shd w:fill="FFF685" w:color="auto" w:val="clear"/>
        </w:rPr>
        <w:t>educativa/autoridad</w:t>
      </w:r>
      <w:r>
        <w:rPr>
          <w:color w:val="231F20"/>
          <w:spacing w:val="-17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16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-17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-16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superior/organismo</w:t>
      </w:r>
      <w:r>
        <w:rPr>
          <w:color w:val="231F20"/>
          <w:spacing w:val="-17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</w:t>
      </w:r>
      <w:r>
        <w:rPr>
          <w:color w:val="231F20"/>
        </w:rPr>
        <w:t>).</w:t>
      </w:r>
    </w:p>
    <w:p>
      <w:pPr>
        <w:pStyle w:val="BodyText"/>
        <w:spacing w:before="159"/>
        <w:ind w:left="1417"/>
      </w:pP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dictaminación</w:t>
      </w:r>
      <w:r>
        <w:rPr>
          <w:color w:val="231F20"/>
          <w:spacing w:val="-3"/>
        </w:rPr>
        <w:t> </w:t>
      </w:r>
      <w:r>
        <w:rPr>
          <w:color w:val="231F20"/>
        </w:rPr>
        <w:t>para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otorgamiento</w:t>
      </w:r>
      <w:r>
        <w:rPr>
          <w:color w:val="231F20"/>
          <w:spacing w:val="-4"/>
        </w:rPr>
        <w:t> </w:t>
      </w:r>
      <w:r>
        <w:rPr>
          <w:color w:val="231F20"/>
        </w:rPr>
        <w:t>del</w:t>
      </w:r>
      <w:r>
        <w:rPr>
          <w:color w:val="231F20"/>
          <w:spacing w:val="-3"/>
        </w:rPr>
        <w:t> </w:t>
      </w:r>
      <w:r>
        <w:rPr>
          <w:color w:val="231F20"/>
        </w:rPr>
        <w:t>reconocimiento</w:t>
      </w:r>
      <w:r>
        <w:rPr>
          <w:color w:val="231F20"/>
          <w:spacing w:val="-4"/>
        </w:rPr>
        <w:t> </w:t>
      </w:r>
      <w:r>
        <w:rPr>
          <w:color w:val="231F20"/>
        </w:rPr>
        <w:t>será</w:t>
      </w:r>
      <w:r>
        <w:rPr>
          <w:color w:val="231F20"/>
          <w:spacing w:val="-3"/>
        </w:rPr>
        <w:t> </w:t>
      </w:r>
      <w:r>
        <w:rPr>
          <w:color w:val="231F20"/>
        </w:rPr>
        <w:t>definitiva</w:t>
      </w:r>
      <w:r>
        <w:rPr>
          <w:color w:val="231F20"/>
          <w:spacing w:val="-4"/>
        </w:rPr>
        <w:t> </w:t>
      </w:r>
      <w:r>
        <w:rPr>
          <w:color w:val="231F20"/>
        </w:rPr>
        <w:t>e</w:t>
      </w:r>
      <w:r>
        <w:rPr>
          <w:color w:val="231F20"/>
          <w:spacing w:val="-3"/>
        </w:rPr>
        <w:t> </w:t>
      </w:r>
      <w:r>
        <w:rPr>
          <w:color w:val="231F20"/>
        </w:rPr>
        <w:t>inapelable.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7"/>
        </w:rPr>
      </w:pPr>
    </w:p>
    <w:p>
      <w:pPr>
        <w:spacing w:before="0"/>
        <w:ind w:left="1417" w:right="0" w:firstLine="0"/>
        <w:jc w:val="left"/>
        <w:rPr>
          <w:sz w:val="20"/>
        </w:rPr>
      </w:pPr>
      <w:r>
        <w:rPr>
          <w:b/>
          <w:color w:val="58595B"/>
          <w:spacing w:val="-1"/>
          <w:sz w:val="20"/>
        </w:rPr>
        <w:t>SEXTA.</w:t>
      </w:r>
      <w:r>
        <w:rPr>
          <w:b/>
          <w:color w:val="58595B"/>
          <w:spacing w:val="-15"/>
          <w:sz w:val="20"/>
        </w:rPr>
        <w:t> </w:t>
      </w:r>
      <w:r>
        <w:rPr>
          <w:color w:val="58595B"/>
          <w:sz w:val="20"/>
        </w:rPr>
        <w:t>RECURSO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RECONSIDERACIÓN.</w:t>
      </w:r>
    </w:p>
    <w:p>
      <w:pPr>
        <w:pStyle w:val="BodyText"/>
        <w:spacing w:before="11"/>
        <w:rPr>
          <w:sz w:val="21"/>
        </w:rPr>
      </w:pPr>
    </w:p>
    <w:p>
      <w:pPr>
        <w:pStyle w:val="Heading5"/>
        <w:spacing w:before="1"/>
      </w:pPr>
      <w:r>
        <w:rPr>
          <w:color w:val="6F7171"/>
          <w:w w:val="95"/>
        </w:rPr>
        <w:t>Plazo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elementos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/>
        <w:ind w:left="1417" w:right="1414"/>
        <w:jc w:val="both"/>
      </w:pP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maestras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maestros</w:t>
      </w:r>
      <w:r>
        <w:rPr>
          <w:color w:val="231F20"/>
          <w:spacing w:val="-12"/>
        </w:rPr>
        <w:t> </w:t>
      </w:r>
      <w:r>
        <w:rPr>
          <w:color w:val="231F20"/>
        </w:rPr>
        <w:t>participantes,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plazo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quince</w:t>
      </w:r>
      <w:r>
        <w:rPr>
          <w:color w:val="231F20"/>
          <w:spacing w:val="-12"/>
        </w:rPr>
        <w:t> </w:t>
      </w:r>
      <w:r>
        <w:rPr>
          <w:color w:val="231F20"/>
        </w:rPr>
        <w:t>días</w:t>
      </w:r>
      <w:r>
        <w:rPr>
          <w:color w:val="231F20"/>
          <w:spacing w:val="-13"/>
        </w:rPr>
        <w:t> </w:t>
      </w:r>
      <w:r>
        <w:rPr>
          <w:color w:val="231F20"/>
        </w:rPr>
        <w:t>hábiles,</w:t>
      </w:r>
      <w:r>
        <w:rPr>
          <w:color w:val="231F20"/>
          <w:spacing w:val="-12"/>
        </w:rPr>
        <w:t> </w:t>
      </w:r>
      <w:r>
        <w:rPr>
          <w:color w:val="231F20"/>
        </w:rPr>
        <w:t>podrán</w:t>
      </w:r>
      <w:r>
        <w:rPr>
          <w:color w:val="231F20"/>
          <w:spacing w:val="-12"/>
        </w:rPr>
        <w:t> </w:t>
      </w:r>
      <w:r>
        <w:rPr>
          <w:color w:val="231F20"/>
        </w:rPr>
        <w:t>interponer</w:t>
      </w:r>
      <w:r>
        <w:rPr>
          <w:color w:val="231F20"/>
          <w:spacing w:val="-12"/>
        </w:rPr>
        <w:t> </w:t>
      </w:r>
      <w:r>
        <w:rPr>
          <w:color w:val="231F20"/>
        </w:rPr>
        <w:t>recurso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reconsideración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contra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resoluciones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deriven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proceso,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cual</w:t>
      </w:r>
      <w:r>
        <w:rPr>
          <w:color w:val="231F20"/>
          <w:spacing w:val="-17"/>
        </w:rPr>
        <w:t> </w:t>
      </w:r>
      <w:r>
        <w:rPr>
          <w:color w:val="231F20"/>
        </w:rPr>
        <w:t>deberá</w:t>
      </w:r>
      <w:r>
        <w:rPr>
          <w:color w:val="231F20"/>
          <w:spacing w:val="-17"/>
        </w:rPr>
        <w:t> </w:t>
      </w:r>
      <w:r>
        <w:rPr>
          <w:color w:val="231F20"/>
        </w:rPr>
        <w:t>versar</w:t>
      </w:r>
      <w:r>
        <w:rPr>
          <w:color w:val="231F20"/>
          <w:spacing w:val="-16"/>
        </w:rPr>
        <w:t> </w:t>
      </w:r>
      <w:r>
        <w:rPr>
          <w:color w:val="231F20"/>
        </w:rPr>
        <w:t>sobre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correcta aplicación, conforme a los requisitos dispuestos en los artículos 103, 104 y 105 de la Ley General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del Sistema para la Carrera de las Maestras y los Maestros. La interposición será ante la autoridad que</w:t>
      </w:r>
      <w:r>
        <w:rPr>
          <w:color w:val="231F20"/>
          <w:spacing w:val="-61"/>
        </w:rPr>
        <w:t> </w:t>
      </w:r>
      <w:r>
        <w:rPr>
          <w:color w:val="231F20"/>
        </w:rPr>
        <w:t>emita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resolución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impugna.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</w:pPr>
      <w:r>
        <w:rPr/>
        <w:pict>
          <v:shape style="position:absolute;margin-left:70.866096pt;margin-top:18.178711pt;width:467.75pt;height:.1pt;mso-position-horizontal-relative:page;mso-position-vertical-relative:paragraph;z-index:-15557120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/>
        <w:pict>
          <v:group style="position:absolute;margin-left:566.041321pt;margin-top:5.640511pt;width:15.25pt;height:271.3pt;mso-position-horizontal-relative:page;mso-position-vertical-relative:paragraph;z-index:15904256" coordorigin="11321,113" coordsize="305,5426">
            <v:shape style="position:absolute;left:11323;top:112;width:303;height:4753" coordorigin="11323,113" coordsize="303,4753" path="m11626,113l11323,373,11323,2081,11333,2544,11345,3046,11359,3498,11370,3838,11378,4055,11387,4257,11392,4351,11397,4439,11402,4521,11406,4596,11412,4663,11422,4772,11432,4841,11443,4865,11506,4865,11527,4772,11538,4663,11543,4596,11548,4521,11552,4439,11557,4351,11566,4158,11575,3948,11583,3726,11594,3383,11607,2937,11626,2081,11626,113xe" filled="true" fillcolor="#e6e7e8" stroked="false">
              <v:path arrowok="t"/>
              <v:fill type="solid"/>
            </v:shape>
            <v:shape style="position:absolute;left:11323;top:341;width:303;height:4666" coordorigin="11323,342" coordsize="303,4666" path="m11626,342l11323,602,11323,4887,11333,4934,11359,4972,11397,4997,11443,5007,11506,5007,11552,4997,11590,4972,11616,4934,11626,4887,11626,342xe" filled="true" fillcolor="#bcbec0" stroked="false">
              <v:path arrowok="t"/>
              <v:fill type="solid"/>
            </v:shape>
            <v:shape style="position:absolute;left:11320;top:510;width:305;height:5029" coordorigin="11321,510" coordsize="305,5029" path="m11626,510l11321,817,11321,5539,11626,5539,11626,510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6F7171"/>
          <w:w w:val="95"/>
        </w:rPr>
        <w:t>Medio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presentación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tabs>
          <w:tab w:pos="3088" w:val="left" w:leader="underscore"/>
        </w:tabs>
        <w:spacing w:line="285" w:lineRule="auto" w:before="153"/>
        <w:ind w:left="1417" w:right="1415"/>
        <w:jc w:val="both"/>
      </w:pPr>
      <w:r>
        <w:rPr/>
        <w:pict>
          <v:shape style="position:absolute;margin-left:567.045227pt;margin-top:9.892037pt;width:13pt;height:217.95pt;mso-position-horizontal-relative:page;mso-position-vertical-relative:paragraph;z-index:159047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A</w:t>
      </w:r>
      <w:r>
        <w:rPr>
          <w:color w:val="231F20"/>
          <w:spacing w:val="40"/>
        </w:rPr>
        <w:t> </w:t>
      </w:r>
      <w:r>
        <w:rPr>
          <w:color w:val="231F20"/>
        </w:rPr>
        <w:t>efecto</w:t>
      </w:r>
      <w:r>
        <w:rPr>
          <w:color w:val="231F20"/>
          <w:spacing w:val="40"/>
        </w:rPr>
        <w:t> </w:t>
      </w:r>
      <w:r>
        <w:rPr>
          <w:color w:val="231F20"/>
        </w:rPr>
        <w:t>de</w:t>
      </w:r>
      <w:r>
        <w:rPr>
          <w:color w:val="231F20"/>
          <w:spacing w:val="40"/>
        </w:rPr>
        <w:t> </w:t>
      </w:r>
      <w:r>
        <w:rPr>
          <w:color w:val="231F20"/>
        </w:rPr>
        <w:t>facilitar</w:t>
      </w:r>
      <w:r>
        <w:rPr>
          <w:color w:val="231F20"/>
          <w:spacing w:val="41"/>
        </w:rPr>
        <w:t> </w:t>
      </w:r>
      <w:r>
        <w:rPr>
          <w:color w:val="231F20"/>
        </w:rPr>
        <w:t>la</w:t>
      </w:r>
      <w:r>
        <w:rPr>
          <w:color w:val="231F20"/>
          <w:spacing w:val="40"/>
        </w:rPr>
        <w:t> </w:t>
      </w:r>
      <w:r>
        <w:rPr>
          <w:color w:val="231F20"/>
        </w:rPr>
        <w:t>atención</w:t>
      </w:r>
      <w:r>
        <w:rPr>
          <w:color w:val="231F20"/>
          <w:spacing w:val="40"/>
        </w:rPr>
        <w:t> </w:t>
      </w:r>
      <w:r>
        <w:rPr>
          <w:color w:val="231F20"/>
        </w:rPr>
        <w:t>a</w:t>
      </w:r>
      <w:r>
        <w:rPr>
          <w:color w:val="231F20"/>
          <w:spacing w:val="41"/>
        </w:rPr>
        <w:t> </w:t>
      </w:r>
      <w:r>
        <w:rPr>
          <w:color w:val="231F20"/>
        </w:rPr>
        <w:t>este</w:t>
      </w:r>
      <w:r>
        <w:rPr>
          <w:color w:val="231F20"/>
          <w:spacing w:val="40"/>
        </w:rPr>
        <w:t> </w:t>
      </w:r>
      <w:r>
        <w:rPr>
          <w:color w:val="231F20"/>
        </w:rPr>
        <w:t>medio</w:t>
      </w:r>
      <w:r>
        <w:rPr>
          <w:color w:val="231F20"/>
          <w:spacing w:val="40"/>
        </w:rPr>
        <w:t> </w:t>
      </w:r>
      <w:r>
        <w:rPr>
          <w:color w:val="231F20"/>
        </w:rPr>
        <w:t>de</w:t>
      </w:r>
      <w:r>
        <w:rPr>
          <w:color w:val="231F20"/>
          <w:spacing w:val="40"/>
        </w:rPr>
        <w:t> </w:t>
      </w:r>
      <w:r>
        <w:rPr>
          <w:color w:val="231F20"/>
        </w:rPr>
        <w:t>defensa,</w:t>
      </w:r>
      <w:r>
        <w:rPr>
          <w:color w:val="231F20"/>
          <w:spacing w:val="41"/>
        </w:rPr>
        <w:t> </w:t>
      </w:r>
      <w:r>
        <w:rPr>
          <w:color w:val="231F20"/>
        </w:rPr>
        <w:t>la</w:t>
      </w:r>
      <w:r>
        <w:rPr>
          <w:color w:val="231F20"/>
          <w:spacing w:val="40"/>
        </w:rPr>
        <w:t> </w:t>
      </w:r>
      <w:r>
        <w:rPr>
          <w:color w:val="231F20"/>
        </w:rPr>
        <w:t>Unidad</w:t>
      </w:r>
      <w:r>
        <w:rPr>
          <w:color w:val="231F20"/>
          <w:spacing w:val="40"/>
        </w:rPr>
        <w:t> </w:t>
      </w:r>
      <w:r>
        <w:rPr>
          <w:color w:val="231F20"/>
        </w:rPr>
        <w:t>del</w:t>
      </w:r>
      <w:r>
        <w:rPr>
          <w:color w:val="231F20"/>
          <w:spacing w:val="41"/>
        </w:rPr>
        <w:t> </w:t>
      </w:r>
      <w:r>
        <w:rPr>
          <w:color w:val="231F20"/>
        </w:rPr>
        <w:t>Sistema</w:t>
      </w:r>
      <w:r>
        <w:rPr>
          <w:color w:val="231F20"/>
          <w:spacing w:val="40"/>
        </w:rPr>
        <w:t> </w:t>
      </w:r>
      <w:r>
        <w:rPr>
          <w:color w:val="231F20"/>
        </w:rPr>
        <w:t>para</w:t>
      </w:r>
      <w:r>
        <w:rPr>
          <w:color w:val="231F20"/>
          <w:spacing w:val="40"/>
        </w:rPr>
        <w:t> </w:t>
      </w:r>
      <w:r>
        <w:rPr>
          <w:color w:val="231F20"/>
        </w:rPr>
        <w:t>la</w:t>
      </w:r>
      <w:r>
        <w:rPr>
          <w:color w:val="231F20"/>
          <w:spacing w:val="40"/>
        </w:rPr>
        <w:t> </w:t>
      </w:r>
      <w:r>
        <w:rPr>
          <w:color w:val="231F20"/>
        </w:rPr>
        <w:t>Carrera</w:t>
      </w:r>
      <w:r>
        <w:rPr>
          <w:color w:val="231F20"/>
          <w:spacing w:val="-60"/>
        </w:rPr>
        <w:t> </w:t>
      </w:r>
      <w:r>
        <w:rPr>
          <w:color w:val="231F20"/>
        </w:rPr>
        <w:t>de las Maestras y los Maestros, pondrá a disposición de las personas participantes el correo elec-</w:t>
      </w:r>
      <w:r>
        <w:rPr>
          <w:color w:val="231F20"/>
          <w:spacing w:val="1"/>
        </w:rPr>
        <w:t> </w:t>
      </w:r>
      <w:r>
        <w:rPr>
          <w:color w:val="231F20"/>
        </w:rPr>
        <w:t>trónico</w:t>
      </w:r>
      <w:r>
        <w:rPr>
          <w:color w:val="231F20"/>
          <w:spacing w:val="1"/>
        </w:rPr>
        <w:t> </w:t>
      </w:r>
      <w:hyperlink r:id="rId53">
        <w:r>
          <w:rPr>
            <w:color w:val="0562C1"/>
            <w:u w:val="single" w:color="0562C1"/>
          </w:rPr>
          <w:t>recurso.reconocimiento@nube.sep.gob.mx</w:t>
        </w:r>
        <w:r>
          <w:rPr>
            <w:color w:val="231F20"/>
          </w:rPr>
          <w:t>,</w:t>
        </w:r>
      </w:hyperlink>
      <w:r>
        <w:rPr>
          <w:color w:val="231F20"/>
          <w:spacing w:val="1"/>
        </w:rPr>
        <w:t> </w:t>
      </w:r>
      <w:r>
        <w:rPr>
          <w:color w:val="231F20"/>
        </w:rPr>
        <w:t>y</w:t>
      </w:r>
      <w:r>
        <w:rPr>
          <w:color w:val="231F20"/>
          <w:spacing w:val="1"/>
        </w:rPr>
        <w:t> </w:t>
      </w:r>
      <w:r>
        <w:rPr>
          <w:color w:val="231F20"/>
        </w:rPr>
        <w:t>esta</w:t>
      </w:r>
      <w:r>
        <w:rPr>
          <w:color w:val="231F20"/>
          <w:spacing w:val="1"/>
        </w:rPr>
        <w:t> </w:t>
      </w:r>
      <w:r>
        <w:rPr>
          <w:color w:val="231F20"/>
        </w:rPr>
        <w:t>(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1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educativa</w:t>
      </w:r>
      <w:r>
        <w:rPr>
          <w:color w:val="231F20"/>
          <w:spacing w:val="1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1"/>
          <w:shd w:fill="FFF685" w:color="auto" w:val="clear"/>
        </w:rPr>
        <w:t> </w:t>
      </w:r>
      <w:r>
        <w:rPr>
          <w:color w:val="231F20"/>
          <w:shd w:fill="FFF685" w:color="auto" w:val="clear"/>
        </w:rPr>
        <w:t>la</w:t>
      </w:r>
      <w:r>
        <w:rPr>
          <w:color w:val="231F20"/>
          <w:spacing w:val="1"/>
          <w:shd w:fill="FFF685" w:color="auto" w:val="clear"/>
        </w:rPr>
        <w:t> </w:t>
      </w:r>
      <w:r>
        <w:rPr>
          <w:color w:val="231F20"/>
          <w:shd w:fill="FFF685" w:color="auto" w:val="clear"/>
        </w:rPr>
        <w:t>entidad</w:t>
      </w:r>
      <w:r>
        <w:rPr>
          <w:color w:val="231F20"/>
          <w:spacing w:val="1"/>
          <w:shd w:fill="FFF685" w:color="auto" w:val="clear"/>
        </w:rPr>
        <w:t> </w:t>
      </w:r>
      <w:r>
        <w:rPr>
          <w:color w:val="231F20"/>
          <w:shd w:fill="FFF685" w:color="auto" w:val="clear"/>
        </w:rPr>
        <w:t>fe-</w:t>
      </w:r>
      <w:r>
        <w:rPr>
          <w:color w:val="231F20"/>
          <w:spacing w:val="-61"/>
        </w:rPr>
        <w:t> </w:t>
      </w:r>
      <w:r>
        <w:rPr>
          <w:color w:val="231F20"/>
          <w:shd w:fill="FFF685" w:color="auto" w:val="clear"/>
        </w:rPr>
        <w:t>derativa/autoridad</w:t>
      </w:r>
      <w:r>
        <w:rPr>
          <w:color w:val="231F20"/>
          <w:spacing w:val="63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63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63"/>
          <w:shd w:fill="FFF685" w:color="auto" w:val="clear"/>
        </w:rPr>
        <w:t> </w:t>
      </w:r>
      <w:r>
        <w:rPr>
          <w:color w:val="231F20"/>
          <w:shd w:fill="FFF685" w:color="auto" w:val="clear"/>
        </w:rPr>
        <w:t>media</w:t>
      </w:r>
      <w:r>
        <w:rPr>
          <w:color w:val="231F20"/>
          <w:spacing w:val="64"/>
          <w:shd w:fill="FFF685" w:color="auto" w:val="clear"/>
        </w:rPr>
        <w:t> </w:t>
      </w:r>
      <w:r>
        <w:rPr>
          <w:color w:val="231F20"/>
          <w:shd w:fill="FFF685" w:color="auto" w:val="clear"/>
        </w:rPr>
        <w:t>superior/organismo</w:t>
      </w:r>
      <w:r>
        <w:rPr>
          <w:color w:val="231F20"/>
          <w:spacing w:val="63"/>
          <w:shd w:fill="FFF685" w:color="auto" w:val="clear"/>
        </w:rPr>
        <w:t> </w:t>
      </w:r>
      <w:r>
        <w:rPr>
          <w:color w:val="231F20"/>
          <w:shd w:fill="FFF685" w:color="auto" w:val="clear"/>
        </w:rPr>
        <w:t>descentralizado</w:t>
      </w:r>
      <w:r>
        <w:rPr>
          <w:color w:val="231F20"/>
        </w:rPr>
        <w:t>)</w:t>
      </w:r>
      <w:r>
        <w:rPr>
          <w:color w:val="231F20"/>
          <w:spacing w:val="63"/>
        </w:rPr>
        <w:t> </w:t>
      </w:r>
      <w:r>
        <w:rPr>
          <w:color w:val="231F20"/>
        </w:rPr>
        <w:t>el</w:t>
      </w:r>
      <w:r>
        <w:rPr>
          <w:color w:val="231F20"/>
          <w:spacing w:val="63"/>
        </w:rPr>
        <w:t> </w:t>
      </w:r>
      <w:r>
        <w:rPr>
          <w:color w:val="231F20"/>
        </w:rPr>
        <w:t>correo</w:t>
      </w:r>
      <w:r>
        <w:rPr>
          <w:color w:val="231F20"/>
          <w:spacing w:val="64"/>
        </w:rPr>
        <w:t> </w:t>
      </w:r>
      <w:r>
        <w:rPr>
          <w:color w:val="231F20"/>
        </w:rPr>
        <w:t>electrónico</w:t>
      </w:r>
      <w:r>
        <w:rPr>
          <w:color w:val="231F20"/>
          <w:spacing w:val="-61"/>
        </w:rPr>
        <w:t> </w:t>
      </w:r>
      <w:r>
        <w:rPr>
          <w:color w:val="231F20"/>
        </w:rPr>
        <w:t>(</w:t>
        <w:tab/>
      </w:r>
      <w:r>
        <w:rPr>
          <w:color w:val="231F20"/>
          <w:shd w:fill="FFF685" w:color="auto" w:val="clear"/>
        </w:rPr>
        <w:t>)</w:t>
      </w:r>
      <w:r>
        <w:rPr>
          <w:color w:val="231F20"/>
        </w:rPr>
        <w:t>,</w:t>
      </w:r>
      <w:r>
        <w:rPr>
          <w:color w:val="231F20"/>
          <w:spacing w:val="24"/>
        </w:rPr>
        <w:t> </w:t>
      </w:r>
      <w:r>
        <w:rPr>
          <w:color w:val="231F20"/>
        </w:rPr>
        <w:t>a</w:t>
      </w:r>
      <w:r>
        <w:rPr>
          <w:color w:val="231F20"/>
          <w:spacing w:val="25"/>
        </w:rPr>
        <w:t> </w:t>
      </w:r>
      <w:r>
        <w:rPr>
          <w:color w:val="231F20"/>
        </w:rPr>
        <w:t>través</w:t>
      </w:r>
      <w:r>
        <w:rPr>
          <w:color w:val="231F20"/>
          <w:spacing w:val="25"/>
        </w:rPr>
        <w:t> </w:t>
      </w:r>
      <w:r>
        <w:rPr>
          <w:color w:val="231F20"/>
        </w:rPr>
        <w:t>de</w:t>
      </w:r>
      <w:r>
        <w:rPr>
          <w:color w:val="231F20"/>
          <w:spacing w:val="25"/>
        </w:rPr>
        <w:t> </w:t>
      </w:r>
      <w:r>
        <w:rPr>
          <w:color w:val="231F20"/>
        </w:rPr>
        <w:t>los</w:t>
      </w:r>
      <w:r>
        <w:rPr>
          <w:color w:val="231F20"/>
          <w:spacing w:val="25"/>
        </w:rPr>
        <w:t> </w:t>
      </w:r>
      <w:r>
        <w:rPr>
          <w:color w:val="231F20"/>
        </w:rPr>
        <w:t>cuales</w:t>
      </w:r>
      <w:r>
        <w:rPr>
          <w:color w:val="231F20"/>
          <w:spacing w:val="25"/>
        </w:rPr>
        <w:t> </w:t>
      </w:r>
      <w:r>
        <w:rPr>
          <w:color w:val="231F20"/>
        </w:rPr>
        <w:t>podrán</w:t>
      </w:r>
      <w:r>
        <w:rPr>
          <w:color w:val="231F20"/>
          <w:spacing w:val="25"/>
        </w:rPr>
        <w:t> </w:t>
      </w:r>
      <w:r>
        <w:rPr>
          <w:color w:val="231F20"/>
        </w:rPr>
        <w:t>presentarse</w:t>
      </w:r>
      <w:r>
        <w:rPr>
          <w:color w:val="231F20"/>
          <w:spacing w:val="24"/>
        </w:rPr>
        <w:t> </w:t>
      </w:r>
      <w:r>
        <w:rPr>
          <w:color w:val="231F20"/>
        </w:rPr>
        <w:t>preferentemente</w:t>
      </w:r>
      <w:r>
        <w:rPr>
          <w:color w:val="231F20"/>
          <w:spacing w:val="25"/>
        </w:rPr>
        <w:t> </w:t>
      </w:r>
      <w:r>
        <w:rPr>
          <w:color w:val="231F20"/>
        </w:rPr>
        <w:t>los</w:t>
      </w:r>
      <w:r>
        <w:rPr>
          <w:color w:val="231F20"/>
          <w:spacing w:val="25"/>
        </w:rPr>
        <w:t> </w:t>
      </w:r>
      <w:r>
        <w:rPr>
          <w:color w:val="231F20"/>
        </w:rPr>
        <w:t>recursos</w:t>
      </w:r>
      <w:r>
        <w:rPr>
          <w:color w:val="231F20"/>
          <w:spacing w:val="25"/>
        </w:rPr>
        <w:t> </w:t>
      </w:r>
      <w:r>
        <w:rPr>
          <w:color w:val="231F20"/>
        </w:rPr>
        <w:t>de</w:t>
      </w:r>
      <w:r>
        <w:rPr>
          <w:color w:val="231F20"/>
          <w:spacing w:val="25"/>
        </w:rPr>
        <w:t> </w:t>
      </w:r>
      <w:r>
        <w:rPr>
          <w:color w:val="231F20"/>
        </w:rPr>
        <w:t>re-</w:t>
      </w:r>
    </w:p>
    <w:p>
      <w:pPr>
        <w:pStyle w:val="BodyText"/>
        <w:spacing w:line="217" w:lineRule="exact"/>
        <w:ind w:left="1417"/>
      </w:pPr>
      <w:r>
        <w:rPr>
          <w:color w:val="231F20"/>
        </w:rPr>
        <w:t>consideración.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7"/>
        </w:rPr>
      </w:pPr>
    </w:p>
    <w:p>
      <w:pPr>
        <w:spacing w:before="0"/>
        <w:ind w:left="1417" w:right="0" w:firstLine="0"/>
        <w:jc w:val="left"/>
        <w:rPr>
          <w:sz w:val="20"/>
        </w:rPr>
      </w:pPr>
      <w:r>
        <w:rPr>
          <w:b/>
          <w:color w:val="58595B"/>
          <w:w w:val="95"/>
          <w:sz w:val="20"/>
        </w:rPr>
        <w:t>SÉPTIMA.</w:t>
      </w:r>
      <w:r>
        <w:rPr>
          <w:b/>
          <w:color w:val="58595B"/>
          <w:spacing w:val="26"/>
          <w:w w:val="95"/>
          <w:sz w:val="20"/>
        </w:rPr>
        <w:t> </w:t>
      </w:r>
      <w:r>
        <w:rPr>
          <w:color w:val="58595B"/>
          <w:w w:val="95"/>
          <w:sz w:val="20"/>
        </w:rPr>
        <w:t>MEDIOS</w:t>
      </w:r>
      <w:r>
        <w:rPr>
          <w:color w:val="58595B"/>
          <w:spacing w:val="25"/>
          <w:w w:val="95"/>
          <w:sz w:val="20"/>
        </w:rPr>
        <w:t> </w:t>
      </w:r>
      <w:r>
        <w:rPr>
          <w:color w:val="58595B"/>
          <w:w w:val="95"/>
          <w:sz w:val="20"/>
        </w:rPr>
        <w:t>DE</w:t>
      </w:r>
      <w:r>
        <w:rPr>
          <w:color w:val="58595B"/>
          <w:spacing w:val="24"/>
          <w:w w:val="95"/>
          <w:sz w:val="20"/>
        </w:rPr>
        <w:t> </w:t>
      </w:r>
      <w:r>
        <w:rPr>
          <w:color w:val="58595B"/>
          <w:w w:val="95"/>
          <w:sz w:val="20"/>
        </w:rPr>
        <w:t>COMUNICACIÓN.</w:t>
      </w:r>
    </w:p>
    <w:p>
      <w:pPr>
        <w:pStyle w:val="BodyText"/>
        <w:rPr>
          <w:sz w:val="22"/>
        </w:rPr>
      </w:pPr>
    </w:p>
    <w:p>
      <w:pPr>
        <w:pStyle w:val="Heading5"/>
      </w:pPr>
      <w:r>
        <w:rPr/>
        <w:pict>
          <v:shape style="position:absolute;margin-left:70.866096pt;margin-top:18.178711pt;width:467.75pt;height:.1pt;mso-position-horizontal-relative:page;mso-position-vertical-relative:paragraph;z-index:-15556608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Medios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contacto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con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las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maestras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los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maestros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participantes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1417" w:right="1414"/>
        <w:jc w:val="both"/>
      </w:pPr>
      <w:r>
        <w:rPr>
          <w:color w:val="231F20"/>
        </w:rPr>
        <w:t>Los medios de contacto con las maestras y los maestros participantes del proceso de reconocimiento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beca comisión, serán el (los) correo(s) electrónico(s) y el (los) número(s) de teléfono que aporten desde el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momento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registro.</w:t>
      </w:r>
      <w:r>
        <w:rPr>
          <w:color w:val="231F20"/>
          <w:spacing w:val="-16"/>
        </w:rPr>
        <w:t> </w:t>
      </w:r>
      <w:r>
        <w:rPr>
          <w:color w:val="231F20"/>
        </w:rPr>
        <w:t>Es</w:t>
      </w:r>
      <w:r>
        <w:rPr>
          <w:color w:val="231F20"/>
          <w:spacing w:val="-16"/>
        </w:rPr>
        <w:t> </w:t>
      </w:r>
      <w:r>
        <w:rPr>
          <w:color w:val="231F20"/>
        </w:rPr>
        <w:t>responsabilidad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propios</w:t>
      </w:r>
      <w:r>
        <w:rPr>
          <w:color w:val="231F20"/>
          <w:spacing w:val="-15"/>
        </w:rPr>
        <w:t> </w:t>
      </w:r>
      <w:r>
        <w:rPr>
          <w:color w:val="231F20"/>
        </w:rPr>
        <w:t>participantes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precisión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certeza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infor-</w:t>
      </w:r>
      <w:r>
        <w:rPr>
          <w:color w:val="231F20"/>
          <w:spacing w:val="-61"/>
        </w:rPr>
        <w:t> </w:t>
      </w:r>
      <w:r>
        <w:rPr>
          <w:color w:val="231F20"/>
        </w:rPr>
        <w:t>mación</w:t>
      </w:r>
      <w:r>
        <w:rPr>
          <w:color w:val="231F20"/>
          <w:spacing w:val="-14"/>
        </w:rPr>
        <w:t> </w:t>
      </w:r>
      <w:r>
        <w:rPr>
          <w:color w:val="231F20"/>
        </w:rPr>
        <w:t>proporcionada,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cual</w:t>
      </w:r>
      <w:r>
        <w:rPr>
          <w:color w:val="231F20"/>
          <w:spacing w:val="-13"/>
        </w:rPr>
        <w:t> </w:t>
      </w:r>
      <w:r>
        <w:rPr>
          <w:color w:val="231F20"/>
        </w:rPr>
        <w:t>será</w:t>
      </w:r>
      <w:r>
        <w:rPr>
          <w:color w:val="231F20"/>
          <w:spacing w:val="-13"/>
        </w:rPr>
        <w:t> </w:t>
      </w:r>
      <w:r>
        <w:rPr>
          <w:color w:val="231F20"/>
        </w:rPr>
        <w:t>necesaria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comunicación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marco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proceso.</w:t>
      </w:r>
    </w:p>
    <w:p>
      <w:pPr>
        <w:pStyle w:val="BodyText"/>
        <w:spacing w:before="10"/>
      </w:pPr>
    </w:p>
    <w:p>
      <w:pPr>
        <w:spacing w:before="94"/>
        <w:ind w:left="0" w:right="553" w:firstLine="0"/>
        <w:jc w:val="right"/>
        <w:rPr>
          <w:sz w:val="16"/>
        </w:rPr>
      </w:pPr>
      <w:r>
        <w:rPr>
          <w:color w:val="231F20"/>
          <w:spacing w:val="8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39</w:t>
      </w:r>
      <w:r>
        <w:rPr>
          <w:color w:val="231F20"/>
          <w:spacing w:val="6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5"/>
        <w:spacing w:before="93"/>
      </w:pPr>
      <w:r>
        <w:rPr/>
        <w:pict>
          <v:group style="position:absolute;margin-left:0pt;margin-top:-50.463871pt;width:538.6pt;height:329.7pt;mso-position-horizontal-relative:page;mso-position-vertical-relative:paragraph;z-index:-18642944" coordorigin="0,-1009" coordsize="10772,6594">
            <v:shape style="position:absolute;left:0;top:-990;width:6268;height:6574" type="#_x0000_t75" stroked="false">
              <v:imagedata r:id="rId38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3" to="10772,-993" stroked="true" strokeweight=".333pt" strokecolor="#939598">
              <v:stroke dashstyle="solid"/>
            </v:line>
            <v:line style="position:absolute" from="1417,457" to="10772,457" stroked="true" strokeweight=".25pt" strokecolor="#231f20">
              <v:stroke dashstyle="solid"/>
            </v:line>
            <v:shape style="position:absolute;left:3506;top:1174;width:7207;height:540" coordorigin="3506,1174" coordsize="7207,540" path="m4857,1434l3506,1434,3506,1714,4857,1714,4857,1434xm10712,1174l8822,1174,8822,1454,10712,1454,10712,1174xe" filled="true" fillcolor="#fff685" stroked="false">
              <v:path arrowok="t"/>
              <v:fill type="solid"/>
            </v:shape>
            <v:line style="position:absolute" from="1417,4217" to="10772,4217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28.4196pt;margin-top:-18.847281pt;width:13pt;height:303.5pt;mso-position-horizontal-relative:page;mso-position-vertical-relative:paragraph;z-index:159109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64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95"/>
        </w:rPr>
        <w:t>Medios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contacto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con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autoridad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educativa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tabs>
          <w:tab w:pos="4856" w:val="left" w:leader="none"/>
          <w:tab w:pos="10711" w:val="left" w:leader="none"/>
        </w:tabs>
        <w:spacing w:line="285" w:lineRule="auto" w:before="1"/>
        <w:ind w:left="1417" w:right="1415"/>
        <w:jc w:val="both"/>
      </w:pP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aclaración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dudas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información</w:t>
      </w:r>
      <w:r>
        <w:rPr>
          <w:color w:val="231F20"/>
          <w:spacing w:val="-17"/>
        </w:rPr>
        <w:t> </w:t>
      </w:r>
      <w:r>
        <w:rPr>
          <w:color w:val="231F20"/>
        </w:rPr>
        <w:t>adicional</w:t>
      </w:r>
      <w:r>
        <w:rPr>
          <w:color w:val="231F20"/>
          <w:spacing w:val="-18"/>
        </w:rPr>
        <w:t> </w:t>
      </w:r>
      <w:r>
        <w:rPr>
          <w:color w:val="231F20"/>
        </w:rPr>
        <w:t>relacionada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proceso,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maestra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maestro</w:t>
      </w:r>
      <w:r>
        <w:rPr>
          <w:color w:val="231F20"/>
          <w:spacing w:val="-61"/>
        </w:rPr>
        <w:t> </w:t>
      </w:r>
      <w:r>
        <w:rPr>
          <w:color w:val="231F20"/>
        </w:rPr>
        <w:t>participante</w:t>
      </w:r>
      <w:r>
        <w:rPr>
          <w:color w:val="231F20"/>
          <w:spacing w:val="-8"/>
        </w:rPr>
        <w:t> </w:t>
      </w:r>
      <w:r>
        <w:rPr>
          <w:color w:val="231F20"/>
        </w:rPr>
        <w:t>podrá</w:t>
      </w:r>
      <w:r>
        <w:rPr>
          <w:color w:val="231F20"/>
          <w:spacing w:val="-7"/>
        </w:rPr>
        <w:t> </w:t>
      </w:r>
      <w:r>
        <w:rPr>
          <w:color w:val="231F20"/>
        </w:rPr>
        <w:t>dirigirse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esta</w:t>
      </w:r>
      <w:r>
        <w:rPr>
          <w:color w:val="231F20"/>
          <w:spacing w:val="-7"/>
        </w:rPr>
        <w:t> </w:t>
      </w:r>
      <w:r>
        <w:rPr>
          <w:color w:val="231F20"/>
        </w:rPr>
        <w:t>autoridad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dirección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correo</w:t>
      </w:r>
      <w:r>
        <w:rPr>
          <w:color w:val="231F20"/>
          <w:spacing w:val="-7"/>
        </w:rPr>
        <w:t> </w:t>
      </w:r>
      <w:r>
        <w:rPr>
          <w:color w:val="231F20"/>
        </w:rPr>
        <w:t>electrónico</w:t>
      </w:r>
      <w:r>
        <w:rPr>
          <w:color w:val="231F20"/>
          <w:spacing w:val="-7"/>
        </w:rPr>
        <w:t> </w:t>
      </w:r>
      <w:r>
        <w:rPr>
          <w:color w:val="231F20"/>
        </w:rPr>
        <w:t>(</w:t>
      </w:r>
      <w:r>
        <w:rPr>
          <w:color w:val="231F20"/>
          <w:u w:val="single" w:color="221E1F"/>
        </w:rPr>
        <w:tab/>
      </w:r>
      <w:r>
        <w:rPr>
          <w:color w:val="231F20"/>
          <w:spacing w:val="-17"/>
          <w:w w:val="90"/>
        </w:rPr>
        <w:t>)</w:t>
      </w:r>
      <w:r>
        <w:rPr>
          <w:color w:val="231F20"/>
          <w:spacing w:val="-55"/>
          <w:w w:val="90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números</w:t>
      </w:r>
      <w:r>
        <w:rPr>
          <w:color w:val="231F20"/>
          <w:spacing w:val="-17"/>
        </w:rPr>
        <w:t> </w:t>
      </w:r>
      <w:r>
        <w:rPr>
          <w:color w:val="231F20"/>
        </w:rPr>
        <w:t>telefónicos</w:t>
      </w:r>
      <w:r>
        <w:rPr>
          <w:color w:val="231F20"/>
          <w:spacing w:val="-17"/>
        </w:rPr>
        <w:t> </w:t>
      </w:r>
      <w:r>
        <w:rPr>
          <w:color w:val="231F20"/>
        </w:rPr>
        <w:t>(</w:t>
      </w:r>
      <w:r>
        <w:rPr>
          <w:color w:val="231F20"/>
          <w:u w:val="single" w:color="221E1F"/>
        </w:rPr>
        <w:tab/>
      </w:r>
      <w:r>
        <w:rPr>
          <w:color w:val="231F20"/>
          <w:spacing w:val="-1"/>
        </w:rPr>
        <w:t>)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su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caso,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Unidad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Sistema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Carrera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Maes-</w:t>
      </w:r>
      <w:r>
        <w:rPr>
          <w:color w:val="231F20"/>
          <w:spacing w:val="-61"/>
        </w:rPr>
        <w:t> </w:t>
      </w:r>
      <w:r>
        <w:rPr>
          <w:color w:val="231F20"/>
        </w:rPr>
        <w:t>tras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Maestros,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dirección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correo</w:t>
      </w:r>
      <w:r>
        <w:rPr>
          <w:color w:val="231F20"/>
          <w:spacing w:val="-14"/>
        </w:rPr>
        <w:t> </w:t>
      </w:r>
      <w:r>
        <w:rPr>
          <w:color w:val="231F20"/>
        </w:rPr>
        <w:t>electrónico</w:t>
      </w:r>
      <w:r>
        <w:rPr>
          <w:color w:val="231F20"/>
          <w:spacing w:val="-14"/>
        </w:rPr>
        <w:t> </w:t>
      </w:r>
      <w:hyperlink r:id="rId54">
        <w:r>
          <w:rPr>
            <w:color w:val="0562C1"/>
            <w:u w:val="single" w:color="0562C1"/>
          </w:rPr>
          <w:t>reconocimiento.usicamm@nube.sep.gob.mx</w:t>
        </w:r>
      </w:hyperlink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1"/>
        <w:ind w:left="1417" w:right="0" w:firstLine="0"/>
        <w:jc w:val="both"/>
        <w:rPr>
          <w:sz w:val="20"/>
        </w:rPr>
      </w:pPr>
      <w:r>
        <w:rPr>
          <w:b/>
          <w:color w:val="58595B"/>
          <w:spacing w:val="-1"/>
          <w:sz w:val="20"/>
        </w:rPr>
        <w:t>OCTAVA</w:t>
      </w:r>
      <w:r>
        <w:rPr>
          <w:color w:val="58595B"/>
          <w:spacing w:val="-1"/>
          <w:sz w:val="20"/>
        </w:rPr>
        <w:t>.</w:t>
      </w:r>
      <w:r>
        <w:rPr>
          <w:color w:val="58595B"/>
          <w:spacing w:val="-16"/>
          <w:sz w:val="20"/>
        </w:rPr>
        <w:t> </w:t>
      </w:r>
      <w:r>
        <w:rPr>
          <w:color w:val="58595B"/>
          <w:spacing w:val="-1"/>
          <w:sz w:val="20"/>
        </w:rPr>
        <w:t>CONSIDERACIONES</w:t>
      </w:r>
      <w:r>
        <w:rPr>
          <w:color w:val="58595B"/>
          <w:spacing w:val="-16"/>
          <w:sz w:val="20"/>
        </w:rPr>
        <w:t> </w:t>
      </w:r>
      <w:r>
        <w:rPr>
          <w:color w:val="58595B"/>
          <w:spacing w:val="-1"/>
          <w:sz w:val="20"/>
        </w:rPr>
        <w:t>GENERALES.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62"/>
        </w:numPr>
        <w:tabs>
          <w:tab w:pos="2337" w:val="left" w:leader="none"/>
          <w:tab w:pos="2338" w:val="left" w:leader="none"/>
        </w:tabs>
        <w:spacing w:line="240" w:lineRule="auto" w:before="1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recibirá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reserva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verificar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autenticidad;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Heading5"/>
        <w:spacing w:before="1"/>
      </w:pPr>
      <w:r>
        <w:rPr>
          <w:color w:val="6F7171"/>
          <w:w w:val="95"/>
        </w:rPr>
        <w:t>Supuestos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para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dejar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sin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efectos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participación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en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el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proceso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ListParagraph"/>
        <w:numPr>
          <w:ilvl w:val="1"/>
          <w:numId w:val="62"/>
        </w:numPr>
        <w:tabs>
          <w:tab w:pos="2338" w:val="left" w:leader="none"/>
        </w:tabs>
        <w:spacing w:line="285" w:lineRule="auto" w:before="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Quedará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efectos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proceso,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independen-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etapa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encuentre,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incluso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si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hubiese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autorizado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beca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comisión,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perjuicio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sanciones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tipo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administrativo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penal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pudiera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incurrir,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cuando:</w:t>
      </w:r>
    </w:p>
    <w:p>
      <w:pPr>
        <w:pStyle w:val="ListParagraph"/>
        <w:numPr>
          <w:ilvl w:val="2"/>
          <w:numId w:val="62"/>
        </w:numPr>
        <w:tabs>
          <w:tab w:pos="2698" w:val="left" w:leader="none"/>
        </w:tabs>
        <w:spacing w:line="240" w:lineRule="auto" w:before="159" w:after="0"/>
        <w:ind w:left="2697" w:right="0" w:hanging="361"/>
        <w:jc w:val="left"/>
        <w:rPr>
          <w:sz w:val="18"/>
        </w:rPr>
      </w:pPr>
      <w:r>
        <w:rPr/>
        <w:pict>
          <v:group style="position:absolute;margin-left:27.4156pt;margin-top:12.553126pt;width:15.25pt;height:271.3pt;mso-position-horizontal-relative:page;mso-position-vertical-relative:paragraph;z-index:15909888" coordorigin="548,251" coordsize="305,5426">
            <v:shape style="position:absolute;left:550;top:251;width:303;height:4753" coordorigin="551,251" coordsize="303,4753" path="m853,251l551,511,551,2220,560,2682,573,3184,586,3636,598,3976,606,4193,615,4395,619,4489,624,4578,629,4660,634,4735,639,4802,649,4910,660,4979,671,5003,733,5003,755,4910,765,4802,770,4735,775,4660,780,4578,785,4489,794,4296,802,4086,810,3864,822,3522,834,3076,853,2220,853,251xe" filled="true" fillcolor="#e6e7e8" stroked="false">
              <v:path arrowok="t"/>
              <v:fill type="solid"/>
            </v:shape>
            <v:shape style="position:absolute;left:550;top:480;width:303;height:4666" coordorigin="551,480" coordsize="303,4666" path="m853,480l551,740,551,5025,560,5072,586,5110,624,5136,671,5145,733,5145,780,5136,818,5110,844,5072,853,5025,853,480xe" filled="true" fillcolor="#bcbec0" stroked="false">
              <v:path arrowok="t"/>
              <v:fill type="solid"/>
            </v:shape>
            <v:shape style="position:absolute;left:548;top:648;width:305;height:5029" coordorigin="548,649" coordsize="305,5029" path="m853,649l548,955,548,5677,853,5677,853,649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Proporcione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apócrifa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falsa;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2"/>
          <w:numId w:val="62"/>
        </w:numPr>
        <w:tabs>
          <w:tab w:pos="2698" w:val="left" w:leader="none"/>
        </w:tabs>
        <w:spacing w:line="240" w:lineRule="auto" w:before="0" w:after="0"/>
        <w:ind w:left="2697" w:right="0" w:hanging="361"/>
        <w:jc w:val="left"/>
        <w:rPr>
          <w:sz w:val="18"/>
        </w:rPr>
      </w:pPr>
      <w:r>
        <w:rPr>
          <w:color w:val="231F20"/>
          <w:sz w:val="18"/>
        </w:rPr>
        <w:t>Incumpla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bases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convocatoria,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2"/>
          <w:numId w:val="62"/>
        </w:numPr>
        <w:tabs>
          <w:tab w:pos="2698" w:val="left" w:leader="none"/>
        </w:tabs>
        <w:spacing w:line="285" w:lineRule="auto" w:before="0" w:after="0"/>
        <w:ind w:left="2697" w:right="1414" w:hanging="360"/>
        <w:jc w:val="both"/>
        <w:rPr>
          <w:sz w:val="18"/>
        </w:rPr>
      </w:pPr>
      <w:r>
        <w:rPr/>
        <w:pict>
          <v:shape style="position:absolute;margin-left:28.4196pt;margin-top:1.210025pt;width:13pt;height:217.95pt;mso-position-horizontal-relative:page;mso-position-vertical-relative:paragraph;z-index:1591040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Presente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conductas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contrarias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indicadas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Carrera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autoridad,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según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corresponda,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acreditación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 los requisitos, o bien, en el cumplimiento de las funciones derivadas de la asignación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reconocimiento.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</w:pPr>
      <w:r>
        <w:rPr/>
        <w:pict>
          <v:shape style="position:absolute;margin-left:70.866096pt;margin-top:18.178713pt;width:467.75pt;height:.1pt;mso-position-horizontal-relative:page;mso-position-vertical-relative:paragraph;z-index:-15551488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Gratuidad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en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los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trámites</w:t>
      </w:r>
    </w:p>
    <w:p>
      <w:pPr>
        <w:pStyle w:val="BodyText"/>
        <w:rPr>
          <w:b/>
          <w:i/>
          <w:sz w:val="24"/>
        </w:rPr>
      </w:pPr>
    </w:p>
    <w:p>
      <w:pPr>
        <w:pStyle w:val="ListParagraph"/>
        <w:numPr>
          <w:ilvl w:val="1"/>
          <w:numId w:val="62"/>
        </w:numPr>
        <w:tabs>
          <w:tab w:pos="2337" w:val="left" w:leader="none"/>
          <w:tab w:pos="2338" w:val="left" w:leader="none"/>
        </w:tabs>
        <w:spacing w:line="240" w:lineRule="auto" w:before="153" w:after="0"/>
        <w:ind w:left="2337" w:right="0" w:hanging="561"/>
        <w:jc w:val="left"/>
        <w:rPr>
          <w:sz w:val="18"/>
        </w:rPr>
      </w:pPr>
      <w:r>
        <w:rPr>
          <w:color w:val="231F20"/>
          <w:sz w:val="18"/>
        </w:rPr>
        <w:t>Todos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trámites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relacionados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gratuitos;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Heading5"/>
        <w:spacing w:before="1"/>
      </w:pPr>
      <w:r>
        <w:rPr/>
        <w:pict>
          <v:shape style="position:absolute;margin-left:70.866096pt;margin-top:18.228714pt;width:467.75pt;height:.1pt;mso-position-horizontal-relative:page;mso-position-vertical-relative:paragraph;z-index:-15550976;mso-wrap-distance-left:0;mso-wrap-distance-right:0" coordorigin="1417,365" coordsize="9355,0" path="m1417,365l10772,36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Autorización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sujeta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a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disponibilidad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a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las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necesidades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del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servicio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1667" w:footer="689" w:top="1940" w:bottom="880" w:left="0" w:right="0"/>
        </w:sectPr>
      </w:pPr>
    </w:p>
    <w:p>
      <w:pPr>
        <w:pStyle w:val="BodyText"/>
        <w:rPr>
          <w:b/>
          <w:i/>
          <w:sz w:val="20"/>
        </w:rPr>
      </w:pPr>
      <w:r>
        <w:rPr/>
        <w:pict>
          <v:group style="position:absolute;margin-left:210.579498pt;margin-top:27.75499pt;width:103.9pt;height:17.2pt;mso-position-horizontal-relative:page;mso-position-vertical-relative:page;z-index:15907328" coordorigin="4212,555" coordsize="2078,344">
            <v:shape style="position:absolute;left:4211;top:650;width:194;height:243" type="#_x0000_t75" stroked="false">
              <v:imagedata r:id="rId47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907840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908352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18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08864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909376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185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spacing w:before="139"/>
        <w:ind w:left="556" w:right="0" w:firstLine="0"/>
        <w:jc w:val="left"/>
        <w:rPr>
          <w:sz w:val="16"/>
        </w:rPr>
      </w:pPr>
      <w:r>
        <w:rPr>
          <w:color w:val="231F20"/>
          <w:spacing w:val="-4"/>
          <w:w w:val="76"/>
          <w:sz w:val="16"/>
          <w:shd w:fill="D1D3D4" w:color="auto" w:val="clear"/>
        </w:rPr>
        <w:t> </w:t>
      </w:r>
      <w:r>
        <w:rPr>
          <w:color w:val="231F20"/>
          <w:w w:val="105"/>
          <w:sz w:val="16"/>
          <w:shd w:fill="D1D3D4" w:color="auto" w:val="clear"/>
        </w:rPr>
        <w:t>40</w:t>
      </w:r>
      <w:r>
        <w:rPr>
          <w:color w:val="231F20"/>
          <w:spacing w:val="-6"/>
          <w:sz w:val="16"/>
          <w:shd w:fill="D1D3D4" w:color="auto" w:val="clear"/>
        </w:rPr>
        <w:t> </w:t>
      </w:r>
    </w:p>
    <w:p>
      <w:pPr>
        <w:pStyle w:val="ListParagraph"/>
        <w:numPr>
          <w:ilvl w:val="1"/>
          <w:numId w:val="62"/>
        </w:numPr>
        <w:tabs>
          <w:tab w:pos="1117" w:val="left" w:leader="none"/>
        </w:tabs>
        <w:spacing w:line="285" w:lineRule="auto" w:before="94" w:after="0"/>
        <w:ind w:left="1116" w:right="1415" w:hanging="560"/>
        <w:jc w:val="both"/>
        <w:rPr>
          <w:sz w:val="18"/>
        </w:rPr>
      </w:pPr>
      <w:r>
        <w:rPr>
          <w:color w:val="231F20"/>
          <w:w w:val="103"/>
          <w:sz w:val="18"/>
        </w:rPr>
        <w:br w:type="column"/>
      </w:r>
      <w:r>
        <w:rPr>
          <w:color w:val="231F20"/>
          <w:sz w:val="18"/>
        </w:rPr>
        <w:t>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otorgamiento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beca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comisión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estará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sujeto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existencia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suficiencia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presupuestaria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  <w:shd w:fill="FFF685" w:color="auto" w:val="clear"/>
        </w:rPr>
        <w:t>esta/este</w:t>
      </w:r>
      <w:r>
        <w:rPr>
          <w:color w:val="231F20"/>
          <w:spacing w:val="-19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autoridad</w:t>
      </w:r>
      <w:r>
        <w:rPr>
          <w:color w:val="231F20"/>
          <w:spacing w:val="-18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educativa/autoridad</w:t>
      </w:r>
      <w:r>
        <w:rPr>
          <w:color w:val="231F20"/>
          <w:spacing w:val="-19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-18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educación</w:t>
      </w:r>
      <w:r>
        <w:rPr>
          <w:color w:val="231F20"/>
          <w:spacing w:val="-19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media</w:t>
      </w:r>
      <w:r>
        <w:rPr>
          <w:color w:val="231F20"/>
          <w:spacing w:val="-18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superior/orga-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  <w:shd w:fill="FFF685" w:color="auto" w:val="clear"/>
        </w:rPr>
        <w:t>nismo</w:t>
      </w:r>
      <w:r>
        <w:rPr>
          <w:color w:val="231F20"/>
          <w:spacing w:val="-16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descentralizado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educativo;</w:t>
      </w:r>
    </w:p>
    <w:p>
      <w:pPr>
        <w:spacing w:after="0" w:line="285" w:lineRule="auto"/>
        <w:jc w:val="both"/>
        <w:rPr>
          <w:sz w:val="18"/>
        </w:rPr>
        <w:sectPr>
          <w:type w:val="continuous"/>
          <w:pgSz w:w="12190" w:h="15880"/>
          <w:pgMar w:top="1500" w:bottom="0" w:left="0" w:right="0"/>
          <w:cols w:num="2" w:equalWidth="0">
            <w:col w:w="901" w:space="319"/>
            <w:col w:w="10970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911936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18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12448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19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12960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913472" coordorigin="6875,613" coordsize="2209,291">
            <v:shape style="position:absolute;left:6874;top:619;width:310;height:285" type="#_x0000_t75" stroked="false">
              <v:imagedata r:id="rId43" o:title=""/>
            </v:shape>
            <v:shape style="position:absolute;left:7225;top:613;width:204;height:290" type="#_x0000_t75" stroked="false">
              <v:imagedata r:id="rId44" o:title=""/>
            </v:shape>
            <v:shape style="position:absolute;left:7481;top:619;width:128;height:278" type="#_x0000_t75" stroked="false">
              <v:imagedata r:id="rId45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13984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19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5"/>
        <w:spacing w:before="93"/>
      </w:pPr>
      <w:r>
        <w:rPr/>
        <w:pict>
          <v:group style="position:absolute;margin-left:70.866096pt;margin-top:-50.463871pt;width:538.1pt;height:329.7pt;mso-position-horizontal-relative:page;mso-position-vertical-relative:paragraph;z-index:-18638336" coordorigin="1417,-1009" coordsize="10762,6594">
            <v:shape style="position:absolute;left:5901;top:-990;width:6278;height:6574" type="#_x0000_t75" stroked="false">
              <v:imagedata r:id="rId35" o:title=""/>
            </v:shape>
            <v:line style="position:absolute" from="1417,-1006" to="10772,-1006" stroked="true" strokeweight=".333pt" strokecolor="#939598">
              <v:stroke dashstyle="solid"/>
            </v:line>
            <v:line style="position:absolute" from="1417,-993" to="10772,-993" stroked="true" strokeweight=".333pt" strokecolor="#939598">
              <v:stroke dashstyle="solid"/>
            </v:line>
            <v:line style="position:absolute" from="1417,457" to="10772,457" stroked="true" strokeweight=".25pt" strokecolor="#231f20">
              <v:stroke dashstyle="solid"/>
            </v:line>
            <v:line style="position:absolute" from="1417,2607" to="10772,2607" stroked="true" strokeweight=".2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567.045227pt;margin-top:-18.847281pt;width:13pt;height:303.5pt;mso-position-horizontal-relative:page;mso-position-vertical-relative:paragraph;z-index:159155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65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6F7171"/>
          <w:spacing w:val="-1"/>
          <w:w w:val="95"/>
        </w:rPr>
        <w:t>Casos</w:t>
      </w:r>
      <w:r>
        <w:rPr>
          <w:color w:val="6F7171"/>
          <w:spacing w:val="-12"/>
          <w:w w:val="95"/>
        </w:rPr>
        <w:t> </w:t>
      </w:r>
      <w:r>
        <w:rPr>
          <w:color w:val="6F7171"/>
          <w:spacing w:val="-1"/>
          <w:w w:val="95"/>
        </w:rPr>
        <w:t>no</w:t>
      </w:r>
      <w:r>
        <w:rPr>
          <w:color w:val="6F7171"/>
          <w:spacing w:val="-11"/>
          <w:w w:val="95"/>
        </w:rPr>
        <w:t> </w:t>
      </w:r>
      <w:r>
        <w:rPr>
          <w:color w:val="6F7171"/>
          <w:spacing w:val="-1"/>
          <w:w w:val="95"/>
        </w:rPr>
        <w:t>previstos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ListParagraph"/>
        <w:numPr>
          <w:ilvl w:val="1"/>
          <w:numId w:val="62"/>
        </w:numPr>
        <w:tabs>
          <w:tab w:pos="2338" w:val="left" w:leader="none"/>
        </w:tabs>
        <w:spacing w:line="285" w:lineRule="auto" w:before="1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Lo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previsto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resuelto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rrera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educativa,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ámbitos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competencia;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</w:pPr>
      <w:r>
        <w:rPr>
          <w:color w:val="6F7171"/>
          <w:w w:val="95"/>
        </w:rPr>
        <w:t>Información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reservada,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confidencial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10"/>
          <w:w w:val="95"/>
        </w:rPr>
        <w:t> </w:t>
      </w:r>
      <w:r>
        <w:rPr>
          <w:color w:val="6F7171"/>
          <w:w w:val="95"/>
        </w:rPr>
        <w:t>datos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personales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ListParagraph"/>
        <w:numPr>
          <w:ilvl w:val="1"/>
          <w:numId w:val="62"/>
        </w:numPr>
        <w:tabs>
          <w:tab w:pos="2338" w:val="left" w:leader="none"/>
        </w:tabs>
        <w:spacing w:line="285" w:lineRule="auto" w:before="0" w:after="0"/>
        <w:ind w:left="2337" w:right="1415" w:hanging="560"/>
        <w:jc w:val="both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cuanto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reciba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genere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motivo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convocatoria,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cisa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siguiente:</w:t>
      </w:r>
    </w:p>
    <w:p>
      <w:pPr>
        <w:pStyle w:val="ListParagraph"/>
        <w:numPr>
          <w:ilvl w:val="2"/>
          <w:numId w:val="62"/>
        </w:numPr>
        <w:tabs>
          <w:tab w:pos="2698" w:val="left" w:leader="none"/>
        </w:tabs>
        <w:spacing w:line="285" w:lineRule="auto" w:before="160" w:after="0"/>
        <w:ind w:left="2697" w:right="1414" w:hanging="360"/>
        <w:jc w:val="both"/>
        <w:rPr>
          <w:sz w:val="18"/>
        </w:rPr>
      </w:pPr>
      <w:r>
        <w:rPr/>
        <w:pict>
          <v:group style="position:absolute;margin-left:566.041321pt;margin-top:106.103127pt;width:15.25pt;height:271.3pt;mso-position-horizontal-relative:page;mso-position-vertical-relative:paragraph;z-index:15914496" coordorigin="11321,2122" coordsize="305,5426">
            <v:shape style="position:absolute;left:11323;top:2122;width:303;height:4753" coordorigin="11323,2122" coordsize="303,4753" path="m11626,2122l11323,2382,11323,4091,11333,4553,11345,5055,11359,5507,11370,5847,11378,6064,11387,6266,11392,6360,11397,6449,11402,6531,11406,6606,11412,6673,11422,6781,11432,6850,11443,6874,11506,6874,11527,6781,11538,6673,11543,6606,11548,6531,11552,6449,11557,6360,11566,6167,11575,5957,11583,5735,11594,5393,11607,4947,11626,4091,11626,2122xe" filled="true" fillcolor="#e6e7e8" stroked="false">
              <v:path arrowok="t"/>
              <v:fill type="solid"/>
            </v:shape>
            <v:shape style="position:absolute;left:11323;top:2351;width:303;height:4666" coordorigin="11323,2351" coordsize="303,4666" path="m11626,2351l11323,2611,11323,6896,11333,6943,11359,6981,11397,7007,11443,7016,11506,7016,11552,7007,11590,6981,11616,6943,11626,6896,11626,2351xe" filled="true" fillcolor="#bcbec0" stroked="false">
              <v:path arrowok="t"/>
              <v:fill type="solid"/>
            </v:shape>
            <v:shape style="position:absolute;left:11320;top:2519;width:305;height:5029" coordorigin="11321,2520" coordsize="305,5029" path="m11626,2520l11321,2826,11321,7548,11626,7548,11626,2520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Esta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educativa,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ámbito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atribuciones,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responsable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tratamiento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proporcionen.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reciba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genere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 aplicación de la presente convocatoria, quedará sujeta a las disposiciones contenidas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en la Ley General de Transparencia y Acceso a la Información Pública, la Ley General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Protección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Posesión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Sujetos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Obligados,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General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Ar-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chivos,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1"/>
          <w:sz w:val="18"/>
        </w:rPr>
        <w:t>además</w:t>
      </w:r>
      <w:r>
        <w:rPr>
          <w:color w:val="231F20"/>
          <w:spacing w:val="-18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federales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locales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materia.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 datos que deriven del proceso de reconocimiento, serán considerados datos persona-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les o información reservada. La Unidad del Sistema para la Carrera de las Maestras y los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Maestros,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dispondrán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medidas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dé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consulta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pública,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afectar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confidencialidad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datos;</w:t>
      </w:r>
    </w:p>
    <w:p>
      <w:pPr>
        <w:pStyle w:val="ListParagraph"/>
        <w:numPr>
          <w:ilvl w:val="2"/>
          <w:numId w:val="62"/>
        </w:numPr>
        <w:tabs>
          <w:tab w:pos="2698" w:val="left" w:leader="none"/>
        </w:tabs>
        <w:spacing w:line="285" w:lineRule="auto" w:before="157" w:after="0"/>
        <w:ind w:left="2697" w:right="1414" w:hanging="360"/>
        <w:jc w:val="both"/>
        <w:rPr>
          <w:sz w:val="18"/>
        </w:rPr>
      </w:pPr>
      <w:r>
        <w:rPr/>
        <w:pict>
          <v:shape style="position:absolute;margin-left:567.045227pt;margin-top:6.560025pt;width:13pt;height:217.95pt;mso-position-horizontal-relative:page;mso-position-vertical-relative:paragraph;z-index:159150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difunda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instrumentos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apreciación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ponga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riesgo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dicho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sistema,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acreedora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sanciones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correspondientes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contem-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plen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aplicables;</w:t>
      </w:r>
    </w:p>
    <w:p>
      <w:pPr>
        <w:pStyle w:val="ListParagraph"/>
        <w:numPr>
          <w:ilvl w:val="2"/>
          <w:numId w:val="62"/>
        </w:numPr>
        <w:tabs>
          <w:tab w:pos="2698" w:val="left" w:leader="none"/>
        </w:tabs>
        <w:spacing w:line="285" w:lineRule="auto" w:before="159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Los datos personales recabados serán utilizados con la finalidad de ejecutar los trámites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señalados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1"/>
          <w:sz w:val="18"/>
        </w:rPr>
        <w:t>en</w:t>
      </w:r>
      <w:r>
        <w:rPr>
          <w:color w:val="231F20"/>
          <w:spacing w:val="-24"/>
          <w:sz w:val="18"/>
        </w:rPr>
        <w:t> </w:t>
      </w:r>
      <w:r>
        <w:rPr>
          <w:color w:val="231F20"/>
          <w:spacing w:val="-1"/>
          <w:sz w:val="18"/>
        </w:rPr>
        <w:t>esta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1"/>
          <w:sz w:val="18"/>
        </w:rPr>
        <w:t>convocatoria,</w:t>
      </w:r>
      <w:r>
        <w:rPr>
          <w:color w:val="231F20"/>
          <w:spacing w:val="-24"/>
          <w:sz w:val="18"/>
        </w:rPr>
        <w:t> </w:t>
      </w:r>
      <w:r>
        <w:rPr>
          <w:color w:val="231F20"/>
          <w:spacing w:val="-1"/>
          <w:sz w:val="18"/>
        </w:rPr>
        <w:t>para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1"/>
          <w:sz w:val="18"/>
        </w:rPr>
        <w:t>integrar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par-</w:t>
      </w:r>
      <w:r>
        <w:rPr>
          <w:color w:val="231F20"/>
          <w:spacing w:val="-61"/>
          <w:sz w:val="18"/>
        </w:rPr>
        <w:t> </w:t>
      </w:r>
      <w:r>
        <w:rPr>
          <w:color w:val="231F20"/>
          <w:spacing w:val="-1"/>
          <w:sz w:val="18"/>
        </w:rPr>
        <w:t>ticipantes,</w:t>
      </w:r>
      <w:r>
        <w:rPr>
          <w:color w:val="231F20"/>
          <w:spacing w:val="-17"/>
          <w:sz w:val="18"/>
        </w:rPr>
        <w:t> </w:t>
      </w:r>
      <w:r>
        <w:rPr>
          <w:color w:val="231F20"/>
          <w:spacing w:val="-1"/>
          <w:sz w:val="18"/>
        </w:rPr>
        <w:t>identificarles,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dictar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procedente,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publicar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caso,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otorgar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el reconocimiento de beca comisión. Las maestras o los maestros participantes podrán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ejercer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acceso,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rectificación,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cancelación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u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oposición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perso-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nales,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establecidos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Título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Tercero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General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Protección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Posesión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Sujetos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Obligados,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2"/>
          <w:numId w:val="62"/>
        </w:numPr>
        <w:tabs>
          <w:tab w:pos="2698" w:val="left" w:leader="none"/>
        </w:tabs>
        <w:spacing w:line="285" w:lineRule="auto" w:before="157" w:after="0"/>
        <w:ind w:left="2697" w:right="1415" w:hanging="360"/>
        <w:jc w:val="both"/>
        <w:rPr>
          <w:sz w:val="18"/>
        </w:rPr>
      </w:pP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recabados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pueden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transferidos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distintas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  <w:shd w:fill="FFF685" w:color="auto" w:val="clear"/>
        </w:rPr>
        <w:t>esta/este</w:t>
      </w:r>
      <w:r>
        <w:rPr>
          <w:color w:val="231F20"/>
          <w:spacing w:val="-1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autoridad</w:t>
      </w:r>
      <w:r>
        <w:rPr>
          <w:color w:val="231F20"/>
          <w:spacing w:val="-1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  <w:shd w:fill="FFF685" w:color="auto" w:val="clear"/>
        </w:rPr>
        <w:t>cativa/autoridad de educación media superior/organismo descentralizado</w:t>
      </w:r>
      <w:r>
        <w:rPr>
          <w:color w:val="231F20"/>
          <w:sz w:val="18"/>
        </w:rPr>
        <w:t> y de la Unidad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Carrera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Maestros,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fin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dar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continuidad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beca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comisión,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ciclo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escolar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2023-2024.</w:t>
      </w:r>
    </w:p>
    <w:p>
      <w:pPr>
        <w:spacing w:after="0" w:line="285" w:lineRule="auto"/>
        <w:jc w:val="both"/>
        <w:rPr>
          <w:sz w:val="18"/>
        </w:rPr>
        <w:sectPr>
          <w:headerReference w:type="default" r:id="rId55"/>
          <w:footerReference w:type="default" r:id="rId56"/>
          <w:pgSz w:w="12190" w:h="15880"/>
          <w:pgMar w:header="1667" w:footer="1363" w:top="1940" w:bottom="1560" w:left="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917056">
            <wp:simplePos x="0" y="0"/>
            <wp:positionH relativeFrom="page">
              <wp:posOffset>230046</wp:posOffset>
            </wp:positionH>
            <wp:positionV relativeFrom="page">
              <wp:posOffset>0</wp:posOffset>
            </wp:positionV>
            <wp:extent cx="235204" cy="7740003"/>
            <wp:effectExtent l="0" t="0" r="0" b="0"/>
            <wp:wrapNone/>
            <wp:docPr id="19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4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04" cy="774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48.791687pt;margin-top:210.579498pt;width:17.2pt;height:103.9pt;mso-position-horizontal-relative:page;mso-position-vertical-relative:page;z-index:15918080" coordorigin="14976,4212" coordsize="344,2078">
            <v:shape style="position:absolute;left:14981;top:4211;width:243;height:194" type="#_x0000_t75" stroked="false">
              <v:imagedata r:id="rId60" o:title=""/>
            </v:shape>
            <v:shape style="position:absolute;left:14975;top:4436;width:251;height:1199" coordorigin="14976,4436" coordsize="251,1199" path="m15221,4686l15204,4682,15197,4708,15192,4710,15184,4712,15168,4713,15149,4714,15094,4714,15042,4719,15005,4737,14983,4767,14976,4809,14982,4848,15002,4878,15035,4898,15082,4904,15151,4905,15195,4906,15204,4937,15221,4933,15221,4844,15204,4840,15196,4868,15193,4872,15184,4873,15166,4874,15144,4874,15093,4874,15068,4873,15047,4871,15028,4866,15020,4858,15013,4847,15008,4833,15007,4818,15012,4789,15029,4771,15056,4760,15093,4757,15147,4757,15185,4759,15195,4759,15204,4789,15221,4785,15221,4686xm15223,4547l15223,4532,15221,4497,15221,4484,15221,4440,15204,4436,15201,4447,15197,4461,15197,4532,15197,4544,15196,4559,15194,4572,15190,4584,15184,4595,15171,4606,15153,4615,15129,4622,15102,4624,15070,4621,15043,4613,15023,4599,15008,4581,15004,4562,15004,4540,15006,4522,15010,4512,15019,4511,15034,4510,15043,4510,15153,4510,15167,4510,15184,4511,15195,4512,15196,4522,15197,4532,15197,4461,15197,4462,15193,4465,15185,4466,15169,4467,15055,4467,15034,4467,15017,4466,15007,4466,14998,4436,14981,4440,14981,4487,14981,4503,14979,4538,14979,4555,14986,4599,15004,4626,15009,4635,15048,4659,15102,4668,15148,4662,15187,4641,15197,4627,15213,4604,15223,4547xm15225,5328l15225,5315,15224,5301,15222,5286,15221,5273,15193,5265,15193,5294,15165,5304,15138,5313,15111,5322,15085,5331,15086,5260,15113,5268,15140,5276,15166,5285,15193,5294,15193,5265,15187,5263,15142,5247,15096,5231,15051,5215,15007,5198,14998,5172,14981,5175,14981,5264,14998,5268,15007,5235,15033,5243,15046,5248,15059,5252,15061,5339,15046,5344,15032,5349,15019,5353,15007,5358,14998,5325,14981,5329,14981,5427,14998,5431,15007,5404,15046,5390,15061,5385,15085,5376,15090,5374,15139,5357,15187,5340,15193,5338,15198,5336,15208,5333,15217,5330,15225,5328xm15226,5554l15217,5507,15191,5469,15151,5444,15098,5435,15047,5443,15009,5465,14985,5501,14976,5548,14978,5572,14983,5594,14991,5613,15000,5629,15009,5633,15033,5633,15058,5632,15059,5627,15059,5609,15059,5603,15016,5593,15012,5587,15009,5577,15008,5566,15007,5553,15014,5522,15033,5499,15062,5485,15101,5480,15126,5482,15148,5487,15167,5495,15183,5505,15189,5515,15193,5526,15196,5538,15197,5552,15197,5567,15193,5580,15188,5590,15139,5598,15138,5604,15137,5619,15138,5625,15197,5634,15206,5630,15214,5613,15220,5595,15225,5576,15226,5554xm15226,5069l15217,5022,15191,4984,15151,4959,15098,4949,15047,4957,15009,4980,14985,5016,14976,5063,14978,5087,14983,5109,14991,5128,15000,5144,15009,5148,15033,5148,15058,5147,15059,5141,15059,5124,15059,5118,15016,5108,15012,5101,15009,5092,15008,5081,15007,5068,15014,5037,15033,5014,15062,5000,15101,4995,15126,4997,15148,5002,15167,5010,15183,5020,15189,5030,15193,5041,15196,5053,15197,5067,15197,5082,15193,5095,15188,5104,15139,5112,15138,5119,15137,5134,15138,5139,15197,5149,15206,5145,15214,5128,15220,5110,15225,5090,15226,5069xe" filled="true" fillcolor="#a12240" stroked="false">
              <v:path arrowok="t"/>
              <v:fill type="solid"/>
            </v:shape>
            <v:shape style="position:absolute;left:14976;top:5666;width:343;height:622" type="#_x0000_t75" stroked="false">
              <v:imagedata r:id="rId61" o:title=""/>
            </v:shape>
            <w10:wrap type="none"/>
          </v:group>
        </w:pict>
      </w:r>
      <w:r>
        <w:rPr/>
        <w:pict>
          <v:shape style="position:absolute;margin-left:741.527039pt;margin-top:210.626953pt;width:3.3pt;height:82.25pt;mso-position-horizontal-relative:page;mso-position-vertical-relative:page;z-index:15918592" coordorigin="14831,4213" coordsize="66,1645" path="m14881,5825l14870,5820,14870,5830,14851,5838,14851,5823,14870,5830,14870,5820,14831,5804,14831,5815,14842,5819,14842,5841,14831,5846,14831,5857,14842,5853,14851,5849,14870,5841,14881,5836,14881,5825xm14881,5669l14831,5669,14831,5704,14841,5704,14841,5680,14881,5680,14881,5669xm14881,5544l14846,5544,14840,5546,14833,5554,14831,5559,14831,5573,14833,5578,14840,5585,14840,5586,14846,5587,14881,5587,14881,5577,14849,5577,14846,5576,14841,5572,14840,5569,14840,5569,14840,5559,14845,5555,14881,5555,14881,5544xm14881,5487l14872,5487,14872,5498,14872,5510,14871,5513,14868,5516,14866,5517,14861,5517,14858,5516,14855,5513,14855,5510,14855,5498,14872,5498,14872,5487,14831,5487,14831,5498,14845,5498,14845,5512,14846,5515,14849,5522,14851,5524,14855,5526,14856,5527,14860,5528,14867,5528,14870,5527,14872,5526,14876,5524,14878,5522,14881,5515,14881,5512,14881,5487xm14881,5394l14831,5394,14831,5405,14862,5405,14831,5428,14831,5437,14881,5437,14881,5427,14851,5427,14881,5403,14881,5394xm14881,5193l14870,5188,14870,5198,14851,5206,14851,5191,14870,5198,14870,5188,14831,5172,14831,5183,14842,5187,14842,5209,14831,5213,14831,5225,14842,5220,14851,5217,14870,5208,14881,5204,14881,5193xm14881,5055l14846,5055,14840,5057,14836,5061,14833,5064,14831,5070,14831,5083,14833,5089,14840,5096,14846,5098,14881,5098,14881,5087,14849,5087,14846,5086,14842,5083,14840,5080,14840,5070,14845,5066,14881,5066,14881,5055xm14881,4990l14872,4990,14872,5001,14872,5016,14871,5020,14865,5026,14861,5027,14851,5027,14848,5026,14842,5020,14841,5016,14841,5001,14872,5001,14872,4990,14831,4990,14831,5017,14832,5022,14837,5030,14840,5033,14841,5033,14847,5037,14851,5038,14861,5038,14866,5037,14872,5033,14873,5033,14876,5030,14880,5022,14881,5017,14881,4990xm14881,4935l14831,4935,14831,4972,14841,4972,14841,4946,14852,4946,14852,4968,14861,4968,14861,4946,14872,4946,14872,4971,14881,4971,14881,4935xm14881,4851l14831,4851,14831,4888,14841,4888,14841,4862,14852,4862,14852,4884,14861,4884,14861,4862,14872,4862,14872,4887,14881,4887,14881,4851xm14881,4786l14872,4786,14872,4797,14872,4812,14871,4816,14865,4821,14861,4823,14851,4823,14848,4821,14842,4816,14841,4812,14841,4797,14872,4797,14872,4786,14831,4786,14831,4813,14832,4817,14837,4825,14840,4828,14841,4829,14847,4833,14851,4834,14861,4834,14866,4833,14872,4829,14873,4828,14876,4825,14880,4817,14881,4813,14881,4786xm14881,4711l14870,4706,14870,4716,14851,4724,14851,4709,14870,4716,14870,4706,14831,4690,14831,4701,14842,4705,14842,4727,14831,4731,14831,4743,14842,4738,14851,4735,14870,4727,14881,4722,14881,4711xm14881,4664l14831,4664,14831,4675,14881,4675,14881,4664xm14881,4605l14872,4605,14872,4616,14872,4628,14871,4631,14868,4634,14866,4635,14861,4635,14858,4634,14855,4631,14855,4628,14855,4616,14872,4616,14872,4605,14831,4605,14831,4616,14845,4616,14845,4626,14831,4635,14831,4647,14845,4638,14848,4636,14849,4639,14851,4642,14855,4644,14856,4645,14860,4646,14867,4646,14870,4645,14872,4644,14876,4642,14878,4640,14881,4633,14881,4630,14881,4605xm14881,4558l14870,4554,14870,4564,14851,4571,14851,4556,14870,4564,14870,4554,14831,4537,14831,4548,14842,4553,14842,4575,14831,4579,14831,4590,14842,4586,14851,4582,14870,4574,14881,4569,14881,4558xm14881,4441l14831,4441,14831,4478,14841,4478,14841,4452,14852,4452,14852,4474,14861,4474,14861,4452,14872,4452,14872,4477,14881,4477,14881,4441xm14881,4382l14872,4382,14872,4393,14872,4405,14871,4408,14868,4411,14866,4412,14861,4412,14858,4411,14855,4408,14855,4405,14855,4393,14872,4393,14872,4382,14831,4382,14831,4393,14845,4393,14845,4403,14831,4412,14831,4424,14845,4415,14848,4414,14849,4417,14851,4419,14855,4421,14856,4423,14860,4423,14867,4423,14870,4423,14872,4421,14876,4419,14878,4417,14881,4411,14881,4407,14881,4382xm14881,4269l14831,4269,14831,4306,14841,4306,14841,4280,14852,4280,14852,4302,14861,4302,14861,4280,14872,4280,14872,4305,14881,4305,14881,4269xm14881,5719l14831,5719,14831,5730,14881,5730,14881,5719xm14881,5608l14873,5608,14873,5618,14873,5632,14872,5634,14870,5637,14869,5638,14865,5638,14863,5637,14861,5634,14861,5632,14861,5618,14873,5618,14873,5608,14852,5608,14852,5618,14852,5637,14850,5640,14844,5640,14843,5639,14841,5636,14840,5634,14840,5618,14852,5618,14852,5608,14831,5608,14831,5638,14833,5643,14837,5650,14840,5651,14841,5651,14848,5651,14851,5650,14852,5649,14855,5647,14857,5645,14857,5642,14859,5644,14860,5646,14861,5646,14864,5648,14866,5649,14873,5649,14876,5647,14880,5641,14881,5637,14881,5608xm14881,5296l14831,5296,14831,5307,14881,5307,14881,5296xm14881,4491l14872,4491,14872,4507,14831,4507,14831,4518,14872,4518,14872,4533,14881,4533,14881,4491xm14882,5345l14881,5341,14877,5333,14874,5330,14872,5329,14872,5347,14872,5353,14872,5356,14869,5360,14867,5362,14862,5365,14860,5365,14853,5365,14851,5365,14846,5362,14844,5360,14841,5356,14840,5353,14840,5347,14841,5345,14844,5340,14846,5339,14851,5336,14853,5335,14860,5335,14862,5336,14867,5339,14869,5340,14872,5345,14872,5347,14872,5329,14866,5325,14861,5324,14852,5324,14847,5325,14839,5330,14836,5333,14832,5341,14831,5345,14831,5355,14832,5360,14836,5368,14839,5371,14840,5371,14847,5375,14852,5376,14861,5376,14866,5375,14872,5371,14874,5371,14877,5368,14881,5360,14882,5355,14882,5345xm14882,4229l14882,4225,14879,4219,14877,4217,14872,4214,14870,4213,14863,4213,14861,4214,14857,4218,14855,4220,14853,4224,14853,4227,14851,4233,14851,4235,14850,4238,14849,4239,14847,4241,14846,4241,14844,4241,14842,4240,14840,4237,14840,4235,14840,4229,14840,4226,14842,4221,14843,4218,14845,4216,14836,4213,14835,4215,14833,4217,14832,4221,14831,4224,14831,4228,14831,4236,14831,4240,14834,4246,14836,4248,14841,4251,14843,4252,14849,4252,14852,4251,14856,4248,14857,4246,14859,4241,14860,4238,14862,4231,14863,4229,14864,4225,14866,4224,14869,4224,14870,4225,14872,4228,14873,4230,14873,4238,14872,4242,14869,4247,14878,4250,14879,4248,14880,4245,14882,4240,14882,4237,14882,4229xm14882,5768l14881,5764,14877,5756,14874,5753,14866,5749,14861,5747,14851,5747,14847,5749,14839,5753,14836,5756,14834,5760,14832,5764,14831,5768,14831,5777,14831,5781,14834,5788,14837,5791,14839,5793,14846,5786,14842,5783,14840,5779,14840,5771,14841,5768,14844,5764,14846,5762,14851,5759,14853,5759,14860,5759,14862,5759,14867,5762,14869,5764,14872,5768,14872,5771,14872,5779,14870,5783,14867,5786,14873,5793,14876,5791,14878,5788,14882,5781,14882,5777,14882,5768xm14882,5255l14881,5251,14877,5243,14874,5240,14866,5235,14861,5234,14851,5234,14847,5235,14839,5240,14836,5243,14834,5247,14832,5251,14831,5255,14831,5264,14831,5268,14834,5274,14837,5277,14839,5279,14846,5272,14842,5269,14840,5265,14840,5258,14841,5255,14844,5250,14846,5248,14851,5246,14853,5245,14860,5245,14862,5246,14867,5248,14869,5250,14872,5255,14872,5258,14872,5265,14870,5269,14867,5272,14873,5279,14876,5277,14878,5274,14882,5268,14882,5264,14882,5255xm14882,5136l14881,5132,14877,5124,14874,5121,14866,5116,14861,5115,14851,5115,14847,5116,14839,5121,14836,5124,14834,5128,14832,5132,14831,5136,14831,5145,14831,5149,14834,5155,14837,5158,14839,5160,14846,5153,14842,5150,14840,5146,14840,5138,14841,5136,14844,5131,14846,5129,14851,5127,14853,5126,14860,5126,14862,5127,14867,5129,14869,5131,14872,5136,14872,5138,14872,5146,14870,5150,14867,5153,14873,5160,14876,5158,14878,5155,14882,5149,14882,5145,14882,5136xm14882,4341l14881,4337,14877,4329,14874,4326,14866,4322,14861,4321,14851,4321,14847,4322,14839,4326,14836,4329,14834,4333,14832,4337,14831,4341,14831,4350,14831,4354,14834,4361,14837,4364,14839,4366,14846,4359,14842,4356,14840,4352,14840,4344,14841,4341,14844,4337,14846,4335,14851,4332,14853,4332,14860,4332,14862,4332,14867,4335,14869,4337,14872,4341,14872,4344,14872,4352,14870,4356,14867,4359,14873,4366,14876,4364,14878,4361,14882,4354,14882,4350,14882,4341xm14896,5569l14885,5560,14885,5568,14896,5580,14896,5569xm14896,4673l14885,4663,14885,4672,14896,4684,14896,4673xm14896,5353l14886,5344,14886,5352,14896,5365,14896,5353xe" filled="true" fillcolor="#c1945c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19104" from="766.342381pt,326.075806pt" to="736.528381pt,326.075806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919616">
            <wp:simplePos x="0" y="0"/>
            <wp:positionH relativeFrom="page">
              <wp:posOffset>9353426</wp:posOffset>
            </wp:positionH>
            <wp:positionV relativeFrom="page">
              <wp:posOffset>4287444</wp:posOffset>
            </wp:positionV>
            <wp:extent cx="318915" cy="1190625"/>
            <wp:effectExtent l="0" t="0" r="0" b="0"/>
            <wp:wrapNone/>
            <wp:docPr id="197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4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1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270203pt;margin-top:27.4156pt;width:271.3pt;height:15.25pt;mso-position-horizontal-relative:page;mso-position-vertical-relative:page;z-index:-18629632" coordorigin="1705,548" coordsize="5426,305">
            <v:shape style="position:absolute;left:2378;top:550;width:4753;height:303" coordorigin="2379,551" coordsize="4753,303" path="m7131,853l6871,551,5163,551,4700,560,4198,573,3746,586,3406,598,3189,606,2987,615,2893,619,2805,624,2723,629,2648,634,2581,639,2472,649,2403,660,2379,671,2379,733,2472,755,2581,765,2648,770,2723,775,2805,780,2893,785,3086,794,3296,802,3518,810,3861,822,4307,834,5163,853,7131,853xe" filled="true" fillcolor="#e6e7e8" stroked="false">
              <v:path arrowok="t"/>
              <v:fill type="solid"/>
            </v:shape>
            <v:shape style="position:absolute;left:2237;top:550;width:4666;height:303" coordorigin="2237,551" coordsize="4666,303" path="m6902,853l6642,551,2357,551,2310,560,2272,586,2247,624,2237,671,2237,733,2247,780,2272,818,2310,844,2357,853,6902,853xe" filled="true" fillcolor="#bcbec0" stroked="false">
              <v:path arrowok="t"/>
              <v:fill type="solid"/>
            </v:shape>
            <v:shape style="position:absolute;left:1705;top:548;width:5029;height:305" coordorigin="1705,548" coordsize="5029,305" path="m6734,853l6427,548,1705,548,1705,853,6734,853xe" filled="true" fillcolor="#6f7171" stroked="false">
              <v:path arrowok="t"/>
              <v:fill type="solid"/>
            </v:shape>
            <v:shape style="position:absolute;left:1705;top:548;width:5426;height:305" type="#_x0000_t202" filled="false" stroked="false">
              <v:textbox inset="0,0,0,0">
                <w:txbxContent>
                  <w:p>
                    <w:pPr>
                      <w:spacing w:before="33"/>
                      <w:ind w:left="314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18"/>
                      </w:rPr>
                      <w:t>Educación</w:t>
                    </w:r>
                    <w:r>
                      <w:rPr>
                        <w:b/>
                        <w:color w:val="FFFFFF"/>
                        <w:spacing w:val="1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18"/>
                      </w:rPr>
                      <w:t>Básica</w:t>
                    </w:r>
                    <w:r>
                      <w:rPr>
                        <w:b/>
                        <w:color w:val="FFFFFF"/>
                        <w:spacing w:val="8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18"/>
                      </w:rPr>
                      <w:t>y</w:t>
                    </w:r>
                    <w:r>
                      <w:rPr>
                        <w:b/>
                        <w:color w:val="FFFFFF"/>
                        <w:spacing w:val="1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18"/>
                      </w:rPr>
                      <w:t>Educación</w:t>
                    </w:r>
                    <w:r>
                      <w:rPr>
                        <w:b/>
                        <w:color w:val="FFFFFF"/>
                        <w:spacing w:val="18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18"/>
                      </w:rPr>
                      <w:t>Media</w:t>
                    </w:r>
                    <w:r>
                      <w:rPr>
                        <w:b/>
                        <w:color w:val="FFFFFF"/>
                        <w:spacing w:val="1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18"/>
                      </w:rPr>
                      <w:t>Superior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.437pt;margin-top:0pt;width:1pt;height:609.450pt;mso-position-horizontal-relative:page;mso-position-vertical-relative:page;z-index:15920640" coordorigin="869,0" coordsize="20,12189">
            <v:line style="position:absolute" from="879,0" to="879,12179" stroked="true" strokeweight="1pt" strokecolor="#a12240">
              <v:stroke dashstyle="solid"/>
            </v:line>
            <v:rect style="position:absolute;left:868;top:12178;width:20;height:10" filled="true" fillcolor="#a12240" stroked="false">
              <v:fill typ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ge;z-index:-18628608" from="486.007813pt,183.999893pt" to="486.007813pt,425.448893pt" stroked="true" strokeweight=".2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628096" from="390.007813pt,184pt" to="390.007813pt,425.449pt" stroked="true" strokeweight=".25pt" strokecolor="#231f20">
            <v:stroke dashstyle="solid"/>
            <w10:wrap type="none"/>
          </v:line>
        </w:pict>
      </w:r>
      <w:r>
        <w:rPr/>
        <w:pict>
          <v:shape style="position:absolute;margin-left:694.701904pt;margin-top:245.702896pt;width:16.650pt;height:118.55pt;mso-position-horizontal-relative:page;mso-position-vertical-relative:page;z-index:1592217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636466"/>
                      <w:sz w:val="24"/>
                    </w:rPr>
                    <w:t>RECONOCIMIENTO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3.675415pt;margin-top:275.304688pt;width:11.8pt;height:58.85pt;mso-position-horizontal-relative:page;mso-position-vertical-relative:page;z-index:15922688" type="#_x0000_t202" filled="false" stroked="false">
            <v:textbox inset="0,0,0,0" style="layout-flow:vertical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231F20"/>
                      <w:w w:val="95"/>
                      <w:sz w:val="16"/>
                      <w:shd w:fill="FFF685" w:color="auto" w:val="clear"/>
                    </w:rPr>
                    <w:t>Lugar</w:t>
                  </w:r>
                  <w:r>
                    <w:rPr>
                      <w:b/>
                      <w:color w:val="231F20"/>
                      <w:spacing w:val="-11"/>
                      <w:w w:val="95"/>
                      <w:sz w:val="16"/>
                      <w:shd w:fill="FFF685" w:color="auto" w:val="clear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16"/>
                      <w:shd w:fill="FFF685" w:color="auto" w:val="clear"/>
                    </w:rPr>
                    <w:t>y</w:t>
                  </w:r>
                  <w:r>
                    <w:rPr>
                      <w:b/>
                      <w:color w:val="231F20"/>
                      <w:spacing w:val="-10"/>
                      <w:w w:val="95"/>
                      <w:sz w:val="16"/>
                      <w:shd w:fill="FFF685" w:color="auto" w:val="clear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16"/>
                      <w:shd w:fill="FFF685" w:color="auto" w:val="clear"/>
                    </w:rPr>
                    <w:t>fecha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4.225403pt;margin-top:256.484802pt;width:11.8pt;height:96.5pt;mso-position-horizontal-relative:page;mso-position-vertical-relative:page;z-index:15923200" type="#_x0000_t202" filled="false" stroked="false">
            <v:textbox inset="0,0,0,0" style="layout-flow:vertical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231F20"/>
                      <w:w w:val="95"/>
                      <w:sz w:val="16"/>
                      <w:shd w:fill="FFF685" w:color="auto" w:val="clear"/>
                    </w:rPr>
                    <w:t>Nombre,</w:t>
                  </w:r>
                  <w:r>
                    <w:rPr>
                      <w:b/>
                      <w:color w:val="231F20"/>
                      <w:spacing w:val="-11"/>
                      <w:w w:val="95"/>
                      <w:sz w:val="16"/>
                      <w:shd w:fill="FFF685" w:color="auto" w:val="clear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16"/>
                      <w:shd w:fill="FFF685" w:color="auto" w:val="clear"/>
                    </w:rPr>
                    <w:t>cargo</w:t>
                  </w:r>
                  <w:r>
                    <w:rPr>
                      <w:b/>
                      <w:color w:val="231F20"/>
                      <w:spacing w:val="-10"/>
                      <w:w w:val="95"/>
                      <w:sz w:val="16"/>
                      <w:shd w:fill="FFF685" w:color="auto" w:val="clear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16"/>
                      <w:shd w:fill="FFF685" w:color="auto" w:val="clear"/>
                    </w:rPr>
                    <w:t>y</w:t>
                  </w:r>
                  <w:r>
                    <w:rPr>
                      <w:b/>
                      <w:color w:val="231F20"/>
                      <w:spacing w:val="-10"/>
                      <w:w w:val="95"/>
                      <w:sz w:val="16"/>
                      <w:shd w:fill="FFF685" w:color="auto" w:val="clear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16"/>
                      <w:shd w:fill="FFF685" w:color="auto" w:val="clear"/>
                    </w:rPr>
                    <w:t>firma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.395203pt;margin-top:26.834999pt;width:11.8pt;height:17.2pt;mso-position-horizontal-relative:page;mso-position-vertical-relative:page;z-index:15923712" type="#_x0000_t202" filled="false" stroked="false">
            <v:textbox inset="0,0,0,0" style="layout-flow:vertical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pacing w:val="3"/>
                      <w:w w:val="76"/>
                      <w:sz w:val="16"/>
                      <w:shd w:fill="D1D3D4" w:color="auto" w:val="clear"/>
                    </w:rPr>
                    <w:t> </w:t>
                  </w:r>
                  <w:r>
                    <w:rPr>
                      <w:color w:val="231F20"/>
                      <w:sz w:val="16"/>
                      <w:shd w:fill="D1D3D4" w:color="auto" w:val="clear"/>
                    </w:rPr>
                    <w:t>42</w:t>
                  </w:r>
                  <w:r>
                    <w:rPr>
                      <w:color w:val="231F20"/>
                      <w:spacing w:val="2"/>
                      <w:sz w:val="16"/>
                      <w:shd w:fill="D1D3D4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rPr>
          <w:sz w:val="10"/>
        </w:rPr>
      </w:pPr>
    </w:p>
    <w:p>
      <w:pPr>
        <w:spacing w:before="63"/>
        <w:ind w:left="0" w:right="3270" w:firstLine="0"/>
        <w:jc w:val="center"/>
        <w:rPr>
          <w:rFonts w:ascii="Wingdings" w:hAnsi="Wingdings"/>
          <w:sz w:val="10"/>
        </w:rPr>
      </w:pPr>
      <w:r>
        <w:rPr/>
        <w:pict>
          <v:group style="position:absolute;margin-left:363.631012pt;margin-top:-30.486963pt;width:328.7pt;height:313.4pt;mso-position-horizontal-relative:page;mso-position-vertical-relative:paragraph;z-index:15916544" coordorigin="7273,-610" coordsize="6574,6268">
            <v:shape style="position:absolute;left:7272;top:-610;width:6574;height:6268" type="#_x0000_t75" stroked="false">
              <v:imagedata r:id="rId63" o:title=""/>
            </v:shape>
            <v:shape style="position:absolute;left:7272;top:-610;width:6574;height:626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Wingdings" w:hAnsi="Wingdings"/>
                        <w:sz w:val="22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Wingdings" w:hAnsi="Wingdings"/>
                        <w:sz w:val="30"/>
                      </w:rPr>
                    </w:pPr>
                  </w:p>
                  <w:p>
                    <w:pPr>
                      <w:spacing w:before="0"/>
                      <w:ind w:left="8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Unidad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del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Sistema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para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Carrera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las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Maestras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los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Maestros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92.28302pt;margin-top:40.379139pt;width:1pt;height:467.75pt;mso-position-horizontal-relative:page;mso-position-vertical-relative:paragraph;z-index:15917568" coordorigin="13846,808" coordsize="20,9355">
            <v:line style="position:absolute" from="13862,808" to="13862,10162" stroked="true" strokeweight=".333pt" strokecolor="#939598">
              <v:stroke dashstyle="solid"/>
            </v:line>
            <v:line style="position:absolute" from="13849,808" to="13849,10162" stroked="true" strokeweight=".333pt" strokecolor="#939598">
              <v:stroke dashstyle="solid"/>
            </v:line>
            <w10:wrap type="none"/>
          </v:group>
        </w:pict>
      </w:r>
      <w:r>
        <w:rPr>
          <w:rFonts w:ascii="Wingdings" w:hAnsi="Wingdings"/>
          <w:color w:val="231F20"/>
          <w:sz w:val="10"/>
        </w:rPr>
        <w:t></w:t>
      </w: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9"/>
        <w:rPr>
          <w:rFonts w:ascii="Wingdings" w:hAnsi="Wingdings"/>
          <w:sz w:val="26"/>
        </w:rPr>
      </w:pPr>
      <w:r>
        <w:rPr/>
        <w:drawing>
          <wp:anchor distT="0" distB="0" distL="0" distR="0" allowOverlap="1" layoutInCell="1" locked="0" behindDoc="0" simplePos="0" relativeHeight="366">
            <wp:simplePos x="0" y="0"/>
            <wp:positionH relativeFrom="page">
              <wp:posOffset>9353571</wp:posOffset>
            </wp:positionH>
            <wp:positionV relativeFrom="paragraph">
              <wp:posOffset>214270</wp:posOffset>
            </wp:positionV>
            <wp:extent cx="374150" cy="352425"/>
            <wp:effectExtent l="0" t="0" r="0" b="0"/>
            <wp:wrapTopAndBottom/>
            <wp:docPr id="199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4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Wingdings" w:hAnsi="Wingdings"/>
          <w:sz w:val="26"/>
        </w:rPr>
        <w:sectPr>
          <w:headerReference w:type="default" r:id="rId57"/>
          <w:footerReference w:type="default" r:id="rId58"/>
          <w:pgSz w:w="15880" w:h="12190" w:orient="landscape"/>
          <w:pgMar w:header="0" w:footer="0" w:top="0" w:bottom="0" w:left="2280" w:right="440"/>
        </w:sectPr>
      </w:pPr>
    </w:p>
    <w:p>
      <w:pPr>
        <w:pStyle w:val="BodyText"/>
        <w:rPr>
          <w:rFonts w:ascii="Wingdings" w:hAnsi="Wingdings"/>
          <w:sz w:val="20"/>
        </w:rPr>
      </w:pPr>
      <w:r>
        <w:rPr/>
        <w:pict>
          <v:group style="position:absolute;margin-left:70.866096pt;margin-top:100.417992pt;width:538.1pt;height:329.7pt;mso-position-horizontal-relative:page;mso-position-vertical-relative:page;z-index:-18625536" coordorigin="1417,2008" coordsize="10762,6594">
            <v:shape style="position:absolute;left:5901;top:2028;width:6278;height:6574" type="#_x0000_t75" stroked="false">
              <v:imagedata r:id="rId35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rect style="position:absolute;left:7062;top:4811;width:1081;height:280" filled="true" fillcolor="#fff685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24736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20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25248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20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25760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926272" coordorigin="6875,613" coordsize="2209,291">
            <v:shape style="position:absolute;left:6874;top:619;width:310;height:285" type="#_x0000_t75" stroked="false">
              <v:imagedata r:id="rId43" o:title=""/>
            </v:shape>
            <v:shape style="position:absolute;left:7225;top:613;width:204;height:290" type="#_x0000_t75" stroked="false">
              <v:imagedata r:id="rId44" o:title=""/>
            </v:shape>
            <v:shape style="position:absolute;left:7481;top:619;width:128;height:278" type="#_x0000_t75" stroked="false">
              <v:imagedata r:id="rId45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26784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20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6"/>
        <w:rPr>
          <w:rFonts w:ascii="Wingdings" w:hAnsi="Wingdings"/>
          <w:sz w:val="24"/>
        </w:rPr>
      </w:pPr>
    </w:p>
    <w:p>
      <w:pPr>
        <w:spacing w:line="228" w:lineRule="auto" w:before="0"/>
        <w:ind w:left="1795" w:right="1793" w:firstLine="0"/>
        <w:jc w:val="center"/>
        <w:rPr>
          <w:sz w:val="20"/>
        </w:rPr>
      </w:pPr>
      <w:r>
        <w:rPr/>
        <w:pict>
          <v:shape style="position:absolute;margin-left:567.045227pt;margin-top:-23.999966pt;width:13pt;height:303.5pt;mso-position-horizontal-relative:page;mso-position-vertical-relative:paragraph;z-index:159283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66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58595B"/>
          <w:sz w:val="20"/>
        </w:rPr>
        <w:t>CONVOCATORIA</w:t>
      </w:r>
      <w:r>
        <w:rPr>
          <w:color w:val="58595B"/>
          <w:spacing w:val="15"/>
          <w:sz w:val="20"/>
        </w:rPr>
        <w:t> </w:t>
      </w:r>
      <w:r>
        <w:rPr>
          <w:color w:val="58595B"/>
          <w:sz w:val="20"/>
        </w:rPr>
        <w:t>BASE</w:t>
      </w:r>
      <w:r>
        <w:rPr>
          <w:color w:val="58595B"/>
          <w:spacing w:val="15"/>
          <w:sz w:val="20"/>
        </w:rPr>
        <w:t> </w:t>
      </w:r>
      <w:r>
        <w:rPr>
          <w:color w:val="58595B"/>
          <w:sz w:val="20"/>
        </w:rPr>
        <w:t>DEL</w:t>
      </w:r>
      <w:r>
        <w:rPr>
          <w:color w:val="58595B"/>
          <w:spacing w:val="15"/>
          <w:sz w:val="20"/>
        </w:rPr>
        <w:t> </w:t>
      </w:r>
      <w:r>
        <w:rPr>
          <w:color w:val="58595B"/>
          <w:sz w:val="20"/>
        </w:rPr>
        <w:t>PROCESO</w:t>
      </w:r>
      <w:r>
        <w:rPr>
          <w:color w:val="58595B"/>
          <w:spacing w:val="16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15"/>
          <w:sz w:val="20"/>
        </w:rPr>
        <w:t> </w:t>
      </w:r>
      <w:r>
        <w:rPr>
          <w:color w:val="58595B"/>
          <w:sz w:val="20"/>
        </w:rPr>
        <w:t>RECONOCIMIENTO</w:t>
      </w:r>
      <w:r>
        <w:rPr>
          <w:color w:val="58595B"/>
          <w:spacing w:val="15"/>
          <w:sz w:val="20"/>
        </w:rPr>
        <w:t> </w:t>
      </w:r>
      <w:r>
        <w:rPr>
          <w:color w:val="58595B"/>
          <w:sz w:val="20"/>
        </w:rPr>
        <w:t>A</w:t>
      </w:r>
      <w:r>
        <w:rPr>
          <w:color w:val="58595B"/>
          <w:spacing w:val="15"/>
          <w:sz w:val="20"/>
        </w:rPr>
        <w:t> </w:t>
      </w:r>
      <w:r>
        <w:rPr>
          <w:color w:val="58595B"/>
          <w:sz w:val="20"/>
        </w:rPr>
        <w:t>FUNCIONES</w:t>
      </w:r>
      <w:r>
        <w:rPr>
          <w:color w:val="58595B"/>
          <w:spacing w:val="-67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TUTORÍA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EN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EDUCACIÓN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BÁSICA,</w:t>
      </w:r>
    </w:p>
    <w:p>
      <w:pPr>
        <w:spacing w:line="231" w:lineRule="exact" w:before="0"/>
        <w:ind w:left="1793" w:right="1793" w:firstLine="0"/>
        <w:jc w:val="center"/>
        <w:rPr>
          <w:sz w:val="20"/>
        </w:rPr>
      </w:pPr>
      <w:r>
        <w:rPr>
          <w:color w:val="58595B"/>
          <w:w w:val="95"/>
          <w:sz w:val="20"/>
        </w:rPr>
        <w:t>CICLO</w:t>
      </w:r>
      <w:r>
        <w:rPr>
          <w:color w:val="58595B"/>
          <w:spacing w:val="17"/>
          <w:w w:val="95"/>
          <w:sz w:val="20"/>
        </w:rPr>
        <w:t> </w:t>
      </w:r>
      <w:r>
        <w:rPr>
          <w:color w:val="58595B"/>
          <w:w w:val="95"/>
          <w:sz w:val="20"/>
        </w:rPr>
        <w:t>ESCOLAR</w:t>
      </w:r>
      <w:r>
        <w:rPr>
          <w:color w:val="58595B"/>
          <w:spacing w:val="17"/>
          <w:w w:val="95"/>
          <w:sz w:val="20"/>
        </w:rPr>
        <w:t> </w:t>
      </w:r>
      <w:r>
        <w:rPr>
          <w:color w:val="58595B"/>
          <w:w w:val="95"/>
          <w:sz w:val="20"/>
        </w:rPr>
        <w:t>2023-2024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5"/>
        </w:rPr>
      </w:pPr>
    </w:p>
    <w:p>
      <w:pPr>
        <w:pStyle w:val="BodyText"/>
        <w:tabs>
          <w:tab w:pos="7702" w:val="left" w:leader="none"/>
        </w:tabs>
        <w:spacing w:line="285" w:lineRule="auto"/>
        <w:ind w:left="977" w:right="974"/>
        <w:jc w:val="both"/>
      </w:pPr>
      <w:r>
        <w:rPr>
          <w:color w:val="231F20"/>
        </w:rPr>
        <w:t>(</w:t>
      </w:r>
      <w:r>
        <w:rPr>
          <w:color w:val="231F20"/>
          <w:shd w:fill="FFF685" w:color="auto" w:val="clear"/>
        </w:rPr>
        <w:t>La</w:t>
      </w:r>
      <w:r>
        <w:rPr>
          <w:color w:val="231F20"/>
          <w:spacing w:val="14"/>
          <w:shd w:fill="FFF685" w:color="auto" w:val="clear"/>
        </w:rPr>
        <w:t> </w:t>
      </w:r>
      <w:r>
        <w:rPr>
          <w:color w:val="231F20"/>
          <w:shd w:fill="FFF685" w:color="auto" w:val="clear"/>
        </w:rPr>
        <w:t>Secretaría</w:t>
      </w:r>
      <w:r>
        <w:rPr>
          <w:color w:val="231F20"/>
          <w:spacing w:val="14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14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14"/>
          <w:shd w:fill="FFF685" w:color="auto" w:val="clear"/>
        </w:rPr>
        <w:t> </w:t>
      </w:r>
      <w:r>
        <w:rPr>
          <w:color w:val="231F20"/>
          <w:shd w:fill="FFF685" w:color="auto" w:val="clear"/>
        </w:rPr>
        <w:t>o</w:t>
      </w:r>
      <w:r>
        <w:rPr>
          <w:color w:val="231F20"/>
          <w:spacing w:val="14"/>
          <w:shd w:fill="FFF685" w:color="auto" w:val="clear"/>
        </w:rPr>
        <w:t> </w:t>
      </w:r>
      <w:r>
        <w:rPr>
          <w:color w:val="231F20"/>
          <w:shd w:fill="FFF685" w:color="auto" w:val="clear"/>
        </w:rPr>
        <w:t>equivalente</w:t>
      </w:r>
      <w:r>
        <w:rPr>
          <w:color w:val="231F20"/>
        </w:rPr>
        <w:t>)</w:t>
      </w:r>
      <w:r>
        <w:rPr>
          <w:color w:val="231F20"/>
          <w:spacing w:val="14"/>
        </w:rPr>
        <w:t> </w:t>
      </w:r>
      <w:r>
        <w:rPr>
          <w:color w:val="231F20"/>
        </w:rPr>
        <w:t>en</w:t>
      </w:r>
      <w:r>
        <w:rPr>
          <w:color w:val="231F20"/>
          <w:spacing w:val="14"/>
        </w:rPr>
        <w:t> </w:t>
      </w:r>
      <w:r>
        <w:rPr>
          <w:color w:val="231F20"/>
        </w:rPr>
        <w:t>el</w:t>
      </w:r>
      <w:r>
        <w:rPr>
          <w:color w:val="231F20"/>
          <w:spacing w:val="14"/>
        </w:rPr>
        <w:t> </w:t>
      </w:r>
      <w:r>
        <w:rPr>
          <w:color w:val="231F20"/>
        </w:rPr>
        <w:t>Estado</w:t>
      </w:r>
      <w:r>
        <w:rPr>
          <w:color w:val="231F20"/>
          <w:spacing w:val="14"/>
        </w:rPr>
        <w:t> </w:t>
      </w:r>
      <w:r>
        <w:rPr>
          <w:color w:val="231F20"/>
        </w:rPr>
        <w:t>de</w:t>
      </w:r>
      <w:r>
        <w:rPr>
          <w:color w:val="231F20"/>
          <w:spacing w:val="14"/>
        </w:rPr>
        <w:t> </w:t>
      </w:r>
      <w:r>
        <w:rPr>
          <w:color w:val="231F20"/>
        </w:rPr>
        <w:t>(</w:t>
      </w:r>
      <w:r>
        <w:rPr>
          <w:color w:val="231F20"/>
          <w:u w:val="single" w:color="221E1F"/>
        </w:rPr>
        <w:tab/>
      </w:r>
      <w:r>
        <w:rPr>
          <w:color w:val="231F20"/>
        </w:rPr>
        <w:t>), para desarrollar el proceso</w:t>
      </w:r>
      <w:r>
        <w:rPr>
          <w:color w:val="231F20"/>
          <w:spacing w:val="-61"/>
        </w:rPr>
        <w:t> </w:t>
      </w:r>
      <w:r>
        <w:rPr>
          <w:color w:val="231F20"/>
        </w:rPr>
        <w:t>de reconocimiento para la función de tutoría en educación básica, ciclo escolar 2023-2024, a efecto de</w:t>
      </w:r>
      <w:r>
        <w:rPr>
          <w:color w:val="231F20"/>
          <w:spacing w:val="-61"/>
        </w:rPr>
        <w:t> </w:t>
      </w:r>
      <w:r>
        <w:rPr>
          <w:color w:val="231F20"/>
        </w:rPr>
        <w:t>reconocer</w:t>
      </w:r>
      <w:r>
        <w:rPr>
          <w:color w:val="231F20"/>
          <w:spacing w:val="-4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función</w:t>
      </w:r>
      <w:r>
        <w:rPr>
          <w:color w:val="231F20"/>
          <w:spacing w:val="-3"/>
        </w:rPr>
        <w:t> </w:t>
      </w:r>
      <w:r>
        <w:rPr>
          <w:color w:val="231F20"/>
        </w:rPr>
        <w:t>social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maestras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4"/>
        </w:rPr>
        <w:t> </w:t>
      </w:r>
      <w:r>
        <w:rPr>
          <w:color w:val="231F20"/>
        </w:rPr>
        <w:t>los</w:t>
      </w:r>
      <w:r>
        <w:rPr>
          <w:color w:val="231F20"/>
          <w:spacing w:val="-3"/>
        </w:rPr>
        <w:t> </w:t>
      </w:r>
      <w:r>
        <w:rPr>
          <w:color w:val="231F20"/>
        </w:rPr>
        <w:t>maestros;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conformidad</w:t>
      </w:r>
      <w:r>
        <w:rPr>
          <w:color w:val="231F20"/>
          <w:spacing w:val="-3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artículo</w:t>
      </w:r>
      <w:r>
        <w:rPr>
          <w:color w:val="231F20"/>
          <w:spacing w:val="-4"/>
        </w:rPr>
        <w:t> </w:t>
      </w:r>
      <w:r>
        <w:rPr>
          <w:color w:val="231F20"/>
        </w:rPr>
        <w:t>3o.,</w:t>
      </w:r>
      <w:r>
        <w:rPr>
          <w:color w:val="231F20"/>
          <w:spacing w:val="-3"/>
        </w:rPr>
        <w:t> </w:t>
      </w:r>
      <w:r>
        <w:rPr>
          <w:color w:val="231F20"/>
        </w:rPr>
        <w:t>párrafos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séptimo y octavo, de la Constitución Política de los Estados Unidos Mexicanos; los artículos 12, 15, fracción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VIII,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66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fracción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III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77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Carrera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Maestras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5"/>
          <w:w w:val="95"/>
        </w:rPr>
        <w:t> </w:t>
      </w:r>
      <w:r>
        <w:rPr>
          <w:color w:val="231F20"/>
          <w:w w:val="95"/>
        </w:rPr>
        <w:t>Maestros;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(</w:t>
      </w:r>
      <w:r>
        <w:rPr>
          <w:color w:val="231F20"/>
          <w:w w:val="95"/>
          <w:shd w:fill="FFF685" w:color="auto" w:val="clear"/>
        </w:rPr>
        <w:t>mar-</w:t>
      </w:r>
      <w:r>
        <w:rPr>
          <w:color w:val="231F20"/>
          <w:spacing w:val="-58"/>
          <w:w w:val="95"/>
        </w:rPr>
        <w:t> </w:t>
      </w:r>
      <w:r>
        <w:rPr>
          <w:color w:val="231F20"/>
          <w:shd w:fill="FFF685" w:color="auto" w:val="clear"/>
        </w:rPr>
        <w:t>co</w:t>
      </w:r>
      <w:r>
        <w:rPr>
          <w:color w:val="231F20"/>
          <w:spacing w:val="-4"/>
          <w:shd w:fill="FFF685" w:color="auto" w:val="clear"/>
        </w:rPr>
        <w:t> </w:t>
      </w:r>
      <w:r>
        <w:rPr>
          <w:color w:val="231F20"/>
          <w:shd w:fill="FFF685" w:color="auto" w:val="clear"/>
        </w:rPr>
        <w:t>legal</w:t>
      </w:r>
      <w:r>
        <w:rPr>
          <w:color w:val="231F20"/>
          <w:spacing w:val="-3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3"/>
          <w:shd w:fill="FFF685" w:color="auto" w:val="clear"/>
        </w:rPr>
        <w:t> </w:t>
      </w:r>
      <w:r>
        <w:rPr>
          <w:color w:val="231F20"/>
          <w:shd w:fill="FFF685" w:color="auto" w:val="clear"/>
        </w:rPr>
        <w:t>la</w:t>
      </w:r>
      <w:r>
        <w:rPr>
          <w:color w:val="231F20"/>
          <w:spacing w:val="-3"/>
          <w:shd w:fill="FFF685" w:color="auto" w:val="clear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-3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educativa</w:t>
      </w:r>
      <w:r>
        <w:rPr>
          <w:color w:val="231F20"/>
          <w:spacing w:val="-3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3"/>
          <w:shd w:fill="FFF685" w:color="auto" w:val="clear"/>
        </w:rPr>
        <w:t> </w:t>
      </w:r>
      <w:r>
        <w:rPr>
          <w:color w:val="231F20"/>
          <w:shd w:fill="FFF685" w:color="auto" w:val="clear"/>
        </w:rPr>
        <w:t>la</w:t>
      </w:r>
      <w:r>
        <w:rPr>
          <w:color w:val="231F20"/>
          <w:spacing w:val="-3"/>
          <w:shd w:fill="FFF685" w:color="auto" w:val="clear"/>
        </w:rPr>
        <w:t> </w:t>
      </w:r>
      <w:r>
        <w:rPr>
          <w:color w:val="231F20"/>
          <w:shd w:fill="FFF685" w:color="auto" w:val="clear"/>
        </w:rPr>
        <w:t>entidad</w:t>
      </w:r>
      <w:r>
        <w:rPr>
          <w:color w:val="231F20"/>
          <w:spacing w:val="-3"/>
          <w:shd w:fill="FFF685" w:color="auto" w:val="clear"/>
        </w:rPr>
        <w:t> </w:t>
      </w:r>
      <w:r>
        <w:rPr>
          <w:color w:val="231F20"/>
          <w:shd w:fill="FFF685" w:color="auto" w:val="clear"/>
        </w:rPr>
        <w:t>federativa</w:t>
      </w:r>
      <w:r>
        <w:rPr>
          <w:color w:val="231F20"/>
        </w:rPr>
        <w:t>)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Acuerdo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contiene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disposiciones,</w:t>
      </w:r>
      <w:r>
        <w:rPr>
          <w:color w:val="231F20"/>
          <w:spacing w:val="-61"/>
        </w:rPr>
        <w:t> </w:t>
      </w:r>
      <w:r>
        <w:rPr>
          <w:color w:val="231F20"/>
        </w:rPr>
        <w:t>criterios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realización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procesos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reconocimiento,</w:t>
      </w:r>
      <w:r>
        <w:rPr>
          <w:color w:val="231F20"/>
          <w:spacing w:val="-15"/>
        </w:rPr>
        <w:t> </w:t>
      </w:r>
      <w:r>
        <w:rPr>
          <w:color w:val="231F20"/>
        </w:rPr>
        <w:t>ciclo</w:t>
      </w:r>
      <w:r>
        <w:rPr>
          <w:color w:val="231F20"/>
          <w:spacing w:val="-14"/>
        </w:rPr>
        <w:t> </w:t>
      </w:r>
      <w:r>
        <w:rPr>
          <w:color w:val="231F20"/>
        </w:rPr>
        <w:t>escolar</w:t>
      </w:r>
      <w:r>
        <w:rPr>
          <w:color w:val="231F20"/>
          <w:spacing w:val="-14"/>
        </w:rPr>
        <w:t> </w:t>
      </w:r>
      <w:r>
        <w:rPr>
          <w:color w:val="231F20"/>
        </w:rPr>
        <w:t>2023-2024</w:t>
      </w:r>
      <w:r>
        <w:rPr>
          <w:color w:val="231F20"/>
          <w:spacing w:val="-15"/>
        </w:rPr>
        <w:t> </w:t>
      </w:r>
      <w:r>
        <w:rPr>
          <w:color w:val="231F20"/>
        </w:rPr>
        <w:t>(en</w:t>
      </w:r>
      <w:r>
        <w:rPr>
          <w:color w:val="231F20"/>
          <w:spacing w:val="-61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subsecuente,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Acuerdo).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3"/>
        <w:ind w:left="1793" w:right="1793"/>
      </w:pPr>
      <w:r>
        <w:rPr>
          <w:color w:val="6F7171"/>
        </w:rPr>
        <w:t>C</w:t>
      </w:r>
      <w:r>
        <w:rPr>
          <w:color w:val="6F7171"/>
          <w:spacing w:val="-19"/>
        </w:rPr>
        <w:t> </w:t>
      </w:r>
      <w:r>
        <w:rPr>
          <w:color w:val="6F7171"/>
        </w:rPr>
        <w:t>O</w:t>
      </w:r>
      <w:r>
        <w:rPr>
          <w:color w:val="6F7171"/>
          <w:spacing w:val="-18"/>
        </w:rPr>
        <w:t> </w:t>
      </w:r>
      <w:r>
        <w:rPr>
          <w:color w:val="6F7171"/>
        </w:rPr>
        <w:t>N</w:t>
      </w:r>
      <w:r>
        <w:rPr>
          <w:color w:val="6F7171"/>
          <w:spacing w:val="-18"/>
        </w:rPr>
        <w:t> </w:t>
      </w:r>
      <w:r>
        <w:rPr>
          <w:color w:val="6F7171"/>
        </w:rPr>
        <w:t>V</w:t>
      </w:r>
      <w:r>
        <w:rPr>
          <w:color w:val="6F7171"/>
          <w:spacing w:val="-18"/>
        </w:rPr>
        <w:t> </w:t>
      </w:r>
      <w:r>
        <w:rPr>
          <w:color w:val="6F7171"/>
        </w:rPr>
        <w:t>O</w:t>
      </w:r>
      <w:r>
        <w:rPr>
          <w:color w:val="6F7171"/>
          <w:spacing w:val="-18"/>
        </w:rPr>
        <w:t> </w:t>
      </w:r>
      <w:r>
        <w:rPr>
          <w:color w:val="6F7171"/>
        </w:rPr>
        <w:t>C</w:t>
      </w:r>
      <w:r>
        <w:rPr>
          <w:color w:val="6F7171"/>
          <w:spacing w:val="-19"/>
        </w:rPr>
        <w:t> </w:t>
      </w:r>
      <w:r>
        <w:rPr>
          <w:color w:val="6F7171"/>
        </w:rPr>
        <w:t>A</w:t>
      </w:r>
    </w:p>
    <w:p>
      <w:pPr>
        <w:pStyle w:val="BodyText"/>
        <w:spacing w:line="285" w:lineRule="auto" w:before="124"/>
        <w:ind w:left="977" w:right="974"/>
        <w:jc w:val="both"/>
      </w:pPr>
      <w:r>
        <w:rPr/>
        <w:pict>
          <v:group style="position:absolute;margin-left:566.041321pt;margin-top:48.853146pt;width:15.25pt;height:271.3pt;mso-position-horizontal-relative:page;mso-position-vertical-relative:paragraph;z-index:15927296" coordorigin="11321,977" coordsize="305,5426">
            <v:shape style="position:absolute;left:11323;top:977;width:303;height:4753" coordorigin="11323,977" coordsize="303,4753" path="m11626,977l11323,1237,11323,2946,11333,3408,11345,3910,11359,4362,11370,4702,11378,4919,11387,5121,11392,5215,11397,5304,11402,5386,11406,5461,11412,5528,11422,5636,11432,5705,11443,5729,11506,5729,11527,5636,11538,5528,11543,5461,11548,5386,11552,5304,11557,5215,11566,5022,11575,4812,11583,4590,11594,4248,11607,3802,11626,2946,11626,977xe" filled="true" fillcolor="#e6e7e8" stroked="false">
              <v:path arrowok="t"/>
              <v:fill type="solid"/>
            </v:shape>
            <v:shape style="position:absolute;left:11323;top:1206;width:303;height:4666" coordorigin="11323,1206" coordsize="303,4666" path="m11626,1206l11323,1466,11323,5751,11333,5798,11359,5836,11397,5862,11443,5871,11506,5871,11552,5862,11590,5836,11616,5798,11626,5751,11626,1206xe" filled="true" fillcolor="#bcbec0" stroked="false">
              <v:path arrowok="t"/>
              <v:fill type="solid"/>
            </v:shape>
            <v:shape style="position:absolute;left:11320;top:1374;width:305;height:5029" coordorigin="11321,1375" coordsize="305,5029" path="m11626,1375l11321,1681,11321,6403,11626,6403,11626,1375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A toda maestra o maestro que ejerzan funciones docentes que decida participar voluntariamente en el</w:t>
      </w:r>
      <w:r>
        <w:rPr>
          <w:color w:val="231F20"/>
          <w:spacing w:val="-61"/>
        </w:rPr>
        <w:t> </w:t>
      </w:r>
      <w:r>
        <w:rPr>
          <w:color w:val="231F20"/>
        </w:rPr>
        <w:t>proceso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reconocimiento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3"/>
        </w:rPr>
        <w:t> </w:t>
      </w:r>
      <w:r>
        <w:rPr>
          <w:color w:val="231F20"/>
        </w:rPr>
        <w:t>tutoría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educación</w:t>
      </w:r>
      <w:r>
        <w:rPr>
          <w:color w:val="231F20"/>
          <w:spacing w:val="-13"/>
        </w:rPr>
        <w:t> </w:t>
      </w:r>
      <w:r>
        <w:rPr>
          <w:color w:val="231F20"/>
        </w:rPr>
        <w:t>básica,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ciclo</w:t>
      </w:r>
      <w:r>
        <w:rPr>
          <w:color w:val="231F20"/>
          <w:spacing w:val="-13"/>
        </w:rPr>
        <w:t> </w:t>
      </w:r>
      <w:r>
        <w:rPr>
          <w:color w:val="231F20"/>
        </w:rPr>
        <w:t>escolar</w:t>
      </w:r>
      <w:r>
        <w:rPr>
          <w:color w:val="231F20"/>
          <w:spacing w:val="-13"/>
        </w:rPr>
        <w:t> </w:t>
      </w:r>
      <w:r>
        <w:rPr>
          <w:color w:val="231F20"/>
        </w:rPr>
        <w:t>2023-2024,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conformi-</w:t>
      </w:r>
      <w:r>
        <w:rPr>
          <w:color w:val="231F20"/>
          <w:spacing w:val="-61"/>
        </w:rPr>
        <w:t> </w:t>
      </w:r>
      <w:r>
        <w:rPr>
          <w:color w:val="231F20"/>
        </w:rPr>
        <w:t>dad</w:t>
      </w:r>
      <w:r>
        <w:rPr>
          <w:color w:val="231F20"/>
          <w:spacing w:val="-18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Acuerdo,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siguientes: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  <w:ind w:left="1793" w:right="1793"/>
      </w:pPr>
      <w:r>
        <w:rPr/>
        <w:pict>
          <v:shape style="position:absolute;margin-left:567.045227pt;margin-top:15.331515pt;width:13pt;height:217.95pt;mso-position-horizontal-relative:page;mso-position-vertical-relative:paragraph;z-index:159278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95"/>
        </w:rPr>
        <w:t>B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A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S</w:t>
      </w:r>
      <w:r>
        <w:rPr>
          <w:color w:val="6F7171"/>
          <w:spacing w:val="-10"/>
          <w:w w:val="95"/>
        </w:rPr>
        <w:t> </w:t>
      </w:r>
      <w:r>
        <w:rPr>
          <w:color w:val="6F7171"/>
          <w:w w:val="95"/>
        </w:rPr>
        <w:t>E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S</w:t>
      </w:r>
    </w:p>
    <w:p>
      <w:pPr>
        <w:pStyle w:val="BodyText"/>
        <w:spacing w:before="5"/>
        <w:rPr>
          <w:b/>
          <w:sz w:val="43"/>
        </w:rPr>
      </w:pPr>
    </w:p>
    <w:p>
      <w:pPr>
        <w:spacing w:before="0"/>
        <w:ind w:left="977" w:right="0" w:firstLine="0"/>
        <w:jc w:val="both"/>
        <w:rPr>
          <w:sz w:val="20"/>
        </w:rPr>
      </w:pPr>
      <w:r>
        <w:rPr>
          <w:b/>
          <w:color w:val="58595B"/>
          <w:w w:val="95"/>
          <w:sz w:val="20"/>
        </w:rPr>
        <w:t>PRIMERA</w:t>
      </w:r>
      <w:r>
        <w:rPr>
          <w:color w:val="58595B"/>
          <w:w w:val="95"/>
          <w:sz w:val="20"/>
        </w:rPr>
        <w:t>.</w:t>
      </w:r>
      <w:r>
        <w:rPr>
          <w:color w:val="58595B"/>
          <w:spacing w:val="16"/>
          <w:w w:val="95"/>
          <w:sz w:val="20"/>
        </w:rPr>
        <w:t> </w:t>
      </w:r>
      <w:r>
        <w:rPr>
          <w:color w:val="58595B"/>
          <w:w w:val="95"/>
          <w:sz w:val="20"/>
        </w:rPr>
        <w:t>REQUISITOS</w:t>
      </w:r>
      <w:r>
        <w:rPr>
          <w:color w:val="58595B"/>
          <w:spacing w:val="16"/>
          <w:w w:val="95"/>
          <w:sz w:val="20"/>
        </w:rPr>
        <w:t> </w:t>
      </w:r>
      <w:r>
        <w:rPr>
          <w:color w:val="58595B"/>
          <w:w w:val="95"/>
          <w:sz w:val="20"/>
        </w:rPr>
        <w:t>PARA</w:t>
      </w:r>
      <w:r>
        <w:rPr>
          <w:color w:val="58595B"/>
          <w:spacing w:val="17"/>
          <w:w w:val="95"/>
          <w:sz w:val="20"/>
        </w:rPr>
        <w:t> </w:t>
      </w:r>
      <w:r>
        <w:rPr>
          <w:color w:val="58595B"/>
          <w:w w:val="95"/>
          <w:sz w:val="20"/>
        </w:rPr>
        <w:t>LA</w:t>
      </w:r>
      <w:r>
        <w:rPr>
          <w:color w:val="58595B"/>
          <w:spacing w:val="16"/>
          <w:w w:val="95"/>
          <w:sz w:val="20"/>
        </w:rPr>
        <w:t> </w:t>
      </w:r>
      <w:r>
        <w:rPr>
          <w:color w:val="58595B"/>
          <w:w w:val="95"/>
          <w:sz w:val="20"/>
        </w:rPr>
        <w:t>PARTICIPACIÓN.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85" w:lineRule="auto"/>
        <w:ind w:left="977" w:right="974"/>
        <w:jc w:val="both"/>
      </w:pPr>
      <w:r>
        <w:rPr>
          <w:color w:val="231F20"/>
        </w:rPr>
        <w:t>Las maestras y los maestros que ejerzan funciones docentes que decidan participar en este proceso de</w:t>
      </w:r>
      <w:r>
        <w:rPr>
          <w:color w:val="231F20"/>
          <w:spacing w:val="-62"/>
        </w:rPr>
        <w:t> </w:t>
      </w:r>
      <w:r>
        <w:rPr>
          <w:color w:val="231F20"/>
        </w:rPr>
        <w:t>reconocimiento,</w:t>
      </w:r>
      <w:r>
        <w:rPr>
          <w:color w:val="231F20"/>
          <w:spacing w:val="-6"/>
        </w:rPr>
        <w:t> </w:t>
      </w:r>
      <w:r>
        <w:rPr>
          <w:color w:val="231F20"/>
        </w:rPr>
        <w:t>deberán</w:t>
      </w:r>
      <w:r>
        <w:rPr>
          <w:color w:val="231F20"/>
          <w:spacing w:val="-5"/>
        </w:rPr>
        <w:t> </w:t>
      </w:r>
      <w:r>
        <w:rPr>
          <w:color w:val="231F20"/>
        </w:rPr>
        <w:t>cumplir</w:t>
      </w:r>
      <w:r>
        <w:rPr>
          <w:color w:val="231F20"/>
          <w:spacing w:val="-6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requisitos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se</w:t>
      </w:r>
      <w:r>
        <w:rPr>
          <w:color w:val="231F20"/>
          <w:spacing w:val="-5"/>
        </w:rPr>
        <w:t> </w:t>
      </w:r>
      <w:r>
        <w:rPr>
          <w:color w:val="231F20"/>
        </w:rPr>
        <w:t>indican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5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artículo</w:t>
      </w:r>
      <w:r>
        <w:rPr>
          <w:color w:val="231F20"/>
          <w:spacing w:val="-5"/>
        </w:rPr>
        <w:t> </w:t>
      </w:r>
      <w:r>
        <w:rPr>
          <w:color w:val="231F20"/>
        </w:rPr>
        <w:t>20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5"/>
        </w:rPr>
        <w:t> </w:t>
      </w:r>
      <w:r>
        <w:rPr>
          <w:color w:val="231F20"/>
        </w:rPr>
        <w:t>Acuerdo,</w:t>
      </w:r>
      <w:r>
        <w:rPr>
          <w:color w:val="231F20"/>
          <w:spacing w:val="-6"/>
        </w:rPr>
        <w:t> </w:t>
      </w:r>
      <w:r>
        <w:rPr>
          <w:color w:val="231F20"/>
        </w:rPr>
        <w:t>que</w:t>
      </w:r>
      <w:r>
        <w:rPr>
          <w:color w:val="231F20"/>
          <w:spacing w:val="-5"/>
        </w:rPr>
        <w:t> </w:t>
      </w:r>
      <w:r>
        <w:rPr>
          <w:color w:val="231F20"/>
        </w:rPr>
        <w:t>son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61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67"/>
        </w:numPr>
        <w:tabs>
          <w:tab w:pos="1897" w:val="left" w:leader="none"/>
          <w:tab w:pos="1898" w:val="left" w:leader="none"/>
        </w:tabs>
        <w:spacing w:line="240" w:lineRule="auto" w:before="159" w:after="0"/>
        <w:ind w:left="1897" w:right="0" w:hanging="561"/>
        <w:jc w:val="left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título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licenciatura,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acorde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educativo;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67"/>
        </w:numPr>
        <w:tabs>
          <w:tab w:pos="1897" w:val="left" w:leader="none"/>
          <w:tab w:pos="1898" w:val="left" w:leader="none"/>
        </w:tabs>
        <w:spacing w:line="240" w:lineRule="auto" w:before="1" w:after="0"/>
        <w:ind w:left="1897" w:right="0" w:hanging="561"/>
        <w:jc w:val="left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nombramiento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definitivo;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67"/>
        </w:numPr>
        <w:tabs>
          <w:tab w:pos="1897" w:val="left" w:leader="none"/>
          <w:tab w:pos="1898" w:val="left" w:leader="none"/>
        </w:tabs>
        <w:spacing w:line="285" w:lineRule="auto" w:before="0" w:after="0"/>
        <w:ind w:left="1897" w:right="975" w:hanging="560"/>
        <w:jc w:val="left"/>
        <w:rPr>
          <w:sz w:val="18"/>
        </w:rPr>
      </w:pPr>
      <w:r>
        <w:rPr>
          <w:color w:val="231F20"/>
          <w:sz w:val="18"/>
        </w:rPr>
        <w:t>Desempeñar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corresponde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categoría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momento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registrarse.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categorías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serán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determine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publique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efecto;</w:t>
      </w:r>
    </w:p>
    <w:p>
      <w:pPr>
        <w:pStyle w:val="ListParagraph"/>
        <w:numPr>
          <w:ilvl w:val="0"/>
          <w:numId w:val="67"/>
        </w:numPr>
        <w:tabs>
          <w:tab w:pos="1897" w:val="left" w:leader="none"/>
          <w:tab w:pos="1898" w:val="left" w:leader="none"/>
        </w:tabs>
        <w:spacing w:line="285" w:lineRule="auto" w:before="160" w:after="0"/>
        <w:ind w:left="1897" w:right="975" w:hanging="560"/>
        <w:jc w:val="left"/>
        <w:rPr>
          <w:sz w:val="18"/>
        </w:rPr>
      </w:pPr>
      <w:r>
        <w:rPr>
          <w:color w:val="231F20"/>
          <w:sz w:val="18"/>
        </w:rPr>
        <w:t>Tener una antigüedad en la función de tres años ininterrumpidos previos al registro de parti-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cipación;</w:t>
      </w:r>
    </w:p>
    <w:p>
      <w:pPr>
        <w:pStyle w:val="ListParagraph"/>
        <w:numPr>
          <w:ilvl w:val="0"/>
          <w:numId w:val="67"/>
        </w:numPr>
        <w:tabs>
          <w:tab w:pos="1897" w:val="left" w:leader="none"/>
          <w:tab w:pos="1898" w:val="left" w:leader="none"/>
        </w:tabs>
        <w:spacing w:line="285" w:lineRule="auto" w:before="159" w:after="0"/>
        <w:ind w:left="1897" w:right="975" w:hanging="560"/>
        <w:jc w:val="left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sola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plaza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jornada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máximo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25</w:t>
      </w:r>
      <w:r>
        <w:rPr>
          <w:color w:val="231F20"/>
          <w:spacing w:val="15"/>
          <w:sz w:val="18"/>
        </w:rPr>
        <w:t> </w:t>
      </w:r>
      <w:r>
        <w:rPr>
          <w:color w:val="231F20"/>
          <w:sz w:val="18"/>
        </w:rPr>
        <w:t>hora-semana-mes</w:t>
      </w:r>
      <w:r>
        <w:rPr>
          <w:color w:val="231F20"/>
          <w:spacing w:val="1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frente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grupo,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desempeñar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adicional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asesoría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acompañamiento;</w:t>
      </w:r>
    </w:p>
    <w:p>
      <w:pPr>
        <w:spacing w:after="0" w:line="285" w:lineRule="auto"/>
        <w:jc w:val="left"/>
        <w:rPr>
          <w:sz w:val="18"/>
        </w:rPr>
        <w:sectPr>
          <w:headerReference w:type="default" r:id="rId65"/>
          <w:footerReference w:type="default" r:id="rId66"/>
          <w:pgSz w:w="12190" w:h="15880"/>
          <w:pgMar w:header="1667" w:footer="1356" w:top="1940" w:bottom="1540" w:left="44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00.417992pt;width:538.6pt;height:329.7pt;mso-position-horizontal-relative:page;mso-position-vertical-relative:page;z-index:-18620928" coordorigin="0,2008" coordsize="10772,6594">
            <v:shape style="position:absolute;left:0;top:2028;width:6268;height:6574" type="#_x0000_t75" stroked="false">
              <v:imagedata r:id="rId38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rect style="position:absolute;left:3758;top:5698;width:1262;height:280" filled="true" fillcolor="#fff685" stroked="false">
              <v:fill type="solid"/>
            </v:rect>
            <w10:wrap type="none"/>
          </v:group>
        </w:pict>
      </w:r>
      <w:r>
        <w:rPr/>
        <w:pict>
          <v:group style="position:absolute;margin-left:210.579498pt;margin-top:27.75499pt;width:103.9pt;height:17.2pt;mso-position-horizontal-relative:page;mso-position-vertical-relative:page;z-index:15929344" coordorigin="4212,555" coordsize="2078,344">
            <v:shape style="position:absolute;left:4211;top:650;width:194;height:243" type="#_x0000_t75" stroked="false">
              <v:imagedata r:id="rId47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929856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930368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21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30880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931392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21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67"/>
        </w:numPr>
        <w:tabs>
          <w:tab w:pos="1897" w:val="left" w:leader="none"/>
          <w:tab w:pos="1898" w:val="left" w:leader="none"/>
        </w:tabs>
        <w:spacing w:line="285" w:lineRule="auto" w:before="94" w:after="0"/>
        <w:ind w:left="1897" w:right="975" w:hanging="560"/>
        <w:jc w:val="left"/>
        <w:rPr>
          <w:sz w:val="18"/>
        </w:rPr>
      </w:pPr>
      <w:r>
        <w:rPr/>
        <w:pict>
          <v:shape style="position:absolute;margin-left:28.4196pt;margin-top:-18.834694pt;width:13pt;height:303.5pt;mso-position-horizontal-relative:page;mso-position-vertical-relative:paragraph;z-index:1593292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68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No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contar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nota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desfavorable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expediente,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entenderá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artículo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17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fracción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VI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Acuerdo,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67"/>
        </w:numPr>
        <w:tabs>
          <w:tab w:pos="1976" w:val="left" w:leader="none"/>
          <w:tab w:pos="1977" w:val="left" w:leader="none"/>
        </w:tabs>
        <w:spacing w:line="285" w:lineRule="auto" w:before="159" w:after="0"/>
        <w:ind w:left="1897" w:right="969" w:hanging="560"/>
        <w:jc w:val="left"/>
        <w:rPr>
          <w:sz w:val="18"/>
        </w:rPr>
      </w:pPr>
      <w:r>
        <w:rPr/>
        <w:tab/>
      </w:r>
      <w:r>
        <w:rPr>
          <w:color w:val="231F20"/>
          <w:sz w:val="18"/>
        </w:rPr>
        <w:t>(</w:t>
      </w:r>
      <w:r>
        <w:rPr>
          <w:color w:val="231F20"/>
          <w:sz w:val="18"/>
          <w:shd w:fill="FFF685" w:color="auto" w:val="clear"/>
        </w:rPr>
        <w:t>Los</w:t>
      </w:r>
      <w:r>
        <w:rPr>
          <w:color w:val="231F20"/>
          <w:spacing w:val="44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demás</w:t>
      </w:r>
      <w:r>
        <w:rPr>
          <w:color w:val="231F20"/>
          <w:spacing w:val="45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que,</w:t>
      </w:r>
      <w:r>
        <w:rPr>
          <w:color w:val="231F20"/>
          <w:spacing w:val="44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en</w:t>
      </w:r>
      <w:r>
        <w:rPr>
          <w:color w:val="231F20"/>
          <w:spacing w:val="45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su</w:t>
      </w:r>
      <w:r>
        <w:rPr>
          <w:color w:val="231F20"/>
          <w:spacing w:val="45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caso,</w:t>
      </w:r>
      <w:r>
        <w:rPr>
          <w:color w:val="231F20"/>
          <w:spacing w:val="44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especifiquen</w:t>
      </w:r>
      <w:r>
        <w:rPr>
          <w:color w:val="231F20"/>
          <w:spacing w:val="45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las</w:t>
      </w:r>
      <w:r>
        <w:rPr>
          <w:color w:val="231F20"/>
          <w:spacing w:val="44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autoridades</w:t>
      </w:r>
      <w:r>
        <w:rPr>
          <w:color w:val="231F20"/>
          <w:spacing w:val="45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educativas</w:t>
      </w:r>
      <w:r>
        <w:rPr>
          <w:color w:val="231F20"/>
          <w:spacing w:val="45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44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las</w:t>
      </w:r>
      <w:r>
        <w:rPr>
          <w:color w:val="231F20"/>
          <w:spacing w:val="45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entidades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  <w:shd w:fill="FFF685" w:color="auto" w:val="clear"/>
        </w:rPr>
        <w:t>federativas</w:t>
      </w:r>
      <w:r>
        <w:rPr>
          <w:color w:val="231F20"/>
          <w:sz w:val="18"/>
        </w:rPr>
        <w:t>).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6"/>
        </w:rPr>
      </w:pPr>
    </w:p>
    <w:p>
      <w:pPr>
        <w:spacing w:before="0"/>
        <w:ind w:left="977" w:right="0" w:firstLine="0"/>
        <w:jc w:val="left"/>
        <w:rPr>
          <w:sz w:val="20"/>
        </w:rPr>
      </w:pPr>
      <w:r>
        <w:rPr>
          <w:b/>
          <w:color w:val="58595B"/>
          <w:w w:val="95"/>
          <w:sz w:val="20"/>
        </w:rPr>
        <w:t>SEGUNDA.</w:t>
      </w:r>
      <w:r>
        <w:rPr>
          <w:b/>
          <w:color w:val="58595B"/>
          <w:spacing w:val="62"/>
          <w:sz w:val="20"/>
        </w:rPr>
        <w:t> </w:t>
      </w:r>
      <w:r>
        <w:rPr>
          <w:color w:val="58595B"/>
          <w:w w:val="95"/>
          <w:sz w:val="20"/>
        </w:rPr>
        <w:t>RECONOCIMIENTOS</w:t>
      </w:r>
      <w:r>
        <w:rPr>
          <w:color w:val="58595B"/>
          <w:spacing w:val="57"/>
          <w:w w:val="95"/>
          <w:sz w:val="20"/>
        </w:rPr>
        <w:t> </w:t>
      </w:r>
      <w:r>
        <w:rPr>
          <w:color w:val="58595B"/>
          <w:w w:val="95"/>
          <w:sz w:val="20"/>
        </w:rPr>
        <w:t>DISPONIBLES.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4578" w:val="left" w:leader="none"/>
        </w:tabs>
        <w:spacing w:line="285" w:lineRule="auto"/>
        <w:ind w:left="977" w:right="976"/>
      </w:pPr>
      <w:r>
        <w:rPr>
          <w:color w:val="231F20"/>
        </w:rPr>
        <w:t>Los</w:t>
      </w:r>
      <w:r>
        <w:rPr>
          <w:color w:val="231F20"/>
          <w:spacing w:val="7"/>
        </w:rPr>
        <w:t> </w:t>
      </w:r>
      <w:r>
        <w:rPr>
          <w:color w:val="231F20"/>
        </w:rPr>
        <w:t>reconocimientos</w:t>
      </w:r>
      <w:r>
        <w:rPr>
          <w:color w:val="231F20"/>
          <w:spacing w:val="7"/>
        </w:rPr>
        <w:t> </w:t>
      </w:r>
      <w:r>
        <w:rPr>
          <w:color w:val="231F20"/>
        </w:rPr>
        <w:t>materia</w:t>
      </w:r>
      <w:r>
        <w:rPr>
          <w:color w:val="231F20"/>
          <w:spacing w:val="7"/>
        </w:rPr>
        <w:t> </w:t>
      </w:r>
      <w:r>
        <w:rPr>
          <w:color w:val="231F20"/>
        </w:rPr>
        <w:t>de</w:t>
      </w:r>
      <w:r>
        <w:rPr>
          <w:color w:val="231F20"/>
          <w:spacing w:val="7"/>
        </w:rPr>
        <w:t> </w:t>
      </w:r>
      <w:r>
        <w:rPr>
          <w:color w:val="231F20"/>
        </w:rPr>
        <w:t>este</w:t>
      </w:r>
      <w:r>
        <w:rPr>
          <w:color w:val="231F20"/>
          <w:spacing w:val="7"/>
        </w:rPr>
        <w:t> </w:t>
      </w:r>
      <w:r>
        <w:rPr>
          <w:color w:val="231F20"/>
        </w:rPr>
        <w:t>proceso</w:t>
      </w:r>
      <w:r>
        <w:rPr>
          <w:color w:val="231F20"/>
          <w:spacing w:val="7"/>
        </w:rPr>
        <w:t> </w:t>
      </w:r>
      <w:r>
        <w:rPr>
          <w:color w:val="231F20"/>
        </w:rPr>
        <w:t>serán</w:t>
      </w:r>
      <w:r>
        <w:rPr>
          <w:color w:val="231F20"/>
          <w:spacing w:val="7"/>
        </w:rPr>
        <w:t> </w:t>
      </w:r>
      <w:r>
        <w:rPr>
          <w:color w:val="231F20"/>
        </w:rPr>
        <w:t>los</w:t>
      </w:r>
      <w:r>
        <w:rPr>
          <w:color w:val="231F20"/>
          <w:spacing w:val="7"/>
        </w:rPr>
        <w:t> </w:t>
      </w:r>
      <w:r>
        <w:rPr>
          <w:color w:val="231F20"/>
        </w:rPr>
        <w:t>que</w:t>
      </w:r>
      <w:r>
        <w:rPr>
          <w:color w:val="231F20"/>
          <w:spacing w:val="7"/>
        </w:rPr>
        <w:t> </w:t>
      </w:r>
      <w:r>
        <w:rPr>
          <w:color w:val="231F20"/>
        </w:rPr>
        <w:t>publique</w:t>
      </w:r>
      <w:r>
        <w:rPr>
          <w:color w:val="231F20"/>
          <w:spacing w:val="7"/>
        </w:rPr>
        <w:t> </w:t>
      </w:r>
      <w:r>
        <w:rPr>
          <w:color w:val="231F20"/>
        </w:rPr>
        <w:t>esta</w:t>
      </w:r>
      <w:r>
        <w:rPr>
          <w:color w:val="231F20"/>
          <w:spacing w:val="8"/>
        </w:rPr>
        <w:t> </w:t>
      </w:r>
      <w:r>
        <w:rPr>
          <w:color w:val="231F20"/>
        </w:rPr>
        <w:t>autoridad</w:t>
      </w:r>
      <w:r>
        <w:rPr>
          <w:color w:val="231F20"/>
          <w:spacing w:val="7"/>
        </w:rPr>
        <w:t> </w:t>
      </w:r>
      <w:r>
        <w:rPr>
          <w:color w:val="231F20"/>
        </w:rPr>
        <w:t>educativa</w:t>
      </w:r>
      <w:r>
        <w:rPr>
          <w:color w:val="231F20"/>
          <w:spacing w:val="7"/>
        </w:rPr>
        <w:t> </w:t>
      </w:r>
      <w:r>
        <w:rPr>
          <w:color w:val="231F20"/>
        </w:rPr>
        <w:t>para</w:t>
      </w:r>
      <w:r>
        <w:rPr>
          <w:color w:val="231F20"/>
          <w:spacing w:val="7"/>
        </w:rPr>
        <w:t> </w:t>
      </w:r>
      <w:r>
        <w:rPr>
          <w:color w:val="231F20"/>
        </w:rPr>
        <w:t>su</w:t>
      </w:r>
      <w:r>
        <w:rPr>
          <w:color w:val="231F20"/>
          <w:spacing w:val="-61"/>
        </w:rPr>
        <w:t> </w:t>
      </w:r>
      <w:r>
        <w:rPr>
          <w:color w:val="231F20"/>
        </w:rPr>
        <w:t>consulta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plataforma</w:t>
      </w:r>
      <w:r>
        <w:rPr>
          <w:color w:val="231F20"/>
          <w:u w:val="single" w:color="221E1F"/>
        </w:rPr>
        <w:tab/>
      </w:r>
      <w:r>
        <w:rPr>
          <w:color w:val="231F20"/>
        </w:rPr>
        <w:t>.</w:t>
      </w:r>
    </w:p>
    <w:p>
      <w:pPr>
        <w:pStyle w:val="BodyText"/>
        <w:spacing w:before="159"/>
        <w:ind w:left="977"/>
      </w:pP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reconocimiento</w:t>
      </w:r>
      <w:r>
        <w:rPr>
          <w:color w:val="231F20"/>
          <w:spacing w:val="-12"/>
        </w:rPr>
        <w:t> </w:t>
      </w:r>
      <w:r>
        <w:rPr>
          <w:color w:val="231F20"/>
        </w:rPr>
        <w:t>será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carácter</w:t>
      </w:r>
      <w:r>
        <w:rPr>
          <w:color w:val="231F20"/>
          <w:spacing w:val="-12"/>
        </w:rPr>
        <w:t> </w:t>
      </w:r>
      <w:r>
        <w:rPr>
          <w:color w:val="231F20"/>
        </w:rPr>
        <w:t>temporal</w:t>
      </w:r>
      <w:r>
        <w:rPr>
          <w:color w:val="231F20"/>
          <w:spacing w:val="-12"/>
        </w:rPr>
        <w:t> </w:t>
      </w:r>
      <w:r>
        <w:rPr>
          <w:color w:val="231F20"/>
        </w:rPr>
        <w:t>hasta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ciclos</w:t>
      </w:r>
      <w:r>
        <w:rPr>
          <w:color w:val="231F20"/>
          <w:spacing w:val="-12"/>
        </w:rPr>
        <w:t> </w:t>
      </w:r>
      <w:r>
        <w:rPr>
          <w:color w:val="231F20"/>
        </w:rPr>
        <w:t>escolares.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6"/>
        </w:rPr>
      </w:pPr>
    </w:p>
    <w:p>
      <w:pPr>
        <w:spacing w:before="0"/>
        <w:ind w:left="977" w:right="0" w:firstLine="0"/>
        <w:jc w:val="left"/>
        <w:rPr>
          <w:sz w:val="20"/>
        </w:rPr>
      </w:pPr>
      <w:r>
        <w:rPr>
          <w:b/>
          <w:color w:val="58595B"/>
          <w:sz w:val="20"/>
        </w:rPr>
        <w:t>TERCERA</w:t>
      </w:r>
      <w:r>
        <w:rPr>
          <w:color w:val="58595B"/>
          <w:sz w:val="20"/>
        </w:rPr>
        <w:t>.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ELEMENTOS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MULTIFACTORIALES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Y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SU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VALORACIÓN.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977"/>
      </w:pPr>
      <w:r>
        <w:rPr>
          <w:color w:val="231F20"/>
          <w:spacing w:val="-1"/>
        </w:rPr>
        <w:t>Los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elementos</w:t>
      </w:r>
      <w:r>
        <w:rPr>
          <w:color w:val="231F20"/>
          <w:spacing w:val="-17"/>
        </w:rPr>
        <w:t> </w:t>
      </w:r>
      <w:r>
        <w:rPr>
          <w:color w:val="231F20"/>
        </w:rPr>
        <w:t>multifactoriales</w:t>
      </w:r>
      <w:r>
        <w:rPr>
          <w:color w:val="231F20"/>
          <w:spacing w:val="-17"/>
        </w:rPr>
        <w:t> </w:t>
      </w:r>
      <w:r>
        <w:rPr>
          <w:color w:val="231F20"/>
        </w:rPr>
        <w:t>objeto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esta</w:t>
      </w:r>
      <w:r>
        <w:rPr>
          <w:color w:val="231F20"/>
          <w:spacing w:val="-17"/>
        </w:rPr>
        <w:t> </w:t>
      </w:r>
      <w:r>
        <w:rPr>
          <w:color w:val="231F20"/>
        </w:rPr>
        <w:t>convocatoria,</w:t>
      </w:r>
      <w:r>
        <w:rPr>
          <w:color w:val="231F20"/>
          <w:spacing w:val="-17"/>
        </w:rPr>
        <w:t> </w:t>
      </w:r>
      <w:r>
        <w:rPr>
          <w:color w:val="231F20"/>
        </w:rPr>
        <w:t>serán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siguientes: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69"/>
        </w:numPr>
        <w:tabs>
          <w:tab w:pos="1897" w:val="left" w:leader="none"/>
          <w:tab w:pos="1898" w:val="left" w:leader="none"/>
        </w:tabs>
        <w:spacing w:line="240" w:lineRule="auto" w:before="0" w:after="0"/>
        <w:ind w:left="1897" w:right="0" w:hanging="561"/>
        <w:jc w:val="left"/>
        <w:rPr>
          <w:sz w:val="18"/>
        </w:rPr>
      </w:pPr>
      <w:r>
        <w:rPr>
          <w:color w:val="231F20"/>
          <w:sz w:val="18"/>
        </w:rPr>
        <w:t>Formación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profesional,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15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puntos;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69"/>
        </w:numPr>
        <w:tabs>
          <w:tab w:pos="1897" w:val="left" w:leader="none"/>
          <w:tab w:pos="1898" w:val="left" w:leader="none"/>
        </w:tabs>
        <w:spacing w:line="285" w:lineRule="auto" w:before="0" w:after="0"/>
        <w:ind w:left="1897" w:right="975" w:hanging="560"/>
        <w:jc w:val="left"/>
        <w:rPr>
          <w:sz w:val="18"/>
        </w:rPr>
      </w:pPr>
      <w:r>
        <w:rPr/>
        <w:pict>
          <v:group style="position:absolute;margin-left:27.4156pt;margin-top:19.621132pt;width:15.25pt;height:271.3pt;mso-position-horizontal-relative:page;mso-position-vertical-relative:paragraph;z-index:15931904" coordorigin="548,392" coordsize="305,5426">
            <v:shape style="position:absolute;left:550;top:392;width:303;height:4753" coordorigin="551,392" coordsize="303,4753" path="m853,392l551,653,551,2361,560,2824,573,3325,586,3778,598,4118,606,4334,615,4537,619,4631,624,4719,629,4801,634,4876,639,4943,649,5051,660,5120,671,5145,733,5145,755,5051,765,4943,770,4876,775,4801,780,4719,785,4631,794,4438,802,4228,810,4006,822,3663,834,3217,853,2361,853,392xe" filled="true" fillcolor="#e6e7e8" stroked="false">
              <v:path arrowok="t"/>
              <v:fill type="solid"/>
            </v:shape>
            <v:shape style="position:absolute;left:550;top:621;width:303;height:4666" coordorigin="551,621" coordsize="303,4666" path="m853,621l551,882,551,5166,560,5213,586,5251,624,5277,671,5286,733,5286,780,5277,818,5251,844,5213,853,5166,853,621xe" filled="true" fillcolor="#bcbec0" stroked="false">
              <v:path arrowok="t"/>
              <v:fill type="solid"/>
            </v:shape>
            <v:shape style="position:absolute;left:548;top:789;width:305;height:5029" coordorigin="548,790" coordsize="305,5029" path="m853,790l548,1097,548,5818,853,5818,853,790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Actualización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profesional,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puntos;</w:t>
      </w:r>
    </w:p>
    <w:p>
      <w:pPr>
        <w:pStyle w:val="ListParagraph"/>
        <w:numPr>
          <w:ilvl w:val="0"/>
          <w:numId w:val="69"/>
        </w:numPr>
        <w:tabs>
          <w:tab w:pos="1897" w:val="left" w:leader="none"/>
          <w:tab w:pos="1898" w:val="left" w:leader="none"/>
        </w:tabs>
        <w:spacing w:line="285" w:lineRule="auto" w:before="159" w:after="0"/>
        <w:ind w:left="1897" w:right="975" w:hanging="560"/>
        <w:jc w:val="left"/>
        <w:rPr>
          <w:sz w:val="18"/>
        </w:rPr>
      </w:pPr>
      <w:r>
        <w:rPr/>
        <w:pict>
          <v:shape style="position:absolute;margin-left:28.4196pt;margin-top:32.178028pt;width:13pt;height:217.95pt;mso-position-horizontal-relative:page;mso-position-vertical-relative:paragraph;z-index:1593241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Experiencia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asesoría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acompañamiento,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10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quema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puntos;</w:t>
      </w:r>
    </w:p>
    <w:p>
      <w:pPr>
        <w:pStyle w:val="ListParagraph"/>
        <w:numPr>
          <w:ilvl w:val="0"/>
          <w:numId w:val="69"/>
        </w:numPr>
        <w:tabs>
          <w:tab w:pos="1897" w:val="left" w:leader="none"/>
          <w:tab w:pos="1898" w:val="left" w:leader="none"/>
        </w:tabs>
        <w:spacing w:line="285" w:lineRule="auto" w:before="160" w:after="0"/>
        <w:ind w:left="1897" w:right="975" w:hanging="560"/>
        <w:jc w:val="left"/>
        <w:rPr>
          <w:sz w:val="18"/>
        </w:rPr>
      </w:pPr>
      <w:r>
        <w:rPr>
          <w:color w:val="231F20"/>
          <w:sz w:val="18"/>
        </w:rPr>
        <w:t>Reconocimiento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quehacer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aula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escuela,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máxi-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ma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20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puntos,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69"/>
        </w:numPr>
        <w:tabs>
          <w:tab w:pos="1897" w:val="left" w:leader="none"/>
          <w:tab w:pos="1898" w:val="left" w:leader="none"/>
        </w:tabs>
        <w:spacing w:line="240" w:lineRule="auto" w:before="159" w:after="0"/>
        <w:ind w:left="1897" w:right="0" w:hanging="561"/>
        <w:jc w:val="left"/>
        <w:rPr>
          <w:sz w:val="18"/>
        </w:rPr>
      </w:pPr>
      <w:r>
        <w:rPr>
          <w:color w:val="231F20"/>
          <w:sz w:val="18"/>
        </w:rPr>
        <w:t>Antigüedad,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35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puntos.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85" w:lineRule="auto" w:before="1"/>
        <w:ind w:left="977" w:right="975"/>
      </w:pP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forma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acreditación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valoración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elementos</w:t>
      </w:r>
      <w:r>
        <w:rPr>
          <w:color w:val="231F20"/>
          <w:spacing w:val="-15"/>
        </w:rPr>
        <w:t> </w:t>
      </w:r>
      <w:r>
        <w:rPr>
          <w:color w:val="231F20"/>
        </w:rPr>
        <w:t>mencionados,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establecen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artículo</w:t>
      </w:r>
      <w:r>
        <w:rPr>
          <w:color w:val="231F20"/>
          <w:spacing w:val="-15"/>
        </w:rPr>
        <w:t> </w:t>
      </w:r>
      <w:r>
        <w:rPr>
          <w:color w:val="231F20"/>
        </w:rPr>
        <w:t>29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60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Anexo</w:t>
      </w:r>
      <w:r>
        <w:rPr>
          <w:color w:val="231F20"/>
          <w:spacing w:val="-17"/>
        </w:rPr>
        <w:t> </w:t>
      </w:r>
      <w:r>
        <w:rPr>
          <w:color w:val="231F20"/>
        </w:rPr>
        <w:t>III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Acuerdo,</w:t>
      </w:r>
      <w:r>
        <w:rPr>
          <w:color w:val="231F20"/>
          <w:spacing w:val="-18"/>
        </w:rPr>
        <w:t> </w:t>
      </w:r>
      <w:r>
        <w:rPr>
          <w:color w:val="231F20"/>
        </w:rPr>
        <w:t>respectivamente.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0"/>
        <w:ind w:left="977" w:right="0" w:firstLine="0"/>
        <w:jc w:val="left"/>
        <w:rPr>
          <w:sz w:val="20"/>
        </w:rPr>
      </w:pPr>
      <w:r>
        <w:rPr>
          <w:b/>
          <w:color w:val="58595B"/>
          <w:w w:val="95"/>
          <w:sz w:val="20"/>
        </w:rPr>
        <w:t>CUARTA</w:t>
      </w:r>
      <w:r>
        <w:rPr>
          <w:color w:val="58595B"/>
          <w:w w:val="95"/>
          <w:sz w:val="20"/>
        </w:rPr>
        <w:t>.</w:t>
      </w:r>
      <w:r>
        <w:rPr>
          <w:color w:val="58595B"/>
          <w:spacing w:val="18"/>
          <w:w w:val="95"/>
          <w:sz w:val="20"/>
        </w:rPr>
        <w:t> </w:t>
      </w:r>
      <w:r>
        <w:rPr>
          <w:color w:val="58595B"/>
          <w:w w:val="95"/>
          <w:sz w:val="20"/>
        </w:rPr>
        <w:t>REGISTRO</w:t>
      </w:r>
      <w:r>
        <w:rPr>
          <w:color w:val="58595B"/>
          <w:spacing w:val="18"/>
          <w:w w:val="95"/>
          <w:sz w:val="20"/>
        </w:rPr>
        <w:t> </w:t>
      </w:r>
      <w:r>
        <w:rPr>
          <w:color w:val="58595B"/>
          <w:w w:val="95"/>
          <w:sz w:val="20"/>
        </w:rPr>
        <w:t>PARA</w:t>
      </w:r>
      <w:r>
        <w:rPr>
          <w:color w:val="58595B"/>
          <w:spacing w:val="18"/>
          <w:w w:val="95"/>
          <w:sz w:val="20"/>
        </w:rPr>
        <w:t> </w:t>
      </w:r>
      <w:r>
        <w:rPr>
          <w:color w:val="58595B"/>
          <w:w w:val="95"/>
          <w:sz w:val="20"/>
        </w:rPr>
        <w:t>PARTICIPAR.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977"/>
      </w:pP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maestras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maestros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decidan</w:t>
      </w:r>
      <w:r>
        <w:rPr>
          <w:color w:val="231F20"/>
          <w:spacing w:val="-13"/>
        </w:rPr>
        <w:t> </w:t>
      </w:r>
      <w:r>
        <w:rPr>
          <w:color w:val="231F20"/>
        </w:rPr>
        <w:t>participar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proceso</w:t>
      </w:r>
      <w:r>
        <w:rPr>
          <w:color w:val="231F20"/>
          <w:spacing w:val="-14"/>
        </w:rPr>
        <w:t> </w:t>
      </w:r>
      <w:r>
        <w:rPr>
          <w:color w:val="231F20"/>
        </w:rPr>
        <w:t>deberán</w:t>
      </w:r>
      <w:r>
        <w:rPr>
          <w:color w:val="231F20"/>
          <w:spacing w:val="-13"/>
        </w:rPr>
        <w:t> </w:t>
      </w:r>
      <w:r>
        <w:rPr>
          <w:color w:val="231F20"/>
        </w:rPr>
        <w:t>realizar</w:t>
      </w:r>
      <w:r>
        <w:rPr>
          <w:color w:val="231F20"/>
          <w:spacing w:val="-14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9"/>
        </w:rPr>
      </w:pPr>
    </w:p>
    <w:p>
      <w:pPr>
        <w:spacing w:before="95"/>
        <w:ind w:left="116" w:right="0" w:firstLine="0"/>
        <w:jc w:val="left"/>
        <w:rPr>
          <w:sz w:val="16"/>
        </w:rPr>
      </w:pPr>
      <w:r>
        <w:rPr>
          <w:color w:val="231F20"/>
          <w:spacing w:val="-4"/>
          <w:w w:val="76"/>
          <w:sz w:val="16"/>
          <w:shd w:fill="D1D3D4" w:color="auto" w:val="clear"/>
        </w:rPr>
        <w:t> </w:t>
      </w:r>
      <w:r>
        <w:rPr>
          <w:color w:val="231F20"/>
          <w:w w:val="105"/>
          <w:sz w:val="16"/>
          <w:shd w:fill="D1D3D4" w:color="auto" w:val="clear"/>
        </w:rPr>
        <w:t>44</w:t>
      </w:r>
      <w:r>
        <w:rPr>
          <w:color w:val="231F20"/>
          <w:spacing w:val="-6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headerReference w:type="default" r:id="rId67"/>
          <w:footerReference w:type="default" r:id="rId68"/>
          <w:pgSz w:w="12190" w:h="15880"/>
          <w:pgMar w:header="1667" w:footer="689" w:top="1940" w:bottom="880" w:left="44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866096pt;margin-top:100.417992pt;width:538.1pt;height:329.7pt;mso-position-horizontal-relative:page;mso-position-vertical-relative:page;z-index:15934464" coordorigin="1417,2008" coordsize="10762,6594">
            <v:shape style="position:absolute;left:5901;top:2028;width:6278;height:6574" type="#_x0000_t75" stroked="false">
              <v:imagedata r:id="rId35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line style="position:absolute" from="1417,3474" to="10772,3474" stroked="true" strokeweight=".25pt" strokecolor="#231f20">
              <v:stroke dashstyle="solid"/>
            </v:line>
            <v:line style="position:absolute" from="1417,5364" to="10772,5364" stroked="true" strokeweight=".25pt" strokecolor="#231f20">
              <v:stroke dashstyle="solid"/>
            </v:line>
            <v:line style="position:absolute" from="1417,6994" to="10772,6994" stroked="true" strokeweight=".25pt" strokecolor="#231f20">
              <v:stroke dashstyle="solid"/>
            </v:line>
            <v:shape style="position:absolute;left:1417;top:3118;width:2121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Cita</w:t>
                    </w:r>
                    <w:r>
                      <w:rPr>
                        <w:b/>
                        <w:i/>
                        <w:color w:val="6F7171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para</w:t>
                    </w:r>
                    <w:r>
                      <w:rPr>
                        <w:b/>
                        <w:i/>
                        <w:color w:val="6F7171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el</w:t>
                    </w:r>
                    <w:r>
                      <w:rPr>
                        <w:b/>
                        <w:i/>
                        <w:color w:val="6F7171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registro</w:t>
                    </w:r>
                  </w:p>
                </w:txbxContent>
              </v:textbox>
              <w10:wrap type="none"/>
            </v:shape>
            <v:shape style="position:absolute;left:1777;top:3957;width:127;height:22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70"/>
                        <w:sz w:val="18"/>
                      </w:rPr>
                      <w:t>I.</w:t>
                    </w:r>
                  </w:p>
                </w:txbxContent>
              </v:textbox>
              <w10:wrap type="none"/>
            </v:shape>
            <v:shape style="position:absolute;left:2337;top:3957;width:8455;height:48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5"/>
                        <w:sz w:val="18"/>
                      </w:rPr>
                      <w:t>Ingresar</w:t>
                    </w:r>
                    <w:r>
                      <w:rPr>
                        <w:color w:val="231F20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plataforma</w:t>
                    </w:r>
                    <w:r>
                      <w:rPr>
                        <w:color w:val="231F20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electrónica:</w:t>
                    </w:r>
                    <w:r>
                      <w:rPr>
                        <w:color w:val="231F20"/>
                        <w:spacing w:val="4"/>
                        <w:w w:val="95"/>
                        <w:sz w:val="18"/>
                      </w:rPr>
                      <w:t> </w:t>
                    </w:r>
                    <w:hyperlink r:id="rId51">
                      <w:r>
                        <w:rPr>
                          <w:color w:val="0562C1"/>
                          <w:w w:val="95"/>
                          <w:sz w:val="18"/>
                          <w:u w:val="single" w:color="0562C1"/>
                        </w:rPr>
                        <w:t>http://usicamm.sep.gob.mx</w:t>
                      </w:r>
                      <w:r>
                        <w:rPr>
                          <w:color w:val="0562C1"/>
                          <w:spacing w:val="3"/>
                          <w:w w:val="95"/>
                          <w:sz w:val="18"/>
                        </w:rPr>
                        <w:t> </w:t>
                      </w:r>
                    </w:hyperlink>
                    <w:r>
                      <w:rPr>
                        <w:color w:val="231F20"/>
                        <w:w w:val="95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generar</w:t>
                    </w:r>
                    <w:r>
                      <w:rPr>
                        <w:color w:val="231F20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4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cita</w:t>
                    </w:r>
                    <w:r>
                      <w:rPr>
                        <w:color w:val="231F20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para</w:t>
                    </w:r>
                    <w:r>
                      <w:rPr>
                        <w:color w:val="231F20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su</w:t>
                    </w:r>
                    <w:r>
                      <w:rPr>
                        <w:color w:val="231F20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regis-</w:t>
                    </w:r>
                  </w:p>
                  <w:p>
                    <w:pPr>
                      <w:spacing w:before="4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1"/>
                        <w:sz w:val="18"/>
                      </w:rPr>
                      <w:t>tro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dentro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del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periodo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comprendido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entre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17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23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abril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2023;</w:t>
                    </w:r>
                  </w:p>
                </w:txbxContent>
              </v:textbox>
              <w10:wrap type="none"/>
            </v:shape>
            <v:shape style="position:absolute;left:1417;top:5008;width:2409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Modalidad</w:t>
                    </w:r>
                    <w:r>
                      <w:rPr>
                        <w:b/>
                        <w:i/>
                        <w:color w:val="6F7171"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del</w:t>
                    </w:r>
                    <w:r>
                      <w:rPr>
                        <w:b/>
                        <w:i/>
                        <w:color w:val="6F7171"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registro</w:t>
                    </w:r>
                  </w:p>
                </w:txbxContent>
              </v:textbox>
              <w10:wrap type="none"/>
            </v:shape>
            <v:shape style="position:absolute;left:1777;top:5847;width:6340;height:220" type="#_x0000_t202" filled="false" stroked="false">
              <v:textbox inset="0,0,0,0">
                <w:txbxContent>
                  <w:p>
                    <w:pPr>
                      <w:tabs>
                        <w:tab w:pos="559" w:val="left" w:leader="none"/>
                      </w:tabs>
                      <w:spacing w:line="21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8"/>
                      </w:rPr>
                      <w:t>II.</w:t>
                      <w:tab/>
                    </w:r>
                    <w:r>
                      <w:rPr>
                        <w:color w:val="231F20"/>
                        <w:w w:val="95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4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registro</w:t>
                    </w:r>
                    <w:r>
                      <w:rPr>
                        <w:color w:val="231F20"/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se</w:t>
                    </w:r>
                    <w:r>
                      <w:rPr>
                        <w:color w:val="231F20"/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llevará</w:t>
                    </w:r>
                    <w:r>
                      <w:rPr>
                        <w:color w:val="231F20"/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cabo</w:t>
                    </w:r>
                    <w:r>
                      <w:rPr>
                        <w:color w:val="231F20"/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manera</w:t>
                    </w:r>
                    <w:r>
                      <w:rPr>
                        <w:color w:val="231F20"/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(</w:t>
                    </w:r>
                    <w:r>
                      <w:rPr>
                        <w:color w:val="231F20"/>
                        <w:w w:val="95"/>
                        <w:sz w:val="18"/>
                        <w:shd w:fill="FFF685" w:color="auto" w:val="clear"/>
                      </w:rPr>
                      <w:t>presencial</w:t>
                    </w:r>
                    <w:r>
                      <w:rPr>
                        <w:color w:val="231F20"/>
                        <w:spacing w:val="5"/>
                        <w:w w:val="95"/>
                        <w:sz w:val="18"/>
                        <w:shd w:fill="FFF685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  <w:shd w:fill="FFF685" w:color="auto" w:val="clear"/>
                      </w:rPr>
                      <w:t>o</w:t>
                    </w:r>
                    <w:r>
                      <w:rPr>
                        <w:color w:val="231F20"/>
                        <w:spacing w:val="5"/>
                        <w:w w:val="95"/>
                        <w:sz w:val="18"/>
                        <w:shd w:fill="FFF685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  <w:shd w:fill="FFF685" w:color="auto" w:val="clear"/>
                      </w:rPr>
                      <w:t>a</w:t>
                    </w:r>
                    <w:r>
                      <w:rPr>
                        <w:color w:val="231F20"/>
                        <w:spacing w:val="5"/>
                        <w:w w:val="95"/>
                        <w:sz w:val="18"/>
                        <w:shd w:fill="FFF685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  <w:shd w:fill="FFF685" w:color="auto" w:val="clear"/>
                      </w:rPr>
                      <w:t>distancia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);</w:t>
                    </w:r>
                  </w:p>
                </w:txbxContent>
              </v:textbox>
              <w10:wrap type="none"/>
            </v:shape>
            <v:shape style="position:absolute;left:1417;top:6638;width:3505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6F7171"/>
                        <w:spacing w:val="-1"/>
                        <w:w w:val="95"/>
                        <w:sz w:val="20"/>
                      </w:rPr>
                      <w:t>Requisitos</w:t>
                    </w:r>
                    <w:r>
                      <w:rPr>
                        <w:b/>
                        <w:i/>
                        <w:color w:val="6F7171"/>
                        <w:spacing w:val="-1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spacing w:val="-1"/>
                        <w:w w:val="95"/>
                        <w:sz w:val="20"/>
                      </w:rPr>
                      <w:t>para</w:t>
                    </w:r>
                    <w:r>
                      <w:rPr>
                        <w:b/>
                        <w:i/>
                        <w:color w:val="6F7171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spacing w:val="-1"/>
                        <w:w w:val="95"/>
                        <w:sz w:val="20"/>
                      </w:rPr>
                      <w:t>iniciar</w:t>
                    </w:r>
                    <w:r>
                      <w:rPr>
                        <w:b/>
                        <w:i/>
                        <w:color w:val="6F7171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el</w:t>
                    </w:r>
                    <w:r>
                      <w:rPr>
                        <w:b/>
                        <w:i/>
                        <w:color w:val="6F7171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registro</w:t>
                    </w:r>
                  </w:p>
                </w:txbxContent>
              </v:textbox>
              <w10:wrap type="none"/>
            </v:shape>
            <v:shape style="position:absolute;left:1777;top:7477;width:9015;height:90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70"/>
                      </w:numPr>
                      <w:tabs>
                        <w:tab w:pos="559" w:val="left" w:leader="none"/>
                        <w:tab w:pos="560" w:val="left" w:leader="none"/>
                      </w:tabs>
                      <w:spacing w:line="285" w:lineRule="auto" w:before="0"/>
                      <w:ind w:left="560" w:right="18" w:hanging="56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día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hora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indicados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cita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registro,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durante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periodo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comprendido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del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24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abril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al</w:t>
                    </w:r>
                    <w:r>
                      <w:rPr>
                        <w:color w:val="231F20"/>
                        <w:spacing w:val="-6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9"/>
                        <w:sz w:val="18"/>
                      </w:rPr>
                      <w:t>5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4"/>
                        <w:sz w:val="18"/>
                      </w:rPr>
                      <w:t>m</w:t>
                    </w:r>
                    <w:r>
                      <w:rPr>
                        <w:color w:val="231F20"/>
                        <w:spacing w:val="-2"/>
                        <w:w w:val="104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3"/>
                        <w:w w:val="91"/>
                        <w:sz w:val="18"/>
                      </w:rPr>
                      <w:t>y</w:t>
                    </w:r>
                    <w:r>
                      <w:rPr>
                        <w:color w:val="231F20"/>
                        <w:w w:val="103"/>
                        <w:sz w:val="18"/>
                      </w:rPr>
                      <w:t>o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9"/>
                        <w:sz w:val="18"/>
                      </w:rPr>
                      <w:t>2</w:t>
                    </w:r>
                    <w:r>
                      <w:rPr>
                        <w:color w:val="231F20"/>
                        <w:spacing w:val="-1"/>
                        <w:w w:val="104"/>
                        <w:sz w:val="18"/>
                      </w:rPr>
                      <w:t>0</w:t>
                    </w:r>
                    <w:r>
                      <w:rPr>
                        <w:color w:val="231F20"/>
                        <w:w w:val="82"/>
                        <w:sz w:val="18"/>
                      </w:rPr>
                      <w:t>23,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8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2"/>
                        <w:sz w:val="18"/>
                      </w:rPr>
                      <w:t>pe</w:t>
                    </w:r>
                    <w:r>
                      <w:rPr>
                        <w:color w:val="231F20"/>
                        <w:spacing w:val="-1"/>
                        <w:w w:val="102"/>
                        <w:sz w:val="18"/>
                      </w:rPr>
                      <w:t>r</w:t>
                    </w:r>
                    <w:r>
                      <w:rPr>
                        <w:color w:val="231F20"/>
                        <w:w w:val="100"/>
                        <w:sz w:val="18"/>
                      </w:rPr>
                      <w:t>sona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3"/>
                        <w:sz w:val="18"/>
                      </w:rPr>
                      <w:t>debe</w:t>
                    </w:r>
                    <w:r>
                      <w:rPr>
                        <w:color w:val="231F20"/>
                        <w:spacing w:val="-2"/>
                        <w:w w:val="103"/>
                        <w:sz w:val="18"/>
                      </w:rPr>
                      <w:t>r</w:t>
                    </w:r>
                    <w:r>
                      <w:rPr>
                        <w:color w:val="231F20"/>
                        <w:w w:val="98"/>
                        <w:sz w:val="18"/>
                      </w:rPr>
                      <w:t>á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2"/>
                        <w:sz w:val="18"/>
                      </w:rPr>
                      <w:t>p</w:t>
                    </w:r>
                    <w:r>
                      <w:rPr>
                        <w:color w:val="231F20"/>
                        <w:spacing w:val="-3"/>
                        <w:w w:val="102"/>
                        <w:sz w:val="18"/>
                      </w:rPr>
                      <w:t>r</w:t>
                    </w:r>
                    <w:r>
                      <w:rPr>
                        <w:color w:val="231F20"/>
                        <w:w w:val="100"/>
                        <w:sz w:val="18"/>
                      </w:rPr>
                      <w:t>esentar</w:t>
                    </w:r>
                    <w:r>
                      <w:rPr>
                        <w:color w:val="231F20"/>
                        <w:w w:val="46"/>
                        <w:sz w:val="18"/>
                      </w:rPr>
                      <w:t>:</w:t>
                    </w:r>
                  </w:p>
                  <w:p>
                    <w:pPr>
                      <w:numPr>
                        <w:ilvl w:val="1"/>
                        <w:numId w:val="70"/>
                      </w:numPr>
                      <w:tabs>
                        <w:tab w:pos="920" w:val="left" w:leader="none"/>
                      </w:tabs>
                      <w:spacing w:before="152"/>
                      <w:ind w:left="920" w:right="0" w:hanging="36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5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2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cita</w:t>
                    </w:r>
                    <w:r>
                      <w:rPr>
                        <w:color w:val="231F20"/>
                        <w:spacing w:val="-2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2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registro;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34976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21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35488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21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36000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936512" coordorigin="6875,613" coordsize="2209,291">
            <v:shape style="position:absolute;left:6874;top:619;width:310;height:285" type="#_x0000_t75" stroked="false">
              <v:imagedata r:id="rId43" o:title=""/>
            </v:shape>
            <v:shape style="position:absolute;left:7225;top:613;width:204;height:290" type="#_x0000_t75" stroked="false">
              <v:imagedata r:id="rId44" o:title=""/>
            </v:shape>
            <v:shape style="position:absolute;left:7481;top:619;width:128;height:278" type="#_x0000_t75" stroked="false">
              <v:imagedata r:id="rId45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37024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21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ListParagraph"/>
        <w:numPr>
          <w:ilvl w:val="0"/>
          <w:numId w:val="72"/>
        </w:numPr>
        <w:tabs>
          <w:tab w:pos="2258" w:val="left" w:leader="none"/>
        </w:tabs>
        <w:spacing w:line="285" w:lineRule="auto" w:before="93" w:after="0"/>
        <w:ind w:left="2257" w:right="975" w:hanging="360"/>
        <w:jc w:val="both"/>
        <w:rPr>
          <w:sz w:val="18"/>
        </w:rPr>
      </w:pPr>
      <w:r>
        <w:rPr/>
        <w:pict>
          <v:group style="position:absolute;margin-left:566.041321pt;margin-top:13.253127pt;width:15.25pt;height:271.3pt;mso-position-horizontal-relative:page;mso-position-vertical-relative:paragraph;z-index:15937536" coordorigin="11321,265" coordsize="305,5426">
            <v:shape style="position:absolute;left:11323;top:265;width:303;height:4753" coordorigin="11323,265" coordsize="303,4753" path="m11626,265l11323,525,11323,2234,11333,2696,11345,3198,11359,3650,11370,3990,11378,4207,11387,4409,11392,4503,11397,4592,11402,4674,11406,4749,11412,4816,11422,4924,11432,4993,11443,5017,11506,5017,11527,4924,11538,4816,11543,4749,11548,4674,11552,4592,11557,4503,11566,4310,11575,4100,11583,3878,11594,3536,11607,3090,11626,2234,11626,265xe" filled="true" fillcolor="#e6e7e8" stroked="false">
              <v:path arrowok="t"/>
              <v:fill type="solid"/>
            </v:shape>
            <v:shape style="position:absolute;left:11323;top:494;width:303;height:4666" coordorigin="11323,494" coordsize="303,4666" path="m11626,494l11323,754,11323,5039,11333,5086,11359,5124,11397,5150,11443,5159,11506,5159,11552,5150,11590,5124,11616,5086,11626,5039,11626,494xe" filled="true" fillcolor="#bcbec0" stroked="false">
              <v:path arrowok="t"/>
              <v:fill type="solid"/>
            </v:shape>
            <v:shape style="position:absolute;left:11320;top:662;width:305;height:5029" coordorigin="11321,663" coordsize="305,5029" path="m11626,663l11321,969,11321,5691,11626,5691,11626,663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-291.852692pt;width:13pt;height:303.5pt;mso-position-horizontal-relative:page;mso-position-vertical-relative:paragraph;z-index:159385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7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documentación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avale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cumplimiento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requisitos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participación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co-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sz w:val="18"/>
        </w:rPr>
        <w:t>rrespondan,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artículo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20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primera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convocatoria,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</w:p>
    <w:p>
      <w:pPr>
        <w:pStyle w:val="ListParagraph"/>
        <w:numPr>
          <w:ilvl w:val="0"/>
          <w:numId w:val="72"/>
        </w:numPr>
        <w:tabs>
          <w:tab w:pos="2304" w:val="left" w:leader="none"/>
          <w:tab w:pos="2305" w:val="left" w:leader="none"/>
        </w:tabs>
        <w:spacing w:line="240" w:lineRule="auto" w:before="159" w:after="0"/>
        <w:ind w:left="2304" w:right="0" w:hanging="408"/>
        <w:jc w:val="left"/>
        <w:rPr>
          <w:sz w:val="18"/>
        </w:rPr>
      </w:pPr>
      <w:r>
        <w:rPr/>
        <w:pict>
          <v:shape style="position:absolute;margin-left:567.045227pt;margin-top:8.160025pt;width:13pt;height:217.95pt;mso-position-horizontal-relative:page;mso-position-vertical-relative:paragraph;z-index:159380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evidencias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documentales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multifactoriales,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cuando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caso;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spacing w:before="0"/>
        <w:ind w:left="977" w:right="0" w:firstLine="0"/>
        <w:jc w:val="left"/>
        <w:rPr>
          <w:b/>
          <w:i/>
          <w:sz w:val="20"/>
        </w:rPr>
      </w:pPr>
      <w:r>
        <w:rPr/>
        <w:pict>
          <v:shape style="position:absolute;margin-left:70.866096pt;margin-top:18.178698pt;width:467.75pt;height:.1pt;mso-position-horizontal-relative:page;mso-position-vertical-relative:paragraph;z-index:-15523840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6F7171"/>
          <w:w w:val="95"/>
          <w:sz w:val="20"/>
        </w:rPr>
        <w:t>Sin</w:t>
      </w:r>
      <w:r>
        <w:rPr>
          <w:b/>
          <w:i/>
          <w:color w:val="6F7171"/>
          <w:spacing w:val="-2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generación</w:t>
      </w:r>
      <w:r>
        <w:rPr>
          <w:b/>
          <w:i/>
          <w:color w:val="6F7171"/>
          <w:spacing w:val="-2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de</w:t>
      </w:r>
      <w:r>
        <w:rPr>
          <w:b/>
          <w:i/>
          <w:color w:val="6F7171"/>
          <w:spacing w:val="-2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cita</w:t>
      </w:r>
    </w:p>
    <w:p>
      <w:pPr>
        <w:pStyle w:val="BodyText"/>
        <w:rPr>
          <w:b/>
          <w:i/>
          <w:sz w:val="24"/>
        </w:rPr>
      </w:pPr>
    </w:p>
    <w:p>
      <w:pPr>
        <w:pStyle w:val="ListParagraph"/>
        <w:numPr>
          <w:ilvl w:val="0"/>
          <w:numId w:val="73"/>
        </w:numPr>
        <w:tabs>
          <w:tab w:pos="1897" w:val="left" w:leader="none"/>
          <w:tab w:pos="1898" w:val="left" w:leader="none"/>
        </w:tabs>
        <w:spacing w:line="285" w:lineRule="auto" w:before="153" w:after="0"/>
        <w:ind w:left="1897" w:right="974" w:hanging="560"/>
        <w:jc w:val="left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supuesto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genere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cita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registro,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desee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participar,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atenderá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medidas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determine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educativa;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  <w:ind w:left="977"/>
      </w:pPr>
      <w:r>
        <w:rPr/>
        <w:pict>
          <v:shape style="position:absolute;margin-left:70.866096pt;margin-top:18.178713pt;width:467.75pt;height:.1pt;mso-position-horizontal-relative:page;mso-position-vertical-relative:paragraph;z-index:-15523328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Verificación</w:t>
      </w:r>
      <w:r>
        <w:rPr>
          <w:color w:val="6F7171"/>
          <w:spacing w:val="8"/>
          <w:w w:val="95"/>
        </w:rPr>
        <w:t> </w:t>
      </w:r>
      <w:r>
        <w:rPr>
          <w:color w:val="6F7171"/>
          <w:w w:val="95"/>
        </w:rPr>
        <w:t>documental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pStyle w:val="ListParagraph"/>
        <w:numPr>
          <w:ilvl w:val="0"/>
          <w:numId w:val="73"/>
        </w:numPr>
        <w:tabs>
          <w:tab w:pos="1898" w:val="left" w:leader="none"/>
        </w:tabs>
        <w:spacing w:line="285" w:lineRule="auto" w:before="94" w:after="0"/>
        <w:ind w:left="1897" w:right="974" w:hanging="560"/>
        <w:jc w:val="both"/>
        <w:rPr>
          <w:sz w:val="18"/>
        </w:rPr>
      </w:pP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responsable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verificará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desee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participar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cumpla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con los requisitos señalados en el Acuerdo, la convocatoria y demás disposiciones aplicables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tutoría;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además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registrará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multifac-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toriales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Carrera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Maestros;</w:t>
      </w:r>
    </w:p>
    <w:p>
      <w:pPr>
        <w:spacing w:line="167" w:lineRule="exact" w:before="0"/>
        <w:ind w:left="10889" w:right="0" w:firstLine="0"/>
        <w:jc w:val="both"/>
        <w:rPr>
          <w:sz w:val="16"/>
        </w:rPr>
      </w:pPr>
      <w:r>
        <w:rPr>
          <w:color w:val="231F20"/>
          <w:spacing w:val="3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45</w:t>
      </w:r>
      <w:r>
        <w:rPr>
          <w:color w:val="231F20"/>
          <w:spacing w:val="2"/>
          <w:sz w:val="16"/>
          <w:shd w:fill="D1D3D4" w:color="auto" w:val="clear"/>
        </w:rPr>
        <w:t> </w:t>
      </w:r>
    </w:p>
    <w:p>
      <w:pPr>
        <w:spacing w:after="0" w:line="167" w:lineRule="exact"/>
        <w:jc w:val="both"/>
        <w:rPr>
          <w:sz w:val="16"/>
        </w:rPr>
        <w:sectPr>
          <w:pgSz w:w="12190" w:h="15880"/>
          <w:pgMar w:header="1667" w:footer="689" w:top="1940" w:bottom="880" w:left="44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00.417992pt;width:538.6pt;height:329.7pt;mso-position-horizontal-relative:page;mso-position-vertical-relative:page;z-index:-18610176" coordorigin="0,2008" coordsize="10772,6594">
            <v:shape style="position:absolute;left:0;top:2028;width:6268;height:6574" type="#_x0000_t75" stroked="false">
              <v:imagedata r:id="rId38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line style="position:absolute" from="1417,3474" to="10772,3474" stroked="true" strokeweight=".25pt" strokecolor="#231f20">
              <v:stroke dashstyle="solid"/>
            </v:line>
            <v:line style="position:absolute" from="1417,5884" to="10772,5884" stroked="true" strokeweight=".25pt" strokecolor="#231f20">
              <v:stroke dashstyle="solid"/>
            </v:line>
            <v:line style="position:absolute" from="1417,8577" to="10772,8577" stroked="true" strokeweight=".25pt" strokecolor="#231f20">
              <v:stroke dashstyle="solid"/>
            </v:line>
            <w10:wrap type="none"/>
          </v:group>
        </w:pict>
      </w:r>
      <w:r>
        <w:rPr/>
        <w:pict>
          <v:group style="position:absolute;margin-left:210.579498pt;margin-top:27.75499pt;width:103.9pt;height:17.2pt;mso-position-horizontal-relative:page;mso-position-vertical-relative:page;z-index:15940096" coordorigin="4212,555" coordsize="2078,344">
            <v:shape style="position:absolute;left:4211;top:650;width:194;height:243" type="#_x0000_t75" stroked="false">
              <v:imagedata r:id="rId47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940608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941120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22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41632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942144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22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5"/>
        <w:spacing w:before="93"/>
        <w:ind w:left="977"/>
      </w:pPr>
      <w:r>
        <w:rPr/>
        <w:pict>
          <v:shape style="position:absolute;margin-left:28.4196pt;margin-top:-18.847281pt;width:13pt;height:303.5pt;mso-position-horizontal-relative:page;mso-position-vertical-relative:paragraph;z-index:159441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74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95"/>
        </w:rPr>
        <w:t>Firma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ficha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registro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cartas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correspondientes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ListParagraph"/>
        <w:numPr>
          <w:ilvl w:val="0"/>
          <w:numId w:val="73"/>
        </w:numPr>
        <w:tabs>
          <w:tab w:pos="1898" w:val="left" w:leader="none"/>
        </w:tabs>
        <w:spacing w:line="285" w:lineRule="auto" w:before="1" w:after="0"/>
        <w:ind w:left="1897" w:right="975" w:hanging="560"/>
        <w:jc w:val="both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desee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participar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corroborar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correcta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informa-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ción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asienta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ficha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registro,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misma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que,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vez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verificada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documentación,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procedente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expedirá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educativa.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Realizado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anterior,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firmará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ficha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registro,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carta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aceptación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carta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compromiso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anexas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misma.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5"/>
        <w:spacing w:before="1"/>
        <w:ind w:left="977"/>
      </w:pPr>
      <w:r>
        <w:rPr>
          <w:color w:val="6F7171"/>
          <w:w w:val="95"/>
        </w:rPr>
        <w:t>Constancia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4"/>
          <w:w w:val="95"/>
        </w:rPr>
        <w:t> </w:t>
      </w:r>
      <w:r>
        <w:rPr>
          <w:color w:val="6F7171"/>
          <w:w w:val="95"/>
        </w:rPr>
        <w:t>no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cumplimiento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ListParagraph"/>
        <w:numPr>
          <w:ilvl w:val="0"/>
          <w:numId w:val="73"/>
        </w:numPr>
        <w:tabs>
          <w:tab w:pos="1898" w:val="left" w:leader="none"/>
        </w:tabs>
        <w:spacing w:line="285" w:lineRule="auto" w:before="0" w:after="0"/>
        <w:ind w:left="1897" w:right="974" w:hanging="560"/>
        <w:jc w:val="both"/>
        <w:rPr>
          <w:sz w:val="18"/>
        </w:rPr>
      </w:pPr>
      <w:r>
        <w:rPr>
          <w:color w:val="231F20"/>
          <w:sz w:val="18"/>
        </w:rPr>
        <w:t>En caso de que la maestra o el maestro participante no cumpla con los requisitos dispuestos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tutoría,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emitirá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tancia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cumplimiento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dará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concluida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participación.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4"/>
        </w:rPr>
      </w:pPr>
    </w:p>
    <w:p>
      <w:pPr>
        <w:spacing w:before="0"/>
        <w:ind w:left="977" w:right="0" w:firstLine="0"/>
        <w:jc w:val="left"/>
        <w:rPr>
          <w:sz w:val="20"/>
        </w:rPr>
      </w:pPr>
      <w:r>
        <w:rPr>
          <w:b/>
          <w:color w:val="58595B"/>
          <w:w w:val="95"/>
          <w:sz w:val="20"/>
        </w:rPr>
        <w:t>QUINTA</w:t>
      </w:r>
      <w:r>
        <w:rPr>
          <w:color w:val="58595B"/>
          <w:w w:val="95"/>
          <w:sz w:val="20"/>
        </w:rPr>
        <w:t>.</w:t>
      </w:r>
      <w:r>
        <w:rPr>
          <w:color w:val="58595B"/>
          <w:spacing w:val="22"/>
          <w:w w:val="95"/>
          <w:sz w:val="20"/>
        </w:rPr>
        <w:t> </w:t>
      </w:r>
      <w:r>
        <w:rPr>
          <w:color w:val="58595B"/>
          <w:w w:val="95"/>
          <w:sz w:val="20"/>
        </w:rPr>
        <w:t>PUBLICACIÓN</w:t>
      </w:r>
      <w:r>
        <w:rPr>
          <w:color w:val="58595B"/>
          <w:spacing w:val="23"/>
          <w:w w:val="95"/>
          <w:sz w:val="20"/>
        </w:rPr>
        <w:t> </w:t>
      </w:r>
      <w:r>
        <w:rPr>
          <w:color w:val="58595B"/>
          <w:w w:val="95"/>
          <w:sz w:val="20"/>
        </w:rPr>
        <w:t>DE</w:t>
      </w:r>
      <w:r>
        <w:rPr>
          <w:color w:val="58595B"/>
          <w:spacing w:val="23"/>
          <w:w w:val="95"/>
          <w:sz w:val="20"/>
        </w:rPr>
        <w:t> </w:t>
      </w:r>
      <w:r>
        <w:rPr>
          <w:color w:val="58595B"/>
          <w:w w:val="95"/>
          <w:sz w:val="20"/>
        </w:rPr>
        <w:t>RESULTADOS.</w:t>
      </w:r>
    </w:p>
    <w:p>
      <w:pPr>
        <w:pStyle w:val="BodyText"/>
        <w:spacing w:before="11"/>
        <w:rPr>
          <w:sz w:val="21"/>
        </w:rPr>
      </w:pPr>
    </w:p>
    <w:p>
      <w:pPr>
        <w:pStyle w:val="Heading5"/>
        <w:spacing w:before="1"/>
        <w:ind w:left="977"/>
      </w:pPr>
      <w:r>
        <w:rPr/>
        <w:pict>
          <v:group style="position:absolute;margin-left:27.4156pt;margin-top:26.508505pt;width:15.25pt;height:271.3pt;mso-position-horizontal-relative:page;mso-position-vertical-relative:paragraph;z-index:15942656" coordorigin="548,530" coordsize="305,5426">
            <v:shape style="position:absolute;left:550;top:530;width:303;height:4753" coordorigin="551,530" coordsize="303,4753" path="m853,530l551,790,551,2499,560,2962,573,3463,586,3915,598,4255,606,4472,615,4674,619,4768,624,4857,629,4939,634,5014,639,5081,649,5189,660,5258,671,5282,733,5282,755,5189,765,5081,770,5014,775,4939,780,4857,785,4768,794,4575,802,4365,810,4143,822,3801,834,3355,853,2499,853,530xe" filled="true" fillcolor="#e6e7e8" stroked="false">
              <v:path arrowok="t"/>
              <v:fill type="solid"/>
            </v:shape>
            <v:shape style="position:absolute;left:550;top:759;width:303;height:4666" coordorigin="551,759" coordsize="303,4666" path="m853,759l551,1019,551,5304,560,5351,586,5389,624,5415,671,5424,733,5424,780,5415,818,5389,844,5351,853,5304,853,759xe" filled="true" fillcolor="#bcbec0" stroked="false">
              <v:path arrowok="t"/>
              <v:fill type="solid"/>
            </v:shape>
            <v:shape style="position:absolute;left:548;top:927;width:305;height:5029" coordorigin="548,928" coordsize="305,5029" path="m853,928l548,1234,548,5956,853,5956,853,928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6F7171"/>
        </w:rPr>
        <w:t>Resultados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ind w:left="977"/>
      </w:pPr>
      <w:r>
        <w:rPr>
          <w:color w:val="231F20"/>
        </w:rPr>
        <w:t>Cada</w:t>
      </w:r>
      <w:r>
        <w:rPr>
          <w:color w:val="231F20"/>
          <w:spacing w:val="5"/>
        </w:rPr>
        <w:t> </w:t>
      </w:r>
      <w:r>
        <w:rPr>
          <w:color w:val="231F20"/>
        </w:rPr>
        <w:t>maestra</w:t>
      </w:r>
      <w:r>
        <w:rPr>
          <w:color w:val="231F20"/>
          <w:spacing w:val="6"/>
        </w:rPr>
        <w:t> </w:t>
      </w:r>
      <w:r>
        <w:rPr>
          <w:color w:val="231F20"/>
        </w:rPr>
        <w:t>o</w:t>
      </w:r>
      <w:r>
        <w:rPr>
          <w:color w:val="231F20"/>
          <w:spacing w:val="6"/>
        </w:rPr>
        <w:t> </w:t>
      </w:r>
      <w:r>
        <w:rPr>
          <w:color w:val="231F20"/>
        </w:rPr>
        <w:t>maestro</w:t>
      </w:r>
      <w:r>
        <w:rPr>
          <w:color w:val="231F20"/>
          <w:spacing w:val="6"/>
        </w:rPr>
        <w:t> </w:t>
      </w:r>
      <w:r>
        <w:rPr>
          <w:color w:val="231F20"/>
        </w:rPr>
        <w:t>participante</w:t>
      </w:r>
      <w:r>
        <w:rPr>
          <w:color w:val="231F20"/>
          <w:spacing w:val="6"/>
        </w:rPr>
        <w:t> </w:t>
      </w:r>
      <w:r>
        <w:rPr>
          <w:color w:val="231F20"/>
        </w:rPr>
        <w:t>podrá</w:t>
      </w:r>
      <w:r>
        <w:rPr>
          <w:color w:val="231F20"/>
          <w:spacing w:val="5"/>
        </w:rPr>
        <w:t> </w:t>
      </w:r>
      <w:r>
        <w:rPr>
          <w:color w:val="231F20"/>
        </w:rPr>
        <w:t>consultar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partir</w:t>
      </w:r>
      <w:r>
        <w:rPr>
          <w:color w:val="231F20"/>
          <w:spacing w:val="6"/>
        </w:rPr>
        <w:t> </w:t>
      </w:r>
      <w:r>
        <w:rPr>
          <w:color w:val="231F20"/>
        </w:rPr>
        <w:t>del</w:t>
      </w:r>
      <w:r>
        <w:rPr>
          <w:color w:val="231F20"/>
          <w:spacing w:val="6"/>
        </w:rPr>
        <w:t> </w:t>
      </w:r>
      <w:r>
        <w:rPr>
          <w:color w:val="231F20"/>
        </w:rPr>
        <w:t>8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julio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2023,</w:t>
      </w:r>
      <w:r>
        <w:rPr>
          <w:color w:val="231F20"/>
          <w:spacing w:val="6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plataforma</w:t>
      </w:r>
    </w:p>
    <w:p>
      <w:pPr>
        <w:pStyle w:val="BodyText"/>
        <w:tabs>
          <w:tab w:pos="3458" w:val="left" w:leader="none"/>
        </w:tabs>
        <w:spacing w:before="41"/>
        <w:ind w:left="977"/>
      </w:pPr>
      <w:r>
        <w:rPr/>
        <w:pict>
          <v:shape style="position:absolute;margin-left:124.197098pt;margin-top:1.098333pt;width:67.5pt;height:14pt;mso-position-horizontal-relative:page;mso-position-vertical-relative:paragraph;z-index:-18606592" type="#_x0000_t202" filled="true" fillcolor="#fff685" stroked="false">
            <v:textbox inset="0,0,0,0">
              <w:txbxContent>
                <w:p>
                  <w:pPr>
                    <w:pStyle w:val="BodyText"/>
                    <w:tabs>
                      <w:tab w:pos="1349" w:val="left" w:leader="none"/>
                    </w:tabs>
                    <w:spacing w:before="19"/>
                    <w:ind w:right="-15"/>
                  </w:pPr>
                  <w:r>
                    <w:rPr>
                      <w:color w:val="231F20"/>
                      <w:w w:val="74"/>
                      <w:u w:val="single" w:color="221E1F"/>
                    </w:rPr>
                    <w:t> </w:t>
                  </w:r>
                  <w:r>
                    <w:rPr>
                      <w:color w:val="231F20"/>
                      <w:u w:val="single" w:color="221E1F"/>
                    </w:rPr>
                    <w:tab/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28.4196pt;margin-top:12.110031pt;width:13pt;height:217.95pt;mso-position-horizontal-relative:page;mso-position-vertical-relative:paragraph;z-index:1594368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electrónica</w:t>
        <w:tab/>
        <w:t>dispuesta</w:t>
      </w:r>
      <w:r>
        <w:rPr>
          <w:color w:val="231F20"/>
          <w:spacing w:val="10"/>
        </w:rPr>
        <w:t> </w:t>
      </w:r>
      <w:r>
        <w:rPr>
          <w:color w:val="231F20"/>
        </w:rPr>
        <w:t>por</w:t>
      </w:r>
      <w:r>
        <w:rPr>
          <w:color w:val="231F20"/>
          <w:spacing w:val="10"/>
        </w:rPr>
        <w:t> </w:t>
      </w:r>
      <w:r>
        <w:rPr>
          <w:color w:val="231F20"/>
        </w:rPr>
        <w:t>esta</w:t>
      </w:r>
      <w:r>
        <w:rPr>
          <w:color w:val="231F20"/>
          <w:spacing w:val="10"/>
        </w:rPr>
        <w:t> </w:t>
      </w:r>
      <w:r>
        <w:rPr>
          <w:color w:val="231F20"/>
        </w:rPr>
        <w:t>autoridad</w:t>
      </w:r>
      <w:r>
        <w:rPr>
          <w:color w:val="231F20"/>
          <w:spacing w:val="10"/>
        </w:rPr>
        <w:t> </w:t>
      </w:r>
      <w:r>
        <w:rPr>
          <w:color w:val="231F20"/>
        </w:rPr>
        <w:t>educativa,</w:t>
      </w:r>
      <w:r>
        <w:rPr>
          <w:color w:val="231F20"/>
          <w:spacing w:val="10"/>
        </w:rPr>
        <w:t> </w:t>
      </w:r>
      <w:r>
        <w:rPr>
          <w:color w:val="231F20"/>
        </w:rPr>
        <w:t>el</w:t>
      </w:r>
      <w:r>
        <w:rPr>
          <w:color w:val="231F20"/>
          <w:spacing w:val="10"/>
        </w:rPr>
        <w:t> </w:t>
      </w:r>
      <w:r>
        <w:rPr>
          <w:color w:val="231F20"/>
        </w:rPr>
        <w:t>resultado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su</w:t>
      </w:r>
      <w:r>
        <w:rPr>
          <w:color w:val="231F20"/>
          <w:spacing w:val="10"/>
        </w:rPr>
        <w:t> </w:t>
      </w:r>
      <w:r>
        <w:rPr>
          <w:color w:val="231F20"/>
        </w:rPr>
        <w:t>participación</w:t>
      </w:r>
      <w:r>
        <w:rPr>
          <w:color w:val="231F20"/>
          <w:spacing w:val="10"/>
        </w:rPr>
        <w:t> </w:t>
      </w:r>
      <w:r>
        <w:rPr>
          <w:color w:val="231F20"/>
        </w:rPr>
        <w:t>en</w:t>
      </w:r>
    </w:p>
    <w:p>
      <w:pPr>
        <w:pStyle w:val="BodyText"/>
        <w:spacing w:before="42"/>
        <w:ind w:left="977"/>
      </w:pP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proceso,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cual</w:t>
      </w:r>
      <w:r>
        <w:rPr>
          <w:color w:val="231F20"/>
          <w:spacing w:val="-17"/>
        </w:rPr>
        <w:t> </w:t>
      </w:r>
      <w:r>
        <w:rPr>
          <w:color w:val="231F20"/>
        </w:rPr>
        <w:t>integrará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valoración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elementos</w:t>
      </w:r>
      <w:r>
        <w:rPr>
          <w:color w:val="231F20"/>
          <w:spacing w:val="-17"/>
        </w:rPr>
        <w:t> </w:t>
      </w:r>
      <w:r>
        <w:rPr>
          <w:color w:val="231F20"/>
        </w:rPr>
        <w:t>multifactoriales.</w:t>
      </w:r>
    </w:p>
    <w:p>
      <w:pPr>
        <w:pStyle w:val="BodyText"/>
        <w:rPr>
          <w:sz w:val="22"/>
        </w:rPr>
      </w:pPr>
    </w:p>
    <w:p>
      <w:pPr>
        <w:pStyle w:val="BodyText"/>
        <w:spacing w:before="12"/>
        <w:rPr>
          <w:sz w:val="24"/>
        </w:rPr>
      </w:pPr>
    </w:p>
    <w:p>
      <w:pPr>
        <w:pStyle w:val="Heading5"/>
        <w:ind w:left="977"/>
      </w:pPr>
      <w:r>
        <w:rPr/>
        <w:pict>
          <v:shape style="position:absolute;margin-left:70.866096pt;margin-top:18.178703pt;width:467.75pt;height:.1pt;mso-position-horizontal-relative:page;mso-position-vertical-relative:paragraph;z-index:-15518208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Listado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nominal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ordenado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resultados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977" w:right="975"/>
        <w:jc w:val="both"/>
      </w:pP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vez</w:t>
      </w:r>
      <w:r>
        <w:rPr>
          <w:color w:val="231F20"/>
          <w:spacing w:val="-11"/>
        </w:rPr>
        <w:t> </w:t>
      </w:r>
      <w:r>
        <w:rPr>
          <w:color w:val="231F20"/>
        </w:rPr>
        <w:t>interpuestos</w:t>
      </w:r>
      <w:r>
        <w:rPr>
          <w:color w:val="231F20"/>
          <w:spacing w:val="-12"/>
        </w:rPr>
        <w:t> </w:t>
      </w:r>
      <w:r>
        <w:rPr>
          <w:color w:val="231F20"/>
        </w:rPr>
        <w:t>y,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caso,</w:t>
      </w:r>
      <w:r>
        <w:rPr>
          <w:color w:val="231F20"/>
          <w:spacing w:val="-11"/>
        </w:rPr>
        <w:t> </w:t>
      </w:r>
      <w:r>
        <w:rPr>
          <w:color w:val="231F20"/>
        </w:rPr>
        <w:t>resueltos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recursos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reconsideración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deriven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reconocimiento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tutoría,</w:t>
      </w:r>
      <w:r>
        <w:rPr>
          <w:color w:val="231F20"/>
          <w:spacing w:val="-16"/>
        </w:rPr>
        <w:t> </w:t>
      </w:r>
      <w:r>
        <w:rPr>
          <w:color w:val="231F20"/>
        </w:rPr>
        <w:t>ciclo</w:t>
      </w:r>
      <w:r>
        <w:rPr>
          <w:color w:val="231F20"/>
          <w:spacing w:val="-15"/>
        </w:rPr>
        <w:t> </w:t>
      </w:r>
      <w:r>
        <w:rPr>
          <w:color w:val="231F20"/>
        </w:rPr>
        <w:t>escolar</w:t>
      </w:r>
      <w:r>
        <w:rPr>
          <w:color w:val="231F20"/>
          <w:spacing w:val="-16"/>
        </w:rPr>
        <w:t> </w:t>
      </w:r>
      <w:r>
        <w:rPr>
          <w:color w:val="231F20"/>
        </w:rPr>
        <w:t>2023-2024,</w:t>
      </w:r>
      <w:r>
        <w:rPr>
          <w:color w:val="231F20"/>
          <w:spacing w:val="-15"/>
        </w:rPr>
        <w:t> </w:t>
      </w:r>
      <w:r>
        <w:rPr>
          <w:color w:val="231F20"/>
        </w:rPr>
        <w:t>esta</w:t>
      </w:r>
      <w:r>
        <w:rPr>
          <w:color w:val="231F20"/>
          <w:spacing w:val="-16"/>
        </w:rPr>
        <w:t> </w:t>
      </w:r>
      <w:r>
        <w:rPr>
          <w:color w:val="231F20"/>
        </w:rPr>
        <w:t>autoridad</w:t>
      </w:r>
      <w:r>
        <w:rPr>
          <w:color w:val="231F20"/>
          <w:spacing w:val="-15"/>
        </w:rPr>
        <w:t> </w:t>
      </w:r>
      <w:r>
        <w:rPr>
          <w:color w:val="231F20"/>
        </w:rPr>
        <w:t>educativa</w:t>
      </w:r>
      <w:r>
        <w:rPr>
          <w:color w:val="231F20"/>
          <w:spacing w:val="-16"/>
        </w:rPr>
        <w:t> </w:t>
      </w:r>
      <w:r>
        <w:rPr>
          <w:color w:val="231F20"/>
        </w:rPr>
        <w:t>publicará,</w:t>
      </w:r>
      <w:r>
        <w:rPr>
          <w:color w:val="231F20"/>
          <w:spacing w:val="-15"/>
        </w:rPr>
        <w:t> </w:t>
      </w:r>
      <w:r>
        <w:rPr>
          <w:color w:val="231F20"/>
        </w:rPr>
        <w:t>conforme</w:t>
      </w:r>
      <w:r>
        <w:rPr>
          <w:color w:val="231F20"/>
          <w:spacing w:val="-61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8"/>
        </w:rPr>
        <w:t> </w:t>
      </w:r>
      <w:r>
        <w:rPr>
          <w:color w:val="231F20"/>
        </w:rPr>
        <w:t>fechas</w:t>
      </w:r>
      <w:r>
        <w:rPr>
          <w:color w:val="231F20"/>
          <w:spacing w:val="-8"/>
        </w:rPr>
        <w:t> </w:t>
      </w:r>
      <w:r>
        <w:rPr>
          <w:color w:val="231F20"/>
        </w:rPr>
        <w:t>establecidas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calendario</w:t>
      </w:r>
      <w:r>
        <w:rPr>
          <w:color w:val="231F20"/>
          <w:spacing w:val="-7"/>
        </w:rPr>
        <w:t> </w:t>
      </w:r>
      <w:r>
        <w:rPr>
          <w:color w:val="231F20"/>
        </w:rPr>
        <w:t>del</w:t>
      </w:r>
      <w:r>
        <w:rPr>
          <w:color w:val="231F20"/>
          <w:spacing w:val="-8"/>
        </w:rPr>
        <w:t> </w:t>
      </w:r>
      <w:r>
        <w:rPr>
          <w:color w:val="231F20"/>
        </w:rPr>
        <w:t>Anexo</w:t>
      </w:r>
      <w:r>
        <w:rPr>
          <w:color w:val="231F20"/>
          <w:spacing w:val="-8"/>
        </w:rPr>
        <w:t> </w:t>
      </w:r>
      <w:r>
        <w:rPr>
          <w:color w:val="231F20"/>
        </w:rPr>
        <w:t>I</w:t>
      </w:r>
      <w:r>
        <w:rPr>
          <w:color w:val="231F20"/>
          <w:spacing w:val="-8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Acuerdo,</w:t>
      </w:r>
      <w:r>
        <w:rPr>
          <w:color w:val="231F20"/>
          <w:spacing w:val="-8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listado</w:t>
      </w:r>
      <w:r>
        <w:rPr>
          <w:color w:val="231F20"/>
          <w:spacing w:val="-7"/>
        </w:rPr>
        <w:t> </w:t>
      </w:r>
      <w:r>
        <w:rPr>
          <w:color w:val="231F20"/>
        </w:rPr>
        <w:t>nominal</w:t>
      </w:r>
      <w:r>
        <w:rPr>
          <w:color w:val="231F20"/>
          <w:spacing w:val="-8"/>
        </w:rPr>
        <w:t> </w:t>
      </w:r>
      <w:r>
        <w:rPr>
          <w:color w:val="231F20"/>
        </w:rPr>
        <w:t>ordenado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resul-</w:t>
      </w:r>
      <w:r>
        <w:rPr>
          <w:color w:val="231F20"/>
          <w:spacing w:val="-60"/>
        </w:rPr>
        <w:t> </w:t>
      </w:r>
      <w:r>
        <w:rPr>
          <w:color w:val="231F20"/>
        </w:rPr>
        <w:t>tados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plataforma,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medios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ésta</w:t>
      </w:r>
      <w:r>
        <w:rPr>
          <w:color w:val="231F20"/>
          <w:spacing w:val="-16"/>
        </w:rPr>
        <w:t> </w:t>
      </w:r>
      <w:r>
        <w:rPr>
          <w:color w:val="231F20"/>
        </w:rPr>
        <w:t>determine.</w:t>
      </w:r>
    </w:p>
    <w:p>
      <w:pPr>
        <w:pStyle w:val="BodyText"/>
        <w:spacing w:line="285" w:lineRule="auto" w:before="158"/>
        <w:ind w:left="977" w:right="976"/>
        <w:jc w:val="both"/>
      </w:pP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persona</w:t>
      </w:r>
      <w:r>
        <w:rPr>
          <w:color w:val="231F20"/>
          <w:spacing w:val="-10"/>
        </w:rPr>
        <w:t> </w:t>
      </w:r>
      <w:r>
        <w:rPr>
          <w:color w:val="231F20"/>
        </w:rPr>
        <w:t>participante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encuentre</w:t>
      </w:r>
      <w:r>
        <w:rPr>
          <w:color w:val="231F20"/>
          <w:spacing w:val="-11"/>
        </w:rPr>
        <w:t> </w:t>
      </w:r>
      <w:r>
        <w:rPr>
          <w:color w:val="231F20"/>
        </w:rPr>
        <w:t>integrada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listado</w:t>
      </w:r>
      <w:r>
        <w:rPr>
          <w:color w:val="231F20"/>
          <w:spacing w:val="-11"/>
        </w:rPr>
        <w:t> </w:t>
      </w:r>
      <w:r>
        <w:rPr>
          <w:color w:val="231F20"/>
        </w:rPr>
        <w:t>nominal</w:t>
      </w:r>
      <w:r>
        <w:rPr>
          <w:color w:val="231F20"/>
          <w:spacing w:val="-10"/>
        </w:rPr>
        <w:t> </w:t>
      </w:r>
      <w:r>
        <w:rPr>
          <w:color w:val="231F20"/>
        </w:rPr>
        <w:t>ordenado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resultados,</w:t>
      </w:r>
      <w:r>
        <w:rPr>
          <w:color w:val="231F20"/>
          <w:spacing w:val="-61"/>
        </w:rPr>
        <w:t> </w:t>
      </w:r>
      <w:r>
        <w:rPr>
          <w:color w:val="231F20"/>
        </w:rPr>
        <w:t>deberá</w:t>
      </w:r>
      <w:r>
        <w:rPr>
          <w:color w:val="231F20"/>
          <w:spacing w:val="-17"/>
        </w:rPr>
        <w:t> </w:t>
      </w:r>
      <w:r>
        <w:rPr>
          <w:color w:val="231F20"/>
        </w:rPr>
        <w:t>cumplir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señalado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artículo</w:t>
      </w:r>
      <w:r>
        <w:rPr>
          <w:color w:val="231F20"/>
          <w:spacing w:val="-16"/>
        </w:rPr>
        <w:t> </w:t>
      </w:r>
      <w:r>
        <w:rPr>
          <w:color w:val="231F20"/>
          <w:w w:val="95"/>
        </w:rPr>
        <w:t>11</w:t>
      </w:r>
      <w:r>
        <w:rPr>
          <w:color w:val="231F20"/>
          <w:spacing w:val="-14"/>
          <w:w w:val="95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Acuerdo.</w:t>
      </w:r>
    </w:p>
    <w:p>
      <w:pPr>
        <w:pStyle w:val="BodyText"/>
        <w:spacing w:before="160"/>
        <w:ind w:left="977"/>
      </w:pP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resultados</w:t>
      </w:r>
      <w:r>
        <w:rPr>
          <w:color w:val="231F20"/>
          <w:spacing w:val="-16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definitivos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inapelables.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1"/>
        <w:ind w:left="11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46</w:t>
      </w:r>
      <w:r>
        <w:rPr>
          <w:color w:val="231F20"/>
          <w:spacing w:val="-2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44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866096pt;margin-top:100.417992pt;width:538.1pt;height:329.7pt;mso-position-horizontal-relative:page;mso-position-vertical-relative:page;z-index:-18604544" coordorigin="1417,2008" coordsize="10762,6594">
            <v:shape style="position:absolute;left:5901;top:2028;width:6278;height:6574" type="#_x0000_t75" stroked="false">
              <v:imagedata r:id="rId35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line style="position:absolute" from="1417,3984" to="10772,3984" stroked="true" strokeweight=".25pt" strokecolor="#231f20">
              <v:stroke dashstyle="solid"/>
            </v:line>
            <v:line style="position:absolute" from="1417,6654" to="10772,6654" stroked="true" strokeweight=".25pt" strokecolor="#231f20">
              <v:stroke dashstyle="solid"/>
            </v:line>
            <v:rect style="position:absolute;left:8994;top:7631;width:1531;height:280" filled="true" fillcolor="#fff685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45728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22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6240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22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46752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947264" coordorigin="6875,613" coordsize="2209,291">
            <v:shape style="position:absolute;left:6874;top:619;width:310;height:285" type="#_x0000_t75" stroked="false">
              <v:imagedata r:id="rId43" o:title=""/>
            </v:shape>
            <v:shape style="position:absolute;left:7225;top:613;width:204;height:290" type="#_x0000_t75" stroked="false">
              <v:imagedata r:id="rId44" o:title=""/>
            </v:shape>
            <v:shape style="position:absolute;left:7481;top:619;width:128;height:278" type="#_x0000_t75" stroked="false">
              <v:imagedata r:id="rId45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47776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22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before="93"/>
        <w:ind w:left="977" w:right="0" w:firstLine="0"/>
        <w:jc w:val="left"/>
        <w:rPr>
          <w:sz w:val="20"/>
        </w:rPr>
      </w:pPr>
      <w:r>
        <w:rPr/>
        <w:pict>
          <v:shape style="position:absolute;margin-left:567.045227pt;margin-top:-18.847281pt;width:13pt;height:303.5pt;mso-position-horizontal-relative:page;mso-position-vertical-relative:paragraph;z-index:159493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75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58595B"/>
          <w:spacing w:val="-1"/>
          <w:sz w:val="20"/>
        </w:rPr>
        <w:t>SEXTA.</w:t>
      </w:r>
      <w:r>
        <w:rPr>
          <w:b/>
          <w:color w:val="58595B"/>
          <w:spacing w:val="-15"/>
          <w:sz w:val="20"/>
        </w:rPr>
        <w:t> </w:t>
      </w:r>
      <w:r>
        <w:rPr>
          <w:color w:val="58595B"/>
          <w:sz w:val="20"/>
        </w:rPr>
        <w:t>RECURSO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RECONSIDERACIÓN.</w:t>
      </w:r>
    </w:p>
    <w:p>
      <w:pPr>
        <w:pStyle w:val="BodyText"/>
        <w:spacing w:before="12"/>
        <w:rPr>
          <w:sz w:val="21"/>
        </w:rPr>
      </w:pPr>
    </w:p>
    <w:p>
      <w:pPr>
        <w:pStyle w:val="Heading5"/>
        <w:ind w:left="977"/>
      </w:pPr>
      <w:r>
        <w:rPr>
          <w:color w:val="6F7171"/>
          <w:w w:val="95"/>
        </w:rPr>
        <w:t>Plazo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elementos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/>
        <w:ind w:left="977" w:right="974"/>
        <w:jc w:val="both"/>
      </w:pP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maestras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maestros</w:t>
      </w:r>
      <w:r>
        <w:rPr>
          <w:color w:val="231F20"/>
          <w:spacing w:val="-12"/>
        </w:rPr>
        <w:t> </w:t>
      </w:r>
      <w:r>
        <w:rPr>
          <w:color w:val="231F20"/>
        </w:rPr>
        <w:t>participantes,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plazo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quince</w:t>
      </w:r>
      <w:r>
        <w:rPr>
          <w:color w:val="231F20"/>
          <w:spacing w:val="-12"/>
        </w:rPr>
        <w:t> </w:t>
      </w:r>
      <w:r>
        <w:rPr>
          <w:color w:val="231F20"/>
        </w:rPr>
        <w:t>días</w:t>
      </w:r>
      <w:r>
        <w:rPr>
          <w:color w:val="231F20"/>
          <w:spacing w:val="-13"/>
        </w:rPr>
        <w:t> </w:t>
      </w:r>
      <w:r>
        <w:rPr>
          <w:color w:val="231F20"/>
        </w:rPr>
        <w:t>hábiles,</w:t>
      </w:r>
      <w:r>
        <w:rPr>
          <w:color w:val="231F20"/>
          <w:spacing w:val="-12"/>
        </w:rPr>
        <w:t> </w:t>
      </w:r>
      <w:r>
        <w:rPr>
          <w:color w:val="231F20"/>
        </w:rPr>
        <w:t>podrán</w:t>
      </w:r>
      <w:r>
        <w:rPr>
          <w:color w:val="231F20"/>
          <w:spacing w:val="-12"/>
        </w:rPr>
        <w:t> </w:t>
      </w:r>
      <w:r>
        <w:rPr>
          <w:color w:val="231F20"/>
        </w:rPr>
        <w:t>interponer</w:t>
      </w:r>
      <w:r>
        <w:rPr>
          <w:color w:val="231F20"/>
          <w:spacing w:val="-12"/>
        </w:rPr>
        <w:t> </w:t>
      </w:r>
      <w:r>
        <w:rPr>
          <w:color w:val="231F20"/>
        </w:rPr>
        <w:t>recurso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reconsideración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contra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resoluciones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deriven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proceso,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cual</w:t>
      </w:r>
      <w:r>
        <w:rPr>
          <w:color w:val="231F20"/>
          <w:spacing w:val="-17"/>
        </w:rPr>
        <w:t> </w:t>
      </w:r>
      <w:r>
        <w:rPr>
          <w:color w:val="231F20"/>
        </w:rPr>
        <w:t>deberá</w:t>
      </w:r>
      <w:r>
        <w:rPr>
          <w:color w:val="231F20"/>
          <w:spacing w:val="-17"/>
        </w:rPr>
        <w:t> </w:t>
      </w:r>
      <w:r>
        <w:rPr>
          <w:color w:val="231F20"/>
        </w:rPr>
        <w:t>versar</w:t>
      </w:r>
      <w:r>
        <w:rPr>
          <w:color w:val="231F20"/>
          <w:spacing w:val="-16"/>
        </w:rPr>
        <w:t> </w:t>
      </w:r>
      <w:r>
        <w:rPr>
          <w:color w:val="231F20"/>
        </w:rPr>
        <w:t>sobre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correcta aplicación, conforme a los requisitos dispuestos en los artículos 103, 104 y 105 de la Ley General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del Sistema para la Carrera de las Maestras y los Maestros. La interposición será ante la autoridad que</w:t>
      </w:r>
      <w:r>
        <w:rPr>
          <w:color w:val="231F20"/>
          <w:spacing w:val="-61"/>
        </w:rPr>
        <w:t> </w:t>
      </w:r>
      <w:r>
        <w:rPr>
          <w:color w:val="231F20"/>
        </w:rPr>
        <w:t>emita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resolución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impugna.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  <w:ind w:left="977"/>
      </w:pPr>
      <w:r>
        <w:rPr>
          <w:color w:val="6F7171"/>
          <w:w w:val="95"/>
        </w:rPr>
        <w:t>Medio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presentación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tabs>
          <w:tab w:pos="10084" w:val="left" w:leader="none"/>
        </w:tabs>
        <w:spacing w:line="285" w:lineRule="auto"/>
        <w:ind w:left="977" w:right="975"/>
        <w:jc w:val="both"/>
      </w:pPr>
      <w:r>
        <w:rPr>
          <w:color w:val="231F20"/>
        </w:rPr>
        <w:t>A efecto de facilitar la atención a este medio de defensa, la Unidad del Sistema para la Carrera de las</w:t>
      </w:r>
      <w:r>
        <w:rPr>
          <w:color w:val="231F20"/>
          <w:spacing w:val="1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Maestros,</w:t>
      </w:r>
      <w:r>
        <w:rPr>
          <w:color w:val="231F20"/>
          <w:spacing w:val="-16"/>
        </w:rPr>
        <w:t> </w:t>
      </w:r>
      <w:r>
        <w:rPr>
          <w:color w:val="231F20"/>
        </w:rPr>
        <w:t>pondrá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disposición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personas</w:t>
      </w:r>
      <w:r>
        <w:rPr>
          <w:color w:val="231F20"/>
          <w:spacing w:val="-16"/>
        </w:rPr>
        <w:t> </w:t>
      </w:r>
      <w:r>
        <w:rPr>
          <w:color w:val="231F20"/>
        </w:rPr>
        <w:t>participantes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correo</w:t>
      </w:r>
      <w:r>
        <w:rPr>
          <w:color w:val="231F20"/>
          <w:spacing w:val="-16"/>
        </w:rPr>
        <w:t> </w:t>
      </w:r>
      <w:r>
        <w:rPr>
          <w:color w:val="231F20"/>
        </w:rPr>
        <w:t>electrónico</w:t>
      </w:r>
      <w:r>
        <w:rPr>
          <w:color w:val="231F20"/>
          <w:spacing w:val="-16"/>
        </w:rPr>
        <w:t> </w:t>
      </w:r>
      <w:r>
        <w:rPr>
          <w:color w:val="0562C1"/>
          <w:u w:val="single" w:color="0562C1"/>
        </w:rPr>
        <w:t>recurso</w:t>
      </w:r>
      <w:r>
        <w:rPr>
          <w:color w:val="0562C1"/>
        </w:rPr>
        <w:t>.</w:t>
      </w:r>
      <w:r>
        <w:rPr>
          <w:color w:val="0562C1"/>
          <w:spacing w:val="-60"/>
        </w:rPr>
        <w:t> </w:t>
      </w:r>
      <w:hyperlink r:id="rId52">
        <w:r>
          <w:rPr>
            <w:color w:val="0562C1"/>
            <w:u w:val="single" w:color="0562C1"/>
          </w:rPr>
          <w:t>reconocimiento@nube.sep.gob.mx</w:t>
        </w:r>
        <w:r>
          <w:rPr>
            <w:color w:val="231F20"/>
          </w:rPr>
          <w:t>,</w:t>
        </w:r>
        <w:r>
          <w:rPr>
            <w:color w:val="231F20"/>
            <w:spacing w:val="-19"/>
          </w:rPr>
          <w:t> </w:t>
        </w:r>
      </w:hyperlink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esta</w:t>
      </w:r>
      <w:r>
        <w:rPr>
          <w:color w:val="231F20"/>
          <w:spacing w:val="-19"/>
        </w:rPr>
        <w:t> </w:t>
      </w:r>
      <w:r>
        <w:rPr>
          <w:color w:val="231F20"/>
        </w:rPr>
        <w:t>autoridad</w:t>
      </w:r>
      <w:r>
        <w:rPr>
          <w:color w:val="231F20"/>
          <w:spacing w:val="-18"/>
        </w:rPr>
        <w:t> </w:t>
      </w:r>
      <w:r>
        <w:rPr>
          <w:color w:val="231F20"/>
        </w:rPr>
        <w:t>educativa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correo</w:t>
      </w:r>
      <w:r>
        <w:rPr>
          <w:color w:val="231F20"/>
          <w:spacing w:val="-19"/>
        </w:rPr>
        <w:t> </w:t>
      </w:r>
      <w:r>
        <w:rPr>
          <w:color w:val="231F20"/>
        </w:rPr>
        <w:t>electrónico</w:t>
      </w:r>
      <w:r>
        <w:rPr>
          <w:color w:val="231F20"/>
          <w:spacing w:val="-18"/>
        </w:rPr>
        <w:t> </w:t>
      </w:r>
      <w:r>
        <w:rPr>
          <w:color w:val="231F20"/>
        </w:rPr>
        <w:t>(</w:t>
      </w:r>
      <w:r>
        <w:rPr>
          <w:color w:val="231F20"/>
          <w:u w:val="single" w:color="221E1F"/>
        </w:rPr>
        <w:tab/>
      </w:r>
      <w:r>
        <w:rPr>
          <w:color w:val="231F20"/>
          <w:spacing w:val="-2"/>
          <w:w w:val="75"/>
        </w:rPr>
        <w:t>), </w:t>
      </w:r>
      <w:r>
        <w:rPr>
          <w:color w:val="231F20"/>
          <w:spacing w:val="-1"/>
          <w:w w:val="75"/>
        </w:rPr>
        <w:t>a</w:t>
      </w:r>
      <w:r>
        <w:rPr>
          <w:color w:val="231F20"/>
          <w:spacing w:val="-45"/>
          <w:w w:val="75"/>
        </w:rPr>
        <w:t> </w:t>
      </w:r>
      <w:r>
        <w:rPr>
          <w:color w:val="231F20"/>
          <w:spacing w:val="-1"/>
        </w:rPr>
        <w:t>través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cuales,</w:t>
      </w:r>
      <w:r>
        <w:rPr>
          <w:color w:val="231F20"/>
          <w:spacing w:val="-17"/>
        </w:rPr>
        <w:t> </w:t>
      </w:r>
      <w:r>
        <w:rPr>
          <w:color w:val="231F20"/>
        </w:rPr>
        <w:t>podrán</w:t>
      </w:r>
      <w:r>
        <w:rPr>
          <w:color w:val="231F20"/>
          <w:spacing w:val="-17"/>
        </w:rPr>
        <w:t> </w:t>
      </w:r>
      <w:r>
        <w:rPr>
          <w:color w:val="231F20"/>
        </w:rPr>
        <w:t>presentarse</w:t>
      </w:r>
      <w:r>
        <w:rPr>
          <w:color w:val="231F20"/>
          <w:spacing w:val="-17"/>
        </w:rPr>
        <w:t> </w:t>
      </w:r>
      <w:r>
        <w:rPr>
          <w:color w:val="231F20"/>
        </w:rPr>
        <w:t>preferentemente,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recursos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reconsideración.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977" w:right="0" w:firstLine="0"/>
        <w:jc w:val="left"/>
        <w:rPr>
          <w:sz w:val="20"/>
        </w:rPr>
      </w:pPr>
      <w:r>
        <w:rPr/>
        <w:pict>
          <v:group style="position:absolute;margin-left:566.041321pt;margin-top:.958504pt;width:15.25pt;height:271.3pt;mso-position-horizontal-relative:page;mso-position-vertical-relative:paragraph;z-index:15948288" coordorigin="11321,19" coordsize="305,5426">
            <v:shape style="position:absolute;left:11323;top:19;width:303;height:4753" coordorigin="11323,19" coordsize="303,4753" path="m11626,19l11323,279,11323,1988,11333,2451,11345,2952,11359,3404,11370,3744,11378,3961,11387,4163,11392,4257,11397,4346,11402,4428,11406,4503,11412,4570,11422,4678,11432,4747,11443,4771,11506,4771,11527,4678,11538,4570,11543,4503,11548,4428,11552,4346,11557,4257,11566,4064,11575,3854,11583,3632,11594,3290,11607,2844,11626,1988,11626,19xe" filled="true" fillcolor="#e6e7e8" stroked="false">
              <v:path arrowok="t"/>
              <v:fill type="solid"/>
            </v:shape>
            <v:shape style="position:absolute;left:11323;top:248;width:303;height:4666" coordorigin="11323,248" coordsize="303,4666" path="m11626,248l11323,508,11323,4793,11333,4840,11359,4878,11397,4904,11443,4913,11506,4913,11552,4904,11590,4878,11616,4840,11626,4793,11626,248xe" filled="true" fillcolor="#bcbec0" stroked="false">
              <v:path arrowok="t"/>
              <v:fill type="solid"/>
            </v:shape>
            <v:shape style="position:absolute;left:11320;top:416;width:305;height:5029" coordorigin="11321,417" coordsize="305,5029" path="m11626,417l11321,723,11321,5445,11626,5445,11626,417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b/>
          <w:color w:val="58595B"/>
          <w:w w:val="95"/>
          <w:sz w:val="20"/>
        </w:rPr>
        <w:t>SÉPTIMA.</w:t>
      </w:r>
      <w:r>
        <w:rPr>
          <w:b/>
          <w:color w:val="58595B"/>
          <w:spacing w:val="29"/>
          <w:w w:val="95"/>
          <w:sz w:val="20"/>
        </w:rPr>
        <w:t> </w:t>
      </w:r>
      <w:r>
        <w:rPr>
          <w:color w:val="58595B"/>
          <w:w w:val="95"/>
          <w:sz w:val="20"/>
        </w:rPr>
        <w:t>CRITERIOS</w:t>
      </w:r>
      <w:r>
        <w:rPr>
          <w:color w:val="58595B"/>
          <w:spacing w:val="27"/>
          <w:w w:val="95"/>
          <w:sz w:val="20"/>
        </w:rPr>
        <w:t> </w:t>
      </w:r>
      <w:r>
        <w:rPr>
          <w:color w:val="58595B"/>
          <w:w w:val="95"/>
          <w:sz w:val="20"/>
        </w:rPr>
        <w:t>PARA</w:t>
      </w:r>
      <w:r>
        <w:rPr>
          <w:color w:val="58595B"/>
          <w:spacing w:val="28"/>
          <w:w w:val="95"/>
          <w:sz w:val="20"/>
        </w:rPr>
        <w:t> </w:t>
      </w:r>
      <w:r>
        <w:rPr>
          <w:color w:val="58595B"/>
          <w:w w:val="95"/>
          <w:sz w:val="20"/>
        </w:rPr>
        <w:t>ASIGNAR</w:t>
      </w:r>
      <w:r>
        <w:rPr>
          <w:color w:val="58595B"/>
          <w:spacing w:val="27"/>
          <w:w w:val="95"/>
          <w:sz w:val="20"/>
        </w:rPr>
        <w:t> </w:t>
      </w:r>
      <w:r>
        <w:rPr>
          <w:color w:val="58595B"/>
          <w:w w:val="95"/>
          <w:sz w:val="20"/>
        </w:rPr>
        <w:t>EL</w:t>
      </w:r>
      <w:r>
        <w:rPr>
          <w:color w:val="58595B"/>
          <w:spacing w:val="27"/>
          <w:w w:val="95"/>
          <w:sz w:val="20"/>
        </w:rPr>
        <w:t> </w:t>
      </w:r>
      <w:r>
        <w:rPr>
          <w:color w:val="58595B"/>
          <w:w w:val="95"/>
          <w:sz w:val="20"/>
        </w:rPr>
        <w:t>RECONOCIMIENTO.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977"/>
      </w:pPr>
      <w:r>
        <w:rPr/>
        <w:pict>
          <v:shape style="position:absolute;margin-left:567.045227pt;margin-top:11.560031pt;width:13pt;height:217.95pt;mso-position-horizontal-relative:page;mso-position-vertical-relative:paragraph;z-index:1594880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asignación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función</w:t>
      </w:r>
      <w:r>
        <w:rPr>
          <w:color w:val="231F20"/>
          <w:spacing w:val="-18"/>
        </w:rPr>
        <w:t> </w:t>
      </w:r>
      <w:r>
        <w:rPr>
          <w:color w:val="231F20"/>
        </w:rPr>
        <w:t>adicional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tutoría,</w:t>
      </w:r>
      <w:r>
        <w:rPr>
          <w:color w:val="231F20"/>
          <w:spacing w:val="-18"/>
        </w:rPr>
        <w:t> </w:t>
      </w:r>
      <w:r>
        <w:rPr>
          <w:color w:val="231F20"/>
        </w:rPr>
        <w:t>se</w:t>
      </w:r>
      <w:r>
        <w:rPr>
          <w:color w:val="231F20"/>
          <w:spacing w:val="-18"/>
        </w:rPr>
        <w:t> </w:t>
      </w:r>
      <w:r>
        <w:rPr>
          <w:color w:val="231F20"/>
        </w:rPr>
        <w:t>estará</w:t>
      </w:r>
      <w:r>
        <w:rPr>
          <w:color w:val="231F20"/>
          <w:spacing w:val="-18"/>
        </w:rPr>
        <w:t> </w:t>
      </w:r>
      <w:r>
        <w:rPr>
          <w:color w:val="231F20"/>
        </w:rPr>
        <w:t>a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dispuesto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artículo</w:t>
      </w:r>
      <w:r>
        <w:rPr>
          <w:color w:val="231F20"/>
          <w:spacing w:val="-18"/>
        </w:rPr>
        <w:t> </w:t>
      </w:r>
      <w:r>
        <w:rPr>
          <w:color w:val="231F20"/>
        </w:rPr>
        <w:t>50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8"/>
        </w:rPr>
        <w:t> </w:t>
      </w:r>
      <w:r>
        <w:rPr>
          <w:color w:val="231F20"/>
        </w:rPr>
        <w:t>Acuerdo.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977" w:right="974"/>
        <w:jc w:val="both"/>
      </w:pPr>
      <w:r>
        <w:rPr>
          <w:color w:val="231F20"/>
        </w:rPr>
        <w:t>Toda</w:t>
      </w:r>
      <w:r>
        <w:rPr>
          <w:color w:val="231F20"/>
          <w:spacing w:val="-11"/>
        </w:rPr>
        <w:t> </w:t>
      </w:r>
      <w:r>
        <w:rPr>
          <w:color w:val="231F20"/>
        </w:rPr>
        <w:t>forma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asignación</w:t>
      </w:r>
      <w:r>
        <w:rPr>
          <w:color w:val="231F20"/>
          <w:spacing w:val="-10"/>
        </w:rPr>
        <w:t> </w:t>
      </w:r>
      <w:r>
        <w:rPr>
          <w:color w:val="231F20"/>
        </w:rPr>
        <w:t>distinta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lo</w:t>
      </w:r>
      <w:r>
        <w:rPr>
          <w:color w:val="231F20"/>
          <w:spacing w:val="-10"/>
        </w:rPr>
        <w:t> </w:t>
      </w:r>
      <w:r>
        <w:rPr>
          <w:color w:val="231F20"/>
        </w:rPr>
        <w:t>establecido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esta</w:t>
      </w:r>
      <w:r>
        <w:rPr>
          <w:color w:val="231F20"/>
          <w:spacing w:val="-10"/>
        </w:rPr>
        <w:t> </w:t>
      </w:r>
      <w:r>
        <w:rPr>
          <w:color w:val="231F20"/>
        </w:rPr>
        <w:t>convocatoria</w:t>
      </w:r>
      <w:r>
        <w:rPr>
          <w:color w:val="231F20"/>
          <w:spacing w:val="-10"/>
        </w:rPr>
        <w:t> </w:t>
      </w:r>
      <w:r>
        <w:rPr>
          <w:color w:val="231F20"/>
        </w:rPr>
        <w:t>será</w:t>
      </w:r>
      <w:r>
        <w:rPr>
          <w:color w:val="231F20"/>
          <w:spacing w:val="-10"/>
        </w:rPr>
        <w:t> </w:t>
      </w:r>
      <w:r>
        <w:rPr>
          <w:color w:val="231F20"/>
        </w:rPr>
        <w:t>nula</w:t>
      </w:r>
      <w:r>
        <w:rPr>
          <w:color w:val="231F20"/>
          <w:spacing w:val="-10"/>
        </w:rPr>
        <w:t> </w:t>
      </w:r>
      <w:r>
        <w:rPr>
          <w:color w:val="231F20"/>
        </w:rPr>
        <w:t>y,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consecuencia,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61"/>
        </w:rPr>
        <w:t> </w:t>
      </w:r>
      <w:r>
        <w:rPr>
          <w:color w:val="231F20"/>
        </w:rPr>
        <w:t>surtirá</w:t>
      </w:r>
      <w:r>
        <w:rPr>
          <w:color w:val="231F20"/>
          <w:spacing w:val="-18"/>
        </w:rPr>
        <w:t> </w:t>
      </w:r>
      <w:r>
        <w:rPr>
          <w:color w:val="231F20"/>
        </w:rPr>
        <w:t>efecto</w:t>
      </w:r>
      <w:r>
        <w:rPr>
          <w:color w:val="231F20"/>
          <w:spacing w:val="-17"/>
        </w:rPr>
        <w:t> </w:t>
      </w:r>
      <w:r>
        <w:rPr>
          <w:color w:val="231F20"/>
        </w:rPr>
        <w:t>alguno.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977" w:right="0" w:firstLine="0"/>
        <w:jc w:val="left"/>
        <w:rPr>
          <w:sz w:val="20"/>
        </w:rPr>
      </w:pPr>
      <w:r>
        <w:rPr>
          <w:b/>
          <w:color w:val="58595B"/>
          <w:spacing w:val="-1"/>
          <w:sz w:val="20"/>
        </w:rPr>
        <w:t>OCTAVA</w:t>
      </w:r>
      <w:r>
        <w:rPr>
          <w:color w:val="58595B"/>
          <w:spacing w:val="-1"/>
          <w:sz w:val="20"/>
        </w:rPr>
        <w:t>.</w:t>
      </w:r>
      <w:r>
        <w:rPr>
          <w:color w:val="58595B"/>
          <w:spacing w:val="-17"/>
          <w:sz w:val="20"/>
        </w:rPr>
        <w:t> </w:t>
      </w:r>
      <w:r>
        <w:rPr>
          <w:color w:val="58595B"/>
          <w:spacing w:val="-1"/>
          <w:sz w:val="20"/>
        </w:rPr>
        <w:t>MEDIOS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COMUNICACIÓN.</w:t>
      </w:r>
    </w:p>
    <w:p>
      <w:pPr>
        <w:pStyle w:val="BodyText"/>
        <w:rPr>
          <w:sz w:val="22"/>
        </w:rPr>
      </w:pPr>
    </w:p>
    <w:p>
      <w:pPr>
        <w:pStyle w:val="Heading5"/>
        <w:ind w:left="977"/>
      </w:pPr>
      <w:r>
        <w:rPr/>
        <w:pict>
          <v:shape style="position:absolute;margin-left:70.866096pt;margin-top:18.178711pt;width:467.75pt;height:.1pt;mso-position-horizontal-relative:page;mso-position-vertical-relative:paragraph;z-index:-15512576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Medios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contacto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con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las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maestras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los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maestros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participantes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977" w:right="974"/>
        <w:jc w:val="both"/>
      </w:pPr>
      <w:r>
        <w:rPr>
          <w:color w:val="231F20"/>
        </w:rPr>
        <w:t>Los medios de contacto con las maestras y los maestros participantes del proceso de reconocimiento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 tutoría, serán el (los) correo(s) electrónico(s) y el (los) número(s) de teléfono que aporten desde el mo-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mento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su</w:t>
      </w:r>
      <w:r>
        <w:rPr>
          <w:color w:val="231F20"/>
          <w:spacing w:val="-15"/>
        </w:rPr>
        <w:t> </w:t>
      </w:r>
      <w:r>
        <w:rPr>
          <w:color w:val="231F20"/>
        </w:rPr>
        <w:t>registro.</w:t>
      </w:r>
      <w:r>
        <w:rPr>
          <w:color w:val="231F20"/>
          <w:spacing w:val="-15"/>
        </w:rPr>
        <w:t> </w:t>
      </w:r>
      <w:r>
        <w:rPr>
          <w:color w:val="231F20"/>
        </w:rPr>
        <w:t>Es</w:t>
      </w:r>
      <w:r>
        <w:rPr>
          <w:color w:val="231F20"/>
          <w:spacing w:val="-15"/>
        </w:rPr>
        <w:t> </w:t>
      </w:r>
      <w:r>
        <w:rPr>
          <w:color w:val="231F20"/>
        </w:rPr>
        <w:t>responsabilidad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propios</w:t>
      </w:r>
      <w:r>
        <w:rPr>
          <w:color w:val="231F20"/>
          <w:spacing w:val="-15"/>
        </w:rPr>
        <w:t> </w:t>
      </w:r>
      <w:r>
        <w:rPr>
          <w:color w:val="231F20"/>
        </w:rPr>
        <w:t>participantes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precisión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certeza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informa-</w:t>
      </w:r>
      <w:r>
        <w:rPr>
          <w:color w:val="231F20"/>
          <w:spacing w:val="-61"/>
        </w:rPr>
        <w:t> </w:t>
      </w:r>
      <w:r>
        <w:rPr>
          <w:color w:val="231F20"/>
        </w:rPr>
        <w:t>ción</w:t>
      </w:r>
      <w:r>
        <w:rPr>
          <w:color w:val="231F20"/>
          <w:spacing w:val="-15"/>
        </w:rPr>
        <w:t> </w:t>
      </w:r>
      <w:r>
        <w:rPr>
          <w:color w:val="231F20"/>
        </w:rPr>
        <w:t>proporcionada,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cual</w:t>
      </w:r>
      <w:r>
        <w:rPr>
          <w:color w:val="231F20"/>
          <w:spacing w:val="-14"/>
        </w:rPr>
        <w:t> </w:t>
      </w:r>
      <w:r>
        <w:rPr>
          <w:color w:val="231F20"/>
        </w:rPr>
        <w:t>será</w:t>
      </w:r>
      <w:r>
        <w:rPr>
          <w:color w:val="231F20"/>
          <w:spacing w:val="-15"/>
        </w:rPr>
        <w:t> </w:t>
      </w:r>
      <w:r>
        <w:rPr>
          <w:color w:val="231F20"/>
        </w:rPr>
        <w:t>necesaria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comunicación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marco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proceso.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spacing w:before="95"/>
        <w:ind w:left="0" w:right="113" w:firstLine="0"/>
        <w:jc w:val="right"/>
        <w:rPr>
          <w:sz w:val="16"/>
        </w:rPr>
      </w:pPr>
      <w:r>
        <w:rPr>
          <w:color w:val="231F20"/>
          <w:spacing w:val="5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47</w:t>
      </w:r>
      <w:r>
        <w:rPr>
          <w:color w:val="231F20"/>
          <w:spacing w:val="3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44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5"/>
        <w:spacing w:before="93"/>
        <w:ind w:left="977"/>
      </w:pPr>
      <w:r>
        <w:rPr/>
        <w:pict>
          <v:shape style="position:absolute;margin-left:28.4196pt;margin-top:-18.847281pt;width:13pt;height:303.5pt;mso-position-horizontal-relative:page;mso-position-vertical-relative:paragraph;z-index:159549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76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95"/>
        </w:rPr>
        <w:t>Medios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contacto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con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autoridad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educativa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tabs>
          <w:tab w:pos="4416" w:val="left" w:leader="none"/>
          <w:tab w:pos="10271" w:val="left" w:leader="none"/>
        </w:tabs>
        <w:spacing w:line="285" w:lineRule="auto" w:before="1"/>
        <w:ind w:left="977" w:right="975"/>
        <w:jc w:val="both"/>
      </w:pP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aclaración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dudas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información</w:t>
      </w:r>
      <w:r>
        <w:rPr>
          <w:color w:val="231F20"/>
          <w:spacing w:val="-17"/>
        </w:rPr>
        <w:t> </w:t>
      </w:r>
      <w:r>
        <w:rPr>
          <w:color w:val="231F20"/>
        </w:rPr>
        <w:t>adicional</w:t>
      </w:r>
      <w:r>
        <w:rPr>
          <w:color w:val="231F20"/>
          <w:spacing w:val="-18"/>
        </w:rPr>
        <w:t> </w:t>
      </w:r>
      <w:r>
        <w:rPr>
          <w:color w:val="231F20"/>
        </w:rPr>
        <w:t>relacionada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proceso,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maestra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maestro</w:t>
      </w:r>
      <w:r>
        <w:rPr>
          <w:color w:val="231F20"/>
          <w:spacing w:val="-61"/>
        </w:rPr>
        <w:t> </w:t>
      </w:r>
      <w:r>
        <w:rPr>
          <w:color w:val="231F20"/>
        </w:rPr>
        <w:t>participante</w:t>
      </w:r>
      <w:r>
        <w:rPr>
          <w:color w:val="231F20"/>
          <w:spacing w:val="-8"/>
        </w:rPr>
        <w:t> </w:t>
      </w:r>
      <w:r>
        <w:rPr>
          <w:color w:val="231F20"/>
        </w:rPr>
        <w:t>podrá</w:t>
      </w:r>
      <w:r>
        <w:rPr>
          <w:color w:val="231F20"/>
          <w:spacing w:val="-7"/>
        </w:rPr>
        <w:t> </w:t>
      </w:r>
      <w:r>
        <w:rPr>
          <w:color w:val="231F20"/>
        </w:rPr>
        <w:t>dirigirse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esta</w:t>
      </w:r>
      <w:r>
        <w:rPr>
          <w:color w:val="231F20"/>
          <w:spacing w:val="-7"/>
        </w:rPr>
        <w:t> </w:t>
      </w:r>
      <w:r>
        <w:rPr>
          <w:color w:val="231F20"/>
        </w:rPr>
        <w:t>autoridad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dirección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correo</w:t>
      </w:r>
      <w:r>
        <w:rPr>
          <w:color w:val="231F20"/>
          <w:spacing w:val="-7"/>
        </w:rPr>
        <w:t> </w:t>
      </w:r>
      <w:r>
        <w:rPr>
          <w:color w:val="231F20"/>
        </w:rPr>
        <w:t>electrónico</w:t>
      </w:r>
      <w:r>
        <w:rPr>
          <w:color w:val="231F20"/>
          <w:spacing w:val="-7"/>
        </w:rPr>
        <w:t> </w:t>
      </w:r>
      <w:r>
        <w:rPr>
          <w:color w:val="231F20"/>
        </w:rPr>
        <w:t>(</w:t>
      </w:r>
      <w:r>
        <w:rPr>
          <w:color w:val="231F20"/>
          <w:u w:val="single" w:color="221E1F"/>
        </w:rPr>
        <w:tab/>
      </w:r>
      <w:r>
        <w:rPr>
          <w:color w:val="231F20"/>
          <w:spacing w:val="-17"/>
          <w:w w:val="90"/>
        </w:rPr>
        <w:t>)</w:t>
      </w:r>
      <w:r>
        <w:rPr>
          <w:color w:val="231F20"/>
          <w:spacing w:val="-55"/>
          <w:w w:val="90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números</w:t>
      </w:r>
      <w:r>
        <w:rPr>
          <w:color w:val="231F20"/>
          <w:spacing w:val="-17"/>
        </w:rPr>
        <w:t> </w:t>
      </w:r>
      <w:r>
        <w:rPr>
          <w:color w:val="231F20"/>
        </w:rPr>
        <w:t>telefónicos</w:t>
      </w:r>
      <w:r>
        <w:rPr>
          <w:color w:val="231F20"/>
          <w:spacing w:val="-17"/>
        </w:rPr>
        <w:t> </w:t>
      </w:r>
      <w:r>
        <w:rPr>
          <w:color w:val="231F20"/>
        </w:rPr>
        <w:t>(</w:t>
      </w:r>
      <w:r>
        <w:rPr>
          <w:color w:val="231F20"/>
          <w:u w:val="single" w:color="221E1F"/>
        </w:rPr>
        <w:tab/>
      </w:r>
      <w:r>
        <w:rPr>
          <w:color w:val="231F20"/>
          <w:spacing w:val="-1"/>
        </w:rPr>
        <w:t>)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su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caso,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Unidad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Sistema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Carrera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Maes-</w:t>
      </w:r>
      <w:r>
        <w:rPr>
          <w:color w:val="231F20"/>
          <w:spacing w:val="-61"/>
        </w:rPr>
        <w:t> </w:t>
      </w:r>
      <w:r>
        <w:rPr>
          <w:color w:val="231F20"/>
        </w:rPr>
        <w:t>tras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Maestros,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dirección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correo</w:t>
      </w:r>
      <w:r>
        <w:rPr>
          <w:color w:val="231F20"/>
          <w:spacing w:val="-14"/>
        </w:rPr>
        <w:t> </w:t>
      </w:r>
      <w:r>
        <w:rPr>
          <w:color w:val="231F20"/>
        </w:rPr>
        <w:t>electrónico</w:t>
      </w:r>
      <w:r>
        <w:rPr>
          <w:color w:val="231F20"/>
          <w:spacing w:val="-14"/>
        </w:rPr>
        <w:t> </w:t>
      </w:r>
      <w:hyperlink r:id="rId54">
        <w:r>
          <w:rPr>
            <w:color w:val="0562C1"/>
            <w:u w:val="single" w:color="0562C1"/>
          </w:rPr>
          <w:t>reconocimiento.usicamm@nube.sep.gob.mx</w:t>
        </w:r>
      </w:hyperlink>
    </w:p>
    <w:p>
      <w:pPr>
        <w:pStyle w:val="BodyText"/>
        <w:spacing w:before="2"/>
        <w:rPr>
          <w:sz w:val="32"/>
        </w:rPr>
      </w:pPr>
    </w:p>
    <w:p>
      <w:pPr>
        <w:spacing w:before="0"/>
        <w:ind w:left="977" w:right="0" w:firstLine="0"/>
        <w:jc w:val="both"/>
        <w:rPr>
          <w:sz w:val="20"/>
        </w:rPr>
      </w:pPr>
      <w:r>
        <w:rPr>
          <w:b/>
          <w:color w:val="58595B"/>
          <w:spacing w:val="-1"/>
          <w:sz w:val="20"/>
        </w:rPr>
        <w:t>NOVENA</w:t>
      </w:r>
      <w:r>
        <w:rPr>
          <w:color w:val="58595B"/>
          <w:spacing w:val="-1"/>
          <w:sz w:val="20"/>
        </w:rPr>
        <w:t>.</w:t>
      </w:r>
      <w:r>
        <w:rPr>
          <w:color w:val="58595B"/>
          <w:spacing w:val="-15"/>
          <w:sz w:val="20"/>
        </w:rPr>
        <w:t> </w:t>
      </w:r>
      <w:r>
        <w:rPr>
          <w:color w:val="58595B"/>
          <w:spacing w:val="-1"/>
          <w:sz w:val="20"/>
        </w:rPr>
        <w:t>CONSIDERACIONES</w:t>
      </w:r>
      <w:r>
        <w:rPr>
          <w:color w:val="58595B"/>
          <w:spacing w:val="-15"/>
          <w:sz w:val="20"/>
        </w:rPr>
        <w:t> </w:t>
      </w:r>
      <w:r>
        <w:rPr>
          <w:color w:val="58595B"/>
          <w:sz w:val="20"/>
        </w:rPr>
        <w:t>GENERALES.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77"/>
        </w:numPr>
        <w:tabs>
          <w:tab w:pos="1897" w:val="left" w:leader="none"/>
          <w:tab w:pos="1898" w:val="left" w:leader="none"/>
        </w:tabs>
        <w:spacing w:line="240" w:lineRule="auto" w:before="0" w:after="0"/>
        <w:ind w:left="1897" w:right="0" w:hanging="561"/>
        <w:jc w:val="left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recibirá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reserva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verificar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autenticidad;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pStyle w:val="Heading5"/>
        <w:ind w:left="977"/>
      </w:pPr>
      <w:r>
        <w:rPr>
          <w:color w:val="6F7171"/>
          <w:w w:val="95"/>
        </w:rPr>
        <w:t>Supuestos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para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dejar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sin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efectos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participación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en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el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proceso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ListParagraph"/>
        <w:numPr>
          <w:ilvl w:val="0"/>
          <w:numId w:val="77"/>
        </w:numPr>
        <w:tabs>
          <w:tab w:pos="1898" w:val="left" w:leader="none"/>
        </w:tabs>
        <w:spacing w:line="285" w:lineRule="auto" w:before="0" w:after="0"/>
        <w:ind w:left="1897" w:right="975" w:hanging="560"/>
        <w:jc w:val="both"/>
        <w:rPr>
          <w:sz w:val="18"/>
        </w:rPr>
      </w:pPr>
      <w:r>
        <w:rPr>
          <w:color w:val="231F20"/>
          <w:sz w:val="18"/>
        </w:rPr>
        <w:t>Quedará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efectos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proceso,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independen-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etapa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encuentre,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incluso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hubiese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asignado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adicional,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perjuicio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sanciones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tipo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administrativo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penal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pudiera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incurrir,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cuando:</w:t>
      </w:r>
    </w:p>
    <w:p>
      <w:pPr>
        <w:pStyle w:val="ListParagraph"/>
        <w:numPr>
          <w:ilvl w:val="1"/>
          <w:numId w:val="77"/>
        </w:numPr>
        <w:tabs>
          <w:tab w:pos="2258" w:val="left" w:leader="none"/>
        </w:tabs>
        <w:spacing w:line="240" w:lineRule="auto" w:before="159" w:after="0"/>
        <w:ind w:left="2257" w:right="0" w:hanging="361"/>
        <w:jc w:val="left"/>
        <w:rPr>
          <w:sz w:val="18"/>
        </w:rPr>
      </w:pPr>
      <w:r>
        <w:rPr/>
        <w:pict>
          <v:group style="position:absolute;margin-left:27.4156pt;margin-top:19.403133pt;width:15.25pt;height:271.3pt;mso-position-horizontal-relative:page;mso-position-vertical-relative:paragraph;z-index:15953920" coordorigin="548,388" coordsize="305,5426">
            <v:shape style="position:absolute;left:550;top:388;width:303;height:4753" coordorigin="551,388" coordsize="303,4753" path="m853,388l551,648,551,2357,560,2819,573,3321,586,3773,598,4113,606,4330,615,4532,619,4626,624,4715,629,4797,634,4872,639,4939,649,5047,660,5116,671,5140,733,5140,755,5047,765,4939,770,4872,775,4797,780,4715,785,4626,794,4433,802,4223,810,4001,822,3659,834,3213,853,2357,853,388xe" filled="true" fillcolor="#e6e7e8" stroked="false">
              <v:path arrowok="t"/>
              <v:fill type="solid"/>
            </v:shape>
            <v:shape style="position:absolute;left:550;top:617;width:303;height:4666" coordorigin="551,617" coordsize="303,4666" path="m853,617l551,877,551,5162,560,5209,586,5247,624,5273,671,5282,733,5282,780,5273,818,5247,844,5209,853,5162,853,617xe" filled="true" fillcolor="#bcbec0" stroked="false">
              <v:path arrowok="t"/>
              <v:fill type="solid"/>
            </v:shape>
            <v:shape style="position:absolute;left:548;top:785;width:305;height:5029" coordorigin="548,786" coordsize="305,5029" path="m853,786l548,1092,548,5814,853,5814,853,786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Proporcione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apócrifa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falsa;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77"/>
        </w:numPr>
        <w:tabs>
          <w:tab w:pos="2258" w:val="left" w:leader="none"/>
        </w:tabs>
        <w:spacing w:line="240" w:lineRule="auto" w:before="1" w:after="0"/>
        <w:ind w:left="2257" w:right="0" w:hanging="361"/>
        <w:jc w:val="left"/>
        <w:rPr>
          <w:sz w:val="18"/>
        </w:rPr>
      </w:pPr>
      <w:r>
        <w:rPr>
          <w:color w:val="231F20"/>
          <w:sz w:val="18"/>
        </w:rPr>
        <w:t>Incumpla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bases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convocatoria,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77"/>
        </w:numPr>
        <w:tabs>
          <w:tab w:pos="2258" w:val="left" w:leader="none"/>
        </w:tabs>
        <w:spacing w:line="285" w:lineRule="auto" w:before="0" w:after="0"/>
        <w:ind w:left="2257" w:right="974" w:hanging="360"/>
        <w:jc w:val="both"/>
        <w:rPr>
          <w:sz w:val="18"/>
        </w:rPr>
      </w:pPr>
      <w:r>
        <w:rPr/>
        <w:pict>
          <v:shape style="position:absolute;margin-left:28.4196pt;margin-top:8.060031pt;width:13pt;height:217.95pt;mso-position-horizontal-relative:page;mso-position-vertical-relative:paragraph;z-index:1595443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Presente conductas contrarias a las indicadas por la Unidad del Sistema para la Carrera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educativa,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según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corresponda,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acreditación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requisitos,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bien,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cumplimiento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funciones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derivadas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reconocimiento.</w:t>
      </w:r>
    </w:p>
    <w:p>
      <w:pPr>
        <w:pStyle w:val="BodyText"/>
        <w:spacing w:before="4"/>
        <w:rPr>
          <w:sz w:val="30"/>
        </w:rPr>
      </w:pPr>
    </w:p>
    <w:p>
      <w:pPr>
        <w:pStyle w:val="Heading5"/>
        <w:ind w:left="977"/>
      </w:pPr>
      <w:r>
        <w:rPr/>
        <w:pict>
          <v:shape style="position:absolute;margin-left:70.866096pt;margin-top:18.178703pt;width:467.75pt;height:.1pt;mso-position-horizontal-relative:page;mso-position-vertical-relative:paragraph;z-index:-15507456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Gratuidad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en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los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trámites</w:t>
      </w:r>
    </w:p>
    <w:p>
      <w:pPr>
        <w:pStyle w:val="BodyText"/>
        <w:rPr>
          <w:b/>
          <w:i/>
          <w:sz w:val="24"/>
        </w:rPr>
      </w:pPr>
    </w:p>
    <w:p>
      <w:pPr>
        <w:pStyle w:val="ListParagraph"/>
        <w:numPr>
          <w:ilvl w:val="0"/>
          <w:numId w:val="77"/>
        </w:numPr>
        <w:tabs>
          <w:tab w:pos="1897" w:val="left" w:leader="none"/>
          <w:tab w:pos="1898" w:val="left" w:leader="none"/>
        </w:tabs>
        <w:spacing w:line="240" w:lineRule="auto" w:before="153" w:after="0"/>
        <w:ind w:left="1897" w:right="0" w:hanging="561"/>
        <w:jc w:val="left"/>
        <w:rPr>
          <w:sz w:val="18"/>
        </w:rPr>
      </w:pPr>
      <w:r>
        <w:rPr>
          <w:color w:val="231F20"/>
          <w:sz w:val="18"/>
        </w:rPr>
        <w:t>Todos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trámites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relacionados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gratuitos;</w:t>
      </w:r>
    </w:p>
    <w:p>
      <w:pPr>
        <w:pStyle w:val="BodyText"/>
        <w:rPr>
          <w:sz w:val="22"/>
        </w:rPr>
      </w:pPr>
    </w:p>
    <w:p>
      <w:pPr>
        <w:pStyle w:val="Heading5"/>
        <w:spacing w:before="143"/>
        <w:ind w:left="977"/>
      </w:pPr>
      <w:r>
        <w:rPr/>
        <w:pict>
          <v:shape style="position:absolute;margin-left:70.866096pt;margin-top:25.328705pt;width:467.75pt;height:.1pt;mso-position-horizontal-relative:page;mso-position-vertical-relative:paragraph;z-index:-15506944;mso-wrap-distance-left:0;mso-wrap-distance-right:0" coordorigin="1417,507" coordsize="9355,0" path="m1417,507l10772,507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Asignación</w:t>
      </w:r>
      <w:r>
        <w:rPr>
          <w:color w:val="6F7171"/>
          <w:spacing w:val="-6"/>
          <w:w w:val="95"/>
        </w:rPr>
        <w:t> </w:t>
      </w:r>
      <w:r>
        <w:rPr>
          <w:color w:val="6F7171"/>
          <w:w w:val="95"/>
        </w:rPr>
        <w:t>sujeta</w:t>
      </w:r>
      <w:r>
        <w:rPr>
          <w:color w:val="6F7171"/>
          <w:spacing w:val="-6"/>
          <w:w w:val="95"/>
        </w:rPr>
        <w:t> </w:t>
      </w:r>
      <w:r>
        <w:rPr>
          <w:color w:val="6F7171"/>
          <w:w w:val="95"/>
        </w:rPr>
        <w:t>a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-6"/>
          <w:w w:val="95"/>
        </w:rPr>
        <w:t> </w:t>
      </w:r>
      <w:r>
        <w:rPr>
          <w:color w:val="6F7171"/>
          <w:w w:val="95"/>
        </w:rPr>
        <w:t>disponibilidad</w:t>
      </w:r>
      <w:r>
        <w:rPr>
          <w:color w:val="6F7171"/>
          <w:spacing w:val="-6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a</w:t>
      </w:r>
      <w:r>
        <w:rPr>
          <w:color w:val="6F7171"/>
          <w:spacing w:val="-6"/>
          <w:w w:val="95"/>
        </w:rPr>
        <w:t> </w:t>
      </w:r>
      <w:r>
        <w:rPr>
          <w:color w:val="6F7171"/>
          <w:w w:val="95"/>
        </w:rPr>
        <w:t>las</w:t>
      </w:r>
      <w:r>
        <w:rPr>
          <w:color w:val="6F7171"/>
          <w:spacing w:val="-6"/>
          <w:w w:val="95"/>
        </w:rPr>
        <w:t> </w:t>
      </w:r>
      <w:r>
        <w:rPr>
          <w:color w:val="6F7171"/>
          <w:w w:val="95"/>
        </w:rPr>
        <w:t>necesidades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del</w:t>
      </w:r>
      <w:r>
        <w:rPr>
          <w:color w:val="6F7171"/>
          <w:spacing w:val="-6"/>
          <w:w w:val="95"/>
        </w:rPr>
        <w:t> </w:t>
      </w:r>
      <w:r>
        <w:rPr>
          <w:color w:val="6F7171"/>
          <w:w w:val="95"/>
        </w:rPr>
        <w:t>servicio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spacing w:after="0"/>
        <w:rPr>
          <w:sz w:val="28"/>
        </w:rPr>
        <w:sectPr>
          <w:pgSz w:w="12190" w:h="15880"/>
          <w:pgMar w:header="1667" w:footer="689" w:top="1940" w:bottom="880" w:left="440" w:right="440"/>
        </w:sectPr>
      </w:pPr>
    </w:p>
    <w:p>
      <w:pPr>
        <w:pStyle w:val="BodyText"/>
        <w:rPr>
          <w:b/>
          <w:i/>
          <w:sz w:val="20"/>
        </w:rPr>
      </w:pPr>
      <w:r>
        <w:rPr/>
        <w:pict>
          <v:group style="position:absolute;margin-left:0pt;margin-top:100.417992pt;width:538.6pt;height:329.7pt;mso-position-horizontal-relative:page;mso-position-vertical-relative:page;z-index:-18598912" coordorigin="0,2008" coordsize="10772,6594">
            <v:shape style="position:absolute;left:0;top:2028;width:6268;height:6574" type="#_x0000_t75" stroked="false">
              <v:imagedata r:id="rId38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line style="position:absolute" from="1417,3474" to="10772,3474" stroked="true" strokeweight=".25pt" strokecolor="#231f20">
              <v:stroke dashstyle="solid"/>
            </v:line>
            <v:shape style="position:absolute;left:3506;top:4191;width:7207;height:540" coordorigin="3506,4192" coordsize="7207,540" path="m4857,4452l3506,4452,3506,4732,4857,4732,4857,4452xm10712,4192l8822,4192,8822,4472,10712,4472,10712,4192xe" filled="true" fillcolor="#fff685" stroked="false">
              <v:path arrowok="t"/>
              <v:fill type="solid"/>
            </v:shape>
            <v:line style="position:absolute" from="1417,7097" to="10772,7097" stroked="true" strokeweight=".25pt" strokecolor="#231f20">
              <v:stroke dashstyle="solid"/>
            </v:line>
            <w10:wrap type="none"/>
          </v:group>
        </w:pict>
      </w:r>
      <w:r>
        <w:rPr/>
        <w:pict>
          <v:group style="position:absolute;margin-left:210.579498pt;margin-top:27.75499pt;width:103.9pt;height:17.2pt;mso-position-horizontal-relative:page;mso-position-vertical-relative:page;z-index:15951360" coordorigin="4212,555" coordsize="2078,344">
            <v:shape style="position:absolute;left:4211;top:650;width:194;height:243" type="#_x0000_t75" stroked="false">
              <v:imagedata r:id="rId47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951872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952384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23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52896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953408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23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9"/>
        </w:rPr>
      </w:pPr>
    </w:p>
    <w:p>
      <w:pPr>
        <w:spacing w:before="1"/>
        <w:ind w:left="116" w:right="0" w:firstLine="0"/>
        <w:jc w:val="left"/>
        <w:rPr>
          <w:sz w:val="16"/>
        </w:rPr>
      </w:pPr>
      <w:r>
        <w:rPr>
          <w:color w:val="231F20"/>
          <w:spacing w:val="-3"/>
          <w:w w:val="76"/>
          <w:sz w:val="16"/>
          <w:shd w:fill="D1D3D4" w:color="auto" w:val="clear"/>
        </w:rPr>
        <w:t> </w:t>
      </w:r>
      <w:r>
        <w:rPr>
          <w:color w:val="231F20"/>
          <w:w w:val="105"/>
          <w:sz w:val="16"/>
          <w:shd w:fill="D1D3D4" w:color="auto" w:val="clear"/>
        </w:rPr>
        <w:t>48</w:t>
      </w:r>
      <w:r>
        <w:rPr>
          <w:color w:val="231F20"/>
          <w:spacing w:val="-5"/>
          <w:sz w:val="16"/>
          <w:shd w:fill="D1D3D4" w:color="auto" w:val="clear"/>
        </w:rPr>
        <w:t> </w:t>
      </w:r>
    </w:p>
    <w:p>
      <w:pPr>
        <w:pStyle w:val="ListParagraph"/>
        <w:numPr>
          <w:ilvl w:val="0"/>
          <w:numId w:val="77"/>
        </w:numPr>
        <w:tabs>
          <w:tab w:pos="677" w:val="left" w:leader="none"/>
        </w:tabs>
        <w:spacing w:line="285" w:lineRule="auto" w:before="94" w:after="0"/>
        <w:ind w:left="676" w:right="975" w:hanging="560"/>
        <w:jc w:val="both"/>
        <w:rPr>
          <w:sz w:val="18"/>
        </w:rPr>
      </w:pPr>
      <w:r>
        <w:rPr>
          <w:color w:val="231F20"/>
          <w:w w:val="103"/>
          <w:sz w:val="18"/>
        </w:rPr>
        <w:br w:type="column"/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resultado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obtenido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obliga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autori-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dad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asignar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desempeñar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tutoría,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totalidad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participantes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encuentren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listado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nominal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ordenado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resultados,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toda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vez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estará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sujeta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existencia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suficiencia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presupuestaria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entidad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federativa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necesidades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educativo;</w:t>
      </w:r>
    </w:p>
    <w:p>
      <w:pPr>
        <w:spacing w:after="0" w:line="285" w:lineRule="auto"/>
        <w:jc w:val="both"/>
        <w:rPr>
          <w:sz w:val="18"/>
        </w:rPr>
        <w:sectPr>
          <w:type w:val="continuous"/>
          <w:pgSz w:w="12190" w:h="15880"/>
          <w:pgMar w:top="1500" w:bottom="0" w:left="440" w:right="440"/>
          <w:cols w:num="2" w:equalWidth="0">
            <w:col w:w="461" w:space="759"/>
            <w:col w:w="10090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866096pt;margin-top:100.417992pt;width:538.1pt;height:329.7pt;mso-position-horizontal-relative:page;mso-position-vertical-relative:page;z-index:-18594304" coordorigin="1417,2008" coordsize="10762,6594">
            <v:shape style="position:absolute;left:5901;top:2028;width:6278;height:6574" type="#_x0000_t75" stroked="false">
              <v:imagedata r:id="rId35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line style="position:absolute" from="1417,3474" to="10772,3474" stroked="true" strokeweight=".25pt" strokecolor="#231f20">
              <v:stroke dashstyle="solid"/>
            </v:line>
            <v:line style="position:absolute" from="1417,5624" to="10772,5624" stroked="true" strokeweight=".25pt" strokecolor="#231f2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55968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23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56480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23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56992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957504" coordorigin="6875,613" coordsize="2209,291">
            <v:shape style="position:absolute;left:6874;top:619;width:310;height:285" type="#_x0000_t75" stroked="false">
              <v:imagedata r:id="rId43" o:title=""/>
            </v:shape>
            <v:shape style="position:absolute;left:7225;top:613;width:204;height:290" type="#_x0000_t75" stroked="false">
              <v:imagedata r:id="rId44" o:title=""/>
            </v:shape>
            <v:shape style="position:absolute;left:7481;top:619;width:128;height:278" type="#_x0000_t75" stroked="false">
              <v:imagedata r:id="rId45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58016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24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5"/>
        <w:spacing w:before="93"/>
        <w:ind w:left="977"/>
      </w:pPr>
      <w:r>
        <w:rPr/>
        <w:pict>
          <v:shape style="position:absolute;margin-left:567.045227pt;margin-top:-18.847281pt;width:13pt;height:303.5pt;mso-position-horizontal-relative:page;mso-position-vertical-relative:paragraph;z-index:159595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78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6F7171"/>
          <w:spacing w:val="-1"/>
          <w:w w:val="95"/>
        </w:rPr>
        <w:t>Casos</w:t>
      </w:r>
      <w:r>
        <w:rPr>
          <w:color w:val="6F7171"/>
          <w:spacing w:val="-12"/>
          <w:w w:val="95"/>
        </w:rPr>
        <w:t> </w:t>
      </w:r>
      <w:r>
        <w:rPr>
          <w:color w:val="6F7171"/>
          <w:spacing w:val="-1"/>
          <w:w w:val="95"/>
        </w:rPr>
        <w:t>no</w:t>
      </w:r>
      <w:r>
        <w:rPr>
          <w:color w:val="6F7171"/>
          <w:spacing w:val="-11"/>
          <w:w w:val="95"/>
        </w:rPr>
        <w:t> </w:t>
      </w:r>
      <w:r>
        <w:rPr>
          <w:color w:val="6F7171"/>
          <w:spacing w:val="-1"/>
          <w:w w:val="95"/>
        </w:rPr>
        <w:t>previstos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ListParagraph"/>
        <w:numPr>
          <w:ilvl w:val="0"/>
          <w:numId w:val="77"/>
        </w:numPr>
        <w:tabs>
          <w:tab w:pos="1898" w:val="left" w:leader="none"/>
        </w:tabs>
        <w:spacing w:line="285" w:lineRule="auto" w:before="1" w:after="0"/>
        <w:ind w:left="1897" w:right="975" w:hanging="560"/>
        <w:jc w:val="both"/>
        <w:rPr>
          <w:sz w:val="18"/>
        </w:rPr>
      </w:pPr>
      <w:r>
        <w:rPr>
          <w:color w:val="231F20"/>
          <w:sz w:val="18"/>
        </w:rPr>
        <w:t>Lo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previsto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resuelto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rrera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educativa,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ámbitos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competencia;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  <w:ind w:left="977"/>
      </w:pPr>
      <w:r>
        <w:rPr>
          <w:color w:val="6F7171"/>
          <w:w w:val="95"/>
        </w:rPr>
        <w:t>Información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reservada,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confidencial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10"/>
          <w:w w:val="95"/>
        </w:rPr>
        <w:t> </w:t>
      </w:r>
      <w:r>
        <w:rPr>
          <w:color w:val="6F7171"/>
          <w:w w:val="95"/>
        </w:rPr>
        <w:t>datos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personales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ListParagraph"/>
        <w:numPr>
          <w:ilvl w:val="0"/>
          <w:numId w:val="77"/>
        </w:numPr>
        <w:tabs>
          <w:tab w:pos="1898" w:val="left" w:leader="none"/>
        </w:tabs>
        <w:spacing w:line="285" w:lineRule="auto" w:before="0" w:after="0"/>
        <w:ind w:left="1897" w:right="975" w:hanging="560"/>
        <w:jc w:val="both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cuanto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reciba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genere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motivo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convocatoria,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cisa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siguiente:</w:t>
      </w:r>
    </w:p>
    <w:p>
      <w:pPr>
        <w:pStyle w:val="ListParagraph"/>
        <w:numPr>
          <w:ilvl w:val="1"/>
          <w:numId w:val="77"/>
        </w:numPr>
        <w:tabs>
          <w:tab w:pos="2258" w:val="left" w:leader="none"/>
        </w:tabs>
        <w:spacing w:line="285" w:lineRule="auto" w:before="160" w:after="0"/>
        <w:ind w:left="2257" w:right="974" w:hanging="360"/>
        <w:jc w:val="both"/>
        <w:rPr>
          <w:sz w:val="18"/>
        </w:rPr>
      </w:pPr>
      <w:r>
        <w:rPr/>
        <w:pict>
          <v:group style="position:absolute;margin-left:566.041321pt;margin-top:106.103127pt;width:15.25pt;height:271.3pt;mso-position-horizontal-relative:page;mso-position-vertical-relative:paragraph;z-index:15958528" coordorigin="11321,2122" coordsize="305,5426">
            <v:shape style="position:absolute;left:11323;top:2122;width:303;height:4753" coordorigin="11323,2122" coordsize="303,4753" path="m11626,2122l11323,2382,11323,4091,11333,4553,11345,5055,11359,5507,11370,5847,11378,6064,11387,6266,11392,6360,11397,6449,11402,6531,11406,6606,11412,6673,11422,6781,11432,6850,11443,6874,11506,6874,11527,6781,11538,6673,11543,6606,11548,6531,11552,6449,11557,6360,11566,6167,11575,5957,11583,5735,11594,5393,11607,4947,11626,4091,11626,2122xe" filled="true" fillcolor="#e6e7e8" stroked="false">
              <v:path arrowok="t"/>
              <v:fill type="solid"/>
            </v:shape>
            <v:shape style="position:absolute;left:11323;top:2351;width:303;height:4666" coordorigin="11323,2351" coordsize="303,4666" path="m11626,2351l11323,2611,11323,6896,11333,6943,11359,6981,11397,7007,11443,7016,11506,7016,11552,7007,11590,6981,11616,6943,11626,6896,11626,2351xe" filled="true" fillcolor="#bcbec0" stroked="false">
              <v:path arrowok="t"/>
              <v:fill type="solid"/>
            </v:shape>
            <v:shape style="position:absolute;left:11320;top:2519;width:305;height:5029" coordorigin="11321,2520" coordsize="305,5029" path="m11626,2520l11321,2826,11321,7548,11626,7548,11626,2520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Esta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educativa,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ámbito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atribuciones,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responsable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tratamiento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proporcionen.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reciba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genere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 aplicación de la presente convocatoria, quedará sujeta a las disposiciones contenidas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en la Ley General de Transparencia y Acceso a la Información Pública, la Ley General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Protección de Datos Personales en Posesión de Sujetos Obligados, en la Ley General de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Archivos,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1"/>
          <w:sz w:val="18"/>
        </w:rPr>
        <w:t>además</w:t>
      </w:r>
      <w:r>
        <w:rPr>
          <w:color w:val="231F20"/>
          <w:spacing w:val="-24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1"/>
          <w:sz w:val="18"/>
        </w:rPr>
        <w:t>las</w:t>
      </w:r>
      <w:r>
        <w:rPr>
          <w:color w:val="231F20"/>
          <w:spacing w:val="-24"/>
          <w:sz w:val="18"/>
        </w:rPr>
        <w:t> </w:t>
      </w:r>
      <w:r>
        <w:rPr>
          <w:color w:val="231F20"/>
          <w:spacing w:val="-1"/>
          <w:sz w:val="18"/>
        </w:rPr>
        <w:t>disposiciones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1"/>
          <w:sz w:val="18"/>
        </w:rPr>
        <w:t>federales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locales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materia.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resultados,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 datos y recomendaciones individuales que deriven del proceso de reconocimiento, se-</w:t>
      </w:r>
      <w:r>
        <w:rPr>
          <w:color w:val="231F20"/>
          <w:spacing w:val="-62"/>
          <w:sz w:val="18"/>
        </w:rPr>
        <w:t> </w:t>
      </w:r>
      <w:r>
        <w:rPr>
          <w:color w:val="231F20"/>
          <w:sz w:val="18"/>
        </w:rPr>
        <w:t>rán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considerados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reservada.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Carrera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Maestros,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dispondrán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medidas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dé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consulta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pública,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afectar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confidencialidad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datos;</w:t>
      </w:r>
    </w:p>
    <w:p>
      <w:pPr>
        <w:pStyle w:val="ListParagraph"/>
        <w:numPr>
          <w:ilvl w:val="1"/>
          <w:numId w:val="77"/>
        </w:numPr>
        <w:tabs>
          <w:tab w:pos="2258" w:val="left" w:leader="none"/>
        </w:tabs>
        <w:spacing w:line="285" w:lineRule="auto" w:before="157" w:after="0"/>
        <w:ind w:left="2257" w:right="974" w:hanging="360"/>
        <w:jc w:val="both"/>
        <w:rPr>
          <w:sz w:val="18"/>
        </w:rPr>
      </w:pPr>
      <w:r>
        <w:rPr/>
        <w:pict>
          <v:shape style="position:absolute;margin-left:567.045227pt;margin-top:6.560025pt;width:13pt;height:217.95pt;mso-position-horizontal-relative:page;mso-position-vertical-relative:paragraph;z-index:1595904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difunda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instrumentos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apreciación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ponga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riesgo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dicho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sistema,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acreedora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sanciones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correspondientes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contem-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plen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aplicables;</w:t>
      </w:r>
    </w:p>
    <w:p>
      <w:pPr>
        <w:pStyle w:val="ListParagraph"/>
        <w:numPr>
          <w:ilvl w:val="1"/>
          <w:numId w:val="77"/>
        </w:numPr>
        <w:tabs>
          <w:tab w:pos="2258" w:val="left" w:leader="none"/>
        </w:tabs>
        <w:spacing w:line="285" w:lineRule="auto" w:before="159" w:after="0"/>
        <w:ind w:left="2257" w:right="975" w:hanging="360"/>
        <w:jc w:val="both"/>
        <w:rPr>
          <w:sz w:val="18"/>
        </w:rPr>
      </w:pPr>
      <w:r>
        <w:rPr>
          <w:color w:val="231F20"/>
          <w:sz w:val="18"/>
        </w:rPr>
        <w:t>Los datos personales recabados serán utilizados con la finalidad de ejecutar los trámites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señalados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1"/>
          <w:sz w:val="18"/>
        </w:rPr>
        <w:t>en</w:t>
      </w:r>
      <w:r>
        <w:rPr>
          <w:color w:val="231F20"/>
          <w:spacing w:val="-24"/>
          <w:sz w:val="18"/>
        </w:rPr>
        <w:t> </w:t>
      </w:r>
      <w:r>
        <w:rPr>
          <w:color w:val="231F20"/>
          <w:spacing w:val="-1"/>
          <w:sz w:val="18"/>
        </w:rPr>
        <w:t>esta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1"/>
          <w:sz w:val="18"/>
        </w:rPr>
        <w:t>convocatoria,</w:t>
      </w:r>
      <w:r>
        <w:rPr>
          <w:color w:val="231F20"/>
          <w:spacing w:val="-24"/>
          <w:sz w:val="18"/>
        </w:rPr>
        <w:t> </w:t>
      </w:r>
      <w:r>
        <w:rPr>
          <w:color w:val="231F20"/>
          <w:spacing w:val="-1"/>
          <w:sz w:val="18"/>
        </w:rPr>
        <w:t>para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1"/>
          <w:sz w:val="18"/>
        </w:rPr>
        <w:t>integrar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par-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ticipantes, identificarles, realizar la valoración de los elementos multifactoriales, publicar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caso,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otorgar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desempeñar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adicio-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nal de tutoría. Las maestras o los maestros participantes podrán ejercer sus derechos de</w:t>
      </w:r>
      <w:r>
        <w:rPr>
          <w:color w:val="231F20"/>
          <w:spacing w:val="-62"/>
          <w:sz w:val="18"/>
        </w:rPr>
        <w:t> </w:t>
      </w:r>
      <w:r>
        <w:rPr>
          <w:color w:val="231F20"/>
          <w:sz w:val="18"/>
        </w:rPr>
        <w:t>acceso, rectificación, cancelación u oposición de sus datos personales, establecidos en el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Título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Tercero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Ley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General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Protección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Posesión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Sujetos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Obligados,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1"/>
          <w:numId w:val="77"/>
        </w:numPr>
        <w:tabs>
          <w:tab w:pos="2258" w:val="left" w:leader="none"/>
        </w:tabs>
        <w:spacing w:line="285" w:lineRule="auto" w:before="157" w:after="0"/>
        <w:ind w:left="2257" w:right="974" w:hanging="360"/>
        <w:jc w:val="both"/>
        <w:rPr>
          <w:sz w:val="18"/>
        </w:rPr>
      </w:pPr>
      <w:r>
        <w:rPr>
          <w:color w:val="231F20"/>
          <w:sz w:val="18"/>
        </w:rPr>
        <w:t>Los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recabados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pueden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transferidos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distintas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áreas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Carrera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Maestros,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fin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dar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continuidad a la participación en el proceso de reconocimiento para la función de tutoría</w:t>
      </w:r>
      <w:r>
        <w:rPr>
          <w:color w:val="231F20"/>
          <w:spacing w:val="1"/>
          <w:sz w:val="18"/>
        </w:rPr>
        <w:t> </w:t>
      </w:r>
      <w:r>
        <w:rPr>
          <w:color w:val="231F20"/>
          <w:w w:val="95"/>
          <w:sz w:val="18"/>
        </w:rPr>
        <w:t>en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educación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básica,</w:t>
      </w:r>
      <w:r>
        <w:rPr>
          <w:color w:val="231F20"/>
          <w:spacing w:val="-13"/>
          <w:w w:val="95"/>
          <w:sz w:val="18"/>
        </w:rPr>
        <w:t> </w:t>
      </w:r>
      <w:r>
        <w:rPr>
          <w:color w:val="231F20"/>
          <w:w w:val="95"/>
          <w:sz w:val="18"/>
        </w:rPr>
        <w:t>ciclo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escolar</w:t>
      </w:r>
      <w:r>
        <w:rPr>
          <w:color w:val="231F20"/>
          <w:spacing w:val="-12"/>
          <w:w w:val="95"/>
          <w:sz w:val="18"/>
        </w:rPr>
        <w:t> </w:t>
      </w:r>
      <w:r>
        <w:rPr>
          <w:color w:val="231F20"/>
          <w:w w:val="95"/>
          <w:sz w:val="18"/>
        </w:rPr>
        <w:t>2023-2024.</w:t>
      </w:r>
    </w:p>
    <w:p>
      <w:pPr>
        <w:spacing w:after="0" w:line="285" w:lineRule="auto"/>
        <w:jc w:val="both"/>
        <w:rPr>
          <w:sz w:val="18"/>
        </w:rPr>
        <w:sectPr>
          <w:headerReference w:type="default" r:id="rId69"/>
          <w:footerReference w:type="default" r:id="rId70"/>
          <w:pgSz w:w="12190" w:h="15880"/>
          <w:pgMar w:header="1667" w:footer="1363" w:top="1940" w:bottom="1560" w:left="440" w:right="4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961088">
            <wp:simplePos x="0" y="0"/>
            <wp:positionH relativeFrom="page">
              <wp:posOffset>230046</wp:posOffset>
            </wp:positionH>
            <wp:positionV relativeFrom="page">
              <wp:posOffset>0</wp:posOffset>
            </wp:positionV>
            <wp:extent cx="235204" cy="7740003"/>
            <wp:effectExtent l="0" t="0" r="0" b="0"/>
            <wp:wrapNone/>
            <wp:docPr id="24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43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04" cy="774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48.791687pt;margin-top:210.579498pt;width:17.2pt;height:103.9pt;mso-position-horizontal-relative:page;mso-position-vertical-relative:page;z-index:15962112" coordorigin="14976,4212" coordsize="344,2078">
            <v:shape style="position:absolute;left:14981;top:4211;width:243;height:194" type="#_x0000_t75" stroked="false">
              <v:imagedata r:id="rId60" o:title=""/>
            </v:shape>
            <v:shape style="position:absolute;left:14975;top:4436;width:251;height:1199" coordorigin="14976,4436" coordsize="251,1199" path="m15221,4686l15204,4682,15197,4708,15192,4710,15184,4712,15168,4713,15149,4714,15094,4714,15042,4719,15005,4737,14983,4767,14976,4809,14982,4848,15002,4878,15035,4898,15082,4904,15151,4905,15195,4906,15204,4937,15221,4933,15221,4844,15204,4840,15196,4868,15193,4872,15184,4873,15166,4874,15144,4874,15093,4874,15068,4873,15047,4871,15028,4866,15020,4858,15013,4847,15008,4833,15007,4818,15012,4789,15029,4771,15056,4760,15093,4757,15147,4757,15185,4759,15195,4759,15204,4789,15221,4785,15221,4686xm15223,4547l15223,4532,15221,4497,15221,4484,15221,4440,15204,4436,15201,4447,15197,4461,15197,4532,15197,4544,15196,4559,15194,4572,15190,4584,15184,4595,15171,4606,15153,4615,15129,4622,15102,4624,15070,4621,15043,4613,15023,4599,15008,4581,15004,4562,15004,4540,15006,4522,15010,4512,15019,4511,15034,4510,15043,4510,15153,4510,15167,4510,15184,4511,15195,4512,15196,4522,15197,4532,15197,4461,15197,4462,15193,4465,15185,4466,15169,4467,15055,4467,15034,4467,15017,4466,15007,4466,14998,4436,14981,4440,14981,4487,14981,4503,14979,4538,14979,4555,14986,4599,15004,4626,15009,4635,15048,4659,15102,4668,15148,4662,15187,4641,15197,4627,15213,4604,15223,4547xm15225,5328l15225,5315,15224,5301,15222,5286,15221,5273,15193,5265,15193,5294,15165,5304,15138,5313,15111,5322,15085,5331,15086,5260,15113,5268,15140,5276,15166,5285,15193,5294,15193,5265,15187,5263,15142,5247,15096,5231,15051,5215,15007,5198,14998,5172,14981,5175,14981,5264,14998,5268,15007,5235,15033,5243,15046,5248,15059,5252,15061,5339,15046,5344,15032,5349,15019,5353,15007,5358,14998,5325,14981,5329,14981,5427,14998,5431,15007,5404,15046,5390,15061,5385,15085,5376,15090,5374,15139,5357,15187,5340,15193,5338,15198,5336,15208,5333,15217,5330,15225,5328xm15226,5554l15217,5507,15191,5469,15151,5444,15098,5435,15047,5443,15009,5465,14985,5501,14976,5548,14978,5572,14983,5594,14991,5613,15000,5629,15009,5633,15033,5633,15058,5632,15059,5627,15059,5609,15059,5603,15016,5593,15012,5587,15009,5577,15008,5566,15007,5553,15014,5522,15033,5499,15062,5485,15101,5480,15126,5482,15148,5487,15167,5495,15183,5505,15189,5515,15193,5526,15196,5538,15197,5552,15197,5567,15193,5580,15188,5590,15139,5598,15138,5604,15137,5619,15138,5625,15197,5634,15206,5630,15214,5613,15220,5595,15225,5576,15226,5554xm15226,5069l15217,5022,15191,4984,15151,4959,15098,4949,15047,4957,15009,4980,14985,5016,14976,5063,14978,5087,14983,5109,14991,5128,15000,5144,15009,5148,15033,5148,15058,5147,15059,5141,15059,5124,15059,5118,15016,5108,15012,5101,15009,5092,15008,5081,15007,5068,15014,5037,15033,5014,15062,5000,15101,4995,15126,4997,15148,5002,15167,5010,15183,5020,15189,5030,15193,5041,15196,5053,15197,5067,15197,5082,15193,5095,15188,5104,15139,5112,15138,5119,15137,5134,15138,5139,15197,5149,15206,5145,15214,5128,15220,5110,15225,5090,15226,5069xe" filled="true" fillcolor="#a12240" stroked="false">
              <v:path arrowok="t"/>
              <v:fill type="solid"/>
            </v:shape>
            <v:shape style="position:absolute;left:14976;top:5666;width:343;height:622" type="#_x0000_t75" stroked="false">
              <v:imagedata r:id="rId61" o:title=""/>
            </v:shape>
            <w10:wrap type="none"/>
          </v:group>
        </w:pict>
      </w:r>
      <w:r>
        <w:rPr/>
        <w:pict>
          <v:shape style="position:absolute;margin-left:741.527039pt;margin-top:210.626953pt;width:3.3pt;height:82.25pt;mso-position-horizontal-relative:page;mso-position-vertical-relative:page;z-index:15962624" coordorigin="14831,4213" coordsize="66,1645" path="m14881,5825l14870,5820,14870,5830,14851,5838,14851,5823,14870,5830,14870,5820,14831,5804,14831,5815,14842,5819,14842,5841,14831,5846,14831,5857,14842,5853,14851,5849,14870,5841,14881,5836,14881,5825xm14881,5669l14831,5669,14831,5704,14841,5704,14841,5680,14881,5680,14881,5669xm14881,5544l14846,5544,14840,5546,14833,5554,14831,5559,14831,5573,14833,5578,14840,5585,14840,5586,14846,5587,14881,5587,14881,5577,14849,5577,14846,5576,14841,5572,14840,5569,14840,5569,14840,5559,14845,5555,14881,5555,14881,5544xm14881,5487l14872,5487,14872,5498,14872,5510,14871,5513,14868,5516,14866,5517,14861,5517,14858,5516,14855,5513,14855,5510,14855,5498,14872,5498,14872,5487,14831,5487,14831,5498,14845,5498,14845,5512,14846,5515,14849,5522,14851,5524,14855,5526,14856,5527,14860,5528,14867,5528,14870,5527,14872,5526,14876,5524,14878,5522,14881,5515,14881,5512,14881,5487xm14881,5394l14831,5394,14831,5405,14862,5405,14831,5428,14831,5437,14881,5437,14881,5427,14851,5427,14881,5403,14881,5394xm14881,5193l14870,5188,14870,5198,14851,5206,14851,5191,14870,5198,14870,5188,14831,5172,14831,5183,14842,5187,14842,5209,14831,5213,14831,5225,14842,5220,14851,5217,14870,5208,14881,5204,14881,5193xm14881,5055l14846,5055,14840,5057,14836,5061,14833,5064,14831,5070,14831,5083,14833,5089,14840,5096,14846,5098,14881,5098,14881,5087,14849,5087,14846,5086,14842,5083,14840,5080,14840,5070,14845,5066,14881,5066,14881,5055xm14881,4990l14872,4990,14872,5001,14872,5016,14871,5020,14865,5026,14861,5027,14851,5027,14848,5026,14842,5020,14841,5016,14841,5001,14872,5001,14872,4990,14831,4990,14831,5017,14832,5022,14837,5030,14840,5033,14841,5033,14847,5037,14851,5038,14861,5038,14866,5037,14872,5033,14873,5033,14876,5030,14880,5022,14881,5017,14881,4990xm14881,4935l14831,4935,14831,4972,14841,4972,14841,4946,14852,4946,14852,4968,14861,4968,14861,4946,14872,4946,14872,4971,14881,4971,14881,4935xm14881,4851l14831,4851,14831,4888,14841,4888,14841,4862,14852,4862,14852,4884,14861,4884,14861,4862,14872,4862,14872,4887,14881,4887,14881,4851xm14881,4786l14872,4786,14872,4797,14872,4812,14871,4816,14865,4821,14861,4823,14851,4823,14848,4821,14842,4816,14841,4812,14841,4797,14872,4797,14872,4786,14831,4786,14831,4813,14832,4817,14837,4825,14840,4828,14841,4829,14847,4833,14851,4834,14861,4834,14866,4833,14872,4829,14873,4828,14876,4825,14880,4817,14881,4813,14881,4786xm14881,4711l14870,4706,14870,4716,14851,4724,14851,4709,14870,4716,14870,4706,14831,4690,14831,4701,14842,4705,14842,4727,14831,4731,14831,4743,14842,4738,14851,4735,14870,4727,14881,4722,14881,4711xm14881,4664l14831,4664,14831,4675,14881,4675,14881,4664xm14881,4605l14872,4605,14872,4616,14872,4628,14871,4631,14868,4634,14866,4635,14861,4635,14858,4634,14855,4631,14855,4628,14855,4616,14872,4616,14872,4605,14831,4605,14831,4616,14845,4616,14845,4626,14831,4635,14831,4647,14845,4638,14848,4636,14849,4639,14851,4642,14855,4644,14856,4645,14860,4646,14867,4646,14870,4645,14872,4644,14876,4642,14878,4640,14881,4633,14881,4630,14881,4605xm14881,4558l14870,4554,14870,4564,14851,4571,14851,4556,14870,4564,14870,4554,14831,4537,14831,4548,14842,4553,14842,4575,14831,4579,14831,4590,14842,4586,14851,4582,14870,4574,14881,4569,14881,4558xm14881,4441l14831,4441,14831,4478,14841,4478,14841,4452,14852,4452,14852,4474,14861,4474,14861,4452,14872,4452,14872,4477,14881,4477,14881,4441xm14881,4382l14872,4382,14872,4393,14872,4405,14871,4408,14868,4411,14866,4412,14861,4412,14858,4411,14855,4408,14855,4405,14855,4393,14872,4393,14872,4382,14831,4382,14831,4393,14845,4393,14845,4403,14831,4412,14831,4424,14845,4415,14848,4414,14849,4417,14851,4419,14855,4421,14856,4423,14860,4423,14867,4423,14870,4423,14872,4421,14876,4419,14878,4417,14881,4411,14881,4407,14881,4382xm14881,4269l14831,4269,14831,4306,14841,4306,14841,4280,14852,4280,14852,4302,14861,4302,14861,4280,14872,4280,14872,4305,14881,4305,14881,4269xm14881,5719l14831,5719,14831,5730,14881,5730,14881,5719xm14881,5608l14873,5608,14873,5618,14873,5632,14872,5634,14870,5637,14869,5638,14865,5638,14863,5637,14861,5634,14861,5632,14861,5618,14873,5618,14873,5608,14852,5608,14852,5618,14852,5637,14850,5640,14844,5640,14843,5639,14841,5636,14840,5634,14840,5618,14852,5618,14852,5608,14831,5608,14831,5638,14833,5643,14837,5650,14840,5651,14841,5651,14848,5651,14851,5650,14852,5649,14855,5647,14857,5645,14857,5642,14859,5644,14860,5646,14861,5646,14864,5648,14866,5649,14873,5649,14876,5647,14880,5641,14881,5637,14881,5608xm14881,5296l14831,5296,14831,5307,14881,5307,14881,5296xm14881,4491l14872,4491,14872,4507,14831,4507,14831,4518,14872,4518,14872,4533,14881,4533,14881,4491xm14882,5345l14881,5341,14877,5333,14874,5330,14872,5329,14872,5347,14872,5353,14872,5356,14869,5360,14867,5362,14862,5365,14860,5365,14853,5365,14851,5365,14846,5362,14844,5360,14841,5356,14840,5353,14840,5347,14841,5345,14844,5340,14846,5339,14851,5336,14853,5335,14860,5335,14862,5336,14867,5339,14869,5340,14872,5345,14872,5347,14872,5329,14866,5325,14861,5324,14852,5324,14847,5325,14839,5330,14836,5333,14832,5341,14831,5345,14831,5355,14832,5360,14836,5368,14839,5371,14840,5371,14847,5375,14852,5376,14861,5376,14866,5375,14872,5371,14874,5371,14877,5368,14881,5360,14882,5355,14882,5345xm14882,4229l14882,4225,14879,4219,14877,4217,14872,4214,14870,4213,14863,4213,14861,4214,14857,4218,14855,4220,14853,4224,14853,4227,14851,4233,14851,4235,14850,4238,14849,4239,14847,4241,14846,4241,14844,4241,14842,4240,14840,4237,14840,4235,14840,4229,14840,4226,14842,4221,14843,4218,14845,4216,14836,4213,14835,4215,14833,4217,14832,4221,14831,4224,14831,4228,14831,4236,14831,4240,14834,4246,14836,4248,14841,4251,14843,4252,14849,4252,14852,4251,14856,4248,14857,4246,14859,4241,14860,4238,14862,4231,14863,4229,14864,4225,14866,4224,14869,4224,14870,4225,14872,4228,14873,4230,14873,4238,14872,4242,14869,4247,14878,4250,14879,4248,14880,4245,14882,4240,14882,4237,14882,4229xm14882,5768l14881,5764,14877,5756,14874,5753,14866,5749,14861,5747,14851,5747,14847,5749,14839,5753,14836,5756,14834,5760,14832,5764,14831,5768,14831,5777,14831,5781,14834,5788,14837,5791,14839,5793,14846,5786,14842,5783,14840,5779,14840,5771,14841,5768,14844,5764,14846,5762,14851,5759,14853,5759,14860,5759,14862,5759,14867,5762,14869,5764,14872,5768,14872,5771,14872,5779,14870,5783,14867,5786,14873,5793,14876,5791,14878,5788,14882,5781,14882,5777,14882,5768xm14882,5255l14881,5251,14877,5243,14874,5240,14866,5235,14861,5234,14851,5234,14847,5235,14839,5240,14836,5243,14834,5247,14832,5251,14831,5255,14831,5264,14831,5268,14834,5274,14837,5277,14839,5279,14846,5272,14842,5269,14840,5265,14840,5258,14841,5255,14844,5250,14846,5248,14851,5246,14853,5245,14860,5245,14862,5246,14867,5248,14869,5250,14872,5255,14872,5258,14872,5265,14870,5269,14867,5272,14873,5279,14876,5277,14878,5274,14882,5268,14882,5264,14882,5255xm14882,5136l14881,5132,14877,5124,14874,5121,14866,5116,14861,5115,14851,5115,14847,5116,14839,5121,14836,5124,14834,5128,14832,5132,14831,5136,14831,5145,14831,5149,14834,5155,14837,5158,14839,5160,14846,5153,14842,5150,14840,5146,14840,5138,14841,5136,14844,5131,14846,5129,14851,5127,14853,5126,14860,5126,14862,5127,14867,5129,14869,5131,14872,5136,14872,5138,14872,5146,14870,5150,14867,5153,14873,5160,14876,5158,14878,5155,14882,5149,14882,5145,14882,5136xm14882,4341l14881,4337,14877,4329,14874,4326,14866,4322,14861,4321,14851,4321,14847,4322,14839,4326,14836,4329,14834,4333,14832,4337,14831,4341,14831,4350,14831,4354,14834,4361,14837,4364,14839,4366,14846,4359,14842,4356,14840,4352,14840,4344,14841,4341,14844,4337,14846,4335,14851,4332,14853,4332,14860,4332,14862,4332,14867,4335,14869,4337,14872,4341,14872,4344,14872,4352,14870,4356,14867,4359,14873,4366,14876,4364,14878,4361,14882,4354,14882,4350,14882,4341xm14896,5569l14885,5560,14885,5568,14896,5580,14896,5569xm14896,4673l14885,4663,14885,4672,14896,4684,14896,4673xm14896,5353l14886,5344,14886,5352,14896,5365,14896,5353xe" filled="true" fillcolor="#c1945c" stroked="false">
            <v:path arrowok="t"/>
            <v:fill type="solid"/>
            <w10:wrap type="none"/>
          </v:shape>
        </w:pict>
      </w:r>
      <w:r>
        <w:rPr/>
        <w:pict>
          <v:line style="position:absolute;mso-position-horizontal-relative:page;mso-position-vertical-relative:page;z-index:15963136" from="766.342381pt,326.075806pt" to="736.528381pt,326.075806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963648">
            <wp:simplePos x="0" y="0"/>
            <wp:positionH relativeFrom="page">
              <wp:posOffset>9353426</wp:posOffset>
            </wp:positionH>
            <wp:positionV relativeFrom="page">
              <wp:posOffset>4287444</wp:posOffset>
            </wp:positionV>
            <wp:extent cx="318915" cy="1190625"/>
            <wp:effectExtent l="0" t="0" r="0" b="0"/>
            <wp:wrapNone/>
            <wp:docPr id="245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4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1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5.270203pt;margin-top:27.4156pt;width:271.3pt;height:15.25pt;mso-position-horizontal-relative:page;mso-position-vertical-relative:page;z-index:-18585600" coordorigin="1705,548" coordsize="5426,305">
            <v:shape style="position:absolute;left:2378;top:550;width:4753;height:303" coordorigin="2379,551" coordsize="4753,303" path="m7131,853l6871,551,5163,551,4700,560,4198,573,3746,586,3406,598,3189,606,2987,615,2893,619,2805,624,2723,629,2648,634,2581,639,2472,649,2403,660,2379,671,2379,733,2472,755,2581,765,2648,770,2723,775,2805,780,2893,785,3086,794,3296,802,3518,810,3861,822,4307,834,5163,853,7131,853xe" filled="true" fillcolor="#e6e7e8" stroked="false">
              <v:path arrowok="t"/>
              <v:fill type="solid"/>
            </v:shape>
            <v:shape style="position:absolute;left:2237;top:550;width:4666;height:303" coordorigin="2237,551" coordsize="4666,303" path="m6902,853l6642,551,2357,551,2310,560,2272,586,2247,624,2237,671,2237,733,2247,780,2272,818,2310,844,2357,853,6902,853xe" filled="true" fillcolor="#bcbec0" stroked="false">
              <v:path arrowok="t"/>
              <v:fill type="solid"/>
            </v:shape>
            <v:shape style="position:absolute;left:1705;top:548;width:5029;height:305" coordorigin="1705,548" coordsize="5029,305" path="m6734,853l6427,548,1705,548,1705,853,6734,853xe" filled="true" fillcolor="#6f7171" stroked="false">
              <v:path arrowok="t"/>
              <v:fill type="solid"/>
            </v:shape>
            <v:shape style="position:absolute;left:1705;top:548;width:5426;height:305" type="#_x0000_t202" filled="false" stroked="false">
              <v:textbox inset="0,0,0,0">
                <w:txbxContent>
                  <w:p>
                    <w:pPr>
                      <w:spacing w:before="33"/>
                      <w:ind w:left="314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FFFFFF"/>
                        <w:w w:val="90"/>
                        <w:sz w:val="18"/>
                      </w:rPr>
                      <w:t>Educación</w:t>
                    </w:r>
                    <w:r>
                      <w:rPr>
                        <w:b/>
                        <w:color w:val="FFFFFF"/>
                        <w:spacing w:val="1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18"/>
                      </w:rPr>
                      <w:t>Básica</w:t>
                    </w:r>
                    <w:r>
                      <w:rPr>
                        <w:b/>
                        <w:color w:val="FFFFFF"/>
                        <w:spacing w:val="85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18"/>
                      </w:rPr>
                      <w:t>y</w:t>
                    </w:r>
                    <w:r>
                      <w:rPr>
                        <w:b/>
                        <w:color w:val="FFFFFF"/>
                        <w:spacing w:val="1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18"/>
                      </w:rPr>
                      <w:t>Educación</w:t>
                    </w:r>
                    <w:r>
                      <w:rPr>
                        <w:b/>
                        <w:color w:val="FFFFFF"/>
                        <w:spacing w:val="18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18"/>
                      </w:rPr>
                      <w:t>Media</w:t>
                    </w:r>
                    <w:r>
                      <w:rPr>
                        <w:b/>
                        <w:color w:val="FFFFFF"/>
                        <w:spacing w:val="17"/>
                        <w:w w:val="90"/>
                        <w:sz w:val="18"/>
                      </w:rPr>
                      <w:t> </w:t>
                    </w:r>
                    <w:r>
                      <w:rPr>
                        <w:b/>
                        <w:color w:val="FFFFFF"/>
                        <w:w w:val="90"/>
                        <w:sz w:val="18"/>
                      </w:rPr>
                      <w:t>Superior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3.437pt;margin-top:0pt;width:1pt;height:609.450pt;mso-position-horizontal-relative:page;mso-position-vertical-relative:page;z-index:15964672" coordorigin="869,0" coordsize="20,12189">
            <v:line style="position:absolute" from="879,0" to="879,12179" stroked="true" strokeweight="1pt" strokecolor="#a12240">
              <v:stroke dashstyle="solid"/>
            </v:line>
            <v:rect style="position:absolute;left:868;top:12178;width:20;height:10" filled="true" fillcolor="#a12240" stroked="false">
              <v:fill typ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ge;z-index:-18584576" from="486.007813pt,183.999893pt" to="486.007813pt,425.448893pt" stroked="true" strokeweight=".25pt" strokecolor="#231f2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8584064" from="390.007813pt,184pt" to="390.007813pt,425.449pt" stroked="true" strokeweight=".25pt" strokecolor="#231f20">
            <v:stroke dashstyle="solid"/>
            <w10:wrap type="none"/>
          </v:line>
        </w:pict>
      </w:r>
      <w:r>
        <w:rPr/>
        <w:pict>
          <v:shape style="position:absolute;margin-left:694.701904pt;margin-top:245.702896pt;width:16.650pt;height:118.55pt;mso-position-horizontal-relative:page;mso-position-vertical-relative:page;z-index:15966208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sz w:val="24"/>
                    </w:rPr>
                  </w:pPr>
                  <w:r>
                    <w:rPr>
                      <w:color w:val="636466"/>
                      <w:sz w:val="24"/>
                    </w:rPr>
                    <w:t>RECONOCIMIENTO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3.675415pt;margin-top:275.304688pt;width:11.8pt;height:58.85pt;mso-position-horizontal-relative:page;mso-position-vertical-relative:page;z-index:15966720" type="#_x0000_t202" filled="false" stroked="false">
            <v:textbox inset="0,0,0,0" style="layout-flow:vertical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231F20"/>
                      <w:w w:val="95"/>
                      <w:sz w:val="16"/>
                      <w:shd w:fill="FFF685" w:color="auto" w:val="clear"/>
                    </w:rPr>
                    <w:t>Lugar</w:t>
                  </w:r>
                  <w:r>
                    <w:rPr>
                      <w:b/>
                      <w:color w:val="231F20"/>
                      <w:spacing w:val="-11"/>
                      <w:w w:val="95"/>
                      <w:sz w:val="16"/>
                      <w:shd w:fill="FFF685" w:color="auto" w:val="clear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16"/>
                      <w:shd w:fill="FFF685" w:color="auto" w:val="clear"/>
                    </w:rPr>
                    <w:t>y</w:t>
                  </w:r>
                  <w:r>
                    <w:rPr>
                      <w:b/>
                      <w:color w:val="231F20"/>
                      <w:spacing w:val="-10"/>
                      <w:w w:val="95"/>
                      <w:sz w:val="16"/>
                      <w:shd w:fill="FFF685" w:color="auto" w:val="clear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16"/>
                      <w:shd w:fill="FFF685" w:color="auto" w:val="clear"/>
                    </w:rPr>
                    <w:t>fecha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64.225403pt;margin-top:256.484802pt;width:11.8pt;height:96.5pt;mso-position-horizontal-relative:page;mso-position-vertical-relative:page;z-index:15967232" type="#_x0000_t202" filled="false" stroked="false">
            <v:textbox inset="0,0,0,0" style="layout-flow:vertical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b/>
                      <w:sz w:val="16"/>
                    </w:rPr>
                  </w:pPr>
                  <w:r>
                    <w:rPr>
                      <w:b/>
                      <w:color w:val="231F20"/>
                      <w:w w:val="95"/>
                      <w:sz w:val="16"/>
                      <w:shd w:fill="FFF685" w:color="auto" w:val="clear"/>
                    </w:rPr>
                    <w:t>Nombre,</w:t>
                  </w:r>
                  <w:r>
                    <w:rPr>
                      <w:b/>
                      <w:color w:val="231F20"/>
                      <w:spacing w:val="-11"/>
                      <w:w w:val="95"/>
                      <w:sz w:val="16"/>
                      <w:shd w:fill="FFF685" w:color="auto" w:val="clear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16"/>
                      <w:shd w:fill="FFF685" w:color="auto" w:val="clear"/>
                    </w:rPr>
                    <w:t>cargo</w:t>
                  </w:r>
                  <w:r>
                    <w:rPr>
                      <w:b/>
                      <w:color w:val="231F20"/>
                      <w:spacing w:val="-10"/>
                      <w:w w:val="95"/>
                      <w:sz w:val="16"/>
                      <w:shd w:fill="FFF685" w:color="auto" w:val="clear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16"/>
                      <w:shd w:fill="FFF685" w:color="auto" w:val="clear"/>
                    </w:rPr>
                    <w:t>y</w:t>
                  </w:r>
                  <w:r>
                    <w:rPr>
                      <w:b/>
                      <w:color w:val="231F20"/>
                      <w:spacing w:val="-10"/>
                      <w:w w:val="95"/>
                      <w:sz w:val="16"/>
                      <w:shd w:fill="FFF685" w:color="auto" w:val="clear"/>
                    </w:rPr>
                    <w:t> </w:t>
                  </w:r>
                  <w:r>
                    <w:rPr>
                      <w:b/>
                      <w:color w:val="231F20"/>
                      <w:w w:val="95"/>
                      <w:sz w:val="16"/>
                      <w:shd w:fill="FFF685" w:color="auto" w:val="clear"/>
                    </w:rPr>
                    <w:t>firma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.395203pt;margin-top:26.834999pt;width:11.8pt;height:17.2pt;mso-position-horizontal-relative:page;mso-position-vertical-relative:page;z-index:15967744" type="#_x0000_t202" filled="false" stroked="false">
            <v:textbox inset="0,0,0,0" style="layout-flow:vertical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sz w:val="16"/>
                    </w:rPr>
                  </w:pPr>
                  <w:r>
                    <w:rPr>
                      <w:color w:val="231F20"/>
                      <w:spacing w:val="3"/>
                      <w:w w:val="76"/>
                      <w:sz w:val="16"/>
                      <w:shd w:fill="D1D3D4" w:color="auto" w:val="clear"/>
                    </w:rPr>
                    <w:t> </w:t>
                  </w:r>
                  <w:r>
                    <w:rPr>
                      <w:color w:val="231F20"/>
                      <w:sz w:val="16"/>
                      <w:shd w:fill="D1D3D4" w:color="auto" w:val="clear"/>
                    </w:rPr>
                    <w:t>50</w:t>
                  </w:r>
                  <w:r>
                    <w:rPr>
                      <w:color w:val="231F20"/>
                      <w:spacing w:val="2"/>
                      <w:sz w:val="16"/>
                      <w:shd w:fill="D1D3D4" w:color="auto" w:val="clear"/>
                    </w:rPr>
                    <w:t> 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rPr>
          <w:sz w:val="10"/>
        </w:rPr>
      </w:pPr>
    </w:p>
    <w:p>
      <w:pPr>
        <w:spacing w:before="63"/>
        <w:ind w:left="0" w:right="3270" w:firstLine="0"/>
        <w:jc w:val="center"/>
        <w:rPr>
          <w:rFonts w:ascii="Wingdings" w:hAnsi="Wingdings"/>
          <w:sz w:val="10"/>
        </w:rPr>
      </w:pPr>
      <w:r>
        <w:rPr/>
        <w:pict>
          <v:group style="position:absolute;margin-left:363.631012pt;margin-top:-30.486963pt;width:328.7pt;height:313.4pt;mso-position-horizontal-relative:page;mso-position-vertical-relative:paragraph;z-index:15960576" coordorigin="7273,-610" coordsize="6574,6268">
            <v:shape style="position:absolute;left:7272;top:-610;width:6574;height:6268" type="#_x0000_t75" stroked="false">
              <v:imagedata r:id="rId63" o:title=""/>
            </v:shape>
            <v:shape style="position:absolute;left:7272;top:-610;width:6574;height:626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Wingdings" w:hAnsi="Wingdings"/>
                        <w:sz w:val="22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Wingdings" w:hAnsi="Wingdings"/>
                        <w:sz w:val="30"/>
                      </w:rPr>
                    </w:pPr>
                  </w:p>
                  <w:p>
                    <w:pPr>
                      <w:spacing w:before="0"/>
                      <w:ind w:left="84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Unidad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del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Sistema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para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Carrera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las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Maestras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los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Maestros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92.28302pt;margin-top:40.379139pt;width:1pt;height:467.75pt;mso-position-horizontal-relative:page;mso-position-vertical-relative:paragraph;z-index:15961600" coordorigin="13846,808" coordsize="20,9355">
            <v:line style="position:absolute" from="13862,808" to="13862,10162" stroked="true" strokeweight=".333pt" strokecolor="#939598">
              <v:stroke dashstyle="solid"/>
            </v:line>
            <v:line style="position:absolute" from="13849,808" to="13849,10162" stroked="true" strokeweight=".333pt" strokecolor="#939598">
              <v:stroke dashstyle="solid"/>
            </v:line>
            <w10:wrap type="none"/>
          </v:group>
        </w:pict>
      </w:r>
      <w:r>
        <w:rPr>
          <w:rFonts w:ascii="Wingdings" w:hAnsi="Wingdings"/>
          <w:color w:val="231F20"/>
          <w:sz w:val="10"/>
        </w:rPr>
        <w:t></w:t>
      </w: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9"/>
        <w:rPr>
          <w:rFonts w:ascii="Wingdings" w:hAnsi="Wingdings"/>
          <w:sz w:val="26"/>
        </w:rPr>
      </w:pPr>
      <w:r>
        <w:rPr/>
        <w:drawing>
          <wp:anchor distT="0" distB="0" distL="0" distR="0" allowOverlap="1" layoutInCell="1" locked="0" behindDoc="0" simplePos="0" relativeHeight="452">
            <wp:simplePos x="0" y="0"/>
            <wp:positionH relativeFrom="page">
              <wp:posOffset>9353571</wp:posOffset>
            </wp:positionH>
            <wp:positionV relativeFrom="paragraph">
              <wp:posOffset>214270</wp:posOffset>
            </wp:positionV>
            <wp:extent cx="374150" cy="352425"/>
            <wp:effectExtent l="0" t="0" r="0" b="0"/>
            <wp:wrapTopAndBottom/>
            <wp:docPr id="247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4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5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Wingdings" w:hAnsi="Wingdings"/>
          <w:sz w:val="26"/>
        </w:rPr>
        <w:sectPr>
          <w:headerReference w:type="default" r:id="rId71"/>
          <w:footerReference w:type="default" r:id="rId72"/>
          <w:pgSz w:w="15880" w:h="12190" w:orient="landscape"/>
          <w:pgMar w:header="0" w:footer="0" w:top="0" w:bottom="0" w:left="2280" w:right="440"/>
        </w:sectPr>
      </w:pPr>
    </w:p>
    <w:p>
      <w:pPr>
        <w:pStyle w:val="BodyText"/>
        <w:rPr>
          <w:rFonts w:ascii="Wingdings" w:hAnsi="Wingdings"/>
          <w:sz w:val="20"/>
        </w:rPr>
      </w:pPr>
      <w:r>
        <w:rPr/>
        <w:pict>
          <v:group style="position:absolute;margin-left:70.866096pt;margin-top:100.417992pt;width:538.1pt;height:329.7pt;mso-position-horizontal-relative:page;mso-position-vertical-relative:page;z-index:-18581504" coordorigin="1417,2008" coordsize="10762,6594">
            <v:shape style="position:absolute;left:5901;top:2028;width:6278;height:6574" type="#_x0000_t75" stroked="false">
              <v:imagedata r:id="rId35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rect style="position:absolute;left:6738;top:4811;width:1261;height:280" filled="true" fillcolor="#fff685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68768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25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69280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25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69792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970304" coordorigin="6875,613" coordsize="2209,291">
            <v:shape style="position:absolute;left:6874;top:619;width:310;height:285" type="#_x0000_t75" stroked="false">
              <v:imagedata r:id="rId43" o:title=""/>
            </v:shape>
            <v:shape style="position:absolute;left:7225;top:613;width:204;height:290" type="#_x0000_t75" stroked="false">
              <v:imagedata r:id="rId44" o:title=""/>
            </v:shape>
            <v:shape style="position:absolute;left:7481;top:619;width:128;height:278" type="#_x0000_t75" stroked="false">
              <v:imagedata r:id="rId45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70816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25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rPr>
          <w:rFonts w:ascii="Wingdings" w:hAnsi="Wingdings"/>
          <w:sz w:val="20"/>
        </w:rPr>
      </w:pPr>
    </w:p>
    <w:p>
      <w:pPr>
        <w:pStyle w:val="BodyText"/>
        <w:spacing w:before="6"/>
        <w:rPr>
          <w:rFonts w:ascii="Wingdings" w:hAnsi="Wingdings"/>
          <w:sz w:val="24"/>
        </w:rPr>
      </w:pPr>
    </w:p>
    <w:p>
      <w:pPr>
        <w:spacing w:line="228" w:lineRule="auto" w:before="0"/>
        <w:ind w:left="1066" w:right="1064" w:firstLine="0"/>
        <w:jc w:val="center"/>
        <w:rPr>
          <w:sz w:val="20"/>
        </w:rPr>
      </w:pPr>
      <w:r>
        <w:rPr/>
        <w:pict>
          <v:shape style="position:absolute;margin-left:567.045227pt;margin-top:-23.999966pt;width:13pt;height:303.5pt;mso-position-horizontal-relative:page;mso-position-vertical-relative:paragraph;z-index:159723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79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58595B"/>
          <w:sz w:val="20"/>
        </w:rPr>
        <w:t>CONVOCATORIA</w:t>
      </w:r>
      <w:r>
        <w:rPr>
          <w:color w:val="58595B"/>
          <w:spacing w:val="11"/>
          <w:sz w:val="20"/>
        </w:rPr>
        <w:t> </w:t>
      </w:r>
      <w:r>
        <w:rPr>
          <w:color w:val="58595B"/>
          <w:sz w:val="20"/>
        </w:rPr>
        <w:t>BASE</w:t>
      </w:r>
      <w:r>
        <w:rPr>
          <w:color w:val="58595B"/>
          <w:spacing w:val="12"/>
          <w:sz w:val="20"/>
        </w:rPr>
        <w:t> </w:t>
      </w:r>
      <w:r>
        <w:rPr>
          <w:color w:val="58595B"/>
          <w:sz w:val="20"/>
        </w:rPr>
        <w:t>DEL</w:t>
      </w:r>
      <w:r>
        <w:rPr>
          <w:color w:val="58595B"/>
          <w:spacing w:val="11"/>
          <w:sz w:val="20"/>
        </w:rPr>
        <w:t> </w:t>
      </w:r>
      <w:r>
        <w:rPr>
          <w:color w:val="58595B"/>
          <w:sz w:val="20"/>
        </w:rPr>
        <w:t>PROCESO</w:t>
      </w:r>
      <w:r>
        <w:rPr>
          <w:color w:val="58595B"/>
          <w:spacing w:val="12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12"/>
          <w:sz w:val="20"/>
        </w:rPr>
        <w:t> </w:t>
      </w:r>
      <w:r>
        <w:rPr>
          <w:color w:val="58595B"/>
          <w:sz w:val="20"/>
        </w:rPr>
        <w:t>RECONOCIMIENTO</w:t>
      </w:r>
      <w:r>
        <w:rPr>
          <w:color w:val="58595B"/>
          <w:spacing w:val="11"/>
          <w:sz w:val="20"/>
        </w:rPr>
        <w:t> </w:t>
      </w:r>
      <w:r>
        <w:rPr>
          <w:color w:val="58595B"/>
          <w:sz w:val="20"/>
        </w:rPr>
        <w:t>A</w:t>
      </w:r>
      <w:r>
        <w:rPr>
          <w:color w:val="58595B"/>
          <w:spacing w:val="12"/>
          <w:sz w:val="20"/>
        </w:rPr>
        <w:t> </w:t>
      </w:r>
      <w:r>
        <w:rPr>
          <w:color w:val="58595B"/>
          <w:sz w:val="20"/>
        </w:rPr>
        <w:t>FUNCIONES</w:t>
      </w:r>
      <w:r>
        <w:rPr>
          <w:color w:val="58595B"/>
          <w:spacing w:val="12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11"/>
          <w:sz w:val="20"/>
        </w:rPr>
        <w:t> </w:t>
      </w:r>
      <w:r>
        <w:rPr>
          <w:color w:val="58595B"/>
          <w:sz w:val="20"/>
        </w:rPr>
        <w:t>ASESORÍA</w:t>
      </w:r>
      <w:r>
        <w:rPr>
          <w:color w:val="58595B"/>
          <w:spacing w:val="-67"/>
          <w:sz w:val="20"/>
        </w:rPr>
        <w:t> </w:t>
      </w:r>
      <w:r>
        <w:rPr>
          <w:color w:val="58595B"/>
          <w:w w:val="105"/>
          <w:sz w:val="20"/>
        </w:rPr>
        <w:t>TÉCNICA</w:t>
      </w:r>
      <w:r>
        <w:rPr>
          <w:color w:val="58595B"/>
          <w:spacing w:val="-21"/>
          <w:w w:val="105"/>
          <w:sz w:val="20"/>
        </w:rPr>
        <w:t> </w:t>
      </w:r>
      <w:r>
        <w:rPr>
          <w:color w:val="58595B"/>
          <w:w w:val="105"/>
          <w:sz w:val="20"/>
        </w:rPr>
        <w:t>PEDAGÓGICA</w:t>
      </w:r>
    </w:p>
    <w:p>
      <w:pPr>
        <w:spacing w:line="231" w:lineRule="exact" w:before="0"/>
        <w:ind w:left="1793" w:right="1793" w:firstLine="0"/>
        <w:jc w:val="center"/>
        <w:rPr>
          <w:sz w:val="20"/>
        </w:rPr>
      </w:pPr>
      <w:r>
        <w:rPr>
          <w:color w:val="58595B"/>
          <w:sz w:val="20"/>
        </w:rPr>
        <w:t>EN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EDUCACIÓN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BÁSICA,</w:t>
      </w:r>
      <w:r>
        <w:rPr>
          <w:color w:val="58595B"/>
          <w:spacing w:val="-15"/>
          <w:sz w:val="20"/>
        </w:rPr>
        <w:t> </w:t>
      </w:r>
      <w:r>
        <w:rPr>
          <w:color w:val="58595B"/>
          <w:sz w:val="20"/>
        </w:rPr>
        <w:t>CICLO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ESCOLAR</w:t>
      </w:r>
      <w:r>
        <w:rPr>
          <w:color w:val="58595B"/>
          <w:spacing w:val="-15"/>
          <w:sz w:val="20"/>
        </w:rPr>
        <w:t> </w:t>
      </w:r>
      <w:r>
        <w:rPr>
          <w:color w:val="58595B"/>
          <w:sz w:val="20"/>
        </w:rPr>
        <w:t>2023-2024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5"/>
        </w:rPr>
      </w:pPr>
    </w:p>
    <w:p>
      <w:pPr>
        <w:pStyle w:val="BodyText"/>
        <w:tabs>
          <w:tab w:pos="7558" w:val="left" w:leader="none"/>
        </w:tabs>
        <w:spacing w:line="285" w:lineRule="auto"/>
        <w:ind w:left="977" w:right="974"/>
        <w:jc w:val="both"/>
      </w:pPr>
      <w:r>
        <w:rPr>
          <w:color w:val="231F20"/>
          <w:shd w:fill="FFF685" w:color="auto" w:val="clear"/>
        </w:rPr>
        <w:t>(La</w:t>
      </w:r>
      <w:r>
        <w:rPr>
          <w:color w:val="231F20"/>
          <w:spacing w:val="-20"/>
          <w:shd w:fill="FFF685" w:color="auto" w:val="clear"/>
        </w:rPr>
        <w:t> </w:t>
      </w:r>
      <w:r>
        <w:rPr>
          <w:color w:val="231F20"/>
          <w:shd w:fill="FFF685" w:color="auto" w:val="clear"/>
        </w:rPr>
        <w:t>Secretaría</w:t>
      </w:r>
      <w:r>
        <w:rPr>
          <w:color w:val="231F20"/>
          <w:spacing w:val="-19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19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-19"/>
          <w:shd w:fill="FFF685" w:color="auto" w:val="clear"/>
        </w:rPr>
        <w:t> </w:t>
      </w:r>
      <w:r>
        <w:rPr>
          <w:color w:val="231F20"/>
          <w:shd w:fill="FFF685" w:color="auto" w:val="clear"/>
        </w:rPr>
        <w:t>o</w:t>
      </w:r>
      <w:r>
        <w:rPr>
          <w:color w:val="231F20"/>
          <w:spacing w:val="-19"/>
          <w:shd w:fill="FFF685" w:color="auto" w:val="clear"/>
        </w:rPr>
        <w:t> </w:t>
      </w:r>
      <w:r>
        <w:rPr>
          <w:color w:val="231F20"/>
          <w:shd w:fill="FFF685" w:color="auto" w:val="clear"/>
        </w:rPr>
        <w:t>equivalente</w:t>
      </w:r>
      <w:r>
        <w:rPr>
          <w:color w:val="231F20"/>
        </w:rPr>
        <w:t>)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Estado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(</w:t>
      </w:r>
      <w:r>
        <w:rPr>
          <w:color w:val="231F20"/>
          <w:u w:val="single" w:color="221E1F"/>
        </w:rPr>
        <w:tab/>
      </w:r>
      <w:r>
        <w:rPr>
          <w:color w:val="231F20"/>
          <w:w w:val="95"/>
        </w:rPr>
        <w:t>), para desarrollar el proceso de</w:t>
      </w:r>
      <w:r>
        <w:rPr>
          <w:color w:val="231F20"/>
          <w:spacing w:val="-58"/>
          <w:w w:val="95"/>
        </w:rPr>
        <w:t> </w:t>
      </w:r>
      <w:r>
        <w:rPr>
          <w:color w:val="231F20"/>
        </w:rPr>
        <w:t>reconocimiento</w:t>
      </w:r>
      <w:r>
        <w:rPr>
          <w:color w:val="231F20"/>
          <w:spacing w:val="-4"/>
        </w:rPr>
        <w:t> </w: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función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asesoría</w:t>
      </w:r>
      <w:r>
        <w:rPr>
          <w:color w:val="231F20"/>
          <w:spacing w:val="-3"/>
        </w:rPr>
        <w:t> </w:t>
      </w:r>
      <w:r>
        <w:rPr>
          <w:color w:val="231F20"/>
        </w:rPr>
        <w:t>técnica</w:t>
      </w:r>
      <w:r>
        <w:rPr>
          <w:color w:val="231F20"/>
          <w:spacing w:val="-3"/>
        </w:rPr>
        <w:t> </w:t>
      </w:r>
      <w:r>
        <w:rPr>
          <w:color w:val="231F20"/>
        </w:rPr>
        <w:t>pedagógica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educación</w:t>
      </w:r>
      <w:r>
        <w:rPr>
          <w:color w:val="231F20"/>
          <w:spacing w:val="-3"/>
        </w:rPr>
        <w:t> </w:t>
      </w:r>
      <w:r>
        <w:rPr>
          <w:color w:val="231F20"/>
        </w:rPr>
        <w:t>básica,</w:t>
      </w:r>
      <w:r>
        <w:rPr>
          <w:color w:val="231F20"/>
          <w:spacing w:val="-3"/>
        </w:rPr>
        <w:t> </w:t>
      </w:r>
      <w:r>
        <w:rPr>
          <w:color w:val="231F20"/>
        </w:rPr>
        <w:t>ciclo</w:t>
      </w:r>
      <w:r>
        <w:rPr>
          <w:color w:val="231F20"/>
          <w:spacing w:val="-3"/>
        </w:rPr>
        <w:t> </w:t>
      </w:r>
      <w:r>
        <w:rPr>
          <w:color w:val="231F20"/>
        </w:rPr>
        <w:t>escolar</w:t>
      </w:r>
      <w:r>
        <w:rPr>
          <w:color w:val="231F20"/>
          <w:spacing w:val="-3"/>
        </w:rPr>
        <w:t> </w:t>
      </w:r>
      <w:r>
        <w:rPr>
          <w:color w:val="231F20"/>
        </w:rPr>
        <w:t>2023-</w:t>
      </w:r>
      <w:r>
        <w:rPr>
          <w:color w:val="231F20"/>
          <w:spacing w:val="-61"/>
        </w:rPr>
        <w:t> </w:t>
      </w:r>
      <w:r>
        <w:rPr>
          <w:color w:val="231F20"/>
        </w:rPr>
        <w:t>2024,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2"/>
        </w:rPr>
        <w:t> </w:t>
      </w:r>
      <w:r>
        <w:rPr>
          <w:color w:val="231F20"/>
        </w:rPr>
        <w:t>efecto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reconocer</w:t>
      </w:r>
      <w:r>
        <w:rPr>
          <w:color w:val="231F20"/>
          <w:spacing w:val="-22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función</w:t>
      </w:r>
      <w:r>
        <w:rPr>
          <w:color w:val="231F20"/>
          <w:spacing w:val="-22"/>
        </w:rPr>
        <w:t> </w:t>
      </w:r>
      <w:r>
        <w:rPr>
          <w:color w:val="231F20"/>
        </w:rPr>
        <w:t>social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las</w:t>
      </w:r>
      <w:r>
        <w:rPr>
          <w:color w:val="231F20"/>
          <w:spacing w:val="-22"/>
        </w:rPr>
        <w:t> </w:t>
      </w:r>
      <w:r>
        <w:rPr>
          <w:color w:val="231F20"/>
        </w:rPr>
        <w:t>maestras</w:t>
      </w:r>
      <w:r>
        <w:rPr>
          <w:color w:val="231F20"/>
          <w:spacing w:val="-22"/>
        </w:rPr>
        <w:t> </w:t>
      </w:r>
      <w:r>
        <w:rPr>
          <w:color w:val="231F20"/>
        </w:rPr>
        <w:t>y</w:t>
      </w:r>
      <w:r>
        <w:rPr>
          <w:color w:val="231F20"/>
          <w:spacing w:val="-22"/>
        </w:rPr>
        <w:t> </w:t>
      </w:r>
      <w:r>
        <w:rPr>
          <w:color w:val="231F20"/>
        </w:rPr>
        <w:t>los</w:t>
      </w:r>
      <w:r>
        <w:rPr>
          <w:color w:val="231F20"/>
          <w:spacing w:val="-22"/>
        </w:rPr>
        <w:t> </w:t>
      </w:r>
      <w:r>
        <w:rPr>
          <w:color w:val="231F20"/>
        </w:rPr>
        <w:t>maestros;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2"/>
        </w:rPr>
        <w:t> </w:t>
      </w:r>
      <w:r>
        <w:rPr>
          <w:color w:val="231F20"/>
        </w:rPr>
        <w:t>conformidad</w:t>
      </w:r>
      <w:r>
        <w:rPr>
          <w:color w:val="231F20"/>
          <w:spacing w:val="-22"/>
        </w:rPr>
        <w:t> </w:t>
      </w:r>
      <w:r>
        <w:rPr>
          <w:color w:val="231F20"/>
        </w:rPr>
        <w:t>con</w:t>
      </w:r>
      <w:r>
        <w:rPr>
          <w:color w:val="231F20"/>
          <w:spacing w:val="-22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artícu-</w:t>
      </w:r>
      <w:r>
        <w:rPr>
          <w:color w:val="231F20"/>
          <w:spacing w:val="-60"/>
        </w:rPr>
        <w:t> </w:t>
      </w:r>
      <w:r>
        <w:rPr>
          <w:color w:val="231F20"/>
          <w:spacing w:val="-1"/>
        </w:rPr>
        <w:t>lo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3º.,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párrafos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séptimo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octavo,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20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20"/>
        </w:rPr>
        <w:t> </w:t>
      </w:r>
      <w:r>
        <w:rPr>
          <w:color w:val="231F20"/>
        </w:rPr>
        <w:t>Constitución</w:t>
      </w:r>
      <w:r>
        <w:rPr>
          <w:color w:val="231F20"/>
          <w:spacing w:val="-19"/>
        </w:rPr>
        <w:t> </w:t>
      </w:r>
      <w:r>
        <w:rPr>
          <w:color w:val="231F20"/>
        </w:rPr>
        <w:t>Política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Estados</w:t>
      </w:r>
      <w:r>
        <w:rPr>
          <w:color w:val="231F20"/>
          <w:spacing w:val="-20"/>
        </w:rPr>
        <w:t> </w:t>
      </w:r>
      <w:r>
        <w:rPr>
          <w:color w:val="231F20"/>
        </w:rPr>
        <w:t>Unidos</w:t>
      </w:r>
      <w:r>
        <w:rPr>
          <w:color w:val="231F20"/>
          <w:spacing w:val="-20"/>
        </w:rPr>
        <w:t> </w:t>
      </w:r>
      <w:r>
        <w:rPr>
          <w:color w:val="231F20"/>
        </w:rPr>
        <w:t>Mexicanos;</w:t>
      </w:r>
      <w:r>
        <w:rPr>
          <w:color w:val="231F20"/>
          <w:spacing w:val="-20"/>
        </w:rPr>
        <w:t> </w:t>
      </w:r>
      <w:r>
        <w:rPr>
          <w:color w:val="231F20"/>
        </w:rPr>
        <w:t>los</w:t>
      </w:r>
      <w:r>
        <w:rPr>
          <w:color w:val="231F20"/>
          <w:spacing w:val="-20"/>
        </w:rPr>
        <w:t> </w:t>
      </w:r>
      <w:r>
        <w:rPr>
          <w:color w:val="231F20"/>
        </w:rPr>
        <w:t>artículos</w:t>
      </w:r>
      <w:r>
        <w:rPr>
          <w:color w:val="231F20"/>
          <w:spacing w:val="-60"/>
        </w:rPr>
        <w:t> </w:t>
      </w:r>
      <w:r>
        <w:rPr>
          <w:color w:val="231F20"/>
          <w:w w:val="95"/>
        </w:rPr>
        <w:t>12, 15, fracción VIII, 66 fracción II y 73 de la Ley General del Sistema para la Carrera de las Maestras y los</w:t>
      </w:r>
      <w:r>
        <w:rPr>
          <w:color w:val="231F20"/>
          <w:spacing w:val="-58"/>
          <w:w w:val="95"/>
        </w:rPr>
        <w:t> </w:t>
      </w:r>
      <w:r>
        <w:rPr>
          <w:color w:val="231F20"/>
        </w:rPr>
        <w:t>Maestros;</w:t>
      </w:r>
      <w:r>
        <w:rPr>
          <w:color w:val="231F20"/>
          <w:spacing w:val="-9"/>
        </w:rPr>
        <w:t> </w:t>
      </w:r>
      <w:r>
        <w:rPr>
          <w:color w:val="231F20"/>
        </w:rPr>
        <w:t>(</w:t>
      </w:r>
      <w:r>
        <w:rPr>
          <w:color w:val="231F20"/>
          <w:shd w:fill="FFF685" w:color="auto" w:val="clear"/>
        </w:rPr>
        <w:t>marco</w:t>
      </w:r>
      <w:r>
        <w:rPr>
          <w:color w:val="231F20"/>
          <w:spacing w:val="-8"/>
          <w:shd w:fill="FFF685" w:color="auto" w:val="clear"/>
        </w:rPr>
        <w:t> </w:t>
      </w:r>
      <w:r>
        <w:rPr>
          <w:color w:val="231F20"/>
          <w:shd w:fill="FFF685" w:color="auto" w:val="clear"/>
        </w:rPr>
        <w:t>legal</w:t>
      </w:r>
      <w:r>
        <w:rPr>
          <w:color w:val="231F20"/>
          <w:spacing w:val="-8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8"/>
          <w:shd w:fill="FFF685" w:color="auto" w:val="clear"/>
        </w:rPr>
        <w:t> </w:t>
      </w:r>
      <w:r>
        <w:rPr>
          <w:color w:val="231F20"/>
          <w:shd w:fill="FFF685" w:color="auto" w:val="clear"/>
        </w:rPr>
        <w:t>la</w:t>
      </w:r>
      <w:r>
        <w:rPr>
          <w:color w:val="231F20"/>
          <w:spacing w:val="-8"/>
          <w:shd w:fill="FFF685" w:color="auto" w:val="clear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-9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educativa</w:t>
      </w:r>
      <w:r>
        <w:rPr>
          <w:color w:val="231F20"/>
          <w:spacing w:val="-8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8"/>
          <w:shd w:fill="FFF685" w:color="auto" w:val="clear"/>
        </w:rPr>
        <w:t> </w:t>
      </w:r>
      <w:r>
        <w:rPr>
          <w:color w:val="231F20"/>
          <w:shd w:fill="FFF685" w:color="auto" w:val="clear"/>
        </w:rPr>
        <w:t>la</w:t>
      </w:r>
      <w:r>
        <w:rPr>
          <w:color w:val="231F20"/>
          <w:spacing w:val="-8"/>
          <w:shd w:fill="FFF685" w:color="auto" w:val="clear"/>
        </w:rPr>
        <w:t> </w:t>
      </w:r>
      <w:r>
        <w:rPr>
          <w:color w:val="231F20"/>
          <w:shd w:fill="FFF685" w:color="auto" w:val="clear"/>
        </w:rPr>
        <w:t>entidad</w:t>
      </w:r>
      <w:r>
        <w:rPr>
          <w:color w:val="231F20"/>
          <w:spacing w:val="-8"/>
          <w:shd w:fill="FFF685" w:color="auto" w:val="clear"/>
        </w:rPr>
        <w:t> </w:t>
      </w:r>
      <w:r>
        <w:rPr>
          <w:color w:val="231F20"/>
          <w:shd w:fill="FFF685" w:color="auto" w:val="clear"/>
        </w:rPr>
        <w:t>federativa</w:t>
      </w:r>
      <w:r>
        <w:rPr>
          <w:color w:val="231F20"/>
        </w:rPr>
        <w:t>)</w:t>
      </w:r>
      <w:r>
        <w:rPr>
          <w:color w:val="231F20"/>
          <w:spacing w:val="-8"/>
        </w:rPr>
        <w:t> </w:t>
      </w:r>
      <w:r>
        <w:rPr>
          <w:color w:val="231F20"/>
        </w:rPr>
        <w:t>y</w:t>
      </w:r>
      <w:r>
        <w:rPr>
          <w:color w:val="231F20"/>
          <w:spacing w:val="-9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Acuerdo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8"/>
        </w:rPr>
        <w:t> </w:t>
      </w:r>
      <w:r>
        <w:rPr>
          <w:color w:val="231F20"/>
        </w:rPr>
        <w:t>contiene</w:t>
      </w:r>
      <w:r>
        <w:rPr>
          <w:color w:val="231F20"/>
          <w:spacing w:val="-8"/>
        </w:rPr>
        <w:t> </w:t>
      </w:r>
      <w:r>
        <w:rPr>
          <w:color w:val="231F20"/>
        </w:rPr>
        <w:t>las</w:t>
      </w:r>
      <w:r>
        <w:rPr>
          <w:color w:val="231F20"/>
          <w:spacing w:val="-61"/>
        </w:rPr>
        <w:t> </w:t>
      </w:r>
      <w:r>
        <w:rPr>
          <w:color w:val="231F20"/>
        </w:rPr>
        <w:t>disposiciones,</w:t>
      </w:r>
      <w:r>
        <w:rPr>
          <w:color w:val="231F20"/>
          <w:spacing w:val="-7"/>
        </w:rPr>
        <w:t> </w:t>
      </w:r>
      <w:r>
        <w:rPr>
          <w:color w:val="231F20"/>
        </w:rPr>
        <w:t>criterios</w:t>
      </w:r>
      <w:r>
        <w:rPr>
          <w:color w:val="231F20"/>
          <w:spacing w:val="-6"/>
        </w:rPr>
        <w:t> </w:t>
      </w:r>
      <w:r>
        <w:rPr>
          <w:color w:val="231F20"/>
        </w:rPr>
        <w:t>e</w:t>
      </w:r>
      <w:r>
        <w:rPr>
          <w:color w:val="231F20"/>
          <w:spacing w:val="-7"/>
        </w:rPr>
        <w:t> </w:t>
      </w:r>
      <w:r>
        <w:rPr>
          <w:color w:val="231F20"/>
        </w:rPr>
        <w:t>indicadores</w:t>
      </w:r>
      <w:r>
        <w:rPr>
          <w:color w:val="231F20"/>
          <w:spacing w:val="-6"/>
        </w:rPr>
        <w:t> </w:t>
      </w:r>
      <w:r>
        <w:rPr>
          <w:color w:val="231F20"/>
        </w:rPr>
        <w:t>para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6"/>
        </w:rPr>
        <w:t> </w:t>
      </w:r>
      <w:r>
        <w:rPr>
          <w:color w:val="231F20"/>
        </w:rPr>
        <w:t>realización</w:t>
      </w:r>
      <w:r>
        <w:rPr>
          <w:color w:val="231F20"/>
          <w:spacing w:val="-6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procesos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reconocimiento,</w:t>
      </w:r>
      <w:r>
        <w:rPr>
          <w:color w:val="231F20"/>
          <w:spacing w:val="-6"/>
        </w:rPr>
        <w:t> </w:t>
      </w:r>
      <w:r>
        <w:rPr>
          <w:color w:val="231F20"/>
        </w:rPr>
        <w:t>ciclo</w:t>
      </w:r>
      <w:r>
        <w:rPr>
          <w:color w:val="231F20"/>
          <w:spacing w:val="-7"/>
        </w:rPr>
        <w:t> </w:t>
      </w:r>
      <w:r>
        <w:rPr>
          <w:color w:val="231F20"/>
        </w:rPr>
        <w:t>escolar</w:t>
      </w:r>
      <w:r>
        <w:rPr>
          <w:color w:val="231F20"/>
          <w:spacing w:val="-61"/>
        </w:rPr>
        <w:t> </w:t>
      </w:r>
      <w:r>
        <w:rPr>
          <w:color w:val="231F20"/>
        </w:rPr>
        <w:t>2023-2024</w:t>
      </w:r>
      <w:r>
        <w:rPr>
          <w:color w:val="231F20"/>
          <w:spacing w:val="-18"/>
        </w:rPr>
        <w:t> </w:t>
      </w:r>
      <w:r>
        <w:rPr>
          <w:color w:val="231F20"/>
        </w:rPr>
        <w:t>(en</w:t>
      </w:r>
      <w:r>
        <w:rPr>
          <w:color w:val="231F20"/>
          <w:spacing w:val="-18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subsecuente,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Acuerdo).</w:t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3"/>
        <w:ind w:left="1793" w:right="1793"/>
      </w:pPr>
      <w:r>
        <w:rPr>
          <w:color w:val="6F7171"/>
        </w:rPr>
        <w:t>C</w:t>
      </w:r>
      <w:r>
        <w:rPr>
          <w:color w:val="6F7171"/>
          <w:spacing w:val="-19"/>
        </w:rPr>
        <w:t> </w:t>
      </w:r>
      <w:r>
        <w:rPr>
          <w:color w:val="6F7171"/>
        </w:rPr>
        <w:t>O</w:t>
      </w:r>
      <w:r>
        <w:rPr>
          <w:color w:val="6F7171"/>
          <w:spacing w:val="-18"/>
        </w:rPr>
        <w:t> </w:t>
      </w:r>
      <w:r>
        <w:rPr>
          <w:color w:val="6F7171"/>
        </w:rPr>
        <w:t>N</w:t>
      </w:r>
      <w:r>
        <w:rPr>
          <w:color w:val="6F7171"/>
          <w:spacing w:val="-18"/>
        </w:rPr>
        <w:t> </w:t>
      </w:r>
      <w:r>
        <w:rPr>
          <w:color w:val="6F7171"/>
        </w:rPr>
        <w:t>V</w:t>
      </w:r>
      <w:r>
        <w:rPr>
          <w:color w:val="6F7171"/>
          <w:spacing w:val="-18"/>
        </w:rPr>
        <w:t> </w:t>
      </w:r>
      <w:r>
        <w:rPr>
          <w:color w:val="6F7171"/>
        </w:rPr>
        <w:t>O</w:t>
      </w:r>
      <w:r>
        <w:rPr>
          <w:color w:val="6F7171"/>
          <w:spacing w:val="-18"/>
        </w:rPr>
        <w:t> </w:t>
      </w:r>
      <w:r>
        <w:rPr>
          <w:color w:val="6F7171"/>
        </w:rPr>
        <w:t>C</w:t>
      </w:r>
      <w:r>
        <w:rPr>
          <w:color w:val="6F7171"/>
          <w:spacing w:val="-19"/>
        </w:rPr>
        <w:t> </w:t>
      </w:r>
      <w:r>
        <w:rPr>
          <w:color w:val="6F7171"/>
        </w:rPr>
        <w:t>A</w:t>
      </w:r>
    </w:p>
    <w:p>
      <w:pPr>
        <w:pStyle w:val="BodyText"/>
        <w:spacing w:line="285" w:lineRule="auto" w:before="124"/>
        <w:ind w:left="977" w:right="974"/>
        <w:jc w:val="both"/>
      </w:pPr>
      <w:r>
        <w:rPr/>
        <w:pict>
          <v:group style="position:absolute;margin-left:566.041321pt;margin-top:48.853146pt;width:15.25pt;height:271.3pt;mso-position-horizontal-relative:page;mso-position-vertical-relative:paragraph;z-index:15971328" coordorigin="11321,977" coordsize="305,5426">
            <v:shape style="position:absolute;left:11323;top:977;width:303;height:4753" coordorigin="11323,977" coordsize="303,4753" path="m11626,977l11323,1237,11323,2946,11333,3408,11345,3910,11359,4362,11370,4702,11378,4919,11387,5121,11392,5215,11397,5304,11402,5386,11406,5461,11412,5528,11422,5636,11432,5705,11443,5729,11506,5729,11527,5636,11538,5528,11543,5461,11548,5386,11552,5304,11557,5215,11566,5022,11575,4812,11583,4590,11594,4248,11607,3802,11626,2946,11626,977xe" filled="true" fillcolor="#e6e7e8" stroked="false">
              <v:path arrowok="t"/>
              <v:fill type="solid"/>
            </v:shape>
            <v:shape style="position:absolute;left:11323;top:1206;width:303;height:4666" coordorigin="11323,1206" coordsize="303,4666" path="m11626,1206l11323,1466,11323,5751,11333,5798,11359,5836,11397,5862,11443,5871,11506,5871,11552,5862,11590,5836,11616,5798,11626,5751,11626,1206xe" filled="true" fillcolor="#bcbec0" stroked="false">
              <v:path arrowok="t"/>
              <v:fill type="solid"/>
            </v:shape>
            <v:shape style="position:absolute;left:11320;top:1374;width:305;height:5029" coordorigin="11321,1375" coordsize="305,5029" path="m11626,1375l11321,1681,11321,6403,11626,6403,11626,1375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A toda maestra o maestro que ejerzan funciones docentes que decida participar voluntariamente en el</w:t>
      </w:r>
      <w:r>
        <w:rPr>
          <w:color w:val="231F20"/>
          <w:spacing w:val="-61"/>
        </w:rPr>
        <w:t> </w:t>
      </w:r>
      <w:r>
        <w:rPr>
          <w:color w:val="231F20"/>
        </w:rPr>
        <w:t>proceso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reconocimiento,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asesoría</w:t>
      </w:r>
      <w:r>
        <w:rPr>
          <w:color w:val="231F20"/>
          <w:spacing w:val="-12"/>
        </w:rPr>
        <w:t> </w:t>
      </w:r>
      <w:r>
        <w:rPr>
          <w:color w:val="231F20"/>
        </w:rPr>
        <w:t>técnica</w:t>
      </w:r>
      <w:r>
        <w:rPr>
          <w:color w:val="231F20"/>
          <w:spacing w:val="-12"/>
        </w:rPr>
        <w:t> </w:t>
      </w:r>
      <w:r>
        <w:rPr>
          <w:color w:val="231F20"/>
        </w:rPr>
        <w:t>pedagógica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educación</w:t>
      </w:r>
      <w:r>
        <w:rPr>
          <w:color w:val="231F20"/>
          <w:spacing w:val="-12"/>
        </w:rPr>
        <w:t> </w:t>
      </w:r>
      <w:r>
        <w:rPr>
          <w:color w:val="231F20"/>
        </w:rPr>
        <w:t>básica,</w:t>
      </w:r>
      <w:r>
        <w:rPr>
          <w:color w:val="231F20"/>
          <w:spacing w:val="-12"/>
        </w:rPr>
        <w:t> </w:t>
      </w:r>
      <w:r>
        <w:rPr>
          <w:color w:val="231F20"/>
        </w:rPr>
        <w:t>ciclo</w:t>
      </w:r>
      <w:r>
        <w:rPr>
          <w:color w:val="231F20"/>
          <w:spacing w:val="-12"/>
        </w:rPr>
        <w:t> </w:t>
      </w:r>
      <w:r>
        <w:rPr>
          <w:color w:val="231F20"/>
        </w:rPr>
        <w:t>escolar</w:t>
      </w:r>
      <w:r>
        <w:rPr>
          <w:color w:val="231F20"/>
          <w:spacing w:val="-12"/>
        </w:rPr>
        <w:t> </w:t>
      </w:r>
      <w:r>
        <w:rPr>
          <w:color w:val="231F20"/>
        </w:rPr>
        <w:t>2023-</w:t>
      </w:r>
      <w:r>
        <w:rPr>
          <w:color w:val="231F20"/>
          <w:spacing w:val="-61"/>
        </w:rPr>
        <w:t> </w:t>
      </w:r>
      <w:r>
        <w:rPr>
          <w:color w:val="231F20"/>
        </w:rPr>
        <w:t>2024,</w:t>
      </w:r>
      <w:r>
        <w:rPr>
          <w:color w:val="231F20"/>
          <w:spacing w:val="-18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conformidad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Acuerdo,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siguientes: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  <w:ind w:left="1793" w:right="1793"/>
      </w:pPr>
      <w:r>
        <w:rPr/>
        <w:pict>
          <v:shape style="position:absolute;margin-left:567.045227pt;margin-top:15.331515pt;width:13pt;height:217.95pt;mso-position-horizontal-relative:page;mso-position-vertical-relative:paragraph;z-index:1597184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95"/>
        </w:rPr>
        <w:t>B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A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S</w:t>
      </w:r>
      <w:r>
        <w:rPr>
          <w:color w:val="6F7171"/>
          <w:spacing w:val="-10"/>
          <w:w w:val="95"/>
        </w:rPr>
        <w:t> </w:t>
      </w:r>
      <w:r>
        <w:rPr>
          <w:color w:val="6F7171"/>
          <w:w w:val="95"/>
        </w:rPr>
        <w:t>E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S</w:t>
      </w:r>
    </w:p>
    <w:p>
      <w:pPr>
        <w:pStyle w:val="BodyText"/>
        <w:spacing w:before="3"/>
        <w:rPr>
          <w:b/>
          <w:sz w:val="45"/>
        </w:rPr>
      </w:pPr>
    </w:p>
    <w:p>
      <w:pPr>
        <w:spacing w:before="0"/>
        <w:ind w:left="977" w:right="0" w:firstLine="0"/>
        <w:jc w:val="both"/>
        <w:rPr>
          <w:sz w:val="20"/>
        </w:rPr>
      </w:pPr>
      <w:r>
        <w:rPr>
          <w:b/>
          <w:color w:val="58595B"/>
          <w:w w:val="95"/>
          <w:sz w:val="20"/>
        </w:rPr>
        <w:t>PRIMERA</w:t>
      </w:r>
      <w:r>
        <w:rPr>
          <w:color w:val="58595B"/>
          <w:w w:val="95"/>
          <w:sz w:val="20"/>
        </w:rPr>
        <w:t>.</w:t>
      </w:r>
      <w:r>
        <w:rPr>
          <w:color w:val="58595B"/>
          <w:spacing w:val="16"/>
          <w:w w:val="95"/>
          <w:sz w:val="20"/>
        </w:rPr>
        <w:t> </w:t>
      </w:r>
      <w:r>
        <w:rPr>
          <w:color w:val="58595B"/>
          <w:w w:val="95"/>
          <w:sz w:val="20"/>
        </w:rPr>
        <w:t>REQUISITOS</w:t>
      </w:r>
      <w:r>
        <w:rPr>
          <w:color w:val="58595B"/>
          <w:spacing w:val="16"/>
          <w:w w:val="95"/>
          <w:sz w:val="20"/>
        </w:rPr>
        <w:t> </w:t>
      </w:r>
      <w:r>
        <w:rPr>
          <w:color w:val="58595B"/>
          <w:w w:val="95"/>
          <w:sz w:val="20"/>
        </w:rPr>
        <w:t>PARA</w:t>
      </w:r>
      <w:r>
        <w:rPr>
          <w:color w:val="58595B"/>
          <w:spacing w:val="17"/>
          <w:w w:val="95"/>
          <w:sz w:val="20"/>
        </w:rPr>
        <w:t> </w:t>
      </w:r>
      <w:r>
        <w:rPr>
          <w:color w:val="58595B"/>
          <w:w w:val="95"/>
          <w:sz w:val="20"/>
        </w:rPr>
        <w:t>LA</w:t>
      </w:r>
      <w:r>
        <w:rPr>
          <w:color w:val="58595B"/>
          <w:spacing w:val="16"/>
          <w:w w:val="95"/>
          <w:sz w:val="20"/>
        </w:rPr>
        <w:t> </w:t>
      </w:r>
      <w:r>
        <w:rPr>
          <w:color w:val="58595B"/>
          <w:w w:val="95"/>
          <w:sz w:val="20"/>
        </w:rPr>
        <w:t>PARTICIPACIÓN.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85" w:lineRule="auto"/>
        <w:ind w:left="977" w:right="974"/>
        <w:jc w:val="both"/>
      </w:pPr>
      <w:r>
        <w:rPr>
          <w:color w:val="231F20"/>
        </w:rPr>
        <w:t>Las</w:t>
      </w:r>
      <w:r>
        <w:rPr>
          <w:color w:val="231F20"/>
          <w:spacing w:val="17"/>
        </w:rPr>
        <w:t> </w:t>
      </w:r>
      <w:r>
        <w:rPr>
          <w:color w:val="231F20"/>
        </w:rPr>
        <w:t>maestras</w:t>
      </w:r>
      <w:r>
        <w:rPr>
          <w:color w:val="231F20"/>
          <w:spacing w:val="18"/>
        </w:rPr>
        <w:t> </w:t>
      </w:r>
      <w:r>
        <w:rPr>
          <w:color w:val="231F20"/>
        </w:rPr>
        <w:t>y</w:t>
      </w:r>
      <w:r>
        <w:rPr>
          <w:color w:val="231F20"/>
          <w:spacing w:val="18"/>
        </w:rPr>
        <w:t> </w:t>
      </w:r>
      <w:r>
        <w:rPr>
          <w:color w:val="231F20"/>
        </w:rPr>
        <w:t>los</w:t>
      </w:r>
      <w:r>
        <w:rPr>
          <w:color w:val="231F20"/>
          <w:spacing w:val="17"/>
        </w:rPr>
        <w:t> </w:t>
      </w:r>
      <w:r>
        <w:rPr>
          <w:color w:val="231F20"/>
        </w:rPr>
        <w:t>maestros</w:t>
      </w:r>
      <w:r>
        <w:rPr>
          <w:color w:val="231F20"/>
          <w:spacing w:val="18"/>
        </w:rPr>
        <w:t> </w:t>
      </w:r>
      <w:r>
        <w:rPr>
          <w:color w:val="231F20"/>
        </w:rPr>
        <w:t>que</w:t>
      </w:r>
      <w:r>
        <w:rPr>
          <w:color w:val="231F20"/>
          <w:spacing w:val="18"/>
        </w:rPr>
        <w:t> </w:t>
      </w:r>
      <w:r>
        <w:rPr>
          <w:color w:val="231F20"/>
        </w:rPr>
        <w:t>ejerzan</w:t>
      </w:r>
      <w:r>
        <w:rPr>
          <w:color w:val="231F20"/>
          <w:spacing w:val="18"/>
        </w:rPr>
        <w:t> </w:t>
      </w:r>
      <w:r>
        <w:rPr>
          <w:color w:val="231F20"/>
        </w:rPr>
        <w:t>funciones</w:t>
      </w:r>
      <w:r>
        <w:rPr>
          <w:color w:val="231F20"/>
          <w:spacing w:val="17"/>
        </w:rPr>
        <w:t> </w:t>
      </w:r>
      <w:r>
        <w:rPr>
          <w:color w:val="231F20"/>
        </w:rPr>
        <w:t>docentes</w:t>
      </w:r>
      <w:r>
        <w:rPr>
          <w:color w:val="231F20"/>
          <w:spacing w:val="18"/>
        </w:rPr>
        <w:t> </w:t>
      </w:r>
      <w:r>
        <w:rPr>
          <w:color w:val="231F20"/>
        </w:rPr>
        <w:t>que</w:t>
      </w:r>
      <w:r>
        <w:rPr>
          <w:color w:val="231F20"/>
          <w:spacing w:val="18"/>
        </w:rPr>
        <w:t> </w:t>
      </w:r>
      <w:r>
        <w:rPr>
          <w:color w:val="231F20"/>
        </w:rPr>
        <w:t>decidan</w:t>
      </w:r>
      <w:r>
        <w:rPr>
          <w:color w:val="231F20"/>
          <w:spacing w:val="18"/>
        </w:rPr>
        <w:t> </w:t>
      </w:r>
      <w:r>
        <w:rPr>
          <w:color w:val="231F20"/>
        </w:rPr>
        <w:t>participar</w:t>
      </w:r>
      <w:r>
        <w:rPr>
          <w:color w:val="231F20"/>
          <w:spacing w:val="17"/>
        </w:rPr>
        <w:t> </w:t>
      </w:r>
      <w:r>
        <w:rPr>
          <w:color w:val="231F20"/>
        </w:rPr>
        <w:t>voluntariamente</w:t>
      </w:r>
      <w:r>
        <w:rPr>
          <w:color w:val="231F20"/>
          <w:spacing w:val="-61"/>
        </w:rPr>
        <w:t> </w:t>
      </w:r>
      <w:r>
        <w:rPr>
          <w:color w:val="231F20"/>
        </w:rPr>
        <w:t>en este proceso de reconocimiento, deberán cumplir los requisitos que se indican en el artículo 23 del</w:t>
      </w:r>
      <w:r>
        <w:rPr>
          <w:color w:val="231F20"/>
          <w:spacing w:val="1"/>
        </w:rPr>
        <w:t> </w:t>
      </w:r>
      <w:r>
        <w:rPr>
          <w:color w:val="231F20"/>
        </w:rPr>
        <w:t>Acuerdo,</w:t>
      </w:r>
      <w:r>
        <w:rPr>
          <w:color w:val="231F20"/>
          <w:spacing w:val="-18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son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80"/>
        </w:numPr>
        <w:tabs>
          <w:tab w:pos="1897" w:val="left" w:leader="none"/>
          <w:tab w:pos="1898" w:val="left" w:leader="none"/>
        </w:tabs>
        <w:spacing w:line="240" w:lineRule="auto" w:before="160" w:after="0"/>
        <w:ind w:left="1897" w:right="0" w:hanging="561"/>
        <w:jc w:val="left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grado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licenciatura,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acorde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educativo;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80"/>
        </w:numPr>
        <w:tabs>
          <w:tab w:pos="1897" w:val="left" w:leader="none"/>
          <w:tab w:pos="1898" w:val="left" w:leader="none"/>
        </w:tabs>
        <w:spacing w:line="240" w:lineRule="auto" w:before="0" w:after="0"/>
        <w:ind w:left="1897" w:right="0" w:hanging="561"/>
        <w:jc w:val="left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nombramiento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definitivo;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80"/>
        </w:numPr>
        <w:tabs>
          <w:tab w:pos="1897" w:val="left" w:leader="none"/>
          <w:tab w:pos="1898" w:val="left" w:leader="none"/>
        </w:tabs>
        <w:spacing w:line="285" w:lineRule="auto" w:before="0" w:after="0"/>
        <w:ind w:left="1897" w:right="975" w:hanging="560"/>
        <w:jc w:val="left"/>
        <w:rPr>
          <w:sz w:val="18"/>
        </w:rPr>
      </w:pPr>
      <w:r>
        <w:rPr>
          <w:color w:val="231F20"/>
          <w:sz w:val="18"/>
        </w:rPr>
        <w:t>Desempeñar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docente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corresponde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categoría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9"/>
          <w:sz w:val="18"/>
        </w:rPr>
        <w:t> </w:t>
      </w:r>
      <w:r>
        <w:rPr>
          <w:color w:val="231F20"/>
          <w:sz w:val="18"/>
        </w:rPr>
        <w:t>momento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0"/>
          <w:sz w:val="18"/>
        </w:rPr>
        <w:t> </w:t>
      </w:r>
      <w:r>
        <w:rPr>
          <w:color w:val="231F20"/>
          <w:sz w:val="18"/>
        </w:rPr>
        <w:t>registrarse.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categorías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serán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determine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publique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efecto;</w:t>
      </w:r>
    </w:p>
    <w:p>
      <w:pPr>
        <w:pStyle w:val="ListParagraph"/>
        <w:numPr>
          <w:ilvl w:val="0"/>
          <w:numId w:val="80"/>
        </w:numPr>
        <w:tabs>
          <w:tab w:pos="1897" w:val="left" w:leader="none"/>
          <w:tab w:pos="1898" w:val="left" w:leader="none"/>
        </w:tabs>
        <w:spacing w:line="285" w:lineRule="auto" w:before="159" w:after="0"/>
        <w:ind w:left="1897" w:right="975" w:hanging="560"/>
        <w:jc w:val="left"/>
        <w:rPr>
          <w:sz w:val="18"/>
        </w:rPr>
      </w:pPr>
      <w:r>
        <w:rPr>
          <w:color w:val="231F20"/>
          <w:sz w:val="18"/>
        </w:rPr>
        <w:t>Tener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antigüedad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tres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ininterrumpidos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anteriores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publicación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respectiva;</w:t>
      </w:r>
    </w:p>
    <w:p>
      <w:pPr>
        <w:pStyle w:val="ListParagraph"/>
        <w:numPr>
          <w:ilvl w:val="0"/>
          <w:numId w:val="80"/>
        </w:numPr>
        <w:tabs>
          <w:tab w:pos="1897" w:val="left" w:leader="none"/>
          <w:tab w:pos="1898" w:val="left" w:leader="none"/>
        </w:tabs>
        <w:spacing w:line="285" w:lineRule="auto" w:before="160" w:after="0"/>
        <w:ind w:left="1897" w:right="975" w:hanging="560"/>
        <w:jc w:val="left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plaza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plazas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docentes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como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mínimo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19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hora-semana-mes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sola</w:t>
      </w:r>
      <w:r>
        <w:rPr>
          <w:color w:val="231F20"/>
          <w:spacing w:val="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jornada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frente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grupo;</w:t>
      </w:r>
    </w:p>
    <w:p>
      <w:pPr>
        <w:spacing w:after="0" w:line="285" w:lineRule="auto"/>
        <w:jc w:val="left"/>
        <w:rPr>
          <w:sz w:val="18"/>
        </w:rPr>
        <w:sectPr>
          <w:headerReference w:type="default" r:id="rId73"/>
          <w:footerReference w:type="default" r:id="rId74"/>
          <w:pgSz w:w="12190" w:h="15880"/>
          <w:pgMar w:header="1667" w:footer="1333" w:top="1940" w:bottom="1520" w:left="44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00.417992pt;width:538.6pt;height:329.7pt;mso-position-horizontal-relative:page;mso-position-vertical-relative:page;z-index:-18576896" coordorigin="0,2008" coordsize="10772,6594">
            <v:shape style="position:absolute;left:0;top:2028;width:6268;height:6574" type="#_x0000_t75" stroked="false">
              <v:imagedata r:id="rId38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rect style="position:absolute;left:3758;top:5642;width:1262;height:280" filled="true" fillcolor="#fff685" stroked="false">
              <v:fill type="solid"/>
            </v:rect>
            <w10:wrap type="none"/>
          </v:group>
        </w:pict>
      </w:r>
      <w:r>
        <w:rPr/>
        <w:pict>
          <v:group style="position:absolute;margin-left:210.579498pt;margin-top:27.75499pt;width:103.9pt;height:17.2pt;mso-position-horizontal-relative:page;mso-position-vertical-relative:page;z-index:15973376" coordorigin="4212,555" coordsize="2078,344">
            <v:shape style="position:absolute;left:4211;top:650;width:194;height:243" type="#_x0000_t75" stroked="false">
              <v:imagedata r:id="rId47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973888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974400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25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74912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975424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26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80"/>
        </w:numPr>
        <w:tabs>
          <w:tab w:pos="1897" w:val="left" w:leader="none"/>
          <w:tab w:pos="1898" w:val="left" w:leader="none"/>
        </w:tabs>
        <w:spacing w:line="285" w:lineRule="auto" w:before="94" w:after="0"/>
        <w:ind w:left="1897" w:right="974" w:hanging="560"/>
        <w:jc w:val="left"/>
        <w:rPr>
          <w:sz w:val="18"/>
        </w:rPr>
      </w:pPr>
      <w:r>
        <w:rPr/>
        <w:pict>
          <v:shape style="position:absolute;margin-left:28.4196pt;margin-top:-18.834694pt;width:13pt;height:303.5pt;mso-position-horizontal-relative:page;mso-position-vertical-relative:paragraph;z-index:1597696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8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No contar con nota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desfavorable en su expediente,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que para efectos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este Acuerdo, se en-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tenderá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artículo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17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fracción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VI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cuerpo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normativo,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80"/>
        </w:numPr>
        <w:tabs>
          <w:tab w:pos="1897" w:val="left" w:leader="none"/>
          <w:tab w:pos="1898" w:val="left" w:leader="none"/>
        </w:tabs>
        <w:spacing w:line="285" w:lineRule="auto" w:before="159" w:after="0"/>
        <w:ind w:left="1897" w:right="975" w:hanging="560"/>
        <w:jc w:val="left"/>
        <w:rPr>
          <w:sz w:val="18"/>
        </w:rPr>
      </w:pPr>
      <w:r>
        <w:rPr>
          <w:color w:val="231F20"/>
          <w:sz w:val="18"/>
        </w:rPr>
        <w:t>(</w:t>
      </w:r>
      <w:r>
        <w:rPr>
          <w:color w:val="231F20"/>
          <w:sz w:val="18"/>
          <w:shd w:fill="FFF685" w:color="auto" w:val="clear"/>
        </w:rPr>
        <w:t>Los</w:t>
      </w:r>
      <w:r>
        <w:rPr>
          <w:color w:val="231F20"/>
          <w:spacing w:val="1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demás</w:t>
      </w:r>
      <w:r>
        <w:rPr>
          <w:color w:val="231F20"/>
          <w:spacing w:val="1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que,</w:t>
      </w:r>
      <w:r>
        <w:rPr>
          <w:color w:val="231F20"/>
          <w:spacing w:val="12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en</w:t>
      </w:r>
      <w:r>
        <w:rPr>
          <w:color w:val="231F20"/>
          <w:spacing w:val="1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su</w:t>
      </w:r>
      <w:r>
        <w:rPr>
          <w:color w:val="231F20"/>
          <w:spacing w:val="1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caso,</w:t>
      </w:r>
      <w:r>
        <w:rPr>
          <w:color w:val="231F20"/>
          <w:spacing w:val="12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determinen</w:t>
      </w:r>
      <w:r>
        <w:rPr>
          <w:color w:val="231F20"/>
          <w:spacing w:val="1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las</w:t>
      </w:r>
      <w:r>
        <w:rPr>
          <w:color w:val="231F20"/>
          <w:spacing w:val="1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autoridades</w:t>
      </w:r>
      <w:r>
        <w:rPr>
          <w:color w:val="231F20"/>
          <w:spacing w:val="12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educativas</w:t>
      </w:r>
      <w:r>
        <w:rPr>
          <w:color w:val="231F20"/>
          <w:spacing w:val="1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1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las</w:t>
      </w:r>
      <w:r>
        <w:rPr>
          <w:color w:val="231F20"/>
          <w:spacing w:val="12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entidades</w:t>
      </w:r>
      <w:r>
        <w:rPr>
          <w:color w:val="231F20"/>
          <w:spacing w:val="1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fede-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  <w:shd w:fill="FFF685" w:color="auto" w:val="clear"/>
        </w:rPr>
        <w:t>rativas</w:t>
      </w:r>
      <w:r>
        <w:rPr>
          <w:color w:val="231F20"/>
          <w:sz w:val="18"/>
        </w:rPr>
        <w:t>).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0"/>
        <w:ind w:left="977" w:right="0" w:firstLine="0"/>
        <w:jc w:val="left"/>
        <w:rPr>
          <w:sz w:val="20"/>
        </w:rPr>
      </w:pPr>
      <w:r>
        <w:rPr>
          <w:b/>
          <w:color w:val="58595B"/>
          <w:w w:val="95"/>
          <w:sz w:val="20"/>
        </w:rPr>
        <w:t>SEGUNDA.</w:t>
      </w:r>
      <w:r>
        <w:rPr>
          <w:b/>
          <w:color w:val="58595B"/>
          <w:spacing w:val="62"/>
          <w:sz w:val="20"/>
        </w:rPr>
        <w:t> </w:t>
      </w:r>
      <w:r>
        <w:rPr>
          <w:color w:val="58595B"/>
          <w:w w:val="95"/>
          <w:sz w:val="20"/>
        </w:rPr>
        <w:t>RECONOCIMIENTOS</w:t>
      </w:r>
      <w:r>
        <w:rPr>
          <w:color w:val="58595B"/>
          <w:spacing w:val="57"/>
          <w:w w:val="95"/>
          <w:sz w:val="20"/>
        </w:rPr>
        <w:t> </w:t>
      </w:r>
      <w:r>
        <w:rPr>
          <w:color w:val="58595B"/>
          <w:w w:val="95"/>
          <w:sz w:val="20"/>
        </w:rPr>
        <w:t>DISPONIBLES.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4578" w:val="left" w:leader="none"/>
        </w:tabs>
        <w:spacing w:line="285" w:lineRule="auto"/>
        <w:ind w:left="977" w:right="975"/>
      </w:pP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reconocimientos</w:t>
      </w:r>
      <w:r>
        <w:rPr>
          <w:color w:val="231F20"/>
          <w:spacing w:val="2"/>
        </w:rPr>
        <w:t> </w:t>
      </w:r>
      <w:r>
        <w:rPr>
          <w:color w:val="231F20"/>
        </w:rPr>
        <w:t>materia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este</w:t>
      </w:r>
      <w:r>
        <w:rPr>
          <w:color w:val="231F20"/>
          <w:spacing w:val="2"/>
        </w:rPr>
        <w:t> </w:t>
      </w:r>
      <w:r>
        <w:rPr>
          <w:color w:val="231F20"/>
        </w:rPr>
        <w:t>proceso,</w:t>
      </w:r>
      <w:r>
        <w:rPr>
          <w:color w:val="231F20"/>
          <w:spacing w:val="2"/>
        </w:rPr>
        <w:t> </w:t>
      </w:r>
      <w:r>
        <w:rPr>
          <w:color w:val="231F20"/>
        </w:rPr>
        <w:t>serán</w:t>
      </w:r>
      <w:r>
        <w:rPr>
          <w:color w:val="231F20"/>
          <w:spacing w:val="2"/>
        </w:rPr>
        <w:t> </w:t>
      </w:r>
      <w:r>
        <w:rPr>
          <w:color w:val="231F20"/>
        </w:rPr>
        <w:t>los</w:t>
      </w:r>
      <w:r>
        <w:rPr>
          <w:color w:val="231F20"/>
          <w:spacing w:val="2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publique</w:t>
      </w:r>
      <w:r>
        <w:rPr>
          <w:color w:val="231F20"/>
          <w:spacing w:val="2"/>
        </w:rPr>
        <w:t> </w:t>
      </w:r>
      <w:r>
        <w:rPr>
          <w:color w:val="231F20"/>
        </w:rPr>
        <w:t>esta</w:t>
      </w:r>
      <w:r>
        <w:rPr>
          <w:color w:val="231F20"/>
          <w:spacing w:val="2"/>
        </w:rPr>
        <w:t> </w:t>
      </w:r>
      <w:r>
        <w:rPr>
          <w:color w:val="231F20"/>
        </w:rPr>
        <w:t>autoridad</w:t>
      </w:r>
      <w:r>
        <w:rPr>
          <w:color w:val="231F20"/>
          <w:spacing w:val="2"/>
        </w:rPr>
        <w:t> </w:t>
      </w:r>
      <w:r>
        <w:rPr>
          <w:color w:val="231F20"/>
        </w:rPr>
        <w:t>educativa</w:t>
      </w:r>
      <w:r>
        <w:rPr>
          <w:color w:val="231F20"/>
          <w:spacing w:val="2"/>
        </w:rPr>
        <w:t> </w:t>
      </w:r>
      <w:r>
        <w:rPr>
          <w:color w:val="231F20"/>
        </w:rPr>
        <w:t>para</w:t>
      </w:r>
      <w:r>
        <w:rPr>
          <w:color w:val="231F20"/>
          <w:spacing w:val="2"/>
        </w:rPr>
        <w:t> </w:t>
      </w:r>
      <w:r>
        <w:rPr>
          <w:color w:val="231F20"/>
        </w:rPr>
        <w:t>su</w:t>
      </w:r>
      <w:r>
        <w:rPr>
          <w:color w:val="231F20"/>
          <w:spacing w:val="-60"/>
        </w:rPr>
        <w:t> </w:t>
      </w:r>
      <w:r>
        <w:rPr>
          <w:color w:val="231F20"/>
        </w:rPr>
        <w:t>consulta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plataforma</w:t>
      </w:r>
      <w:r>
        <w:rPr>
          <w:color w:val="231F20"/>
          <w:u w:val="single" w:color="221E1F"/>
        </w:rPr>
        <w:tab/>
      </w:r>
      <w:r>
        <w:rPr>
          <w:color w:val="231F20"/>
        </w:rPr>
        <w:t>.</w:t>
      </w:r>
    </w:p>
    <w:p>
      <w:pPr>
        <w:pStyle w:val="BodyText"/>
        <w:spacing w:before="159"/>
        <w:ind w:left="977"/>
      </w:pPr>
      <w:r>
        <w:rPr>
          <w:color w:val="231F20"/>
        </w:rPr>
        <w:t>Este</w:t>
      </w:r>
      <w:r>
        <w:rPr>
          <w:color w:val="231F20"/>
          <w:spacing w:val="-14"/>
        </w:rPr>
        <w:t> </w:t>
      </w:r>
      <w:r>
        <w:rPr>
          <w:color w:val="231F20"/>
        </w:rPr>
        <w:t>reconocimiento</w:t>
      </w:r>
      <w:r>
        <w:rPr>
          <w:color w:val="231F20"/>
          <w:spacing w:val="-14"/>
        </w:rPr>
        <w:t> </w:t>
      </w:r>
      <w:r>
        <w:rPr>
          <w:color w:val="231F20"/>
        </w:rPr>
        <w:t>será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carácter</w:t>
      </w:r>
      <w:r>
        <w:rPr>
          <w:color w:val="231F20"/>
          <w:spacing w:val="-14"/>
        </w:rPr>
        <w:t> </w:t>
      </w:r>
      <w:r>
        <w:rPr>
          <w:color w:val="231F20"/>
        </w:rPr>
        <w:t>temporal</w:t>
      </w:r>
      <w:r>
        <w:rPr>
          <w:color w:val="231F20"/>
          <w:spacing w:val="-13"/>
        </w:rPr>
        <w:t> </w:t>
      </w:r>
      <w:r>
        <w:rPr>
          <w:color w:val="231F20"/>
        </w:rPr>
        <w:t>hasta</w:t>
      </w:r>
      <w:r>
        <w:rPr>
          <w:color w:val="231F20"/>
          <w:spacing w:val="-14"/>
        </w:rPr>
        <w:t> </w:t>
      </w:r>
      <w:r>
        <w:rPr>
          <w:color w:val="231F20"/>
        </w:rPr>
        <w:t>por</w:t>
      </w:r>
      <w:r>
        <w:rPr>
          <w:color w:val="231F20"/>
          <w:spacing w:val="-14"/>
        </w:rPr>
        <w:t> </w:t>
      </w:r>
      <w:r>
        <w:rPr>
          <w:color w:val="231F20"/>
        </w:rPr>
        <w:t>tres</w:t>
      </w:r>
      <w:r>
        <w:rPr>
          <w:color w:val="231F20"/>
          <w:spacing w:val="-14"/>
        </w:rPr>
        <w:t> </w:t>
      </w:r>
      <w:r>
        <w:rPr>
          <w:color w:val="231F20"/>
        </w:rPr>
        <w:t>ciclos</w:t>
      </w:r>
      <w:r>
        <w:rPr>
          <w:color w:val="231F20"/>
          <w:spacing w:val="-14"/>
        </w:rPr>
        <w:t> </w:t>
      </w:r>
      <w:r>
        <w:rPr>
          <w:color w:val="231F20"/>
        </w:rPr>
        <w:t>escolares.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6"/>
        </w:rPr>
      </w:pPr>
    </w:p>
    <w:p>
      <w:pPr>
        <w:spacing w:before="0"/>
        <w:ind w:left="977" w:right="0" w:firstLine="0"/>
        <w:jc w:val="left"/>
        <w:rPr>
          <w:sz w:val="20"/>
        </w:rPr>
      </w:pPr>
      <w:r>
        <w:rPr>
          <w:b/>
          <w:color w:val="58595B"/>
          <w:sz w:val="20"/>
        </w:rPr>
        <w:t>TERCERA</w:t>
      </w:r>
      <w:r>
        <w:rPr>
          <w:color w:val="58595B"/>
          <w:sz w:val="20"/>
        </w:rPr>
        <w:t>.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ELEMENTOS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MULTIFACTORIALES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Y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SU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VALORACIÓN.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977"/>
      </w:pPr>
      <w:r>
        <w:rPr>
          <w:color w:val="231F20"/>
          <w:spacing w:val="-1"/>
        </w:rPr>
        <w:t>Los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elementos</w:t>
      </w:r>
      <w:r>
        <w:rPr>
          <w:color w:val="231F20"/>
          <w:spacing w:val="-17"/>
        </w:rPr>
        <w:t> </w:t>
      </w:r>
      <w:r>
        <w:rPr>
          <w:color w:val="231F20"/>
        </w:rPr>
        <w:t>multifactoriales</w:t>
      </w:r>
      <w:r>
        <w:rPr>
          <w:color w:val="231F20"/>
          <w:spacing w:val="-17"/>
        </w:rPr>
        <w:t> </w:t>
      </w:r>
      <w:r>
        <w:rPr>
          <w:color w:val="231F20"/>
        </w:rPr>
        <w:t>objeto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esta</w:t>
      </w:r>
      <w:r>
        <w:rPr>
          <w:color w:val="231F20"/>
          <w:spacing w:val="-17"/>
        </w:rPr>
        <w:t> </w:t>
      </w:r>
      <w:r>
        <w:rPr>
          <w:color w:val="231F20"/>
        </w:rPr>
        <w:t>convocatoria,</w:t>
      </w:r>
      <w:r>
        <w:rPr>
          <w:color w:val="231F20"/>
          <w:spacing w:val="-17"/>
        </w:rPr>
        <w:t> </w:t>
      </w:r>
      <w:r>
        <w:rPr>
          <w:color w:val="231F20"/>
        </w:rPr>
        <w:t>serán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siguientes: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82"/>
        </w:numPr>
        <w:tabs>
          <w:tab w:pos="1897" w:val="left" w:leader="none"/>
          <w:tab w:pos="1898" w:val="left" w:leader="none"/>
        </w:tabs>
        <w:spacing w:line="240" w:lineRule="auto" w:before="0" w:after="0"/>
        <w:ind w:left="1897" w:right="0" w:hanging="561"/>
        <w:jc w:val="left"/>
        <w:rPr>
          <w:sz w:val="18"/>
        </w:rPr>
      </w:pPr>
      <w:r>
        <w:rPr>
          <w:color w:val="231F20"/>
          <w:sz w:val="18"/>
        </w:rPr>
        <w:t>Formación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profesional,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15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puntos;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82"/>
        </w:numPr>
        <w:tabs>
          <w:tab w:pos="1897" w:val="left" w:leader="none"/>
          <w:tab w:pos="1898" w:val="left" w:leader="none"/>
        </w:tabs>
        <w:spacing w:line="285" w:lineRule="auto" w:before="1" w:after="0"/>
        <w:ind w:left="1897" w:right="975" w:hanging="560"/>
        <w:jc w:val="left"/>
        <w:rPr>
          <w:sz w:val="18"/>
        </w:rPr>
      </w:pPr>
      <w:r>
        <w:rPr/>
        <w:pict>
          <v:group style="position:absolute;margin-left:27.4156pt;margin-top:22.471151pt;width:15.25pt;height:271.3pt;mso-position-horizontal-relative:page;mso-position-vertical-relative:paragraph;z-index:15975936" coordorigin="548,449" coordsize="305,5426">
            <v:shape style="position:absolute;left:550;top:449;width:303;height:4753" coordorigin="551,449" coordsize="303,4753" path="m853,449l551,710,551,2418,560,2881,573,3382,586,3835,598,4175,606,4391,615,4594,619,4688,624,4776,629,4858,634,4933,639,5000,649,5108,660,5177,671,5202,733,5202,755,5108,765,5000,770,4933,775,4858,780,4776,785,4688,794,4495,802,4285,810,4063,822,3720,834,3274,853,2418,853,449xe" filled="true" fillcolor="#e6e7e8" stroked="false">
              <v:path arrowok="t"/>
              <v:fill type="solid"/>
            </v:shape>
            <v:shape style="position:absolute;left:550;top:678;width:303;height:4666" coordorigin="551,678" coordsize="303,4666" path="m853,678l551,939,551,5223,560,5270,586,5308,624,5334,671,5343,733,5343,780,5334,818,5308,844,5270,853,5223,853,678xe" filled="true" fillcolor="#bcbec0" stroked="false">
              <v:path arrowok="t"/>
              <v:fill type="solid"/>
            </v:shape>
            <v:shape style="position:absolute;left:548;top:846;width:305;height:5029" coordorigin="548,847" coordsize="305,5029" path="m853,847l548,1154,548,5875,853,5875,853,847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Actualización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profesional,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puntos;</w:t>
      </w:r>
    </w:p>
    <w:p>
      <w:pPr>
        <w:pStyle w:val="ListParagraph"/>
        <w:numPr>
          <w:ilvl w:val="0"/>
          <w:numId w:val="82"/>
        </w:numPr>
        <w:tabs>
          <w:tab w:pos="1897" w:val="left" w:leader="none"/>
          <w:tab w:pos="1898" w:val="left" w:leader="none"/>
        </w:tabs>
        <w:spacing w:line="285" w:lineRule="auto" w:before="159" w:after="0"/>
        <w:ind w:left="1897" w:right="975" w:hanging="560"/>
        <w:jc w:val="left"/>
        <w:rPr>
          <w:sz w:val="18"/>
        </w:rPr>
      </w:pPr>
      <w:r>
        <w:rPr/>
        <w:pict>
          <v:shape style="position:absolute;margin-left:28.4196pt;margin-top:34.978046pt;width:13pt;height:217.95pt;mso-position-horizontal-relative:page;mso-position-vertical-relative:paragraph;z-index:1597644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Experiencia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asesoría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acompañamiento,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10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quema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puntos;</w:t>
      </w:r>
    </w:p>
    <w:p>
      <w:pPr>
        <w:pStyle w:val="ListParagraph"/>
        <w:numPr>
          <w:ilvl w:val="0"/>
          <w:numId w:val="82"/>
        </w:numPr>
        <w:tabs>
          <w:tab w:pos="1897" w:val="left" w:leader="none"/>
          <w:tab w:pos="1898" w:val="left" w:leader="none"/>
        </w:tabs>
        <w:spacing w:line="285" w:lineRule="auto" w:before="159" w:after="0"/>
        <w:ind w:left="1897" w:right="975" w:hanging="560"/>
        <w:jc w:val="left"/>
        <w:rPr>
          <w:sz w:val="18"/>
        </w:rPr>
      </w:pPr>
      <w:r>
        <w:rPr>
          <w:color w:val="231F20"/>
          <w:sz w:val="18"/>
        </w:rPr>
        <w:t>Reconocimiento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quehacer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aula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escuela,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máxi-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ma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20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puntos,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82"/>
        </w:numPr>
        <w:tabs>
          <w:tab w:pos="1897" w:val="left" w:leader="none"/>
          <w:tab w:pos="1898" w:val="left" w:leader="none"/>
        </w:tabs>
        <w:spacing w:line="240" w:lineRule="auto" w:before="160" w:after="0"/>
        <w:ind w:left="1897" w:right="0" w:hanging="561"/>
        <w:jc w:val="left"/>
        <w:rPr>
          <w:sz w:val="18"/>
        </w:rPr>
      </w:pPr>
      <w:r>
        <w:rPr>
          <w:color w:val="231F20"/>
          <w:sz w:val="18"/>
        </w:rPr>
        <w:t>Antigüedad,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35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puntos.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85" w:lineRule="auto"/>
        <w:ind w:left="977" w:right="975"/>
      </w:pP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forma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acreditación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valoración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elementos</w:t>
      </w:r>
      <w:r>
        <w:rPr>
          <w:color w:val="231F20"/>
          <w:spacing w:val="-15"/>
        </w:rPr>
        <w:t> </w:t>
      </w:r>
      <w:r>
        <w:rPr>
          <w:color w:val="231F20"/>
        </w:rPr>
        <w:t>mencionados,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establecen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artículo</w:t>
      </w:r>
      <w:r>
        <w:rPr>
          <w:color w:val="231F20"/>
          <w:spacing w:val="-15"/>
        </w:rPr>
        <w:t> </w:t>
      </w:r>
      <w:r>
        <w:rPr>
          <w:color w:val="231F20"/>
        </w:rPr>
        <w:t>29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60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Anexo</w:t>
      </w:r>
      <w:r>
        <w:rPr>
          <w:color w:val="231F20"/>
          <w:spacing w:val="-17"/>
        </w:rPr>
        <w:t> </w:t>
      </w:r>
      <w:r>
        <w:rPr>
          <w:color w:val="231F20"/>
        </w:rPr>
        <w:t>III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Acuerdo,</w:t>
      </w:r>
      <w:r>
        <w:rPr>
          <w:color w:val="231F20"/>
          <w:spacing w:val="-18"/>
        </w:rPr>
        <w:t> </w:t>
      </w:r>
      <w:r>
        <w:rPr>
          <w:color w:val="231F20"/>
        </w:rPr>
        <w:t>respectivamente.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0"/>
        <w:ind w:left="977" w:right="0" w:firstLine="0"/>
        <w:jc w:val="left"/>
        <w:rPr>
          <w:sz w:val="20"/>
        </w:rPr>
      </w:pPr>
      <w:r>
        <w:rPr>
          <w:b/>
          <w:color w:val="58595B"/>
          <w:w w:val="95"/>
          <w:sz w:val="20"/>
        </w:rPr>
        <w:t>CUARTA</w:t>
      </w:r>
      <w:r>
        <w:rPr>
          <w:color w:val="58595B"/>
          <w:w w:val="95"/>
          <w:sz w:val="20"/>
        </w:rPr>
        <w:t>.</w:t>
      </w:r>
      <w:r>
        <w:rPr>
          <w:color w:val="58595B"/>
          <w:spacing w:val="18"/>
          <w:w w:val="95"/>
          <w:sz w:val="20"/>
        </w:rPr>
        <w:t> </w:t>
      </w:r>
      <w:r>
        <w:rPr>
          <w:color w:val="58595B"/>
          <w:w w:val="95"/>
          <w:sz w:val="20"/>
        </w:rPr>
        <w:t>REGISTRO</w:t>
      </w:r>
      <w:r>
        <w:rPr>
          <w:color w:val="58595B"/>
          <w:spacing w:val="18"/>
          <w:w w:val="95"/>
          <w:sz w:val="20"/>
        </w:rPr>
        <w:t> </w:t>
      </w:r>
      <w:r>
        <w:rPr>
          <w:color w:val="58595B"/>
          <w:w w:val="95"/>
          <w:sz w:val="20"/>
        </w:rPr>
        <w:t>PARA</w:t>
      </w:r>
      <w:r>
        <w:rPr>
          <w:color w:val="58595B"/>
          <w:spacing w:val="18"/>
          <w:w w:val="95"/>
          <w:sz w:val="20"/>
        </w:rPr>
        <w:t> </w:t>
      </w:r>
      <w:r>
        <w:rPr>
          <w:color w:val="58595B"/>
          <w:w w:val="95"/>
          <w:sz w:val="20"/>
        </w:rPr>
        <w:t>PARTICIPAR.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977"/>
      </w:pP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maestras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maestros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decidan</w:t>
      </w:r>
      <w:r>
        <w:rPr>
          <w:color w:val="231F20"/>
          <w:spacing w:val="-13"/>
        </w:rPr>
        <w:t> </w:t>
      </w:r>
      <w:r>
        <w:rPr>
          <w:color w:val="231F20"/>
        </w:rPr>
        <w:t>participar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proceso</w:t>
      </w:r>
      <w:r>
        <w:rPr>
          <w:color w:val="231F20"/>
          <w:spacing w:val="-14"/>
        </w:rPr>
        <w:t> </w:t>
      </w:r>
      <w:r>
        <w:rPr>
          <w:color w:val="231F20"/>
        </w:rPr>
        <w:t>deberán</w:t>
      </w:r>
      <w:r>
        <w:rPr>
          <w:color w:val="231F20"/>
          <w:spacing w:val="-13"/>
        </w:rPr>
        <w:t> </w:t>
      </w:r>
      <w:r>
        <w:rPr>
          <w:color w:val="231F20"/>
        </w:rPr>
        <w:t>realizar</w:t>
      </w:r>
      <w:r>
        <w:rPr>
          <w:color w:val="231F20"/>
          <w:spacing w:val="-14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0"/>
        <w:ind w:left="116" w:right="0" w:firstLine="0"/>
        <w:jc w:val="left"/>
        <w:rPr>
          <w:sz w:val="16"/>
        </w:rPr>
      </w:pPr>
      <w:r>
        <w:rPr>
          <w:color w:val="231F20"/>
          <w:spacing w:val="11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52</w:t>
      </w:r>
      <w:r>
        <w:rPr>
          <w:color w:val="231F20"/>
          <w:spacing w:val="10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headerReference w:type="default" r:id="rId75"/>
          <w:footerReference w:type="default" r:id="rId76"/>
          <w:pgSz w:w="12190" w:h="15880"/>
          <w:pgMar w:header="1667" w:footer="689" w:top="1940" w:bottom="880" w:left="44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866096pt;margin-top:100.417992pt;width:538.1pt;height:329.7pt;mso-position-horizontal-relative:page;mso-position-vertical-relative:page;z-index:15978496" coordorigin="1417,2008" coordsize="10762,6594">
            <v:shape style="position:absolute;left:5901;top:2028;width:6278;height:6574" type="#_x0000_t75" stroked="false">
              <v:imagedata r:id="rId35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line style="position:absolute" from="1417,3474" to="10772,3474" stroked="true" strokeweight=".25pt" strokecolor="#231f20">
              <v:stroke dashstyle="solid"/>
            </v:line>
            <v:line style="position:absolute" from="1417,5364" to="10772,5364" stroked="true" strokeweight=".25pt" strokecolor="#231f20">
              <v:stroke dashstyle="solid"/>
            </v:line>
            <v:line style="position:absolute" from="1417,6994" to="10772,6994" stroked="true" strokeweight=".25pt" strokecolor="#231f20">
              <v:stroke dashstyle="solid"/>
            </v:line>
            <v:shape style="position:absolute;left:1417;top:3118;width:2121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Cita</w:t>
                    </w:r>
                    <w:r>
                      <w:rPr>
                        <w:b/>
                        <w:i/>
                        <w:color w:val="6F7171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para</w:t>
                    </w:r>
                    <w:r>
                      <w:rPr>
                        <w:b/>
                        <w:i/>
                        <w:color w:val="6F7171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el</w:t>
                    </w:r>
                    <w:r>
                      <w:rPr>
                        <w:b/>
                        <w:i/>
                        <w:color w:val="6F7171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registro</w:t>
                    </w:r>
                  </w:p>
                </w:txbxContent>
              </v:textbox>
              <w10:wrap type="none"/>
            </v:shape>
            <v:shape style="position:absolute;left:1777;top:3957;width:127;height:22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70"/>
                        <w:sz w:val="18"/>
                      </w:rPr>
                      <w:t>I.</w:t>
                    </w:r>
                  </w:p>
                </w:txbxContent>
              </v:textbox>
              <w10:wrap type="none"/>
            </v:shape>
            <v:shape style="position:absolute;left:2337;top:3957;width:8455;height:48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5"/>
                        <w:sz w:val="18"/>
                      </w:rPr>
                      <w:t>Ingresar</w:t>
                    </w:r>
                    <w:r>
                      <w:rPr>
                        <w:color w:val="231F20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plataforma</w:t>
                    </w:r>
                    <w:r>
                      <w:rPr>
                        <w:color w:val="231F20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electrónica:</w:t>
                    </w:r>
                    <w:r>
                      <w:rPr>
                        <w:color w:val="231F20"/>
                        <w:spacing w:val="4"/>
                        <w:w w:val="95"/>
                        <w:sz w:val="18"/>
                      </w:rPr>
                      <w:t> </w:t>
                    </w:r>
                    <w:hyperlink r:id="rId51">
                      <w:r>
                        <w:rPr>
                          <w:color w:val="0562C1"/>
                          <w:w w:val="95"/>
                          <w:sz w:val="18"/>
                          <w:u w:val="single" w:color="0562C1"/>
                        </w:rPr>
                        <w:t>http://usicamm.sep.gob.mx</w:t>
                      </w:r>
                      <w:r>
                        <w:rPr>
                          <w:color w:val="0562C1"/>
                          <w:spacing w:val="3"/>
                          <w:w w:val="95"/>
                          <w:sz w:val="18"/>
                        </w:rPr>
                        <w:t> </w:t>
                      </w:r>
                    </w:hyperlink>
                    <w:r>
                      <w:rPr>
                        <w:color w:val="231F20"/>
                        <w:w w:val="95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generar</w:t>
                    </w:r>
                    <w:r>
                      <w:rPr>
                        <w:color w:val="231F20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4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cita</w:t>
                    </w:r>
                    <w:r>
                      <w:rPr>
                        <w:color w:val="231F20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para</w:t>
                    </w:r>
                    <w:r>
                      <w:rPr>
                        <w:color w:val="231F20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su</w:t>
                    </w:r>
                    <w:r>
                      <w:rPr>
                        <w:color w:val="231F20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regis-</w:t>
                    </w:r>
                  </w:p>
                  <w:p>
                    <w:pPr>
                      <w:spacing w:before="4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5"/>
                        <w:sz w:val="18"/>
                      </w:rPr>
                      <w:t>tro</w:t>
                    </w:r>
                    <w:r>
                      <w:rPr>
                        <w:color w:val="231F20"/>
                        <w:spacing w:val="-12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del</w:t>
                    </w:r>
                    <w:r>
                      <w:rPr>
                        <w:color w:val="231F20"/>
                        <w:spacing w:val="-11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entre</w:t>
                    </w:r>
                    <w:r>
                      <w:rPr>
                        <w:color w:val="231F20"/>
                        <w:spacing w:val="-12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1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17</w:t>
                    </w:r>
                    <w:r>
                      <w:rPr>
                        <w:color w:val="231F20"/>
                        <w:spacing w:val="-12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11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1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23</w:t>
                    </w:r>
                    <w:r>
                      <w:rPr>
                        <w:color w:val="231F20"/>
                        <w:spacing w:val="-12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1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abril</w:t>
                    </w:r>
                    <w:r>
                      <w:rPr>
                        <w:color w:val="231F20"/>
                        <w:spacing w:val="-12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1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2023;</w:t>
                    </w:r>
                  </w:p>
                </w:txbxContent>
              </v:textbox>
              <w10:wrap type="none"/>
            </v:shape>
            <v:shape style="position:absolute;left:1417;top:5008;width:2409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Modalidad</w:t>
                    </w:r>
                    <w:r>
                      <w:rPr>
                        <w:b/>
                        <w:i/>
                        <w:color w:val="6F7171"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del</w:t>
                    </w:r>
                    <w:r>
                      <w:rPr>
                        <w:b/>
                        <w:i/>
                        <w:color w:val="6F7171"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registro</w:t>
                    </w:r>
                  </w:p>
                </w:txbxContent>
              </v:textbox>
              <w10:wrap type="none"/>
            </v:shape>
            <v:shape style="position:absolute;left:1777;top:5847;width:6340;height:220" type="#_x0000_t202" filled="false" stroked="false">
              <v:textbox inset="0,0,0,0">
                <w:txbxContent>
                  <w:p>
                    <w:pPr>
                      <w:tabs>
                        <w:tab w:pos="559" w:val="left" w:leader="none"/>
                      </w:tabs>
                      <w:spacing w:line="21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8"/>
                      </w:rPr>
                      <w:t>II.</w:t>
                      <w:tab/>
                    </w:r>
                    <w:r>
                      <w:rPr>
                        <w:color w:val="231F20"/>
                        <w:w w:val="95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4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registro</w:t>
                    </w:r>
                    <w:r>
                      <w:rPr>
                        <w:color w:val="231F20"/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se</w:t>
                    </w:r>
                    <w:r>
                      <w:rPr>
                        <w:color w:val="231F20"/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llevará</w:t>
                    </w:r>
                    <w:r>
                      <w:rPr>
                        <w:color w:val="231F20"/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cabo</w:t>
                    </w:r>
                    <w:r>
                      <w:rPr>
                        <w:color w:val="231F20"/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manera</w:t>
                    </w:r>
                    <w:r>
                      <w:rPr>
                        <w:color w:val="231F20"/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(</w:t>
                    </w:r>
                    <w:r>
                      <w:rPr>
                        <w:color w:val="231F20"/>
                        <w:w w:val="95"/>
                        <w:sz w:val="18"/>
                        <w:shd w:fill="FFF685" w:color="auto" w:val="clear"/>
                      </w:rPr>
                      <w:t>presencial</w:t>
                    </w:r>
                    <w:r>
                      <w:rPr>
                        <w:color w:val="231F20"/>
                        <w:spacing w:val="5"/>
                        <w:w w:val="95"/>
                        <w:sz w:val="18"/>
                        <w:shd w:fill="FFF685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  <w:shd w:fill="FFF685" w:color="auto" w:val="clear"/>
                      </w:rPr>
                      <w:t>o</w:t>
                    </w:r>
                    <w:r>
                      <w:rPr>
                        <w:color w:val="231F20"/>
                        <w:spacing w:val="5"/>
                        <w:w w:val="95"/>
                        <w:sz w:val="18"/>
                        <w:shd w:fill="FFF685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  <w:shd w:fill="FFF685" w:color="auto" w:val="clear"/>
                      </w:rPr>
                      <w:t>a</w:t>
                    </w:r>
                    <w:r>
                      <w:rPr>
                        <w:color w:val="231F20"/>
                        <w:spacing w:val="5"/>
                        <w:w w:val="95"/>
                        <w:sz w:val="18"/>
                        <w:shd w:fill="FFF685" w:color="auto" w:val="clear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  <w:shd w:fill="FFF685" w:color="auto" w:val="clear"/>
                      </w:rPr>
                      <w:t>distancia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);</w:t>
                    </w:r>
                  </w:p>
                </w:txbxContent>
              </v:textbox>
              <w10:wrap type="none"/>
            </v:shape>
            <v:shape style="position:absolute;left:1417;top:6638;width:3505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6F7171"/>
                        <w:spacing w:val="-1"/>
                        <w:w w:val="95"/>
                        <w:sz w:val="20"/>
                      </w:rPr>
                      <w:t>Requisitos</w:t>
                    </w:r>
                    <w:r>
                      <w:rPr>
                        <w:b/>
                        <w:i/>
                        <w:color w:val="6F7171"/>
                        <w:spacing w:val="-1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spacing w:val="-1"/>
                        <w:w w:val="95"/>
                        <w:sz w:val="20"/>
                      </w:rPr>
                      <w:t>para</w:t>
                    </w:r>
                    <w:r>
                      <w:rPr>
                        <w:b/>
                        <w:i/>
                        <w:color w:val="6F7171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spacing w:val="-1"/>
                        <w:w w:val="95"/>
                        <w:sz w:val="20"/>
                      </w:rPr>
                      <w:t>iniciar</w:t>
                    </w:r>
                    <w:r>
                      <w:rPr>
                        <w:b/>
                        <w:i/>
                        <w:color w:val="6F7171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el</w:t>
                    </w:r>
                    <w:r>
                      <w:rPr>
                        <w:b/>
                        <w:i/>
                        <w:color w:val="6F7171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registro</w:t>
                    </w:r>
                  </w:p>
                </w:txbxContent>
              </v:textbox>
              <w10:wrap type="none"/>
            </v:shape>
            <v:shape style="position:absolute;left:1777;top:7477;width:9015;height:90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83"/>
                      </w:numPr>
                      <w:tabs>
                        <w:tab w:pos="559" w:val="left" w:leader="none"/>
                        <w:tab w:pos="560" w:val="left" w:leader="none"/>
                      </w:tabs>
                      <w:spacing w:line="285" w:lineRule="auto" w:before="0"/>
                      <w:ind w:left="560" w:right="18" w:hanging="56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día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hora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indicados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cita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registro,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durante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periodo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comprendido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del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24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abril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al</w:t>
                    </w:r>
                    <w:r>
                      <w:rPr>
                        <w:color w:val="231F20"/>
                        <w:spacing w:val="-6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9"/>
                        <w:sz w:val="18"/>
                      </w:rPr>
                      <w:t>5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4"/>
                        <w:sz w:val="18"/>
                      </w:rPr>
                      <w:t>m</w:t>
                    </w:r>
                    <w:r>
                      <w:rPr>
                        <w:color w:val="231F20"/>
                        <w:spacing w:val="-2"/>
                        <w:w w:val="104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3"/>
                        <w:w w:val="91"/>
                        <w:sz w:val="18"/>
                      </w:rPr>
                      <w:t>y</w:t>
                    </w:r>
                    <w:r>
                      <w:rPr>
                        <w:color w:val="231F20"/>
                        <w:w w:val="103"/>
                        <w:sz w:val="18"/>
                      </w:rPr>
                      <w:t>o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9"/>
                        <w:sz w:val="18"/>
                      </w:rPr>
                      <w:t>2</w:t>
                    </w:r>
                    <w:r>
                      <w:rPr>
                        <w:color w:val="231F20"/>
                        <w:spacing w:val="-1"/>
                        <w:w w:val="104"/>
                        <w:sz w:val="18"/>
                      </w:rPr>
                      <w:t>0</w:t>
                    </w:r>
                    <w:r>
                      <w:rPr>
                        <w:color w:val="231F20"/>
                        <w:w w:val="82"/>
                        <w:sz w:val="18"/>
                      </w:rPr>
                      <w:t>23,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8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2"/>
                        <w:sz w:val="18"/>
                      </w:rPr>
                      <w:t>pe</w:t>
                    </w:r>
                    <w:r>
                      <w:rPr>
                        <w:color w:val="231F20"/>
                        <w:spacing w:val="-1"/>
                        <w:w w:val="102"/>
                        <w:sz w:val="18"/>
                      </w:rPr>
                      <w:t>r</w:t>
                    </w:r>
                    <w:r>
                      <w:rPr>
                        <w:color w:val="231F20"/>
                        <w:w w:val="100"/>
                        <w:sz w:val="18"/>
                      </w:rPr>
                      <w:t>sona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3"/>
                        <w:sz w:val="18"/>
                      </w:rPr>
                      <w:t>debe</w:t>
                    </w:r>
                    <w:r>
                      <w:rPr>
                        <w:color w:val="231F20"/>
                        <w:spacing w:val="-2"/>
                        <w:w w:val="103"/>
                        <w:sz w:val="18"/>
                      </w:rPr>
                      <w:t>r</w:t>
                    </w:r>
                    <w:r>
                      <w:rPr>
                        <w:color w:val="231F20"/>
                        <w:w w:val="98"/>
                        <w:sz w:val="18"/>
                      </w:rPr>
                      <w:t>á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2"/>
                        <w:sz w:val="18"/>
                      </w:rPr>
                      <w:t>p</w:t>
                    </w:r>
                    <w:r>
                      <w:rPr>
                        <w:color w:val="231F20"/>
                        <w:spacing w:val="-3"/>
                        <w:w w:val="102"/>
                        <w:sz w:val="18"/>
                      </w:rPr>
                      <w:t>r</w:t>
                    </w:r>
                    <w:r>
                      <w:rPr>
                        <w:color w:val="231F20"/>
                        <w:w w:val="100"/>
                        <w:sz w:val="18"/>
                      </w:rPr>
                      <w:t>esentar</w:t>
                    </w:r>
                    <w:r>
                      <w:rPr>
                        <w:color w:val="231F20"/>
                        <w:w w:val="46"/>
                        <w:sz w:val="18"/>
                      </w:rPr>
                      <w:t>:</w:t>
                    </w:r>
                  </w:p>
                  <w:p>
                    <w:pPr>
                      <w:numPr>
                        <w:ilvl w:val="1"/>
                        <w:numId w:val="83"/>
                      </w:numPr>
                      <w:tabs>
                        <w:tab w:pos="920" w:val="left" w:leader="none"/>
                      </w:tabs>
                      <w:spacing w:before="152"/>
                      <w:ind w:left="920" w:right="0" w:hanging="36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5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2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cita</w:t>
                    </w:r>
                    <w:r>
                      <w:rPr>
                        <w:color w:val="231F20"/>
                        <w:spacing w:val="-2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2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registro;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79008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26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79520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26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80032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980544" coordorigin="6875,613" coordsize="2209,291">
            <v:shape style="position:absolute;left:6874;top:619;width:310;height:285" type="#_x0000_t75" stroked="false">
              <v:imagedata r:id="rId43" o:title=""/>
            </v:shape>
            <v:shape style="position:absolute;left:7225;top:613;width:204;height:290" type="#_x0000_t75" stroked="false">
              <v:imagedata r:id="rId44" o:title=""/>
            </v:shape>
            <v:shape style="position:absolute;left:7481;top:619;width:128;height:278" type="#_x0000_t75" stroked="false">
              <v:imagedata r:id="rId45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81056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2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pStyle w:val="ListParagraph"/>
        <w:numPr>
          <w:ilvl w:val="0"/>
          <w:numId w:val="85"/>
        </w:numPr>
        <w:tabs>
          <w:tab w:pos="2258" w:val="left" w:leader="none"/>
        </w:tabs>
        <w:spacing w:line="285" w:lineRule="auto" w:before="93" w:after="0"/>
        <w:ind w:left="2257" w:right="974" w:hanging="360"/>
        <w:jc w:val="both"/>
        <w:rPr>
          <w:sz w:val="18"/>
        </w:rPr>
      </w:pPr>
      <w:r>
        <w:rPr/>
        <w:pict>
          <v:group style="position:absolute;margin-left:566.041321pt;margin-top:13.253127pt;width:15.25pt;height:271.3pt;mso-position-horizontal-relative:page;mso-position-vertical-relative:paragraph;z-index:15981568" coordorigin="11321,265" coordsize="305,5426">
            <v:shape style="position:absolute;left:11323;top:265;width:303;height:4753" coordorigin="11323,265" coordsize="303,4753" path="m11626,265l11323,525,11323,2234,11333,2696,11345,3198,11359,3650,11370,3990,11378,4207,11387,4409,11392,4503,11397,4592,11402,4674,11406,4749,11412,4816,11422,4924,11432,4993,11443,5017,11506,5017,11527,4924,11538,4816,11543,4749,11548,4674,11552,4592,11557,4503,11566,4310,11575,4100,11583,3878,11594,3536,11607,3090,11626,2234,11626,265xe" filled="true" fillcolor="#e6e7e8" stroked="false">
              <v:path arrowok="t"/>
              <v:fill type="solid"/>
            </v:shape>
            <v:shape style="position:absolute;left:11323;top:494;width:303;height:4666" coordorigin="11323,494" coordsize="303,4666" path="m11626,494l11323,754,11323,5039,11333,5086,11359,5124,11397,5150,11443,5159,11506,5159,11552,5150,11590,5124,11616,5086,11626,5039,11626,494xe" filled="true" fillcolor="#bcbec0" stroked="false">
              <v:path arrowok="t"/>
              <v:fill type="solid"/>
            </v:shape>
            <v:shape style="position:absolute;left:11320;top:662;width:305;height:5029" coordorigin="11321,663" coordsize="305,5029" path="m11626,663l11321,969,11321,5691,11626,5691,11626,663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-291.852692pt;width:13pt;height:303.5pt;mso-position-horizontal-relative:page;mso-position-vertical-relative:paragraph;z-index:1598259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84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documentación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avale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cumplimiento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requisitos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participación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co-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sz w:val="18"/>
        </w:rPr>
        <w:t>rrespondan,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artículo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23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primera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convocatoria,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</w:p>
    <w:p>
      <w:pPr>
        <w:pStyle w:val="ListParagraph"/>
        <w:numPr>
          <w:ilvl w:val="0"/>
          <w:numId w:val="85"/>
        </w:numPr>
        <w:tabs>
          <w:tab w:pos="2258" w:val="left" w:leader="none"/>
        </w:tabs>
        <w:spacing w:line="240" w:lineRule="auto" w:before="159" w:after="0"/>
        <w:ind w:left="2257" w:right="0" w:hanging="361"/>
        <w:jc w:val="left"/>
        <w:rPr>
          <w:sz w:val="18"/>
        </w:rPr>
      </w:pPr>
      <w:r>
        <w:rPr/>
        <w:pict>
          <v:shape style="position:absolute;margin-left:567.045227pt;margin-top:8.160025pt;width:13pt;height:217.95pt;mso-position-horizontal-relative:page;mso-position-vertical-relative:paragraph;z-index:1598208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evidencias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documentales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multifactoriales,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cuando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caso;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spacing w:before="0"/>
        <w:ind w:left="977" w:right="0" w:firstLine="0"/>
        <w:jc w:val="left"/>
        <w:rPr>
          <w:b/>
          <w:i/>
          <w:sz w:val="20"/>
        </w:rPr>
      </w:pPr>
      <w:r>
        <w:rPr/>
        <w:pict>
          <v:shape style="position:absolute;margin-left:70.866096pt;margin-top:18.178698pt;width:467.75pt;height:.1pt;mso-position-horizontal-relative:page;mso-position-vertical-relative:paragraph;z-index:-15479808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6F7171"/>
          <w:w w:val="95"/>
          <w:sz w:val="20"/>
        </w:rPr>
        <w:t>Sin</w:t>
      </w:r>
      <w:r>
        <w:rPr>
          <w:b/>
          <w:i/>
          <w:color w:val="6F7171"/>
          <w:spacing w:val="-4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generación</w:t>
      </w:r>
      <w:r>
        <w:rPr>
          <w:b/>
          <w:i/>
          <w:color w:val="6F7171"/>
          <w:spacing w:val="-4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de</w:t>
      </w:r>
      <w:r>
        <w:rPr>
          <w:b/>
          <w:i/>
          <w:color w:val="6F7171"/>
          <w:spacing w:val="-4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cita</w:t>
      </w:r>
    </w:p>
    <w:p>
      <w:pPr>
        <w:pStyle w:val="BodyText"/>
        <w:rPr>
          <w:b/>
          <w:i/>
          <w:sz w:val="24"/>
        </w:rPr>
      </w:pPr>
    </w:p>
    <w:p>
      <w:pPr>
        <w:pStyle w:val="ListParagraph"/>
        <w:numPr>
          <w:ilvl w:val="0"/>
          <w:numId w:val="86"/>
        </w:numPr>
        <w:tabs>
          <w:tab w:pos="1897" w:val="left" w:leader="none"/>
          <w:tab w:pos="1898" w:val="left" w:leader="none"/>
        </w:tabs>
        <w:spacing w:line="285" w:lineRule="auto" w:before="153" w:after="0"/>
        <w:ind w:left="1897" w:right="974" w:hanging="560"/>
        <w:jc w:val="left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supuesto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genere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cita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registro,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desee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participar,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atenderá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medidas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determine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educativa;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  <w:ind w:left="977"/>
      </w:pPr>
      <w:r>
        <w:rPr/>
        <w:pict>
          <v:shape style="position:absolute;margin-left:70.866096pt;margin-top:18.178713pt;width:467.75pt;height:.1pt;mso-position-horizontal-relative:page;mso-position-vertical-relative:paragraph;z-index:-15479296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Verificación</w:t>
      </w:r>
      <w:r>
        <w:rPr>
          <w:color w:val="6F7171"/>
          <w:spacing w:val="8"/>
          <w:w w:val="95"/>
        </w:rPr>
        <w:t> </w:t>
      </w:r>
      <w:r>
        <w:rPr>
          <w:color w:val="6F7171"/>
          <w:w w:val="95"/>
        </w:rPr>
        <w:t>documental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pStyle w:val="ListParagraph"/>
        <w:numPr>
          <w:ilvl w:val="0"/>
          <w:numId w:val="86"/>
        </w:numPr>
        <w:tabs>
          <w:tab w:pos="1898" w:val="left" w:leader="none"/>
        </w:tabs>
        <w:spacing w:line="285" w:lineRule="auto" w:before="94" w:after="0"/>
        <w:ind w:left="1897" w:right="975" w:hanging="560"/>
        <w:jc w:val="both"/>
        <w:rPr>
          <w:sz w:val="18"/>
        </w:rPr>
      </w:pP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responsable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verificará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desee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participar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cumpla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con los requisitos señalados en el Acuerdo, la convocatoria y demás disposiciones aplicables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asesoría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técnica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pedagógica;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además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registrará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multifactoriales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Carrera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Maestros;</w:t>
      </w:r>
    </w:p>
    <w:p>
      <w:pPr>
        <w:spacing w:line="167" w:lineRule="exact" w:before="0"/>
        <w:ind w:left="10889" w:right="0" w:firstLine="0"/>
        <w:jc w:val="both"/>
        <w:rPr>
          <w:sz w:val="16"/>
        </w:rPr>
      </w:pPr>
      <w:r>
        <w:rPr>
          <w:color w:val="231F20"/>
          <w:spacing w:val="11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53</w:t>
      </w:r>
      <w:r>
        <w:rPr>
          <w:color w:val="231F20"/>
          <w:spacing w:val="10"/>
          <w:sz w:val="16"/>
          <w:shd w:fill="D1D3D4" w:color="auto" w:val="clear"/>
        </w:rPr>
        <w:t> </w:t>
      </w:r>
    </w:p>
    <w:p>
      <w:pPr>
        <w:spacing w:after="0" w:line="167" w:lineRule="exact"/>
        <w:jc w:val="both"/>
        <w:rPr>
          <w:sz w:val="16"/>
        </w:rPr>
        <w:sectPr>
          <w:pgSz w:w="12190" w:h="15880"/>
          <w:pgMar w:header="1667" w:footer="689" w:top="1940" w:bottom="880" w:left="44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00.417992pt;width:538.6pt;height:329.7pt;mso-position-horizontal-relative:page;mso-position-vertical-relative:page;z-index:-18566144" coordorigin="0,2008" coordsize="10772,6594">
            <v:shape style="position:absolute;left:0;top:2028;width:6268;height:6574" type="#_x0000_t75" stroked="false">
              <v:imagedata r:id="rId38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line style="position:absolute" from="1417,3474" to="10772,3474" stroked="true" strokeweight=".25pt" strokecolor="#231f20">
              <v:stroke dashstyle="solid"/>
            </v:line>
            <v:line style="position:absolute" from="1417,5884" to="10772,5884" stroked="true" strokeweight=".25pt" strokecolor="#231f20">
              <v:stroke dashstyle="solid"/>
            </v:line>
            <v:line style="position:absolute" from="1417,8544" to="10772,8544" stroked="true" strokeweight=".25pt" strokecolor="#231f20">
              <v:stroke dashstyle="solid"/>
            </v:line>
            <w10:wrap type="none"/>
          </v:group>
        </w:pict>
      </w:r>
      <w:r>
        <w:rPr/>
        <w:pict>
          <v:group style="position:absolute;margin-left:210.579498pt;margin-top:27.75499pt;width:103.9pt;height:17.2pt;mso-position-horizontal-relative:page;mso-position-vertical-relative:page;z-index:15984128" coordorigin="4212,555" coordsize="2078,344">
            <v:shape style="position:absolute;left:4211;top:650;width:194;height:243" type="#_x0000_t75" stroked="false">
              <v:imagedata r:id="rId47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984640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985152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26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85664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986176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27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5"/>
        <w:spacing w:before="93"/>
        <w:ind w:left="977"/>
      </w:pPr>
      <w:r>
        <w:rPr/>
        <w:pict>
          <v:shape style="position:absolute;margin-left:28.4196pt;margin-top:-18.847281pt;width:13pt;height:303.5pt;mso-position-horizontal-relative:page;mso-position-vertical-relative:paragraph;z-index:1598822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87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95"/>
        </w:rPr>
        <w:t>Firma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ficha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registro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cartas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correspondientes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ListParagraph"/>
        <w:numPr>
          <w:ilvl w:val="0"/>
          <w:numId w:val="86"/>
        </w:numPr>
        <w:tabs>
          <w:tab w:pos="1898" w:val="left" w:leader="none"/>
        </w:tabs>
        <w:spacing w:line="285" w:lineRule="auto" w:before="1" w:after="0"/>
        <w:ind w:left="1897" w:right="975" w:hanging="560"/>
        <w:jc w:val="both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desee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participar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corroborar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correcta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informa-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ción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asienta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ficha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registro,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misma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que,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vez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verificada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documentación,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procedente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expedirá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educativa.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Realizado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anterior,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firmará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ficha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registro,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carta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aceptación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carta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compromiso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anexas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misma.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5"/>
        <w:spacing w:before="1"/>
        <w:ind w:left="977"/>
      </w:pPr>
      <w:r>
        <w:rPr>
          <w:color w:val="6F7171"/>
          <w:w w:val="95"/>
        </w:rPr>
        <w:t>Constancia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4"/>
          <w:w w:val="95"/>
        </w:rPr>
        <w:t> </w:t>
      </w:r>
      <w:r>
        <w:rPr>
          <w:color w:val="6F7171"/>
          <w:w w:val="95"/>
        </w:rPr>
        <w:t>no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cumplimiento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ListParagraph"/>
        <w:numPr>
          <w:ilvl w:val="0"/>
          <w:numId w:val="86"/>
        </w:numPr>
        <w:tabs>
          <w:tab w:pos="1898" w:val="left" w:leader="none"/>
        </w:tabs>
        <w:spacing w:line="285" w:lineRule="auto" w:before="0" w:after="0"/>
        <w:ind w:left="1897" w:right="974" w:hanging="560"/>
        <w:jc w:val="both"/>
        <w:rPr>
          <w:sz w:val="18"/>
        </w:rPr>
      </w:pPr>
      <w:r>
        <w:rPr>
          <w:color w:val="231F20"/>
          <w:sz w:val="18"/>
        </w:rPr>
        <w:t>En caso de que la maestra o el maestro participante no cumpla con los requisitos dispuestos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para el proceso de reconocimiento de asesoría técnica pedagógica, esta autoridad educativa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emitirá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constancia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cumplimiento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dará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concluida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participación.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0"/>
        <w:ind w:left="977" w:right="0" w:firstLine="0"/>
        <w:jc w:val="left"/>
        <w:rPr>
          <w:sz w:val="20"/>
        </w:rPr>
      </w:pPr>
      <w:r>
        <w:rPr>
          <w:b/>
          <w:color w:val="58595B"/>
          <w:w w:val="95"/>
          <w:sz w:val="20"/>
        </w:rPr>
        <w:t>QUINTA</w:t>
      </w:r>
      <w:r>
        <w:rPr>
          <w:color w:val="58595B"/>
          <w:w w:val="95"/>
          <w:sz w:val="20"/>
        </w:rPr>
        <w:t>.</w:t>
      </w:r>
      <w:r>
        <w:rPr>
          <w:color w:val="58595B"/>
          <w:spacing w:val="22"/>
          <w:w w:val="95"/>
          <w:sz w:val="20"/>
        </w:rPr>
        <w:t> </w:t>
      </w:r>
      <w:r>
        <w:rPr>
          <w:color w:val="58595B"/>
          <w:w w:val="95"/>
          <w:sz w:val="20"/>
        </w:rPr>
        <w:t>PUBLICACIÓN</w:t>
      </w:r>
      <w:r>
        <w:rPr>
          <w:color w:val="58595B"/>
          <w:spacing w:val="23"/>
          <w:w w:val="95"/>
          <w:sz w:val="20"/>
        </w:rPr>
        <w:t> </w:t>
      </w:r>
      <w:r>
        <w:rPr>
          <w:color w:val="58595B"/>
          <w:w w:val="95"/>
          <w:sz w:val="20"/>
        </w:rPr>
        <w:t>DE</w:t>
      </w:r>
      <w:r>
        <w:rPr>
          <w:color w:val="58595B"/>
          <w:spacing w:val="23"/>
          <w:w w:val="95"/>
          <w:sz w:val="20"/>
        </w:rPr>
        <w:t> </w:t>
      </w:r>
      <w:r>
        <w:rPr>
          <w:color w:val="58595B"/>
          <w:w w:val="95"/>
          <w:sz w:val="20"/>
        </w:rPr>
        <w:t>RESULTADOS.</w:t>
      </w:r>
    </w:p>
    <w:p>
      <w:pPr>
        <w:pStyle w:val="BodyText"/>
        <w:rPr>
          <w:sz w:val="22"/>
        </w:rPr>
      </w:pPr>
    </w:p>
    <w:p>
      <w:pPr>
        <w:pStyle w:val="Heading5"/>
        <w:ind w:left="977"/>
      </w:pPr>
      <w:r>
        <w:rPr>
          <w:color w:val="6F7171"/>
        </w:rPr>
        <w:t>Resultados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ind w:left="977"/>
      </w:pPr>
      <w:r>
        <w:rPr/>
        <w:pict>
          <v:group style="position:absolute;margin-left:27.4156pt;margin-top:-13.896873pt;width:15.25pt;height:271.3pt;mso-position-horizontal-relative:page;mso-position-vertical-relative:paragraph;z-index:15986688" coordorigin="548,-278" coordsize="305,5426">
            <v:shape style="position:absolute;left:550;top:-278;width:303;height:4753" coordorigin="551,-278" coordsize="303,4753" path="m853,-278l551,-18,551,1691,560,2153,573,2655,586,3107,598,3447,606,3664,615,3866,619,3960,624,4049,629,4131,634,4206,639,4273,649,4381,660,4450,671,4474,733,4474,755,4381,765,4273,770,4206,775,4131,780,4049,785,3960,794,3767,802,3557,810,3335,822,2993,834,2547,853,1691,853,-278xe" filled="true" fillcolor="#e6e7e8" stroked="false">
              <v:path arrowok="t"/>
              <v:fill type="solid"/>
            </v:shape>
            <v:shape style="position:absolute;left:550;top:-49;width:303;height:4666" coordorigin="551,-49" coordsize="303,4666" path="m853,-49l551,211,551,4496,560,4543,586,4581,624,4607,671,4616,733,4616,780,4607,818,4581,844,4543,853,4496,853,-49xe" filled="true" fillcolor="#bcbec0" stroked="false">
              <v:path arrowok="t"/>
              <v:fill type="solid"/>
            </v:shape>
            <v:shape style="position:absolute;left:548;top:119;width:305;height:5029" coordorigin="548,120" coordsize="305,5029" path="m853,120l548,426,548,5148,853,5148,853,120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Cada</w:t>
      </w:r>
      <w:r>
        <w:rPr>
          <w:color w:val="231F20"/>
          <w:spacing w:val="5"/>
        </w:rPr>
        <w:t> </w:t>
      </w:r>
      <w:r>
        <w:rPr>
          <w:color w:val="231F20"/>
        </w:rPr>
        <w:t>maestra</w:t>
      </w:r>
      <w:r>
        <w:rPr>
          <w:color w:val="231F20"/>
          <w:spacing w:val="6"/>
        </w:rPr>
        <w:t> </w:t>
      </w:r>
      <w:r>
        <w:rPr>
          <w:color w:val="231F20"/>
        </w:rPr>
        <w:t>o</w:t>
      </w:r>
      <w:r>
        <w:rPr>
          <w:color w:val="231F20"/>
          <w:spacing w:val="6"/>
        </w:rPr>
        <w:t> </w:t>
      </w:r>
      <w:r>
        <w:rPr>
          <w:color w:val="231F20"/>
        </w:rPr>
        <w:t>maestro</w:t>
      </w:r>
      <w:r>
        <w:rPr>
          <w:color w:val="231F20"/>
          <w:spacing w:val="6"/>
        </w:rPr>
        <w:t> </w:t>
      </w:r>
      <w:r>
        <w:rPr>
          <w:color w:val="231F20"/>
        </w:rPr>
        <w:t>participante</w:t>
      </w:r>
      <w:r>
        <w:rPr>
          <w:color w:val="231F20"/>
          <w:spacing w:val="6"/>
        </w:rPr>
        <w:t> </w:t>
      </w:r>
      <w:r>
        <w:rPr>
          <w:color w:val="231F20"/>
        </w:rPr>
        <w:t>podrá</w:t>
      </w:r>
      <w:r>
        <w:rPr>
          <w:color w:val="231F20"/>
          <w:spacing w:val="5"/>
        </w:rPr>
        <w:t> </w:t>
      </w:r>
      <w:r>
        <w:rPr>
          <w:color w:val="231F20"/>
        </w:rPr>
        <w:t>consultar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partir</w:t>
      </w:r>
      <w:r>
        <w:rPr>
          <w:color w:val="231F20"/>
          <w:spacing w:val="6"/>
        </w:rPr>
        <w:t> </w:t>
      </w:r>
      <w:r>
        <w:rPr>
          <w:color w:val="231F20"/>
        </w:rPr>
        <w:t>del</w:t>
      </w:r>
      <w:r>
        <w:rPr>
          <w:color w:val="231F20"/>
          <w:spacing w:val="6"/>
        </w:rPr>
        <w:t> </w:t>
      </w:r>
      <w:r>
        <w:rPr>
          <w:color w:val="231F20"/>
        </w:rPr>
        <w:t>8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julio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2023,</w:t>
      </w:r>
      <w:r>
        <w:rPr>
          <w:color w:val="231F20"/>
          <w:spacing w:val="6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plataforma</w:t>
      </w:r>
    </w:p>
    <w:p>
      <w:pPr>
        <w:pStyle w:val="BodyText"/>
        <w:tabs>
          <w:tab w:pos="3458" w:val="left" w:leader="none"/>
        </w:tabs>
        <w:spacing w:before="42"/>
        <w:ind w:left="977"/>
      </w:pPr>
      <w:r>
        <w:rPr/>
        <w:pict>
          <v:shape style="position:absolute;margin-left:124.197098pt;margin-top:1.148327pt;width:67.5pt;height:14pt;mso-position-horizontal-relative:page;mso-position-vertical-relative:paragraph;z-index:-18562560" type="#_x0000_t202" filled="true" fillcolor="#fff685" stroked="false">
            <v:textbox inset="0,0,0,0">
              <w:txbxContent>
                <w:p>
                  <w:pPr>
                    <w:pStyle w:val="BodyText"/>
                    <w:tabs>
                      <w:tab w:pos="1349" w:val="left" w:leader="none"/>
                    </w:tabs>
                    <w:spacing w:before="19"/>
                    <w:ind w:right="-15"/>
                  </w:pPr>
                  <w:r>
                    <w:rPr>
                      <w:color w:val="231F20"/>
                      <w:w w:val="74"/>
                      <w:u w:val="single" w:color="221E1F"/>
                    </w:rPr>
                    <w:t> </w:t>
                  </w:r>
                  <w:r>
                    <w:rPr>
                      <w:color w:val="231F20"/>
                      <w:u w:val="single" w:color="221E1F"/>
                    </w:rPr>
                    <w:tab/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231F20"/>
        </w:rPr>
        <w:t>electrónica</w:t>
        <w:tab/>
        <w:t>dispuesta</w:t>
      </w:r>
      <w:r>
        <w:rPr>
          <w:color w:val="231F20"/>
          <w:spacing w:val="10"/>
        </w:rPr>
        <w:t> </w:t>
      </w:r>
      <w:r>
        <w:rPr>
          <w:color w:val="231F20"/>
        </w:rPr>
        <w:t>por</w:t>
      </w:r>
      <w:r>
        <w:rPr>
          <w:color w:val="231F20"/>
          <w:spacing w:val="10"/>
        </w:rPr>
        <w:t> </w:t>
      </w:r>
      <w:r>
        <w:rPr>
          <w:color w:val="231F20"/>
        </w:rPr>
        <w:t>esta</w:t>
      </w:r>
      <w:r>
        <w:rPr>
          <w:color w:val="231F20"/>
          <w:spacing w:val="10"/>
        </w:rPr>
        <w:t> </w:t>
      </w:r>
      <w:r>
        <w:rPr>
          <w:color w:val="231F20"/>
        </w:rPr>
        <w:t>autoridad</w:t>
      </w:r>
      <w:r>
        <w:rPr>
          <w:color w:val="231F20"/>
          <w:spacing w:val="10"/>
        </w:rPr>
        <w:t> </w:t>
      </w:r>
      <w:r>
        <w:rPr>
          <w:color w:val="231F20"/>
        </w:rPr>
        <w:t>educativa,</w:t>
      </w:r>
      <w:r>
        <w:rPr>
          <w:color w:val="231F20"/>
          <w:spacing w:val="10"/>
        </w:rPr>
        <w:t> </w:t>
      </w:r>
      <w:r>
        <w:rPr>
          <w:color w:val="231F20"/>
        </w:rPr>
        <w:t>el</w:t>
      </w:r>
      <w:r>
        <w:rPr>
          <w:color w:val="231F20"/>
          <w:spacing w:val="10"/>
        </w:rPr>
        <w:t> </w:t>
      </w:r>
      <w:r>
        <w:rPr>
          <w:color w:val="231F20"/>
        </w:rPr>
        <w:t>resultado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su</w:t>
      </w:r>
      <w:r>
        <w:rPr>
          <w:color w:val="231F20"/>
          <w:spacing w:val="10"/>
        </w:rPr>
        <w:t> </w:t>
      </w:r>
      <w:r>
        <w:rPr>
          <w:color w:val="231F20"/>
        </w:rPr>
        <w:t>participación</w:t>
      </w:r>
      <w:r>
        <w:rPr>
          <w:color w:val="231F20"/>
          <w:spacing w:val="10"/>
        </w:rPr>
        <w:t> </w:t>
      </w:r>
      <w:r>
        <w:rPr>
          <w:color w:val="231F20"/>
        </w:rPr>
        <w:t>en</w:t>
      </w:r>
    </w:p>
    <w:p>
      <w:pPr>
        <w:pStyle w:val="BodyText"/>
        <w:spacing w:before="41"/>
        <w:ind w:left="977"/>
      </w:pPr>
      <w:r>
        <w:rPr/>
        <w:pict>
          <v:shape style="position:absolute;margin-left:28.4196pt;margin-top:.760025pt;width:13pt;height:217.95pt;mso-position-horizontal-relative:page;mso-position-vertical-relative:paragraph;z-index:1598771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proceso,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cual</w:t>
      </w:r>
      <w:r>
        <w:rPr>
          <w:color w:val="231F20"/>
          <w:spacing w:val="-17"/>
        </w:rPr>
        <w:t> </w:t>
      </w:r>
      <w:r>
        <w:rPr>
          <w:color w:val="231F20"/>
        </w:rPr>
        <w:t>integrará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valoración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elementos</w:t>
      </w:r>
      <w:r>
        <w:rPr>
          <w:color w:val="231F20"/>
          <w:spacing w:val="-17"/>
        </w:rPr>
        <w:t> </w:t>
      </w:r>
      <w:r>
        <w:rPr>
          <w:color w:val="231F20"/>
        </w:rPr>
        <w:t>multifactoriales.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pStyle w:val="Heading5"/>
        <w:ind w:left="977"/>
      </w:pPr>
      <w:r>
        <w:rPr/>
        <w:pict>
          <v:shape style="position:absolute;margin-left:70.866096pt;margin-top:18.178698pt;width:467.75pt;height:.1pt;mso-position-horizontal-relative:page;mso-position-vertical-relative:paragraph;z-index:-15474176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Listado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nominal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ordenado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resultados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977" w:right="975"/>
        <w:jc w:val="both"/>
      </w:pP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vez</w:t>
      </w:r>
      <w:r>
        <w:rPr>
          <w:color w:val="231F20"/>
          <w:spacing w:val="-11"/>
        </w:rPr>
        <w:t> </w:t>
      </w:r>
      <w:r>
        <w:rPr>
          <w:color w:val="231F20"/>
        </w:rPr>
        <w:t>interpuestos</w:t>
      </w:r>
      <w:r>
        <w:rPr>
          <w:color w:val="231F20"/>
          <w:spacing w:val="-12"/>
        </w:rPr>
        <w:t> </w:t>
      </w:r>
      <w:r>
        <w:rPr>
          <w:color w:val="231F20"/>
        </w:rPr>
        <w:t>y,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caso,</w:t>
      </w:r>
      <w:r>
        <w:rPr>
          <w:color w:val="231F20"/>
          <w:spacing w:val="-11"/>
        </w:rPr>
        <w:t> </w:t>
      </w:r>
      <w:r>
        <w:rPr>
          <w:color w:val="231F20"/>
        </w:rPr>
        <w:t>resueltos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recursos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reconsideración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deriven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reconocimiento</w:t>
      </w:r>
      <w:r>
        <w:rPr>
          <w:color w:val="231F20"/>
          <w:spacing w:val="-22"/>
        </w:rPr>
        <w:t> </w:t>
      </w:r>
      <w:r>
        <w:rPr>
          <w:color w:val="231F20"/>
        </w:rPr>
        <w:t>para</w:t>
      </w:r>
      <w:r>
        <w:rPr>
          <w:color w:val="231F20"/>
          <w:spacing w:val="-23"/>
        </w:rPr>
        <w:t> </w:t>
      </w:r>
      <w:r>
        <w:rPr>
          <w:color w:val="231F20"/>
        </w:rPr>
        <w:t>la</w:t>
      </w:r>
      <w:r>
        <w:rPr>
          <w:color w:val="231F20"/>
          <w:spacing w:val="-22"/>
        </w:rPr>
        <w:t> </w:t>
      </w:r>
      <w:r>
        <w:rPr>
          <w:color w:val="231F20"/>
        </w:rPr>
        <w:t>asesoría</w:t>
      </w:r>
      <w:r>
        <w:rPr>
          <w:color w:val="231F20"/>
          <w:spacing w:val="-23"/>
        </w:rPr>
        <w:t> </w:t>
      </w:r>
      <w:r>
        <w:rPr>
          <w:color w:val="231F20"/>
        </w:rPr>
        <w:t>técnica</w:t>
      </w:r>
      <w:r>
        <w:rPr>
          <w:color w:val="231F20"/>
          <w:spacing w:val="-22"/>
        </w:rPr>
        <w:t> </w:t>
      </w:r>
      <w:r>
        <w:rPr>
          <w:color w:val="231F20"/>
        </w:rPr>
        <w:t>pedagógica,</w:t>
      </w:r>
      <w:r>
        <w:rPr>
          <w:color w:val="231F20"/>
          <w:spacing w:val="-23"/>
        </w:rPr>
        <w:t> </w:t>
      </w:r>
      <w:r>
        <w:rPr>
          <w:color w:val="231F20"/>
        </w:rPr>
        <w:t>ciclo</w:t>
      </w:r>
      <w:r>
        <w:rPr>
          <w:color w:val="231F20"/>
          <w:spacing w:val="-22"/>
        </w:rPr>
        <w:t> </w:t>
      </w:r>
      <w:r>
        <w:rPr>
          <w:color w:val="231F20"/>
        </w:rPr>
        <w:t>escolar</w:t>
      </w:r>
      <w:r>
        <w:rPr>
          <w:color w:val="231F20"/>
          <w:spacing w:val="-23"/>
        </w:rPr>
        <w:t> </w:t>
      </w:r>
      <w:r>
        <w:rPr>
          <w:color w:val="231F20"/>
        </w:rPr>
        <w:t>2023-2024,</w:t>
      </w:r>
      <w:r>
        <w:rPr>
          <w:color w:val="231F20"/>
          <w:spacing w:val="-22"/>
        </w:rPr>
        <w:t> </w:t>
      </w:r>
      <w:r>
        <w:rPr>
          <w:color w:val="231F20"/>
        </w:rPr>
        <w:t>esta</w:t>
      </w:r>
      <w:r>
        <w:rPr>
          <w:color w:val="231F20"/>
          <w:spacing w:val="-23"/>
        </w:rPr>
        <w:t> </w:t>
      </w:r>
      <w:r>
        <w:rPr>
          <w:color w:val="231F20"/>
        </w:rPr>
        <w:t>autoridad</w:t>
      </w:r>
      <w:r>
        <w:rPr>
          <w:color w:val="231F20"/>
          <w:spacing w:val="-22"/>
        </w:rPr>
        <w:t> </w:t>
      </w:r>
      <w:r>
        <w:rPr>
          <w:color w:val="231F20"/>
        </w:rPr>
        <w:t>educativa</w:t>
      </w:r>
      <w:r>
        <w:rPr>
          <w:color w:val="231F20"/>
          <w:spacing w:val="-61"/>
        </w:rPr>
        <w:t> </w:t>
      </w:r>
      <w:r>
        <w:rPr>
          <w:color w:val="231F20"/>
        </w:rPr>
        <w:t>publicará,</w:t>
      </w:r>
      <w:r>
        <w:rPr>
          <w:color w:val="231F20"/>
          <w:spacing w:val="-14"/>
        </w:rPr>
        <w:t> </w:t>
      </w:r>
      <w:r>
        <w:rPr>
          <w:color w:val="231F20"/>
        </w:rPr>
        <w:t>conforme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fechas</w:t>
      </w:r>
      <w:r>
        <w:rPr>
          <w:color w:val="231F20"/>
          <w:spacing w:val="-13"/>
        </w:rPr>
        <w:t> </w:t>
      </w:r>
      <w:r>
        <w:rPr>
          <w:color w:val="231F20"/>
        </w:rPr>
        <w:t>establecidas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calendario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Anexo</w:t>
      </w:r>
      <w:r>
        <w:rPr>
          <w:color w:val="231F20"/>
          <w:spacing w:val="-13"/>
        </w:rPr>
        <w:t> </w:t>
      </w:r>
      <w:r>
        <w:rPr>
          <w:color w:val="231F20"/>
        </w:rPr>
        <w:t>I</w:t>
      </w:r>
      <w:r>
        <w:rPr>
          <w:color w:val="231F20"/>
          <w:spacing w:val="-13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Acuerdo,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listado</w:t>
      </w:r>
      <w:r>
        <w:rPr>
          <w:color w:val="231F20"/>
          <w:spacing w:val="-13"/>
        </w:rPr>
        <w:t> </w:t>
      </w:r>
      <w:r>
        <w:rPr>
          <w:color w:val="231F20"/>
        </w:rPr>
        <w:t>nominal</w:t>
      </w:r>
      <w:r>
        <w:rPr>
          <w:color w:val="231F20"/>
          <w:spacing w:val="-61"/>
        </w:rPr>
        <w:t> </w:t>
      </w:r>
      <w:r>
        <w:rPr>
          <w:color w:val="231F20"/>
        </w:rPr>
        <w:t>ordenado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resultados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plataforma,</w:t>
      </w:r>
      <w:r>
        <w:rPr>
          <w:color w:val="231F20"/>
          <w:spacing w:val="-15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medios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ésta</w:t>
      </w:r>
      <w:r>
        <w:rPr>
          <w:color w:val="231F20"/>
          <w:spacing w:val="-15"/>
        </w:rPr>
        <w:t> </w:t>
      </w:r>
      <w:r>
        <w:rPr>
          <w:color w:val="231F20"/>
        </w:rPr>
        <w:t>determine.</w:t>
      </w:r>
    </w:p>
    <w:p>
      <w:pPr>
        <w:pStyle w:val="BodyText"/>
        <w:spacing w:line="285" w:lineRule="auto" w:before="158"/>
        <w:ind w:left="977" w:right="976"/>
        <w:jc w:val="both"/>
      </w:pP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persona</w:t>
      </w:r>
      <w:r>
        <w:rPr>
          <w:color w:val="231F20"/>
          <w:spacing w:val="-10"/>
        </w:rPr>
        <w:t> </w:t>
      </w:r>
      <w:r>
        <w:rPr>
          <w:color w:val="231F20"/>
        </w:rPr>
        <w:t>participante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encuentre</w:t>
      </w:r>
      <w:r>
        <w:rPr>
          <w:color w:val="231F20"/>
          <w:spacing w:val="-11"/>
        </w:rPr>
        <w:t> </w:t>
      </w:r>
      <w:r>
        <w:rPr>
          <w:color w:val="231F20"/>
        </w:rPr>
        <w:t>integrada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listado</w:t>
      </w:r>
      <w:r>
        <w:rPr>
          <w:color w:val="231F20"/>
          <w:spacing w:val="-11"/>
        </w:rPr>
        <w:t> </w:t>
      </w:r>
      <w:r>
        <w:rPr>
          <w:color w:val="231F20"/>
        </w:rPr>
        <w:t>nominal</w:t>
      </w:r>
      <w:r>
        <w:rPr>
          <w:color w:val="231F20"/>
          <w:spacing w:val="-10"/>
        </w:rPr>
        <w:t> </w:t>
      </w:r>
      <w:r>
        <w:rPr>
          <w:color w:val="231F20"/>
        </w:rPr>
        <w:t>ordenado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resultados,</w:t>
      </w:r>
      <w:r>
        <w:rPr>
          <w:color w:val="231F20"/>
          <w:spacing w:val="-61"/>
        </w:rPr>
        <w:t> </w:t>
      </w:r>
      <w:r>
        <w:rPr>
          <w:color w:val="231F20"/>
        </w:rPr>
        <w:t>deberá</w:t>
      </w:r>
      <w:r>
        <w:rPr>
          <w:color w:val="231F20"/>
          <w:spacing w:val="-17"/>
        </w:rPr>
        <w:t> </w:t>
      </w:r>
      <w:r>
        <w:rPr>
          <w:color w:val="231F20"/>
        </w:rPr>
        <w:t>cumplir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señalado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artículo</w:t>
      </w:r>
      <w:r>
        <w:rPr>
          <w:color w:val="231F20"/>
          <w:spacing w:val="-16"/>
        </w:rPr>
        <w:t> </w:t>
      </w:r>
      <w:r>
        <w:rPr>
          <w:color w:val="231F20"/>
          <w:w w:val="95"/>
        </w:rPr>
        <w:t>11</w:t>
      </w:r>
      <w:r>
        <w:rPr>
          <w:color w:val="231F20"/>
          <w:spacing w:val="-14"/>
          <w:w w:val="95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Acuerdo.</w:t>
      </w:r>
    </w:p>
    <w:p>
      <w:pPr>
        <w:pStyle w:val="BodyText"/>
        <w:spacing w:before="160"/>
        <w:ind w:left="977"/>
      </w:pP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resultados</w:t>
      </w:r>
      <w:r>
        <w:rPr>
          <w:color w:val="231F20"/>
          <w:spacing w:val="-16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definitivos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inapelables.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94"/>
        <w:ind w:left="116" w:right="0" w:firstLine="0"/>
        <w:jc w:val="left"/>
        <w:rPr>
          <w:sz w:val="16"/>
        </w:rPr>
      </w:pPr>
      <w:r>
        <w:rPr>
          <w:color w:val="231F20"/>
          <w:spacing w:val="3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54</w:t>
      </w:r>
      <w:r>
        <w:rPr>
          <w:color w:val="231F20"/>
          <w:spacing w:val="2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44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866096pt;margin-top:100.417992pt;width:538.1pt;height:329.7pt;mso-position-horizontal-relative:page;mso-position-vertical-relative:page;z-index:-18560512" coordorigin="1417,2008" coordsize="10762,6594">
            <v:shape style="position:absolute;left:5901;top:2028;width:6278;height:6574" type="#_x0000_t75" stroked="false">
              <v:imagedata r:id="rId35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line style="position:absolute" from="1417,4004" to="10772,4004" stroked="true" strokeweight=".25pt" strokecolor="#231f20">
              <v:stroke dashstyle="solid"/>
            </v:line>
            <v:line style="position:absolute" from="1417,6674" to="10772,6674" stroked="true" strokeweight=".25pt" strokecolor="#231f20">
              <v:stroke dashstyle="solid"/>
            </v:line>
            <v:rect style="position:absolute;left:8994;top:7651;width:1531;height:280" filled="true" fillcolor="#fff685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89760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27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90272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27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90784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5991296" coordorigin="6875,613" coordsize="2209,291">
            <v:shape style="position:absolute;left:6874;top:619;width:310;height:285" type="#_x0000_t75" stroked="false">
              <v:imagedata r:id="rId43" o:title=""/>
            </v:shape>
            <v:shape style="position:absolute;left:7225;top:613;width:204;height:290" type="#_x0000_t75" stroked="false">
              <v:imagedata r:id="rId44" o:title=""/>
            </v:shape>
            <v:shape style="position:absolute;left:7481;top:619;width:128;height:278" type="#_x0000_t75" stroked="false">
              <v:imagedata r:id="rId45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991808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27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spacing w:before="92"/>
        <w:ind w:left="977" w:right="0" w:firstLine="0"/>
        <w:jc w:val="left"/>
        <w:rPr>
          <w:sz w:val="20"/>
        </w:rPr>
      </w:pPr>
      <w:r>
        <w:rPr/>
        <w:pict>
          <v:shape style="position:absolute;margin-left:567.045227pt;margin-top:-19.865175pt;width:13pt;height:303.5pt;mso-position-horizontal-relative:page;mso-position-vertical-relative:paragraph;z-index:159933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88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58595B"/>
          <w:spacing w:val="-1"/>
          <w:sz w:val="20"/>
        </w:rPr>
        <w:t>SEXTA.</w:t>
      </w:r>
      <w:r>
        <w:rPr>
          <w:b/>
          <w:color w:val="58595B"/>
          <w:spacing w:val="-15"/>
          <w:sz w:val="20"/>
        </w:rPr>
        <w:t> </w:t>
      </w:r>
      <w:r>
        <w:rPr>
          <w:color w:val="58595B"/>
          <w:sz w:val="20"/>
        </w:rPr>
        <w:t>RECURSO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RECONSIDERACIÓN.</w:t>
      </w:r>
    </w:p>
    <w:p>
      <w:pPr>
        <w:pStyle w:val="BodyText"/>
        <w:rPr>
          <w:sz w:val="22"/>
        </w:rPr>
      </w:pPr>
    </w:p>
    <w:p>
      <w:pPr>
        <w:pStyle w:val="Heading5"/>
        <w:ind w:left="977"/>
      </w:pPr>
      <w:r>
        <w:rPr>
          <w:color w:val="6F7171"/>
          <w:w w:val="95"/>
        </w:rPr>
        <w:t>Plazo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elementos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/>
        <w:ind w:left="977" w:right="974"/>
        <w:jc w:val="both"/>
      </w:pP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maestras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maestros</w:t>
      </w:r>
      <w:r>
        <w:rPr>
          <w:color w:val="231F20"/>
          <w:spacing w:val="-12"/>
        </w:rPr>
        <w:t> </w:t>
      </w:r>
      <w:r>
        <w:rPr>
          <w:color w:val="231F20"/>
        </w:rPr>
        <w:t>participantes,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plazo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quince</w:t>
      </w:r>
      <w:r>
        <w:rPr>
          <w:color w:val="231F20"/>
          <w:spacing w:val="-12"/>
        </w:rPr>
        <w:t> </w:t>
      </w:r>
      <w:r>
        <w:rPr>
          <w:color w:val="231F20"/>
        </w:rPr>
        <w:t>días</w:t>
      </w:r>
      <w:r>
        <w:rPr>
          <w:color w:val="231F20"/>
          <w:spacing w:val="-13"/>
        </w:rPr>
        <w:t> </w:t>
      </w:r>
      <w:r>
        <w:rPr>
          <w:color w:val="231F20"/>
        </w:rPr>
        <w:t>hábiles,</w:t>
      </w:r>
      <w:r>
        <w:rPr>
          <w:color w:val="231F20"/>
          <w:spacing w:val="-12"/>
        </w:rPr>
        <w:t> </w:t>
      </w:r>
      <w:r>
        <w:rPr>
          <w:color w:val="231F20"/>
        </w:rPr>
        <w:t>podrán</w:t>
      </w:r>
      <w:r>
        <w:rPr>
          <w:color w:val="231F20"/>
          <w:spacing w:val="-12"/>
        </w:rPr>
        <w:t> </w:t>
      </w:r>
      <w:r>
        <w:rPr>
          <w:color w:val="231F20"/>
        </w:rPr>
        <w:t>interponer</w:t>
      </w:r>
      <w:r>
        <w:rPr>
          <w:color w:val="231F20"/>
          <w:spacing w:val="-12"/>
        </w:rPr>
        <w:t> </w:t>
      </w:r>
      <w:r>
        <w:rPr>
          <w:color w:val="231F20"/>
        </w:rPr>
        <w:t>recurso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reconsideración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contra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resoluciones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deriven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proceso,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cual</w:t>
      </w:r>
      <w:r>
        <w:rPr>
          <w:color w:val="231F20"/>
          <w:spacing w:val="-17"/>
        </w:rPr>
        <w:t> </w:t>
      </w:r>
      <w:r>
        <w:rPr>
          <w:color w:val="231F20"/>
        </w:rPr>
        <w:t>deberá</w:t>
      </w:r>
      <w:r>
        <w:rPr>
          <w:color w:val="231F20"/>
          <w:spacing w:val="-17"/>
        </w:rPr>
        <w:t> </w:t>
      </w:r>
      <w:r>
        <w:rPr>
          <w:color w:val="231F20"/>
        </w:rPr>
        <w:t>versar</w:t>
      </w:r>
      <w:r>
        <w:rPr>
          <w:color w:val="231F20"/>
          <w:spacing w:val="-16"/>
        </w:rPr>
        <w:t> </w:t>
      </w:r>
      <w:r>
        <w:rPr>
          <w:color w:val="231F20"/>
        </w:rPr>
        <w:t>sobre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correcta aplicación, conforme a los requisitos dispuestos en los artículos 103, 104 y 105 de la Ley General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del Sistema para la Carrera de las Maestras y los Maestros. La interposición será ante la autoridad que</w:t>
      </w:r>
      <w:r>
        <w:rPr>
          <w:color w:val="231F20"/>
          <w:spacing w:val="-61"/>
        </w:rPr>
        <w:t> </w:t>
      </w:r>
      <w:r>
        <w:rPr>
          <w:color w:val="231F20"/>
        </w:rPr>
        <w:t>emita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resolución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impugna.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  <w:ind w:left="977"/>
      </w:pPr>
      <w:r>
        <w:rPr>
          <w:color w:val="6F7171"/>
          <w:w w:val="95"/>
        </w:rPr>
        <w:t>Medio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presentación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tabs>
          <w:tab w:pos="10084" w:val="left" w:leader="none"/>
        </w:tabs>
        <w:spacing w:line="285" w:lineRule="auto" w:before="1"/>
        <w:ind w:left="977" w:right="975"/>
        <w:jc w:val="both"/>
      </w:pPr>
      <w:r>
        <w:rPr>
          <w:color w:val="231F20"/>
        </w:rPr>
        <w:t>A efecto de facilitar la atención a este medio de defensa, la Unidad del Sistema para la Carrera de las</w:t>
      </w:r>
      <w:r>
        <w:rPr>
          <w:color w:val="231F20"/>
          <w:spacing w:val="1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Maestros,</w:t>
      </w:r>
      <w:r>
        <w:rPr>
          <w:color w:val="231F20"/>
          <w:spacing w:val="-16"/>
        </w:rPr>
        <w:t> </w:t>
      </w:r>
      <w:r>
        <w:rPr>
          <w:color w:val="231F20"/>
        </w:rPr>
        <w:t>pondrá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disposición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personas</w:t>
      </w:r>
      <w:r>
        <w:rPr>
          <w:color w:val="231F20"/>
          <w:spacing w:val="-16"/>
        </w:rPr>
        <w:t> </w:t>
      </w:r>
      <w:r>
        <w:rPr>
          <w:color w:val="231F20"/>
        </w:rPr>
        <w:t>participantes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correo</w:t>
      </w:r>
      <w:r>
        <w:rPr>
          <w:color w:val="231F20"/>
          <w:spacing w:val="-16"/>
        </w:rPr>
        <w:t> </w:t>
      </w:r>
      <w:r>
        <w:rPr>
          <w:color w:val="231F20"/>
        </w:rPr>
        <w:t>electrónico</w:t>
      </w:r>
      <w:r>
        <w:rPr>
          <w:color w:val="231F20"/>
          <w:spacing w:val="-16"/>
        </w:rPr>
        <w:t> </w:t>
      </w:r>
      <w:r>
        <w:rPr>
          <w:color w:val="0562C1"/>
          <w:u w:val="single" w:color="0562C1"/>
        </w:rPr>
        <w:t>recurso</w:t>
      </w:r>
      <w:r>
        <w:rPr>
          <w:color w:val="0562C1"/>
        </w:rPr>
        <w:t>.</w:t>
      </w:r>
      <w:r>
        <w:rPr>
          <w:color w:val="0562C1"/>
          <w:spacing w:val="-60"/>
        </w:rPr>
        <w:t> </w:t>
      </w:r>
      <w:hyperlink r:id="rId52">
        <w:r>
          <w:rPr>
            <w:color w:val="0562C1"/>
            <w:u w:val="single" w:color="0562C1"/>
          </w:rPr>
          <w:t>reconocimiento@nube.sep.gob.mx</w:t>
        </w:r>
        <w:r>
          <w:rPr>
            <w:color w:val="231F20"/>
          </w:rPr>
          <w:t>,</w:t>
        </w:r>
        <w:r>
          <w:rPr>
            <w:color w:val="231F20"/>
            <w:spacing w:val="-19"/>
          </w:rPr>
          <w:t> </w:t>
        </w:r>
      </w:hyperlink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esta</w:t>
      </w:r>
      <w:r>
        <w:rPr>
          <w:color w:val="231F20"/>
          <w:spacing w:val="-19"/>
        </w:rPr>
        <w:t> </w:t>
      </w:r>
      <w:r>
        <w:rPr>
          <w:color w:val="231F20"/>
        </w:rPr>
        <w:t>autoridad</w:t>
      </w:r>
      <w:r>
        <w:rPr>
          <w:color w:val="231F20"/>
          <w:spacing w:val="-18"/>
        </w:rPr>
        <w:t> </w:t>
      </w:r>
      <w:r>
        <w:rPr>
          <w:color w:val="231F20"/>
        </w:rPr>
        <w:t>educativa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correo</w:t>
      </w:r>
      <w:r>
        <w:rPr>
          <w:color w:val="231F20"/>
          <w:spacing w:val="-19"/>
        </w:rPr>
        <w:t> </w:t>
      </w:r>
      <w:r>
        <w:rPr>
          <w:color w:val="231F20"/>
        </w:rPr>
        <w:t>electrónico</w:t>
      </w:r>
      <w:r>
        <w:rPr>
          <w:color w:val="231F20"/>
          <w:spacing w:val="-18"/>
        </w:rPr>
        <w:t> </w:t>
      </w:r>
      <w:r>
        <w:rPr>
          <w:color w:val="231F20"/>
        </w:rPr>
        <w:t>(</w:t>
      </w:r>
      <w:r>
        <w:rPr>
          <w:color w:val="231F20"/>
          <w:u w:val="single" w:color="221E1F"/>
        </w:rPr>
        <w:tab/>
      </w:r>
      <w:r>
        <w:rPr>
          <w:color w:val="231F20"/>
          <w:spacing w:val="-2"/>
          <w:w w:val="75"/>
        </w:rPr>
        <w:t>), </w:t>
      </w:r>
      <w:r>
        <w:rPr>
          <w:color w:val="231F20"/>
          <w:spacing w:val="-1"/>
          <w:w w:val="75"/>
        </w:rPr>
        <w:t>a</w:t>
      </w:r>
      <w:r>
        <w:rPr>
          <w:color w:val="231F20"/>
          <w:spacing w:val="-45"/>
          <w:w w:val="75"/>
        </w:rPr>
        <w:t> </w:t>
      </w:r>
      <w:r>
        <w:rPr>
          <w:color w:val="231F20"/>
          <w:spacing w:val="-1"/>
        </w:rPr>
        <w:t>través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cuales,</w:t>
      </w:r>
      <w:r>
        <w:rPr>
          <w:color w:val="231F20"/>
          <w:spacing w:val="-17"/>
        </w:rPr>
        <w:t> </w:t>
      </w:r>
      <w:r>
        <w:rPr>
          <w:color w:val="231F20"/>
        </w:rPr>
        <w:t>podrán</w:t>
      </w:r>
      <w:r>
        <w:rPr>
          <w:color w:val="231F20"/>
          <w:spacing w:val="-17"/>
        </w:rPr>
        <w:t> </w:t>
      </w:r>
      <w:r>
        <w:rPr>
          <w:color w:val="231F20"/>
        </w:rPr>
        <w:t>presentarse</w:t>
      </w:r>
      <w:r>
        <w:rPr>
          <w:color w:val="231F20"/>
          <w:spacing w:val="-17"/>
        </w:rPr>
        <w:t> </w:t>
      </w:r>
      <w:r>
        <w:rPr>
          <w:color w:val="231F20"/>
        </w:rPr>
        <w:t>preferentemente,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recursos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reconsideración.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1"/>
        <w:ind w:left="977" w:right="0" w:firstLine="0"/>
        <w:jc w:val="left"/>
        <w:rPr>
          <w:sz w:val="20"/>
        </w:rPr>
      </w:pPr>
      <w:r>
        <w:rPr/>
        <w:pict>
          <v:group style="position:absolute;margin-left:566.041321pt;margin-top:1.190511pt;width:15.25pt;height:271.3pt;mso-position-horizontal-relative:page;mso-position-vertical-relative:paragraph;z-index:15992320" coordorigin="11321,24" coordsize="305,5426">
            <v:shape style="position:absolute;left:11323;top:23;width:303;height:4753" coordorigin="11323,24" coordsize="303,4753" path="m11626,24l11323,284,11323,1992,11333,2455,11345,2957,11359,3409,11370,3749,11378,3966,11387,4168,11392,4262,11397,4350,11402,4432,11406,4507,11412,4574,11422,4683,11432,4752,11443,4776,11506,4776,11527,4683,11538,4574,11543,4507,11548,4432,11552,4350,11557,4262,11566,4069,11575,3859,11583,3637,11594,3294,11607,2848,11626,1992,11626,24xe" filled="true" fillcolor="#e6e7e8" stroked="false">
              <v:path arrowok="t"/>
              <v:fill type="solid"/>
            </v:shape>
            <v:shape style="position:absolute;left:11323;top:252;width:303;height:4666" coordorigin="11323,253" coordsize="303,4666" path="m11626,253l11323,513,11323,4798,11333,4845,11359,4883,11397,4908,11443,4918,11506,4918,11552,4908,11590,4883,11616,4845,11626,4798,11626,253xe" filled="true" fillcolor="#bcbec0" stroked="false">
              <v:path arrowok="t"/>
              <v:fill type="solid"/>
            </v:shape>
            <v:shape style="position:absolute;left:11320;top:421;width:305;height:5029" coordorigin="11321,421" coordsize="305,5029" path="m11626,421l11321,728,11321,5450,11626,5450,11626,421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b/>
          <w:color w:val="58595B"/>
          <w:w w:val="95"/>
          <w:sz w:val="20"/>
        </w:rPr>
        <w:t>SÉPTIMA.</w:t>
      </w:r>
      <w:r>
        <w:rPr>
          <w:b/>
          <w:color w:val="58595B"/>
          <w:spacing w:val="29"/>
          <w:w w:val="95"/>
          <w:sz w:val="20"/>
        </w:rPr>
        <w:t> </w:t>
      </w:r>
      <w:r>
        <w:rPr>
          <w:color w:val="58595B"/>
          <w:w w:val="95"/>
          <w:sz w:val="20"/>
        </w:rPr>
        <w:t>CRITERIOS</w:t>
      </w:r>
      <w:r>
        <w:rPr>
          <w:color w:val="58595B"/>
          <w:spacing w:val="27"/>
          <w:w w:val="95"/>
          <w:sz w:val="20"/>
        </w:rPr>
        <w:t> </w:t>
      </w:r>
      <w:r>
        <w:rPr>
          <w:color w:val="58595B"/>
          <w:w w:val="95"/>
          <w:sz w:val="20"/>
        </w:rPr>
        <w:t>PARA</w:t>
      </w:r>
      <w:r>
        <w:rPr>
          <w:color w:val="58595B"/>
          <w:spacing w:val="28"/>
          <w:w w:val="95"/>
          <w:sz w:val="20"/>
        </w:rPr>
        <w:t> </w:t>
      </w:r>
      <w:r>
        <w:rPr>
          <w:color w:val="58595B"/>
          <w:w w:val="95"/>
          <w:sz w:val="20"/>
        </w:rPr>
        <w:t>ASIGNAR</w:t>
      </w:r>
      <w:r>
        <w:rPr>
          <w:color w:val="58595B"/>
          <w:spacing w:val="27"/>
          <w:w w:val="95"/>
          <w:sz w:val="20"/>
        </w:rPr>
        <w:t> </w:t>
      </w:r>
      <w:r>
        <w:rPr>
          <w:color w:val="58595B"/>
          <w:w w:val="95"/>
          <w:sz w:val="20"/>
        </w:rPr>
        <w:t>EL</w:t>
      </w:r>
      <w:r>
        <w:rPr>
          <w:color w:val="58595B"/>
          <w:spacing w:val="27"/>
          <w:w w:val="95"/>
          <w:sz w:val="20"/>
        </w:rPr>
        <w:t> </w:t>
      </w:r>
      <w:r>
        <w:rPr>
          <w:color w:val="58595B"/>
          <w:w w:val="95"/>
          <w:sz w:val="20"/>
        </w:rPr>
        <w:t>RECONOCIMIENTO.</w:t>
      </w:r>
    </w:p>
    <w:p>
      <w:pPr>
        <w:pStyle w:val="BodyText"/>
        <w:rPr>
          <w:sz w:val="26"/>
        </w:rPr>
      </w:pPr>
    </w:p>
    <w:p>
      <w:pPr>
        <w:pStyle w:val="BodyText"/>
        <w:spacing w:line="285" w:lineRule="auto" w:before="1"/>
        <w:ind w:left="977" w:right="974"/>
        <w:jc w:val="both"/>
      </w:pPr>
      <w:r>
        <w:rPr/>
        <w:pict>
          <v:shape style="position:absolute;margin-left:567.045227pt;margin-top:11.792038pt;width:13pt;height:217.95pt;mso-position-horizontal-relative:page;mso-position-vertical-relative:paragraph;z-index:1599283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Para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asignación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2"/>
        </w:rPr>
        <w:t> </w:t>
      </w:r>
      <w:r>
        <w:rPr>
          <w:color w:val="231F20"/>
        </w:rPr>
        <w:t>función</w:t>
      </w:r>
      <w:r>
        <w:rPr>
          <w:color w:val="231F20"/>
          <w:spacing w:val="-3"/>
        </w:rPr>
        <w:t> </w:t>
      </w:r>
      <w:r>
        <w:rPr>
          <w:color w:val="231F20"/>
        </w:rPr>
        <w:t>adicional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asesoría</w:t>
      </w:r>
      <w:r>
        <w:rPr>
          <w:color w:val="231F20"/>
          <w:spacing w:val="-2"/>
        </w:rPr>
        <w:t> </w:t>
      </w:r>
      <w:r>
        <w:rPr>
          <w:color w:val="231F20"/>
        </w:rPr>
        <w:t>técnica</w:t>
      </w:r>
      <w:r>
        <w:rPr>
          <w:color w:val="231F20"/>
          <w:spacing w:val="-3"/>
        </w:rPr>
        <w:t> </w:t>
      </w:r>
      <w:r>
        <w:rPr>
          <w:color w:val="231F20"/>
        </w:rPr>
        <w:t>pedagógica,</w:t>
      </w:r>
      <w:r>
        <w:rPr>
          <w:color w:val="231F20"/>
          <w:spacing w:val="-2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estará</w:t>
      </w:r>
      <w:r>
        <w:rPr>
          <w:color w:val="231F20"/>
          <w:spacing w:val="-2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lo</w:t>
      </w:r>
      <w:r>
        <w:rPr>
          <w:color w:val="231F20"/>
          <w:spacing w:val="-4"/>
        </w:rPr>
        <w:t> </w:t>
      </w:r>
      <w:r>
        <w:rPr>
          <w:color w:val="231F20"/>
        </w:rPr>
        <w:t>dispuesto</w:t>
      </w:r>
      <w:r>
        <w:rPr>
          <w:color w:val="231F20"/>
          <w:spacing w:val="-2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61"/>
        </w:rPr>
        <w:t> </w:t>
      </w:r>
      <w:r>
        <w:rPr>
          <w:color w:val="231F20"/>
        </w:rPr>
        <w:t>artículo</w:t>
      </w:r>
      <w:r>
        <w:rPr>
          <w:color w:val="231F20"/>
          <w:spacing w:val="-17"/>
        </w:rPr>
        <w:t> </w:t>
      </w:r>
      <w:r>
        <w:rPr>
          <w:color w:val="231F20"/>
        </w:rPr>
        <w:t>50</w:t>
      </w:r>
      <w:r>
        <w:rPr>
          <w:color w:val="231F20"/>
          <w:spacing w:val="-17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Acuerdo.</w:t>
      </w:r>
    </w:p>
    <w:p>
      <w:pPr>
        <w:pStyle w:val="BodyText"/>
        <w:spacing w:line="285" w:lineRule="auto" w:before="159"/>
        <w:ind w:left="977" w:right="974"/>
        <w:jc w:val="both"/>
      </w:pPr>
      <w:r>
        <w:rPr>
          <w:color w:val="231F20"/>
        </w:rPr>
        <w:t>Toda</w:t>
      </w:r>
      <w:r>
        <w:rPr>
          <w:color w:val="231F20"/>
          <w:spacing w:val="-11"/>
        </w:rPr>
        <w:t> </w:t>
      </w:r>
      <w:r>
        <w:rPr>
          <w:color w:val="231F20"/>
        </w:rPr>
        <w:t>forma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asignación</w:t>
      </w:r>
      <w:r>
        <w:rPr>
          <w:color w:val="231F20"/>
          <w:spacing w:val="-10"/>
        </w:rPr>
        <w:t> </w:t>
      </w:r>
      <w:r>
        <w:rPr>
          <w:color w:val="231F20"/>
        </w:rPr>
        <w:t>distinta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lo</w:t>
      </w:r>
      <w:r>
        <w:rPr>
          <w:color w:val="231F20"/>
          <w:spacing w:val="-10"/>
        </w:rPr>
        <w:t> </w:t>
      </w:r>
      <w:r>
        <w:rPr>
          <w:color w:val="231F20"/>
        </w:rPr>
        <w:t>establecido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esta</w:t>
      </w:r>
      <w:r>
        <w:rPr>
          <w:color w:val="231F20"/>
          <w:spacing w:val="-10"/>
        </w:rPr>
        <w:t> </w:t>
      </w:r>
      <w:r>
        <w:rPr>
          <w:color w:val="231F20"/>
        </w:rPr>
        <w:t>convocatoria</w:t>
      </w:r>
      <w:r>
        <w:rPr>
          <w:color w:val="231F20"/>
          <w:spacing w:val="-10"/>
        </w:rPr>
        <w:t> </w:t>
      </w:r>
      <w:r>
        <w:rPr>
          <w:color w:val="231F20"/>
        </w:rPr>
        <w:t>será</w:t>
      </w:r>
      <w:r>
        <w:rPr>
          <w:color w:val="231F20"/>
          <w:spacing w:val="-10"/>
        </w:rPr>
        <w:t> </w:t>
      </w:r>
      <w:r>
        <w:rPr>
          <w:color w:val="231F20"/>
        </w:rPr>
        <w:t>nula</w:t>
      </w:r>
      <w:r>
        <w:rPr>
          <w:color w:val="231F20"/>
          <w:spacing w:val="-10"/>
        </w:rPr>
        <w:t> </w:t>
      </w:r>
      <w:r>
        <w:rPr>
          <w:color w:val="231F20"/>
        </w:rPr>
        <w:t>y,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consecuencia,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61"/>
        </w:rPr>
        <w:t> </w:t>
      </w:r>
      <w:r>
        <w:rPr>
          <w:color w:val="231F20"/>
        </w:rPr>
        <w:t>surtirá</w:t>
      </w:r>
      <w:r>
        <w:rPr>
          <w:color w:val="231F20"/>
          <w:spacing w:val="-18"/>
        </w:rPr>
        <w:t> </w:t>
      </w:r>
      <w:r>
        <w:rPr>
          <w:color w:val="231F20"/>
        </w:rPr>
        <w:t>efecto</w:t>
      </w:r>
      <w:r>
        <w:rPr>
          <w:color w:val="231F20"/>
          <w:spacing w:val="-17"/>
        </w:rPr>
        <w:t> </w:t>
      </w:r>
      <w:r>
        <w:rPr>
          <w:color w:val="231F20"/>
        </w:rPr>
        <w:t>alguno.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977" w:right="0" w:firstLine="0"/>
        <w:jc w:val="left"/>
        <w:rPr>
          <w:sz w:val="20"/>
        </w:rPr>
      </w:pPr>
      <w:r>
        <w:rPr>
          <w:b/>
          <w:color w:val="58595B"/>
          <w:spacing w:val="-1"/>
          <w:sz w:val="20"/>
        </w:rPr>
        <w:t>OCTAVA</w:t>
      </w:r>
      <w:r>
        <w:rPr>
          <w:color w:val="58595B"/>
          <w:spacing w:val="-1"/>
          <w:sz w:val="20"/>
        </w:rPr>
        <w:t>.</w:t>
      </w:r>
      <w:r>
        <w:rPr>
          <w:color w:val="58595B"/>
          <w:spacing w:val="-17"/>
          <w:sz w:val="20"/>
        </w:rPr>
        <w:t> </w:t>
      </w:r>
      <w:r>
        <w:rPr>
          <w:color w:val="58595B"/>
          <w:spacing w:val="-1"/>
          <w:sz w:val="20"/>
        </w:rPr>
        <w:t>MEDIOS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COMUNICACIÓN.</w:t>
      </w:r>
    </w:p>
    <w:p>
      <w:pPr>
        <w:pStyle w:val="BodyText"/>
        <w:rPr>
          <w:sz w:val="22"/>
        </w:rPr>
      </w:pPr>
    </w:p>
    <w:p>
      <w:pPr>
        <w:pStyle w:val="Heading5"/>
        <w:ind w:left="977"/>
      </w:pPr>
      <w:r>
        <w:rPr/>
        <w:pict>
          <v:shape style="position:absolute;margin-left:70.866096pt;margin-top:18.178717pt;width:467.75pt;height:.1pt;mso-position-horizontal-relative:page;mso-position-vertical-relative:paragraph;z-index:-15468544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Medios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contacto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con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las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maestras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los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maestros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participantes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977" w:right="974"/>
        <w:jc w:val="both"/>
      </w:pPr>
      <w:r>
        <w:rPr>
          <w:color w:val="231F20"/>
        </w:rPr>
        <w:t>Los medios de contacto con las maestras y los maestros participantes del proceso de reconocimiento</w:t>
      </w:r>
      <w:r>
        <w:rPr>
          <w:color w:val="231F20"/>
          <w:spacing w:val="1"/>
        </w:rPr>
        <w:t> </w:t>
      </w:r>
      <w:r>
        <w:rPr>
          <w:color w:val="231F20"/>
          <w:w w:val="95"/>
        </w:rPr>
        <w:t>de asesoría técnica pedagógica, serán el (los) correo(s) electrónico(s) y el (los) número(s) de teléfono que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aporten</w:t>
      </w:r>
      <w:r>
        <w:rPr>
          <w:color w:val="231F20"/>
          <w:spacing w:val="-3"/>
        </w:rPr>
        <w:t> </w:t>
      </w:r>
      <w:r>
        <w:rPr>
          <w:color w:val="231F20"/>
        </w:rPr>
        <w:t>desde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2"/>
        </w:rPr>
        <w:t> </w:t>
      </w:r>
      <w:r>
        <w:rPr>
          <w:color w:val="231F20"/>
        </w:rPr>
        <w:t>momento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2"/>
        </w:rPr>
        <w:t> </w:t>
      </w:r>
      <w:r>
        <w:rPr>
          <w:color w:val="231F20"/>
        </w:rPr>
        <w:t>su</w:t>
      </w:r>
      <w:r>
        <w:rPr>
          <w:color w:val="231F20"/>
          <w:spacing w:val="-3"/>
        </w:rPr>
        <w:t> </w:t>
      </w:r>
      <w:r>
        <w:rPr>
          <w:color w:val="231F20"/>
        </w:rPr>
        <w:t>registro.</w:t>
      </w:r>
      <w:r>
        <w:rPr>
          <w:color w:val="231F20"/>
          <w:spacing w:val="-2"/>
        </w:rPr>
        <w:t> </w:t>
      </w:r>
      <w:r>
        <w:rPr>
          <w:color w:val="231F20"/>
        </w:rPr>
        <w:t>Es</w:t>
      </w:r>
      <w:r>
        <w:rPr>
          <w:color w:val="231F20"/>
          <w:spacing w:val="-3"/>
        </w:rPr>
        <w:t> </w:t>
      </w:r>
      <w:r>
        <w:rPr>
          <w:color w:val="231F20"/>
        </w:rPr>
        <w:t>responsabilidad</w:t>
      </w:r>
      <w:r>
        <w:rPr>
          <w:color w:val="231F20"/>
          <w:spacing w:val="-2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2"/>
        </w:rPr>
        <w:t> </w:t>
      </w:r>
      <w:r>
        <w:rPr>
          <w:color w:val="231F20"/>
        </w:rPr>
        <w:t>propios</w:t>
      </w:r>
      <w:r>
        <w:rPr>
          <w:color w:val="231F20"/>
          <w:spacing w:val="-3"/>
        </w:rPr>
        <w:t> </w:t>
      </w:r>
      <w:r>
        <w:rPr>
          <w:color w:val="231F20"/>
        </w:rPr>
        <w:t>participantes</w:t>
      </w:r>
      <w:r>
        <w:rPr>
          <w:color w:val="231F20"/>
          <w:spacing w:val="-2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precisión</w:t>
      </w:r>
      <w:r>
        <w:rPr>
          <w:color w:val="231F20"/>
          <w:spacing w:val="-2"/>
        </w:rPr>
        <w:t> </w:t>
      </w:r>
      <w:r>
        <w:rPr>
          <w:color w:val="231F20"/>
        </w:rPr>
        <w:t>y</w:t>
      </w:r>
      <w:r>
        <w:rPr>
          <w:color w:val="231F20"/>
          <w:spacing w:val="-61"/>
        </w:rPr>
        <w:t> </w:t>
      </w:r>
      <w:r>
        <w:rPr>
          <w:color w:val="231F20"/>
        </w:rPr>
        <w:t>certeza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información</w:t>
      </w:r>
      <w:r>
        <w:rPr>
          <w:color w:val="231F20"/>
          <w:spacing w:val="-14"/>
        </w:rPr>
        <w:t> </w:t>
      </w:r>
      <w:r>
        <w:rPr>
          <w:color w:val="231F20"/>
        </w:rPr>
        <w:t>proporcionada,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cual</w:t>
      </w:r>
      <w:r>
        <w:rPr>
          <w:color w:val="231F20"/>
          <w:spacing w:val="-13"/>
        </w:rPr>
        <w:t> </w:t>
      </w:r>
      <w:r>
        <w:rPr>
          <w:color w:val="231F20"/>
        </w:rPr>
        <w:t>será</w:t>
      </w:r>
      <w:r>
        <w:rPr>
          <w:color w:val="231F20"/>
          <w:spacing w:val="-14"/>
        </w:rPr>
        <w:t> </w:t>
      </w:r>
      <w:r>
        <w:rPr>
          <w:color w:val="231F20"/>
        </w:rPr>
        <w:t>necesaria</w:t>
      </w:r>
      <w:r>
        <w:rPr>
          <w:color w:val="231F20"/>
          <w:spacing w:val="-14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comunicación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4"/>
        </w:rPr>
        <w:t> </w:t>
      </w:r>
      <w:r>
        <w:rPr>
          <w:color w:val="231F20"/>
        </w:rPr>
        <w:t>marco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este</w:t>
      </w:r>
      <w:r>
        <w:rPr>
          <w:color w:val="231F20"/>
          <w:spacing w:val="-61"/>
        </w:rPr>
        <w:t> </w:t>
      </w:r>
      <w:r>
        <w:rPr>
          <w:color w:val="231F20"/>
        </w:rPr>
        <w:t>proceso.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94"/>
        <w:ind w:left="0" w:right="113" w:firstLine="0"/>
        <w:jc w:val="right"/>
        <w:rPr>
          <w:sz w:val="16"/>
        </w:rPr>
      </w:pPr>
      <w:r>
        <w:rPr>
          <w:color w:val="231F20"/>
          <w:spacing w:val="11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55</w:t>
      </w:r>
      <w:r>
        <w:rPr>
          <w:color w:val="231F20"/>
          <w:spacing w:val="10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44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00.417992pt;width:538.6pt;height:329.7pt;mso-position-horizontal-relative:page;mso-position-vertical-relative:page;z-index:-18554880" coordorigin="0,2008" coordsize="10772,6594">
            <v:shape style="position:absolute;left:0;top:2028;width:6268;height:6574" type="#_x0000_t75" stroked="false">
              <v:imagedata r:id="rId38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line style="position:absolute" from="1417,3474" to="10772,3474" stroked="true" strokeweight=".25pt" strokecolor="#231f20">
              <v:stroke dashstyle="solid"/>
            </v:line>
            <v:shape style="position:absolute;left:3506;top:4191;width:7207;height:540" coordorigin="3506,4192" coordsize="7207,540" path="m4857,4452l3506,4452,3506,4732,4857,4732,4857,4452xm10712,4192l8822,4192,8822,4472,10712,4472,10712,4192xe" filled="true" fillcolor="#fff685" stroked="false">
              <v:path arrowok="t"/>
              <v:fill type="solid"/>
            </v:shape>
            <v:line style="position:absolute" from="1417,7234" to="10772,7234" stroked="true" strokeweight=".25pt" strokecolor="#231f20">
              <v:stroke dashstyle="solid"/>
            </v:line>
            <w10:wrap type="none"/>
          </v:group>
        </w:pict>
      </w:r>
      <w:r>
        <w:rPr/>
        <w:pict>
          <v:group style="position:absolute;margin-left:210.579498pt;margin-top:27.75499pt;width:103.9pt;height:17.2pt;mso-position-horizontal-relative:page;mso-position-vertical-relative:page;z-index:15995392" coordorigin="4212,555" coordsize="2078,344">
            <v:shape style="position:absolute;left:4211;top:650;width:194;height:243" type="#_x0000_t75" stroked="false">
              <v:imagedata r:id="rId47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5995904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996416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27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996928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997440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28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5"/>
        <w:spacing w:before="93"/>
        <w:ind w:left="977"/>
      </w:pPr>
      <w:r>
        <w:rPr/>
        <w:pict>
          <v:shape style="position:absolute;margin-left:28.4196pt;margin-top:-18.847281pt;width:13pt;height:303.5pt;mso-position-horizontal-relative:page;mso-position-vertical-relative:paragraph;z-index:1599897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89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95"/>
        </w:rPr>
        <w:t>Medios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contacto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con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autoridad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educativa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tabs>
          <w:tab w:pos="4416" w:val="left" w:leader="none"/>
          <w:tab w:pos="10271" w:val="left" w:leader="none"/>
        </w:tabs>
        <w:spacing w:line="285" w:lineRule="auto" w:before="1"/>
        <w:ind w:left="977" w:right="975"/>
        <w:jc w:val="both"/>
      </w:pP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aclaración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dudas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información</w:t>
      </w:r>
      <w:r>
        <w:rPr>
          <w:color w:val="231F20"/>
          <w:spacing w:val="-17"/>
        </w:rPr>
        <w:t> </w:t>
      </w:r>
      <w:r>
        <w:rPr>
          <w:color w:val="231F20"/>
        </w:rPr>
        <w:t>adicional</w:t>
      </w:r>
      <w:r>
        <w:rPr>
          <w:color w:val="231F20"/>
          <w:spacing w:val="-18"/>
        </w:rPr>
        <w:t> </w:t>
      </w:r>
      <w:r>
        <w:rPr>
          <w:color w:val="231F20"/>
        </w:rPr>
        <w:t>relacionada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proceso,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maestra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maestro</w:t>
      </w:r>
      <w:r>
        <w:rPr>
          <w:color w:val="231F20"/>
          <w:spacing w:val="-61"/>
        </w:rPr>
        <w:t> </w:t>
      </w:r>
      <w:r>
        <w:rPr>
          <w:color w:val="231F20"/>
        </w:rPr>
        <w:t>participante</w:t>
      </w:r>
      <w:r>
        <w:rPr>
          <w:color w:val="231F20"/>
          <w:spacing w:val="-8"/>
        </w:rPr>
        <w:t> </w:t>
      </w:r>
      <w:r>
        <w:rPr>
          <w:color w:val="231F20"/>
        </w:rPr>
        <w:t>podrá</w:t>
      </w:r>
      <w:r>
        <w:rPr>
          <w:color w:val="231F20"/>
          <w:spacing w:val="-7"/>
        </w:rPr>
        <w:t> </w:t>
      </w:r>
      <w:r>
        <w:rPr>
          <w:color w:val="231F20"/>
        </w:rPr>
        <w:t>dirigirse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esta</w:t>
      </w:r>
      <w:r>
        <w:rPr>
          <w:color w:val="231F20"/>
          <w:spacing w:val="-7"/>
        </w:rPr>
        <w:t> </w:t>
      </w:r>
      <w:r>
        <w:rPr>
          <w:color w:val="231F20"/>
        </w:rPr>
        <w:t>autoridad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dirección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correo</w:t>
      </w:r>
      <w:r>
        <w:rPr>
          <w:color w:val="231F20"/>
          <w:spacing w:val="-7"/>
        </w:rPr>
        <w:t> </w:t>
      </w:r>
      <w:r>
        <w:rPr>
          <w:color w:val="231F20"/>
        </w:rPr>
        <w:t>electrónico</w:t>
      </w:r>
      <w:r>
        <w:rPr>
          <w:color w:val="231F20"/>
          <w:spacing w:val="-7"/>
        </w:rPr>
        <w:t> </w:t>
      </w:r>
      <w:r>
        <w:rPr>
          <w:color w:val="231F20"/>
        </w:rPr>
        <w:t>(</w:t>
      </w:r>
      <w:r>
        <w:rPr>
          <w:color w:val="231F20"/>
          <w:u w:val="single" w:color="221E1F"/>
        </w:rPr>
        <w:tab/>
      </w:r>
      <w:r>
        <w:rPr>
          <w:color w:val="231F20"/>
          <w:spacing w:val="-17"/>
          <w:w w:val="90"/>
        </w:rPr>
        <w:t>)</w:t>
      </w:r>
      <w:r>
        <w:rPr>
          <w:color w:val="231F20"/>
          <w:spacing w:val="-55"/>
          <w:w w:val="90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números</w:t>
      </w:r>
      <w:r>
        <w:rPr>
          <w:color w:val="231F20"/>
          <w:spacing w:val="-17"/>
        </w:rPr>
        <w:t> </w:t>
      </w:r>
      <w:r>
        <w:rPr>
          <w:color w:val="231F20"/>
        </w:rPr>
        <w:t>telefónicos</w:t>
      </w:r>
      <w:r>
        <w:rPr>
          <w:color w:val="231F20"/>
          <w:spacing w:val="-17"/>
        </w:rPr>
        <w:t> </w:t>
      </w:r>
      <w:r>
        <w:rPr>
          <w:color w:val="231F20"/>
        </w:rPr>
        <w:t>(</w:t>
      </w:r>
      <w:r>
        <w:rPr>
          <w:color w:val="231F20"/>
          <w:u w:val="single" w:color="221E1F"/>
        </w:rPr>
        <w:tab/>
      </w:r>
      <w:r>
        <w:rPr>
          <w:color w:val="231F20"/>
          <w:spacing w:val="-1"/>
        </w:rPr>
        <w:t>)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su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caso,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Unidad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Sistema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Carrera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Maes-</w:t>
      </w:r>
      <w:r>
        <w:rPr>
          <w:color w:val="231F20"/>
          <w:spacing w:val="-61"/>
        </w:rPr>
        <w:t> </w:t>
      </w:r>
      <w:r>
        <w:rPr>
          <w:color w:val="231F20"/>
        </w:rPr>
        <w:t>tras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Maestros,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dirección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correo</w:t>
      </w:r>
      <w:r>
        <w:rPr>
          <w:color w:val="231F20"/>
          <w:spacing w:val="-14"/>
        </w:rPr>
        <w:t> </w:t>
      </w:r>
      <w:r>
        <w:rPr>
          <w:color w:val="231F20"/>
        </w:rPr>
        <w:t>electrónico</w:t>
      </w:r>
      <w:r>
        <w:rPr>
          <w:color w:val="231F20"/>
          <w:spacing w:val="-14"/>
        </w:rPr>
        <w:t> </w:t>
      </w:r>
      <w:hyperlink r:id="rId54">
        <w:r>
          <w:rPr>
            <w:color w:val="0562C1"/>
            <w:u w:val="single" w:color="0562C1"/>
          </w:rPr>
          <w:t>reconocimiento.usicamm@nube.sep.gob.mx</w:t>
        </w:r>
      </w:hyperlink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spacing w:before="1"/>
        <w:ind w:left="977" w:right="0" w:firstLine="0"/>
        <w:jc w:val="both"/>
        <w:rPr>
          <w:sz w:val="20"/>
        </w:rPr>
      </w:pPr>
      <w:r>
        <w:rPr>
          <w:b/>
          <w:color w:val="58595B"/>
          <w:spacing w:val="-1"/>
          <w:sz w:val="20"/>
        </w:rPr>
        <w:t>NOVENA</w:t>
      </w:r>
      <w:r>
        <w:rPr>
          <w:color w:val="58595B"/>
          <w:spacing w:val="-1"/>
          <w:sz w:val="20"/>
        </w:rPr>
        <w:t>.</w:t>
      </w:r>
      <w:r>
        <w:rPr>
          <w:color w:val="58595B"/>
          <w:spacing w:val="-15"/>
          <w:sz w:val="20"/>
        </w:rPr>
        <w:t> </w:t>
      </w:r>
      <w:r>
        <w:rPr>
          <w:color w:val="58595B"/>
          <w:spacing w:val="-1"/>
          <w:sz w:val="20"/>
        </w:rPr>
        <w:t>CONSIDERACIONES</w:t>
      </w:r>
      <w:r>
        <w:rPr>
          <w:color w:val="58595B"/>
          <w:spacing w:val="-15"/>
          <w:sz w:val="20"/>
        </w:rPr>
        <w:t> </w:t>
      </w:r>
      <w:r>
        <w:rPr>
          <w:color w:val="58595B"/>
          <w:sz w:val="20"/>
        </w:rPr>
        <w:t>GENERALES.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90"/>
        </w:numPr>
        <w:tabs>
          <w:tab w:pos="1897" w:val="left" w:leader="none"/>
          <w:tab w:pos="1898" w:val="left" w:leader="none"/>
        </w:tabs>
        <w:spacing w:line="240" w:lineRule="auto" w:before="1" w:after="0"/>
        <w:ind w:left="1897" w:right="0" w:hanging="561"/>
        <w:jc w:val="left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recibirá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reserva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verificar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autenticidad;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Heading5"/>
        <w:spacing w:before="1"/>
        <w:ind w:left="977"/>
      </w:pPr>
      <w:r>
        <w:rPr>
          <w:color w:val="6F7171"/>
          <w:w w:val="95"/>
        </w:rPr>
        <w:t>Supuestos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para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dejar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sin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efectos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participación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en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el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proceso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ListParagraph"/>
        <w:numPr>
          <w:ilvl w:val="0"/>
          <w:numId w:val="90"/>
        </w:numPr>
        <w:tabs>
          <w:tab w:pos="1898" w:val="left" w:leader="none"/>
        </w:tabs>
        <w:spacing w:line="285" w:lineRule="auto" w:before="0" w:after="0"/>
        <w:ind w:left="1897" w:right="975" w:hanging="560"/>
        <w:jc w:val="both"/>
        <w:rPr>
          <w:sz w:val="18"/>
        </w:rPr>
      </w:pPr>
      <w:r>
        <w:rPr>
          <w:color w:val="231F20"/>
          <w:sz w:val="18"/>
        </w:rPr>
        <w:t>Quedará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efectos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proceso,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independen-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etapa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encuentre,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incluso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hubiese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asignado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adicional,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perjuicio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sanciones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tipo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administrativo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penal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pudiera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incurrir,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cuando:</w:t>
      </w:r>
    </w:p>
    <w:p>
      <w:pPr>
        <w:pStyle w:val="ListParagraph"/>
        <w:numPr>
          <w:ilvl w:val="1"/>
          <w:numId w:val="90"/>
        </w:numPr>
        <w:tabs>
          <w:tab w:pos="2258" w:val="left" w:leader="none"/>
        </w:tabs>
        <w:spacing w:line="240" w:lineRule="auto" w:before="159" w:after="0"/>
        <w:ind w:left="2257" w:right="0" w:hanging="361"/>
        <w:jc w:val="left"/>
        <w:rPr>
          <w:sz w:val="18"/>
        </w:rPr>
      </w:pPr>
      <w:r>
        <w:rPr/>
        <w:pict>
          <v:group style="position:absolute;margin-left:27.4156pt;margin-top:12.553126pt;width:15.25pt;height:271.3pt;mso-position-horizontal-relative:page;mso-position-vertical-relative:paragraph;z-index:15997952" coordorigin="548,251" coordsize="305,5426">
            <v:shape style="position:absolute;left:550;top:251;width:303;height:4753" coordorigin="551,251" coordsize="303,4753" path="m853,251l551,511,551,2220,560,2682,573,3184,586,3636,598,3976,606,4193,615,4395,619,4489,624,4578,629,4660,634,4735,639,4802,649,4910,660,4979,671,5003,733,5003,755,4910,765,4802,770,4735,775,4660,780,4578,785,4489,794,4296,802,4086,810,3864,822,3522,834,3076,853,2220,853,251xe" filled="true" fillcolor="#e6e7e8" stroked="false">
              <v:path arrowok="t"/>
              <v:fill type="solid"/>
            </v:shape>
            <v:shape style="position:absolute;left:550;top:480;width:303;height:4666" coordorigin="551,480" coordsize="303,4666" path="m853,480l551,740,551,5025,560,5072,586,5110,624,5136,671,5145,733,5145,780,5136,818,5110,844,5072,853,5025,853,480xe" filled="true" fillcolor="#bcbec0" stroked="false">
              <v:path arrowok="t"/>
              <v:fill type="solid"/>
            </v:shape>
            <v:shape style="position:absolute;left:548;top:648;width:305;height:5029" coordorigin="548,649" coordsize="305,5029" path="m853,649l548,955,548,5677,853,5677,853,649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Proporcione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apócrifa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falsa;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90"/>
        </w:numPr>
        <w:tabs>
          <w:tab w:pos="2258" w:val="left" w:leader="none"/>
        </w:tabs>
        <w:spacing w:line="240" w:lineRule="auto" w:before="0" w:after="0"/>
        <w:ind w:left="2257" w:right="0" w:hanging="361"/>
        <w:jc w:val="left"/>
        <w:rPr>
          <w:sz w:val="18"/>
        </w:rPr>
      </w:pPr>
      <w:r>
        <w:rPr>
          <w:color w:val="231F20"/>
          <w:sz w:val="18"/>
        </w:rPr>
        <w:t>Incumpla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bases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convocatoria,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1"/>
          <w:numId w:val="90"/>
        </w:numPr>
        <w:tabs>
          <w:tab w:pos="2258" w:val="left" w:leader="none"/>
        </w:tabs>
        <w:spacing w:line="285" w:lineRule="auto" w:before="0" w:after="0"/>
        <w:ind w:left="2257" w:right="974" w:hanging="360"/>
        <w:jc w:val="both"/>
        <w:rPr>
          <w:sz w:val="18"/>
        </w:rPr>
      </w:pPr>
      <w:r>
        <w:rPr/>
        <w:pict>
          <v:shape style="position:absolute;margin-left:28.4196pt;margin-top:1.210025pt;width:13pt;height:217.95pt;mso-position-horizontal-relative:page;mso-position-vertical-relative:paragraph;z-index:1599846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Presente conductas contrarias a las indicadas por la Unidad del Sistema para la Carrera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educativa,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según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corresponda,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acreditación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requisitos,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bien,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cumplimiento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funciones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derivadas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reconocimiento.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  <w:ind w:left="977"/>
      </w:pPr>
      <w:r>
        <w:rPr/>
        <w:pict>
          <v:shape style="position:absolute;margin-left:70.866096pt;margin-top:18.178713pt;width:467.75pt;height:.1pt;mso-position-horizontal-relative:page;mso-position-vertical-relative:paragraph;z-index:-15463424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Gratuidad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en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los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trámites</w:t>
      </w:r>
    </w:p>
    <w:p>
      <w:pPr>
        <w:pStyle w:val="BodyText"/>
        <w:rPr>
          <w:b/>
          <w:i/>
          <w:sz w:val="24"/>
        </w:rPr>
      </w:pPr>
    </w:p>
    <w:p>
      <w:pPr>
        <w:pStyle w:val="ListParagraph"/>
        <w:numPr>
          <w:ilvl w:val="0"/>
          <w:numId w:val="90"/>
        </w:numPr>
        <w:tabs>
          <w:tab w:pos="1897" w:val="left" w:leader="none"/>
          <w:tab w:pos="1898" w:val="left" w:leader="none"/>
        </w:tabs>
        <w:spacing w:line="240" w:lineRule="auto" w:before="153" w:after="0"/>
        <w:ind w:left="1897" w:right="0" w:hanging="561"/>
        <w:jc w:val="left"/>
        <w:rPr>
          <w:sz w:val="18"/>
        </w:rPr>
      </w:pPr>
      <w:r>
        <w:rPr>
          <w:color w:val="231F20"/>
          <w:sz w:val="18"/>
        </w:rPr>
        <w:t>Todos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trámites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relacionados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gratuitos;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Heading5"/>
        <w:spacing w:before="1"/>
        <w:ind w:left="977"/>
      </w:pPr>
      <w:r>
        <w:rPr/>
        <w:pict>
          <v:shape style="position:absolute;margin-left:70.866096pt;margin-top:18.228714pt;width:467.75pt;height:.1pt;mso-position-horizontal-relative:page;mso-position-vertical-relative:paragraph;z-index:-15462912;mso-wrap-distance-left:0;mso-wrap-distance-right:0" coordorigin="1417,365" coordsize="9355,0" path="m1417,365l10772,36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Asignación</w:t>
      </w:r>
      <w:r>
        <w:rPr>
          <w:color w:val="6F7171"/>
          <w:spacing w:val="-6"/>
          <w:w w:val="95"/>
        </w:rPr>
        <w:t> </w:t>
      </w:r>
      <w:r>
        <w:rPr>
          <w:color w:val="6F7171"/>
          <w:w w:val="95"/>
        </w:rPr>
        <w:t>sujeta</w:t>
      </w:r>
      <w:r>
        <w:rPr>
          <w:color w:val="6F7171"/>
          <w:spacing w:val="-6"/>
          <w:w w:val="95"/>
        </w:rPr>
        <w:t> </w:t>
      </w:r>
      <w:r>
        <w:rPr>
          <w:color w:val="6F7171"/>
          <w:w w:val="95"/>
        </w:rPr>
        <w:t>a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-6"/>
          <w:w w:val="95"/>
        </w:rPr>
        <w:t> </w:t>
      </w:r>
      <w:r>
        <w:rPr>
          <w:color w:val="6F7171"/>
          <w:w w:val="95"/>
        </w:rPr>
        <w:t>disponibilidad</w:t>
      </w:r>
      <w:r>
        <w:rPr>
          <w:color w:val="6F7171"/>
          <w:spacing w:val="-6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a</w:t>
      </w:r>
      <w:r>
        <w:rPr>
          <w:color w:val="6F7171"/>
          <w:spacing w:val="-6"/>
          <w:w w:val="95"/>
        </w:rPr>
        <w:t> </w:t>
      </w:r>
      <w:r>
        <w:rPr>
          <w:color w:val="6F7171"/>
          <w:w w:val="95"/>
        </w:rPr>
        <w:t>las</w:t>
      </w:r>
      <w:r>
        <w:rPr>
          <w:color w:val="6F7171"/>
          <w:spacing w:val="-6"/>
          <w:w w:val="95"/>
        </w:rPr>
        <w:t> </w:t>
      </w:r>
      <w:r>
        <w:rPr>
          <w:color w:val="6F7171"/>
          <w:w w:val="95"/>
        </w:rPr>
        <w:t>necesidades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del</w:t>
      </w:r>
      <w:r>
        <w:rPr>
          <w:color w:val="6F7171"/>
          <w:spacing w:val="-6"/>
          <w:w w:val="95"/>
        </w:rPr>
        <w:t> </w:t>
      </w:r>
      <w:r>
        <w:rPr>
          <w:color w:val="6F7171"/>
          <w:w w:val="95"/>
        </w:rPr>
        <w:t>servicio</w:t>
      </w:r>
    </w:p>
    <w:p>
      <w:pPr>
        <w:pStyle w:val="BodyText"/>
        <w:rPr>
          <w:b/>
          <w:i/>
          <w:sz w:val="24"/>
        </w:rPr>
      </w:pPr>
    </w:p>
    <w:p>
      <w:pPr>
        <w:pStyle w:val="ListParagraph"/>
        <w:numPr>
          <w:ilvl w:val="0"/>
          <w:numId w:val="90"/>
        </w:numPr>
        <w:tabs>
          <w:tab w:pos="1898" w:val="left" w:leader="none"/>
        </w:tabs>
        <w:spacing w:line="285" w:lineRule="auto" w:before="153" w:after="0"/>
        <w:ind w:left="1897" w:right="975" w:hanging="560"/>
        <w:jc w:val="both"/>
        <w:rPr>
          <w:sz w:val="18"/>
        </w:rPr>
      </w:pPr>
      <w:r>
        <w:rPr>
          <w:color w:val="231F20"/>
          <w:sz w:val="18"/>
        </w:rPr>
        <w:t>El resultado obtenido por las maestras o los maestros en este proceso no obliga a esta auto-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ridad</w:t>
      </w:r>
      <w:r>
        <w:rPr>
          <w:color w:val="231F20"/>
          <w:spacing w:val="13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asignar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desempeñar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adicional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asesoría</w:t>
      </w:r>
      <w:r>
        <w:rPr>
          <w:color w:val="231F20"/>
          <w:spacing w:val="14"/>
          <w:sz w:val="18"/>
        </w:rPr>
        <w:t> </w:t>
      </w:r>
      <w:r>
        <w:rPr>
          <w:color w:val="231F20"/>
          <w:sz w:val="18"/>
        </w:rPr>
        <w:t>técnica</w:t>
      </w:r>
    </w:p>
    <w:p>
      <w:pPr>
        <w:pStyle w:val="BodyText"/>
        <w:spacing w:before="1"/>
        <w:rPr>
          <w:sz w:val="13"/>
        </w:rPr>
      </w:pPr>
    </w:p>
    <w:p>
      <w:pPr>
        <w:spacing w:before="94"/>
        <w:ind w:left="116" w:right="0" w:firstLine="0"/>
        <w:jc w:val="left"/>
        <w:rPr>
          <w:sz w:val="16"/>
        </w:rPr>
      </w:pPr>
      <w:r>
        <w:rPr>
          <w:color w:val="231F20"/>
          <w:spacing w:val="7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56</w:t>
      </w:r>
      <w:r>
        <w:rPr>
          <w:color w:val="231F20"/>
          <w:spacing w:val="6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44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866096pt;margin-top:100.417992pt;width:538.1pt;height:329.7pt;mso-position-horizontal-relative:page;mso-position-vertical-relative:page;z-index:-18550272" coordorigin="1417,2008" coordsize="10762,6594">
            <v:shape style="position:absolute;left:5901;top:2028;width:6278;height:6574" type="#_x0000_t75" stroked="false">
              <v:imagedata r:id="rId35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line style="position:absolute" from="1417,5045" to="10772,5045" stroked="true" strokeweight=".25pt" strokecolor="#231f20">
              <v:stroke dashstyle="solid"/>
            </v:line>
            <v:line style="position:absolute" from="1417,7195" to="10772,7195" stroked="true" strokeweight=".25pt" strokecolor="#231f2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00000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28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0512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28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6001024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6001536" coordorigin="6875,613" coordsize="2209,291">
            <v:shape style="position:absolute;left:6874;top:619;width:310;height:285" type="#_x0000_t75" stroked="false">
              <v:imagedata r:id="rId43" o:title=""/>
            </v:shape>
            <v:shape style="position:absolute;left:7225;top:613;width:204;height:290" type="#_x0000_t75" stroked="false">
              <v:imagedata r:id="rId44" o:title=""/>
            </v:shape>
            <v:shape style="position:absolute;left:7481;top:619;width:128;height:278" type="#_x0000_t75" stroked="false">
              <v:imagedata r:id="rId45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02048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28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85" w:lineRule="auto" w:before="94"/>
        <w:ind w:left="1897" w:right="975"/>
        <w:jc w:val="both"/>
      </w:pPr>
      <w:r>
        <w:rPr/>
        <w:pict>
          <v:shape style="position:absolute;margin-left:567.045227pt;margin-top:-18.834694pt;width:13pt;height:303.5pt;mso-position-horizontal-relative:page;mso-position-vertical-relative:paragraph;z-index:160035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9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pedagógica,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totalidad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4"/>
        </w:rPr>
        <w:t> </w:t>
      </w:r>
      <w:r>
        <w:rPr>
          <w:color w:val="231F20"/>
        </w:rPr>
        <w:t>maestras</w:t>
      </w:r>
      <w:r>
        <w:rPr>
          <w:color w:val="231F20"/>
          <w:spacing w:val="-3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los</w:t>
      </w:r>
      <w:r>
        <w:rPr>
          <w:color w:val="231F20"/>
          <w:spacing w:val="-4"/>
        </w:rPr>
        <w:t> </w:t>
      </w:r>
      <w:r>
        <w:rPr>
          <w:color w:val="231F20"/>
        </w:rPr>
        <w:t>maestros</w:t>
      </w:r>
      <w:r>
        <w:rPr>
          <w:color w:val="231F20"/>
          <w:spacing w:val="-3"/>
        </w:rPr>
        <w:t> </w:t>
      </w:r>
      <w:r>
        <w:rPr>
          <w:color w:val="231F20"/>
        </w:rPr>
        <w:t>participantes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encuentren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listado</w:t>
      </w:r>
      <w:r>
        <w:rPr>
          <w:color w:val="231F20"/>
          <w:spacing w:val="-3"/>
        </w:rPr>
        <w:t> </w:t>
      </w:r>
      <w:r>
        <w:rPr>
          <w:color w:val="231F20"/>
        </w:rPr>
        <w:t>nominal</w:t>
      </w:r>
      <w:r>
        <w:rPr>
          <w:color w:val="231F20"/>
          <w:spacing w:val="-3"/>
        </w:rPr>
        <w:t> </w:t>
      </w:r>
      <w:r>
        <w:rPr>
          <w:color w:val="231F20"/>
        </w:rPr>
        <w:t>ordenado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resultados,</w:t>
      </w:r>
      <w:r>
        <w:rPr>
          <w:color w:val="231F20"/>
          <w:spacing w:val="-3"/>
        </w:rPr>
        <w:t> </w:t>
      </w:r>
      <w:r>
        <w:rPr>
          <w:color w:val="231F20"/>
        </w:rPr>
        <w:t>toda</w:t>
      </w:r>
      <w:r>
        <w:rPr>
          <w:color w:val="231F20"/>
          <w:spacing w:val="-3"/>
        </w:rPr>
        <w:t> </w:t>
      </w:r>
      <w:r>
        <w:rPr>
          <w:color w:val="231F20"/>
        </w:rPr>
        <w:t>vez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asignación</w:t>
      </w:r>
      <w:r>
        <w:rPr>
          <w:color w:val="231F20"/>
          <w:spacing w:val="-3"/>
        </w:rPr>
        <w:t> </w:t>
      </w:r>
      <w:r>
        <w:rPr>
          <w:color w:val="231F20"/>
        </w:rPr>
        <w:t>estará</w:t>
      </w:r>
      <w:r>
        <w:rPr>
          <w:color w:val="231F20"/>
          <w:spacing w:val="-3"/>
        </w:rPr>
        <w:t> </w:t>
      </w:r>
      <w:r>
        <w:rPr>
          <w:color w:val="231F20"/>
        </w:rPr>
        <w:t>sujeta</w:t>
      </w:r>
      <w:r>
        <w:rPr>
          <w:color w:val="231F20"/>
          <w:spacing w:val="-3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la</w:t>
      </w:r>
      <w:r>
        <w:rPr>
          <w:color w:val="231F20"/>
          <w:spacing w:val="-3"/>
        </w:rPr>
        <w:t> </w:t>
      </w:r>
      <w:r>
        <w:rPr>
          <w:color w:val="231F20"/>
        </w:rPr>
        <w:t>exis-</w:t>
      </w:r>
      <w:r>
        <w:rPr>
          <w:color w:val="231F20"/>
          <w:spacing w:val="-61"/>
        </w:rPr>
        <w:t> </w:t>
      </w:r>
      <w:r>
        <w:rPr>
          <w:color w:val="231F20"/>
        </w:rPr>
        <w:t>tencia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suficiencia</w:t>
      </w:r>
      <w:r>
        <w:rPr>
          <w:color w:val="231F20"/>
          <w:spacing w:val="-10"/>
        </w:rPr>
        <w:t> </w:t>
      </w:r>
      <w:r>
        <w:rPr>
          <w:color w:val="231F20"/>
        </w:rPr>
        <w:t>presupuestaria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entidad</w:t>
      </w:r>
      <w:r>
        <w:rPr>
          <w:color w:val="231F20"/>
          <w:spacing w:val="-10"/>
        </w:rPr>
        <w:t> </w:t>
      </w:r>
      <w:r>
        <w:rPr>
          <w:color w:val="231F20"/>
        </w:rPr>
        <w:t>federativa</w:t>
      </w:r>
      <w:r>
        <w:rPr>
          <w:color w:val="231F20"/>
          <w:spacing w:val="-11"/>
        </w:rPr>
        <w:t> </w:t>
      </w:r>
      <w:r>
        <w:rPr>
          <w:color w:val="231F20"/>
        </w:rPr>
        <w:t>y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1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necesidades</w:t>
      </w:r>
      <w:r>
        <w:rPr>
          <w:color w:val="231F20"/>
          <w:spacing w:val="-10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servicio</w:t>
      </w:r>
      <w:r>
        <w:rPr>
          <w:color w:val="231F20"/>
          <w:spacing w:val="-60"/>
        </w:rPr>
        <w:t> </w:t>
      </w:r>
      <w:r>
        <w:rPr>
          <w:color w:val="231F20"/>
        </w:rPr>
        <w:t>público</w:t>
      </w:r>
      <w:r>
        <w:rPr>
          <w:color w:val="231F20"/>
          <w:spacing w:val="-17"/>
        </w:rPr>
        <w:t> </w:t>
      </w:r>
      <w:r>
        <w:rPr>
          <w:color w:val="231F20"/>
        </w:rPr>
        <w:t>educativo;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  <w:ind w:left="977"/>
      </w:pPr>
      <w:r>
        <w:rPr>
          <w:color w:val="6F7171"/>
          <w:spacing w:val="-1"/>
          <w:w w:val="95"/>
        </w:rPr>
        <w:t>Casos</w:t>
      </w:r>
      <w:r>
        <w:rPr>
          <w:color w:val="6F7171"/>
          <w:spacing w:val="-12"/>
          <w:w w:val="95"/>
        </w:rPr>
        <w:t> </w:t>
      </w:r>
      <w:r>
        <w:rPr>
          <w:color w:val="6F7171"/>
          <w:spacing w:val="-1"/>
          <w:w w:val="95"/>
        </w:rPr>
        <w:t>no</w:t>
      </w:r>
      <w:r>
        <w:rPr>
          <w:color w:val="6F7171"/>
          <w:spacing w:val="-11"/>
          <w:w w:val="95"/>
        </w:rPr>
        <w:t> </w:t>
      </w:r>
      <w:r>
        <w:rPr>
          <w:color w:val="6F7171"/>
          <w:spacing w:val="-1"/>
          <w:w w:val="95"/>
        </w:rPr>
        <w:t>previstos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ListParagraph"/>
        <w:numPr>
          <w:ilvl w:val="0"/>
          <w:numId w:val="90"/>
        </w:numPr>
        <w:tabs>
          <w:tab w:pos="1898" w:val="left" w:leader="none"/>
        </w:tabs>
        <w:spacing w:line="285" w:lineRule="auto" w:before="0" w:after="0"/>
        <w:ind w:left="1897" w:right="975" w:hanging="560"/>
        <w:jc w:val="both"/>
        <w:rPr>
          <w:sz w:val="18"/>
        </w:rPr>
      </w:pPr>
      <w:r>
        <w:rPr>
          <w:color w:val="231F20"/>
          <w:sz w:val="18"/>
        </w:rPr>
        <w:t>Lo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previsto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resuelto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rrera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educativa,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ámbitos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competencia;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  <w:spacing w:before="1"/>
        <w:ind w:left="977"/>
      </w:pPr>
      <w:r>
        <w:rPr>
          <w:color w:val="6F7171"/>
          <w:w w:val="95"/>
        </w:rPr>
        <w:t>Información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reservada,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confidencial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10"/>
          <w:w w:val="95"/>
        </w:rPr>
        <w:t> </w:t>
      </w:r>
      <w:r>
        <w:rPr>
          <w:color w:val="6F7171"/>
          <w:w w:val="95"/>
        </w:rPr>
        <w:t>datos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personales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ListParagraph"/>
        <w:numPr>
          <w:ilvl w:val="0"/>
          <w:numId w:val="90"/>
        </w:numPr>
        <w:tabs>
          <w:tab w:pos="1898" w:val="left" w:leader="none"/>
        </w:tabs>
        <w:spacing w:line="285" w:lineRule="auto" w:before="0" w:after="0"/>
        <w:ind w:left="1897" w:right="975" w:hanging="560"/>
        <w:jc w:val="both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cuanto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reciba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genere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motivo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convocatoria,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cisa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siguiente:</w:t>
      </w:r>
    </w:p>
    <w:p>
      <w:pPr>
        <w:pStyle w:val="ListParagraph"/>
        <w:numPr>
          <w:ilvl w:val="1"/>
          <w:numId w:val="90"/>
        </w:numPr>
        <w:tabs>
          <w:tab w:pos="2258" w:val="left" w:leader="none"/>
        </w:tabs>
        <w:spacing w:line="285" w:lineRule="auto" w:before="160" w:after="0"/>
        <w:ind w:left="2257" w:right="974" w:hanging="360"/>
        <w:jc w:val="both"/>
        <w:rPr>
          <w:sz w:val="18"/>
        </w:rPr>
      </w:pPr>
      <w:r>
        <w:rPr/>
        <w:pict>
          <v:group style="position:absolute;margin-left:566.041321pt;margin-top:27.571144pt;width:15.25pt;height:271.3pt;mso-position-horizontal-relative:page;mso-position-vertical-relative:paragraph;z-index:16002560" coordorigin="11321,551" coordsize="305,5426">
            <v:shape style="position:absolute;left:11323;top:551;width:303;height:4753" coordorigin="11323,551" coordsize="303,4753" path="m11626,551l11323,812,11323,2520,11333,2983,11345,3484,11359,3937,11370,4277,11378,4493,11387,4696,11392,4790,11397,4878,11402,4960,11406,5035,11412,5102,11422,5210,11432,5279,11443,5304,11506,5304,11527,5210,11538,5102,11543,5035,11548,4960,11552,4878,11557,4790,11566,4597,11575,4387,11583,4165,11594,3822,11607,3376,11626,2520,11626,551xe" filled="true" fillcolor="#e6e7e8" stroked="false">
              <v:path arrowok="t"/>
              <v:fill type="solid"/>
            </v:shape>
            <v:shape style="position:absolute;left:11323;top:780;width:303;height:4666" coordorigin="11323,780" coordsize="303,4666" path="m11626,780l11323,1041,11323,5325,11333,5372,11359,5410,11397,5436,11443,5445,11506,5445,11552,5436,11590,5410,11616,5372,11626,5325,11626,780xe" filled="true" fillcolor="#bcbec0" stroked="false">
              <v:path arrowok="t"/>
              <v:fill type="solid"/>
            </v:shape>
            <v:shape style="position:absolute;left:11320;top:948;width:305;height:5029" coordorigin="11321,949" coordsize="305,5029" path="m11626,949l11321,1256,11321,5977,11626,5977,11626,949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66.17804pt;width:13pt;height:217.95pt;mso-position-horizontal-relative:page;mso-position-vertical-relative:paragraph;z-index:1600307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Esta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educativa,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ámbito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atribuciones,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responsable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tratamiento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proporcionen.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reciba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genere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 aplicación de la presente convocatoria, quedará sujeta a las disposiciones contenidas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en la Ley General de Transparencia y Acceso a la Información Pública, la Ley General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Protección de Datos Personales en Posesión de Sujetos Obligados, en la Ley General de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Archivos,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1"/>
          <w:sz w:val="18"/>
        </w:rPr>
        <w:t>además</w:t>
      </w:r>
      <w:r>
        <w:rPr>
          <w:color w:val="231F20"/>
          <w:spacing w:val="-24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1"/>
          <w:sz w:val="18"/>
        </w:rPr>
        <w:t>las</w:t>
      </w:r>
      <w:r>
        <w:rPr>
          <w:color w:val="231F20"/>
          <w:spacing w:val="-24"/>
          <w:sz w:val="18"/>
        </w:rPr>
        <w:t> </w:t>
      </w:r>
      <w:r>
        <w:rPr>
          <w:color w:val="231F20"/>
          <w:spacing w:val="-1"/>
          <w:sz w:val="18"/>
        </w:rPr>
        <w:t>disposiciones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1"/>
          <w:sz w:val="18"/>
        </w:rPr>
        <w:t>federales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locales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materia.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resultados,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 datos y recomendaciones individuales que deriven del proceso de reconocimiento, se-</w:t>
      </w:r>
      <w:r>
        <w:rPr>
          <w:color w:val="231F20"/>
          <w:spacing w:val="-62"/>
          <w:sz w:val="18"/>
        </w:rPr>
        <w:t> </w:t>
      </w:r>
      <w:r>
        <w:rPr>
          <w:color w:val="231F20"/>
          <w:sz w:val="18"/>
        </w:rPr>
        <w:t>rán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considerados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reservada.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Carrera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Maestros,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dispondrán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medidas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dé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consulta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pública,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afectar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confidencialidad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datos;</w:t>
      </w:r>
    </w:p>
    <w:p>
      <w:pPr>
        <w:pStyle w:val="ListParagraph"/>
        <w:numPr>
          <w:ilvl w:val="1"/>
          <w:numId w:val="90"/>
        </w:numPr>
        <w:tabs>
          <w:tab w:pos="2258" w:val="left" w:leader="none"/>
        </w:tabs>
        <w:spacing w:line="285" w:lineRule="auto" w:before="156" w:after="0"/>
        <w:ind w:left="2257" w:right="974" w:hanging="360"/>
        <w:jc w:val="both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difunda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instrumentos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apreciación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ponga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riesgo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dicho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sistema,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acreedora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sanciones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correspondientes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contem-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plen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aplicables;</w:t>
      </w:r>
    </w:p>
    <w:p>
      <w:pPr>
        <w:pStyle w:val="ListParagraph"/>
        <w:numPr>
          <w:ilvl w:val="1"/>
          <w:numId w:val="90"/>
        </w:numPr>
        <w:tabs>
          <w:tab w:pos="2258" w:val="left" w:leader="none"/>
        </w:tabs>
        <w:spacing w:line="285" w:lineRule="auto" w:before="159" w:after="0"/>
        <w:ind w:left="2257" w:right="974" w:hanging="360"/>
        <w:jc w:val="both"/>
        <w:rPr>
          <w:sz w:val="18"/>
        </w:rPr>
      </w:pPr>
      <w:r>
        <w:rPr>
          <w:color w:val="231F20"/>
          <w:sz w:val="18"/>
        </w:rPr>
        <w:t>Los datos personales recabados serán utilizados con la finalidad de ejecutar los trámites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señalados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1"/>
          <w:sz w:val="18"/>
        </w:rPr>
        <w:t>en</w:t>
      </w:r>
      <w:r>
        <w:rPr>
          <w:color w:val="231F20"/>
          <w:spacing w:val="-24"/>
          <w:sz w:val="18"/>
        </w:rPr>
        <w:t> </w:t>
      </w:r>
      <w:r>
        <w:rPr>
          <w:color w:val="231F20"/>
          <w:spacing w:val="-1"/>
          <w:sz w:val="18"/>
        </w:rPr>
        <w:t>esta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1"/>
          <w:sz w:val="18"/>
        </w:rPr>
        <w:t>convocatoria,</w:t>
      </w:r>
      <w:r>
        <w:rPr>
          <w:color w:val="231F20"/>
          <w:spacing w:val="-24"/>
          <w:sz w:val="18"/>
        </w:rPr>
        <w:t> </w:t>
      </w:r>
      <w:r>
        <w:rPr>
          <w:color w:val="231F20"/>
          <w:spacing w:val="-1"/>
          <w:sz w:val="18"/>
        </w:rPr>
        <w:t>para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1"/>
          <w:sz w:val="18"/>
        </w:rPr>
        <w:t>integrar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par-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ticipantes, identificarles, realizar la valoración de los elementos multifactoriales, publicar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resultados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caso,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otorgar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desempeñar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adicio-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nal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asesoría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técnica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pedagógica.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participantes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podrán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ejer-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cer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derechos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acceso,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rectificación,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cancelación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u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oposición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personales,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establecidos en el Título Tercero de la Ley General de Protección de Datos Personales en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Posesión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Sujetos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Obligados,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spacing w:before="171"/>
        <w:ind w:left="0" w:right="113" w:firstLine="0"/>
        <w:jc w:val="right"/>
        <w:rPr>
          <w:sz w:val="16"/>
        </w:rPr>
      </w:pPr>
      <w:r>
        <w:rPr>
          <w:color w:val="231F20"/>
          <w:spacing w:val="10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57</w:t>
      </w:r>
      <w:r>
        <w:rPr>
          <w:color w:val="231F20"/>
          <w:spacing w:val="8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44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00.417992pt;width:539.65pt;height:329.7pt;mso-position-horizontal-relative:page;mso-position-vertical-relative:page;z-index:-18545152" coordorigin="0,2008" coordsize="10793,6594">
            <v:shape style="position:absolute;left:0;top:2028;width:6268;height:6574" type="#_x0000_t75" stroked="false">
              <v:imagedata r:id="rId38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line style="position:absolute" from="3680,7354" to="8509,7354" stroked="true" strokeweight=".25pt" strokecolor="#231f20">
              <v:stroke dashstyle="solid"/>
            </v:line>
            <v:shape style="position:absolute;left:2337;top:3118;width:8455;height:1000" type="#_x0000_t202" filled="false" stroked="false">
              <v:textbox inset="0,0,0,0">
                <w:txbxContent>
                  <w:p>
                    <w:pPr>
                      <w:spacing w:line="285" w:lineRule="auto" w:before="0"/>
                      <w:ind w:left="359" w:right="18" w:hanging="360"/>
                      <w:jc w:val="both"/>
                      <w:rPr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d)</w:t>
                    </w:r>
                    <w:r>
                      <w:rPr>
                        <w:b/>
                        <w:color w:val="231F20"/>
                        <w:spacing w:val="5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Los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datos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recabados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pueden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ser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transferidos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distintas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áreas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esta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autoridad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educativa</w:t>
                    </w:r>
                    <w:r>
                      <w:rPr>
                        <w:color w:val="231F20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Unidad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del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Sistema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para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Carrera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las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Maestras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los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Maestros,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fin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dar</w:t>
                    </w:r>
                    <w:r>
                      <w:rPr>
                        <w:color w:val="231F20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continuidad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participación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proceso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reconocimiento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para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función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asesoría</w:t>
                    </w:r>
                  </w:p>
                  <w:p>
                    <w:pPr>
                      <w:spacing w:line="218" w:lineRule="exact" w:before="0"/>
                      <w:ind w:left="359" w:right="0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técnica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pedagógica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educación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básica,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ciclo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escolar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2023-2024.</w:t>
                    </w:r>
                  </w:p>
                </w:txbxContent>
              </v:textbox>
              <w10:wrap type="none"/>
            </v:shape>
            <v:shape style="position:absolute;left:5526;top:7585;width:1157;height:196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16"/>
                        <w:shd w:fill="FFF685" w:color="auto" w:val="clear"/>
                      </w:rPr>
                      <w:t>Lugar</w:t>
                    </w:r>
                    <w:r>
                      <w:rPr>
                        <w:b/>
                        <w:color w:val="231F20"/>
                        <w:spacing w:val="-11"/>
                        <w:w w:val="95"/>
                        <w:sz w:val="16"/>
                        <w:shd w:fill="FFF685" w:color="auto" w:val="clear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6"/>
                        <w:shd w:fill="FFF685" w:color="auto" w:val="clear"/>
                      </w:rPr>
                      <w:t>y</w:t>
                    </w:r>
                    <w:r>
                      <w:rPr>
                        <w:b/>
                        <w:color w:val="231F20"/>
                        <w:spacing w:val="-10"/>
                        <w:w w:val="95"/>
                        <w:sz w:val="16"/>
                        <w:shd w:fill="FFF685" w:color="auto" w:val="clear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6"/>
                        <w:shd w:fill="FFF685" w:color="auto" w:val="clear"/>
                      </w:rPr>
                      <w:t>fecha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0.579498pt;margin-top:27.75499pt;width:103.9pt;height:17.2pt;mso-position-horizontal-relative:page;mso-position-vertical-relative:page;z-index:16005120" coordorigin="4212,555" coordsize="2078,344">
            <v:shape style="position:absolute;left:4211;top:650;width:194;height:243" type="#_x0000_t75" stroked="false">
              <v:imagedata r:id="rId47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6005632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006144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28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6006656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6007168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29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0" w:lineRule="exact"/>
        <w:ind w:left="3237"/>
        <w:rPr>
          <w:sz w:val="2"/>
        </w:rPr>
      </w:pPr>
      <w:r>
        <w:rPr>
          <w:sz w:val="2"/>
        </w:rPr>
        <w:pict>
          <v:group style="width:241.45pt;height:.25pt;mso-position-horizontal-relative:char;mso-position-vertical-relative:line" coordorigin="0,0" coordsize="4829,5">
            <v:line style="position:absolute" from="0,3" to="4829,3" stroked="true" strokeweight=".2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15"/>
        </w:rPr>
      </w:pPr>
    </w:p>
    <w:p>
      <w:pPr>
        <w:spacing w:before="94"/>
        <w:ind w:left="1793" w:right="1793" w:firstLine="0"/>
        <w:jc w:val="center"/>
        <w:rPr>
          <w:b/>
          <w:sz w:val="16"/>
        </w:rPr>
      </w:pPr>
      <w:r>
        <w:rPr/>
        <w:pict>
          <v:group style="position:absolute;margin-left:27.4156pt;margin-top:-36.584232pt;width:15.25pt;height:271.3pt;mso-position-horizontal-relative:page;mso-position-vertical-relative:paragraph;z-index:16007680" coordorigin="548,-732" coordsize="305,5426">
            <v:shape style="position:absolute;left:550;top:-732;width:303;height:4753" coordorigin="551,-732" coordsize="303,4753" path="m853,-732l551,-471,551,1237,560,1700,573,2201,586,2654,598,2994,606,3210,615,3413,619,3507,624,3595,629,3677,634,3752,639,3819,649,3927,660,3996,671,4021,733,4021,755,3927,765,3819,770,3752,775,3677,780,3595,785,3507,794,3314,802,3103,810,2882,822,2539,834,2093,853,1237,853,-732xe" filled="true" fillcolor="#e6e7e8" stroked="false">
              <v:path arrowok="t"/>
              <v:fill type="solid"/>
            </v:shape>
            <v:shape style="position:absolute;left:550;top:-503;width:303;height:4666" coordorigin="551,-503" coordsize="303,4666" path="m853,-503l551,-243,551,4042,560,4089,586,4127,624,4153,671,4162,733,4162,780,4153,818,4127,844,4089,853,4042,853,-503xe" filled="true" fillcolor="#bcbec0" stroked="false">
              <v:path arrowok="t"/>
              <v:fill type="solid"/>
            </v:shape>
            <v:shape style="position:absolute;left:548;top:-335;width:305;height:5029" coordorigin="548,-334" coordsize="305,5029" path="m853,-334l548,-27,548,4694,853,4694,853,-334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2.022665pt;width:13pt;height:217.95pt;mso-position-horizontal-relative:page;mso-position-vertical-relative:paragraph;z-index:1600819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4196pt;margin-top:-341.690033pt;width:13pt;height:303.5pt;mso-position-horizontal-relative:page;mso-position-vertical-relative:paragraph;z-index:160087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92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5"/>
          <w:sz w:val="16"/>
          <w:shd w:fill="FFF685" w:color="auto" w:val="clear"/>
        </w:rPr>
        <w:t>Nombre,</w:t>
      </w:r>
      <w:r>
        <w:rPr>
          <w:b/>
          <w:color w:val="231F20"/>
          <w:spacing w:val="-10"/>
          <w:w w:val="95"/>
          <w:sz w:val="16"/>
          <w:shd w:fill="FFF685" w:color="auto" w:val="clear"/>
        </w:rPr>
        <w:t> </w:t>
      </w:r>
      <w:r>
        <w:rPr>
          <w:b/>
          <w:color w:val="231F20"/>
          <w:w w:val="95"/>
          <w:sz w:val="16"/>
          <w:shd w:fill="FFF685" w:color="auto" w:val="clear"/>
        </w:rPr>
        <w:t>cargo</w:t>
      </w:r>
      <w:r>
        <w:rPr>
          <w:b/>
          <w:color w:val="231F20"/>
          <w:spacing w:val="-10"/>
          <w:w w:val="95"/>
          <w:sz w:val="16"/>
          <w:shd w:fill="FFF685" w:color="auto" w:val="clear"/>
        </w:rPr>
        <w:t> </w:t>
      </w:r>
      <w:r>
        <w:rPr>
          <w:b/>
          <w:color w:val="231F20"/>
          <w:w w:val="95"/>
          <w:sz w:val="16"/>
          <w:shd w:fill="FFF685" w:color="auto" w:val="clear"/>
        </w:rPr>
        <w:t>y</w:t>
      </w:r>
      <w:r>
        <w:rPr>
          <w:b/>
          <w:color w:val="231F20"/>
          <w:spacing w:val="-10"/>
          <w:w w:val="95"/>
          <w:sz w:val="16"/>
          <w:shd w:fill="FFF685" w:color="auto" w:val="clear"/>
        </w:rPr>
        <w:t> </w:t>
      </w:r>
      <w:r>
        <w:rPr>
          <w:b/>
          <w:color w:val="231F20"/>
          <w:w w:val="95"/>
          <w:sz w:val="16"/>
          <w:shd w:fill="FFF685" w:color="auto" w:val="clear"/>
        </w:rPr>
        <w:t>firma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6"/>
        </w:rPr>
      </w:pPr>
    </w:p>
    <w:p>
      <w:pPr>
        <w:spacing w:before="94"/>
        <w:ind w:left="116" w:right="0" w:firstLine="0"/>
        <w:jc w:val="left"/>
        <w:rPr>
          <w:sz w:val="16"/>
        </w:rPr>
      </w:pPr>
      <w:r>
        <w:rPr>
          <w:color w:val="231F20"/>
          <w:spacing w:val="5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58</w:t>
      </w:r>
      <w:r>
        <w:rPr>
          <w:color w:val="231F20"/>
          <w:spacing w:val="4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44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866096pt;margin-top:100.417992pt;width:538.1pt;height:329.7pt;mso-position-horizontal-relative:page;mso-position-vertical-relative:page;z-index:-18540544" coordorigin="1417,2008" coordsize="10762,6594">
            <v:shape style="position:absolute;left:5901;top:2028;width:6278;height:6574" type="#_x0000_t75" stroked="false">
              <v:imagedata r:id="rId35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rect style="position:absolute;left:6738;top:4811;width:1261;height:280" filled="true" fillcolor="#fff685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09728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29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10240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29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6010752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6011264" coordorigin="6875,613" coordsize="2209,291">
            <v:shape style="position:absolute;left:6874;top:619;width:310;height:285" type="#_x0000_t75" stroked="false">
              <v:imagedata r:id="rId43" o:title=""/>
            </v:shape>
            <v:shape style="position:absolute;left:7225;top:613;width:204;height:290" type="#_x0000_t75" stroked="false">
              <v:imagedata r:id="rId44" o:title=""/>
            </v:shape>
            <v:shape style="position:absolute;left:7481;top:619;width:128;height:278" type="#_x0000_t75" stroked="false">
              <v:imagedata r:id="rId45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11776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29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line="228" w:lineRule="auto" w:before="103"/>
        <w:ind w:left="1066" w:right="1064" w:firstLine="0"/>
        <w:jc w:val="center"/>
        <w:rPr>
          <w:sz w:val="20"/>
        </w:rPr>
      </w:pPr>
      <w:r>
        <w:rPr/>
        <w:pict>
          <v:shape style="position:absolute;margin-left:567.045227pt;margin-top:-18.849966pt;width:13pt;height:303.5pt;mso-position-horizontal-relative:page;mso-position-vertical-relative:paragraph;z-index:1601331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93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58595B"/>
          <w:sz w:val="20"/>
        </w:rPr>
        <w:t>CONVOCATORIA</w:t>
      </w:r>
      <w:r>
        <w:rPr>
          <w:color w:val="58595B"/>
          <w:spacing w:val="11"/>
          <w:sz w:val="20"/>
        </w:rPr>
        <w:t> </w:t>
      </w:r>
      <w:r>
        <w:rPr>
          <w:color w:val="58595B"/>
          <w:sz w:val="20"/>
        </w:rPr>
        <w:t>BASE</w:t>
      </w:r>
      <w:r>
        <w:rPr>
          <w:color w:val="58595B"/>
          <w:spacing w:val="12"/>
          <w:sz w:val="20"/>
        </w:rPr>
        <w:t> </w:t>
      </w:r>
      <w:r>
        <w:rPr>
          <w:color w:val="58595B"/>
          <w:sz w:val="20"/>
        </w:rPr>
        <w:t>DEL</w:t>
      </w:r>
      <w:r>
        <w:rPr>
          <w:color w:val="58595B"/>
          <w:spacing w:val="11"/>
          <w:sz w:val="20"/>
        </w:rPr>
        <w:t> </w:t>
      </w:r>
      <w:r>
        <w:rPr>
          <w:color w:val="58595B"/>
          <w:sz w:val="20"/>
        </w:rPr>
        <w:t>PROCESO</w:t>
      </w:r>
      <w:r>
        <w:rPr>
          <w:color w:val="58595B"/>
          <w:spacing w:val="12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12"/>
          <w:sz w:val="20"/>
        </w:rPr>
        <w:t> </w:t>
      </w:r>
      <w:r>
        <w:rPr>
          <w:color w:val="58595B"/>
          <w:sz w:val="20"/>
        </w:rPr>
        <w:t>RECONOCIMIENTO</w:t>
      </w:r>
      <w:r>
        <w:rPr>
          <w:color w:val="58595B"/>
          <w:spacing w:val="11"/>
          <w:sz w:val="20"/>
        </w:rPr>
        <w:t> </w:t>
      </w:r>
      <w:r>
        <w:rPr>
          <w:color w:val="58595B"/>
          <w:sz w:val="20"/>
        </w:rPr>
        <w:t>A</w:t>
      </w:r>
      <w:r>
        <w:rPr>
          <w:color w:val="58595B"/>
          <w:spacing w:val="12"/>
          <w:sz w:val="20"/>
        </w:rPr>
        <w:t> </w:t>
      </w:r>
      <w:r>
        <w:rPr>
          <w:color w:val="58595B"/>
          <w:sz w:val="20"/>
        </w:rPr>
        <w:t>FUNCIONES</w:t>
      </w:r>
      <w:r>
        <w:rPr>
          <w:color w:val="58595B"/>
          <w:spacing w:val="12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11"/>
          <w:sz w:val="20"/>
        </w:rPr>
        <w:t> </w:t>
      </w:r>
      <w:r>
        <w:rPr>
          <w:color w:val="58595B"/>
          <w:sz w:val="20"/>
        </w:rPr>
        <w:t>ASESORÍA</w:t>
      </w:r>
      <w:r>
        <w:rPr>
          <w:color w:val="58595B"/>
          <w:spacing w:val="-67"/>
          <w:sz w:val="20"/>
        </w:rPr>
        <w:t> </w:t>
      </w:r>
      <w:r>
        <w:rPr>
          <w:color w:val="58595B"/>
          <w:w w:val="105"/>
          <w:sz w:val="20"/>
        </w:rPr>
        <w:t>TÉCNICA</w:t>
      </w:r>
      <w:r>
        <w:rPr>
          <w:color w:val="58595B"/>
          <w:spacing w:val="-22"/>
          <w:w w:val="105"/>
          <w:sz w:val="20"/>
        </w:rPr>
        <w:t> </w:t>
      </w:r>
      <w:r>
        <w:rPr>
          <w:color w:val="58595B"/>
          <w:w w:val="105"/>
          <w:sz w:val="20"/>
        </w:rPr>
        <w:t>EN</w:t>
      </w:r>
      <w:r>
        <w:rPr>
          <w:color w:val="58595B"/>
          <w:spacing w:val="-22"/>
          <w:w w:val="105"/>
          <w:sz w:val="20"/>
        </w:rPr>
        <w:t> </w:t>
      </w:r>
      <w:r>
        <w:rPr>
          <w:color w:val="58595B"/>
          <w:w w:val="105"/>
          <w:sz w:val="20"/>
        </w:rPr>
        <w:t>EDUCACIÓN</w:t>
      </w:r>
      <w:r>
        <w:rPr>
          <w:color w:val="58595B"/>
          <w:spacing w:val="-21"/>
          <w:w w:val="105"/>
          <w:sz w:val="20"/>
        </w:rPr>
        <w:t> </w:t>
      </w:r>
      <w:r>
        <w:rPr>
          <w:color w:val="58595B"/>
          <w:w w:val="105"/>
          <w:sz w:val="20"/>
        </w:rPr>
        <w:t>BÁSICA,</w:t>
      </w:r>
    </w:p>
    <w:p>
      <w:pPr>
        <w:spacing w:line="231" w:lineRule="exact" w:before="0"/>
        <w:ind w:left="1793" w:right="1793" w:firstLine="0"/>
        <w:jc w:val="center"/>
        <w:rPr>
          <w:sz w:val="20"/>
        </w:rPr>
      </w:pPr>
      <w:r>
        <w:rPr>
          <w:color w:val="58595B"/>
          <w:w w:val="95"/>
          <w:sz w:val="20"/>
        </w:rPr>
        <w:t>CICLO</w:t>
      </w:r>
      <w:r>
        <w:rPr>
          <w:color w:val="58595B"/>
          <w:spacing w:val="17"/>
          <w:w w:val="95"/>
          <w:sz w:val="20"/>
        </w:rPr>
        <w:t> </w:t>
      </w:r>
      <w:r>
        <w:rPr>
          <w:color w:val="58595B"/>
          <w:w w:val="95"/>
          <w:sz w:val="20"/>
        </w:rPr>
        <w:t>ESCOLAR</w:t>
      </w:r>
      <w:r>
        <w:rPr>
          <w:color w:val="58595B"/>
          <w:spacing w:val="17"/>
          <w:w w:val="95"/>
          <w:sz w:val="20"/>
        </w:rPr>
        <w:t> </w:t>
      </w:r>
      <w:r>
        <w:rPr>
          <w:color w:val="58595B"/>
          <w:w w:val="95"/>
          <w:sz w:val="20"/>
        </w:rPr>
        <w:t>2023-2024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35"/>
        </w:rPr>
      </w:pPr>
    </w:p>
    <w:p>
      <w:pPr>
        <w:pStyle w:val="BodyText"/>
        <w:tabs>
          <w:tab w:pos="7558" w:val="left" w:leader="none"/>
        </w:tabs>
        <w:spacing w:line="285" w:lineRule="auto"/>
        <w:ind w:left="977" w:right="974"/>
        <w:jc w:val="both"/>
      </w:pPr>
      <w:r>
        <w:rPr>
          <w:color w:val="231F20"/>
        </w:rPr>
        <w:t>(</w:t>
      </w:r>
      <w:r>
        <w:rPr>
          <w:color w:val="231F20"/>
          <w:shd w:fill="FFF685" w:color="auto" w:val="clear"/>
        </w:rPr>
        <w:t>La</w:t>
      </w:r>
      <w:r>
        <w:rPr>
          <w:color w:val="231F20"/>
          <w:spacing w:val="-20"/>
          <w:shd w:fill="FFF685" w:color="auto" w:val="clear"/>
        </w:rPr>
        <w:t> </w:t>
      </w:r>
      <w:r>
        <w:rPr>
          <w:color w:val="231F20"/>
          <w:shd w:fill="FFF685" w:color="auto" w:val="clear"/>
        </w:rPr>
        <w:t>Secretaría</w:t>
      </w:r>
      <w:r>
        <w:rPr>
          <w:color w:val="231F20"/>
          <w:spacing w:val="-19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19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Educación</w:t>
      </w:r>
      <w:r>
        <w:rPr>
          <w:color w:val="231F20"/>
          <w:spacing w:val="-19"/>
          <w:shd w:fill="FFF685" w:color="auto" w:val="clear"/>
        </w:rPr>
        <w:t> </w:t>
      </w:r>
      <w:r>
        <w:rPr>
          <w:color w:val="231F20"/>
          <w:shd w:fill="FFF685" w:color="auto" w:val="clear"/>
        </w:rPr>
        <w:t>o</w:t>
      </w:r>
      <w:r>
        <w:rPr>
          <w:color w:val="231F20"/>
          <w:spacing w:val="-19"/>
          <w:shd w:fill="FFF685" w:color="auto" w:val="clear"/>
        </w:rPr>
        <w:t> </w:t>
      </w:r>
      <w:r>
        <w:rPr>
          <w:color w:val="231F20"/>
          <w:shd w:fill="FFF685" w:color="auto" w:val="clear"/>
        </w:rPr>
        <w:t>equivalente</w:t>
      </w:r>
      <w:r>
        <w:rPr>
          <w:color w:val="231F20"/>
        </w:rPr>
        <w:t>)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9"/>
        </w:rPr>
        <w:t> </w:t>
      </w:r>
      <w:r>
        <w:rPr>
          <w:color w:val="231F20"/>
        </w:rPr>
        <w:t>Estado</w:t>
      </w:r>
      <w:r>
        <w:rPr>
          <w:color w:val="231F20"/>
          <w:spacing w:val="-19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(</w:t>
      </w:r>
      <w:r>
        <w:rPr>
          <w:color w:val="231F20"/>
          <w:u w:val="single" w:color="221E1F"/>
        </w:rPr>
        <w:tab/>
      </w:r>
      <w:r>
        <w:rPr>
          <w:color w:val="231F20"/>
          <w:w w:val="95"/>
        </w:rPr>
        <w:t>), para desarrollar el proceso de</w:t>
      </w:r>
      <w:r>
        <w:rPr>
          <w:color w:val="231F20"/>
          <w:spacing w:val="-58"/>
          <w:w w:val="95"/>
        </w:rPr>
        <w:t> </w:t>
      </w:r>
      <w:r>
        <w:rPr>
          <w:color w:val="231F20"/>
        </w:rPr>
        <w:t>reconocimiento</w:t>
      </w:r>
      <w:r>
        <w:rPr>
          <w:color w:val="231F20"/>
          <w:spacing w:val="-20"/>
        </w:rPr>
        <w:t> </w:t>
      </w:r>
      <w:r>
        <w:rPr>
          <w:color w:val="231F20"/>
        </w:rPr>
        <w:t>para</w:t>
      </w:r>
      <w:r>
        <w:rPr>
          <w:color w:val="231F20"/>
          <w:spacing w:val="-19"/>
        </w:rPr>
        <w:t> </w:t>
      </w:r>
      <w:r>
        <w:rPr>
          <w:color w:val="231F20"/>
        </w:rPr>
        <w:t>la</w:t>
      </w:r>
      <w:r>
        <w:rPr>
          <w:color w:val="231F20"/>
          <w:spacing w:val="-19"/>
        </w:rPr>
        <w:t> </w:t>
      </w:r>
      <w:r>
        <w:rPr>
          <w:color w:val="231F20"/>
        </w:rPr>
        <w:t>función</w:t>
      </w:r>
      <w:r>
        <w:rPr>
          <w:color w:val="231F20"/>
          <w:spacing w:val="-20"/>
        </w:rPr>
        <w:t> </w:t>
      </w:r>
      <w:r>
        <w:rPr>
          <w:color w:val="231F20"/>
        </w:rPr>
        <w:t>de</w:t>
      </w:r>
      <w:r>
        <w:rPr>
          <w:color w:val="231F20"/>
          <w:spacing w:val="-19"/>
        </w:rPr>
        <w:t> </w:t>
      </w:r>
      <w:r>
        <w:rPr>
          <w:color w:val="231F20"/>
        </w:rPr>
        <w:t>asesoría</w:t>
      </w:r>
      <w:r>
        <w:rPr>
          <w:color w:val="231F20"/>
          <w:spacing w:val="-19"/>
        </w:rPr>
        <w:t> </w:t>
      </w:r>
      <w:r>
        <w:rPr>
          <w:color w:val="231F20"/>
        </w:rPr>
        <w:t>técnica</w:t>
      </w:r>
      <w:r>
        <w:rPr>
          <w:color w:val="231F20"/>
          <w:spacing w:val="-19"/>
        </w:rPr>
        <w:t> </w:t>
      </w:r>
      <w:r>
        <w:rPr>
          <w:color w:val="231F20"/>
        </w:rPr>
        <w:t>en</w:t>
      </w:r>
      <w:r>
        <w:rPr>
          <w:color w:val="231F20"/>
          <w:spacing w:val="-20"/>
        </w:rPr>
        <w:t> </w:t>
      </w:r>
      <w:r>
        <w:rPr>
          <w:color w:val="231F20"/>
        </w:rPr>
        <w:t>educación</w:t>
      </w:r>
      <w:r>
        <w:rPr>
          <w:color w:val="231F20"/>
          <w:spacing w:val="-19"/>
        </w:rPr>
        <w:t> </w:t>
      </w:r>
      <w:r>
        <w:rPr>
          <w:color w:val="231F20"/>
        </w:rPr>
        <w:t>básica,</w:t>
      </w:r>
      <w:r>
        <w:rPr>
          <w:color w:val="231F20"/>
          <w:spacing w:val="-19"/>
        </w:rPr>
        <w:t> </w:t>
      </w:r>
      <w:r>
        <w:rPr>
          <w:color w:val="231F20"/>
        </w:rPr>
        <w:t>ciclo</w:t>
      </w:r>
      <w:r>
        <w:rPr>
          <w:color w:val="231F20"/>
          <w:spacing w:val="-19"/>
        </w:rPr>
        <w:t> </w:t>
      </w:r>
      <w:r>
        <w:rPr>
          <w:color w:val="231F20"/>
        </w:rPr>
        <w:t>escolar</w:t>
      </w:r>
      <w:r>
        <w:rPr>
          <w:color w:val="231F20"/>
          <w:spacing w:val="-20"/>
        </w:rPr>
        <w:t> </w:t>
      </w:r>
      <w:r>
        <w:rPr>
          <w:color w:val="231F20"/>
        </w:rPr>
        <w:t>2023-2024,</w:t>
      </w:r>
      <w:r>
        <w:rPr>
          <w:color w:val="231F20"/>
          <w:spacing w:val="-19"/>
        </w:rPr>
        <w:t> </w:t>
      </w:r>
      <w:r>
        <w:rPr>
          <w:color w:val="231F20"/>
        </w:rPr>
        <w:t>a</w:t>
      </w:r>
      <w:r>
        <w:rPr>
          <w:color w:val="231F20"/>
          <w:spacing w:val="-19"/>
        </w:rPr>
        <w:t> </w:t>
      </w:r>
      <w:r>
        <w:rPr>
          <w:color w:val="231F20"/>
        </w:rPr>
        <w:t>efecto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reconocer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función</w:t>
      </w:r>
      <w:r>
        <w:rPr>
          <w:color w:val="231F20"/>
          <w:spacing w:val="-16"/>
        </w:rPr>
        <w:t> </w:t>
      </w:r>
      <w:r>
        <w:rPr>
          <w:color w:val="231F20"/>
        </w:rPr>
        <w:t>social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maestras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maestros;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conformidad</w:t>
      </w:r>
      <w:r>
        <w:rPr>
          <w:color w:val="231F20"/>
          <w:spacing w:val="-16"/>
        </w:rPr>
        <w:t> </w:t>
      </w:r>
      <w:r>
        <w:rPr>
          <w:color w:val="231F20"/>
        </w:rPr>
        <w:t>con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artículo</w:t>
      </w:r>
      <w:r>
        <w:rPr>
          <w:color w:val="231F20"/>
          <w:spacing w:val="-16"/>
        </w:rPr>
        <w:t> </w:t>
      </w:r>
      <w:r>
        <w:rPr>
          <w:color w:val="231F20"/>
        </w:rPr>
        <w:t>3o.</w:t>
      </w:r>
      <w:r>
        <w:rPr>
          <w:color w:val="231F20"/>
          <w:spacing w:val="-16"/>
        </w:rPr>
        <w:t> </w:t>
      </w:r>
      <w:r>
        <w:rPr>
          <w:color w:val="231F20"/>
        </w:rPr>
        <w:t>párrafos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séptimo y octavo, de la Constitución Política de los Estados Unidos Mexicanos; los artículos 12, 15, fracción</w:t>
      </w:r>
      <w:r>
        <w:rPr>
          <w:color w:val="231F20"/>
          <w:spacing w:val="1"/>
          <w:w w:val="95"/>
        </w:rPr>
        <w:t> </w:t>
      </w:r>
      <w:r>
        <w:rPr>
          <w:color w:val="231F20"/>
          <w:w w:val="95"/>
        </w:rPr>
        <w:t>VIII,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66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fracción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IV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83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Ley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General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del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Sistema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para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la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Carrera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las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Maestras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los</w:t>
      </w:r>
      <w:r>
        <w:rPr>
          <w:color w:val="231F20"/>
          <w:spacing w:val="-4"/>
          <w:w w:val="95"/>
        </w:rPr>
        <w:t> </w:t>
      </w:r>
      <w:r>
        <w:rPr>
          <w:color w:val="231F20"/>
          <w:w w:val="95"/>
        </w:rPr>
        <w:t>Maestros;</w:t>
      </w:r>
      <w:r>
        <w:rPr>
          <w:color w:val="231F20"/>
          <w:spacing w:val="-3"/>
          <w:w w:val="95"/>
        </w:rPr>
        <w:t> </w:t>
      </w:r>
      <w:r>
        <w:rPr>
          <w:color w:val="231F20"/>
          <w:w w:val="95"/>
        </w:rPr>
        <w:t>(</w:t>
      </w:r>
      <w:r>
        <w:rPr>
          <w:color w:val="231F20"/>
          <w:w w:val="95"/>
          <w:shd w:fill="FFF685" w:color="auto" w:val="clear"/>
        </w:rPr>
        <w:t>mar-</w:t>
      </w:r>
      <w:r>
        <w:rPr>
          <w:color w:val="231F20"/>
          <w:spacing w:val="-58"/>
          <w:w w:val="95"/>
        </w:rPr>
        <w:t> </w:t>
      </w:r>
      <w:r>
        <w:rPr>
          <w:color w:val="231F20"/>
          <w:shd w:fill="FFF685" w:color="auto" w:val="clear"/>
        </w:rPr>
        <w:t>co</w:t>
      </w:r>
      <w:r>
        <w:rPr>
          <w:color w:val="231F20"/>
          <w:spacing w:val="-4"/>
          <w:shd w:fill="FFF685" w:color="auto" w:val="clear"/>
        </w:rPr>
        <w:t> </w:t>
      </w:r>
      <w:r>
        <w:rPr>
          <w:color w:val="231F20"/>
          <w:shd w:fill="FFF685" w:color="auto" w:val="clear"/>
        </w:rPr>
        <w:t>legal</w:t>
      </w:r>
      <w:r>
        <w:rPr>
          <w:color w:val="231F20"/>
          <w:spacing w:val="-3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3"/>
          <w:shd w:fill="FFF685" w:color="auto" w:val="clear"/>
        </w:rPr>
        <w:t> </w:t>
      </w:r>
      <w:r>
        <w:rPr>
          <w:color w:val="231F20"/>
          <w:shd w:fill="FFF685" w:color="auto" w:val="clear"/>
        </w:rPr>
        <w:t>la</w:t>
      </w:r>
      <w:r>
        <w:rPr>
          <w:color w:val="231F20"/>
          <w:spacing w:val="-3"/>
          <w:shd w:fill="FFF685" w:color="auto" w:val="clear"/>
        </w:rPr>
        <w:t> </w:t>
      </w:r>
      <w:r>
        <w:rPr>
          <w:color w:val="231F20"/>
          <w:shd w:fill="FFF685" w:color="auto" w:val="clear"/>
        </w:rPr>
        <w:t>autoridad</w:t>
      </w:r>
      <w:r>
        <w:rPr>
          <w:color w:val="231F20"/>
          <w:spacing w:val="-3"/>
          <w:shd w:fill="FFF685" w:color="auto" w:val="clear"/>
        </w:rPr>
        <w:t> </w:t>
      </w:r>
      <w:r>
        <w:rPr>
          <w:color w:val="231F20"/>
          <w:shd w:fill="FFF685" w:color="auto" w:val="clear"/>
        </w:rPr>
        <w:t>educativa</w:t>
      </w:r>
      <w:r>
        <w:rPr>
          <w:color w:val="231F20"/>
          <w:spacing w:val="-3"/>
          <w:shd w:fill="FFF685" w:color="auto" w:val="clear"/>
        </w:rPr>
        <w:t> </w:t>
      </w:r>
      <w:r>
        <w:rPr>
          <w:color w:val="231F20"/>
          <w:shd w:fill="FFF685" w:color="auto" w:val="clear"/>
        </w:rPr>
        <w:t>de</w:t>
      </w:r>
      <w:r>
        <w:rPr>
          <w:color w:val="231F20"/>
          <w:spacing w:val="-3"/>
          <w:shd w:fill="FFF685" w:color="auto" w:val="clear"/>
        </w:rPr>
        <w:t> </w:t>
      </w:r>
      <w:r>
        <w:rPr>
          <w:color w:val="231F20"/>
          <w:shd w:fill="FFF685" w:color="auto" w:val="clear"/>
        </w:rPr>
        <w:t>la</w:t>
      </w:r>
      <w:r>
        <w:rPr>
          <w:color w:val="231F20"/>
          <w:spacing w:val="-3"/>
          <w:shd w:fill="FFF685" w:color="auto" w:val="clear"/>
        </w:rPr>
        <w:t> </w:t>
      </w:r>
      <w:r>
        <w:rPr>
          <w:color w:val="231F20"/>
          <w:shd w:fill="FFF685" w:color="auto" w:val="clear"/>
        </w:rPr>
        <w:t>entidad</w:t>
      </w:r>
      <w:r>
        <w:rPr>
          <w:color w:val="231F20"/>
          <w:spacing w:val="-3"/>
          <w:shd w:fill="FFF685" w:color="auto" w:val="clear"/>
        </w:rPr>
        <w:t> </w:t>
      </w:r>
      <w:r>
        <w:rPr>
          <w:color w:val="231F20"/>
          <w:shd w:fill="FFF685" w:color="auto" w:val="clear"/>
        </w:rPr>
        <w:t>federativa</w:t>
      </w:r>
      <w:r>
        <w:rPr>
          <w:color w:val="231F20"/>
        </w:rPr>
        <w:t>)</w:t>
      </w:r>
      <w:r>
        <w:rPr>
          <w:color w:val="231F20"/>
          <w:spacing w:val="-4"/>
        </w:rPr>
        <w:t> </w:t>
      </w:r>
      <w:r>
        <w:rPr>
          <w:color w:val="231F20"/>
        </w:rPr>
        <w:t>y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3"/>
        </w:rPr>
        <w:t> </w:t>
      </w:r>
      <w:r>
        <w:rPr>
          <w:color w:val="231F20"/>
        </w:rPr>
        <w:t>Acuerdo</w:t>
      </w:r>
      <w:r>
        <w:rPr>
          <w:color w:val="231F20"/>
          <w:spacing w:val="-3"/>
        </w:rPr>
        <w:t> </w:t>
      </w:r>
      <w:r>
        <w:rPr>
          <w:color w:val="231F20"/>
        </w:rPr>
        <w:t>que</w:t>
      </w:r>
      <w:r>
        <w:rPr>
          <w:color w:val="231F20"/>
          <w:spacing w:val="-3"/>
        </w:rPr>
        <w:t> </w:t>
      </w:r>
      <w:r>
        <w:rPr>
          <w:color w:val="231F20"/>
        </w:rPr>
        <w:t>contiene</w:t>
      </w:r>
      <w:r>
        <w:rPr>
          <w:color w:val="231F20"/>
          <w:spacing w:val="-3"/>
        </w:rPr>
        <w:t> </w:t>
      </w:r>
      <w:r>
        <w:rPr>
          <w:color w:val="231F20"/>
        </w:rPr>
        <w:t>las</w:t>
      </w:r>
      <w:r>
        <w:rPr>
          <w:color w:val="231F20"/>
          <w:spacing w:val="-3"/>
        </w:rPr>
        <w:t> </w:t>
      </w:r>
      <w:r>
        <w:rPr>
          <w:color w:val="231F20"/>
        </w:rPr>
        <w:t>disposiciones,</w:t>
      </w:r>
      <w:r>
        <w:rPr>
          <w:color w:val="231F20"/>
          <w:spacing w:val="-61"/>
        </w:rPr>
        <w:t> </w:t>
      </w:r>
      <w:r>
        <w:rPr>
          <w:color w:val="231F20"/>
        </w:rPr>
        <w:t>criterios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4"/>
        </w:rPr>
        <w:t> </w:t>
      </w:r>
      <w:r>
        <w:rPr>
          <w:color w:val="231F20"/>
        </w:rPr>
        <w:t>indicadores</w:t>
      </w:r>
      <w:r>
        <w:rPr>
          <w:color w:val="231F20"/>
          <w:spacing w:val="-15"/>
        </w:rPr>
        <w:t> </w:t>
      </w:r>
      <w:r>
        <w:rPr>
          <w:color w:val="231F20"/>
        </w:rPr>
        <w:t>para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realización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procesos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reconocimiento,</w:t>
      </w:r>
      <w:r>
        <w:rPr>
          <w:color w:val="231F20"/>
          <w:spacing w:val="-15"/>
        </w:rPr>
        <w:t> </w:t>
      </w:r>
      <w:r>
        <w:rPr>
          <w:color w:val="231F20"/>
        </w:rPr>
        <w:t>ciclo</w:t>
      </w:r>
      <w:r>
        <w:rPr>
          <w:color w:val="231F20"/>
          <w:spacing w:val="-14"/>
        </w:rPr>
        <w:t> </w:t>
      </w:r>
      <w:r>
        <w:rPr>
          <w:color w:val="231F20"/>
        </w:rPr>
        <w:t>escolar</w:t>
      </w:r>
      <w:r>
        <w:rPr>
          <w:color w:val="231F20"/>
          <w:spacing w:val="-14"/>
        </w:rPr>
        <w:t> </w:t>
      </w:r>
      <w:r>
        <w:rPr>
          <w:color w:val="231F20"/>
        </w:rPr>
        <w:t>2023-2024</w:t>
      </w:r>
      <w:r>
        <w:rPr>
          <w:color w:val="231F20"/>
          <w:spacing w:val="-15"/>
        </w:rPr>
        <w:t> </w:t>
      </w:r>
      <w:r>
        <w:rPr>
          <w:color w:val="231F20"/>
        </w:rPr>
        <w:t>(en</w:t>
      </w:r>
      <w:r>
        <w:rPr>
          <w:color w:val="231F20"/>
          <w:spacing w:val="-61"/>
        </w:rPr>
        <w:t> </w:t>
      </w:r>
      <w:r>
        <w:rPr>
          <w:color w:val="231F20"/>
        </w:rPr>
        <w:t>lo</w:t>
      </w:r>
      <w:r>
        <w:rPr>
          <w:color w:val="231F20"/>
          <w:spacing w:val="-18"/>
        </w:rPr>
        <w:t> </w:t>
      </w:r>
      <w:r>
        <w:rPr>
          <w:color w:val="231F20"/>
        </w:rPr>
        <w:t>subsecuente,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Acuerdo).</w:t>
      </w:r>
    </w:p>
    <w:p>
      <w:pPr>
        <w:pStyle w:val="BodyText"/>
        <w:rPr>
          <w:sz w:val="22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3"/>
        <w:spacing w:before="1"/>
        <w:ind w:left="1793" w:right="1793"/>
      </w:pPr>
      <w:r>
        <w:rPr>
          <w:color w:val="6F7171"/>
        </w:rPr>
        <w:t>C</w:t>
      </w:r>
      <w:r>
        <w:rPr>
          <w:color w:val="6F7171"/>
          <w:spacing w:val="-19"/>
        </w:rPr>
        <w:t> </w:t>
      </w:r>
      <w:r>
        <w:rPr>
          <w:color w:val="6F7171"/>
        </w:rPr>
        <w:t>O</w:t>
      </w:r>
      <w:r>
        <w:rPr>
          <w:color w:val="6F7171"/>
          <w:spacing w:val="-18"/>
        </w:rPr>
        <w:t> </w:t>
      </w:r>
      <w:r>
        <w:rPr>
          <w:color w:val="6F7171"/>
        </w:rPr>
        <w:t>N</w:t>
      </w:r>
      <w:r>
        <w:rPr>
          <w:color w:val="6F7171"/>
          <w:spacing w:val="-18"/>
        </w:rPr>
        <w:t> </w:t>
      </w:r>
      <w:r>
        <w:rPr>
          <w:color w:val="6F7171"/>
        </w:rPr>
        <w:t>V</w:t>
      </w:r>
      <w:r>
        <w:rPr>
          <w:color w:val="6F7171"/>
          <w:spacing w:val="-18"/>
        </w:rPr>
        <w:t> </w:t>
      </w:r>
      <w:r>
        <w:rPr>
          <w:color w:val="6F7171"/>
        </w:rPr>
        <w:t>O</w:t>
      </w:r>
      <w:r>
        <w:rPr>
          <w:color w:val="6F7171"/>
          <w:spacing w:val="-18"/>
        </w:rPr>
        <w:t> </w:t>
      </w:r>
      <w:r>
        <w:rPr>
          <w:color w:val="6F7171"/>
        </w:rPr>
        <w:t>C</w:t>
      </w:r>
      <w:r>
        <w:rPr>
          <w:color w:val="6F7171"/>
          <w:spacing w:val="-19"/>
        </w:rPr>
        <w:t> </w:t>
      </w:r>
      <w:r>
        <w:rPr>
          <w:color w:val="6F7171"/>
        </w:rPr>
        <w:t>A</w:t>
      </w:r>
    </w:p>
    <w:p>
      <w:pPr>
        <w:pStyle w:val="BodyText"/>
        <w:spacing w:line="285" w:lineRule="auto" w:before="124"/>
        <w:ind w:left="977" w:right="975"/>
        <w:jc w:val="both"/>
      </w:pPr>
      <w:r>
        <w:rPr/>
        <w:pict>
          <v:group style="position:absolute;margin-left:566.041321pt;margin-top:48.853146pt;width:15.25pt;height:271.3pt;mso-position-horizontal-relative:page;mso-position-vertical-relative:paragraph;z-index:16012288" coordorigin="11321,977" coordsize="305,5426">
            <v:shape style="position:absolute;left:11323;top:977;width:303;height:4753" coordorigin="11323,977" coordsize="303,4753" path="m11626,977l11323,1237,11323,2946,11333,3408,11345,3910,11359,4362,11370,4702,11378,4919,11387,5121,11392,5215,11397,5304,11402,5386,11406,5461,11412,5528,11422,5636,11432,5705,11443,5729,11506,5729,11527,5636,11538,5528,11543,5461,11548,5386,11552,5304,11557,5215,11566,5022,11575,4812,11583,4590,11594,4248,11607,3802,11626,2946,11626,977xe" filled="true" fillcolor="#e6e7e8" stroked="false">
              <v:path arrowok="t"/>
              <v:fill type="solid"/>
            </v:shape>
            <v:shape style="position:absolute;left:11323;top:1206;width:303;height:4666" coordorigin="11323,1206" coordsize="303,4666" path="m11626,1206l11323,1466,11323,5751,11333,5798,11359,5836,11397,5862,11443,5871,11506,5871,11552,5862,11590,5836,11616,5798,11626,5751,11626,1206xe" filled="true" fillcolor="#bcbec0" stroked="false">
              <v:path arrowok="t"/>
              <v:fill type="solid"/>
            </v:shape>
            <v:shape style="position:absolute;left:11320;top:1374;width:305;height:5029" coordorigin="11321,1375" coordsize="305,5029" path="m11626,1375l11321,1681,11321,6403,11626,6403,11626,1375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231F20"/>
        </w:rPr>
        <w:t>A toda maestra o maestro que ejerza funciones directivas que decida participar voluntariamente en el</w:t>
      </w:r>
      <w:r>
        <w:rPr>
          <w:color w:val="231F20"/>
          <w:spacing w:val="1"/>
        </w:rPr>
        <w:t> </w:t>
      </w:r>
      <w:r>
        <w:rPr>
          <w:color w:val="231F20"/>
        </w:rPr>
        <w:t>proceso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reconocimiento</w:t>
      </w:r>
      <w:r>
        <w:rPr>
          <w:color w:val="231F20"/>
          <w:spacing w:val="-15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asesoría</w:t>
      </w:r>
      <w:r>
        <w:rPr>
          <w:color w:val="231F20"/>
          <w:spacing w:val="-16"/>
        </w:rPr>
        <w:t> </w:t>
      </w:r>
      <w:r>
        <w:rPr>
          <w:color w:val="231F20"/>
        </w:rPr>
        <w:t>técnica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educación</w:t>
      </w:r>
      <w:r>
        <w:rPr>
          <w:color w:val="231F20"/>
          <w:spacing w:val="-16"/>
        </w:rPr>
        <w:t> </w:t>
      </w:r>
      <w:r>
        <w:rPr>
          <w:color w:val="231F20"/>
        </w:rPr>
        <w:t>básica,</w:t>
      </w:r>
      <w:r>
        <w:rPr>
          <w:color w:val="231F20"/>
          <w:spacing w:val="-15"/>
        </w:rPr>
        <w:t> </w:t>
      </w:r>
      <w:r>
        <w:rPr>
          <w:color w:val="231F20"/>
        </w:rPr>
        <w:t>ciclo</w:t>
      </w:r>
      <w:r>
        <w:rPr>
          <w:color w:val="231F20"/>
          <w:spacing w:val="-16"/>
        </w:rPr>
        <w:t> </w:t>
      </w:r>
      <w:r>
        <w:rPr>
          <w:color w:val="231F20"/>
        </w:rPr>
        <w:t>escolar</w:t>
      </w:r>
      <w:r>
        <w:rPr>
          <w:color w:val="231F20"/>
          <w:spacing w:val="-15"/>
        </w:rPr>
        <w:t> </w:t>
      </w:r>
      <w:r>
        <w:rPr>
          <w:color w:val="231F20"/>
        </w:rPr>
        <w:t>2023-2024,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confor-</w:t>
      </w:r>
      <w:r>
        <w:rPr>
          <w:color w:val="231F20"/>
          <w:spacing w:val="-60"/>
        </w:rPr>
        <w:t> </w:t>
      </w:r>
      <w:r>
        <w:rPr>
          <w:color w:val="231F20"/>
        </w:rPr>
        <w:t>midad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Acuerdo,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siguientes: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  <w:ind w:left="1793" w:right="1793"/>
      </w:pPr>
      <w:r>
        <w:rPr/>
        <w:pict>
          <v:shape style="position:absolute;margin-left:567.045227pt;margin-top:15.331515pt;width:13pt;height:217.95pt;mso-position-horizontal-relative:page;mso-position-vertical-relative:paragraph;z-index:1601280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95"/>
        </w:rPr>
        <w:t>B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A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S</w:t>
      </w:r>
      <w:r>
        <w:rPr>
          <w:color w:val="6F7171"/>
          <w:spacing w:val="-10"/>
          <w:w w:val="95"/>
        </w:rPr>
        <w:t> </w:t>
      </w:r>
      <w:r>
        <w:rPr>
          <w:color w:val="6F7171"/>
          <w:w w:val="95"/>
        </w:rPr>
        <w:t>E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S</w:t>
      </w:r>
    </w:p>
    <w:p>
      <w:pPr>
        <w:pStyle w:val="BodyText"/>
        <w:spacing w:before="3"/>
        <w:rPr>
          <w:b/>
          <w:sz w:val="45"/>
        </w:rPr>
      </w:pPr>
    </w:p>
    <w:p>
      <w:pPr>
        <w:spacing w:before="0"/>
        <w:ind w:left="977" w:right="0" w:firstLine="0"/>
        <w:jc w:val="both"/>
        <w:rPr>
          <w:sz w:val="20"/>
        </w:rPr>
      </w:pPr>
      <w:r>
        <w:rPr>
          <w:b/>
          <w:color w:val="58595B"/>
          <w:w w:val="95"/>
          <w:sz w:val="20"/>
        </w:rPr>
        <w:t>PRIMERA</w:t>
      </w:r>
      <w:r>
        <w:rPr>
          <w:color w:val="58595B"/>
          <w:w w:val="95"/>
          <w:sz w:val="20"/>
        </w:rPr>
        <w:t>.</w:t>
      </w:r>
      <w:r>
        <w:rPr>
          <w:color w:val="58595B"/>
          <w:spacing w:val="16"/>
          <w:w w:val="95"/>
          <w:sz w:val="20"/>
        </w:rPr>
        <w:t> </w:t>
      </w:r>
      <w:r>
        <w:rPr>
          <w:color w:val="58595B"/>
          <w:w w:val="95"/>
          <w:sz w:val="20"/>
        </w:rPr>
        <w:t>REQUISITOS</w:t>
      </w:r>
      <w:r>
        <w:rPr>
          <w:color w:val="58595B"/>
          <w:spacing w:val="16"/>
          <w:w w:val="95"/>
          <w:sz w:val="20"/>
        </w:rPr>
        <w:t> </w:t>
      </w:r>
      <w:r>
        <w:rPr>
          <w:color w:val="58595B"/>
          <w:w w:val="95"/>
          <w:sz w:val="20"/>
        </w:rPr>
        <w:t>PARA</w:t>
      </w:r>
      <w:r>
        <w:rPr>
          <w:color w:val="58595B"/>
          <w:spacing w:val="17"/>
          <w:w w:val="95"/>
          <w:sz w:val="20"/>
        </w:rPr>
        <w:t> </w:t>
      </w:r>
      <w:r>
        <w:rPr>
          <w:color w:val="58595B"/>
          <w:w w:val="95"/>
          <w:sz w:val="20"/>
        </w:rPr>
        <w:t>LA</w:t>
      </w:r>
      <w:r>
        <w:rPr>
          <w:color w:val="58595B"/>
          <w:spacing w:val="16"/>
          <w:w w:val="95"/>
          <w:sz w:val="20"/>
        </w:rPr>
        <w:t> </w:t>
      </w:r>
      <w:r>
        <w:rPr>
          <w:color w:val="58595B"/>
          <w:w w:val="95"/>
          <w:sz w:val="20"/>
        </w:rPr>
        <w:t>PARTICIPACIÓN.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85" w:lineRule="auto"/>
        <w:ind w:left="977" w:right="975"/>
        <w:jc w:val="both"/>
      </w:pP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interesados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participar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este</w:t>
      </w:r>
      <w:r>
        <w:rPr>
          <w:color w:val="231F20"/>
          <w:spacing w:val="-6"/>
        </w:rPr>
        <w:t> </w:t>
      </w:r>
      <w:r>
        <w:rPr>
          <w:color w:val="231F20"/>
        </w:rPr>
        <w:t>proceso</w:t>
      </w:r>
      <w:r>
        <w:rPr>
          <w:color w:val="231F20"/>
          <w:spacing w:val="-7"/>
        </w:rPr>
        <w:t> </w:t>
      </w:r>
      <w:r>
        <w:rPr>
          <w:color w:val="231F20"/>
        </w:rPr>
        <w:t>deberán</w:t>
      </w:r>
      <w:r>
        <w:rPr>
          <w:color w:val="231F20"/>
          <w:spacing w:val="-6"/>
        </w:rPr>
        <w:t> </w:t>
      </w:r>
      <w:r>
        <w:rPr>
          <w:color w:val="231F20"/>
        </w:rPr>
        <w:t>cumplir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6"/>
        </w:rPr>
        <w:t> </w:t>
      </w:r>
      <w:r>
        <w:rPr>
          <w:color w:val="231F20"/>
        </w:rPr>
        <w:t>requisitos</w:t>
      </w:r>
      <w:r>
        <w:rPr>
          <w:color w:val="231F20"/>
          <w:spacing w:val="-7"/>
        </w:rPr>
        <w:t> </w:t>
      </w:r>
      <w:r>
        <w:rPr>
          <w:color w:val="231F20"/>
        </w:rPr>
        <w:t>indicados</w:t>
      </w:r>
      <w:r>
        <w:rPr>
          <w:color w:val="231F20"/>
          <w:spacing w:val="-6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6"/>
        </w:rPr>
        <w:t> </w:t>
      </w:r>
      <w:r>
        <w:rPr>
          <w:color w:val="231F20"/>
        </w:rPr>
        <w:t>artículo</w:t>
      </w:r>
      <w:r>
        <w:rPr>
          <w:color w:val="231F20"/>
          <w:spacing w:val="-61"/>
        </w:rPr>
        <w:t> </w:t>
      </w:r>
      <w:r>
        <w:rPr>
          <w:color w:val="231F20"/>
        </w:rPr>
        <w:t>26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Acuerdo,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son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siguientes:</w:t>
      </w:r>
    </w:p>
    <w:p>
      <w:pPr>
        <w:pStyle w:val="ListParagraph"/>
        <w:numPr>
          <w:ilvl w:val="0"/>
          <w:numId w:val="94"/>
        </w:numPr>
        <w:tabs>
          <w:tab w:pos="1897" w:val="left" w:leader="none"/>
          <w:tab w:pos="1898" w:val="left" w:leader="none"/>
        </w:tabs>
        <w:spacing w:line="240" w:lineRule="auto" w:before="160" w:after="0"/>
        <w:ind w:left="1897" w:right="0" w:hanging="561"/>
        <w:jc w:val="left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grado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licenciatura;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94"/>
        </w:numPr>
        <w:tabs>
          <w:tab w:pos="1897" w:val="left" w:leader="none"/>
          <w:tab w:pos="1898" w:val="left" w:leader="none"/>
        </w:tabs>
        <w:spacing w:line="240" w:lineRule="auto" w:before="1" w:after="0"/>
        <w:ind w:left="1897" w:right="0" w:hanging="561"/>
        <w:jc w:val="left"/>
        <w:rPr>
          <w:sz w:val="18"/>
        </w:rPr>
      </w:pPr>
      <w:r>
        <w:rPr>
          <w:color w:val="231F20"/>
          <w:sz w:val="18"/>
        </w:rPr>
        <w:t>Contar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nombramiento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definitivo;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94"/>
        </w:numPr>
        <w:tabs>
          <w:tab w:pos="1897" w:val="left" w:leader="none"/>
          <w:tab w:pos="1898" w:val="left" w:leader="none"/>
        </w:tabs>
        <w:spacing w:line="285" w:lineRule="auto" w:before="0" w:after="0"/>
        <w:ind w:left="1897" w:right="975" w:hanging="560"/>
        <w:jc w:val="left"/>
        <w:rPr>
          <w:sz w:val="18"/>
        </w:rPr>
      </w:pPr>
      <w:r>
        <w:rPr>
          <w:color w:val="231F20"/>
          <w:sz w:val="18"/>
        </w:rPr>
        <w:t>Desempeñar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directiva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corresponde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categoría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momento</w:t>
      </w:r>
      <w:r>
        <w:rPr>
          <w:color w:val="231F20"/>
          <w:spacing w:val="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registrarse.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categorías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serán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determine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publique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tal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efecto;</w:t>
      </w:r>
    </w:p>
    <w:p>
      <w:pPr>
        <w:pStyle w:val="ListParagraph"/>
        <w:numPr>
          <w:ilvl w:val="0"/>
          <w:numId w:val="94"/>
        </w:numPr>
        <w:tabs>
          <w:tab w:pos="1897" w:val="left" w:leader="none"/>
          <w:tab w:pos="1898" w:val="left" w:leader="none"/>
        </w:tabs>
        <w:spacing w:line="285" w:lineRule="auto" w:before="160" w:after="0"/>
        <w:ind w:left="1897" w:right="975" w:hanging="560"/>
        <w:jc w:val="left"/>
        <w:rPr>
          <w:sz w:val="18"/>
        </w:rPr>
      </w:pPr>
      <w:r>
        <w:rPr>
          <w:color w:val="231F20"/>
          <w:sz w:val="18"/>
        </w:rPr>
        <w:t>Tener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antigüedad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tres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ininterrumpidos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anteriores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7"/>
          <w:sz w:val="18"/>
        </w:rPr>
        <w:t> </w:t>
      </w:r>
      <w:r>
        <w:rPr>
          <w:color w:val="231F20"/>
          <w:sz w:val="18"/>
        </w:rPr>
        <w:t>publicación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respectiva;</w:t>
      </w:r>
    </w:p>
    <w:p>
      <w:pPr>
        <w:pStyle w:val="ListParagraph"/>
        <w:numPr>
          <w:ilvl w:val="0"/>
          <w:numId w:val="94"/>
        </w:numPr>
        <w:tabs>
          <w:tab w:pos="1897" w:val="left" w:leader="none"/>
          <w:tab w:pos="1898" w:val="left" w:leader="none"/>
        </w:tabs>
        <w:spacing w:line="285" w:lineRule="auto" w:before="159" w:after="0"/>
        <w:ind w:left="1897" w:right="975" w:hanging="560"/>
        <w:jc w:val="left"/>
        <w:rPr>
          <w:sz w:val="18"/>
        </w:rPr>
      </w:pPr>
      <w:r>
        <w:rPr>
          <w:color w:val="231F20"/>
          <w:w w:val="105"/>
          <w:sz w:val="18"/>
        </w:rPr>
        <w:t>Contar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con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sola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plaza,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no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desempeñar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una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función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adicional</w:t>
      </w:r>
      <w:r>
        <w:rPr>
          <w:color w:val="231F20"/>
          <w:spacing w:val="-14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asesoría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o</w:t>
      </w:r>
      <w:r>
        <w:rPr>
          <w:color w:val="231F20"/>
          <w:spacing w:val="-13"/>
          <w:w w:val="105"/>
          <w:sz w:val="18"/>
        </w:rPr>
        <w:t> </w:t>
      </w:r>
      <w:r>
        <w:rPr>
          <w:color w:val="231F20"/>
          <w:w w:val="105"/>
          <w:sz w:val="18"/>
        </w:rPr>
        <w:t>acompaña-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w w:val="105"/>
          <w:sz w:val="18"/>
        </w:rPr>
        <w:t>miento;</w:t>
      </w:r>
    </w:p>
    <w:p>
      <w:pPr>
        <w:pStyle w:val="BodyText"/>
        <w:spacing w:before="5"/>
        <w:rPr>
          <w:sz w:val="14"/>
        </w:rPr>
      </w:pPr>
    </w:p>
    <w:p>
      <w:pPr>
        <w:spacing w:before="95"/>
        <w:ind w:left="0" w:right="113" w:firstLine="0"/>
        <w:jc w:val="right"/>
        <w:rPr>
          <w:sz w:val="16"/>
        </w:rPr>
      </w:pPr>
      <w:r>
        <w:rPr>
          <w:color w:val="231F20"/>
          <w:spacing w:val="7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59</w:t>
      </w:r>
      <w:r>
        <w:rPr>
          <w:color w:val="231F20"/>
          <w:spacing w:val="6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44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00.417992pt;width:538.6pt;height:329.7pt;mso-position-horizontal-relative:page;mso-position-vertical-relative:page;z-index:-18535936" coordorigin="0,2008" coordsize="10772,6594">
            <v:shape style="position:absolute;left:0;top:2028;width:6268;height:6574" type="#_x0000_t75" stroked="false">
              <v:imagedata r:id="rId38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rect style="position:absolute;left:3758;top:5642;width:1262;height:280" filled="true" fillcolor="#fff685" stroked="false">
              <v:fill type="solid"/>
            </v:rect>
            <w10:wrap type="none"/>
          </v:group>
        </w:pict>
      </w:r>
      <w:r>
        <w:rPr/>
        <w:pict>
          <v:group style="position:absolute;margin-left:210.579498pt;margin-top:27.75499pt;width:103.9pt;height:17.2pt;mso-position-horizontal-relative:page;mso-position-vertical-relative:page;z-index:16014336" coordorigin="4212,555" coordsize="2078,344">
            <v:shape style="position:absolute;left:4211;top:650;width:194;height:243" type="#_x0000_t75" stroked="false">
              <v:imagedata r:id="rId47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6014848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015360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29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6015872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6016384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30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94"/>
        </w:numPr>
        <w:tabs>
          <w:tab w:pos="1897" w:val="left" w:leader="none"/>
          <w:tab w:pos="1898" w:val="left" w:leader="none"/>
        </w:tabs>
        <w:spacing w:line="285" w:lineRule="auto" w:before="94" w:after="0"/>
        <w:ind w:left="1897" w:right="974" w:hanging="560"/>
        <w:jc w:val="left"/>
        <w:rPr>
          <w:sz w:val="18"/>
        </w:rPr>
      </w:pPr>
      <w:r>
        <w:rPr/>
        <w:pict>
          <v:shape style="position:absolute;margin-left:28.4196pt;margin-top:-18.834694pt;width:13pt;height:303.5pt;mso-position-horizontal-relative:page;mso-position-vertical-relative:paragraph;z-index:1601792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95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No contar con nota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desfavorable en su expediente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que, para efectos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este Acuerdo, se en-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tenderá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artículo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17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fracción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VI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9"/>
          <w:sz w:val="18"/>
        </w:rPr>
        <w:t> </w:t>
      </w:r>
      <w:r>
        <w:rPr>
          <w:color w:val="231F20"/>
          <w:sz w:val="18"/>
        </w:rPr>
        <w:t>cuerpo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normativo,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94"/>
        </w:numPr>
        <w:tabs>
          <w:tab w:pos="1897" w:val="left" w:leader="none"/>
          <w:tab w:pos="1898" w:val="left" w:leader="none"/>
        </w:tabs>
        <w:spacing w:line="285" w:lineRule="auto" w:before="159" w:after="0"/>
        <w:ind w:left="1897" w:right="975" w:hanging="560"/>
        <w:jc w:val="left"/>
        <w:rPr>
          <w:sz w:val="18"/>
        </w:rPr>
      </w:pPr>
      <w:r>
        <w:rPr>
          <w:color w:val="231F20"/>
          <w:sz w:val="18"/>
        </w:rPr>
        <w:t>(</w:t>
      </w:r>
      <w:r>
        <w:rPr>
          <w:color w:val="231F20"/>
          <w:sz w:val="18"/>
          <w:shd w:fill="FFF685" w:color="auto" w:val="clear"/>
        </w:rPr>
        <w:t>Los</w:t>
      </w:r>
      <w:r>
        <w:rPr>
          <w:color w:val="231F20"/>
          <w:spacing w:val="2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demás</w:t>
      </w:r>
      <w:r>
        <w:rPr>
          <w:color w:val="231F20"/>
          <w:spacing w:val="22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que,</w:t>
      </w:r>
      <w:r>
        <w:rPr>
          <w:color w:val="231F20"/>
          <w:spacing w:val="2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en</w:t>
      </w:r>
      <w:r>
        <w:rPr>
          <w:color w:val="231F20"/>
          <w:spacing w:val="22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su</w:t>
      </w:r>
      <w:r>
        <w:rPr>
          <w:color w:val="231F20"/>
          <w:spacing w:val="2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caso,</w:t>
      </w:r>
      <w:r>
        <w:rPr>
          <w:color w:val="231F20"/>
          <w:spacing w:val="22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especifiquen</w:t>
      </w:r>
      <w:r>
        <w:rPr>
          <w:color w:val="231F20"/>
          <w:spacing w:val="2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las</w:t>
      </w:r>
      <w:r>
        <w:rPr>
          <w:color w:val="231F20"/>
          <w:spacing w:val="22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autoridades</w:t>
      </w:r>
      <w:r>
        <w:rPr>
          <w:color w:val="231F20"/>
          <w:spacing w:val="2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educativas</w:t>
      </w:r>
      <w:r>
        <w:rPr>
          <w:color w:val="231F20"/>
          <w:spacing w:val="22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de</w:t>
      </w:r>
      <w:r>
        <w:rPr>
          <w:color w:val="231F20"/>
          <w:spacing w:val="21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las</w:t>
      </w:r>
      <w:r>
        <w:rPr>
          <w:color w:val="231F20"/>
          <w:spacing w:val="22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entidades</w:t>
      </w:r>
      <w:r>
        <w:rPr>
          <w:color w:val="231F20"/>
          <w:spacing w:val="22"/>
          <w:sz w:val="18"/>
          <w:shd w:fill="FFF685" w:color="auto" w:val="clear"/>
        </w:rPr>
        <w:t> </w:t>
      </w:r>
      <w:r>
        <w:rPr>
          <w:color w:val="231F20"/>
          <w:sz w:val="18"/>
          <w:shd w:fill="FFF685" w:color="auto" w:val="clear"/>
        </w:rPr>
        <w:t>fe-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  <w:shd w:fill="FFF685" w:color="auto" w:val="clear"/>
        </w:rPr>
        <w:t>derativas</w:t>
      </w:r>
      <w:r>
        <w:rPr>
          <w:color w:val="231F20"/>
          <w:sz w:val="18"/>
        </w:rPr>
        <w:t>).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0"/>
        <w:ind w:left="977" w:right="0" w:firstLine="0"/>
        <w:jc w:val="left"/>
        <w:rPr>
          <w:sz w:val="20"/>
        </w:rPr>
      </w:pPr>
      <w:r>
        <w:rPr>
          <w:b/>
          <w:color w:val="58595B"/>
          <w:w w:val="95"/>
          <w:sz w:val="20"/>
        </w:rPr>
        <w:t>SEGUNDA.</w:t>
      </w:r>
      <w:r>
        <w:rPr>
          <w:b/>
          <w:color w:val="58595B"/>
          <w:spacing w:val="62"/>
          <w:sz w:val="20"/>
        </w:rPr>
        <w:t> </w:t>
      </w:r>
      <w:r>
        <w:rPr>
          <w:color w:val="58595B"/>
          <w:w w:val="95"/>
          <w:sz w:val="20"/>
        </w:rPr>
        <w:t>RECONOCIMIENTOS</w:t>
      </w:r>
      <w:r>
        <w:rPr>
          <w:color w:val="58595B"/>
          <w:spacing w:val="57"/>
          <w:w w:val="95"/>
          <w:sz w:val="20"/>
        </w:rPr>
        <w:t> </w:t>
      </w:r>
      <w:r>
        <w:rPr>
          <w:color w:val="58595B"/>
          <w:w w:val="95"/>
          <w:sz w:val="20"/>
        </w:rPr>
        <w:t>DISPONIBLES.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tabs>
          <w:tab w:pos="4578" w:val="left" w:leader="none"/>
        </w:tabs>
        <w:spacing w:line="285" w:lineRule="auto"/>
        <w:ind w:left="977" w:right="975"/>
      </w:pPr>
      <w:r>
        <w:rPr>
          <w:color w:val="231F20"/>
        </w:rPr>
        <w:t>Los</w:t>
      </w:r>
      <w:r>
        <w:rPr>
          <w:color w:val="231F20"/>
          <w:spacing w:val="1"/>
        </w:rPr>
        <w:t> </w:t>
      </w:r>
      <w:r>
        <w:rPr>
          <w:color w:val="231F20"/>
        </w:rPr>
        <w:t>reconocimientos</w:t>
      </w:r>
      <w:r>
        <w:rPr>
          <w:color w:val="231F20"/>
          <w:spacing w:val="2"/>
        </w:rPr>
        <w:t> </w:t>
      </w:r>
      <w:r>
        <w:rPr>
          <w:color w:val="231F20"/>
        </w:rPr>
        <w:t>materia</w:t>
      </w:r>
      <w:r>
        <w:rPr>
          <w:color w:val="231F20"/>
          <w:spacing w:val="2"/>
        </w:rPr>
        <w:t> </w:t>
      </w:r>
      <w:r>
        <w:rPr>
          <w:color w:val="231F20"/>
        </w:rPr>
        <w:t>de</w:t>
      </w:r>
      <w:r>
        <w:rPr>
          <w:color w:val="231F20"/>
          <w:spacing w:val="2"/>
        </w:rPr>
        <w:t> </w:t>
      </w:r>
      <w:r>
        <w:rPr>
          <w:color w:val="231F20"/>
        </w:rPr>
        <w:t>este</w:t>
      </w:r>
      <w:r>
        <w:rPr>
          <w:color w:val="231F20"/>
          <w:spacing w:val="2"/>
        </w:rPr>
        <w:t> </w:t>
      </w:r>
      <w:r>
        <w:rPr>
          <w:color w:val="231F20"/>
        </w:rPr>
        <w:t>proceso,</w:t>
      </w:r>
      <w:r>
        <w:rPr>
          <w:color w:val="231F20"/>
          <w:spacing w:val="2"/>
        </w:rPr>
        <w:t> </w:t>
      </w:r>
      <w:r>
        <w:rPr>
          <w:color w:val="231F20"/>
        </w:rPr>
        <w:t>serán</w:t>
      </w:r>
      <w:r>
        <w:rPr>
          <w:color w:val="231F20"/>
          <w:spacing w:val="2"/>
        </w:rPr>
        <w:t> </w:t>
      </w:r>
      <w:r>
        <w:rPr>
          <w:color w:val="231F20"/>
        </w:rPr>
        <w:t>los</w:t>
      </w:r>
      <w:r>
        <w:rPr>
          <w:color w:val="231F20"/>
          <w:spacing w:val="2"/>
        </w:rPr>
        <w:t> </w:t>
      </w:r>
      <w:r>
        <w:rPr>
          <w:color w:val="231F20"/>
        </w:rPr>
        <w:t>que</w:t>
      </w:r>
      <w:r>
        <w:rPr>
          <w:color w:val="231F20"/>
          <w:spacing w:val="1"/>
        </w:rPr>
        <w:t> </w:t>
      </w:r>
      <w:r>
        <w:rPr>
          <w:color w:val="231F20"/>
        </w:rPr>
        <w:t>publique</w:t>
      </w:r>
      <w:r>
        <w:rPr>
          <w:color w:val="231F20"/>
          <w:spacing w:val="2"/>
        </w:rPr>
        <w:t> </w:t>
      </w:r>
      <w:r>
        <w:rPr>
          <w:color w:val="231F20"/>
        </w:rPr>
        <w:t>esta</w:t>
      </w:r>
      <w:r>
        <w:rPr>
          <w:color w:val="231F20"/>
          <w:spacing w:val="2"/>
        </w:rPr>
        <w:t> </w:t>
      </w:r>
      <w:r>
        <w:rPr>
          <w:color w:val="231F20"/>
        </w:rPr>
        <w:t>autoridad</w:t>
      </w:r>
      <w:r>
        <w:rPr>
          <w:color w:val="231F20"/>
          <w:spacing w:val="2"/>
        </w:rPr>
        <w:t> </w:t>
      </w:r>
      <w:r>
        <w:rPr>
          <w:color w:val="231F20"/>
        </w:rPr>
        <w:t>educativa</w:t>
      </w:r>
      <w:r>
        <w:rPr>
          <w:color w:val="231F20"/>
          <w:spacing w:val="2"/>
        </w:rPr>
        <w:t> </w:t>
      </w:r>
      <w:r>
        <w:rPr>
          <w:color w:val="231F20"/>
        </w:rPr>
        <w:t>para</w:t>
      </w:r>
      <w:r>
        <w:rPr>
          <w:color w:val="231F20"/>
          <w:spacing w:val="2"/>
        </w:rPr>
        <w:t> </w:t>
      </w:r>
      <w:r>
        <w:rPr>
          <w:color w:val="231F20"/>
        </w:rPr>
        <w:t>su</w:t>
      </w:r>
      <w:r>
        <w:rPr>
          <w:color w:val="231F20"/>
          <w:spacing w:val="-60"/>
        </w:rPr>
        <w:t> </w:t>
      </w:r>
      <w:r>
        <w:rPr>
          <w:color w:val="231F20"/>
        </w:rPr>
        <w:t>consulta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la</w:t>
      </w:r>
      <w:r>
        <w:rPr>
          <w:color w:val="231F20"/>
          <w:spacing w:val="-10"/>
        </w:rPr>
        <w:t> </w:t>
      </w:r>
      <w:r>
        <w:rPr>
          <w:color w:val="231F20"/>
        </w:rPr>
        <w:t>plataforma</w:t>
      </w:r>
      <w:r>
        <w:rPr>
          <w:color w:val="231F20"/>
          <w:u w:val="single" w:color="221E1F"/>
        </w:rPr>
        <w:tab/>
      </w:r>
      <w:r>
        <w:rPr>
          <w:color w:val="231F20"/>
        </w:rPr>
        <w:t>.</w:t>
      </w:r>
    </w:p>
    <w:p>
      <w:pPr>
        <w:pStyle w:val="BodyText"/>
        <w:spacing w:before="159"/>
        <w:ind w:left="977"/>
      </w:pPr>
      <w:r>
        <w:rPr>
          <w:color w:val="231F20"/>
        </w:rPr>
        <w:t>Este</w:t>
      </w:r>
      <w:r>
        <w:rPr>
          <w:color w:val="231F20"/>
          <w:spacing w:val="-13"/>
        </w:rPr>
        <w:t> </w:t>
      </w:r>
      <w:r>
        <w:rPr>
          <w:color w:val="231F20"/>
        </w:rPr>
        <w:t>reconocimiento</w:t>
      </w:r>
      <w:r>
        <w:rPr>
          <w:color w:val="231F20"/>
          <w:spacing w:val="-12"/>
        </w:rPr>
        <w:t> </w:t>
      </w:r>
      <w:r>
        <w:rPr>
          <w:color w:val="231F20"/>
        </w:rPr>
        <w:t>será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carácter</w:t>
      </w:r>
      <w:r>
        <w:rPr>
          <w:color w:val="231F20"/>
          <w:spacing w:val="-12"/>
        </w:rPr>
        <w:t> </w:t>
      </w:r>
      <w:r>
        <w:rPr>
          <w:color w:val="231F20"/>
        </w:rPr>
        <w:t>temporal</w:t>
      </w:r>
      <w:r>
        <w:rPr>
          <w:color w:val="231F20"/>
          <w:spacing w:val="-12"/>
        </w:rPr>
        <w:t> </w:t>
      </w:r>
      <w:r>
        <w:rPr>
          <w:color w:val="231F20"/>
        </w:rPr>
        <w:t>hasta</w:t>
      </w:r>
      <w:r>
        <w:rPr>
          <w:color w:val="231F20"/>
          <w:spacing w:val="-12"/>
        </w:rPr>
        <w:t> </w:t>
      </w:r>
      <w:r>
        <w:rPr>
          <w:color w:val="231F20"/>
        </w:rPr>
        <w:t>por</w:t>
      </w:r>
      <w:r>
        <w:rPr>
          <w:color w:val="231F20"/>
          <w:spacing w:val="-13"/>
        </w:rPr>
        <w:t> </w:t>
      </w:r>
      <w:r>
        <w:rPr>
          <w:color w:val="231F20"/>
        </w:rPr>
        <w:t>dos</w:t>
      </w:r>
      <w:r>
        <w:rPr>
          <w:color w:val="231F20"/>
          <w:spacing w:val="-12"/>
        </w:rPr>
        <w:t> </w:t>
      </w:r>
      <w:r>
        <w:rPr>
          <w:color w:val="231F20"/>
        </w:rPr>
        <w:t>ciclos</w:t>
      </w:r>
      <w:r>
        <w:rPr>
          <w:color w:val="231F20"/>
          <w:spacing w:val="-12"/>
        </w:rPr>
        <w:t> </w:t>
      </w:r>
      <w:r>
        <w:rPr>
          <w:color w:val="231F20"/>
        </w:rPr>
        <w:t>escolares.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6"/>
        </w:rPr>
      </w:pPr>
    </w:p>
    <w:p>
      <w:pPr>
        <w:spacing w:before="0"/>
        <w:ind w:left="977" w:right="0" w:firstLine="0"/>
        <w:jc w:val="left"/>
        <w:rPr>
          <w:sz w:val="20"/>
        </w:rPr>
      </w:pPr>
      <w:r>
        <w:rPr>
          <w:b/>
          <w:color w:val="58595B"/>
          <w:sz w:val="20"/>
        </w:rPr>
        <w:t>TERCERA</w:t>
      </w:r>
      <w:r>
        <w:rPr>
          <w:color w:val="58595B"/>
          <w:sz w:val="20"/>
        </w:rPr>
        <w:t>.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ELEMENTOS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MULTIFACTORIALES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Y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SU</w:t>
      </w:r>
      <w:r>
        <w:rPr>
          <w:color w:val="58595B"/>
          <w:spacing w:val="-13"/>
          <w:sz w:val="20"/>
        </w:rPr>
        <w:t> </w:t>
      </w:r>
      <w:r>
        <w:rPr>
          <w:color w:val="58595B"/>
          <w:sz w:val="20"/>
        </w:rPr>
        <w:t>VALORACIÓN.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977"/>
      </w:pPr>
      <w:r>
        <w:rPr>
          <w:color w:val="231F20"/>
          <w:spacing w:val="-1"/>
        </w:rPr>
        <w:t>Los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elementos</w:t>
      </w:r>
      <w:r>
        <w:rPr>
          <w:color w:val="231F20"/>
          <w:spacing w:val="-17"/>
        </w:rPr>
        <w:t> </w:t>
      </w:r>
      <w:r>
        <w:rPr>
          <w:color w:val="231F20"/>
        </w:rPr>
        <w:t>multifactoriales</w:t>
      </w:r>
      <w:r>
        <w:rPr>
          <w:color w:val="231F20"/>
          <w:spacing w:val="-17"/>
        </w:rPr>
        <w:t> </w:t>
      </w:r>
      <w:r>
        <w:rPr>
          <w:color w:val="231F20"/>
        </w:rPr>
        <w:t>objeto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esta</w:t>
      </w:r>
      <w:r>
        <w:rPr>
          <w:color w:val="231F20"/>
          <w:spacing w:val="-17"/>
        </w:rPr>
        <w:t> </w:t>
      </w:r>
      <w:r>
        <w:rPr>
          <w:color w:val="231F20"/>
        </w:rPr>
        <w:t>convocatoria,</w:t>
      </w:r>
      <w:r>
        <w:rPr>
          <w:color w:val="231F20"/>
          <w:spacing w:val="-17"/>
        </w:rPr>
        <w:t> </w:t>
      </w:r>
      <w:r>
        <w:rPr>
          <w:color w:val="231F20"/>
        </w:rPr>
        <w:t>serán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siguientes: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0"/>
          <w:numId w:val="96"/>
        </w:numPr>
        <w:tabs>
          <w:tab w:pos="1897" w:val="left" w:leader="none"/>
          <w:tab w:pos="1898" w:val="left" w:leader="none"/>
        </w:tabs>
        <w:spacing w:line="240" w:lineRule="auto" w:before="0" w:after="0"/>
        <w:ind w:left="1897" w:right="0" w:hanging="561"/>
        <w:jc w:val="left"/>
        <w:rPr>
          <w:sz w:val="18"/>
        </w:rPr>
      </w:pPr>
      <w:r>
        <w:rPr>
          <w:color w:val="231F20"/>
          <w:sz w:val="18"/>
        </w:rPr>
        <w:t>Formación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profesional,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15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puntos;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0"/>
          <w:numId w:val="96"/>
        </w:numPr>
        <w:tabs>
          <w:tab w:pos="1897" w:val="left" w:leader="none"/>
          <w:tab w:pos="1898" w:val="left" w:leader="none"/>
        </w:tabs>
        <w:spacing w:line="285" w:lineRule="auto" w:before="1" w:after="0"/>
        <w:ind w:left="1897" w:right="975" w:hanging="560"/>
        <w:jc w:val="left"/>
        <w:rPr>
          <w:sz w:val="18"/>
        </w:rPr>
      </w:pPr>
      <w:r>
        <w:rPr/>
        <w:pict>
          <v:group style="position:absolute;margin-left:27.4156pt;margin-top:22.471151pt;width:15.25pt;height:271.3pt;mso-position-horizontal-relative:page;mso-position-vertical-relative:paragraph;z-index:16016896" coordorigin="548,449" coordsize="305,5426">
            <v:shape style="position:absolute;left:550;top:449;width:303;height:4753" coordorigin="551,449" coordsize="303,4753" path="m853,449l551,710,551,2418,560,2881,573,3382,586,3835,598,4175,606,4391,615,4594,619,4688,624,4776,629,4858,634,4933,639,5000,649,5108,660,5177,671,5202,733,5202,755,5108,765,5000,770,4933,775,4858,780,4776,785,4688,794,4495,802,4285,810,4063,822,3720,834,3274,853,2418,853,449xe" filled="true" fillcolor="#e6e7e8" stroked="false">
              <v:path arrowok="t"/>
              <v:fill type="solid"/>
            </v:shape>
            <v:shape style="position:absolute;left:550;top:678;width:303;height:4666" coordorigin="551,678" coordsize="303,4666" path="m853,678l551,939,551,5223,560,5270,586,5308,624,5334,671,5343,733,5343,780,5334,818,5308,844,5270,853,5223,853,678xe" filled="true" fillcolor="#bcbec0" stroked="false">
              <v:path arrowok="t"/>
              <v:fill type="solid"/>
            </v:shape>
            <v:shape style="position:absolute;left:548;top:846;width:305;height:5029" coordorigin="548,847" coordsize="305,5029" path="m853,847l548,1154,548,5875,853,5875,853,847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Actualización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profesional,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20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puntos;</w:t>
      </w:r>
    </w:p>
    <w:p>
      <w:pPr>
        <w:pStyle w:val="ListParagraph"/>
        <w:numPr>
          <w:ilvl w:val="0"/>
          <w:numId w:val="96"/>
        </w:numPr>
        <w:tabs>
          <w:tab w:pos="1897" w:val="left" w:leader="none"/>
          <w:tab w:pos="1898" w:val="left" w:leader="none"/>
        </w:tabs>
        <w:spacing w:line="285" w:lineRule="auto" w:before="159" w:after="0"/>
        <w:ind w:left="1897" w:right="975" w:hanging="560"/>
        <w:jc w:val="left"/>
        <w:rPr>
          <w:sz w:val="18"/>
        </w:rPr>
      </w:pPr>
      <w:r>
        <w:rPr/>
        <w:pict>
          <v:shape style="position:absolute;margin-left:28.4196pt;margin-top:34.978046pt;width:13pt;height:217.95pt;mso-position-horizontal-relative:page;mso-position-vertical-relative:paragraph;z-index:1601740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Experiencia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asesoría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acompañamiento,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10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es-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quema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puntos;</w:t>
      </w:r>
    </w:p>
    <w:p>
      <w:pPr>
        <w:pStyle w:val="ListParagraph"/>
        <w:numPr>
          <w:ilvl w:val="0"/>
          <w:numId w:val="96"/>
        </w:numPr>
        <w:tabs>
          <w:tab w:pos="1897" w:val="left" w:leader="none"/>
          <w:tab w:pos="1898" w:val="left" w:leader="none"/>
        </w:tabs>
        <w:spacing w:line="285" w:lineRule="auto" w:before="159" w:after="0"/>
        <w:ind w:left="1897" w:right="975" w:hanging="560"/>
        <w:jc w:val="left"/>
        <w:rPr>
          <w:sz w:val="18"/>
        </w:rPr>
      </w:pPr>
      <w:r>
        <w:rPr>
          <w:color w:val="231F20"/>
          <w:sz w:val="18"/>
        </w:rPr>
        <w:t>Reconocimiento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quehacer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aula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escuela,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máxi-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ma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20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puntos,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0"/>
          <w:numId w:val="96"/>
        </w:numPr>
        <w:tabs>
          <w:tab w:pos="1897" w:val="left" w:leader="none"/>
          <w:tab w:pos="1898" w:val="left" w:leader="none"/>
        </w:tabs>
        <w:spacing w:line="240" w:lineRule="auto" w:before="160" w:after="0"/>
        <w:ind w:left="1897" w:right="0" w:hanging="561"/>
        <w:jc w:val="left"/>
        <w:rPr>
          <w:sz w:val="18"/>
        </w:rPr>
      </w:pPr>
      <w:r>
        <w:rPr>
          <w:color w:val="231F20"/>
          <w:sz w:val="18"/>
        </w:rPr>
        <w:t>Antigüedad,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ponderación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máxima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35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sobre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un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esquema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100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puntos.</w: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85" w:lineRule="auto"/>
        <w:ind w:left="977" w:right="975"/>
      </w:pPr>
      <w:r>
        <w:rPr>
          <w:color w:val="231F20"/>
        </w:rPr>
        <w:t>La</w:t>
      </w:r>
      <w:r>
        <w:rPr>
          <w:color w:val="231F20"/>
          <w:spacing w:val="-15"/>
        </w:rPr>
        <w:t> </w:t>
      </w:r>
      <w:r>
        <w:rPr>
          <w:color w:val="231F20"/>
        </w:rPr>
        <w:t>forma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acreditación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valoración</w:t>
      </w:r>
      <w:r>
        <w:rPr>
          <w:color w:val="231F20"/>
          <w:spacing w:val="-15"/>
        </w:rPr>
        <w:t> </w:t>
      </w:r>
      <w:r>
        <w:rPr>
          <w:color w:val="231F20"/>
        </w:rPr>
        <w:t>de</w:t>
      </w:r>
      <w:r>
        <w:rPr>
          <w:color w:val="231F20"/>
          <w:spacing w:val="-15"/>
        </w:rPr>
        <w:t> </w:t>
      </w:r>
      <w:r>
        <w:rPr>
          <w:color w:val="231F20"/>
        </w:rPr>
        <w:t>los</w:t>
      </w:r>
      <w:r>
        <w:rPr>
          <w:color w:val="231F20"/>
          <w:spacing w:val="-15"/>
        </w:rPr>
        <w:t> </w:t>
      </w:r>
      <w:r>
        <w:rPr>
          <w:color w:val="231F20"/>
        </w:rPr>
        <w:t>elementos</w:t>
      </w:r>
      <w:r>
        <w:rPr>
          <w:color w:val="231F20"/>
          <w:spacing w:val="-15"/>
        </w:rPr>
        <w:t> </w:t>
      </w:r>
      <w:r>
        <w:rPr>
          <w:color w:val="231F20"/>
        </w:rPr>
        <w:t>mencionados,</w:t>
      </w:r>
      <w:r>
        <w:rPr>
          <w:color w:val="231F20"/>
          <w:spacing w:val="-15"/>
        </w:rPr>
        <w:t> </w:t>
      </w:r>
      <w:r>
        <w:rPr>
          <w:color w:val="231F20"/>
        </w:rPr>
        <w:t>se</w:t>
      </w:r>
      <w:r>
        <w:rPr>
          <w:color w:val="231F20"/>
          <w:spacing w:val="-15"/>
        </w:rPr>
        <w:t> </w:t>
      </w:r>
      <w:r>
        <w:rPr>
          <w:color w:val="231F20"/>
        </w:rPr>
        <w:t>establecen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el</w:t>
      </w:r>
      <w:r>
        <w:rPr>
          <w:color w:val="231F20"/>
          <w:spacing w:val="-15"/>
        </w:rPr>
        <w:t> </w:t>
      </w:r>
      <w:r>
        <w:rPr>
          <w:color w:val="231F20"/>
        </w:rPr>
        <w:t>artículo</w:t>
      </w:r>
      <w:r>
        <w:rPr>
          <w:color w:val="231F20"/>
          <w:spacing w:val="-15"/>
        </w:rPr>
        <w:t> </w:t>
      </w:r>
      <w:r>
        <w:rPr>
          <w:color w:val="231F20"/>
        </w:rPr>
        <w:t>29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60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Anexo</w:t>
      </w:r>
      <w:r>
        <w:rPr>
          <w:color w:val="231F20"/>
          <w:spacing w:val="-17"/>
        </w:rPr>
        <w:t> </w:t>
      </w:r>
      <w:r>
        <w:rPr>
          <w:color w:val="231F20"/>
        </w:rPr>
        <w:t>III</w:t>
      </w:r>
      <w:r>
        <w:rPr>
          <w:color w:val="231F20"/>
          <w:spacing w:val="-18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Acuerdo,</w:t>
      </w:r>
      <w:r>
        <w:rPr>
          <w:color w:val="231F20"/>
          <w:spacing w:val="-18"/>
        </w:rPr>
        <w:t> </w:t>
      </w:r>
      <w:r>
        <w:rPr>
          <w:color w:val="231F20"/>
        </w:rPr>
        <w:t>respectivamente.</w:t>
      </w:r>
    </w:p>
    <w:p>
      <w:pPr>
        <w:pStyle w:val="BodyText"/>
        <w:rPr>
          <w:sz w:val="22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0"/>
        <w:ind w:left="977" w:right="0" w:firstLine="0"/>
        <w:jc w:val="left"/>
        <w:rPr>
          <w:sz w:val="20"/>
        </w:rPr>
      </w:pPr>
      <w:r>
        <w:rPr>
          <w:b/>
          <w:color w:val="58595B"/>
          <w:w w:val="95"/>
          <w:sz w:val="20"/>
        </w:rPr>
        <w:t>CUARTA</w:t>
      </w:r>
      <w:r>
        <w:rPr>
          <w:color w:val="58595B"/>
          <w:w w:val="95"/>
          <w:sz w:val="20"/>
        </w:rPr>
        <w:t>.</w:t>
      </w:r>
      <w:r>
        <w:rPr>
          <w:color w:val="58595B"/>
          <w:spacing w:val="18"/>
          <w:w w:val="95"/>
          <w:sz w:val="20"/>
        </w:rPr>
        <w:t> </w:t>
      </w:r>
      <w:r>
        <w:rPr>
          <w:color w:val="58595B"/>
          <w:w w:val="95"/>
          <w:sz w:val="20"/>
        </w:rPr>
        <w:t>REGISTRO</w:t>
      </w:r>
      <w:r>
        <w:rPr>
          <w:color w:val="58595B"/>
          <w:spacing w:val="18"/>
          <w:w w:val="95"/>
          <w:sz w:val="20"/>
        </w:rPr>
        <w:t> </w:t>
      </w:r>
      <w:r>
        <w:rPr>
          <w:color w:val="58595B"/>
          <w:w w:val="95"/>
          <w:sz w:val="20"/>
        </w:rPr>
        <w:t>PARA</w:t>
      </w:r>
      <w:r>
        <w:rPr>
          <w:color w:val="58595B"/>
          <w:spacing w:val="18"/>
          <w:w w:val="95"/>
          <w:sz w:val="20"/>
        </w:rPr>
        <w:t> </w:t>
      </w:r>
      <w:r>
        <w:rPr>
          <w:color w:val="58595B"/>
          <w:w w:val="95"/>
          <w:sz w:val="20"/>
        </w:rPr>
        <w:t>PARTICIPAR.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ind w:left="977"/>
      </w:pPr>
      <w:r>
        <w:rPr>
          <w:color w:val="231F20"/>
        </w:rPr>
        <w:t>Las</w:t>
      </w:r>
      <w:r>
        <w:rPr>
          <w:color w:val="231F20"/>
          <w:spacing w:val="-14"/>
        </w:rPr>
        <w:t> </w:t>
      </w:r>
      <w:r>
        <w:rPr>
          <w:color w:val="231F20"/>
        </w:rPr>
        <w:t>maestras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maestros</w:t>
      </w:r>
      <w:r>
        <w:rPr>
          <w:color w:val="231F20"/>
          <w:spacing w:val="-13"/>
        </w:rPr>
        <w:t> </w:t>
      </w:r>
      <w:r>
        <w:rPr>
          <w:color w:val="231F20"/>
        </w:rPr>
        <w:t>que</w:t>
      </w:r>
      <w:r>
        <w:rPr>
          <w:color w:val="231F20"/>
          <w:spacing w:val="-14"/>
        </w:rPr>
        <w:t> </w:t>
      </w:r>
      <w:r>
        <w:rPr>
          <w:color w:val="231F20"/>
        </w:rPr>
        <w:t>decidan</w:t>
      </w:r>
      <w:r>
        <w:rPr>
          <w:color w:val="231F20"/>
          <w:spacing w:val="-13"/>
        </w:rPr>
        <w:t> </w:t>
      </w:r>
      <w:r>
        <w:rPr>
          <w:color w:val="231F20"/>
        </w:rPr>
        <w:t>participar</w:t>
      </w:r>
      <w:r>
        <w:rPr>
          <w:color w:val="231F20"/>
          <w:spacing w:val="-14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proceso</w:t>
      </w:r>
      <w:r>
        <w:rPr>
          <w:color w:val="231F20"/>
          <w:spacing w:val="-14"/>
        </w:rPr>
        <w:t> </w:t>
      </w:r>
      <w:r>
        <w:rPr>
          <w:color w:val="231F20"/>
        </w:rPr>
        <w:t>deberán</w:t>
      </w:r>
      <w:r>
        <w:rPr>
          <w:color w:val="231F20"/>
          <w:spacing w:val="-13"/>
        </w:rPr>
        <w:t> </w:t>
      </w:r>
      <w:r>
        <w:rPr>
          <w:color w:val="231F20"/>
        </w:rPr>
        <w:t>realizar</w:t>
      </w:r>
      <w:r>
        <w:rPr>
          <w:color w:val="231F20"/>
          <w:spacing w:val="-14"/>
        </w:rPr>
        <w:t> </w:t>
      </w:r>
      <w:r>
        <w:rPr>
          <w:color w:val="231F20"/>
        </w:rPr>
        <w:t>lo</w:t>
      </w:r>
      <w:r>
        <w:rPr>
          <w:color w:val="231F20"/>
          <w:spacing w:val="-13"/>
        </w:rPr>
        <w:t> </w:t>
      </w:r>
      <w:r>
        <w:rPr>
          <w:color w:val="231F20"/>
        </w:rPr>
        <w:t>siguiente: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1"/>
        </w:rPr>
      </w:pPr>
    </w:p>
    <w:p>
      <w:pPr>
        <w:spacing w:before="0"/>
        <w:ind w:left="11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60</w:t>
      </w:r>
      <w:r>
        <w:rPr>
          <w:color w:val="231F20"/>
          <w:spacing w:val="-2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44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866096pt;margin-top:100.417992pt;width:538.1pt;height:329.7pt;mso-position-horizontal-relative:page;mso-position-vertical-relative:page;z-index:16019456" coordorigin="1417,2008" coordsize="10762,6594">
            <v:shape style="position:absolute;left:5901;top:2028;width:6278;height:6574" type="#_x0000_t75" stroked="false">
              <v:imagedata r:id="rId35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line style="position:absolute" from="1417,3474" to="10772,3474" stroked="true" strokeweight=".25pt" strokecolor="#231f20">
              <v:stroke dashstyle="solid"/>
            </v:line>
            <v:line style="position:absolute" from="1417,5397" to="10772,5397" stroked="true" strokeweight=".25pt" strokecolor="#231f20">
              <v:stroke dashstyle="solid"/>
            </v:line>
            <v:line style="position:absolute" from="1417,7027" to="10772,7027" stroked="true" strokeweight=".25pt" strokecolor="#231f20">
              <v:stroke dashstyle="solid"/>
            </v:line>
            <v:shape style="position:absolute;left:1417;top:3118;width:2121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Cita</w:t>
                    </w:r>
                    <w:r>
                      <w:rPr>
                        <w:b/>
                        <w:i/>
                        <w:color w:val="6F7171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para</w:t>
                    </w:r>
                    <w:r>
                      <w:rPr>
                        <w:b/>
                        <w:i/>
                        <w:color w:val="6F7171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el</w:t>
                    </w:r>
                    <w:r>
                      <w:rPr>
                        <w:b/>
                        <w:i/>
                        <w:color w:val="6F7171"/>
                        <w:spacing w:val="-9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registro</w:t>
                    </w:r>
                  </w:p>
                </w:txbxContent>
              </v:textbox>
              <w10:wrap type="none"/>
            </v:shape>
            <v:shape style="position:absolute;left:1777;top:3957;width:127;height:22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color w:val="231F20"/>
                        <w:w w:val="70"/>
                        <w:sz w:val="18"/>
                      </w:rPr>
                      <w:t>I.</w:t>
                    </w:r>
                  </w:p>
                </w:txbxContent>
              </v:textbox>
              <w10:wrap type="none"/>
            </v:shape>
            <v:shape style="position:absolute;left:2337;top:3957;width:8455;height:48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5"/>
                        <w:sz w:val="18"/>
                      </w:rPr>
                      <w:t>Ingresar</w:t>
                    </w:r>
                    <w:r>
                      <w:rPr>
                        <w:color w:val="231F20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plataforma</w:t>
                    </w:r>
                    <w:r>
                      <w:rPr>
                        <w:color w:val="231F20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electrónica:</w:t>
                    </w:r>
                    <w:r>
                      <w:rPr>
                        <w:color w:val="231F20"/>
                        <w:spacing w:val="4"/>
                        <w:w w:val="95"/>
                        <w:sz w:val="18"/>
                      </w:rPr>
                      <w:t> </w:t>
                    </w:r>
                    <w:hyperlink r:id="rId51">
                      <w:r>
                        <w:rPr>
                          <w:color w:val="0562C1"/>
                          <w:w w:val="95"/>
                          <w:sz w:val="18"/>
                          <w:u w:val="single" w:color="0562C1"/>
                        </w:rPr>
                        <w:t>http://usicamm.sep.gob.mx</w:t>
                      </w:r>
                      <w:r>
                        <w:rPr>
                          <w:color w:val="0562C1"/>
                          <w:spacing w:val="3"/>
                          <w:w w:val="95"/>
                          <w:sz w:val="18"/>
                        </w:rPr>
                        <w:t> </w:t>
                      </w:r>
                    </w:hyperlink>
                    <w:r>
                      <w:rPr>
                        <w:color w:val="231F20"/>
                        <w:w w:val="95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generar</w:t>
                    </w:r>
                    <w:r>
                      <w:rPr>
                        <w:color w:val="231F20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4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cita</w:t>
                    </w:r>
                    <w:r>
                      <w:rPr>
                        <w:color w:val="231F20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para</w:t>
                    </w:r>
                    <w:r>
                      <w:rPr>
                        <w:color w:val="231F20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su</w:t>
                    </w:r>
                    <w:r>
                      <w:rPr>
                        <w:color w:val="231F20"/>
                        <w:spacing w:val="3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regis-</w:t>
                    </w:r>
                  </w:p>
                  <w:p>
                    <w:pPr>
                      <w:spacing w:before="41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1"/>
                        <w:sz w:val="18"/>
                      </w:rPr>
                      <w:t>tro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dentro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del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periodo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comprendido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entre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17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23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abril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2023;</w:t>
                    </w:r>
                  </w:p>
                </w:txbxContent>
              </v:textbox>
              <w10:wrap type="none"/>
            </v:shape>
            <v:shape style="position:absolute;left:1417;top:5041;width:2409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Modalidad</w:t>
                    </w:r>
                    <w:r>
                      <w:rPr>
                        <w:b/>
                        <w:i/>
                        <w:color w:val="6F7171"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del</w:t>
                    </w:r>
                    <w:r>
                      <w:rPr>
                        <w:b/>
                        <w:i/>
                        <w:color w:val="6F7171"/>
                        <w:spacing w:val="-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registro</w:t>
                    </w:r>
                  </w:p>
                </w:txbxContent>
              </v:textbox>
              <w10:wrap type="none"/>
            </v:shape>
            <v:shape style="position:absolute;left:1777;top:5880;width:6340;height:220" type="#_x0000_t202" filled="false" stroked="false">
              <v:textbox inset="0,0,0,0">
                <w:txbxContent>
                  <w:p>
                    <w:pPr>
                      <w:tabs>
                        <w:tab w:pos="559" w:val="left" w:leader="none"/>
                      </w:tabs>
                      <w:spacing w:line="21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color w:val="231F20"/>
                        <w:w w:val="90"/>
                        <w:sz w:val="18"/>
                      </w:rPr>
                      <w:t>II.</w:t>
                      <w:tab/>
                    </w:r>
                    <w:r>
                      <w:rPr>
                        <w:color w:val="231F20"/>
                        <w:w w:val="95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4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registro</w:t>
                    </w:r>
                    <w:r>
                      <w:rPr>
                        <w:color w:val="231F20"/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se</w:t>
                    </w:r>
                    <w:r>
                      <w:rPr>
                        <w:color w:val="231F20"/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llevará</w:t>
                    </w:r>
                    <w:r>
                      <w:rPr>
                        <w:color w:val="231F20"/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cabo</w:t>
                    </w:r>
                    <w:r>
                      <w:rPr>
                        <w:color w:val="231F20"/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manera</w:t>
                    </w:r>
                    <w:r>
                      <w:rPr>
                        <w:color w:val="231F20"/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(presencial</w:t>
                    </w:r>
                    <w:r>
                      <w:rPr>
                        <w:color w:val="231F20"/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o</w:t>
                    </w:r>
                    <w:r>
                      <w:rPr>
                        <w:color w:val="231F20"/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distancia);</w:t>
                    </w:r>
                  </w:p>
                </w:txbxContent>
              </v:textbox>
              <w10:wrap type="none"/>
            </v:shape>
            <v:shape style="position:absolute;left:1417;top:6671;width:3505;height:244" type="#_x0000_t202" filled="false" stroked="false">
              <v:textbox inset="0,0,0,0">
                <w:txbxContent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6F7171"/>
                        <w:spacing w:val="-1"/>
                        <w:w w:val="95"/>
                        <w:sz w:val="20"/>
                      </w:rPr>
                      <w:t>Requisitos</w:t>
                    </w:r>
                    <w:r>
                      <w:rPr>
                        <w:b/>
                        <w:i/>
                        <w:color w:val="6F7171"/>
                        <w:spacing w:val="-13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spacing w:val="-1"/>
                        <w:w w:val="95"/>
                        <w:sz w:val="20"/>
                      </w:rPr>
                      <w:t>para</w:t>
                    </w:r>
                    <w:r>
                      <w:rPr>
                        <w:b/>
                        <w:i/>
                        <w:color w:val="6F7171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spacing w:val="-1"/>
                        <w:w w:val="95"/>
                        <w:sz w:val="20"/>
                      </w:rPr>
                      <w:t>iniciar</w:t>
                    </w:r>
                    <w:r>
                      <w:rPr>
                        <w:b/>
                        <w:i/>
                        <w:color w:val="6F7171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el</w:t>
                    </w:r>
                    <w:r>
                      <w:rPr>
                        <w:b/>
                        <w:i/>
                        <w:color w:val="6F7171"/>
                        <w:spacing w:val="-12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i/>
                        <w:color w:val="6F7171"/>
                        <w:w w:val="95"/>
                        <w:sz w:val="20"/>
                      </w:rPr>
                      <w:t>registro</w:t>
                    </w:r>
                  </w:p>
                </w:txbxContent>
              </v:textbox>
              <w10:wrap type="none"/>
            </v:shape>
            <v:shape style="position:absolute;left:1777;top:7510;width:9015;height:90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97"/>
                      </w:numPr>
                      <w:tabs>
                        <w:tab w:pos="559" w:val="left" w:leader="none"/>
                        <w:tab w:pos="560" w:val="left" w:leader="none"/>
                      </w:tabs>
                      <w:spacing w:line="285" w:lineRule="auto" w:before="0"/>
                      <w:ind w:left="560" w:right="18" w:hanging="56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día</w:t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hora</w:t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indicados</w:t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cita</w:t>
                    </w:r>
                    <w:r>
                      <w:rPr>
                        <w:color w:val="231F20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registro,</w:t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durante</w:t>
                    </w:r>
                    <w:r>
                      <w:rPr>
                        <w:color w:val="231F20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periodo</w:t>
                    </w:r>
                    <w:r>
                      <w:rPr>
                        <w:color w:val="231F20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comprendido</w:t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entre</w:t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24</w:t>
                    </w:r>
                    <w:r>
                      <w:rPr>
                        <w:color w:val="231F20"/>
                        <w:spacing w:val="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6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1"/>
                        <w:sz w:val="18"/>
                      </w:rPr>
                      <w:t>ab</w:t>
                    </w:r>
                    <w:r>
                      <w:rPr>
                        <w:color w:val="231F20"/>
                        <w:spacing w:val="-2"/>
                        <w:w w:val="101"/>
                        <w:sz w:val="18"/>
                      </w:rPr>
                      <w:t>r</w:t>
                    </w:r>
                    <w:r>
                      <w:rPr>
                        <w:color w:val="231F20"/>
                        <w:w w:val="98"/>
                        <w:sz w:val="18"/>
                      </w:rPr>
                      <w:t>il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1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89"/>
                        <w:sz w:val="18"/>
                      </w:rPr>
                      <w:t>5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4"/>
                        <w:sz w:val="18"/>
                      </w:rPr>
                      <w:t>m</w:t>
                    </w:r>
                    <w:r>
                      <w:rPr>
                        <w:color w:val="231F20"/>
                        <w:spacing w:val="-2"/>
                        <w:w w:val="104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3"/>
                        <w:w w:val="91"/>
                        <w:sz w:val="18"/>
                      </w:rPr>
                      <w:t>y</w:t>
                    </w:r>
                    <w:r>
                      <w:rPr>
                        <w:color w:val="231F20"/>
                        <w:w w:val="103"/>
                        <w:sz w:val="18"/>
                      </w:rPr>
                      <w:t>o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5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w w:val="89"/>
                        <w:sz w:val="18"/>
                      </w:rPr>
                      <w:t>2</w:t>
                    </w:r>
                    <w:r>
                      <w:rPr>
                        <w:color w:val="231F20"/>
                        <w:spacing w:val="-1"/>
                        <w:w w:val="104"/>
                        <w:sz w:val="18"/>
                      </w:rPr>
                      <w:t>0</w:t>
                    </w:r>
                    <w:r>
                      <w:rPr>
                        <w:color w:val="231F20"/>
                        <w:w w:val="82"/>
                        <w:sz w:val="18"/>
                      </w:rPr>
                      <w:t>23,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8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2"/>
                        <w:sz w:val="18"/>
                      </w:rPr>
                      <w:t>pe</w:t>
                    </w:r>
                    <w:r>
                      <w:rPr>
                        <w:color w:val="231F20"/>
                        <w:spacing w:val="-1"/>
                        <w:w w:val="102"/>
                        <w:sz w:val="18"/>
                      </w:rPr>
                      <w:t>r</w:t>
                    </w:r>
                    <w:r>
                      <w:rPr>
                        <w:color w:val="231F20"/>
                        <w:w w:val="100"/>
                        <w:sz w:val="18"/>
                      </w:rPr>
                      <w:t>sona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3"/>
                        <w:sz w:val="18"/>
                      </w:rPr>
                      <w:t>debe</w:t>
                    </w:r>
                    <w:r>
                      <w:rPr>
                        <w:color w:val="231F20"/>
                        <w:spacing w:val="-2"/>
                        <w:w w:val="103"/>
                        <w:sz w:val="18"/>
                      </w:rPr>
                      <w:t>r</w:t>
                    </w:r>
                    <w:r>
                      <w:rPr>
                        <w:color w:val="231F20"/>
                        <w:w w:val="98"/>
                        <w:sz w:val="18"/>
                      </w:rPr>
                      <w:t>á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102"/>
                        <w:sz w:val="18"/>
                      </w:rPr>
                      <w:t>p</w:t>
                    </w:r>
                    <w:r>
                      <w:rPr>
                        <w:color w:val="231F20"/>
                        <w:spacing w:val="-3"/>
                        <w:w w:val="102"/>
                        <w:sz w:val="18"/>
                      </w:rPr>
                      <w:t>r</w:t>
                    </w:r>
                    <w:r>
                      <w:rPr>
                        <w:color w:val="231F20"/>
                        <w:w w:val="100"/>
                        <w:sz w:val="18"/>
                      </w:rPr>
                      <w:t>esentar</w:t>
                    </w:r>
                    <w:r>
                      <w:rPr>
                        <w:color w:val="231F20"/>
                        <w:w w:val="46"/>
                        <w:sz w:val="18"/>
                      </w:rPr>
                      <w:t>:</w:t>
                    </w:r>
                  </w:p>
                  <w:p>
                    <w:pPr>
                      <w:numPr>
                        <w:ilvl w:val="1"/>
                        <w:numId w:val="97"/>
                      </w:numPr>
                      <w:tabs>
                        <w:tab w:pos="920" w:val="left" w:leader="none"/>
                      </w:tabs>
                      <w:spacing w:before="152"/>
                      <w:ind w:left="920" w:right="0" w:hanging="36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5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2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cita</w:t>
                    </w:r>
                    <w:r>
                      <w:rPr>
                        <w:color w:val="231F20"/>
                        <w:spacing w:val="-2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2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registro;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19968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30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20480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30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6020992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6021504" coordorigin="6875,613" coordsize="2209,291">
            <v:shape style="position:absolute;left:6874;top:619;width:310;height:285" type="#_x0000_t75" stroked="false">
              <v:imagedata r:id="rId43" o:title=""/>
            </v:shape>
            <v:shape style="position:absolute;left:7225;top:613;width:204;height:290" type="#_x0000_t75" stroked="false">
              <v:imagedata r:id="rId44" o:title=""/>
            </v:shape>
            <v:shape style="position:absolute;left:7481;top:619;width:128;height:278" type="#_x0000_t75" stroked="false">
              <v:imagedata r:id="rId45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22016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30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</w:pPr>
    </w:p>
    <w:p>
      <w:pPr>
        <w:pStyle w:val="ListParagraph"/>
        <w:numPr>
          <w:ilvl w:val="0"/>
          <w:numId w:val="99"/>
        </w:numPr>
        <w:tabs>
          <w:tab w:pos="2258" w:val="left" w:leader="none"/>
        </w:tabs>
        <w:spacing w:line="285" w:lineRule="auto" w:before="93" w:after="0"/>
        <w:ind w:left="2257" w:right="975" w:hanging="360"/>
        <w:jc w:val="both"/>
        <w:rPr>
          <w:sz w:val="18"/>
        </w:rPr>
      </w:pPr>
      <w:r>
        <w:rPr/>
        <w:pict>
          <v:group style="position:absolute;margin-left:566.041321pt;margin-top:11.603133pt;width:15.25pt;height:271.3pt;mso-position-horizontal-relative:page;mso-position-vertical-relative:paragraph;z-index:16022528" coordorigin="11321,232" coordsize="305,5426">
            <v:shape style="position:absolute;left:11323;top:232;width:303;height:4753" coordorigin="11323,232" coordsize="303,4753" path="m11626,232l11323,492,11323,2201,11333,2663,11345,3165,11359,3617,11370,3957,11378,4174,11387,4376,11392,4470,11397,4559,11402,4641,11406,4716,11412,4783,11422,4891,11432,4960,11443,4984,11506,4984,11527,4891,11538,4783,11543,4716,11548,4641,11552,4559,11557,4470,11566,4277,11575,4067,11583,3845,11594,3503,11607,3057,11626,2201,11626,232xe" filled="true" fillcolor="#e6e7e8" stroked="false">
              <v:path arrowok="t"/>
              <v:fill type="solid"/>
            </v:shape>
            <v:shape style="position:absolute;left:11323;top:461;width:303;height:4666" coordorigin="11323,461" coordsize="303,4666" path="m11626,461l11323,721,11323,5006,11333,5053,11359,5091,11397,5117,11443,5126,11506,5126,11552,5117,11590,5091,11616,5053,11626,5006,11626,461xe" filled="true" fillcolor="#bcbec0" stroked="false">
              <v:path arrowok="t"/>
              <v:fill type="solid"/>
            </v:shape>
            <v:shape style="position:absolute;left:11320;top:629;width:305;height:5029" coordorigin="11321,630" coordsize="305,5029" path="m11626,630l11321,936,11321,5658,11626,5658,11626,630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-293.502686pt;width:13pt;height:303.5pt;mso-position-horizontal-relative:page;mso-position-vertical-relative:paragraph;z-index:1602355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98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  <w:w w:val="105"/>
          <w:sz w:val="18"/>
        </w:rPr>
        <w:t>La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documentación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avale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el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cumplimiento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los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requisitos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de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participación</w:t>
      </w:r>
      <w:r>
        <w:rPr>
          <w:color w:val="231F20"/>
          <w:spacing w:val="-15"/>
          <w:w w:val="105"/>
          <w:sz w:val="18"/>
        </w:rPr>
        <w:t> </w:t>
      </w:r>
      <w:r>
        <w:rPr>
          <w:color w:val="231F20"/>
          <w:w w:val="105"/>
          <w:sz w:val="18"/>
        </w:rPr>
        <w:t>que</w:t>
      </w:r>
      <w:r>
        <w:rPr>
          <w:color w:val="231F20"/>
          <w:spacing w:val="-16"/>
          <w:w w:val="105"/>
          <w:sz w:val="18"/>
        </w:rPr>
        <w:t> </w:t>
      </w:r>
      <w:r>
        <w:rPr>
          <w:color w:val="231F20"/>
          <w:w w:val="105"/>
          <w:sz w:val="18"/>
        </w:rPr>
        <w:t>co-</w:t>
      </w:r>
      <w:r>
        <w:rPr>
          <w:color w:val="231F20"/>
          <w:spacing w:val="-64"/>
          <w:w w:val="105"/>
          <w:sz w:val="18"/>
        </w:rPr>
        <w:t> </w:t>
      </w:r>
      <w:r>
        <w:rPr>
          <w:color w:val="231F20"/>
          <w:sz w:val="18"/>
        </w:rPr>
        <w:t>rrespondan,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conforme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establecido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artículo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26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primera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61"/>
          <w:sz w:val="18"/>
        </w:rPr>
        <w:t> </w:t>
      </w:r>
      <w:r>
        <w:rPr>
          <w:color w:val="231F20"/>
          <w:w w:val="105"/>
          <w:sz w:val="18"/>
        </w:rPr>
        <w:t>convocatoria,</w:t>
      </w:r>
      <w:r>
        <w:rPr>
          <w:color w:val="231F20"/>
          <w:spacing w:val="-21"/>
          <w:w w:val="105"/>
          <w:sz w:val="18"/>
        </w:rPr>
        <w:t> </w:t>
      </w:r>
      <w:r>
        <w:rPr>
          <w:color w:val="231F20"/>
          <w:w w:val="105"/>
          <w:sz w:val="18"/>
        </w:rPr>
        <w:t>y</w:t>
      </w:r>
    </w:p>
    <w:p>
      <w:pPr>
        <w:pStyle w:val="ListParagraph"/>
        <w:numPr>
          <w:ilvl w:val="0"/>
          <w:numId w:val="99"/>
        </w:numPr>
        <w:tabs>
          <w:tab w:pos="2258" w:val="left" w:leader="none"/>
        </w:tabs>
        <w:spacing w:line="240" w:lineRule="auto" w:before="159" w:after="0"/>
        <w:ind w:left="2257" w:right="0" w:hanging="361"/>
        <w:jc w:val="left"/>
        <w:rPr>
          <w:sz w:val="18"/>
        </w:rPr>
      </w:pPr>
      <w:r>
        <w:rPr/>
        <w:pict>
          <v:shape style="position:absolute;margin-left:567.045227pt;margin-top:6.510031pt;width:13pt;height:217.95pt;mso-position-horizontal-relative:page;mso-position-vertical-relative:paragraph;z-index:1602304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evidencias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documentales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multifactoriales,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cuando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caso;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spacing w:before="0"/>
        <w:ind w:left="977" w:right="0" w:firstLine="0"/>
        <w:jc w:val="left"/>
        <w:rPr>
          <w:b/>
          <w:i/>
          <w:sz w:val="20"/>
        </w:rPr>
      </w:pPr>
      <w:r>
        <w:rPr/>
        <w:pict>
          <v:shape style="position:absolute;margin-left:70.866096pt;margin-top:18.178703pt;width:467.75pt;height:.1pt;mso-position-horizontal-relative:page;mso-position-vertical-relative:paragraph;z-index:-15438848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b/>
          <w:i/>
          <w:color w:val="6F7171"/>
          <w:w w:val="95"/>
          <w:sz w:val="20"/>
        </w:rPr>
        <w:t>Sin</w:t>
      </w:r>
      <w:r>
        <w:rPr>
          <w:b/>
          <w:i/>
          <w:color w:val="6F7171"/>
          <w:spacing w:val="-4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generación</w:t>
      </w:r>
      <w:r>
        <w:rPr>
          <w:b/>
          <w:i/>
          <w:color w:val="6F7171"/>
          <w:spacing w:val="-4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de</w:t>
      </w:r>
      <w:r>
        <w:rPr>
          <w:b/>
          <w:i/>
          <w:color w:val="6F7171"/>
          <w:spacing w:val="-4"/>
          <w:w w:val="95"/>
          <w:sz w:val="20"/>
        </w:rPr>
        <w:t> </w:t>
      </w:r>
      <w:r>
        <w:rPr>
          <w:b/>
          <w:i/>
          <w:color w:val="6F7171"/>
          <w:w w:val="95"/>
          <w:sz w:val="20"/>
        </w:rPr>
        <w:t>cita</w:t>
      </w:r>
    </w:p>
    <w:p>
      <w:pPr>
        <w:pStyle w:val="BodyText"/>
        <w:rPr>
          <w:b/>
          <w:i/>
          <w:sz w:val="24"/>
        </w:rPr>
      </w:pPr>
    </w:p>
    <w:p>
      <w:pPr>
        <w:pStyle w:val="ListParagraph"/>
        <w:numPr>
          <w:ilvl w:val="0"/>
          <w:numId w:val="100"/>
        </w:numPr>
        <w:tabs>
          <w:tab w:pos="1897" w:val="left" w:leader="none"/>
          <w:tab w:pos="1898" w:val="left" w:leader="none"/>
        </w:tabs>
        <w:spacing w:line="285" w:lineRule="auto" w:before="153" w:after="0"/>
        <w:ind w:left="1897" w:right="974" w:hanging="560"/>
        <w:jc w:val="left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supuesto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genere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cita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registro,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4"/>
          <w:sz w:val="18"/>
        </w:rPr>
        <w:t> </w:t>
      </w:r>
      <w:r>
        <w:rPr>
          <w:color w:val="231F20"/>
          <w:sz w:val="18"/>
        </w:rPr>
        <w:t>desee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participar,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atenderá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medidas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determine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educativa;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  <w:ind w:left="977"/>
      </w:pPr>
      <w:r>
        <w:rPr/>
        <w:pict>
          <v:shape style="position:absolute;margin-left:70.866096pt;margin-top:18.178703pt;width:467.75pt;height:.1pt;mso-position-horizontal-relative:page;mso-position-vertical-relative:paragraph;z-index:-15438336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Verificación</w:t>
      </w:r>
      <w:r>
        <w:rPr>
          <w:color w:val="6F7171"/>
          <w:spacing w:val="8"/>
          <w:w w:val="95"/>
        </w:rPr>
        <w:t> </w:t>
      </w:r>
      <w:r>
        <w:rPr>
          <w:color w:val="6F7171"/>
          <w:w w:val="95"/>
        </w:rPr>
        <w:t>documental</w:t>
      </w:r>
    </w:p>
    <w:p>
      <w:pPr>
        <w:pStyle w:val="BodyText"/>
        <w:spacing w:before="10"/>
        <w:rPr>
          <w:b/>
          <w:i/>
          <w:sz w:val="28"/>
        </w:rPr>
      </w:pPr>
    </w:p>
    <w:p>
      <w:pPr>
        <w:pStyle w:val="ListParagraph"/>
        <w:numPr>
          <w:ilvl w:val="0"/>
          <w:numId w:val="100"/>
        </w:numPr>
        <w:tabs>
          <w:tab w:pos="1898" w:val="left" w:leader="none"/>
        </w:tabs>
        <w:spacing w:line="260" w:lineRule="atLeast" w:before="53" w:after="0"/>
        <w:ind w:left="1897" w:right="975" w:hanging="560"/>
        <w:jc w:val="both"/>
        <w:rPr>
          <w:sz w:val="18"/>
        </w:rPr>
      </w:pP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responsable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registro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verificará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desee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participar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cumpla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con los requisitos señalados en el Acuerdo, la convocatoria y demás disposiciones aplicables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para el proceso de reconocimiento para la asesoría técnica; además registrará los elementos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multifactoriales conforme a lo establecido por la Unidad del Sistema para la Carrera de las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Maestros;</w:t>
      </w:r>
    </w:p>
    <w:p>
      <w:pPr>
        <w:spacing w:line="177" w:lineRule="exact" w:before="0"/>
        <w:ind w:left="10889" w:right="0" w:firstLine="0"/>
        <w:jc w:val="both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pacing w:val="-33"/>
          <w:sz w:val="16"/>
          <w:shd w:fill="D1D3D4" w:color="auto" w:val="clear"/>
        </w:rPr>
        <w:t> </w:t>
      </w:r>
      <w:r>
        <w:rPr>
          <w:color w:val="231F20"/>
          <w:w w:val="90"/>
          <w:sz w:val="16"/>
          <w:shd w:fill="D1D3D4" w:color="auto" w:val="clear"/>
        </w:rPr>
        <w:t>61</w:t>
      </w:r>
      <w:r>
        <w:rPr>
          <w:color w:val="231F20"/>
          <w:spacing w:val="22"/>
          <w:sz w:val="16"/>
          <w:shd w:fill="D1D3D4" w:color="auto" w:val="clear"/>
        </w:rPr>
        <w:t> </w:t>
      </w:r>
    </w:p>
    <w:p>
      <w:pPr>
        <w:spacing w:after="0" w:line="177" w:lineRule="exact"/>
        <w:jc w:val="both"/>
        <w:rPr>
          <w:sz w:val="16"/>
        </w:rPr>
        <w:sectPr>
          <w:pgSz w:w="12190" w:h="15880"/>
          <w:pgMar w:header="1667" w:footer="689" w:top="1940" w:bottom="880" w:left="44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00.417992pt;width:538.6pt;height:329.7pt;mso-position-horizontal-relative:page;mso-position-vertical-relative:page;z-index:-18525184" coordorigin="0,2008" coordsize="10772,6594">
            <v:shape style="position:absolute;left:0;top:2028;width:6268;height:6574" type="#_x0000_t75" stroked="false">
              <v:imagedata r:id="rId38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line style="position:absolute" from="1417,3474" to="10772,3474" stroked="true" strokeweight=".25pt" strokecolor="#231f20">
              <v:stroke dashstyle="solid"/>
            </v:line>
            <v:line style="position:absolute" from="1417,5884" to="10772,5884" stroked="true" strokeweight=".25pt" strokecolor="#231f20">
              <v:stroke dashstyle="solid"/>
            </v:line>
            <v:line style="position:absolute" from="1417,8577" to="10772,8577" stroked="true" strokeweight=".25pt" strokecolor="#231f20">
              <v:stroke dashstyle="solid"/>
            </v:line>
            <w10:wrap type="none"/>
          </v:group>
        </w:pict>
      </w:r>
      <w:r>
        <w:rPr/>
        <w:pict>
          <v:group style="position:absolute;margin-left:210.579498pt;margin-top:27.75499pt;width:103.9pt;height:17.2pt;mso-position-horizontal-relative:page;mso-position-vertical-relative:page;z-index:16025088" coordorigin="4212,555" coordsize="2078,344">
            <v:shape style="position:absolute;left:4211;top:650;width:194;height:243" type="#_x0000_t75" stroked="false">
              <v:imagedata r:id="rId47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6025600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026112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30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6026624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6027136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31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5"/>
        <w:spacing w:before="93"/>
        <w:ind w:left="977"/>
      </w:pPr>
      <w:r>
        <w:rPr/>
        <w:pict>
          <v:shape style="position:absolute;margin-left:28.4196pt;margin-top:-18.847281pt;width:13pt;height:303.5pt;mso-position-horizontal-relative:page;mso-position-vertical-relative:paragraph;z-index:160291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0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95"/>
        </w:rPr>
        <w:t>Firma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ficha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registro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cartas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correspondientes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ListParagraph"/>
        <w:numPr>
          <w:ilvl w:val="0"/>
          <w:numId w:val="100"/>
        </w:numPr>
        <w:tabs>
          <w:tab w:pos="1898" w:val="left" w:leader="none"/>
        </w:tabs>
        <w:spacing w:line="285" w:lineRule="auto" w:before="1" w:after="0"/>
        <w:ind w:left="1897" w:right="975" w:hanging="560"/>
        <w:jc w:val="both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desee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participar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deberá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corroborar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sea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correcta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informa-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ción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asienta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ficha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registro,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misma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que,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vez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verificada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documentación,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ser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procedente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expedirá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educativa.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Realizado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anterior,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firmará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ficha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registro,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carta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aceptación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carta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compromiso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anexas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misma.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5"/>
        <w:spacing w:before="1"/>
        <w:ind w:left="977"/>
      </w:pPr>
      <w:r>
        <w:rPr>
          <w:color w:val="6F7171"/>
          <w:w w:val="95"/>
        </w:rPr>
        <w:t>Constancia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4"/>
          <w:w w:val="95"/>
        </w:rPr>
        <w:t> </w:t>
      </w:r>
      <w:r>
        <w:rPr>
          <w:color w:val="6F7171"/>
          <w:w w:val="95"/>
        </w:rPr>
        <w:t>no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cumplimiento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ListParagraph"/>
        <w:numPr>
          <w:ilvl w:val="0"/>
          <w:numId w:val="100"/>
        </w:numPr>
        <w:tabs>
          <w:tab w:pos="1898" w:val="left" w:leader="none"/>
        </w:tabs>
        <w:spacing w:line="285" w:lineRule="auto" w:before="0" w:after="0"/>
        <w:ind w:left="1897" w:right="974" w:hanging="560"/>
        <w:jc w:val="both"/>
        <w:rPr>
          <w:sz w:val="18"/>
        </w:rPr>
      </w:pPr>
      <w:r>
        <w:rPr>
          <w:color w:val="231F20"/>
          <w:sz w:val="18"/>
        </w:rPr>
        <w:t>En caso de que la maestra o el maestro participante no cumpla con los requisitos dispuestos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para el proceso de reconocimiento de asesoría técnica, esta autoridad educativa emitirá una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constancia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cumplimiento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dará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concluida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participación.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4"/>
        </w:rPr>
      </w:pPr>
    </w:p>
    <w:p>
      <w:pPr>
        <w:spacing w:before="0"/>
        <w:ind w:left="977" w:right="0" w:firstLine="0"/>
        <w:jc w:val="left"/>
        <w:rPr>
          <w:sz w:val="20"/>
        </w:rPr>
      </w:pPr>
      <w:r>
        <w:rPr>
          <w:b/>
          <w:color w:val="58595B"/>
          <w:w w:val="95"/>
          <w:sz w:val="20"/>
        </w:rPr>
        <w:t>QUINTA</w:t>
      </w:r>
      <w:r>
        <w:rPr>
          <w:color w:val="58595B"/>
          <w:w w:val="95"/>
          <w:sz w:val="20"/>
        </w:rPr>
        <w:t>.</w:t>
      </w:r>
      <w:r>
        <w:rPr>
          <w:color w:val="58595B"/>
          <w:spacing w:val="22"/>
          <w:w w:val="95"/>
          <w:sz w:val="20"/>
        </w:rPr>
        <w:t> </w:t>
      </w:r>
      <w:r>
        <w:rPr>
          <w:color w:val="58595B"/>
          <w:w w:val="95"/>
          <w:sz w:val="20"/>
        </w:rPr>
        <w:t>PUBLICACIÓN</w:t>
      </w:r>
      <w:r>
        <w:rPr>
          <w:color w:val="58595B"/>
          <w:spacing w:val="23"/>
          <w:w w:val="95"/>
          <w:sz w:val="20"/>
        </w:rPr>
        <w:t> </w:t>
      </w:r>
      <w:r>
        <w:rPr>
          <w:color w:val="58595B"/>
          <w:w w:val="95"/>
          <w:sz w:val="20"/>
        </w:rPr>
        <w:t>DE</w:t>
      </w:r>
      <w:r>
        <w:rPr>
          <w:color w:val="58595B"/>
          <w:spacing w:val="23"/>
          <w:w w:val="95"/>
          <w:sz w:val="20"/>
        </w:rPr>
        <w:t> </w:t>
      </w:r>
      <w:r>
        <w:rPr>
          <w:color w:val="58595B"/>
          <w:w w:val="95"/>
          <w:sz w:val="20"/>
        </w:rPr>
        <w:t>RESULTADOS.</w:t>
      </w:r>
    </w:p>
    <w:p>
      <w:pPr>
        <w:pStyle w:val="BodyText"/>
        <w:spacing w:before="11"/>
        <w:rPr>
          <w:sz w:val="21"/>
        </w:rPr>
      </w:pPr>
    </w:p>
    <w:p>
      <w:pPr>
        <w:pStyle w:val="Heading5"/>
        <w:spacing w:before="1"/>
        <w:ind w:left="977"/>
      </w:pPr>
      <w:r>
        <w:rPr/>
        <w:pict>
          <v:group style="position:absolute;margin-left:27.4156pt;margin-top:26.508505pt;width:15.25pt;height:271.3pt;mso-position-horizontal-relative:page;mso-position-vertical-relative:paragraph;z-index:16027648" coordorigin="548,530" coordsize="305,5426">
            <v:shape style="position:absolute;left:550;top:530;width:303;height:4753" coordorigin="551,530" coordsize="303,4753" path="m853,530l551,790,551,2499,560,2962,573,3463,586,3915,598,4255,606,4472,615,4674,619,4768,624,4857,629,4939,634,5014,639,5081,649,5189,660,5258,671,5282,733,5282,755,5189,765,5081,770,5014,775,4939,780,4857,785,4768,794,4575,802,4365,810,4143,822,3801,834,3355,853,2499,853,530xe" filled="true" fillcolor="#e6e7e8" stroked="false">
              <v:path arrowok="t"/>
              <v:fill type="solid"/>
            </v:shape>
            <v:shape style="position:absolute;left:550;top:759;width:303;height:4666" coordorigin="551,759" coordsize="303,4666" path="m853,759l551,1019,551,5304,560,5351,586,5389,624,5415,671,5424,733,5424,780,5415,818,5389,844,5351,853,5304,853,759xe" filled="true" fillcolor="#bcbec0" stroked="false">
              <v:path arrowok="t"/>
              <v:fill type="solid"/>
            </v:shape>
            <v:shape style="position:absolute;left:548;top:927;width:305;height:5029" coordorigin="548,928" coordsize="305,5029" path="m853,928l548,1234,548,5956,853,5956,853,928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6F7171"/>
        </w:rPr>
        <w:t>Resultados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ind w:left="977"/>
      </w:pPr>
      <w:r>
        <w:rPr>
          <w:color w:val="231F20"/>
        </w:rPr>
        <w:t>Cada</w:t>
      </w:r>
      <w:r>
        <w:rPr>
          <w:color w:val="231F20"/>
          <w:spacing w:val="5"/>
        </w:rPr>
        <w:t> </w:t>
      </w:r>
      <w:r>
        <w:rPr>
          <w:color w:val="231F20"/>
        </w:rPr>
        <w:t>maestra</w:t>
      </w:r>
      <w:r>
        <w:rPr>
          <w:color w:val="231F20"/>
          <w:spacing w:val="6"/>
        </w:rPr>
        <w:t> </w:t>
      </w:r>
      <w:r>
        <w:rPr>
          <w:color w:val="231F20"/>
        </w:rPr>
        <w:t>o</w:t>
      </w:r>
      <w:r>
        <w:rPr>
          <w:color w:val="231F20"/>
          <w:spacing w:val="6"/>
        </w:rPr>
        <w:t> </w:t>
      </w:r>
      <w:r>
        <w:rPr>
          <w:color w:val="231F20"/>
        </w:rPr>
        <w:t>maestro</w:t>
      </w:r>
      <w:r>
        <w:rPr>
          <w:color w:val="231F20"/>
          <w:spacing w:val="6"/>
        </w:rPr>
        <w:t> </w:t>
      </w:r>
      <w:r>
        <w:rPr>
          <w:color w:val="231F20"/>
        </w:rPr>
        <w:t>participante</w:t>
      </w:r>
      <w:r>
        <w:rPr>
          <w:color w:val="231F20"/>
          <w:spacing w:val="6"/>
        </w:rPr>
        <w:t> </w:t>
      </w:r>
      <w:r>
        <w:rPr>
          <w:color w:val="231F20"/>
        </w:rPr>
        <w:t>podrá</w:t>
      </w:r>
      <w:r>
        <w:rPr>
          <w:color w:val="231F20"/>
          <w:spacing w:val="5"/>
        </w:rPr>
        <w:t> </w:t>
      </w:r>
      <w:r>
        <w:rPr>
          <w:color w:val="231F20"/>
        </w:rPr>
        <w:t>consultar</w:t>
      </w:r>
      <w:r>
        <w:rPr>
          <w:color w:val="231F20"/>
          <w:spacing w:val="6"/>
        </w:rPr>
        <w:t> </w:t>
      </w:r>
      <w:r>
        <w:rPr>
          <w:color w:val="231F20"/>
        </w:rPr>
        <w:t>a</w:t>
      </w:r>
      <w:r>
        <w:rPr>
          <w:color w:val="231F20"/>
          <w:spacing w:val="6"/>
        </w:rPr>
        <w:t> </w:t>
      </w:r>
      <w:r>
        <w:rPr>
          <w:color w:val="231F20"/>
        </w:rPr>
        <w:t>partir</w:t>
      </w:r>
      <w:r>
        <w:rPr>
          <w:color w:val="231F20"/>
          <w:spacing w:val="6"/>
        </w:rPr>
        <w:t> </w:t>
      </w:r>
      <w:r>
        <w:rPr>
          <w:color w:val="231F20"/>
        </w:rPr>
        <w:t>del</w:t>
      </w:r>
      <w:r>
        <w:rPr>
          <w:color w:val="231F20"/>
          <w:spacing w:val="6"/>
        </w:rPr>
        <w:t> </w:t>
      </w:r>
      <w:r>
        <w:rPr>
          <w:color w:val="231F20"/>
        </w:rPr>
        <w:t>8</w:t>
      </w:r>
      <w:r>
        <w:rPr>
          <w:color w:val="231F20"/>
          <w:spacing w:val="5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julio</w:t>
      </w:r>
      <w:r>
        <w:rPr>
          <w:color w:val="231F20"/>
          <w:spacing w:val="6"/>
        </w:rPr>
        <w:t> </w:t>
      </w:r>
      <w:r>
        <w:rPr>
          <w:color w:val="231F20"/>
        </w:rPr>
        <w:t>de</w:t>
      </w:r>
      <w:r>
        <w:rPr>
          <w:color w:val="231F20"/>
          <w:spacing w:val="6"/>
        </w:rPr>
        <w:t> </w:t>
      </w:r>
      <w:r>
        <w:rPr>
          <w:color w:val="231F20"/>
        </w:rPr>
        <w:t>2023,</w:t>
      </w:r>
      <w:r>
        <w:rPr>
          <w:color w:val="231F20"/>
          <w:spacing w:val="6"/>
        </w:rPr>
        <w:t> </w:t>
      </w:r>
      <w:r>
        <w:rPr>
          <w:color w:val="231F20"/>
        </w:rPr>
        <w:t>en</w:t>
      </w:r>
      <w:r>
        <w:rPr>
          <w:color w:val="231F20"/>
          <w:spacing w:val="6"/>
        </w:rPr>
        <w:t> </w:t>
      </w:r>
      <w:r>
        <w:rPr>
          <w:color w:val="231F20"/>
        </w:rPr>
        <w:t>la</w:t>
      </w:r>
      <w:r>
        <w:rPr>
          <w:color w:val="231F20"/>
          <w:spacing w:val="5"/>
        </w:rPr>
        <w:t> </w:t>
      </w:r>
      <w:r>
        <w:rPr>
          <w:color w:val="231F20"/>
        </w:rPr>
        <w:t>plataforma</w:t>
      </w:r>
    </w:p>
    <w:p>
      <w:pPr>
        <w:pStyle w:val="BodyText"/>
        <w:tabs>
          <w:tab w:pos="3458" w:val="left" w:leader="none"/>
        </w:tabs>
        <w:spacing w:before="41"/>
        <w:ind w:left="977"/>
      </w:pPr>
      <w:r>
        <w:rPr/>
        <w:pict>
          <v:shape style="position:absolute;margin-left:124.197098pt;margin-top:1.098333pt;width:70.75pt;height:14pt;mso-position-horizontal-relative:page;mso-position-vertical-relative:paragraph;z-index:-18521600" type="#_x0000_t202" filled="true" fillcolor="#fff685" stroked="false">
            <v:textbox inset="0,0,0,0">
              <w:txbxContent>
                <w:p>
                  <w:pPr>
                    <w:pStyle w:val="BodyText"/>
                    <w:tabs>
                      <w:tab w:pos="1349" w:val="left" w:leader="none"/>
                    </w:tabs>
                    <w:spacing w:before="19"/>
                  </w:pPr>
                  <w:r>
                    <w:rPr>
                      <w:color w:val="231F20"/>
                      <w:w w:val="74"/>
                      <w:u w:val="single" w:color="221E1F"/>
                    </w:rPr>
                    <w:t> </w:t>
                  </w:r>
                  <w:r>
                    <w:rPr>
                      <w:color w:val="231F20"/>
                      <w:u w:val="single" w:color="221E1F"/>
                    </w:rPr>
                    <w:tab/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28.4196pt;margin-top:12.110031pt;width:13pt;height:217.95pt;mso-position-horizontal-relative:page;mso-position-vertical-relative:paragraph;z-index:1602867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electrónica</w:t>
        <w:tab/>
        <w:t>dispuesta</w:t>
      </w:r>
      <w:r>
        <w:rPr>
          <w:color w:val="231F20"/>
          <w:spacing w:val="10"/>
        </w:rPr>
        <w:t> </w:t>
      </w:r>
      <w:r>
        <w:rPr>
          <w:color w:val="231F20"/>
        </w:rPr>
        <w:t>por</w:t>
      </w:r>
      <w:r>
        <w:rPr>
          <w:color w:val="231F20"/>
          <w:spacing w:val="10"/>
        </w:rPr>
        <w:t> </w:t>
      </w:r>
      <w:r>
        <w:rPr>
          <w:color w:val="231F20"/>
        </w:rPr>
        <w:t>esta</w:t>
      </w:r>
      <w:r>
        <w:rPr>
          <w:color w:val="231F20"/>
          <w:spacing w:val="10"/>
        </w:rPr>
        <w:t> </w:t>
      </w:r>
      <w:r>
        <w:rPr>
          <w:color w:val="231F20"/>
        </w:rPr>
        <w:t>autoridad</w:t>
      </w:r>
      <w:r>
        <w:rPr>
          <w:color w:val="231F20"/>
          <w:spacing w:val="10"/>
        </w:rPr>
        <w:t> </w:t>
      </w:r>
      <w:r>
        <w:rPr>
          <w:color w:val="231F20"/>
        </w:rPr>
        <w:t>educativa,</w:t>
      </w:r>
      <w:r>
        <w:rPr>
          <w:color w:val="231F20"/>
          <w:spacing w:val="10"/>
        </w:rPr>
        <w:t> </w:t>
      </w:r>
      <w:r>
        <w:rPr>
          <w:color w:val="231F20"/>
        </w:rPr>
        <w:t>el</w:t>
      </w:r>
      <w:r>
        <w:rPr>
          <w:color w:val="231F20"/>
          <w:spacing w:val="10"/>
        </w:rPr>
        <w:t> </w:t>
      </w:r>
      <w:r>
        <w:rPr>
          <w:color w:val="231F20"/>
        </w:rPr>
        <w:t>resultado</w:t>
      </w:r>
      <w:r>
        <w:rPr>
          <w:color w:val="231F20"/>
          <w:spacing w:val="10"/>
        </w:rPr>
        <w:t> </w:t>
      </w:r>
      <w:r>
        <w:rPr>
          <w:color w:val="231F20"/>
        </w:rPr>
        <w:t>de</w:t>
      </w:r>
      <w:r>
        <w:rPr>
          <w:color w:val="231F20"/>
          <w:spacing w:val="10"/>
        </w:rPr>
        <w:t> </w:t>
      </w:r>
      <w:r>
        <w:rPr>
          <w:color w:val="231F20"/>
        </w:rPr>
        <w:t>su</w:t>
      </w:r>
      <w:r>
        <w:rPr>
          <w:color w:val="231F20"/>
          <w:spacing w:val="10"/>
        </w:rPr>
        <w:t> </w:t>
      </w:r>
      <w:r>
        <w:rPr>
          <w:color w:val="231F20"/>
        </w:rPr>
        <w:t>participación</w:t>
      </w:r>
      <w:r>
        <w:rPr>
          <w:color w:val="231F20"/>
          <w:spacing w:val="10"/>
        </w:rPr>
        <w:t> </w:t>
      </w:r>
      <w:r>
        <w:rPr>
          <w:color w:val="231F20"/>
        </w:rPr>
        <w:t>en</w:t>
      </w:r>
    </w:p>
    <w:p>
      <w:pPr>
        <w:pStyle w:val="BodyText"/>
        <w:spacing w:before="42"/>
        <w:ind w:left="977"/>
      </w:pP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proceso,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cual</w:t>
      </w:r>
      <w:r>
        <w:rPr>
          <w:color w:val="231F20"/>
          <w:spacing w:val="-17"/>
        </w:rPr>
        <w:t> </w:t>
      </w:r>
      <w:r>
        <w:rPr>
          <w:color w:val="231F20"/>
        </w:rPr>
        <w:t>integrará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valoración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elementos</w:t>
      </w:r>
      <w:r>
        <w:rPr>
          <w:color w:val="231F20"/>
          <w:spacing w:val="-17"/>
        </w:rPr>
        <w:t> </w:t>
      </w:r>
      <w:r>
        <w:rPr>
          <w:color w:val="231F20"/>
        </w:rPr>
        <w:t>multifactoriales.</w:t>
      </w:r>
    </w:p>
    <w:p>
      <w:pPr>
        <w:pStyle w:val="BodyText"/>
        <w:rPr>
          <w:sz w:val="22"/>
        </w:rPr>
      </w:pPr>
    </w:p>
    <w:p>
      <w:pPr>
        <w:pStyle w:val="BodyText"/>
        <w:spacing w:before="12"/>
        <w:rPr>
          <w:sz w:val="24"/>
        </w:rPr>
      </w:pPr>
    </w:p>
    <w:p>
      <w:pPr>
        <w:pStyle w:val="Heading5"/>
        <w:ind w:left="977"/>
      </w:pPr>
      <w:r>
        <w:rPr/>
        <w:pict>
          <v:shape style="position:absolute;margin-left:70.866096pt;margin-top:18.178703pt;width:467.75pt;height:.1pt;mso-position-horizontal-relative:page;mso-position-vertical-relative:paragraph;z-index:-15433216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Listado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nominal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ordenado</w:t>
      </w:r>
      <w:r>
        <w:rPr>
          <w:color w:val="6F7171"/>
          <w:spacing w:val="-2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1"/>
          <w:w w:val="95"/>
        </w:rPr>
        <w:t> </w:t>
      </w:r>
      <w:r>
        <w:rPr>
          <w:color w:val="6F7171"/>
          <w:w w:val="95"/>
        </w:rPr>
        <w:t>resultados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977" w:right="975"/>
        <w:jc w:val="both"/>
      </w:pPr>
      <w:r>
        <w:rPr>
          <w:color w:val="231F20"/>
        </w:rPr>
        <w:t>Una</w:t>
      </w:r>
      <w:r>
        <w:rPr>
          <w:color w:val="231F20"/>
          <w:spacing w:val="-12"/>
        </w:rPr>
        <w:t> </w:t>
      </w:r>
      <w:r>
        <w:rPr>
          <w:color w:val="231F20"/>
        </w:rPr>
        <w:t>vez</w:t>
      </w:r>
      <w:r>
        <w:rPr>
          <w:color w:val="231F20"/>
          <w:spacing w:val="-11"/>
        </w:rPr>
        <w:t> </w:t>
      </w:r>
      <w:r>
        <w:rPr>
          <w:color w:val="231F20"/>
        </w:rPr>
        <w:t>interpuestos</w:t>
      </w:r>
      <w:r>
        <w:rPr>
          <w:color w:val="231F20"/>
          <w:spacing w:val="-12"/>
        </w:rPr>
        <w:t> </w:t>
      </w:r>
      <w:r>
        <w:rPr>
          <w:color w:val="231F20"/>
        </w:rPr>
        <w:t>y,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su</w:t>
      </w:r>
      <w:r>
        <w:rPr>
          <w:color w:val="231F20"/>
          <w:spacing w:val="-11"/>
        </w:rPr>
        <w:t> </w:t>
      </w:r>
      <w:r>
        <w:rPr>
          <w:color w:val="231F20"/>
        </w:rPr>
        <w:t>caso,</w:t>
      </w:r>
      <w:r>
        <w:rPr>
          <w:color w:val="231F20"/>
          <w:spacing w:val="-11"/>
        </w:rPr>
        <w:t> </w:t>
      </w:r>
      <w:r>
        <w:rPr>
          <w:color w:val="231F20"/>
        </w:rPr>
        <w:t>resueltos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1"/>
        </w:rPr>
        <w:t> </w:t>
      </w:r>
      <w:r>
        <w:rPr>
          <w:color w:val="231F20"/>
        </w:rPr>
        <w:t>recursos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reconsideración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deriven</w:t>
      </w:r>
      <w:r>
        <w:rPr>
          <w:color w:val="231F20"/>
          <w:spacing w:val="-12"/>
        </w:rPr>
        <w:t> </w:t>
      </w:r>
      <w:r>
        <w:rPr>
          <w:color w:val="231F20"/>
        </w:rPr>
        <w:t>del</w:t>
      </w:r>
      <w:r>
        <w:rPr>
          <w:color w:val="231F20"/>
          <w:spacing w:val="-11"/>
        </w:rPr>
        <w:t> </w:t>
      </w:r>
      <w:r>
        <w:rPr>
          <w:color w:val="231F20"/>
        </w:rPr>
        <w:t>proceso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reconocimiento</w:t>
      </w:r>
      <w:r>
        <w:rPr>
          <w:color w:val="231F20"/>
          <w:spacing w:val="-11"/>
        </w:rPr>
        <w:t> </w:t>
      </w: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la</w:t>
      </w:r>
      <w:r>
        <w:rPr>
          <w:color w:val="231F20"/>
          <w:spacing w:val="-11"/>
        </w:rPr>
        <w:t> </w:t>
      </w:r>
      <w:r>
        <w:rPr>
          <w:color w:val="231F20"/>
        </w:rPr>
        <w:t>asesoría</w:t>
      </w:r>
      <w:r>
        <w:rPr>
          <w:color w:val="231F20"/>
          <w:spacing w:val="-11"/>
        </w:rPr>
        <w:t> </w:t>
      </w:r>
      <w:r>
        <w:rPr>
          <w:color w:val="231F20"/>
        </w:rPr>
        <w:t>técnica,</w:t>
      </w:r>
      <w:r>
        <w:rPr>
          <w:color w:val="231F20"/>
          <w:spacing w:val="-11"/>
        </w:rPr>
        <w:t> </w:t>
      </w:r>
      <w:r>
        <w:rPr>
          <w:color w:val="231F20"/>
        </w:rPr>
        <w:t>ciclo</w:t>
      </w:r>
      <w:r>
        <w:rPr>
          <w:color w:val="231F20"/>
          <w:spacing w:val="-11"/>
        </w:rPr>
        <w:t> </w:t>
      </w:r>
      <w:r>
        <w:rPr>
          <w:color w:val="231F20"/>
        </w:rPr>
        <w:t>escolar</w:t>
      </w:r>
      <w:r>
        <w:rPr>
          <w:color w:val="231F20"/>
          <w:spacing w:val="-11"/>
        </w:rPr>
        <w:t> </w:t>
      </w:r>
      <w:r>
        <w:rPr>
          <w:color w:val="231F20"/>
        </w:rPr>
        <w:t>2023-2024,</w:t>
      </w:r>
      <w:r>
        <w:rPr>
          <w:color w:val="231F20"/>
          <w:spacing w:val="-11"/>
        </w:rPr>
        <w:t> </w:t>
      </w:r>
      <w:r>
        <w:rPr>
          <w:color w:val="231F20"/>
        </w:rPr>
        <w:t>esta</w:t>
      </w:r>
      <w:r>
        <w:rPr>
          <w:color w:val="231F20"/>
          <w:spacing w:val="-11"/>
        </w:rPr>
        <w:t> </w:t>
      </w:r>
      <w:r>
        <w:rPr>
          <w:color w:val="231F20"/>
        </w:rPr>
        <w:t>autoridad</w:t>
      </w:r>
      <w:r>
        <w:rPr>
          <w:color w:val="231F20"/>
          <w:spacing w:val="-10"/>
        </w:rPr>
        <w:t> </w:t>
      </w:r>
      <w:r>
        <w:rPr>
          <w:color w:val="231F20"/>
        </w:rPr>
        <w:t>educativa</w:t>
      </w:r>
      <w:r>
        <w:rPr>
          <w:color w:val="231F20"/>
          <w:spacing w:val="-11"/>
        </w:rPr>
        <w:t> </w:t>
      </w:r>
      <w:r>
        <w:rPr>
          <w:color w:val="231F20"/>
        </w:rPr>
        <w:t>publicará,</w:t>
      </w:r>
      <w:r>
        <w:rPr>
          <w:color w:val="231F20"/>
          <w:spacing w:val="-61"/>
        </w:rPr>
        <w:t> </w:t>
      </w:r>
      <w:r>
        <w:rPr>
          <w:color w:val="231F20"/>
        </w:rPr>
        <w:t>conforme</w:t>
      </w:r>
      <w:r>
        <w:rPr>
          <w:color w:val="231F20"/>
          <w:spacing w:val="-11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las</w:t>
      </w:r>
      <w:r>
        <w:rPr>
          <w:color w:val="231F20"/>
          <w:spacing w:val="-10"/>
        </w:rPr>
        <w:t> </w:t>
      </w:r>
      <w:r>
        <w:rPr>
          <w:color w:val="231F20"/>
        </w:rPr>
        <w:t>fechas</w:t>
      </w:r>
      <w:r>
        <w:rPr>
          <w:color w:val="231F20"/>
          <w:spacing w:val="-11"/>
        </w:rPr>
        <w:t> </w:t>
      </w:r>
      <w:r>
        <w:rPr>
          <w:color w:val="231F20"/>
        </w:rPr>
        <w:t>establecidas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calendario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Anexo</w:t>
      </w:r>
      <w:r>
        <w:rPr>
          <w:color w:val="231F20"/>
          <w:spacing w:val="-10"/>
        </w:rPr>
        <w:t> </w:t>
      </w:r>
      <w:r>
        <w:rPr>
          <w:color w:val="231F20"/>
        </w:rPr>
        <w:t>I</w:t>
      </w:r>
      <w:r>
        <w:rPr>
          <w:color w:val="231F20"/>
          <w:spacing w:val="-11"/>
        </w:rPr>
        <w:t> </w:t>
      </w:r>
      <w:r>
        <w:rPr>
          <w:color w:val="231F20"/>
        </w:rPr>
        <w:t>del</w:t>
      </w:r>
      <w:r>
        <w:rPr>
          <w:color w:val="231F20"/>
          <w:spacing w:val="-10"/>
        </w:rPr>
        <w:t> </w:t>
      </w:r>
      <w:r>
        <w:rPr>
          <w:color w:val="231F20"/>
        </w:rPr>
        <w:t>Acuerdo,</w:t>
      </w:r>
      <w:r>
        <w:rPr>
          <w:color w:val="231F20"/>
          <w:spacing w:val="-10"/>
        </w:rPr>
        <w:t> </w:t>
      </w:r>
      <w:r>
        <w:rPr>
          <w:color w:val="231F20"/>
        </w:rPr>
        <w:t>el</w:t>
      </w:r>
      <w:r>
        <w:rPr>
          <w:color w:val="231F20"/>
          <w:spacing w:val="-10"/>
        </w:rPr>
        <w:t> </w:t>
      </w:r>
      <w:r>
        <w:rPr>
          <w:color w:val="231F20"/>
        </w:rPr>
        <w:t>listado</w:t>
      </w:r>
      <w:r>
        <w:rPr>
          <w:color w:val="231F20"/>
          <w:spacing w:val="-11"/>
        </w:rPr>
        <w:t> </w:t>
      </w:r>
      <w:r>
        <w:rPr>
          <w:color w:val="231F20"/>
        </w:rPr>
        <w:t>nominal</w:t>
      </w:r>
      <w:r>
        <w:rPr>
          <w:color w:val="231F20"/>
          <w:spacing w:val="-10"/>
        </w:rPr>
        <w:t> </w:t>
      </w:r>
      <w:r>
        <w:rPr>
          <w:color w:val="231F20"/>
        </w:rPr>
        <w:t>ordenado</w:t>
      </w:r>
      <w:r>
        <w:rPr>
          <w:color w:val="231F20"/>
          <w:spacing w:val="-61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resultados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plataforma</w:t>
      </w:r>
      <w:r>
        <w:rPr>
          <w:color w:val="231F20"/>
          <w:spacing w:val="-16"/>
        </w:rPr>
        <w:t> </w:t>
      </w:r>
      <w:r>
        <w:rPr>
          <w:color w:val="231F20"/>
        </w:rPr>
        <w:t>o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medios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6"/>
        </w:rPr>
        <w:t> </w:t>
      </w:r>
      <w:r>
        <w:rPr>
          <w:color w:val="231F20"/>
        </w:rPr>
        <w:t>ésta</w:t>
      </w:r>
      <w:r>
        <w:rPr>
          <w:color w:val="231F20"/>
          <w:spacing w:val="-16"/>
        </w:rPr>
        <w:t> </w:t>
      </w:r>
      <w:r>
        <w:rPr>
          <w:color w:val="231F20"/>
        </w:rPr>
        <w:t>determine.</w:t>
      </w:r>
    </w:p>
    <w:p>
      <w:pPr>
        <w:pStyle w:val="BodyText"/>
        <w:spacing w:line="285" w:lineRule="auto" w:before="158"/>
        <w:ind w:left="977" w:right="976"/>
        <w:jc w:val="both"/>
      </w:pPr>
      <w:r>
        <w:rPr>
          <w:color w:val="231F20"/>
        </w:rPr>
        <w:t>Para</w:t>
      </w:r>
      <w:r>
        <w:rPr>
          <w:color w:val="231F20"/>
          <w:spacing w:val="-11"/>
        </w:rPr>
        <w:t> </w:t>
      </w:r>
      <w:r>
        <w:rPr>
          <w:color w:val="231F20"/>
        </w:rPr>
        <w:t>que</w:t>
      </w:r>
      <w:r>
        <w:rPr>
          <w:color w:val="231F20"/>
          <w:spacing w:val="-11"/>
        </w:rPr>
        <w:t> </w:t>
      </w:r>
      <w:r>
        <w:rPr>
          <w:color w:val="231F20"/>
        </w:rPr>
        <w:t>una</w:t>
      </w:r>
      <w:r>
        <w:rPr>
          <w:color w:val="231F20"/>
          <w:spacing w:val="-11"/>
        </w:rPr>
        <w:t> </w:t>
      </w:r>
      <w:r>
        <w:rPr>
          <w:color w:val="231F20"/>
        </w:rPr>
        <w:t>persona</w:t>
      </w:r>
      <w:r>
        <w:rPr>
          <w:color w:val="231F20"/>
          <w:spacing w:val="-10"/>
        </w:rPr>
        <w:t> </w:t>
      </w:r>
      <w:r>
        <w:rPr>
          <w:color w:val="231F20"/>
        </w:rPr>
        <w:t>participante</w:t>
      </w:r>
      <w:r>
        <w:rPr>
          <w:color w:val="231F20"/>
          <w:spacing w:val="-11"/>
        </w:rPr>
        <w:t> </w:t>
      </w:r>
      <w:r>
        <w:rPr>
          <w:color w:val="231F20"/>
        </w:rPr>
        <w:t>se</w:t>
      </w:r>
      <w:r>
        <w:rPr>
          <w:color w:val="231F20"/>
          <w:spacing w:val="-11"/>
        </w:rPr>
        <w:t> </w:t>
      </w:r>
      <w:r>
        <w:rPr>
          <w:color w:val="231F20"/>
        </w:rPr>
        <w:t>encuentre</w:t>
      </w:r>
      <w:r>
        <w:rPr>
          <w:color w:val="231F20"/>
          <w:spacing w:val="-11"/>
        </w:rPr>
        <w:t> </w:t>
      </w:r>
      <w:r>
        <w:rPr>
          <w:color w:val="231F20"/>
        </w:rPr>
        <w:t>integrada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1"/>
        </w:rPr>
        <w:t> </w:t>
      </w:r>
      <w:r>
        <w:rPr>
          <w:color w:val="231F20"/>
        </w:rPr>
        <w:t>el</w:t>
      </w:r>
      <w:r>
        <w:rPr>
          <w:color w:val="231F20"/>
          <w:spacing w:val="-11"/>
        </w:rPr>
        <w:t> </w:t>
      </w:r>
      <w:r>
        <w:rPr>
          <w:color w:val="231F20"/>
        </w:rPr>
        <w:t>listado</w:t>
      </w:r>
      <w:r>
        <w:rPr>
          <w:color w:val="231F20"/>
          <w:spacing w:val="-11"/>
        </w:rPr>
        <w:t> </w:t>
      </w:r>
      <w:r>
        <w:rPr>
          <w:color w:val="231F20"/>
        </w:rPr>
        <w:t>nominal</w:t>
      </w:r>
      <w:r>
        <w:rPr>
          <w:color w:val="231F20"/>
          <w:spacing w:val="-10"/>
        </w:rPr>
        <w:t> </w:t>
      </w:r>
      <w:r>
        <w:rPr>
          <w:color w:val="231F20"/>
        </w:rPr>
        <w:t>ordenado</w:t>
      </w:r>
      <w:r>
        <w:rPr>
          <w:color w:val="231F20"/>
          <w:spacing w:val="-11"/>
        </w:rPr>
        <w:t> </w:t>
      </w:r>
      <w:r>
        <w:rPr>
          <w:color w:val="231F20"/>
        </w:rPr>
        <w:t>de</w:t>
      </w:r>
      <w:r>
        <w:rPr>
          <w:color w:val="231F20"/>
          <w:spacing w:val="-11"/>
        </w:rPr>
        <w:t> </w:t>
      </w:r>
      <w:r>
        <w:rPr>
          <w:color w:val="231F20"/>
        </w:rPr>
        <w:t>resultados,</w:t>
      </w:r>
      <w:r>
        <w:rPr>
          <w:color w:val="231F20"/>
          <w:spacing w:val="-61"/>
        </w:rPr>
        <w:t> </w:t>
      </w:r>
      <w:r>
        <w:rPr>
          <w:color w:val="231F20"/>
        </w:rPr>
        <w:t>deberá</w:t>
      </w:r>
      <w:r>
        <w:rPr>
          <w:color w:val="231F20"/>
          <w:spacing w:val="-17"/>
        </w:rPr>
        <w:t> </w:t>
      </w:r>
      <w:r>
        <w:rPr>
          <w:color w:val="231F20"/>
        </w:rPr>
        <w:t>cumplir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7"/>
        </w:rPr>
        <w:t> </w:t>
      </w:r>
      <w:r>
        <w:rPr>
          <w:color w:val="231F20"/>
        </w:rPr>
        <w:t>lo</w:t>
      </w:r>
      <w:r>
        <w:rPr>
          <w:color w:val="231F20"/>
          <w:spacing w:val="-16"/>
        </w:rPr>
        <w:t> </w:t>
      </w:r>
      <w:r>
        <w:rPr>
          <w:color w:val="231F20"/>
        </w:rPr>
        <w:t>señalado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artículo</w:t>
      </w:r>
      <w:r>
        <w:rPr>
          <w:color w:val="231F20"/>
          <w:spacing w:val="-16"/>
        </w:rPr>
        <w:t> </w:t>
      </w:r>
      <w:r>
        <w:rPr>
          <w:color w:val="231F20"/>
          <w:w w:val="95"/>
        </w:rPr>
        <w:t>11</w:t>
      </w:r>
      <w:r>
        <w:rPr>
          <w:color w:val="231F20"/>
          <w:spacing w:val="-14"/>
          <w:w w:val="95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Acuerdo.</w:t>
      </w:r>
    </w:p>
    <w:p>
      <w:pPr>
        <w:pStyle w:val="BodyText"/>
        <w:spacing w:before="160"/>
        <w:ind w:left="977"/>
      </w:pP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resultados</w:t>
      </w:r>
      <w:r>
        <w:rPr>
          <w:color w:val="231F20"/>
          <w:spacing w:val="-16"/>
        </w:rPr>
        <w:t> </w:t>
      </w:r>
      <w:r>
        <w:rPr>
          <w:color w:val="231F20"/>
        </w:rPr>
        <w:t>serán</w:t>
      </w:r>
      <w:r>
        <w:rPr>
          <w:color w:val="231F20"/>
          <w:spacing w:val="-16"/>
        </w:rPr>
        <w:t> </w:t>
      </w:r>
      <w:r>
        <w:rPr>
          <w:color w:val="231F20"/>
        </w:rPr>
        <w:t>definitivos</w:t>
      </w:r>
      <w:r>
        <w:rPr>
          <w:color w:val="231F20"/>
          <w:spacing w:val="-15"/>
        </w:rPr>
        <w:t> </w:t>
      </w:r>
      <w:r>
        <w:rPr>
          <w:color w:val="231F20"/>
        </w:rPr>
        <w:t>e</w:t>
      </w:r>
      <w:r>
        <w:rPr>
          <w:color w:val="231F20"/>
          <w:spacing w:val="-16"/>
        </w:rPr>
        <w:t> </w:t>
      </w:r>
      <w:r>
        <w:rPr>
          <w:color w:val="231F20"/>
        </w:rPr>
        <w:t>inapelables.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spacing w:before="1"/>
        <w:ind w:left="116" w:right="0" w:firstLine="0"/>
        <w:jc w:val="left"/>
        <w:rPr>
          <w:sz w:val="16"/>
        </w:rPr>
      </w:pPr>
      <w:r>
        <w:rPr>
          <w:color w:val="231F20"/>
          <w:spacing w:val="7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62</w:t>
      </w:r>
      <w:r>
        <w:rPr>
          <w:color w:val="231F20"/>
          <w:spacing w:val="6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44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866096pt;margin-top:100.417992pt;width:538.1pt;height:329.7pt;mso-position-horizontal-relative:page;mso-position-vertical-relative:page;z-index:-18519552" coordorigin="1417,2008" coordsize="10762,6594">
            <v:shape style="position:absolute;left:5901;top:2028;width:6278;height:6574" type="#_x0000_t75" stroked="false">
              <v:imagedata r:id="rId35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line style="position:absolute" from="1417,3984" to="10772,3984" stroked="true" strokeweight=".25pt" strokecolor="#231f20">
              <v:stroke dashstyle="solid"/>
            </v:line>
            <v:line style="position:absolute" from="1417,6654" to="10772,6654" stroked="true" strokeweight=".25pt" strokecolor="#231f20">
              <v:stroke dashstyle="solid"/>
            </v:line>
            <v:rect style="position:absolute;left:8994;top:7631;width:1531;height:280" filled="true" fillcolor="#fff685" stroked="false">
              <v:fill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30720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31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31232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31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6031744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6032256" coordorigin="6875,613" coordsize="2209,291">
            <v:shape style="position:absolute;left:6874;top:619;width:310;height:285" type="#_x0000_t75" stroked="false">
              <v:imagedata r:id="rId43" o:title=""/>
            </v:shape>
            <v:shape style="position:absolute;left:7225;top:613;width:204;height:290" type="#_x0000_t75" stroked="false">
              <v:imagedata r:id="rId44" o:title=""/>
            </v:shape>
            <v:shape style="position:absolute;left:7481;top:619;width:128;height:278" type="#_x0000_t75" stroked="false">
              <v:imagedata r:id="rId45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32768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31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before="93"/>
        <w:ind w:left="977" w:right="0" w:firstLine="0"/>
        <w:jc w:val="left"/>
        <w:rPr>
          <w:sz w:val="20"/>
        </w:rPr>
      </w:pPr>
      <w:r>
        <w:rPr/>
        <w:pict>
          <v:shape style="position:absolute;margin-left:567.045227pt;margin-top:-18.847281pt;width:13pt;height:303.5pt;mso-position-horizontal-relative:page;mso-position-vertical-relative:paragraph;z-index:1603430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02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58595B"/>
          <w:spacing w:val="-1"/>
          <w:sz w:val="20"/>
        </w:rPr>
        <w:t>SEXTA.</w:t>
      </w:r>
      <w:r>
        <w:rPr>
          <w:b/>
          <w:color w:val="58595B"/>
          <w:spacing w:val="-15"/>
          <w:sz w:val="20"/>
        </w:rPr>
        <w:t> </w:t>
      </w:r>
      <w:r>
        <w:rPr>
          <w:color w:val="58595B"/>
          <w:sz w:val="20"/>
        </w:rPr>
        <w:t>RECURSO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16"/>
          <w:sz w:val="20"/>
        </w:rPr>
        <w:t> </w:t>
      </w:r>
      <w:r>
        <w:rPr>
          <w:color w:val="58595B"/>
          <w:sz w:val="20"/>
        </w:rPr>
        <w:t>RECONSIDERACIÓN.</w:t>
      </w:r>
    </w:p>
    <w:p>
      <w:pPr>
        <w:pStyle w:val="BodyText"/>
        <w:spacing w:before="12"/>
        <w:rPr>
          <w:sz w:val="21"/>
        </w:rPr>
      </w:pPr>
    </w:p>
    <w:p>
      <w:pPr>
        <w:pStyle w:val="Heading5"/>
        <w:ind w:left="977"/>
      </w:pPr>
      <w:r>
        <w:rPr>
          <w:color w:val="6F7171"/>
          <w:w w:val="95"/>
        </w:rPr>
        <w:t>Plazo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elementos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spacing w:line="285" w:lineRule="auto"/>
        <w:ind w:left="977" w:right="974"/>
        <w:jc w:val="both"/>
      </w:pP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maestras</w:t>
      </w:r>
      <w:r>
        <w:rPr>
          <w:color w:val="231F20"/>
          <w:spacing w:val="-12"/>
        </w:rPr>
        <w:t> </w:t>
      </w:r>
      <w:r>
        <w:rPr>
          <w:color w:val="231F20"/>
        </w:rPr>
        <w:t>o</w:t>
      </w:r>
      <w:r>
        <w:rPr>
          <w:color w:val="231F20"/>
          <w:spacing w:val="-12"/>
        </w:rPr>
        <w:t> </w:t>
      </w:r>
      <w:r>
        <w:rPr>
          <w:color w:val="231F20"/>
        </w:rPr>
        <w:t>maestros</w:t>
      </w:r>
      <w:r>
        <w:rPr>
          <w:color w:val="231F20"/>
          <w:spacing w:val="-12"/>
        </w:rPr>
        <w:t> </w:t>
      </w:r>
      <w:r>
        <w:rPr>
          <w:color w:val="231F20"/>
        </w:rPr>
        <w:t>participantes,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un</w:t>
      </w:r>
      <w:r>
        <w:rPr>
          <w:color w:val="231F20"/>
          <w:spacing w:val="-12"/>
        </w:rPr>
        <w:t> </w:t>
      </w:r>
      <w:r>
        <w:rPr>
          <w:color w:val="231F20"/>
        </w:rPr>
        <w:t>plazo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quince</w:t>
      </w:r>
      <w:r>
        <w:rPr>
          <w:color w:val="231F20"/>
          <w:spacing w:val="-12"/>
        </w:rPr>
        <w:t> </w:t>
      </w:r>
      <w:r>
        <w:rPr>
          <w:color w:val="231F20"/>
        </w:rPr>
        <w:t>días</w:t>
      </w:r>
      <w:r>
        <w:rPr>
          <w:color w:val="231F20"/>
          <w:spacing w:val="-13"/>
        </w:rPr>
        <w:t> </w:t>
      </w:r>
      <w:r>
        <w:rPr>
          <w:color w:val="231F20"/>
        </w:rPr>
        <w:t>hábiles,</w:t>
      </w:r>
      <w:r>
        <w:rPr>
          <w:color w:val="231F20"/>
          <w:spacing w:val="-12"/>
        </w:rPr>
        <w:t> </w:t>
      </w:r>
      <w:r>
        <w:rPr>
          <w:color w:val="231F20"/>
        </w:rPr>
        <w:t>podrán</w:t>
      </w:r>
      <w:r>
        <w:rPr>
          <w:color w:val="231F20"/>
          <w:spacing w:val="-12"/>
        </w:rPr>
        <w:t> </w:t>
      </w:r>
      <w:r>
        <w:rPr>
          <w:color w:val="231F20"/>
        </w:rPr>
        <w:t>interponer</w:t>
      </w:r>
      <w:r>
        <w:rPr>
          <w:color w:val="231F20"/>
          <w:spacing w:val="-12"/>
        </w:rPr>
        <w:t> </w:t>
      </w:r>
      <w:r>
        <w:rPr>
          <w:color w:val="231F20"/>
        </w:rPr>
        <w:t>recurso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</w:rPr>
        <w:t>reconsideración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contra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resoluciones</w:t>
      </w:r>
      <w:r>
        <w:rPr>
          <w:color w:val="231F20"/>
          <w:spacing w:val="-17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deriven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proceso,</w:t>
      </w:r>
      <w:r>
        <w:rPr>
          <w:color w:val="231F20"/>
          <w:spacing w:val="-17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cual</w:t>
      </w:r>
      <w:r>
        <w:rPr>
          <w:color w:val="231F20"/>
          <w:spacing w:val="-17"/>
        </w:rPr>
        <w:t> </w:t>
      </w:r>
      <w:r>
        <w:rPr>
          <w:color w:val="231F20"/>
        </w:rPr>
        <w:t>deberá</w:t>
      </w:r>
      <w:r>
        <w:rPr>
          <w:color w:val="231F20"/>
          <w:spacing w:val="-17"/>
        </w:rPr>
        <w:t> </w:t>
      </w:r>
      <w:r>
        <w:rPr>
          <w:color w:val="231F20"/>
        </w:rPr>
        <w:t>versar</w:t>
      </w:r>
      <w:r>
        <w:rPr>
          <w:color w:val="231F20"/>
          <w:spacing w:val="-16"/>
        </w:rPr>
        <w:t> </w:t>
      </w:r>
      <w:r>
        <w:rPr>
          <w:color w:val="231F20"/>
        </w:rPr>
        <w:t>sobre</w:t>
      </w:r>
      <w:r>
        <w:rPr>
          <w:color w:val="231F20"/>
          <w:spacing w:val="-17"/>
        </w:rPr>
        <w:t> </w:t>
      </w:r>
      <w:r>
        <w:rPr>
          <w:color w:val="231F20"/>
        </w:rPr>
        <w:t>su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correcta aplicación, conforme a los requisitos dispuestos en los artículos 103, 104 y 105 de la Ley General</w:t>
      </w:r>
      <w:r>
        <w:rPr>
          <w:color w:val="231F20"/>
          <w:spacing w:val="1"/>
          <w:w w:val="95"/>
        </w:rPr>
        <w:t> </w:t>
      </w:r>
      <w:r>
        <w:rPr>
          <w:color w:val="231F20"/>
        </w:rPr>
        <w:t>del Sistema para la Carrera de las Maestras y los Maestros. La interposición será ante la autoridad que</w:t>
      </w:r>
      <w:r>
        <w:rPr>
          <w:color w:val="231F20"/>
          <w:spacing w:val="-61"/>
        </w:rPr>
        <w:t> </w:t>
      </w:r>
      <w:r>
        <w:rPr>
          <w:color w:val="231F20"/>
        </w:rPr>
        <w:t>emita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resolución</w:t>
      </w:r>
      <w:r>
        <w:rPr>
          <w:color w:val="231F20"/>
          <w:spacing w:val="-16"/>
        </w:rPr>
        <w:t> </w:t>
      </w:r>
      <w:r>
        <w:rPr>
          <w:color w:val="231F20"/>
        </w:rPr>
        <w:t>que</w:t>
      </w:r>
      <w:r>
        <w:rPr>
          <w:color w:val="231F20"/>
          <w:spacing w:val="-17"/>
        </w:rPr>
        <w:t> </w:t>
      </w:r>
      <w:r>
        <w:rPr>
          <w:color w:val="231F20"/>
        </w:rPr>
        <w:t>se</w:t>
      </w:r>
      <w:r>
        <w:rPr>
          <w:color w:val="231F20"/>
          <w:spacing w:val="-16"/>
        </w:rPr>
        <w:t> </w:t>
      </w:r>
      <w:r>
        <w:rPr>
          <w:color w:val="231F20"/>
        </w:rPr>
        <w:t>impugna.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  <w:ind w:left="977"/>
      </w:pPr>
      <w:r>
        <w:rPr>
          <w:color w:val="6F7171"/>
          <w:w w:val="95"/>
        </w:rPr>
        <w:t>Medio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3"/>
          <w:w w:val="95"/>
        </w:rPr>
        <w:t> </w:t>
      </w:r>
      <w:r>
        <w:rPr>
          <w:color w:val="6F7171"/>
          <w:w w:val="95"/>
        </w:rPr>
        <w:t>presentación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tabs>
          <w:tab w:pos="10084" w:val="left" w:leader="none"/>
        </w:tabs>
        <w:spacing w:line="285" w:lineRule="auto"/>
        <w:ind w:left="977" w:right="975"/>
        <w:jc w:val="both"/>
      </w:pPr>
      <w:r>
        <w:rPr>
          <w:color w:val="231F20"/>
        </w:rPr>
        <w:t>A efecto de facilitar la atención a este medio de defensa, la Unidad del Sistema para la Carrera de las</w:t>
      </w:r>
      <w:r>
        <w:rPr>
          <w:color w:val="231F20"/>
          <w:spacing w:val="1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los</w:t>
      </w:r>
      <w:r>
        <w:rPr>
          <w:color w:val="231F20"/>
          <w:spacing w:val="-16"/>
        </w:rPr>
        <w:t> </w:t>
      </w:r>
      <w:r>
        <w:rPr>
          <w:color w:val="231F20"/>
        </w:rPr>
        <w:t>Maestros,</w:t>
      </w:r>
      <w:r>
        <w:rPr>
          <w:color w:val="231F20"/>
          <w:spacing w:val="-16"/>
        </w:rPr>
        <w:t> </w:t>
      </w:r>
      <w:r>
        <w:rPr>
          <w:color w:val="231F20"/>
        </w:rPr>
        <w:t>pondrá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disposición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las</w:t>
      </w:r>
      <w:r>
        <w:rPr>
          <w:color w:val="231F20"/>
          <w:spacing w:val="-16"/>
        </w:rPr>
        <w:t> </w:t>
      </w:r>
      <w:r>
        <w:rPr>
          <w:color w:val="231F20"/>
        </w:rPr>
        <w:t>personas</w:t>
      </w:r>
      <w:r>
        <w:rPr>
          <w:color w:val="231F20"/>
          <w:spacing w:val="-16"/>
        </w:rPr>
        <w:t> </w:t>
      </w:r>
      <w:r>
        <w:rPr>
          <w:color w:val="231F20"/>
        </w:rPr>
        <w:t>participantes</w:t>
      </w:r>
      <w:r>
        <w:rPr>
          <w:color w:val="231F20"/>
          <w:spacing w:val="-16"/>
        </w:rPr>
        <w:t> </w:t>
      </w:r>
      <w:r>
        <w:rPr>
          <w:color w:val="231F20"/>
        </w:rPr>
        <w:t>el</w:t>
      </w:r>
      <w:r>
        <w:rPr>
          <w:color w:val="231F20"/>
          <w:spacing w:val="-16"/>
        </w:rPr>
        <w:t> </w:t>
      </w:r>
      <w:r>
        <w:rPr>
          <w:color w:val="231F20"/>
        </w:rPr>
        <w:t>correo</w:t>
      </w:r>
      <w:r>
        <w:rPr>
          <w:color w:val="231F20"/>
          <w:spacing w:val="-16"/>
        </w:rPr>
        <w:t> </w:t>
      </w:r>
      <w:r>
        <w:rPr>
          <w:color w:val="231F20"/>
        </w:rPr>
        <w:t>electrónico</w:t>
      </w:r>
      <w:r>
        <w:rPr>
          <w:color w:val="231F20"/>
          <w:spacing w:val="-16"/>
        </w:rPr>
        <w:t> </w:t>
      </w:r>
      <w:r>
        <w:rPr>
          <w:color w:val="0562C1"/>
          <w:u w:val="single" w:color="0562C1"/>
        </w:rPr>
        <w:t>recurso</w:t>
      </w:r>
      <w:r>
        <w:rPr>
          <w:color w:val="0562C1"/>
        </w:rPr>
        <w:t>.</w:t>
      </w:r>
      <w:r>
        <w:rPr>
          <w:color w:val="0562C1"/>
          <w:spacing w:val="-60"/>
        </w:rPr>
        <w:t> </w:t>
      </w:r>
      <w:hyperlink r:id="rId52">
        <w:r>
          <w:rPr>
            <w:color w:val="0562C1"/>
            <w:u w:val="single" w:color="0562C1"/>
          </w:rPr>
          <w:t>reconocimiento@nube.sep.gob.mx</w:t>
        </w:r>
        <w:r>
          <w:rPr>
            <w:color w:val="231F20"/>
          </w:rPr>
          <w:t>,</w:t>
        </w:r>
        <w:r>
          <w:rPr>
            <w:color w:val="231F20"/>
            <w:spacing w:val="-19"/>
          </w:rPr>
          <w:t> </w:t>
        </w:r>
      </w:hyperlink>
      <w:r>
        <w:rPr>
          <w:color w:val="231F20"/>
        </w:rPr>
        <w:t>y</w:t>
      </w:r>
      <w:r>
        <w:rPr>
          <w:color w:val="231F20"/>
          <w:spacing w:val="-18"/>
        </w:rPr>
        <w:t> </w:t>
      </w:r>
      <w:r>
        <w:rPr>
          <w:color w:val="231F20"/>
        </w:rPr>
        <w:t>esta</w:t>
      </w:r>
      <w:r>
        <w:rPr>
          <w:color w:val="231F20"/>
          <w:spacing w:val="-19"/>
        </w:rPr>
        <w:t> </w:t>
      </w:r>
      <w:r>
        <w:rPr>
          <w:color w:val="231F20"/>
        </w:rPr>
        <w:t>autoridad</w:t>
      </w:r>
      <w:r>
        <w:rPr>
          <w:color w:val="231F20"/>
          <w:spacing w:val="-18"/>
        </w:rPr>
        <w:t> </w:t>
      </w:r>
      <w:r>
        <w:rPr>
          <w:color w:val="231F20"/>
        </w:rPr>
        <w:t>educativa</w:t>
      </w:r>
      <w:r>
        <w:rPr>
          <w:color w:val="231F20"/>
          <w:spacing w:val="-19"/>
        </w:rPr>
        <w:t> </w:t>
      </w:r>
      <w:r>
        <w:rPr>
          <w:color w:val="231F20"/>
        </w:rPr>
        <w:t>el</w:t>
      </w:r>
      <w:r>
        <w:rPr>
          <w:color w:val="231F20"/>
          <w:spacing w:val="-18"/>
        </w:rPr>
        <w:t> </w:t>
      </w:r>
      <w:r>
        <w:rPr>
          <w:color w:val="231F20"/>
        </w:rPr>
        <w:t>correo</w:t>
      </w:r>
      <w:r>
        <w:rPr>
          <w:color w:val="231F20"/>
          <w:spacing w:val="-19"/>
        </w:rPr>
        <w:t> </w:t>
      </w:r>
      <w:r>
        <w:rPr>
          <w:color w:val="231F20"/>
        </w:rPr>
        <w:t>electrónico</w:t>
      </w:r>
      <w:r>
        <w:rPr>
          <w:color w:val="231F20"/>
          <w:spacing w:val="-18"/>
        </w:rPr>
        <w:t> </w:t>
      </w:r>
      <w:r>
        <w:rPr>
          <w:color w:val="231F20"/>
        </w:rPr>
        <w:t>(</w:t>
      </w:r>
      <w:r>
        <w:rPr>
          <w:color w:val="231F20"/>
          <w:u w:val="single" w:color="221E1F"/>
        </w:rPr>
        <w:tab/>
      </w:r>
      <w:r>
        <w:rPr>
          <w:color w:val="231F20"/>
          <w:spacing w:val="-2"/>
          <w:w w:val="75"/>
        </w:rPr>
        <w:t>), </w:t>
      </w:r>
      <w:r>
        <w:rPr>
          <w:color w:val="231F20"/>
          <w:spacing w:val="-1"/>
          <w:w w:val="75"/>
        </w:rPr>
        <w:t>a</w:t>
      </w:r>
      <w:r>
        <w:rPr>
          <w:color w:val="231F20"/>
          <w:spacing w:val="-45"/>
          <w:w w:val="75"/>
        </w:rPr>
        <w:t> </w:t>
      </w:r>
      <w:r>
        <w:rPr>
          <w:color w:val="231F20"/>
          <w:spacing w:val="-1"/>
        </w:rPr>
        <w:t>través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los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cuales,</w:t>
      </w:r>
      <w:r>
        <w:rPr>
          <w:color w:val="231F20"/>
          <w:spacing w:val="-17"/>
        </w:rPr>
        <w:t> </w:t>
      </w:r>
      <w:r>
        <w:rPr>
          <w:color w:val="231F20"/>
        </w:rPr>
        <w:t>podrán</w:t>
      </w:r>
      <w:r>
        <w:rPr>
          <w:color w:val="231F20"/>
          <w:spacing w:val="-17"/>
        </w:rPr>
        <w:t> </w:t>
      </w:r>
      <w:r>
        <w:rPr>
          <w:color w:val="231F20"/>
        </w:rPr>
        <w:t>presentarse</w:t>
      </w:r>
      <w:r>
        <w:rPr>
          <w:color w:val="231F20"/>
          <w:spacing w:val="-17"/>
        </w:rPr>
        <w:t> </w:t>
      </w:r>
      <w:r>
        <w:rPr>
          <w:color w:val="231F20"/>
        </w:rPr>
        <w:t>preferentemente,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recursos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reconsideración.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977" w:right="0" w:firstLine="0"/>
        <w:jc w:val="left"/>
        <w:rPr>
          <w:sz w:val="20"/>
        </w:rPr>
      </w:pPr>
      <w:r>
        <w:rPr/>
        <w:pict>
          <v:group style="position:absolute;margin-left:566.041321pt;margin-top:.958504pt;width:15.25pt;height:271.3pt;mso-position-horizontal-relative:page;mso-position-vertical-relative:paragraph;z-index:16033280" coordorigin="11321,19" coordsize="305,5426">
            <v:shape style="position:absolute;left:11323;top:19;width:303;height:4753" coordorigin="11323,19" coordsize="303,4753" path="m11626,19l11323,279,11323,1988,11333,2451,11345,2952,11359,3404,11370,3744,11378,3961,11387,4163,11392,4257,11397,4346,11402,4428,11406,4503,11412,4570,11422,4678,11432,4747,11443,4771,11506,4771,11527,4678,11538,4570,11543,4503,11548,4428,11552,4346,11557,4257,11566,4064,11575,3854,11583,3632,11594,3290,11607,2844,11626,1988,11626,19xe" filled="true" fillcolor="#e6e7e8" stroked="false">
              <v:path arrowok="t"/>
              <v:fill type="solid"/>
            </v:shape>
            <v:shape style="position:absolute;left:11323;top:248;width:303;height:4666" coordorigin="11323,248" coordsize="303,4666" path="m11626,248l11323,508,11323,4793,11333,4840,11359,4878,11397,4904,11443,4913,11506,4913,11552,4904,11590,4878,11616,4840,11626,4793,11626,248xe" filled="true" fillcolor="#bcbec0" stroked="false">
              <v:path arrowok="t"/>
              <v:fill type="solid"/>
            </v:shape>
            <v:shape style="position:absolute;left:11320;top:416;width:305;height:5029" coordorigin="11321,417" coordsize="305,5029" path="m11626,417l11321,723,11321,5445,11626,5445,11626,417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b/>
          <w:color w:val="58595B"/>
          <w:w w:val="95"/>
          <w:sz w:val="20"/>
        </w:rPr>
        <w:t>SÉPTIMA.</w:t>
      </w:r>
      <w:r>
        <w:rPr>
          <w:b/>
          <w:color w:val="58595B"/>
          <w:spacing w:val="29"/>
          <w:w w:val="95"/>
          <w:sz w:val="20"/>
        </w:rPr>
        <w:t> </w:t>
      </w:r>
      <w:r>
        <w:rPr>
          <w:color w:val="58595B"/>
          <w:w w:val="95"/>
          <w:sz w:val="20"/>
        </w:rPr>
        <w:t>CRITERIOS</w:t>
      </w:r>
      <w:r>
        <w:rPr>
          <w:color w:val="58595B"/>
          <w:spacing w:val="27"/>
          <w:w w:val="95"/>
          <w:sz w:val="20"/>
        </w:rPr>
        <w:t> </w:t>
      </w:r>
      <w:r>
        <w:rPr>
          <w:color w:val="58595B"/>
          <w:w w:val="95"/>
          <w:sz w:val="20"/>
        </w:rPr>
        <w:t>PARA</w:t>
      </w:r>
      <w:r>
        <w:rPr>
          <w:color w:val="58595B"/>
          <w:spacing w:val="28"/>
          <w:w w:val="95"/>
          <w:sz w:val="20"/>
        </w:rPr>
        <w:t> </w:t>
      </w:r>
      <w:r>
        <w:rPr>
          <w:color w:val="58595B"/>
          <w:w w:val="95"/>
          <w:sz w:val="20"/>
        </w:rPr>
        <w:t>ASIGNAR</w:t>
      </w:r>
      <w:r>
        <w:rPr>
          <w:color w:val="58595B"/>
          <w:spacing w:val="27"/>
          <w:w w:val="95"/>
          <w:sz w:val="20"/>
        </w:rPr>
        <w:t> </w:t>
      </w:r>
      <w:r>
        <w:rPr>
          <w:color w:val="58595B"/>
          <w:w w:val="95"/>
          <w:sz w:val="20"/>
        </w:rPr>
        <w:t>EL</w:t>
      </w:r>
      <w:r>
        <w:rPr>
          <w:color w:val="58595B"/>
          <w:spacing w:val="27"/>
          <w:w w:val="95"/>
          <w:sz w:val="20"/>
        </w:rPr>
        <w:t> </w:t>
      </w:r>
      <w:r>
        <w:rPr>
          <w:color w:val="58595B"/>
          <w:w w:val="95"/>
          <w:sz w:val="20"/>
        </w:rPr>
        <w:t>RECONOCIMIENTO.</w:t>
      </w:r>
    </w:p>
    <w:p>
      <w:pPr>
        <w:pStyle w:val="BodyText"/>
        <w:spacing w:before="1"/>
        <w:rPr>
          <w:sz w:val="26"/>
        </w:rPr>
      </w:pPr>
    </w:p>
    <w:p>
      <w:pPr>
        <w:pStyle w:val="BodyText"/>
        <w:spacing w:line="285" w:lineRule="auto"/>
        <w:ind w:left="977" w:right="975"/>
        <w:jc w:val="both"/>
      </w:pPr>
      <w:r>
        <w:rPr/>
        <w:pict>
          <v:shape style="position:absolute;margin-left:567.045227pt;margin-top:11.560031pt;width:13pt;height:217.95pt;mso-position-horizontal-relative:page;mso-position-vertical-relative:paragraph;z-index:1603379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Para la asignación de la función adicional de asesoría técnica, se estará a lo dispuesto en el artículo 50</w:t>
      </w:r>
      <w:r>
        <w:rPr>
          <w:color w:val="231F20"/>
          <w:spacing w:val="-61"/>
        </w:rPr>
        <w:t> </w:t>
      </w:r>
      <w:r>
        <w:rPr>
          <w:color w:val="231F20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Acuerdo.</w:t>
      </w:r>
    </w:p>
    <w:p>
      <w:pPr>
        <w:pStyle w:val="BodyText"/>
        <w:spacing w:line="285" w:lineRule="auto" w:before="160"/>
        <w:ind w:left="977" w:right="974"/>
        <w:jc w:val="both"/>
      </w:pPr>
      <w:r>
        <w:rPr>
          <w:color w:val="231F20"/>
        </w:rPr>
        <w:t>Toda</w:t>
      </w:r>
      <w:r>
        <w:rPr>
          <w:color w:val="231F20"/>
          <w:spacing w:val="-11"/>
        </w:rPr>
        <w:t> </w:t>
      </w:r>
      <w:r>
        <w:rPr>
          <w:color w:val="231F20"/>
        </w:rPr>
        <w:t>forma</w:t>
      </w:r>
      <w:r>
        <w:rPr>
          <w:color w:val="231F20"/>
          <w:spacing w:val="-10"/>
        </w:rPr>
        <w:t> </w:t>
      </w:r>
      <w:r>
        <w:rPr>
          <w:color w:val="231F20"/>
        </w:rPr>
        <w:t>de</w:t>
      </w:r>
      <w:r>
        <w:rPr>
          <w:color w:val="231F20"/>
          <w:spacing w:val="-10"/>
        </w:rPr>
        <w:t> </w:t>
      </w:r>
      <w:r>
        <w:rPr>
          <w:color w:val="231F20"/>
        </w:rPr>
        <w:t>asignación</w:t>
      </w:r>
      <w:r>
        <w:rPr>
          <w:color w:val="231F20"/>
          <w:spacing w:val="-10"/>
        </w:rPr>
        <w:t> </w:t>
      </w:r>
      <w:r>
        <w:rPr>
          <w:color w:val="231F20"/>
        </w:rPr>
        <w:t>distinta</w:t>
      </w:r>
      <w:r>
        <w:rPr>
          <w:color w:val="231F20"/>
          <w:spacing w:val="-10"/>
        </w:rPr>
        <w:t> </w:t>
      </w:r>
      <w:r>
        <w:rPr>
          <w:color w:val="231F20"/>
        </w:rPr>
        <w:t>a</w:t>
      </w:r>
      <w:r>
        <w:rPr>
          <w:color w:val="231F20"/>
          <w:spacing w:val="-10"/>
        </w:rPr>
        <w:t> </w:t>
      </w:r>
      <w:r>
        <w:rPr>
          <w:color w:val="231F20"/>
        </w:rPr>
        <w:t>lo</w:t>
      </w:r>
      <w:r>
        <w:rPr>
          <w:color w:val="231F20"/>
          <w:spacing w:val="-10"/>
        </w:rPr>
        <w:t> </w:t>
      </w:r>
      <w:r>
        <w:rPr>
          <w:color w:val="231F20"/>
        </w:rPr>
        <w:t>establecido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esta</w:t>
      </w:r>
      <w:r>
        <w:rPr>
          <w:color w:val="231F20"/>
          <w:spacing w:val="-10"/>
        </w:rPr>
        <w:t> </w:t>
      </w:r>
      <w:r>
        <w:rPr>
          <w:color w:val="231F20"/>
        </w:rPr>
        <w:t>convocatoria</w:t>
      </w:r>
      <w:r>
        <w:rPr>
          <w:color w:val="231F20"/>
          <w:spacing w:val="-10"/>
        </w:rPr>
        <w:t> </w:t>
      </w:r>
      <w:r>
        <w:rPr>
          <w:color w:val="231F20"/>
        </w:rPr>
        <w:t>será</w:t>
      </w:r>
      <w:r>
        <w:rPr>
          <w:color w:val="231F20"/>
          <w:spacing w:val="-10"/>
        </w:rPr>
        <w:t> </w:t>
      </w:r>
      <w:r>
        <w:rPr>
          <w:color w:val="231F20"/>
        </w:rPr>
        <w:t>nula</w:t>
      </w:r>
      <w:r>
        <w:rPr>
          <w:color w:val="231F20"/>
          <w:spacing w:val="-10"/>
        </w:rPr>
        <w:t> </w:t>
      </w:r>
      <w:r>
        <w:rPr>
          <w:color w:val="231F20"/>
        </w:rPr>
        <w:t>y,</w:t>
      </w:r>
      <w:r>
        <w:rPr>
          <w:color w:val="231F20"/>
          <w:spacing w:val="-10"/>
        </w:rPr>
        <w:t> </w:t>
      </w:r>
      <w:r>
        <w:rPr>
          <w:color w:val="231F20"/>
        </w:rPr>
        <w:t>en</w:t>
      </w:r>
      <w:r>
        <w:rPr>
          <w:color w:val="231F20"/>
          <w:spacing w:val="-10"/>
        </w:rPr>
        <w:t> </w:t>
      </w:r>
      <w:r>
        <w:rPr>
          <w:color w:val="231F20"/>
        </w:rPr>
        <w:t>consecuencia,</w:t>
      </w:r>
      <w:r>
        <w:rPr>
          <w:color w:val="231F20"/>
          <w:spacing w:val="-10"/>
        </w:rPr>
        <w:t> </w:t>
      </w:r>
      <w:r>
        <w:rPr>
          <w:color w:val="231F20"/>
        </w:rPr>
        <w:t>no</w:t>
      </w:r>
      <w:r>
        <w:rPr>
          <w:color w:val="231F20"/>
          <w:spacing w:val="-61"/>
        </w:rPr>
        <w:t> </w:t>
      </w:r>
      <w:r>
        <w:rPr>
          <w:color w:val="231F20"/>
        </w:rPr>
        <w:t>surtirá</w:t>
      </w:r>
      <w:r>
        <w:rPr>
          <w:color w:val="231F20"/>
          <w:spacing w:val="-18"/>
        </w:rPr>
        <w:t> </w:t>
      </w:r>
      <w:r>
        <w:rPr>
          <w:color w:val="231F20"/>
        </w:rPr>
        <w:t>efecto</w:t>
      </w:r>
      <w:r>
        <w:rPr>
          <w:color w:val="231F20"/>
          <w:spacing w:val="-17"/>
        </w:rPr>
        <w:t> </w:t>
      </w:r>
      <w:r>
        <w:rPr>
          <w:color w:val="231F20"/>
        </w:rPr>
        <w:t>alguno.</w:t>
      </w:r>
    </w:p>
    <w:p>
      <w:pPr>
        <w:pStyle w:val="BodyText"/>
        <w:rPr>
          <w:sz w:val="22"/>
        </w:rPr>
      </w:pPr>
    </w:p>
    <w:p>
      <w:pPr>
        <w:pStyle w:val="BodyText"/>
        <w:spacing w:before="5"/>
        <w:rPr>
          <w:sz w:val="23"/>
        </w:rPr>
      </w:pPr>
    </w:p>
    <w:p>
      <w:pPr>
        <w:spacing w:before="0"/>
        <w:ind w:left="977" w:right="0" w:firstLine="0"/>
        <w:jc w:val="left"/>
        <w:rPr>
          <w:sz w:val="20"/>
        </w:rPr>
      </w:pPr>
      <w:r>
        <w:rPr>
          <w:b/>
          <w:color w:val="58595B"/>
          <w:spacing w:val="-1"/>
          <w:sz w:val="20"/>
        </w:rPr>
        <w:t>OCTAVA</w:t>
      </w:r>
      <w:r>
        <w:rPr>
          <w:color w:val="58595B"/>
          <w:spacing w:val="-1"/>
          <w:sz w:val="20"/>
        </w:rPr>
        <w:t>.</w:t>
      </w:r>
      <w:r>
        <w:rPr>
          <w:color w:val="58595B"/>
          <w:spacing w:val="-17"/>
          <w:sz w:val="20"/>
        </w:rPr>
        <w:t> </w:t>
      </w:r>
      <w:r>
        <w:rPr>
          <w:color w:val="58595B"/>
          <w:spacing w:val="-1"/>
          <w:sz w:val="20"/>
        </w:rPr>
        <w:t>MEDIOS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DE</w:t>
      </w:r>
      <w:r>
        <w:rPr>
          <w:color w:val="58595B"/>
          <w:spacing w:val="-17"/>
          <w:sz w:val="20"/>
        </w:rPr>
        <w:t> </w:t>
      </w:r>
      <w:r>
        <w:rPr>
          <w:color w:val="58595B"/>
          <w:sz w:val="20"/>
        </w:rPr>
        <w:t>COMUNICACIÓN.</w:t>
      </w:r>
    </w:p>
    <w:p>
      <w:pPr>
        <w:pStyle w:val="BodyText"/>
        <w:spacing w:before="11"/>
        <w:rPr>
          <w:sz w:val="21"/>
        </w:rPr>
      </w:pPr>
    </w:p>
    <w:p>
      <w:pPr>
        <w:pStyle w:val="Heading5"/>
        <w:spacing w:before="1"/>
        <w:ind w:left="977"/>
      </w:pPr>
      <w:r>
        <w:rPr/>
        <w:pict>
          <v:shape style="position:absolute;margin-left:70.866096pt;margin-top:18.22871pt;width:467.75pt;height:.1pt;mso-position-horizontal-relative:page;mso-position-vertical-relative:paragraph;z-index:-15427584;mso-wrap-distance-left:0;mso-wrap-distance-right:0" coordorigin="1417,365" coordsize="9355,0" path="m1417,365l10772,36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Medios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contacto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con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las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maestras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los</w:t>
      </w:r>
      <w:r>
        <w:rPr>
          <w:color w:val="6F7171"/>
          <w:spacing w:val="-4"/>
          <w:w w:val="95"/>
        </w:rPr>
        <w:t> </w:t>
      </w:r>
      <w:r>
        <w:rPr>
          <w:color w:val="6F7171"/>
          <w:w w:val="95"/>
        </w:rPr>
        <w:t>maestros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participantes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line="285" w:lineRule="auto" w:before="153"/>
        <w:ind w:left="977" w:right="974"/>
        <w:jc w:val="both"/>
      </w:pP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medios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contacto</w:t>
      </w:r>
      <w:r>
        <w:rPr>
          <w:color w:val="231F20"/>
          <w:spacing w:val="-6"/>
        </w:rPr>
        <w:t> </w:t>
      </w:r>
      <w:r>
        <w:rPr>
          <w:color w:val="231F20"/>
        </w:rPr>
        <w:t>con</w:t>
      </w:r>
      <w:r>
        <w:rPr>
          <w:color w:val="231F20"/>
          <w:spacing w:val="-7"/>
        </w:rPr>
        <w:t> </w:t>
      </w:r>
      <w:r>
        <w:rPr>
          <w:color w:val="231F20"/>
        </w:rPr>
        <w:t>las</w:t>
      </w:r>
      <w:r>
        <w:rPr>
          <w:color w:val="231F20"/>
          <w:spacing w:val="-7"/>
        </w:rPr>
        <w:t> </w:t>
      </w:r>
      <w:r>
        <w:rPr>
          <w:color w:val="231F20"/>
        </w:rPr>
        <w:t>maestras</w:t>
      </w:r>
      <w:r>
        <w:rPr>
          <w:color w:val="231F20"/>
          <w:spacing w:val="-6"/>
        </w:rPr>
        <w:t> </w:t>
      </w:r>
      <w:r>
        <w:rPr>
          <w:color w:val="231F20"/>
        </w:rPr>
        <w:t>y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7"/>
        </w:rPr>
        <w:t> </w:t>
      </w:r>
      <w:r>
        <w:rPr>
          <w:color w:val="231F20"/>
        </w:rPr>
        <w:t>maestros</w:t>
      </w:r>
      <w:r>
        <w:rPr>
          <w:color w:val="231F20"/>
          <w:spacing w:val="-7"/>
        </w:rPr>
        <w:t> </w:t>
      </w:r>
      <w:r>
        <w:rPr>
          <w:color w:val="231F20"/>
        </w:rPr>
        <w:t>participantes</w:t>
      </w:r>
      <w:r>
        <w:rPr>
          <w:color w:val="231F20"/>
          <w:spacing w:val="-6"/>
        </w:rPr>
        <w:t> </w:t>
      </w:r>
      <w:r>
        <w:rPr>
          <w:color w:val="231F20"/>
        </w:rPr>
        <w:t>del</w:t>
      </w:r>
      <w:r>
        <w:rPr>
          <w:color w:val="231F20"/>
          <w:spacing w:val="-7"/>
        </w:rPr>
        <w:t> </w:t>
      </w:r>
      <w:r>
        <w:rPr>
          <w:color w:val="231F20"/>
        </w:rPr>
        <w:t>proceso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"/>
        </w:rPr>
        <w:t> </w:t>
      </w:r>
      <w:r>
        <w:rPr>
          <w:color w:val="231F20"/>
        </w:rPr>
        <w:t>reconocimiento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61"/>
        </w:rPr>
        <w:t> </w:t>
      </w:r>
      <w:r>
        <w:rPr>
          <w:color w:val="231F20"/>
          <w:w w:val="95"/>
        </w:rPr>
        <w:t>asesoría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técnica,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serán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(los)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correo(s)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electrónico(s)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y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el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(los)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número(s)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de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teléfono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que</w:t>
      </w:r>
      <w:r>
        <w:rPr>
          <w:color w:val="231F20"/>
          <w:spacing w:val="9"/>
          <w:w w:val="95"/>
        </w:rPr>
        <w:t> </w:t>
      </w:r>
      <w:r>
        <w:rPr>
          <w:color w:val="231F20"/>
          <w:w w:val="95"/>
        </w:rPr>
        <w:t>aporten</w:t>
      </w:r>
      <w:r>
        <w:rPr>
          <w:color w:val="231F20"/>
          <w:spacing w:val="10"/>
          <w:w w:val="95"/>
        </w:rPr>
        <w:t> </w:t>
      </w:r>
      <w:r>
        <w:rPr>
          <w:color w:val="231F20"/>
          <w:w w:val="95"/>
        </w:rPr>
        <w:t>desde</w:t>
      </w:r>
      <w:r>
        <w:rPr>
          <w:color w:val="231F20"/>
          <w:spacing w:val="-58"/>
          <w:w w:val="95"/>
        </w:rPr>
        <w:t> </w:t>
      </w:r>
      <w:r>
        <w:rPr>
          <w:color w:val="231F20"/>
        </w:rPr>
        <w:t>el momento de su registro. Es responsabilidad de los propios participantes la precisión y certeza de la</w:t>
      </w:r>
      <w:r>
        <w:rPr>
          <w:color w:val="231F20"/>
          <w:spacing w:val="1"/>
        </w:rPr>
        <w:t> </w:t>
      </w:r>
      <w:r>
        <w:rPr>
          <w:color w:val="231F20"/>
        </w:rPr>
        <w:t>información</w:t>
      </w:r>
      <w:r>
        <w:rPr>
          <w:color w:val="231F20"/>
          <w:spacing w:val="-12"/>
        </w:rPr>
        <w:t> </w:t>
      </w:r>
      <w:r>
        <w:rPr>
          <w:color w:val="231F20"/>
        </w:rPr>
        <w:t>proporcionada,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cual</w:t>
      </w:r>
      <w:r>
        <w:rPr>
          <w:color w:val="231F20"/>
          <w:spacing w:val="-12"/>
        </w:rPr>
        <w:t> </w:t>
      </w:r>
      <w:r>
        <w:rPr>
          <w:color w:val="231F20"/>
        </w:rPr>
        <w:t>será</w:t>
      </w:r>
      <w:r>
        <w:rPr>
          <w:color w:val="231F20"/>
          <w:spacing w:val="-12"/>
        </w:rPr>
        <w:t> </w:t>
      </w:r>
      <w:r>
        <w:rPr>
          <w:color w:val="231F20"/>
        </w:rPr>
        <w:t>necesaria</w:t>
      </w:r>
      <w:r>
        <w:rPr>
          <w:color w:val="231F20"/>
          <w:spacing w:val="-12"/>
        </w:rPr>
        <w:t> </w:t>
      </w:r>
      <w:r>
        <w:rPr>
          <w:color w:val="231F20"/>
        </w:rPr>
        <w:t>para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comunicación</w:t>
      </w:r>
      <w:r>
        <w:rPr>
          <w:color w:val="231F20"/>
          <w:spacing w:val="-11"/>
        </w:rPr>
        <w:t> </w:t>
      </w:r>
      <w:r>
        <w:rPr>
          <w:color w:val="231F20"/>
        </w:rPr>
        <w:t>en</w:t>
      </w:r>
      <w:r>
        <w:rPr>
          <w:color w:val="231F20"/>
          <w:spacing w:val="-12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marco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este</w:t>
      </w:r>
      <w:r>
        <w:rPr>
          <w:color w:val="231F20"/>
          <w:spacing w:val="-12"/>
        </w:rPr>
        <w:t> </w:t>
      </w:r>
      <w:r>
        <w:rPr>
          <w:color w:val="231F20"/>
        </w:rPr>
        <w:t>proceso.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4"/>
        </w:rPr>
      </w:pPr>
    </w:p>
    <w:p>
      <w:pPr>
        <w:spacing w:before="94"/>
        <w:ind w:left="0" w:right="113" w:firstLine="0"/>
        <w:jc w:val="right"/>
        <w:rPr>
          <w:sz w:val="16"/>
        </w:rPr>
      </w:pPr>
      <w:r>
        <w:rPr>
          <w:color w:val="231F20"/>
          <w:spacing w:val="8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63</w:t>
      </w:r>
      <w:r>
        <w:rPr>
          <w:color w:val="231F20"/>
          <w:spacing w:val="6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44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00.417992pt;width:538.6pt;height:329.7pt;mso-position-horizontal-relative:page;mso-position-vertical-relative:page;z-index:-18513920" coordorigin="0,2008" coordsize="10772,6594">
            <v:shape style="position:absolute;left:0;top:2028;width:6268;height:6574" type="#_x0000_t75" stroked="false">
              <v:imagedata r:id="rId38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line style="position:absolute" from="1417,3474" to="10772,3474" stroked="true" strokeweight=".25pt" strokecolor="#231f20">
              <v:stroke dashstyle="solid"/>
            </v:line>
            <v:shape style="position:absolute;left:3506;top:4191;width:7207;height:540" coordorigin="3506,4192" coordsize="7207,540" path="m4857,4452l3506,4452,3506,4732,4857,4732,4857,4452xm10712,4192l8822,4192,8822,4472,10712,4472,10712,4192xe" filled="true" fillcolor="#fff685" stroked="false">
              <v:path arrowok="t"/>
              <v:fill type="solid"/>
            </v:shape>
            <v:line style="position:absolute" from="1417,7257" to="10772,7257" stroked="true" strokeweight=".25pt" strokecolor="#231f20">
              <v:stroke dashstyle="solid"/>
            </v:line>
            <w10:wrap type="none"/>
          </v:group>
        </w:pict>
      </w:r>
      <w:r>
        <w:rPr/>
        <w:pict>
          <v:group style="position:absolute;margin-left:210.579498pt;margin-top:27.75499pt;width:103.9pt;height:17.2pt;mso-position-horizontal-relative:page;mso-position-vertical-relative:page;z-index:16036352" coordorigin="4212,555" coordsize="2078,344">
            <v:shape style="position:absolute;left:4211;top:650;width:194;height:243" type="#_x0000_t75" stroked="false">
              <v:imagedata r:id="rId47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6036864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037376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31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6037888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6038400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32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Heading5"/>
        <w:spacing w:before="93"/>
        <w:ind w:left="977"/>
      </w:pPr>
      <w:r>
        <w:rPr/>
        <w:pict>
          <v:shape style="position:absolute;margin-left:28.4196pt;margin-top:-18.847281pt;width:13pt;height:303.5pt;mso-position-horizontal-relative:page;mso-position-vertical-relative:paragraph;z-index:1603993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03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6F7171"/>
          <w:w w:val="95"/>
        </w:rPr>
        <w:t>Medios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de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contacto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con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autoridad</w:t>
      </w:r>
      <w:r>
        <w:rPr>
          <w:color w:val="6F7171"/>
          <w:spacing w:val="3"/>
          <w:w w:val="95"/>
        </w:rPr>
        <w:t> </w:t>
      </w:r>
      <w:r>
        <w:rPr>
          <w:color w:val="6F7171"/>
          <w:w w:val="95"/>
        </w:rPr>
        <w:t>educativa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BodyText"/>
        <w:tabs>
          <w:tab w:pos="4416" w:val="left" w:leader="none"/>
          <w:tab w:pos="10271" w:val="left" w:leader="none"/>
        </w:tabs>
        <w:spacing w:line="285" w:lineRule="auto" w:before="1"/>
        <w:ind w:left="977" w:right="975"/>
        <w:jc w:val="both"/>
      </w:pPr>
      <w:r>
        <w:rPr>
          <w:color w:val="231F20"/>
        </w:rPr>
        <w:t>Para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aclaración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8"/>
        </w:rPr>
        <w:t> </w:t>
      </w:r>
      <w:r>
        <w:rPr>
          <w:color w:val="231F20"/>
        </w:rPr>
        <w:t>dudas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información</w:t>
      </w:r>
      <w:r>
        <w:rPr>
          <w:color w:val="231F20"/>
          <w:spacing w:val="-17"/>
        </w:rPr>
        <w:t> </w:t>
      </w:r>
      <w:r>
        <w:rPr>
          <w:color w:val="231F20"/>
        </w:rPr>
        <w:t>adicional</w:t>
      </w:r>
      <w:r>
        <w:rPr>
          <w:color w:val="231F20"/>
          <w:spacing w:val="-18"/>
        </w:rPr>
        <w:t> </w:t>
      </w:r>
      <w:r>
        <w:rPr>
          <w:color w:val="231F20"/>
        </w:rPr>
        <w:t>relacionada</w:t>
      </w:r>
      <w:r>
        <w:rPr>
          <w:color w:val="231F20"/>
          <w:spacing w:val="-17"/>
        </w:rPr>
        <w:t> </w:t>
      </w:r>
      <w:r>
        <w:rPr>
          <w:color w:val="231F20"/>
        </w:rPr>
        <w:t>con</w:t>
      </w:r>
      <w:r>
        <w:rPr>
          <w:color w:val="231F20"/>
          <w:spacing w:val="-18"/>
        </w:rPr>
        <w:t> </w:t>
      </w:r>
      <w:r>
        <w:rPr>
          <w:color w:val="231F20"/>
        </w:rPr>
        <w:t>este</w:t>
      </w:r>
      <w:r>
        <w:rPr>
          <w:color w:val="231F20"/>
          <w:spacing w:val="-17"/>
        </w:rPr>
        <w:t> </w:t>
      </w:r>
      <w:r>
        <w:rPr>
          <w:color w:val="231F20"/>
        </w:rPr>
        <w:t>proceso,</w:t>
      </w:r>
      <w:r>
        <w:rPr>
          <w:color w:val="231F20"/>
          <w:spacing w:val="-18"/>
        </w:rPr>
        <w:t> </w:t>
      </w:r>
      <w:r>
        <w:rPr>
          <w:color w:val="231F20"/>
        </w:rPr>
        <w:t>la</w:t>
      </w:r>
      <w:r>
        <w:rPr>
          <w:color w:val="231F20"/>
          <w:spacing w:val="-18"/>
        </w:rPr>
        <w:t> </w:t>
      </w:r>
      <w:r>
        <w:rPr>
          <w:color w:val="231F20"/>
        </w:rPr>
        <w:t>maestra</w:t>
      </w:r>
      <w:r>
        <w:rPr>
          <w:color w:val="231F20"/>
          <w:spacing w:val="-17"/>
        </w:rPr>
        <w:t> </w:t>
      </w:r>
      <w:r>
        <w:rPr>
          <w:color w:val="231F20"/>
        </w:rPr>
        <w:t>o</w:t>
      </w:r>
      <w:r>
        <w:rPr>
          <w:color w:val="231F20"/>
          <w:spacing w:val="-18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maestro</w:t>
      </w:r>
      <w:r>
        <w:rPr>
          <w:color w:val="231F20"/>
          <w:spacing w:val="-61"/>
        </w:rPr>
        <w:t> </w:t>
      </w:r>
      <w:r>
        <w:rPr>
          <w:color w:val="231F20"/>
        </w:rPr>
        <w:t>participante</w:t>
      </w:r>
      <w:r>
        <w:rPr>
          <w:color w:val="231F20"/>
          <w:spacing w:val="-8"/>
        </w:rPr>
        <w:t> </w:t>
      </w:r>
      <w:r>
        <w:rPr>
          <w:color w:val="231F20"/>
        </w:rPr>
        <w:t>podrá</w:t>
      </w:r>
      <w:r>
        <w:rPr>
          <w:color w:val="231F20"/>
          <w:spacing w:val="-7"/>
        </w:rPr>
        <w:t> </w:t>
      </w:r>
      <w:r>
        <w:rPr>
          <w:color w:val="231F20"/>
        </w:rPr>
        <w:t>dirigirse</w:t>
      </w:r>
      <w:r>
        <w:rPr>
          <w:color w:val="231F20"/>
          <w:spacing w:val="-7"/>
        </w:rPr>
        <w:t> </w:t>
      </w:r>
      <w:r>
        <w:rPr>
          <w:color w:val="231F20"/>
        </w:rPr>
        <w:t>a</w:t>
      </w:r>
      <w:r>
        <w:rPr>
          <w:color w:val="231F20"/>
          <w:spacing w:val="-7"/>
        </w:rPr>
        <w:t> </w:t>
      </w:r>
      <w:r>
        <w:rPr>
          <w:color w:val="231F20"/>
        </w:rPr>
        <w:t>esta</w:t>
      </w:r>
      <w:r>
        <w:rPr>
          <w:color w:val="231F20"/>
          <w:spacing w:val="-7"/>
        </w:rPr>
        <w:t> </w:t>
      </w:r>
      <w:r>
        <w:rPr>
          <w:color w:val="231F20"/>
        </w:rPr>
        <w:t>autoridad</w:t>
      </w:r>
      <w:r>
        <w:rPr>
          <w:color w:val="231F20"/>
          <w:spacing w:val="-7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dirección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correo</w:t>
      </w:r>
      <w:r>
        <w:rPr>
          <w:color w:val="231F20"/>
          <w:spacing w:val="-7"/>
        </w:rPr>
        <w:t> </w:t>
      </w:r>
      <w:r>
        <w:rPr>
          <w:color w:val="231F20"/>
        </w:rPr>
        <w:t>electrónico</w:t>
      </w:r>
      <w:r>
        <w:rPr>
          <w:color w:val="231F20"/>
          <w:spacing w:val="-7"/>
        </w:rPr>
        <w:t> </w:t>
      </w:r>
      <w:r>
        <w:rPr>
          <w:color w:val="231F20"/>
        </w:rPr>
        <w:t>(</w:t>
      </w:r>
      <w:r>
        <w:rPr>
          <w:color w:val="231F20"/>
          <w:u w:val="single" w:color="221E1F"/>
        </w:rPr>
        <w:tab/>
      </w:r>
      <w:r>
        <w:rPr>
          <w:color w:val="231F20"/>
          <w:spacing w:val="-17"/>
          <w:w w:val="90"/>
        </w:rPr>
        <w:t>)</w:t>
      </w:r>
      <w:r>
        <w:rPr>
          <w:color w:val="231F20"/>
          <w:spacing w:val="-55"/>
          <w:w w:val="90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números</w:t>
      </w:r>
      <w:r>
        <w:rPr>
          <w:color w:val="231F20"/>
          <w:spacing w:val="-17"/>
        </w:rPr>
        <w:t> </w:t>
      </w:r>
      <w:r>
        <w:rPr>
          <w:color w:val="231F20"/>
        </w:rPr>
        <w:t>telefónicos</w:t>
      </w:r>
      <w:r>
        <w:rPr>
          <w:color w:val="231F20"/>
          <w:spacing w:val="-17"/>
        </w:rPr>
        <w:t> </w:t>
      </w:r>
      <w:r>
        <w:rPr>
          <w:color w:val="231F20"/>
        </w:rPr>
        <w:t>(</w:t>
      </w:r>
      <w:r>
        <w:rPr>
          <w:color w:val="231F20"/>
          <w:u w:val="single" w:color="221E1F"/>
        </w:rPr>
        <w:tab/>
      </w:r>
      <w:r>
        <w:rPr>
          <w:color w:val="231F20"/>
          <w:spacing w:val="-1"/>
        </w:rPr>
        <w:t>)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su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caso,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Unidad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7"/>
        </w:rPr>
        <w:t> </w:t>
      </w:r>
      <w:r>
        <w:rPr>
          <w:color w:val="231F20"/>
        </w:rPr>
        <w:t>Sistema</w:t>
      </w:r>
      <w:r>
        <w:rPr>
          <w:color w:val="231F20"/>
          <w:spacing w:val="-17"/>
        </w:rPr>
        <w:t> </w:t>
      </w:r>
      <w:r>
        <w:rPr>
          <w:color w:val="231F20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Carrera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Maes-</w:t>
      </w:r>
      <w:r>
        <w:rPr>
          <w:color w:val="231F20"/>
          <w:spacing w:val="-61"/>
        </w:rPr>
        <w:t> </w:t>
      </w:r>
      <w:r>
        <w:rPr>
          <w:color w:val="231F20"/>
        </w:rPr>
        <w:t>tras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los</w:t>
      </w:r>
      <w:r>
        <w:rPr>
          <w:color w:val="231F20"/>
          <w:spacing w:val="-14"/>
        </w:rPr>
        <w:t> </w:t>
      </w:r>
      <w:r>
        <w:rPr>
          <w:color w:val="231F20"/>
        </w:rPr>
        <w:t>Maestros,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4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dirección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4"/>
        </w:rPr>
        <w:t> </w:t>
      </w:r>
      <w:r>
        <w:rPr>
          <w:color w:val="231F20"/>
        </w:rPr>
        <w:t>correo</w:t>
      </w:r>
      <w:r>
        <w:rPr>
          <w:color w:val="231F20"/>
          <w:spacing w:val="-14"/>
        </w:rPr>
        <w:t> </w:t>
      </w:r>
      <w:r>
        <w:rPr>
          <w:color w:val="231F20"/>
        </w:rPr>
        <w:t>electrónico</w:t>
      </w:r>
      <w:r>
        <w:rPr>
          <w:color w:val="231F20"/>
          <w:spacing w:val="-14"/>
        </w:rPr>
        <w:t> </w:t>
      </w:r>
      <w:hyperlink r:id="rId54">
        <w:r>
          <w:rPr>
            <w:color w:val="0562C1"/>
            <w:u w:val="single" w:color="0562C1"/>
          </w:rPr>
          <w:t>reconocimiento.usicamm@nube.sep.gob.mx</w:t>
        </w:r>
      </w:hyperlink>
    </w:p>
    <w:p>
      <w:pPr>
        <w:pStyle w:val="BodyText"/>
        <w:rPr>
          <w:sz w:val="22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0"/>
        <w:ind w:left="977" w:right="0" w:firstLine="0"/>
        <w:jc w:val="both"/>
        <w:rPr>
          <w:sz w:val="20"/>
        </w:rPr>
      </w:pPr>
      <w:r>
        <w:rPr>
          <w:b/>
          <w:color w:val="58595B"/>
          <w:spacing w:val="-1"/>
          <w:sz w:val="20"/>
        </w:rPr>
        <w:t>NOVENA</w:t>
      </w:r>
      <w:r>
        <w:rPr>
          <w:color w:val="58595B"/>
          <w:spacing w:val="-1"/>
          <w:sz w:val="20"/>
        </w:rPr>
        <w:t>.</w:t>
      </w:r>
      <w:r>
        <w:rPr>
          <w:color w:val="58595B"/>
          <w:spacing w:val="-15"/>
          <w:sz w:val="20"/>
        </w:rPr>
        <w:t> </w:t>
      </w:r>
      <w:r>
        <w:rPr>
          <w:color w:val="58595B"/>
          <w:spacing w:val="-1"/>
          <w:sz w:val="20"/>
        </w:rPr>
        <w:t>CONSIDERACIONES</w:t>
      </w:r>
      <w:r>
        <w:rPr>
          <w:color w:val="58595B"/>
          <w:spacing w:val="-15"/>
          <w:sz w:val="20"/>
        </w:rPr>
        <w:t> </w:t>
      </w:r>
      <w:r>
        <w:rPr>
          <w:color w:val="58595B"/>
          <w:sz w:val="20"/>
        </w:rPr>
        <w:t>GENERALES.</w:t>
      </w:r>
    </w:p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104"/>
        </w:numPr>
        <w:tabs>
          <w:tab w:pos="1897" w:val="left" w:leader="none"/>
          <w:tab w:pos="1898" w:val="left" w:leader="none"/>
        </w:tabs>
        <w:spacing w:line="240" w:lineRule="auto" w:before="0" w:after="0"/>
        <w:ind w:left="1897" w:right="0" w:hanging="561"/>
        <w:jc w:val="left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recibirá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reserva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verificar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su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autenticidad;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5"/>
        </w:rPr>
      </w:pPr>
    </w:p>
    <w:p>
      <w:pPr>
        <w:pStyle w:val="Heading5"/>
        <w:ind w:left="977"/>
      </w:pPr>
      <w:r>
        <w:rPr>
          <w:color w:val="6F7171"/>
          <w:w w:val="95"/>
        </w:rPr>
        <w:t>Supuestos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para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dejar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sin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efectos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participación</w:t>
      </w:r>
      <w:r>
        <w:rPr>
          <w:color w:val="6F7171"/>
          <w:spacing w:val="-9"/>
          <w:w w:val="95"/>
        </w:rPr>
        <w:t> </w:t>
      </w:r>
      <w:r>
        <w:rPr>
          <w:color w:val="6F7171"/>
          <w:w w:val="95"/>
        </w:rPr>
        <w:t>en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el</w:t>
      </w:r>
      <w:r>
        <w:rPr>
          <w:color w:val="6F7171"/>
          <w:spacing w:val="-8"/>
          <w:w w:val="95"/>
        </w:rPr>
        <w:t> </w:t>
      </w:r>
      <w:r>
        <w:rPr>
          <w:color w:val="6F7171"/>
          <w:w w:val="95"/>
        </w:rPr>
        <w:t>proceso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2"/>
        <w:rPr>
          <w:b/>
          <w:i/>
          <w:sz w:val="25"/>
        </w:rPr>
      </w:pPr>
    </w:p>
    <w:p>
      <w:pPr>
        <w:pStyle w:val="ListParagraph"/>
        <w:numPr>
          <w:ilvl w:val="0"/>
          <w:numId w:val="104"/>
        </w:numPr>
        <w:tabs>
          <w:tab w:pos="1898" w:val="left" w:leader="none"/>
        </w:tabs>
        <w:spacing w:line="285" w:lineRule="auto" w:before="0" w:after="0"/>
        <w:ind w:left="1897" w:right="975" w:hanging="560"/>
        <w:jc w:val="both"/>
        <w:rPr>
          <w:sz w:val="18"/>
        </w:rPr>
      </w:pPr>
      <w:r>
        <w:rPr>
          <w:color w:val="231F20"/>
          <w:sz w:val="18"/>
        </w:rPr>
        <w:t>Quedará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efectos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participación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proceso,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independen-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etapa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encuentre,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incluso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hubiese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asignado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adicional,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perjuicio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sanciones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tipo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administrativo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penal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pudiera</w:t>
      </w:r>
      <w:r>
        <w:rPr>
          <w:color w:val="231F20"/>
          <w:spacing w:val="-21"/>
          <w:sz w:val="18"/>
        </w:rPr>
        <w:t> </w:t>
      </w:r>
      <w:r>
        <w:rPr>
          <w:color w:val="231F20"/>
          <w:sz w:val="18"/>
        </w:rPr>
        <w:t>incurrir,</w:t>
      </w:r>
      <w:r>
        <w:rPr>
          <w:color w:val="231F20"/>
          <w:spacing w:val="-20"/>
          <w:sz w:val="18"/>
        </w:rPr>
        <w:t> </w:t>
      </w:r>
      <w:r>
        <w:rPr>
          <w:color w:val="231F20"/>
          <w:sz w:val="18"/>
        </w:rPr>
        <w:t>cuando:</w:t>
      </w:r>
    </w:p>
    <w:p>
      <w:pPr>
        <w:pStyle w:val="ListParagraph"/>
        <w:numPr>
          <w:ilvl w:val="1"/>
          <w:numId w:val="104"/>
        </w:numPr>
        <w:tabs>
          <w:tab w:pos="2258" w:val="left" w:leader="none"/>
        </w:tabs>
        <w:spacing w:line="240" w:lineRule="auto" w:before="159" w:after="0"/>
        <w:ind w:left="2257" w:right="0" w:hanging="361"/>
        <w:jc w:val="left"/>
        <w:rPr>
          <w:sz w:val="18"/>
        </w:rPr>
      </w:pPr>
      <w:r>
        <w:rPr/>
        <w:pict>
          <v:group style="position:absolute;margin-left:27.4156pt;margin-top:11.403132pt;width:15.25pt;height:271.3pt;mso-position-horizontal-relative:page;mso-position-vertical-relative:paragraph;z-index:16038912" coordorigin="548,228" coordsize="305,5426">
            <v:shape style="position:absolute;left:550;top:228;width:303;height:4753" coordorigin="551,228" coordsize="303,4753" path="m853,228l551,488,551,2197,560,2659,573,3161,586,3613,598,3953,606,4170,615,4372,619,4466,624,4555,629,4637,634,4712,639,4779,649,4887,660,4956,671,4980,733,4980,755,4887,765,4779,770,4712,775,4637,780,4555,785,4466,794,4273,802,4063,810,3841,822,3499,834,3053,853,2197,853,228xe" filled="true" fillcolor="#e6e7e8" stroked="false">
              <v:path arrowok="t"/>
              <v:fill type="solid"/>
            </v:shape>
            <v:shape style="position:absolute;left:550;top:457;width:303;height:4666" coordorigin="551,457" coordsize="303,4666" path="m853,457l551,717,551,5002,560,5049,586,5087,624,5113,671,5122,733,5122,780,5113,818,5087,844,5049,853,5002,853,457xe" filled="true" fillcolor="#bcbec0" stroked="false">
              <v:path arrowok="t"/>
              <v:fill type="solid"/>
            </v:shape>
            <v:shape style="position:absolute;left:548;top:625;width:305;height:5029" coordorigin="548,626" coordsize="305,5029" path="m853,626l548,932,548,5654,853,5654,853,626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Proporcione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documentación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apócrifa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falsa;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104"/>
        </w:numPr>
        <w:tabs>
          <w:tab w:pos="2258" w:val="left" w:leader="none"/>
        </w:tabs>
        <w:spacing w:line="240" w:lineRule="auto" w:before="1" w:after="0"/>
        <w:ind w:left="2257" w:right="0" w:hanging="361"/>
        <w:jc w:val="left"/>
        <w:rPr>
          <w:sz w:val="18"/>
        </w:rPr>
      </w:pPr>
      <w:r>
        <w:rPr>
          <w:color w:val="231F20"/>
          <w:sz w:val="18"/>
        </w:rPr>
        <w:t>Incumpla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bases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convocatoria,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104"/>
        </w:numPr>
        <w:tabs>
          <w:tab w:pos="2258" w:val="left" w:leader="none"/>
        </w:tabs>
        <w:spacing w:line="285" w:lineRule="auto" w:before="0" w:after="0"/>
        <w:ind w:left="2257" w:right="974" w:hanging="360"/>
        <w:jc w:val="both"/>
        <w:rPr>
          <w:sz w:val="18"/>
        </w:rPr>
      </w:pPr>
      <w:r>
        <w:rPr/>
        <w:pict>
          <v:shape style="position:absolute;margin-left:28.4196pt;margin-top:.060031pt;width:13pt;height:217.95pt;mso-position-horizontal-relative:page;mso-position-vertical-relative:paragraph;z-index:1603942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Presente conductas contrarias a las indicadas por la Unidad del Sistema para la Carrera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educativa,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según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corresponda,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durante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acreditación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requisitos,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bien,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cumplimiento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funciones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derivadas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asignación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reconocimiento.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  <w:ind w:left="977"/>
      </w:pPr>
      <w:r>
        <w:rPr/>
        <w:pict>
          <v:shape style="position:absolute;margin-left:70.866096pt;margin-top:18.178703pt;width:467.75pt;height:.1pt;mso-position-horizontal-relative:page;mso-position-vertical-relative:paragraph;z-index:-15422464;mso-wrap-distance-left:0;mso-wrap-distance-right:0" coordorigin="1417,364" coordsize="9355,0" path="m1417,364l10772,364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Gratuidad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en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los</w:t>
      </w:r>
      <w:r>
        <w:rPr>
          <w:color w:val="6F7171"/>
          <w:spacing w:val="-7"/>
          <w:w w:val="95"/>
        </w:rPr>
        <w:t> </w:t>
      </w:r>
      <w:r>
        <w:rPr>
          <w:color w:val="6F7171"/>
          <w:w w:val="95"/>
        </w:rPr>
        <w:t>trámites</w:t>
      </w:r>
    </w:p>
    <w:p>
      <w:pPr>
        <w:pStyle w:val="BodyText"/>
        <w:rPr>
          <w:b/>
          <w:i/>
          <w:sz w:val="24"/>
        </w:rPr>
      </w:pPr>
    </w:p>
    <w:p>
      <w:pPr>
        <w:pStyle w:val="ListParagraph"/>
        <w:numPr>
          <w:ilvl w:val="0"/>
          <w:numId w:val="104"/>
        </w:numPr>
        <w:tabs>
          <w:tab w:pos="1897" w:val="left" w:leader="none"/>
          <w:tab w:pos="1898" w:val="left" w:leader="none"/>
        </w:tabs>
        <w:spacing w:line="240" w:lineRule="auto" w:before="153" w:after="0"/>
        <w:ind w:left="1897" w:right="0" w:hanging="561"/>
        <w:jc w:val="left"/>
        <w:rPr>
          <w:sz w:val="18"/>
        </w:rPr>
      </w:pPr>
      <w:r>
        <w:rPr>
          <w:color w:val="231F20"/>
          <w:sz w:val="18"/>
        </w:rPr>
        <w:t>Todos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trámites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relacionados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son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gratuitos;</w:t>
      </w:r>
    </w:p>
    <w:p>
      <w:pPr>
        <w:pStyle w:val="BodyText"/>
        <w:rPr>
          <w:sz w:val="22"/>
        </w:rPr>
      </w:pPr>
    </w:p>
    <w:p>
      <w:pPr>
        <w:pStyle w:val="BodyText"/>
        <w:spacing w:before="11"/>
        <w:rPr>
          <w:sz w:val="24"/>
        </w:rPr>
      </w:pPr>
    </w:p>
    <w:p>
      <w:pPr>
        <w:pStyle w:val="Heading5"/>
        <w:spacing w:before="1"/>
        <w:ind w:left="977"/>
      </w:pPr>
      <w:r>
        <w:rPr/>
        <w:pict>
          <v:shape style="position:absolute;margin-left:70.866096pt;margin-top:18.228704pt;width:467.75pt;height:.1pt;mso-position-horizontal-relative:page;mso-position-vertical-relative:paragraph;z-index:-15421952;mso-wrap-distance-left:0;mso-wrap-distance-right:0" coordorigin="1417,365" coordsize="9355,0" path="m1417,365l10772,365e" filled="false" stroked="true" strokeweight=".25pt" strokecolor="#231f20">
            <v:path arrowok="t"/>
            <v:stroke dashstyle="solid"/>
            <w10:wrap type="topAndBottom"/>
          </v:shape>
        </w:pict>
      </w:r>
      <w:r>
        <w:rPr>
          <w:color w:val="6F7171"/>
          <w:w w:val="95"/>
        </w:rPr>
        <w:t>Asignación</w:t>
      </w:r>
      <w:r>
        <w:rPr>
          <w:color w:val="6F7171"/>
          <w:spacing w:val="-6"/>
          <w:w w:val="95"/>
        </w:rPr>
        <w:t> </w:t>
      </w:r>
      <w:r>
        <w:rPr>
          <w:color w:val="6F7171"/>
          <w:w w:val="95"/>
        </w:rPr>
        <w:t>sujeta</w:t>
      </w:r>
      <w:r>
        <w:rPr>
          <w:color w:val="6F7171"/>
          <w:spacing w:val="-6"/>
          <w:w w:val="95"/>
        </w:rPr>
        <w:t> </w:t>
      </w:r>
      <w:r>
        <w:rPr>
          <w:color w:val="6F7171"/>
          <w:w w:val="95"/>
        </w:rPr>
        <w:t>a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la</w:t>
      </w:r>
      <w:r>
        <w:rPr>
          <w:color w:val="6F7171"/>
          <w:spacing w:val="-6"/>
          <w:w w:val="95"/>
        </w:rPr>
        <w:t> </w:t>
      </w:r>
      <w:r>
        <w:rPr>
          <w:color w:val="6F7171"/>
          <w:w w:val="95"/>
        </w:rPr>
        <w:t>disponibilidad</w:t>
      </w:r>
      <w:r>
        <w:rPr>
          <w:color w:val="6F7171"/>
          <w:spacing w:val="-6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a</w:t>
      </w:r>
      <w:r>
        <w:rPr>
          <w:color w:val="6F7171"/>
          <w:spacing w:val="-6"/>
          <w:w w:val="95"/>
        </w:rPr>
        <w:t> </w:t>
      </w:r>
      <w:r>
        <w:rPr>
          <w:color w:val="6F7171"/>
          <w:w w:val="95"/>
        </w:rPr>
        <w:t>las</w:t>
      </w:r>
      <w:r>
        <w:rPr>
          <w:color w:val="6F7171"/>
          <w:spacing w:val="-6"/>
          <w:w w:val="95"/>
        </w:rPr>
        <w:t> </w:t>
      </w:r>
      <w:r>
        <w:rPr>
          <w:color w:val="6F7171"/>
          <w:w w:val="95"/>
        </w:rPr>
        <w:t>necesidades</w:t>
      </w:r>
      <w:r>
        <w:rPr>
          <w:color w:val="6F7171"/>
          <w:spacing w:val="-5"/>
          <w:w w:val="95"/>
        </w:rPr>
        <w:t> </w:t>
      </w:r>
      <w:r>
        <w:rPr>
          <w:color w:val="6F7171"/>
          <w:w w:val="95"/>
        </w:rPr>
        <w:t>del</w:t>
      </w:r>
      <w:r>
        <w:rPr>
          <w:color w:val="6F7171"/>
          <w:spacing w:val="-6"/>
          <w:w w:val="95"/>
        </w:rPr>
        <w:t> </w:t>
      </w:r>
      <w:r>
        <w:rPr>
          <w:color w:val="6F7171"/>
          <w:w w:val="95"/>
        </w:rPr>
        <w:t>servicio</w:t>
      </w:r>
    </w:p>
    <w:p>
      <w:pPr>
        <w:pStyle w:val="BodyText"/>
        <w:rPr>
          <w:b/>
          <w:i/>
          <w:sz w:val="24"/>
        </w:rPr>
      </w:pPr>
    </w:p>
    <w:p>
      <w:pPr>
        <w:pStyle w:val="ListParagraph"/>
        <w:numPr>
          <w:ilvl w:val="0"/>
          <w:numId w:val="104"/>
        </w:numPr>
        <w:tabs>
          <w:tab w:pos="1898" w:val="left" w:leader="none"/>
        </w:tabs>
        <w:spacing w:line="285" w:lineRule="auto" w:before="153" w:after="0"/>
        <w:ind w:left="1897" w:right="975" w:hanging="560"/>
        <w:jc w:val="both"/>
        <w:rPr>
          <w:sz w:val="18"/>
        </w:rPr>
      </w:pPr>
      <w:r>
        <w:rPr>
          <w:color w:val="231F20"/>
          <w:sz w:val="18"/>
        </w:rPr>
        <w:t>El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resultado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obtenido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maestros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este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proceso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obliga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autori-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dad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asignar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desempeñar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función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adicional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asesoría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técnica,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la</w:t>
      </w:r>
    </w:p>
    <w:p>
      <w:pPr>
        <w:pStyle w:val="BodyText"/>
        <w:spacing w:before="2"/>
        <w:rPr>
          <w:sz w:val="11"/>
        </w:rPr>
      </w:pPr>
    </w:p>
    <w:p>
      <w:pPr>
        <w:spacing w:before="95"/>
        <w:ind w:left="116" w:right="0" w:firstLine="0"/>
        <w:jc w:val="left"/>
        <w:rPr>
          <w:sz w:val="16"/>
        </w:rPr>
      </w:pPr>
      <w:r>
        <w:rPr>
          <w:color w:val="231F20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64</w:t>
      </w:r>
      <w:r>
        <w:rPr>
          <w:color w:val="231F20"/>
          <w:spacing w:val="-2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44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866096pt;margin-top:100.417992pt;width:538.1pt;height:329.7pt;mso-position-horizontal-relative:page;mso-position-vertical-relative:page;z-index:-18509312" coordorigin="1417,2008" coordsize="10762,6594">
            <v:shape style="position:absolute;left:5901;top:2028;width:6278;height:6574" type="#_x0000_t75" stroked="false">
              <v:imagedata r:id="rId35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line style="position:absolute" from="1417,4785" to="10772,4785" stroked="true" strokeweight=".25pt" strokecolor="#231f20">
              <v:stroke dashstyle="solid"/>
            </v:line>
            <v:line style="position:absolute" from="1417,6935" to="10772,6935" stroked="true" strokeweight=".25pt" strokecolor="#231f20">
              <v:stroke dashstyle="solid"/>
            </v:lin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40960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32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41472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32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6041984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6042496" coordorigin="6875,613" coordsize="2209,291">
            <v:shape style="position:absolute;left:6874;top:619;width:310;height:285" type="#_x0000_t75" stroked="false">
              <v:imagedata r:id="rId43" o:title=""/>
            </v:shape>
            <v:shape style="position:absolute;left:7225;top:613;width:204;height:290" type="#_x0000_t75" stroked="false">
              <v:imagedata r:id="rId44" o:title=""/>
            </v:shape>
            <v:shape style="position:absolute;left:7481;top:619;width:128;height:278" type="#_x0000_t75" stroked="false">
              <v:imagedata r:id="rId45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43008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32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pStyle w:val="BodyText"/>
        <w:spacing w:line="285" w:lineRule="auto" w:before="94"/>
        <w:ind w:left="1897" w:right="975"/>
        <w:jc w:val="both"/>
      </w:pPr>
      <w:r>
        <w:rPr/>
        <w:pict>
          <v:shape style="position:absolute;margin-left:567.045227pt;margin-top:-18.834694pt;width:13pt;height:303.5pt;mso-position-horizontal-relative:page;mso-position-vertical-relative:paragraph;z-index:1604454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05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totalidad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las</w:t>
      </w:r>
      <w:r>
        <w:rPr>
          <w:color w:val="231F20"/>
          <w:spacing w:val="-12"/>
        </w:rPr>
        <w:t> </w:t>
      </w:r>
      <w:r>
        <w:rPr>
          <w:color w:val="231F20"/>
        </w:rPr>
        <w:t>maestras</w:t>
      </w:r>
      <w:r>
        <w:rPr>
          <w:color w:val="231F20"/>
          <w:spacing w:val="-12"/>
        </w:rPr>
        <w:t> </w:t>
      </w:r>
      <w:r>
        <w:rPr>
          <w:color w:val="231F20"/>
        </w:rPr>
        <w:t>y</w:t>
      </w:r>
      <w:r>
        <w:rPr>
          <w:color w:val="231F20"/>
          <w:spacing w:val="-12"/>
        </w:rPr>
        <w:t> </w:t>
      </w:r>
      <w:r>
        <w:rPr>
          <w:color w:val="231F20"/>
        </w:rPr>
        <w:t>los</w:t>
      </w:r>
      <w:r>
        <w:rPr>
          <w:color w:val="231F20"/>
          <w:spacing w:val="-12"/>
        </w:rPr>
        <w:t> </w:t>
      </w:r>
      <w:r>
        <w:rPr>
          <w:color w:val="231F20"/>
        </w:rPr>
        <w:t>maestros</w:t>
      </w:r>
      <w:r>
        <w:rPr>
          <w:color w:val="231F20"/>
          <w:spacing w:val="-12"/>
        </w:rPr>
        <w:t> </w:t>
      </w:r>
      <w:r>
        <w:rPr>
          <w:color w:val="231F20"/>
        </w:rPr>
        <w:t>participantes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se</w:t>
      </w:r>
      <w:r>
        <w:rPr>
          <w:color w:val="231F20"/>
          <w:spacing w:val="-12"/>
        </w:rPr>
        <w:t> </w:t>
      </w:r>
      <w:r>
        <w:rPr>
          <w:color w:val="231F20"/>
        </w:rPr>
        <w:t>encuentren</w:t>
      </w:r>
      <w:r>
        <w:rPr>
          <w:color w:val="231F20"/>
          <w:spacing w:val="-12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2"/>
        </w:rPr>
        <w:t> </w:t>
      </w:r>
      <w:r>
        <w:rPr>
          <w:color w:val="231F20"/>
        </w:rPr>
        <w:t>listado</w:t>
      </w:r>
      <w:r>
        <w:rPr>
          <w:color w:val="231F20"/>
          <w:spacing w:val="-12"/>
        </w:rPr>
        <w:t> </w:t>
      </w:r>
      <w:r>
        <w:rPr>
          <w:color w:val="231F20"/>
        </w:rPr>
        <w:t>nominal</w:t>
      </w:r>
      <w:r>
        <w:rPr>
          <w:color w:val="231F20"/>
          <w:spacing w:val="-61"/>
        </w:rPr>
        <w:t> </w:t>
      </w:r>
      <w:r>
        <w:rPr>
          <w:color w:val="231F20"/>
        </w:rPr>
        <w:t>ordenado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2"/>
        </w:rPr>
        <w:t> </w:t>
      </w:r>
      <w:r>
        <w:rPr>
          <w:color w:val="231F20"/>
        </w:rPr>
        <w:t>resultados,</w:t>
      </w:r>
      <w:r>
        <w:rPr>
          <w:color w:val="231F20"/>
          <w:spacing w:val="-12"/>
        </w:rPr>
        <w:t> </w:t>
      </w:r>
      <w:r>
        <w:rPr>
          <w:color w:val="231F20"/>
        </w:rPr>
        <w:t>toda</w:t>
      </w:r>
      <w:r>
        <w:rPr>
          <w:color w:val="231F20"/>
          <w:spacing w:val="-13"/>
        </w:rPr>
        <w:t> </w:t>
      </w:r>
      <w:r>
        <w:rPr>
          <w:color w:val="231F20"/>
        </w:rPr>
        <w:t>vez</w:t>
      </w:r>
      <w:r>
        <w:rPr>
          <w:color w:val="231F20"/>
          <w:spacing w:val="-12"/>
        </w:rPr>
        <w:t> </w:t>
      </w:r>
      <w:r>
        <w:rPr>
          <w:color w:val="231F20"/>
        </w:rPr>
        <w:t>que</w:t>
      </w:r>
      <w:r>
        <w:rPr>
          <w:color w:val="231F20"/>
          <w:spacing w:val="-12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asignación</w:t>
      </w:r>
      <w:r>
        <w:rPr>
          <w:color w:val="231F20"/>
          <w:spacing w:val="-12"/>
        </w:rPr>
        <w:t> </w:t>
      </w:r>
      <w:r>
        <w:rPr>
          <w:color w:val="231F20"/>
        </w:rPr>
        <w:t>estará</w:t>
      </w:r>
      <w:r>
        <w:rPr>
          <w:color w:val="231F20"/>
          <w:spacing w:val="-12"/>
        </w:rPr>
        <w:t> </w:t>
      </w:r>
      <w:r>
        <w:rPr>
          <w:color w:val="231F20"/>
        </w:rPr>
        <w:t>sujeta</w:t>
      </w:r>
      <w:r>
        <w:rPr>
          <w:color w:val="231F20"/>
          <w:spacing w:val="-12"/>
        </w:rPr>
        <w:t> </w:t>
      </w:r>
      <w:r>
        <w:rPr>
          <w:color w:val="231F20"/>
        </w:rPr>
        <w:t>a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existencia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suficien-</w:t>
      </w:r>
      <w:r>
        <w:rPr>
          <w:color w:val="231F20"/>
          <w:spacing w:val="-61"/>
        </w:rPr>
        <w:t> </w:t>
      </w:r>
      <w:r>
        <w:rPr>
          <w:color w:val="231F20"/>
        </w:rPr>
        <w:t>cia</w:t>
      </w:r>
      <w:r>
        <w:rPr>
          <w:color w:val="231F20"/>
          <w:spacing w:val="-14"/>
        </w:rPr>
        <w:t> </w:t>
      </w:r>
      <w:r>
        <w:rPr>
          <w:color w:val="231F20"/>
        </w:rPr>
        <w:t>presupuestaria</w:t>
      </w:r>
      <w:r>
        <w:rPr>
          <w:color w:val="231F20"/>
          <w:spacing w:val="-14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4"/>
        </w:rPr>
        <w:t> </w:t>
      </w:r>
      <w:r>
        <w:rPr>
          <w:color w:val="231F20"/>
        </w:rPr>
        <w:t>entidad</w:t>
      </w:r>
      <w:r>
        <w:rPr>
          <w:color w:val="231F20"/>
          <w:spacing w:val="-13"/>
        </w:rPr>
        <w:t> </w:t>
      </w:r>
      <w:r>
        <w:rPr>
          <w:color w:val="231F20"/>
        </w:rPr>
        <w:t>federativa</w:t>
      </w:r>
      <w:r>
        <w:rPr>
          <w:color w:val="231F20"/>
          <w:spacing w:val="-14"/>
        </w:rPr>
        <w:t> </w:t>
      </w:r>
      <w:r>
        <w:rPr>
          <w:color w:val="231F20"/>
        </w:rPr>
        <w:t>y</w:t>
      </w:r>
      <w:r>
        <w:rPr>
          <w:color w:val="231F20"/>
          <w:spacing w:val="-13"/>
        </w:rPr>
        <w:t> </w:t>
      </w:r>
      <w:r>
        <w:rPr>
          <w:color w:val="231F20"/>
        </w:rPr>
        <w:t>a</w:t>
      </w:r>
      <w:r>
        <w:rPr>
          <w:color w:val="231F20"/>
          <w:spacing w:val="-14"/>
        </w:rPr>
        <w:t> </w:t>
      </w:r>
      <w:r>
        <w:rPr>
          <w:color w:val="231F20"/>
        </w:rPr>
        <w:t>las</w:t>
      </w:r>
      <w:r>
        <w:rPr>
          <w:color w:val="231F20"/>
          <w:spacing w:val="-13"/>
        </w:rPr>
        <w:t> </w:t>
      </w:r>
      <w:r>
        <w:rPr>
          <w:color w:val="231F20"/>
        </w:rPr>
        <w:t>necesidades</w:t>
      </w:r>
      <w:r>
        <w:rPr>
          <w:color w:val="231F20"/>
          <w:spacing w:val="-14"/>
        </w:rPr>
        <w:t> </w:t>
      </w:r>
      <w:r>
        <w:rPr>
          <w:color w:val="231F20"/>
        </w:rPr>
        <w:t>del</w:t>
      </w:r>
      <w:r>
        <w:rPr>
          <w:color w:val="231F20"/>
          <w:spacing w:val="-14"/>
        </w:rPr>
        <w:t> </w:t>
      </w:r>
      <w:r>
        <w:rPr>
          <w:color w:val="231F20"/>
        </w:rPr>
        <w:t>servicio</w:t>
      </w:r>
      <w:r>
        <w:rPr>
          <w:color w:val="231F20"/>
          <w:spacing w:val="-13"/>
        </w:rPr>
        <w:t> </w:t>
      </w:r>
      <w:r>
        <w:rPr>
          <w:color w:val="231F20"/>
        </w:rPr>
        <w:t>público</w:t>
      </w:r>
      <w:r>
        <w:rPr>
          <w:color w:val="231F20"/>
          <w:spacing w:val="-14"/>
        </w:rPr>
        <w:t> </w:t>
      </w:r>
      <w:r>
        <w:rPr>
          <w:color w:val="231F20"/>
        </w:rPr>
        <w:t>educativo;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  <w:ind w:left="977"/>
      </w:pPr>
      <w:r>
        <w:rPr>
          <w:color w:val="6F7171"/>
          <w:spacing w:val="-1"/>
          <w:w w:val="95"/>
        </w:rPr>
        <w:t>Casos</w:t>
      </w:r>
      <w:r>
        <w:rPr>
          <w:color w:val="6F7171"/>
          <w:spacing w:val="-12"/>
          <w:w w:val="95"/>
        </w:rPr>
        <w:t> </w:t>
      </w:r>
      <w:r>
        <w:rPr>
          <w:color w:val="6F7171"/>
          <w:spacing w:val="-1"/>
          <w:w w:val="95"/>
        </w:rPr>
        <w:t>no</w:t>
      </w:r>
      <w:r>
        <w:rPr>
          <w:color w:val="6F7171"/>
          <w:spacing w:val="-11"/>
          <w:w w:val="95"/>
        </w:rPr>
        <w:t> </w:t>
      </w:r>
      <w:r>
        <w:rPr>
          <w:color w:val="6F7171"/>
          <w:spacing w:val="-1"/>
          <w:w w:val="95"/>
        </w:rPr>
        <w:t>previstos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ListParagraph"/>
        <w:numPr>
          <w:ilvl w:val="0"/>
          <w:numId w:val="104"/>
        </w:numPr>
        <w:tabs>
          <w:tab w:pos="1898" w:val="left" w:leader="none"/>
        </w:tabs>
        <w:spacing w:line="285" w:lineRule="auto" w:before="1" w:after="0"/>
        <w:ind w:left="1897" w:right="975" w:hanging="560"/>
        <w:jc w:val="both"/>
        <w:rPr>
          <w:sz w:val="18"/>
        </w:rPr>
      </w:pPr>
      <w:r>
        <w:rPr>
          <w:color w:val="231F20"/>
          <w:sz w:val="18"/>
        </w:rPr>
        <w:t>Lo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no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previsto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presente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convocatoria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resuelto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Ca-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rrera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Maestros,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educativa,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acuerdo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3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ámbitos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competencia;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5"/>
        <w:ind w:left="977"/>
      </w:pPr>
      <w:r>
        <w:rPr>
          <w:color w:val="6F7171"/>
          <w:w w:val="95"/>
        </w:rPr>
        <w:t>Información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reservada,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confidencial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y</w:t>
      </w:r>
      <w:r>
        <w:rPr>
          <w:color w:val="6F7171"/>
          <w:spacing w:val="-10"/>
          <w:w w:val="95"/>
        </w:rPr>
        <w:t> </w:t>
      </w:r>
      <w:r>
        <w:rPr>
          <w:color w:val="6F7171"/>
          <w:w w:val="95"/>
        </w:rPr>
        <w:t>datos</w:t>
      </w:r>
      <w:r>
        <w:rPr>
          <w:color w:val="6F7171"/>
          <w:spacing w:val="-11"/>
          <w:w w:val="95"/>
        </w:rPr>
        <w:t> </w:t>
      </w:r>
      <w:r>
        <w:rPr>
          <w:color w:val="6F7171"/>
          <w:w w:val="95"/>
        </w:rPr>
        <w:t>personales</w:t>
      </w:r>
    </w:p>
    <w:p>
      <w:pPr>
        <w:pStyle w:val="BodyText"/>
        <w:rPr>
          <w:b/>
          <w:i/>
          <w:sz w:val="24"/>
        </w:rPr>
      </w:pPr>
    </w:p>
    <w:p>
      <w:pPr>
        <w:pStyle w:val="BodyText"/>
        <w:spacing w:before="1"/>
        <w:rPr>
          <w:b/>
          <w:i/>
          <w:sz w:val="25"/>
        </w:rPr>
      </w:pPr>
    </w:p>
    <w:p>
      <w:pPr>
        <w:pStyle w:val="ListParagraph"/>
        <w:numPr>
          <w:ilvl w:val="0"/>
          <w:numId w:val="104"/>
        </w:numPr>
        <w:tabs>
          <w:tab w:pos="1898" w:val="left" w:leader="none"/>
        </w:tabs>
        <w:spacing w:line="285" w:lineRule="auto" w:before="0" w:after="0"/>
        <w:ind w:left="1897" w:right="975" w:hanging="560"/>
        <w:jc w:val="both"/>
        <w:rPr>
          <w:sz w:val="18"/>
        </w:rPr>
      </w:pP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cuanto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reciba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genere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motivo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esta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convocatoria,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pre-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cisa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siguiente:</w:t>
      </w:r>
    </w:p>
    <w:p>
      <w:pPr>
        <w:pStyle w:val="ListParagraph"/>
        <w:numPr>
          <w:ilvl w:val="1"/>
          <w:numId w:val="104"/>
        </w:numPr>
        <w:tabs>
          <w:tab w:pos="2258" w:val="left" w:leader="none"/>
        </w:tabs>
        <w:spacing w:line="285" w:lineRule="auto" w:before="160" w:after="0"/>
        <w:ind w:left="2257" w:right="974" w:hanging="360"/>
        <w:jc w:val="both"/>
        <w:rPr>
          <w:sz w:val="18"/>
        </w:rPr>
      </w:pPr>
      <w:r>
        <w:rPr/>
        <w:pict>
          <v:group style="position:absolute;margin-left:566.041321pt;margin-top:40.571144pt;width:15.25pt;height:271.3pt;mso-position-horizontal-relative:page;mso-position-vertical-relative:paragraph;z-index:16043520" coordorigin="11321,811" coordsize="305,5426">
            <v:shape style="position:absolute;left:11323;top:811;width:303;height:4753" coordorigin="11323,811" coordsize="303,4753" path="m11626,811l11323,1072,11323,2780,11333,3243,11345,3744,11359,4197,11370,4537,11378,4753,11387,4956,11392,5050,11397,5138,11402,5220,11406,5295,11412,5362,11422,5470,11432,5539,11443,5564,11506,5564,11527,5470,11538,5362,11543,5295,11548,5220,11552,5138,11557,5050,11566,4857,11575,4647,11583,4425,11594,4082,11607,3636,11626,2780,11626,811xe" filled="true" fillcolor="#e6e7e8" stroked="false">
              <v:path arrowok="t"/>
              <v:fill type="solid"/>
            </v:shape>
            <v:shape style="position:absolute;left:11323;top:1040;width:303;height:4666" coordorigin="11323,1040" coordsize="303,4666" path="m11626,1040l11323,1301,11323,5585,11333,5632,11359,5670,11397,5696,11443,5705,11506,5705,11552,5696,11590,5670,11616,5632,11626,5585,11626,1040xe" filled="true" fillcolor="#bcbec0" stroked="false">
              <v:path arrowok="t"/>
              <v:fill type="solid"/>
            </v:shape>
            <v:shape style="position:absolute;left:11320;top:1208;width:305;height:5029" coordorigin="11321,1209" coordsize="305,5029" path="m11626,1209l11321,1516,11321,6237,11626,6237,11626,1209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79.17804pt;width:13pt;height:217.95pt;mso-position-horizontal-relative:page;mso-position-vertical-relative:paragraph;z-index:1604403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Esta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educativa,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ámbito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sus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atribuciones,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responsable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tratamiento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proporcionen.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reciba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3"/>
          <w:sz w:val="18"/>
        </w:rPr>
        <w:t> </w:t>
      </w:r>
      <w:r>
        <w:rPr>
          <w:color w:val="231F20"/>
          <w:sz w:val="18"/>
        </w:rPr>
        <w:t>genere</w:t>
      </w:r>
      <w:r>
        <w:rPr>
          <w:color w:val="231F20"/>
          <w:spacing w:val="-12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la aplicación de la presente convocatoria, quedará sujeta a las disposiciones contenidas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en la Ley General de Transparencia y Acceso a la Información Pública, la Ley General de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Protección de Datos Personales en Posesión de Sujetos Obligados, en la Ley General de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1"/>
          <w:sz w:val="18"/>
        </w:rPr>
        <w:t>Archivos,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1"/>
          <w:sz w:val="18"/>
        </w:rPr>
        <w:t>además</w:t>
      </w:r>
      <w:r>
        <w:rPr>
          <w:color w:val="231F20"/>
          <w:spacing w:val="-24"/>
          <w:sz w:val="18"/>
        </w:rPr>
        <w:t> </w:t>
      </w:r>
      <w:r>
        <w:rPr>
          <w:color w:val="231F20"/>
          <w:spacing w:val="-1"/>
          <w:sz w:val="18"/>
        </w:rPr>
        <w:t>de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1"/>
          <w:sz w:val="18"/>
        </w:rPr>
        <w:t>las</w:t>
      </w:r>
      <w:r>
        <w:rPr>
          <w:color w:val="231F20"/>
          <w:spacing w:val="-24"/>
          <w:sz w:val="18"/>
        </w:rPr>
        <w:t> </w:t>
      </w:r>
      <w:r>
        <w:rPr>
          <w:color w:val="231F20"/>
          <w:spacing w:val="-1"/>
          <w:sz w:val="18"/>
        </w:rPr>
        <w:t>disposiciones</w:t>
      </w:r>
      <w:r>
        <w:rPr>
          <w:color w:val="231F20"/>
          <w:spacing w:val="-25"/>
          <w:sz w:val="18"/>
        </w:rPr>
        <w:t> </w:t>
      </w:r>
      <w:r>
        <w:rPr>
          <w:color w:val="231F20"/>
          <w:spacing w:val="-1"/>
          <w:sz w:val="18"/>
        </w:rPr>
        <w:t>federales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locales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materia.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25"/>
          <w:sz w:val="18"/>
        </w:rPr>
        <w:t> </w:t>
      </w:r>
      <w:r>
        <w:rPr>
          <w:color w:val="231F20"/>
          <w:sz w:val="18"/>
        </w:rPr>
        <w:t>resultados,</w:t>
      </w:r>
      <w:r>
        <w:rPr>
          <w:color w:val="231F20"/>
          <w:spacing w:val="-24"/>
          <w:sz w:val="18"/>
        </w:rPr>
        <w:t> </w:t>
      </w:r>
      <w:r>
        <w:rPr>
          <w:color w:val="231F20"/>
          <w:sz w:val="18"/>
        </w:rPr>
        <w:t>base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de datos y recomendaciones individuales que deriven del proceso de reconocimiento, se-</w:t>
      </w:r>
      <w:r>
        <w:rPr>
          <w:color w:val="231F20"/>
          <w:spacing w:val="-62"/>
          <w:sz w:val="18"/>
        </w:rPr>
        <w:t> </w:t>
      </w:r>
      <w:r>
        <w:rPr>
          <w:color w:val="231F20"/>
          <w:sz w:val="18"/>
        </w:rPr>
        <w:t>rán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considerados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personales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información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reservada.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del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Sistema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Carrera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Maestras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Maestros,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autoridad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dispondrán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8"/>
          <w:sz w:val="18"/>
        </w:rPr>
        <w:t> </w:t>
      </w:r>
      <w:r>
        <w:rPr>
          <w:color w:val="231F20"/>
          <w:sz w:val="18"/>
        </w:rPr>
        <w:t>medidas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para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dé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una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consulta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pública,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afectar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confidencialidad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datos;</w:t>
      </w:r>
    </w:p>
    <w:p>
      <w:pPr>
        <w:pStyle w:val="ListParagraph"/>
        <w:numPr>
          <w:ilvl w:val="1"/>
          <w:numId w:val="104"/>
        </w:numPr>
        <w:tabs>
          <w:tab w:pos="2258" w:val="left" w:leader="none"/>
        </w:tabs>
        <w:spacing w:line="285" w:lineRule="auto" w:before="157" w:after="0"/>
        <w:ind w:left="2257" w:right="974" w:hanging="360"/>
        <w:jc w:val="both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persona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difunda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sin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autorización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datos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instrumentos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apreciación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ponga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riesgo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dicho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sistema,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será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acreedora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sanciones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correspondientes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contem-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plen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disposiciones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aplicables;</w:t>
      </w:r>
    </w:p>
    <w:p>
      <w:pPr>
        <w:pStyle w:val="ListParagraph"/>
        <w:numPr>
          <w:ilvl w:val="1"/>
          <w:numId w:val="104"/>
        </w:numPr>
        <w:tabs>
          <w:tab w:pos="2258" w:val="left" w:leader="none"/>
        </w:tabs>
        <w:spacing w:line="285" w:lineRule="auto" w:before="159" w:after="0"/>
        <w:ind w:left="2257" w:right="974" w:hanging="360"/>
        <w:jc w:val="both"/>
        <w:rPr>
          <w:sz w:val="18"/>
        </w:rPr>
      </w:pPr>
      <w:r>
        <w:rPr>
          <w:color w:val="231F20"/>
          <w:sz w:val="18"/>
        </w:rPr>
        <w:t>Los datos personales recabados serán utilizados con la finalidad de ejecutar los trámites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señalados en esta convocatoria, para integrar el registro de las maestras y los maestros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participantes,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identificarles,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realizar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valoración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los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elementos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multifactoriales,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publi-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car los resultados y, en su caso, otorgar el reconocimiento para desempeñar la función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adicional de asesoría técnica. Las maestras o los maestros participantes podrán ejercer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sus derechos de acceso, rectificación, cancelación u oposición de sus datos personales,</w:t>
      </w:r>
      <w:r>
        <w:rPr>
          <w:color w:val="231F20"/>
          <w:spacing w:val="1"/>
          <w:sz w:val="18"/>
        </w:rPr>
        <w:t> </w:t>
      </w:r>
      <w:r>
        <w:rPr>
          <w:color w:val="231F20"/>
          <w:sz w:val="18"/>
        </w:rPr>
        <w:t>establecidos en el Título Tercero de la Ley General de Protección de Datos Personales en</w:t>
      </w:r>
      <w:r>
        <w:rPr>
          <w:color w:val="231F20"/>
          <w:spacing w:val="-61"/>
          <w:sz w:val="18"/>
        </w:rPr>
        <w:t> </w:t>
      </w:r>
      <w:r>
        <w:rPr>
          <w:color w:val="231F20"/>
          <w:sz w:val="18"/>
        </w:rPr>
        <w:t>Posesión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Sujetos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Obligados,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8"/>
        <w:rPr>
          <w:sz w:val="27"/>
        </w:rPr>
      </w:pPr>
    </w:p>
    <w:p>
      <w:pPr>
        <w:spacing w:before="95"/>
        <w:ind w:left="0" w:right="113" w:firstLine="0"/>
        <w:jc w:val="right"/>
        <w:rPr>
          <w:sz w:val="16"/>
        </w:rPr>
      </w:pPr>
      <w:r>
        <w:rPr>
          <w:color w:val="231F20"/>
          <w:spacing w:val="7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65</w:t>
      </w:r>
      <w:r>
        <w:rPr>
          <w:color w:val="231F20"/>
          <w:spacing w:val="6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44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00.417992pt;width:539.65pt;height:329.7pt;mso-position-horizontal-relative:page;mso-position-vertical-relative:page;z-index:-18504192" coordorigin="0,2008" coordsize="10793,6594">
            <v:shape style="position:absolute;left:0;top:2028;width:6268;height:6574" type="#_x0000_t75" stroked="false">
              <v:imagedata r:id="rId38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line style="position:absolute" from="3680,7354" to="8509,7354" stroked="true" strokeweight=".25pt" strokecolor="#231f20">
              <v:stroke dashstyle="solid"/>
            </v:line>
            <v:shape style="position:absolute;left:2337;top:3118;width:8455;height:1000" type="#_x0000_t202" filled="false" stroked="false">
              <v:textbox inset="0,0,0,0">
                <w:txbxContent>
                  <w:p>
                    <w:pPr>
                      <w:spacing w:line="285" w:lineRule="auto" w:before="0"/>
                      <w:ind w:left="359" w:right="18" w:hanging="360"/>
                      <w:jc w:val="both"/>
                      <w:rPr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d)</w:t>
                    </w:r>
                    <w:r>
                      <w:rPr>
                        <w:b/>
                        <w:color w:val="231F20"/>
                        <w:spacing w:val="5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Los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datos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recabados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pueden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ser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transferidos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distintas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áreas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esta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autoridad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educativa</w:t>
                    </w:r>
                    <w:r>
                      <w:rPr>
                        <w:color w:val="231F20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Unidad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del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Sistema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para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Carrera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las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Maestras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los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Maestros,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fin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dar</w:t>
                    </w:r>
                    <w:r>
                      <w:rPr>
                        <w:color w:val="231F20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continuidad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participación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proceso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reconocimiento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para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función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8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asesoría</w:t>
                    </w:r>
                  </w:p>
                  <w:p>
                    <w:pPr>
                      <w:spacing w:line="218" w:lineRule="exact" w:before="0"/>
                      <w:ind w:left="359" w:right="0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1"/>
                        <w:sz w:val="18"/>
                      </w:rPr>
                      <w:t>técnica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educación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básica,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ciclo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escolar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2023-2024.</w:t>
                    </w:r>
                  </w:p>
                </w:txbxContent>
              </v:textbox>
              <w10:wrap type="none"/>
            </v:shape>
            <v:shape style="position:absolute;left:5526;top:7585;width:1157;height:196" type="#_x0000_t202" filled="false" stroked="false">
              <v:textbox inset="0,0,0,0">
                <w:txbxContent>
                  <w:p>
                    <w:pPr>
                      <w:spacing w:line="18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color w:val="231F20"/>
                        <w:w w:val="95"/>
                        <w:sz w:val="16"/>
                        <w:shd w:fill="FFF685" w:color="auto" w:val="clear"/>
                      </w:rPr>
                      <w:t>Lugar</w:t>
                    </w:r>
                    <w:r>
                      <w:rPr>
                        <w:b/>
                        <w:color w:val="231F20"/>
                        <w:spacing w:val="-11"/>
                        <w:w w:val="95"/>
                        <w:sz w:val="16"/>
                        <w:shd w:fill="FFF685" w:color="auto" w:val="clear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6"/>
                        <w:shd w:fill="FFF685" w:color="auto" w:val="clear"/>
                      </w:rPr>
                      <w:t>y</w:t>
                    </w:r>
                    <w:r>
                      <w:rPr>
                        <w:b/>
                        <w:color w:val="231F20"/>
                        <w:spacing w:val="-10"/>
                        <w:w w:val="95"/>
                        <w:sz w:val="16"/>
                        <w:shd w:fill="FFF685" w:color="auto" w:val="clear"/>
                      </w:rPr>
                      <w:t> </w:t>
                    </w:r>
                    <w:r>
                      <w:rPr>
                        <w:b/>
                        <w:color w:val="231F20"/>
                        <w:w w:val="95"/>
                        <w:sz w:val="16"/>
                        <w:shd w:fill="FFF685" w:color="auto" w:val="clear"/>
                      </w:rPr>
                      <w:t>fecha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0.579498pt;margin-top:27.75499pt;width:103.9pt;height:17.2pt;mso-position-horizontal-relative:page;mso-position-vertical-relative:page;z-index:16046080" coordorigin="4212,555" coordsize="2078,344">
            <v:shape style="position:absolute;left:4211;top:650;width:194;height:243" type="#_x0000_t75" stroked="false">
              <v:imagedata r:id="rId47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6046592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047104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32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6047616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6048128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33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BodyText"/>
        <w:spacing w:line="20" w:lineRule="exact"/>
        <w:ind w:left="3237"/>
        <w:rPr>
          <w:sz w:val="2"/>
        </w:rPr>
      </w:pPr>
      <w:r>
        <w:rPr>
          <w:sz w:val="2"/>
        </w:rPr>
        <w:pict>
          <v:group style="width:241.45pt;height:.25pt;mso-position-horizontal-relative:char;mso-position-vertical-relative:line" coordorigin="0,0" coordsize="4829,5">
            <v:line style="position:absolute" from="0,3" to="4829,3" stroked="true" strokeweight=".25pt" strokecolor="#231f2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1"/>
        <w:rPr>
          <w:sz w:val="15"/>
        </w:rPr>
      </w:pPr>
    </w:p>
    <w:p>
      <w:pPr>
        <w:spacing w:before="94"/>
        <w:ind w:left="1793" w:right="1793" w:firstLine="0"/>
        <w:jc w:val="center"/>
        <w:rPr>
          <w:b/>
          <w:sz w:val="16"/>
        </w:rPr>
      </w:pPr>
      <w:r>
        <w:rPr/>
        <w:pict>
          <v:group style="position:absolute;margin-left:27.4156pt;margin-top:-36.584232pt;width:15.25pt;height:271.3pt;mso-position-horizontal-relative:page;mso-position-vertical-relative:paragraph;z-index:16048640" coordorigin="548,-732" coordsize="305,5426">
            <v:shape style="position:absolute;left:550;top:-732;width:303;height:4753" coordorigin="551,-732" coordsize="303,4753" path="m853,-732l551,-471,551,1237,560,1700,573,2201,586,2654,598,2994,606,3210,615,3413,619,3507,624,3595,629,3677,634,3752,639,3819,649,3927,660,3996,671,4021,733,4021,755,3927,765,3819,770,3752,775,3677,780,3595,785,3507,794,3314,802,3103,810,2882,822,2539,834,2093,853,1237,853,-732xe" filled="true" fillcolor="#e6e7e8" stroked="false">
              <v:path arrowok="t"/>
              <v:fill type="solid"/>
            </v:shape>
            <v:shape style="position:absolute;left:550;top:-503;width:303;height:4666" coordorigin="551,-503" coordsize="303,4666" path="m853,-503l551,-243,551,4042,560,4089,586,4127,624,4153,671,4162,733,4162,780,4153,818,4127,844,4089,853,4042,853,-503xe" filled="true" fillcolor="#bcbec0" stroked="false">
              <v:path arrowok="t"/>
              <v:fill type="solid"/>
            </v:shape>
            <v:shape style="position:absolute;left:548;top:-335;width:305;height:5029" coordorigin="548,-334" coordsize="305,5029" path="m853,-334l548,-27,548,4694,853,4694,853,-334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2.022665pt;width:13pt;height:217.95pt;mso-position-horizontal-relative:page;mso-position-vertical-relative:paragraph;z-index:16049152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8.4196pt;margin-top:-341.690033pt;width:13pt;height:303.5pt;mso-position-horizontal-relative:page;mso-position-vertical-relative:paragraph;z-index:1604966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06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5"/>
          <w:sz w:val="16"/>
          <w:shd w:fill="FFF685" w:color="auto" w:val="clear"/>
        </w:rPr>
        <w:t>Nombre,</w:t>
      </w:r>
      <w:r>
        <w:rPr>
          <w:b/>
          <w:color w:val="231F20"/>
          <w:spacing w:val="-10"/>
          <w:w w:val="95"/>
          <w:sz w:val="16"/>
          <w:shd w:fill="FFF685" w:color="auto" w:val="clear"/>
        </w:rPr>
        <w:t> </w:t>
      </w:r>
      <w:r>
        <w:rPr>
          <w:b/>
          <w:color w:val="231F20"/>
          <w:w w:val="95"/>
          <w:sz w:val="16"/>
          <w:shd w:fill="FFF685" w:color="auto" w:val="clear"/>
        </w:rPr>
        <w:t>cargo</w:t>
      </w:r>
      <w:r>
        <w:rPr>
          <w:b/>
          <w:color w:val="231F20"/>
          <w:spacing w:val="-10"/>
          <w:w w:val="95"/>
          <w:sz w:val="16"/>
          <w:shd w:fill="FFF685" w:color="auto" w:val="clear"/>
        </w:rPr>
        <w:t> </w:t>
      </w:r>
      <w:r>
        <w:rPr>
          <w:b/>
          <w:color w:val="231F20"/>
          <w:w w:val="95"/>
          <w:sz w:val="16"/>
          <w:shd w:fill="FFF685" w:color="auto" w:val="clear"/>
        </w:rPr>
        <w:t>y</w:t>
      </w:r>
      <w:r>
        <w:rPr>
          <w:b/>
          <w:color w:val="231F20"/>
          <w:spacing w:val="-10"/>
          <w:w w:val="95"/>
          <w:sz w:val="16"/>
          <w:shd w:fill="FFF685" w:color="auto" w:val="clear"/>
        </w:rPr>
        <w:t> </w:t>
      </w:r>
      <w:r>
        <w:rPr>
          <w:b/>
          <w:color w:val="231F20"/>
          <w:w w:val="95"/>
          <w:sz w:val="16"/>
          <w:shd w:fill="FFF685" w:color="auto" w:val="clear"/>
        </w:rPr>
        <w:t>firma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6"/>
        </w:rPr>
      </w:pPr>
    </w:p>
    <w:p>
      <w:pPr>
        <w:spacing w:before="94"/>
        <w:ind w:left="116" w:right="0" w:firstLine="0"/>
        <w:jc w:val="left"/>
        <w:rPr>
          <w:sz w:val="16"/>
        </w:rPr>
      </w:pPr>
      <w:r>
        <w:rPr>
          <w:color w:val="231F20"/>
          <w:spacing w:val="4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66</w:t>
      </w:r>
      <w:r>
        <w:rPr>
          <w:color w:val="231F20"/>
          <w:spacing w:val="2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44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866096pt;margin-top:100.417992pt;width:538.1pt;height:329.7pt;mso-position-horizontal-relative:page;mso-position-vertical-relative:page;z-index:-18499584" coordorigin="1417,2008" coordsize="10762,6594">
            <v:shape style="position:absolute;left:5901;top:2028;width:6278;height:6574" type="#_x0000_t75" stroked="false">
              <v:imagedata r:id="rId35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shape style="position:absolute;left:1720;top:3118;width:8768;height:1092" type="#_x0000_t202" filled="false" stroked="false">
              <v:textbox inset="0,0,0,0">
                <w:txbxContent>
                  <w:p>
                    <w:pPr>
                      <w:spacing w:line="306" w:lineRule="exact" w:before="0"/>
                      <w:ind w:left="0" w:right="19" w:firstLine="0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6F7171"/>
                        <w:w w:val="85"/>
                        <w:sz w:val="26"/>
                      </w:rPr>
                      <w:t>ANEXO III</w:t>
                    </w:r>
                  </w:p>
                  <w:p>
                    <w:pPr>
                      <w:spacing w:line="228" w:lineRule="auto" w:before="84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58595B"/>
                        <w:sz w:val="20"/>
                      </w:rPr>
                      <w:t>CRITERIOS</w:t>
                    </w:r>
                    <w:r>
                      <w:rPr>
                        <w:color w:val="58595B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TÉCNICOS</w:t>
                    </w:r>
                    <w:r>
                      <w:rPr>
                        <w:color w:val="58595B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DE</w:t>
                    </w:r>
                    <w:r>
                      <w:rPr>
                        <w:color w:val="58595B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VALORACIÓN</w:t>
                    </w:r>
                    <w:r>
                      <w:rPr>
                        <w:color w:val="58595B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DE</w:t>
                    </w:r>
                    <w:r>
                      <w:rPr>
                        <w:color w:val="58595B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LOS</w:t>
                    </w:r>
                    <w:r>
                      <w:rPr>
                        <w:color w:val="58595B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PROCESOS</w:t>
                    </w:r>
                    <w:r>
                      <w:rPr>
                        <w:color w:val="58595B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DE</w:t>
                    </w:r>
                    <w:r>
                      <w:rPr>
                        <w:color w:val="58595B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RECONOCIMIENTO</w:t>
                    </w:r>
                    <w:r>
                      <w:rPr>
                        <w:color w:val="58595B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DE</w:t>
                    </w:r>
                    <w:r>
                      <w:rPr>
                        <w:color w:val="58595B"/>
                        <w:spacing w:val="-68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ASESORÍA,</w:t>
                    </w:r>
                    <w:r>
                      <w:rPr>
                        <w:color w:val="58595B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APOYO</w:t>
                    </w:r>
                    <w:r>
                      <w:rPr>
                        <w:color w:val="58595B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Y</w:t>
                    </w:r>
                    <w:r>
                      <w:rPr>
                        <w:color w:val="58595B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ACOMPAÑAMIENTO</w:t>
                    </w:r>
                    <w:r>
                      <w:rPr>
                        <w:color w:val="58595B"/>
                        <w:spacing w:val="-12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EN</w:t>
                    </w:r>
                    <w:r>
                      <w:rPr>
                        <w:color w:val="58595B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EDUCACIÓN</w:t>
                    </w:r>
                    <w:r>
                      <w:rPr>
                        <w:color w:val="58595B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58595B"/>
                        <w:sz w:val="20"/>
                      </w:rPr>
                      <w:t>BÁSICA,</w:t>
                    </w:r>
                  </w:p>
                  <w:p>
                    <w:pPr>
                      <w:spacing w:line="231" w:lineRule="exact" w:before="0"/>
                      <w:ind w:left="0" w:right="18" w:firstLine="0"/>
                      <w:jc w:val="center"/>
                      <w:rPr>
                        <w:sz w:val="20"/>
                      </w:rPr>
                    </w:pPr>
                    <w:r>
                      <w:rPr>
                        <w:color w:val="58595B"/>
                        <w:w w:val="95"/>
                        <w:sz w:val="20"/>
                      </w:rPr>
                      <w:t>CICLO</w:t>
                    </w:r>
                    <w:r>
                      <w:rPr>
                        <w:color w:val="58595B"/>
                        <w:spacing w:val="17"/>
                        <w:w w:val="95"/>
                        <w:sz w:val="20"/>
                      </w:rPr>
                      <w:t> </w:t>
                    </w:r>
                    <w:r>
                      <w:rPr>
                        <w:color w:val="58595B"/>
                        <w:w w:val="95"/>
                        <w:sz w:val="20"/>
                      </w:rPr>
                      <w:t>ESCOLAR</w:t>
                    </w:r>
                    <w:r>
                      <w:rPr>
                        <w:color w:val="58595B"/>
                        <w:spacing w:val="17"/>
                        <w:w w:val="95"/>
                        <w:sz w:val="20"/>
                      </w:rPr>
                      <w:t> </w:t>
                    </w:r>
                    <w:r>
                      <w:rPr>
                        <w:color w:val="58595B"/>
                        <w:w w:val="95"/>
                        <w:sz w:val="20"/>
                      </w:rPr>
                      <w:t>2023-2024</w:t>
                    </w:r>
                  </w:p>
                </w:txbxContent>
              </v:textbox>
              <w10:wrap type="none"/>
            </v:shape>
            <v:shape style="position:absolute;left:1417;top:4805;width:9376;height:1307" type="#_x0000_t202" filled="false" stroked="false">
              <v:textbox inset="0,0,0,0">
                <w:txbxContent>
                  <w:p>
                    <w:pPr>
                      <w:spacing w:line="285" w:lineRule="auto" w:before="0"/>
                      <w:ind w:left="0" w:right="18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conformidad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Capítulo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III,</w:t>
                    </w:r>
                    <w:r>
                      <w:rPr>
                        <w:color w:val="231F20"/>
                        <w:spacing w:val="-6"/>
                        <w:w w:val="9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Sección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Segunda,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Apartado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B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del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presente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Acuerdo,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se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considerarán</w:t>
                    </w:r>
                    <w:r>
                      <w:rPr>
                        <w:color w:val="231F20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para el proceso de reconocimiento de asesoría, apoyo y acompañamiento, de las funciones de tutoría,</w:t>
                    </w:r>
                    <w:r>
                      <w:rPr>
                        <w:color w:val="231F20"/>
                        <w:spacing w:val="1"/>
                        <w:sz w:val="18"/>
                      </w:rPr>
                      <w:t> </w:t>
                    </w:r>
                    <w:r>
                      <w:rPr>
                        <w:color w:val="231F20"/>
                        <w:spacing w:val="-1"/>
                        <w:sz w:val="18"/>
                      </w:rPr>
                      <w:t>asesoría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técnica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pedagógica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asesoría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técnica,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los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elementos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multifactoriales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integrados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Tabla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w w:val="95"/>
                        <w:sz w:val="18"/>
                      </w:rPr>
                      <w:t>1.</w:t>
                    </w:r>
                  </w:p>
                  <w:p>
                    <w:pPr>
                      <w:spacing w:line="240" w:lineRule="auto" w:before="7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2151" w:right="2169" w:firstLine="0"/>
                      <w:jc w:val="center"/>
                      <w:rPr>
                        <w:sz w:val="18"/>
                      </w:rPr>
                    </w:pPr>
                    <w:r>
                      <w:rPr>
                        <w:b/>
                        <w:w w:val="95"/>
                        <w:sz w:val="18"/>
                      </w:rPr>
                      <w:t>Tabla</w:t>
                    </w:r>
                    <w:r>
                      <w:rPr>
                        <w:b/>
                        <w:spacing w:val="14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w w:val="95"/>
                        <w:sz w:val="18"/>
                      </w:rPr>
                      <w:t>1.</w:t>
                    </w:r>
                    <w:r>
                      <w:rPr>
                        <w:b/>
                        <w:spacing w:val="14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Elementos</w:t>
                    </w:r>
                    <w:r>
                      <w:rPr>
                        <w:spacing w:val="7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multifactoriales</w:t>
                    </w:r>
                    <w:r>
                      <w:rPr>
                        <w:spacing w:val="6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y</w:t>
                    </w:r>
                    <w:r>
                      <w:rPr>
                        <w:spacing w:val="7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puntajes</w:t>
                    </w:r>
                    <w:r>
                      <w:rPr>
                        <w:spacing w:val="7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máximos.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50688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33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51200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33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6051712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6052224" coordorigin="6875,613" coordsize="2209,291">
            <v:shape style="position:absolute;left:6874;top:619;width:310;height:285" type="#_x0000_t75" stroked="false">
              <v:imagedata r:id="rId43" o:title=""/>
            </v:shape>
            <v:shape style="position:absolute;left:7225;top:613;width:204;height:290" type="#_x0000_t75" stroked="false">
              <v:imagedata r:id="rId44" o:title=""/>
            </v:shape>
            <v:shape style="position:absolute;left:7481;top:619;width:128;height:278" type="#_x0000_t75" stroked="false">
              <v:imagedata r:id="rId45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52736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33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4"/>
        </w:rPr>
      </w:pPr>
    </w:p>
    <w:tbl>
      <w:tblPr>
        <w:tblW w:w="0" w:type="auto"/>
        <w:jc w:val="left"/>
        <w:tblInd w:w="2348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9"/>
        <w:gridCol w:w="3309"/>
      </w:tblGrid>
      <w:tr>
        <w:trPr>
          <w:trHeight w:val="411" w:hRule="atLeast"/>
        </w:trPr>
        <w:tc>
          <w:tcPr>
            <w:tcW w:w="3309" w:type="dxa"/>
            <w:tcBorders>
              <w:bottom w:val="single" w:sz="2" w:space="0" w:color="6D6E71"/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122"/>
              <w:ind w:left="52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Elementos</w:t>
            </w:r>
            <w:r>
              <w:rPr>
                <w:b/>
                <w:color w:val="FFFFFF"/>
                <w:spacing w:val="42"/>
                <w:w w:val="90"/>
                <w:sz w:val="16"/>
              </w:rPr>
              <w:t> </w:t>
            </w:r>
            <w:r>
              <w:rPr>
                <w:b/>
                <w:color w:val="FFFFFF"/>
                <w:w w:val="90"/>
                <w:sz w:val="16"/>
              </w:rPr>
              <w:t>multifactoriales</w:t>
            </w:r>
          </w:p>
        </w:tc>
        <w:tc>
          <w:tcPr>
            <w:tcW w:w="3309" w:type="dxa"/>
            <w:tcBorders>
              <w:left w:val="single" w:sz="8" w:space="0" w:color="FFFFFF"/>
              <w:bottom w:val="single" w:sz="2" w:space="0" w:color="6D6E71"/>
            </w:tcBorders>
            <w:shd w:val="clear" w:color="auto" w:fill="21675A"/>
          </w:tcPr>
          <w:p>
            <w:pPr>
              <w:pStyle w:val="TableParagraph"/>
              <w:spacing w:before="122"/>
              <w:ind w:left="257" w:right="257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Ponderación</w:t>
            </w:r>
            <w:r>
              <w:rPr>
                <w:b/>
                <w:color w:val="FFFFFF"/>
                <w:spacing w:val="-7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7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puntaje</w:t>
            </w:r>
            <w:r>
              <w:rPr>
                <w:b/>
                <w:color w:val="FFFFFF"/>
                <w:spacing w:val="-6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máximo</w:t>
            </w:r>
          </w:p>
        </w:tc>
      </w:tr>
      <w:tr>
        <w:trPr>
          <w:trHeight w:val="309" w:hRule="atLeast"/>
        </w:trPr>
        <w:tc>
          <w:tcPr>
            <w:tcW w:w="3309" w:type="dxa"/>
            <w:tcBorders>
              <w:top w:val="single" w:sz="2" w:space="0" w:color="6D6E71"/>
            </w:tcBorders>
          </w:tcPr>
          <w:p>
            <w:pPr>
              <w:pStyle w:val="TableParagraph"/>
              <w:spacing w:before="71"/>
              <w:ind w:left="8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Formación profesional</w:t>
            </w:r>
          </w:p>
        </w:tc>
        <w:tc>
          <w:tcPr>
            <w:tcW w:w="3309" w:type="dxa"/>
            <w:tcBorders>
              <w:top w:val="single" w:sz="2" w:space="0" w:color="6D6E71"/>
            </w:tcBorders>
          </w:tcPr>
          <w:p>
            <w:pPr>
              <w:pStyle w:val="TableParagraph"/>
              <w:spacing w:before="71"/>
              <w:ind w:left="1531" w:right="1527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15</w:t>
            </w:r>
          </w:p>
        </w:tc>
      </w:tr>
      <w:tr>
        <w:trPr>
          <w:trHeight w:val="348" w:hRule="atLeast"/>
        </w:trPr>
        <w:tc>
          <w:tcPr>
            <w:tcW w:w="3309" w:type="dxa"/>
            <w:shd w:val="clear" w:color="auto" w:fill="DCDDDE"/>
          </w:tcPr>
          <w:p>
            <w:pPr>
              <w:pStyle w:val="TableParagraph"/>
              <w:spacing w:before="70"/>
              <w:ind w:left="80"/>
              <w:jc w:val="left"/>
              <w:rPr>
                <w:sz w:val="20"/>
              </w:rPr>
            </w:pPr>
            <w:r>
              <w:rPr>
                <w:color w:val="231F20"/>
                <w:sz w:val="16"/>
              </w:rPr>
              <w:t>Actualización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11"/>
                <w:sz w:val="16"/>
              </w:rPr>
              <w:t> </w:t>
            </w:r>
            <w:r>
              <w:rPr>
                <w:color w:val="231F20"/>
                <w:sz w:val="16"/>
              </w:rPr>
              <w:t>desarrollo</w:t>
            </w:r>
            <w:r>
              <w:rPr>
                <w:color w:val="231F20"/>
                <w:spacing w:val="-10"/>
                <w:sz w:val="16"/>
              </w:rPr>
              <w:t> </w:t>
            </w:r>
            <w:r>
              <w:rPr>
                <w:color w:val="231F20"/>
                <w:sz w:val="16"/>
              </w:rPr>
              <w:t>profesiona</w:t>
            </w:r>
            <w:r>
              <w:rPr>
                <w:sz w:val="20"/>
              </w:rPr>
              <w:t>l</w:t>
            </w:r>
          </w:p>
        </w:tc>
        <w:tc>
          <w:tcPr>
            <w:tcW w:w="3309" w:type="dxa"/>
            <w:shd w:val="clear" w:color="auto" w:fill="DCDDDE"/>
          </w:tcPr>
          <w:p>
            <w:pPr>
              <w:pStyle w:val="TableParagraph"/>
              <w:spacing w:before="91"/>
              <w:ind w:left="1531" w:right="1528"/>
              <w:rPr>
                <w:sz w:val="16"/>
              </w:rPr>
            </w:pPr>
            <w:r>
              <w:rPr>
                <w:color w:val="231F20"/>
                <w:sz w:val="16"/>
              </w:rPr>
              <w:t>20</w:t>
            </w:r>
          </w:p>
        </w:tc>
      </w:tr>
      <w:tr>
        <w:trPr>
          <w:trHeight w:val="501" w:hRule="atLeast"/>
        </w:trPr>
        <w:tc>
          <w:tcPr>
            <w:tcW w:w="3309" w:type="dxa"/>
          </w:tcPr>
          <w:p>
            <w:pPr>
              <w:pStyle w:val="TableParagraph"/>
              <w:spacing w:line="237" w:lineRule="auto" w:before="73"/>
              <w:ind w:left="80"/>
              <w:jc w:val="left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Experiencia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en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pacing w:val="-1"/>
                <w:sz w:val="16"/>
              </w:rPr>
              <w:t>asesoría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w w:val="105"/>
                <w:sz w:val="16"/>
              </w:rPr>
              <w:t>acompañamiento</w:t>
            </w:r>
          </w:p>
        </w:tc>
        <w:tc>
          <w:tcPr>
            <w:tcW w:w="3309" w:type="dxa"/>
          </w:tcPr>
          <w:p>
            <w:pPr>
              <w:pStyle w:val="TableParagraph"/>
              <w:spacing w:before="167"/>
              <w:ind w:left="1531" w:right="1527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10</w:t>
            </w:r>
          </w:p>
        </w:tc>
      </w:tr>
      <w:tr>
        <w:trPr>
          <w:trHeight w:val="501" w:hRule="atLeast"/>
        </w:trPr>
        <w:tc>
          <w:tcPr>
            <w:tcW w:w="3309" w:type="dxa"/>
            <w:shd w:val="clear" w:color="auto" w:fill="DCDDDE"/>
          </w:tcPr>
          <w:p>
            <w:pPr>
              <w:pStyle w:val="TableParagraph"/>
              <w:spacing w:line="237" w:lineRule="auto" w:before="73"/>
              <w:ind w:left="80"/>
              <w:jc w:val="left"/>
              <w:rPr>
                <w:sz w:val="16"/>
              </w:rPr>
            </w:pPr>
            <w:r>
              <w:rPr>
                <w:color w:val="231F20"/>
                <w:sz w:val="16"/>
              </w:rPr>
              <w:t>Reconocimiento</w:t>
            </w:r>
            <w:r>
              <w:rPr>
                <w:color w:val="231F20"/>
                <w:spacing w:val="6"/>
                <w:sz w:val="16"/>
              </w:rPr>
              <w:t> </w:t>
            </w:r>
            <w:r>
              <w:rPr>
                <w:color w:val="231F20"/>
                <w:sz w:val="16"/>
              </w:rPr>
              <w:t>al</w:t>
            </w:r>
            <w:r>
              <w:rPr>
                <w:color w:val="231F20"/>
                <w:spacing w:val="7"/>
                <w:sz w:val="16"/>
              </w:rPr>
              <w:t> </w:t>
            </w:r>
            <w:r>
              <w:rPr>
                <w:color w:val="231F20"/>
                <w:sz w:val="16"/>
              </w:rPr>
              <w:t>quehacer</w:t>
            </w:r>
            <w:r>
              <w:rPr>
                <w:color w:val="231F20"/>
                <w:spacing w:val="7"/>
                <w:sz w:val="16"/>
              </w:rPr>
              <w:t> </w:t>
            </w:r>
            <w:r>
              <w:rPr>
                <w:color w:val="231F20"/>
                <w:sz w:val="16"/>
              </w:rPr>
              <w:t>educativo</w:t>
            </w:r>
            <w:r>
              <w:rPr>
                <w:color w:val="231F20"/>
                <w:spacing w:val="-53"/>
                <w:sz w:val="16"/>
              </w:rPr>
              <w:t> </w:t>
            </w:r>
            <w:r>
              <w:rPr>
                <w:color w:val="231F20"/>
                <w:sz w:val="16"/>
              </w:rPr>
              <w:t>en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el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aula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y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en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la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escuela</w:t>
            </w:r>
          </w:p>
        </w:tc>
        <w:tc>
          <w:tcPr>
            <w:tcW w:w="3309" w:type="dxa"/>
            <w:shd w:val="clear" w:color="auto" w:fill="DCDDDE"/>
          </w:tcPr>
          <w:p>
            <w:pPr>
              <w:pStyle w:val="TableParagraph"/>
              <w:spacing w:before="167"/>
              <w:ind w:left="1531" w:right="1528"/>
              <w:rPr>
                <w:sz w:val="16"/>
              </w:rPr>
            </w:pPr>
            <w:r>
              <w:rPr>
                <w:color w:val="231F20"/>
                <w:sz w:val="16"/>
              </w:rPr>
              <w:t>20</w:t>
            </w:r>
          </w:p>
        </w:tc>
      </w:tr>
      <w:tr>
        <w:trPr>
          <w:trHeight w:val="309" w:hRule="atLeast"/>
        </w:trPr>
        <w:tc>
          <w:tcPr>
            <w:tcW w:w="3309" w:type="dxa"/>
          </w:tcPr>
          <w:p>
            <w:pPr>
              <w:pStyle w:val="TableParagraph"/>
              <w:spacing w:before="71"/>
              <w:ind w:left="80"/>
              <w:jc w:val="left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Antigüedad</w:t>
            </w:r>
          </w:p>
        </w:tc>
        <w:tc>
          <w:tcPr>
            <w:tcW w:w="3309" w:type="dxa"/>
          </w:tcPr>
          <w:p>
            <w:pPr>
              <w:pStyle w:val="TableParagraph"/>
              <w:spacing w:before="71"/>
              <w:ind w:left="1530" w:right="1528"/>
              <w:rPr>
                <w:sz w:val="16"/>
              </w:rPr>
            </w:pPr>
            <w:r>
              <w:rPr>
                <w:color w:val="231F20"/>
                <w:sz w:val="16"/>
              </w:rPr>
              <w:t>35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ListParagraph"/>
        <w:numPr>
          <w:ilvl w:val="0"/>
          <w:numId w:val="108"/>
        </w:numPr>
        <w:tabs>
          <w:tab w:pos="1897" w:val="left" w:leader="none"/>
          <w:tab w:pos="1898" w:val="left" w:leader="none"/>
        </w:tabs>
        <w:spacing w:line="240" w:lineRule="auto" w:before="93" w:after="0"/>
        <w:ind w:left="1897" w:right="0" w:hanging="561"/>
        <w:jc w:val="left"/>
        <w:rPr>
          <w:b/>
          <w:sz w:val="18"/>
        </w:rPr>
      </w:pPr>
      <w:r>
        <w:rPr/>
        <w:pict>
          <v:group style="position:absolute;margin-left:566.041321pt;margin-top:-43.433273pt;width:15.25pt;height:271.3pt;mso-position-horizontal-relative:page;mso-position-vertical-relative:paragraph;z-index:16053248" coordorigin="11321,-869" coordsize="305,5426">
            <v:shape style="position:absolute;left:11323;top:-869;width:303;height:4753" coordorigin="11323,-869" coordsize="303,4753" path="m11626,-869l11323,-608,11323,1100,11333,1563,11345,2064,11359,2517,11370,2857,11378,3073,11387,3276,11392,3370,11397,3458,11402,3540,11406,3615,11412,3682,11422,3790,11432,3859,11443,3884,11506,3884,11527,3790,11538,3682,11543,3615,11548,3540,11552,3458,11557,3370,11566,3177,11575,2966,11583,2745,11594,2402,11607,1956,11626,1100,11626,-869xe" filled="true" fillcolor="#e6e7e8" stroked="false">
              <v:path arrowok="t"/>
              <v:fill type="solid"/>
            </v:shape>
            <v:shape style="position:absolute;left:11323;top:-640;width:303;height:4666" coordorigin="11323,-640" coordsize="303,4666" path="m11626,-640l11323,-380,11323,3905,11333,3952,11359,3990,11397,4016,11443,4025,11506,4025,11552,4016,11590,3990,11616,3952,11626,3905,11626,-640xe" filled="true" fillcolor="#bcbec0" stroked="false">
              <v:path arrowok="t"/>
              <v:fill type="solid"/>
            </v:shape>
            <v:shape style="position:absolute;left:11320;top:-472;width:305;height:5029" coordorigin="11321,-471" coordsize="305,5029" path="m11626,-471l11321,-164,11321,4557,11626,4557,11626,-471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-4.826377pt;width:13pt;height:217.95pt;mso-position-horizontal-relative:page;mso-position-vertical-relative:paragraph;z-index:16053760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67.045227pt;margin-top:-348.539093pt;width:13pt;height:303.5pt;mso-position-horizontal-relative:page;mso-position-vertical-relative:paragraph;z-index:16054272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07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color w:val="231F20"/>
          <w:w w:val="90"/>
          <w:sz w:val="18"/>
        </w:rPr>
        <w:t>Procedimiento</w:t>
      </w:r>
      <w:r>
        <w:rPr>
          <w:b/>
          <w:color w:val="231F20"/>
          <w:spacing w:val="25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para</w:t>
      </w:r>
      <w:r>
        <w:rPr>
          <w:b/>
          <w:color w:val="231F20"/>
          <w:spacing w:val="26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la</w:t>
      </w:r>
      <w:r>
        <w:rPr>
          <w:b/>
          <w:color w:val="231F20"/>
          <w:spacing w:val="26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valoración</w:t>
      </w:r>
      <w:r>
        <w:rPr>
          <w:b/>
          <w:color w:val="231F20"/>
          <w:spacing w:val="26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de</w:t>
      </w:r>
      <w:r>
        <w:rPr>
          <w:b/>
          <w:color w:val="231F20"/>
          <w:spacing w:val="26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los</w:t>
      </w:r>
      <w:r>
        <w:rPr>
          <w:b/>
          <w:color w:val="231F20"/>
          <w:spacing w:val="25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elementos</w:t>
      </w:r>
      <w:r>
        <w:rPr>
          <w:b/>
          <w:color w:val="231F20"/>
          <w:spacing w:val="26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multifactoriales</w:t>
      </w:r>
    </w:p>
    <w:p>
      <w:pPr>
        <w:pStyle w:val="BodyText"/>
        <w:spacing w:before="7"/>
        <w:rPr>
          <w:b/>
          <w:sz w:val="16"/>
        </w:rPr>
      </w:pPr>
    </w:p>
    <w:p>
      <w:pPr>
        <w:pStyle w:val="ListParagraph"/>
        <w:numPr>
          <w:ilvl w:val="1"/>
          <w:numId w:val="108"/>
        </w:numPr>
        <w:tabs>
          <w:tab w:pos="2258" w:val="left" w:leader="none"/>
        </w:tabs>
        <w:spacing w:line="240" w:lineRule="auto" w:before="0" w:after="0"/>
        <w:ind w:left="2257" w:right="0" w:hanging="361"/>
        <w:jc w:val="left"/>
        <w:rPr>
          <w:sz w:val="18"/>
        </w:rPr>
      </w:pPr>
      <w:r>
        <w:rPr>
          <w:color w:val="231F20"/>
          <w:sz w:val="18"/>
        </w:rPr>
        <w:t>Formación profesional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977" w:right="974"/>
        <w:jc w:val="both"/>
      </w:pPr>
      <w:r>
        <w:rPr>
          <w:color w:val="231F20"/>
        </w:rPr>
        <w:t>Refiere a los grados de licenciatura, especialidad, maestría o doctorado que el participante obtuvo en</w:t>
      </w:r>
      <w:r>
        <w:rPr>
          <w:color w:val="231F20"/>
          <w:spacing w:val="1"/>
        </w:rPr>
        <w:t> </w:t>
      </w:r>
      <w:r>
        <w:rPr>
          <w:color w:val="231F20"/>
        </w:rPr>
        <w:t>instituciones públicas de educación superior y particulares con reconocimiento de validez oficial de es-</w:t>
      </w:r>
      <w:r>
        <w:rPr>
          <w:color w:val="231F20"/>
          <w:spacing w:val="1"/>
        </w:rPr>
        <w:t> </w:t>
      </w:r>
      <w:r>
        <w:rPr>
          <w:color w:val="231F20"/>
        </w:rPr>
        <w:t>tudios,</w:t>
      </w:r>
      <w:r>
        <w:rPr>
          <w:color w:val="231F20"/>
          <w:spacing w:val="-24"/>
        </w:rPr>
        <w:t> </w:t>
      </w:r>
      <w:r>
        <w:rPr>
          <w:color w:val="231F20"/>
        </w:rPr>
        <w:t>acreditado</w:t>
      </w:r>
      <w:r>
        <w:rPr>
          <w:color w:val="231F20"/>
          <w:spacing w:val="-23"/>
        </w:rPr>
        <w:t> </w:t>
      </w:r>
      <w:r>
        <w:rPr>
          <w:color w:val="231F20"/>
        </w:rPr>
        <w:t>a</w:t>
      </w:r>
      <w:r>
        <w:rPr>
          <w:color w:val="231F20"/>
          <w:spacing w:val="-24"/>
        </w:rPr>
        <w:t> </w:t>
      </w:r>
      <w:r>
        <w:rPr>
          <w:color w:val="231F20"/>
        </w:rPr>
        <w:t>través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</w:rPr>
        <w:t>título</w:t>
      </w:r>
      <w:r>
        <w:rPr>
          <w:color w:val="231F20"/>
          <w:spacing w:val="-24"/>
        </w:rPr>
        <w:t> </w:t>
      </w:r>
      <w:r>
        <w:rPr>
          <w:color w:val="231F20"/>
        </w:rPr>
        <w:t>o</w:t>
      </w:r>
      <w:r>
        <w:rPr>
          <w:color w:val="231F20"/>
          <w:spacing w:val="-23"/>
        </w:rPr>
        <w:t> </w:t>
      </w:r>
      <w:r>
        <w:rPr>
          <w:color w:val="231F20"/>
        </w:rPr>
        <w:t>cédula</w:t>
      </w:r>
      <w:r>
        <w:rPr>
          <w:color w:val="231F20"/>
          <w:spacing w:val="-24"/>
        </w:rPr>
        <w:t> </w:t>
      </w:r>
      <w:r>
        <w:rPr>
          <w:color w:val="231F20"/>
        </w:rPr>
        <w:t>profesional.</w:t>
      </w:r>
      <w:r>
        <w:rPr>
          <w:color w:val="231F20"/>
          <w:spacing w:val="-23"/>
        </w:rPr>
        <w:t> </w:t>
      </w:r>
      <w:r>
        <w:rPr>
          <w:color w:val="231F20"/>
        </w:rPr>
        <w:t>En</w:t>
      </w:r>
      <w:r>
        <w:rPr>
          <w:color w:val="231F20"/>
          <w:spacing w:val="-24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caso</w:t>
      </w:r>
      <w:r>
        <w:rPr>
          <w:color w:val="231F20"/>
          <w:spacing w:val="-23"/>
        </w:rPr>
        <w:t> </w:t>
      </w:r>
      <w:r>
        <w:rPr>
          <w:color w:val="231F20"/>
        </w:rPr>
        <w:t>de</w:t>
      </w:r>
      <w:r>
        <w:rPr>
          <w:color w:val="231F20"/>
          <w:spacing w:val="-24"/>
        </w:rPr>
        <w:t> </w:t>
      </w:r>
      <w:r>
        <w:rPr>
          <w:color w:val="231F20"/>
        </w:rPr>
        <w:t>estudios</w:t>
      </w:r>
      <w:r>
        <w:rPr>
          <w:color w:val="231F20"/>
          <w:spacing w:val="-23"/>
        </w:rPr>
        <w:t> </w:t>
      </w:r>
      <w:r>
        <w:rPr>
          <w:color w:val="231F20"/>
        </w:rPr>
        <w:t>realizados</w:t>
      </w:r>
      <w:r>
        <w:rPr>
          <w:color w:val="231F20"/>
          <w:spacing w:val="-24"/>
        </w:rPr>
        <w:t> </w:t>
      </w:r>
      <w:r>
        <w:rPr>
          <w:color w:val="231F20"/>
        </w:rPr>
        <w:t>en</w:t>
      </w:r>
      <w:r>
        <w:rPr>
          <w:color w:val="231F20"/>
          <w:spacing w:val="-23"/>
        </w:rPr>
        <w:t> </w:t>
      </w:r>
      <w:r>
        <w:rPr>
          <w:color w:val="231F20"/>
        </w:rPr>
        <w:t>el</w:t>
      </w:r>
      <w:r>
        <w:rPr>
          <w:color w:val="231F20"/>
          <w:spacing w:val="-23"/>
        </w:rPr>
        <w:t> </w:t>
      </w:r>
      <w:r>
        <w:rPr>
          <w:color w:val="231F20"/>
        </w:rPr>
        <w:t>extranjero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requerirá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el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apostillado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y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revalidación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correspondiente.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valorará</w:t>
      </w:r>
      <w:r>
        <w:rPr>
          <w:color w:val="231F20"/>
          <w:spacing w:val="-16"/>
        </w:rPr>
        <w:t> </w:t>
      </w:r>
      <w:r>
        <w:rPr>
          <w:color w:val="231F20"/>
        </w:rPr>
        <w:t>conforme</w:t>
      </w:r>
      <w:r>
        <w:rPr>
          <w:color w:val="231F20"/>
          <w:spacing w:val="-17"/>
        </w:rPr>
        <w:t> </w:t>
      </w:r>
      <w:r>
        <w:rPr>
          <w:color w:val="231F20"/>
        </w:rPr>
        <w:t>a</w:t>
      </w:r>
      <w:r>
        <w:rPr>
          <w:color w:val="231F20"/>
          <w:spacing w:val="-17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Tabla</w:t>
      </w:r>
      <w:r>
        <w:rPr>
          <w:color w:val="231F20"/>
          <w:spacing w:val="-17"/>
        </w:rPr>
        <w:t> </w:t>
      </w:r>
      <w:r>
        <w:rPr>
          <w:color w:val="231F20"/>
        </w:rPr>
        <w:t>2.</w:t>
      </w:r>
    </w:p>
    <w:p>
      <w:pPr>
        <w:pStyle w:val="BodyText"/>
        <w:spacing w:before="1"/>
        <w:rPr>
          <w:sz w:val="25"/>
        </w:rPr>
      </w:pPr>
    </w:p>
    <w:p>
      <w:pPr>
        <w:pStyle w:val="BodyText"/>
        <w:spacing w:before="1"/>
        <w:ind w:left="1793" w:right="1793"/>
        <w:jc w:val="center"/>
      </w:pPr>
      <w:r>
        <w:rPr>
          <w:b/>
          <w:w w:val="95"/>
        </w:rPr>
        <w:t>Tabla</w:t>
      </w:r>
      <w:r>
        <w:rPr>
          <w:b/>
          <w:spacing w:val="12"/>
          <w:w w:val="95"/>
        </w:rPr>
        <w:t> </w:t>
      </w:r>
      <w:r>
        <w:rPr>
          <w:b/>
          <w:w w:val="95"/>
        </w:rPr>
        <w:t>2.</w:t>
      </w:r>
      <w:r>
        <w:rPr>
          <w:b/>
          <w:spacing w:val="12"/>
          <w:w w:val="95"/>
        </w:rPr>
        <w:t> </w:t>
      </w:r>
      <w:r>
        <w:rPr>
          <w:w w:val="95"/>
        </w:rPr>
        <w:t>Puntaje</w:t>
      </w:r>
      <w:r>
        <w:rPr>
          <w:spacing w:val="5"/>
          <w:w w:val="95"/>
        </w:rPr>
        <w:t> </w:t>
      </w:r>
      <w:r>
        <w:rPr>
          <w:w w:val="95"/>
        </w:rPr>
        <w:t>para</w:t>
      </w:r>
      <w:r>
        <w:rPr>
          <w:spacing w:val="4"/>
          <w:w w:val="95"/>
        </w:rPr>
        <w:t> </w:t>
      </w:r>
      <w:r>
        <w:rPr>
          <w:w w:val="95"/>
        </w:rPr>
        <w:t>la</w:t>
      </w:r>
      <w:r>
        <w:rPr>
          <w:spacing w:val="5"/>
          <w:w w:val="95"/>
        </w:rPr>
        <w:t> </w:t>
      </w:r>
      <w:r>
        <w:rPr>
          <w:w w:val="95"/>
        </w:rPr>
        <w:t>formación</w:t>
      </w:r>
      <w:r>
        <w:rPr>
          <w:spacing w:val="4"/>
          <w:w w:val="95"/>
        </w:rPr>
        <w:t> </w:t>
      </w:r>
      <w:r>
        <w:rPr>
          <w:w w:val="95"/>
        </w:rPr>
        <w:t>profesional.</w:t>
      </w:r>
    </w:p>
    <w:p>
      <w:pPr>
        <w:pStyle w:val="BodyText"/>
        <w:spacing w:before="11"/>
        <w:rPr>
          <w:sz w:val="19"/>
        </w:rPr>
      </w:pPr>
    </w:p>
    <w:tbl>
      <w:tblPr>
        <w:tblW w:w="0" w:type="auto"/>
        <w:jc w:val="left"/>
        <w:tblInd w:w="2262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2"/>
        <w:gridCol w:w="3062"/>
      </w:tblGrid>
      <w:tr>
        <w:trPr>
          <w:trHeight w:val="411" w:hRule="atLeast"/>
        </w:trPr>
        <w:tc>
          <w:tcPr>
            <w:tcW w:w="3062" w:type="dxa"/>
            <w:tcBorders>
              <w:bottom w:val="single" w:sz="2" w:space="0" w:color="6D6E71"/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122"/>
              <w:ind w:left="174" w:right="162"/>
              <w:rPr>
                <w:b/>
                <w:sz w:val="16"/>
              </w:rPr>
            </w:pPr>
            <w:r>
              <w:rPr>
                <w:b/>
                <w:color w:val="FFFFFF"/>
                <w:spacing w:val="-1"/>
                <w:w w:val="95"/>
                <w:sz w:val="16"/>
              </w:rPr>
              <w:t>Formación</w:t>
            </w:r>
            <w:r>
              <w:rPr>
                <w:b/>
                <w:color w:val="FFFFFF"/>
                <w:spacing w:val="-8"/>
                <w:w w:val="95"/>
                <w:sz w:val="16"/>
              </w:rPr>
              <w:t> </w:t>
            </w:r>
            <w:r>
              <w:rPr>
                <w:b/>
                <w:color w:val="FFFFFF"/>
                <w:spacing w:val="-1"/>
                <w:w w:val="95"/>
                <w:sz w:val="16"/>
              </w:rPr>
              <w:t>profesional</w:t>
            </w:r>
          </w:p>
        </w:tc>
        <w:tc>
          <w:tcPr>
            <w:tcW w:w="3062" w:type="dxa"/>
            <w:tcBorders>
              <w:left w:val="single" w:sz="8" w:space="0" w:color="FFFFFF"/>
              <w:bottom w:val="single" w:sz="2" w:space="0" w:color="6D6E71"/>
            </w:tcBorders>
            <w:shd w:val="clear" w:color="auto" w:fill="21675A"/>
          </w:tcPr>
          <w:p>
            <w:pPr>
              <w:pStyle w:val="TableParagraph"/>
              <w:spacing w:before="122"/>
              <w:ind w:left="161" w:right="16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Puntaje</w:t>
            </w:r>
          </w:p>
        </w:tc>
      </w:tr>
      <w:tr>
        <w:trPr>
          <w:trHeight w:val="348" w:hRule="atLeast"/>
        </w:trPr>
        <w:tc>
          <w:tcPr>
            <w:tcW w:w="3062" w:type="dxa"/>
            <w:tcBorders>
              <w:top w:val="single" w:sz="2" w:space="0" w:color="6D6E71"/>
            </w:tcBorders>
          </w:tcPr>
          <w:p>
            <w:pPr>
              <w:pStyle w:val="TableParagraph"/>
              <w:spacing w:before="110"/>
              <w:ind w:left="637" w:right="63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Licenciatura</w:t>
            </w:r>
          </w:p>
        </w:tc>
        <w:tc>
          <w:tcPr>
            <w:tcW w:w="3062" w:type="dxa"/>
            <w:tcBorders>
              <w:top w:val="single" w:sz="2" w:space="0" w:color="6D6E71"/>
            </w:tcBorders>
          </w:tcPr>
          <w:p>
            <w:pPr>
              <w:pStyle w:val="TableParagraph"/>
              <w:spacing w:before="91"/>
              <w:ind w:left="3"/>
              <w:rPr>
                <w:sz w:val="16"/>
              </w:rPr>
            </w:pPr>
            <w:r>
              <w:rPr>
                <w:color w:val="231F20"/>
                <w:w w:val="88"/>
                <w:sz w:val="16"/>
              </w:rPr>
              <w:t>3</w:t>
            </w:r>
          </w:p>
        </w:tc>
      </w:tr>
      <w:tr>
        <w:trPr>
          <w:trHeight w:val="348" w:hRule="atLeast"/>
        </w:trPr>
        <w:tc>
          <w:tcPr>
            <w:tcW w:w="3062" w:type="dxa"/>
            <w:shd w:val="clear" w:color="auto" w:fill="DCDDDE"/>
          </w:tcPr>
          <w:p>
            <w:pPr>
              <w:pStyle w:val="TableParagraph"/>
              <w:spacing w:before="110"/>
              <w:ind w:left="637" w:right="63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Especialidad</w:t>
            </w:r>
          </w:p>
        </w:tc>
        <w:tc>
          <w:tcPr>
            <w:tcW w:w="3062" w:type="dxa"/>
            <w:shd w:val="clear" w:color="auto" w:fill="DCDDDE"/>
          </w:tcPr>
          <w:p>
            <w:pPr>
              <w:pStyle w:val="TableParagraph"/>
              <w:spacing w:before="91"/>
              <w:ind w:left="3"/>
              <w:rPr>
                <w:sz w:val="16"/>
              </w:rPr>
            </w:pPr>
            <w:r>
              <w:rPr>
                <w:color w:val="231F20"/>
                <w:w w:val="89"/>
                <w:sz w:val="16"/>
              </w:rPr>
              <w:t>5</w:t>
            </w:r>
          </w:p>
        </w:tc>
      </w:tr>
      <w:tr>
        <w:trPr>
          <w:trHeight w:val="309" w:hRule="atLeast"/>
        </w:trPr>
        <w:tc>
          <w:tcPr>
            <w:tcW w:w="3062" w:type="dxa"/>
          </w:tcPr>
          <w:p>
            <w:pPr>
              <w:pStyle w:val="TableParagraph"/>
              <w:spacing w:before="71"/>
              <w:ind w:left="637" w:right="633"/>
              <w:rPr>
                <w:sz w:val="16"/>
              </w:rPr>
            </w:pPr>
            <w:r>
              <w:rPr>
                <w:color w:val="231F20"/>
                <w:sz w:val="16"/>
              </w:rPr>
              <w:t>Maestría</w:t>
            </w:r>
          </w:p>
        </w:tc>
        <w:tc>
          <w:tcPr>
            <w:tcW w:w="3062" w:type="dxa"/>
          </w:tcPr>
          <w:p>
            <w:pPr>
              <w:pStyle w:val="TableParagraph"/>
              <w:spacing w:before="71"/>
              <w:ind w:left="636" w:right="63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10</w:t>
            </w:r>
          </w:p>
        </w:tc>
      </w:tr>
      <w:tr>
        <w:trPr>
          <w:trHeight w:val="309" w:hRule="atLeast"/>
        </w:trPr>
        <w:tc>
          <w:tcPr>
            <w:tcW w:w="3062" w:type="dxa"/>
            <w:shd w:val="clear" w:color="auto" w:fill="DCDDDE"/>
          </w:tcPr>
          <w:p>
            <w:pPr>
              <w:pStyle w:val="TableParagraph"/>
              <w:spacing w:before="71"/>
              <w:ind w:left="637" w:right="633"/>
              <w:rPr>
                <w:sz w:val="16"/>
              </w:rPr>
            </w:pPr>
            <w:r>
              <w:rPr>
                <w:color w:val="231F20"/>
                <w:w w:val="105"/>
                <w:sz w:val="16"/>
              </w:rPr>
              <w:t>Doctorado</w:t>
            </w:r>
          </w:p>
        </w:tc>
        <w:tc>
          <w:tcPr>
            <w:tcW w:w="3062" w:type="dxa"/>
            <w:shd w:val="clear" w:color="auto" w:fill="DCDDDE"/>
          </w:tcPr>
          <w:p>
            <w:pPr>
              <w:pStyle w:val="TableParagraph"/>
              <w:spacing w:before="71"/>
              <w:ind w:left="636" w:right="633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15</w:t>
            </w:r>
          </w:p>
        </w:tc>
      </w:tr>
    </w:tbl>
    <w:p>
      <w:pPr>
        <w:spacing w:before="194"/>
        <w:ind w:left="0" w:right="113" w:firstLine="0"/>
        <w:jc w:val="right"/>
        <w:rPr>
          <w:sz w:val="16"/>
        </w:rPr>
      </w:pPr>
      <w:r>
        <w:rPr>
          <w:color w:val="231F20"/>
          <w:spacing w:val="6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67</w:t>
      </w:r>
      <w:r>
        <w:rPr>
          <w:color w:val="231F20"/>
          <w:spacing w:val="4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pgSz w:w="12190" w:h="15880"/>
          <w:pgMar w:header="1667" w:footer="689" w:top="1940" w:bottom="880" w:left="440" w:right="44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tbl>
      <w:tblPr>
        <w:tblW w:w="0" w:type="auto"/>
        <w:jc w:val="left"/>
        <w:tblInd w:w="259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2"/>
        <w:gridCol w:w="3062"/>
      </w:tblGrid>
      <w:tr>
        <w:trPr>
          <w:trHeight w:val="693" w:hRule="atLeast"/>
        </w:trPr>
        <w:tc>
          <w:tcPr>
            <w:tcW w:w="3062" w:type="dxa"/>
            <w:tcBorders>
              <w:bottom w:val="single" w:sz="2" w:space="0" w:color="6D6E71"/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line="237" w:lineRule="auto" w:before="73"/>
              <w:ind w:left="176" w:right="162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Rangos de horas para</w:t>
            </w:r>
            <w:r>
              <w:rPr>
                <w:b/>
                <w:color w:val="FFFFFF"/>
                <w:spacing w:val="1"/>
                <w:w w:val="95"/>
                <w:sz w:val="16"/>
              </w:rPr>
              <w:t> </w:t>
            </w:r>
            <w:r>
              <w:rPr>
                <w:b/>
                <w:color w:val="FFFFFF"/>
                <w:w w:val="90"/>
                <w:sz w:val="16"/>
              </w:rPr>
              <w:t>actualización</w:t>
            </w:r>
            <w:r>
              <w:rPr>
                <w:b/>
                <w:color w:val="FFFFFF"/>
                <w:spacing w:val="20"/>
                <w:w w:val="90"/>
                <w:sz w:val="16"/>
              </w:rPr>
              <w:t> </w:t>
            </w:r>
            <w:r>
              <w:rPr>
                <w:b/>
                <w:color w:val="FFFFFF"/>
                <w:w w:val="90"/>
                <w:sz w:val="16"/>
              </w:rPr>
              <w:t>y</w:t>
            </w:r>
            <w:r>
              <w:rPr>
                <w:b/>
                <w:color w:val="FFFFFF"/>
                <w:spacing w:val="20"/>
                <w:w w:val="90"/>
                <w:sz w:val="16"/>
              </w:rPr>
              <w:t> </w:t>
            </w:r>
            <w:r>
              <w:rPr>
                <w:b/>
                <w:color w:val="FFFFFF"/>
                <w:w w:val="90"/>
                <w:sz w:val="16"/>
              </w:rPr>
              <w:t>desarrollo</w:t>
            </w:r>
            <w:r>
              <w:rPr>
                <w:b/>
                <w:color w:val="FFFFFF"/>
                <w:spacing w:val="-47"/>
                <w:w w:val="90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profesional</w:t>
            </w:r>
          </w:p>
        </w:tc>
        <w:tc>
          <w:tcPr>
            <w:tcW w:w="3062" w:type="dxa"/>
            <w:tcBorders>
              <w:left w:val="single" w:sz="8" w:space="0" w:color="FFFFFF"/>
              <w:bottom w:val="single" w:sz="2" w:space="0" w:color="6D6E71"/>
            </w:tcBorders>
            <w:shd w:val="clear" w:color="auto" w:fill="21675A"/>
          </w:tcPr>
          <w:p>
            <w:pPr>
              <w:pStyle w:val="TableParagraph"/>
              <w:spacing w:before="8"/>
              <w:jc w:val="left"/>
              <w:rPr>
                <w:sz w:val="21"/>
              </w:rPr>
            </w:pPr>
          </w:p>
          <w:p>
            <w:pPr>
              <w:pStyle w:val="TableParagraph"/>
              <w:ind w:left="161" w:right="162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Rangos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puntajes</w:t>
            </w:r>
          </w:p>
        </w:tc>
      </w:tr>
      <w:tr>
        <w:trPr>
          <w:trHeight w:val="348" w:hRule="atLeast"/>
        </w:trPr>
        <w:tc>
          <w:tcPr>
            <w:tcW w:w="3062" w:type="dxa"/>
            <w:tcBorders>
              <w:top w:val="single" w:sz="2" w:space="0" w:color="6D6E71"/>
            </w:tcBorders>
          </w:tcPr>
          <w:p>
            <w:pPr>
              <w:pStyle w:val="TableParagraph"/>
              <w:spacing w:before="110"/>
              <w:ind w:left="637" w:right="63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20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50</w:t>
            </w:r>
          </w:p>
        </w:tc>
        <w:tc>
          <w:tcPr>
            <w:tcW w:w="3062" w:type="dxa"/>
            <w:tcBorders>
              <w:top w:val="single" w:sz="2" w:space="0" w:color="6D6E71"/>
            </w:tcBorders>
          </w:tcPr>
          <w:p>
            <w:pPr>
              <w:pStyle w:val="TableParagraph"/>
              <w:spacing w:before="91"/>
              <w:ind w:left="636" w:right="63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4</w:t>
            </w:r>
            <w:r>
              <w:rPr>
                <w:color w:val="231F20"/>
                <w:spacing w:val="-10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10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6.67</w:t>
            </w:r>
          </w:p>
        </w:tc>
      </w:tr>
      <w:tr>
        <w:trPr>
          <w:trHeight w:val="348" w:hRule="atLeast"/>
        </w:trPr>
        <w:tc>
          <w:tcPr>
            <w:tcW w:w="3062" w:type="dxa"/>
            <w:shd w:val="clear" w:color="auto" w:fill="DCDDDE"/>
          </w:tcPr>
          <w:p>
            <w:pPr>
              <w:pStyle w:val="TableParagraph"/>
              <w:spacing w:before="110"/>
              <w:ind w:left="637" w:right="63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10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51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100</w:t>
            </w:r>
          </w:p>
        </w:tc>
        <w:tc>
          <w:tcPr>
            <w:tcW w:w="3062" w:type="dxa"/>
            <w:shd w:val="clear" w:color="auto" w:fill="DCDDDE"/>
          </w:tcPr>
          <w:p>
            <w:pPr>
              <w:pStyle w:val="TableParagraph"/>
              <w:spacing w:before="91"/>
              <w:ind w:left="636" w:right="633"/>
              <w:rPr>
                <w:sz w:val="16"/>
              </w:rPr>
            </w:pPr>
            <w:r>
              <w:rPr>
                <w:color w:val="231F20"/>
                <w:spacing w:val="-1"/>
                <w:w w:val="80"/>
                <w:sz w:val="16"/>
              </w:rPr>
              <w:t>De</w:t>
            </w:r>
            <w:r>
              <w:rPr>
                <w:color w:val="231F20"/>
                <w:spacing w:val="-4"/>
                <w:w w:val="80"/>
                <w:sz w:val="16"/>
              </w:rPr>
              <w:t> </w:t>
            </w:r>
            <w:r>
              <w:rPr>
                <w:color w:val="231F20"/>
                <w:spacing w:val="-1"/>
                <w:w w:val="80"/>
                <w:sz w:val="16"/>
              </w:rPr>
              <w:t>6.76</w:t>
            </w:r>
            <w:r>
              <w:rPr>
                <w:color w:val="231F20"/>
                <w:spacing w:val="-3"/>
                <w:w w:val="80"/>
                <w:sz w:val="16"/>
              </w:rPr>
              <w:t> </w:t>
            </w:r>
            <w:r>
              <w:rPr>
                <w:color w:val="231F20"/>
                <w:spacing w:val="-1"/>
                <w:w w:val="80"/>
                <w:sz w:val="16"/>
              </w:rPr>
              <w:t>a</w:t>
            </w:r>
            <w:r>
              <w:rPr>
                <w:color w:val="231F20"/>
                <w:spacing w:val="-4"/>
                <w:w w:val="80"/>
                <w:sz w:val="16"/>
              </w:rPr>
              <w:t> </w:t>
            </w:r>
            <w:r>
              <w:rPr>
                <w:color w:val="231F20"/>
                <w:spacing w:val="-1"/>
                <w:w w:val="80"/>
                <w:sz w:val="16"/>
              </w:rPr>
              <w:t>11.11</w:t>
            </w:r>
          </w:p>
        </w:tc>
      </w:tr>
      <w:tr>
        <w:trPr>
          <w:trHeight w:val="309" w:hRule="atLeast"/>
        </w:trPr>
        <w:tc>
          <w:tcPr>
            <w:tcW w:w="3062" w:type="dxa"/>
          </w:tcPr>
          <w:p>
            <w:pPr>
              <w:pStyle w:val="TableParagraph"/>
              <w:spacing w:before="71"/>
              <w:ind w:left="637" w:right="633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</w:t>
            </w:r>
            <w:r>
              <w:rPr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101</w:t>
            </w:r>
            <w:r>
              <w:rPr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-4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150</w:t>
            </w:r>
          </w:p>
        </w:tc>
        <w:tc>
          <w:tcPr>
            <w:tcW w:w="3062" w:type="dxa"/>
          </w:tcPr>
          <w:p>
            <w:pPr>
              <w:pStyle w:val="TableParagraph"/>
              <w:spacing w:before="71"/>
              <w:ind w:left="636" w:right="633"/>
              <w:rPr>
                <w:sz w:val="16"/>
              </w:rPr>
            </w:pPr>
            <w:r>
              <w:rPr>
                <w:color w:val="231F20"/>
                <w:w w:val="80"/>
                <w:sz w:val="16"/>
              </w:rPr>
              <w:t>De</w:t>
            </w:r>
            <w:r>
              <w:rPr>
                <w:color w:val="231F20"/>
                <w:spacing w:val="6"/>
                <w:w w:val="80"/>
                <w:sz w:val="16"/>
              </w:rPr>
              <w:t> </w:t>
            </w:r>
            <w:r>
              <w:rPr>
                <w:color w:val="231F20"/>
                <w:w w:val="80"/>
                <w:sz w:val="16"/>
              </w:rPr>
              <w:t>11.20</w:t>
            </w:r>
            <w:r>
              <w:rPr>
                <w:color w:val="231F20"/>
                <w:spacing w:val="6"/>
                <w:w w:val="80"/>
                <w:sz w:val="16"/>
              </w:rPr>
              <w:t> </w:t>
            </w:r>
            <w:r>
              <w:rPr>
                <w:color w:val="231F20"/>
                <w:w w:val="80"/>
                <w:sz w:val="16"/>
              </w:rPr>
              <w:t>a</w:t>
            </w:r>
            <w:r>
              <w:rPr>
                <w:color w:val="231F20"/>
                <w:spacing w:val="7"/>
                <w:w w:val="80"/>
                <w:sz w:val="16"/>
              </w:rPr>
              <w:t> </w:t>
            </w:r>
            <w:r>
              <w:rPr>
                <w:color w:val="231F20"/>
                <w:w w:val="80"/>
                <w:sz w:val="16"/>
              </w:rPr>
              <w:t>15.56</w:t>
            </w:r>
          </w:p>
        </w:tc>
      </w:tr>
      <w:tr>
        <w:trPr>
          <w:trHeight w:val="309" w:hRule="atLeast"/>
        </w:trPr>
        <w:tc>
          <w:tcPr>
            <w:tcW w:w="3062" w:type="dxa"/>
            <w:shd w:val="clear" w:color="auto" w:fill="DCDDDE"/>
          </w:tcPr>
          <w:p>
            <w:pPr>
              <w:pStyle w:val="TableParagraph"/>
              <w:spacing w:before="71"/>
              <w:ind w:left="637" w:right="63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2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151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200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o</w:t>
            </w:r>
            <w:r>
              <w:rPr>
                <w:color w:val="231F20"/>
                <w:spacing w:val="-1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más</w:t>
            </w:r>
          </w:p>
        </w:tc>
        <w:tc>
          <w:tcPr>
            <w:tcW w:w="3062" w:type="dxa"/>
            <w:shd w:val="clear" w:color="auto" w:fill="DCDDDE"/>
          </w:tcPr>
          <w:p>
            <w:pPr>
              <w:pStyle w:val="TableParagraph"/>
              <w:spacing w:before="71"/>
              <w:ind w:left="636" w:right="63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15.64</w:t>
            </w:r>
            <w:r>
              <w:rPr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5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after="0"/>
        <w:rPr>
          <w:sz w:val="23"/>
        </w:rPr>
        <w:sectPr>
          <w:pgSz w:w="12190" w:h="15880"/>
          <w:pgMar w:header="1667" w:footer="689" w:top="1940" w:bottom="880" w:left="440" w:right="44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00.417992pt;width:539.6pt;height:329.7pt;mso-position-horizontal-relative:page;mso-position-vertical-relative:page;z-index:-18494976" coordorigin="0,2008" coordsize="10792,6594">
            <v:shape style="position:absolute;left:0;top:2028;width:6268;height:6574" type="#_x0000_t75" stroked="false">
              <v:imagedata r:id="rId38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shape style="position:absolute;left:1417;top:3137;width:9375;height:1580" type="#_x0000_t202" filled="false" stroked="false">
              <v:textbox inset="0,0,0,0">
                <w:txbxContent>
                  <w:p>
                    <w:pPr>
                      <w:tabs>
                        <w:tab w:pos="1327" w:val="left" w:leader="none"/>
                      </w:tabs>
                      <w:spacing w:line="212" w:lineRule="exact" w:before="0"/>
                      <w:ind w:left="9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b)</w:t>
                      <w:tab/>
                    </w:r>
                    <w:r>
                      <w:rPr>
                        <w:color w:val="231F20"/>
                        <w:sz w:val="18"/>
                      </w:rPr>
                      <w:t>Actualización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desarrollo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profesional</w:t>
                    </w:r>
                  </w:p>
                  <w:p>
                    <w:pPr>
                      <w:spacing w:line="240" w:lineRule="auto" w:before="6"/>
                      <w:rPr>
                        <w:sz w:val="16"/>
                      </w:rPr>
                    </w:pPr>
                  </w:p>
                  <w:p>
                    <w:pPr>
                      <w:spacing w:line="285" w:lineRule="auto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1"/>
                        <w:sz w:val="18"/>
                      </w:rPr>
                      <w:t>Actualización</w:t>
                    </w:r>
                    <w:r>
                      <w:rPr>
                        <w:color w:val="231F20"/>
                        <w:spacing w:val="-2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desarrollo</w:t>
                    </w:r>
                    <w:r>
                      <w:rPr>
                        <w:color w:val="231F20"/>
                        <w:spacing w:val="-2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profesional,</w:t>
                    </w:r>
                    <w:r>
                      <w:rPr>
                        <w:color w:val="231F20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refiere</w:t>
                    </w:r>
                    <w:r>
                      <w:rPr>
                        <w:color w:val="231F20"/>
                        <w:spacing w:val="-2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los</w:t>
                    </w:r>
                    <w:r>
                      <w:rPr>
                        <w:color w:val="231F20"/>
                        <w:spacing w:val="-2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cursos,</w:t>
                    </w:r>
                    <w:r>
                      <w:rPr>
                        <w:color w:val="231F20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talleres</w:t>
                    </w:r>
                    <w:r>
                      <w:rPr>
                        <w:color w:val="231F20"/>
                        <w:spacing w:val="-2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diplomados,</w:t>
                    </w:r>
                    <w:r>
                      <w:rPr>
                        <w:color w:val="231F20"/>
                        <w:spacing w:val="-2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contenidos</w:t>
                    </w:r>
                    <w:r>
                      <w:rPr>
                        <w:color w:val="231F20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2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los</w:t>
                    </w:r>
                    <w:r>
                      <w:rPr>
                        <w:color w:val="231F20"/>
                        <w:spacing w:val="-2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catálo-</w:t>
                    </w:r>
                    <w:r>
                      <w:rPr>
                        <w:color w:val="231F20"/>
                        <w:spacing w:val="-6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gos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publicados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por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Unidad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del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Sistema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los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términos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este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Acuerdo;</w:t>
                    </w:r>
                  </w:p>
                  <w:p>
                    <w:pPr>
                      <w:spacing w:line="260" w:lineRule="atLeast" w:before="119"/>
                      <w:ind w:left="0" w:right="13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Las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horas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que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presente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participante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cada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una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sus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constancias,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se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sumarán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para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obtener</w:t>
                    </w:r>
                    <w:r>
                      <w:rPr>
                        <w:color w:val="231F20"/>
                        <w:spacing w:val="-9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total</w:t>
                    </w:r>
                    <w:r>
                      <w:rPr>
                        <w:color w:val="231F20"/>
                        <w:spacing w:val="-6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horas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acreditadas.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rango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puntajes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se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establece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conformidad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</w:t>
                    </w:r>
                    <w:r>
                      <w:rPr>
                        <w:color w:val="231F20"/>
                        <w:spacing w:val="-15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Tabla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3.</w:t>
                    </w:r>
                  </w:p>
                </w:txbxContent>
              </v:textbox>
              <w10:wrap type="none"/>
            </v:shape>
            <v:shape style="position:absolute;left:3331;top:5284;width:5546;height:22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w w:val="95"/>
                        <w:sz w:val="18"/>
                      </w:rPr>
                      <w:t>Tabla</w:t>
                    </w:r>
                    <w:r>
                      <w:rPr>
                        <w:b/>
                        <w:spacing w:val="15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w w:val="95"/>
                        <w:sz w:val="18"/>
                      </w:rPr>
                      <w:t>3.</w:t>
                    </w:r>
                    <w:r>
                      <w:rPr>
                        <w:b/>
                        <w:spacing w:val="15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Puntaje</w:t>
                    </w:r>
                    <w:r>
                      <w:rPr>
                        <w:spacing w:val="7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para</w:t>
                    </w:r>
                    <w:r>
                      <w:rPr>
                        <w:spacing w:val="8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la</w:t>
                    </w:r>
                    <w:r>
                      <w:rPr>
                        <w:spacing w:val="7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actualización</w:t>
                    </w:r>
                    <w:r>
                      <w:rPr>
                        <w:spacing w:val="7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y</w:t>
                    </w:r>
                    <w:r>
                      <w:rPr>
                        <w:spacing w:val="8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desarrollo</w:t>
                    </w:r>
                    <w:r>
                      <w:rPr>
                        <w:spacing w:val="7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profesional.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210.579498pt;margin-top:27.75499pt;width:103.9pt;height:17.2pt;mso-position-horizontal-relative:page;mso-position-vertical-relative:page;z-index:16055296" coordorigin="4212,555" coordsize="2078,344">
            <v:shape style="position:absolute;left:4211;top:650;width:194;height:243" type="#_x0000_t75" stroked="false">
              <v:imagedata r:id="rId47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6055808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056320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33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6056832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6057344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34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</w:p>
    <w:p>
      <w:pPr>
        <w:spacing w:before="0"/>
        <w:ind w:left="116" w:right="0" w:firstLine="0"/>
        <w:jc w:val="left"/>
        <w:rPr>
          <w:sz w:val="16"/>
        </w:rPr>
      </w:pPr>
      <w:r>
        <w:rPr/>
        <w:pict>
          <v:group style="position:absolute;margin-left:27.4156pt;margin-top:-278.114441pt;width:15.25pt;height:271.3pt;mso-position-horizontal-relative:page;mso-position-vertical-relative:paragraph;z-index:16057856" coordorigin="548,-5562" coordsize="305,5426">
            <v:shape style="position:absolute;left:550;top:-5563;width:303;height:4753" coordorigin="551,-5562" coordsize="303,4753" path="m853,-5562l551,-5302,551,-3594,560,-3131,573,-2629,586,-2177,598,-1837,606,-1620,615,-1418,619,-1324,624,-1236,629,-1154,634,-1079,639,-1012,649,-903,660,-834,671,-810,733,-810,755,-903,765,-1012,770,-1079,775,-1154,780,-1236,785,-1324,794,-1517,802,-1727,810,-1949,822,-2292,834,-2738,853,-3594,853,-5562xe" filled="true" fillcolor="#e6e7e8" stroked="false">
              <v:path arrowok="t"/>
              <v:fill type="solid"/>
            </v:shape>
            <v:shape style="position:absolute;left:550;top:-5334;width:303;height:4666" coordorigin="551,-5333" coordsize="303,4666" path="m853,-5333l551,-5073,551,-788,560,-742,586,-703,624,-678,671,-668,733,-668,780,-678,818,-703,844,-742,853,-788,853,-5333xe" filled="true" fillcolor="#bcbec0" stroked="false">
              <v:path arrowok="t"/>
              <v:fill type="solid"/>
            </v:shape>
            <v:shape style="position:absolute;left:548;top:-5165;width:305;height:5029" coordorigin="548,-5165" coordsize="305,5029" path="m853,-5165l548,-4858,548,-136,853,-136,853,-5165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28.4196pt;margin-top:-239.507538pt;width:13pt;height:217.95pt;mso-position-horizontal-relative:page;mso-position-vertical-relative:paragraph;z-index:16058368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2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68 </w:t>
      </w:r>
    </w:p>
    <w:p>
      <w:pPr>
        <w:pStyle w:val="BodyText"/>
        <w:spacing w:before="93"/>
        <w:ind w:left="1036"/>
      </w:pPr>
      <w:r>
        <w:rPr/>
        <w:br w:type="column"/>
      </w:r>
      <w:r>
        <w:rPr>
          <w:b/>
          <w:color w:val="231F20"/>
        </w:rPr>
        <w:t>c)  </w:t>
      </w:r>
      <w:r>
        <w:rPr>
          <w:b/>
          <w:color w:val="231F20"/>
          <w:spacing w:val="17"/>
        </w:rPr>
        <w:t> </w:t>
      </w:r>
      <w:r>
        <w:rPr>
          <w:color w:val="231F20"/>
        </w:rPr>
        <w:t>Experiencia</w:t>
      </w:r>
      <w:r>
        <w:rPr>
          <w:color w:val="231F20"/>
          <w:spacing w:val="-15"/>
        </w:rPr>
        <w:t> </w:t>
      </w:r>
      <w:r>
        <w:rPr>
          <w:color w:val="231F20"/>
        </w:rPr>
        <w:t>en</w:t>
      </w:r>
      <w:r>
        <w:rPr>
          <w:color w:val="231F20"/>
          <w:spacing w:val="-15"/>
        </w:rPr>
        <w:t> </w:t>
      </w:r>
      <w:r>
        <w:rPr>
          <w:color w:val="231F20"/>
        </w:rPr>
        <w:t>asesoría</w:t>
      </w:r>
      <w:r>
        <w:rPr>
          <w:color w:val="231F20"/>
          <w:spacing w:val="-15"/>
        </w:rPr>
        <w:t> </w:t>
      </w:r>
      <w:r>
        <w:rPr>
          <w:color w:val="231F20"/>
        </w:rPr>
        <w:t>y</w:t>
      </w:r>
      <w:r>
        <w:rPr>
          <w:color w:val="231F20"/>
          <w:spacing w:val="-14"/>
        </w:rPr>
        <w:t> </w:t>
      </w:r>
      <w:r>
        <w:rPr>
          <w:color w:val="231F20"/>
        </w:rPr>
        <w:t>acompañamiento</w:t>
      </w:r>
    </w:p>
    <w:p>
      <w:pPr>
        <w:pStyle w:val="BodyText"/>
        <w:spacing w:before="7"/>
        <w:rPr>
          <w:sz w:val="16"/>
        </w:rPr>
      </w:pPr>
    </w:p>
    <w:p>
      <w:pPr>
        <w:pStyle w:val="BodyText"/>
        <w:spacing w:line="285" w:lineRule="auto"/>
        <w:ind w:left="116" w:right="329"/>
      </w:pPr>
      <w:r>
        <w:rPr/>
        <w:pict>
          <v:shape style="position:absolute;margin-left:28.4196pt;margin-top:-316.894073pt;width:13pt;height:303.5pt;mso-position-horizontal-relative:page;mso-position-vertical-relative:paragraph;z-index:16058880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09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color w:val="231F20"/>
        </w:rPr>
        <w:t>Considera</w:t>
      </w:r>
      <w:r>
        <w:rPr>
          <w:color w:val="231F20"/>
          <w:spacing w:val="-13"/>
        </w:rPr>
        <w:t> </w:t>
      </w:r>
      <w:r>
        <w:rPr>
          <w:color w:val="231F20"/>
        </w:rPr>
        <w:t>el</w:t>
      </w:r>
      <w:r>
        <w:rPr>
          <w:color w:val="231F20"/>
          <w:spacing w:val="-13"/>
        </w:rPr>
        <w:t> </w:t>
      </w:r>
      <w:r>
        <w:rPr>
          <w:color w:val="231F20"/>
        </w:rPr>
        <w:t>desempeño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3"/>
        </w:rPr>
        <w:t> </w:t>
      </w:r>
      <w:r>
        <w:rPr>
          <w:color w:val="231F20"/>
        </w:rPr>
        <w:t>función</w:t>
      </w:r>
      <w:r>
        <w:rPr>
          <w:color w:val="231F20"/>
          <w:spacing w:val="-13"/>
        </w:rPr>
        <w:t> </w:t>
      </w:r>
      <w:r>
        <w:rPr>
          <w:color w:val="231F20"/>
        </w:rPr>
        <w:t>derivado</w:t>
      </w:r>
      <w:r>
        <w:rPr>
          <w:color w:val="231F20"/>
          <w:spacing w:val="-12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los</w:t>
      </w:r>
      <w:r>
        <w:rPr>
          <w:color w:val="231F20"/>
          <w:spacing w:val="-13"/>
        </w:rPr>
        <w:t> </w:t>
      </w:r>
      <w:r>
        <w:rPr>
          <w:color w:val="231F20"/>
        </w:rPr>
        <w:t>procesos</w:t>
      </w:r>
      <w:r>
        <w:rPr>
          <w:color w:val="231F20"/>
          <w:spacing w:val="-13"/>
        </w:rPr>
        <w:t> </w:t>
      </w:r>
      <w:r>
        <w:rPr>
          <w:color w:val="231F20"/>
        </w:rPr>
        <w:t>de</w:t>
      </w:r>
      <w:r>
        <w:rPr>
          <w:color w:val="231F20"/>
          <w:spacing w:val="-13"/>
        </w:rPr>
        <w:t> </w:t>
      </w:r>
      <w:r>
        <w:rPr>
          <w:color w:val="231F20"/>
        </w:rPr>
        <w:t>reconocimiento</w:t>
      </w:r>
      <w:r>
        <w:rPr>
          <w:color w:val="231F20"/>
          <w:spacing w:val="-13"/>
        </w:rPr>
        <w:t> </w:t>
      </w:r>
      <w:r>
        <w:rPr>
          <w:color w:val="231F20"/>
        </w:rPr>
        <w:t>establecidos</w:t>
      </w:r>
      <w:r>
        <w:rPr>
          <w:color w:val="231F20"/>
          <w:spacing w:val="-13"/>
        </w:rPr>
        <w:t> </w:t>
      </w:r>
      <w:r>
        <w:rPr>
          <w:color w:val="231F20"/>
        </w:rPr>
        <w:t>en</w:t>
      </w:r>
      <w:r>
        <w:rPr>
          <w:color w:val="231F20"/>
          <w:spacing w:val="-13"/>
        </w:rPr>
        <w:t> </w:t>
      </w:r>
      <w:r>
        <w:rPr>
          <w:color w:val="231F20"/>
        </w:rPr>
        <w:t>la</w:t>
      </w:r>
      <w:r>
        <w:rPr>
          <w:color w:val="231F20"/>
          <w:spacing w:val="-12"/>
        </w:rPr>
        <w:t> </w:t>
      </w:r>
      <w:r>
        <w:rPr>
          <w:color w:val="231F20"/>
        </w:rPr>
        <w:t>Ley</w:t>
      </w:r>
      <w:r>
        <w:rPr>
          <w:color w:val="231F20"/>
          <w:spacing w:val="-61"/>
        </w:rPr>
        <w:t> </w:t>
      </w:r>
      <w:r>
        <w:rPr>
          <w:color w:val="231F20"/>
          <w:spacing w:val="-1"/>
        </w:rPr>
        <w:t>General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del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Sistema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Carrera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las</w:t>
      </w:r>
      <w:r>
        <w:rPr>
          <w:color w:val="231F20"/>
          <w:spacing w:val="-17"/>
        </w:rPr>
        <w:t> </w:t>
      </w:r>
      <w:r>
        <w:rPr>
          <w:color w:val="231F20"/>
        </w:rPr>
        <w:t>Maestras</w:t>
      </w:r>
      <w:r>
        <w:rPr>
          <w:color w:val="231F20"/>
          <w:spacing w:val="-17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los</w:t>
      </w:r>
      <w:r>
        <w:rPr>
          <w:color w:val="231F20"/>
          <w:spacing w:val="-17"/>
        </w:rPr>
        <w:t> </w:t>
      </w:r>
      <w:r>
        <w:rPr>
          <w:color w:val="231F20"/>
        </w:rPr>
        <w:t>Maestros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7"/>
        </w:rPr>
        <w:t> </w:t>
      </w:r>
      <w:r>
        <w:rPr>
          <w:color w:val="231F20"/>
        </w:rPr>
        <w:t>ciclos</w:t>
      </w:r>
      <w:r>
        <w:rPr>
          <w:color w:val="231F20"/>
          <w:spacing w:val="-17"/>
        </w:rPr>
        <w:t> </w:t>
      </w:r>
      <w:r>
        <w:rPr>
          <w:color w:val="231F20"/>
        </w:rPr>
        <w:t>escolares</w:t>
      </w:r>
      <w:r>
        <w:rPr>
          <w:color w:val="231F20"/>
          <w:spacing w:val="-17"/>
        </w:rPr>
        <w:t> </w:t>
      </w:r>
      <w:r>
        <w:rPr>
          <w:color w:val="231F20"/>
        </w:rPr>
        <w:t>anteriores</w:t>
      </w:r>
    </w:p>
    <w:p>
      <w:pPr>
        <w:pStyle w:val="BodyText"/>
        <w:spacing w:before="159"/>
        <w:ind w:left="116"/>
      </w:pPr>
      <w:r>
        <w:rPr>
          <w:color w:val="231F20"/>
          <w:spacing w:val="-1"/>
        </w:rPr>
        <w:t>Se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valorará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conforme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se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describe</w:t>
      </w:r>
      <w:r>
        <w:rPr>
          <w:color w:val="231F20"/>
          <w:spacing w:val="-17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6"/>
        </w:rPr>
        <w:t> </w:t>
      </w:r>
      <w:r>
        <w:rPr>
          <w:color w:val="231F20"/>
        </w:rPr>
        <w:t>Tabla</w:t>
      </w:r>
      <w:r>
        <w:rPr>
          <w:color w:val="231F20"/>
          <w:spacing w:val="-16"/>
        </w:rPr>
        <w:t> </w:t>
      </w:r>
      <w:r>
        <w:rPr>
          <w:color w:val="231F20"/>
        </w:rPr>
        <w:t>4.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ind w:left="1727"/>
      </w:pPr>
      <w:r>
        <w:rPr>
          <w:b/>
          <w:color w:val="231F20"/>
          <w:spacing w:val="-1"/>
        </w:rPr>
        <w:t>Tabla</w:t>
      </w:r>
      <w:r>
        <w:rPr>
          <w:b/>
          <w:color w:val="231F20"/>
          <w:spacing w:val="-10"/>
        </w:rPr>
        <w:t> </w:t>
      </w:r>
      <w:r>
        <w:rPr>
          <w:b/>
          <w:color w:val="231F20"/>
          <w:spacing w:val="-1"/>
        </w:rPr>
        <w:t>4.</w:t>
      </w:r>
      <w:r>
        <w:rPr>
          <w:b/>
          <w:color w:val="231F20"/>
          <w:spacing w:val="-10"/>
        </w:rPr>
        <w:t> </w:t>
      </w:r>
      <w:r>
        <w:rPr>
          <w:color w:val="231F20"/>
          <w:spacing w:val="-1"/>
        </w:rPr>
        <w:t>Puntaje</w:t>
      </w:r>
      <w:r>
        <w:rPr>
          <w:color w:val="231F20"/>
          <w:spacing w:val="-17"/>
        </w:rPr>
        <w:t> </w:t>
      </w:r>
      <w:r>
        <w:rPr>
          <w:color w:val="231F20"/>
          <w:spacing w:val="-1"/>
        </w:rPr>
        <w:t>para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la</w:t>
      </w:r>
      <w:r>
        <w:rPr>
          <w:color w:val="231F20"/>
          <w:spacing w:val="-16"/>
        </w:rPr>
        <w:t> </w:t>
      </w:r>
      <w:r>
        <w:rPr>
          <w:color w:val="231F20"/>
          <w:spacing w:val="-1"/>
        </w:rPr>
        <w:t>experiencia</w:t>
      </w:r>
      <w:r>
        <w:rPr>
          <w:color w:val="231F20"/>
          <w:spacing w:val="-16"/>
        </w:rPr>
        <w:t> </w:t>
      </w:r>
      <w:r>
        <w:rPr>
          <w:color w:val="231F20"/>
        </w:rPr>
        <w:t>en</w:t>
      </w:r>
      <w:r>
        <w:rPr>
          <w:color w:val="231F20"/>
          <w:spacing w:val="-16"/>
        </w:rPr>
        <w:t> </w:t>
      </w:r>
      <w:r>
        <w:rPr>
          <w:color w:val="231F20"/>
        </w:rPr>
        <w:t>asesoría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6"/>
        </w:rPr>
        <w:t> </w:t>
      </w:r>
      <w:r>
        <w:rPr>
          <w:color w:val="231F20"/>
        </w:rPr>
        <w:t>acompañamiento.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</w:p>
    <w:tbl>
      <w:tblPr>
        <w:tblW w:w="0" w:type="auto"/>
        <w:jc w:val="left"/>
        <w:tblInd w:w="1619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11"/>
        <w:gridCol w:w="1871"/>
        <w:gridCol w:w="1871"/>
      </w:tblGrid>
      <w:tr>
        <w:trPr>
          <w:trHeight w:val="411" w:hRule="atLeast"/>
        </w:trPr>
        <w:tc>
          <w:tcPr>
            <w:tcW w:w="2611" w:type="dxa"/>
            <w:vMerge w:val="restart"/>
            <w:tcBorders>
              <w:bottom w:val="single" w:sz="2" w:space="0" w:color="6D6E71"/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before="2"/>
              <w:jc w:val="left"/>
              <w:rPr>
                <w:sz w:val="27"/>
              </w:rPr>
            </w:pPr>
          </w:p>
          <w:p>
            <w:pPr>
              <w:pStyle w:val="TableParagraph"/>
              <w:ind w:left="932" w:right="92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Función</w:t>
            </w:r>
          </w:p>
        </w:tc>
        <w:tc>
          <w:tcPr>
            <w:tcW w:w="3742" w:type="dxa"/>
            <w:gridSpan w:val="2"/>
            <w:tcBorders>
              <w:left w:val="single" w:sz="8" w:space="0" w:color="FFFFFF"/>
              <w:bottom w:val="single" w:sz="2" w:space="0" w:color="6D6E71"/>
            </w:tcBorders>
            <w:shd w:val="clear" w:color="auto" w:fill="21675A"/>
          </w:tcPr>
          <w:p>
            <w:pPr>
              <w:pStyle w:val="TableParagraph"/>
              <w:spacing w:before="122"/>
              <w:ind w:left="1496" w:right="149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Puntaje</w:t>
            </w:r>
          </w:p>
        </w:tc>
      </w:tr>
      <w:tr>
        <w:trPr>
          <w:trHeight w:val="411" w:hRule="atLeast"/>
        </w:trPr>
        <w:tc>
          <w:tcPr>
            <w:tcW w:w="2611" w:type="dxa"/>
            <w:vMerge/>
            <w:tcBorders>
              <w:top w:val="nil"/>
              <w:bottom w:val="single" w:sz="2" w:space="0" w:color="6D6E71"/>
              <w:right w:val="single" w:sz="8" w:space="0" w:color="FFFFFF"/>
            </w:tcBorders>
            <w:shd w:val="clear" w:color="auto" w:fill="21675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tcBorders>
              <w:top w:val="single" w:sz="2" w:space="0" w:color="6D6E71"/>
              <w:left w:val="single" w:sz="8" w:space="0" w:color="FFFFFF"/>
              <w:bottom w:val="single" w:sz="2" w:space="0" w:color="6D6E71"/>
            </w:tcBorders>
            <w:shd w:val="clear" w:color="auto" w:fill="87A099"/>
          </w:tcPr>
          <w:p>
            <w:pPr>
              <w:pStyle w:val="TableParagraph"/>
              <w:spacing w:before="122"/>
              <w:ind w:left="250" w:right="251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Un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ciclo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escolar</w:t>
            </w:r>
          </w:p>
        </w:tc>
        <w:tc>
          <w:tcPr>
            <w:tcW w:w="1871" w:type="dxa"/>
            <w:tcBorders>
              <w:top w:val="single" w:sz="2" w:space="0" w:color="6D6E71"/>
              <w:bottom w:val="single" w:sz="2" w:space="0" w:color="6D6E71"/>
            </w:tcBorders>
            <w:shd w:val="clear" w:color="auto" w:fill="87A099"/>
          </w:tcPr>
          <w:p>
            <w:pPr>
              <w:pStyle w:val="TableParagraph"/>
              <w:spacing w:before="122"/>
              <w:ind w:left="93" w:right="86"/>
              <w:rPr>
                <w:b/>
                <w:sz w:val="16"/>
              </w:rPr>
            </w:pPr>
            <w:r>
              <w:rPr>
                <w:b/>
                <w:color w:val="FFFFFF"/>
                <w:w w:val="90"/>
                <w:sz w:val="16"/>
              </w:rPr>
              <w:t>Dos</w:t>
            </w:r>
            <w:r>
              <w:rPr>
                <w:b/>
                <w:color w:val="FFFFFF"/>
                <w:spacing w:val="14"/>
                <w:w w:val="90"/>
                <w:sz w:val="16"/>
              </w:rPr>
              <w:t> </w:t>
            </w:r>
            <w:r>
              <w:rPr>
                <w:b/>
                <w:color w:val="FFFFFF"/>
                <w:w w:val="90"/>
                <w:sz w:val="16"/>
              </w:rPr>
              <w:t>ciclos</w:t>
            </w:r>
            <w:r>
              <w:rPr>
                <w:b/>
                <w:color w:val="FFFFFF"/>
                <w:spacing w:val="14"/>
                <w:w w:val="90"/>
                <w:sz w:val="16"/>
              </w:rPr>
              <w:t> </w:t>
            </w:r>
            <w:r>
              <w:rPr>
                <w:b/>
                <w:color w:val="FFFFFF"/>
                <w:w w:val="90"/>
                <w:sz w:val="16"/>
              </w:rPr>
              <w:t>escolares</w:t>
            </w:r>
          </w:p>
        </w:tc>
      </w:tr>
      <w:tr>
        <w:trPr>
          <w:trHeight w:val="348" w:hRule="atLeast"/>
        </w:trPr>
        <w:tc>
          <w:tcPr>
            <w:tcW w:w="2611" w:type="dxa"/>
            <w:tcBorders>
              <w:top w:val="single" w:sz="2" w:space="0" w:color="6D6E71"/>
            </w:tcBorders>
          </w:tcPr>
          <w:p>
            <w:pPr>
              <w:pStyle w:val="TableParagraph"/>
              <w:spacing w:before="110"/>
              <w:ind w:left="137" w:right="132"/>
              <w:rPr>
                <w:sz w:val="16"/>
              </w:rPr>
            </w:pPr>
            <w:r>
              <w:rPr>
                <w:color w:val="231F20"/>
                <w:spacing w:val="-1"/>
                <w:sz w:val="16"/>
              </w:rPr>
              <w:t>Asesoría</w:t>
            </w:r>
            <w:r>
              <w:rPr>
                <w:color w:val="231F20"/>
                <w:spacing w:val="-15"/>
                <w:sz w:val="16"/>
              </w:rPr>
              <w:t> </w:t>
            </w:r>
            <w:r>
              <w:rPr>
                <w:color w:val="231F20"/>
                <w:sz w:val="16"/>
              </w:rPr>
              <w:t>Técnica</w:t>
            </w:r>
          </w:p>
        </w:tc>
        <w:tc>
          <w:tcPr>
            <w:tcW w:w="1871" w:type="dxa"/>
            <w:tcBorders>
              <w:top w:val="single" w:sz="2" w:space="0" w:color="6D6E71"/>
            </w:tcBorders>
          </w:tcPr>
          <w:p>
            <w:pPr>
              <w:pStyle w:val="TableParagraph"/>
              <w:spacing w:before="91"/>
              <w:ind w:left="92" w:right="8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10</w:t>
            </w:r>
          </w:p>
        </w:tc>
        <w:tc>
          <w:tcPr>
            <w:tcW w:w="1871" w:type="dxa"/>
            <w:tcBorders>
              <w:top w:val="single" w:sz="2" w:space="0" w:color="6D6E71"/>
            </w:tcBorders>
          </w:tcPr>
          <w:p>
            <w:pPr>
              <w:pStyle w:val="TableParagraph"/>
              <w:spacing w:before="91"/>
              <w:ind w:left="7"/>
              <w:rPr>
                <w:sz w:val="16"/>
              </w:rPr>
            </w:pPr>
            <w:r>
              <w:rPr>
                <w:color w:val="231F20"/>
                <w:w w:val="78"/>
                <w:sz w:val="16"/>
              </w:rPr>
              <w:t>_</w:t>
            </w:r>
          </w:p>
        </w:tc>
      </w:tr>
      <w:tr>
        <w:trPr>
          <w:trHeight w:val="348" w:hRule="atLeast"/>
        </w:trPr>
        <w:tc>
          <w:tcPr>
            <w:tcW w:w="2611" w:type="dxa"/>
            <w:shd w:val="clear" w:color="auto" w:fill="DCDDDE"/>
          </w:tcPr>
          <w:p>
            <w:pPr>
              <w:pStyle w:val="TableParagraph"/>
              <w:spacing w:before="110"/>
              <w:ind w:left="137" w:right="132"/>
              <w:rPr>
                <w:sz w:val="16"/>
              </w:rPr>
            </w:pPr>
            <w:r>
              <w:rPr>
                <w:color w:val="231F20"/>
                <w:sz w:val="16"/>
              </w:rPr>
              <w:t>Tutoría</w:t>
            </w:r>
          </w:p>
        </w:tc>
        <w:tc>
          <w:tcPr>
            <w:tcW w:w="1871" w:type="dxa"/>
            <w:shd w:val="clear" w:color="auto" w:fill="DCDDDE"/>
          </w:tcPr>
          <w:p>
            <w:pPr>
              <w:pStyle w:val="TableParagraph"/>
              <w:spacing w:before="91"/>
              <w:ind w:left="92" w:right="8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10</w:t>
            </w:r>
          </w:p>
        </w:tc>
        <w:tc>
          <w:tcPr>
            <w:tcW w:w="1871" w:type="dxa"/>
            <w:shd w:val="clear" w:color="auto" w:fill="DCDDDE"/>
          </w:tcPr>
          <w:p>
            <w:pPr>
              <w:pStyle w:val="TableParagraph"/>
              <w:spacing w:before="91"/>
              <w:ind w:left="7"/>
              <w:rPr>
                <w:sz w:val="16"/>
              </w:rPr>
            </w:pPr>
            <w:r>
              <w:rPr>
                <w:color w:val="231F20"/>
                <w:w w:val="78"/>
                <w:sz w:val="16"/>
              </w:rPr>
              <w:t>_</w:t>
            </w:r>
          </w:p>
        </w:tc>
      </w:tr>
      <w:tr>
        <w:trPr>
          <w:trHeight w:val="309" w:hRule="atLeast"/>
        </w:trPr>
        <w:tc>
          <w:tcPr>
            <w:tcW w:w="2611" w:type="dxa"/>
          </w:tcPr>
          <w:p>
            <w:pPr>
              <w:pStyle w:val="TableParagraph"/>
              <w:spacing w:before="71"/>
              <w:ind w:left="137" w:right="132"/>
              <w:rPr>
                <w:sz w:val="16"/>
              </w:rPr>
            </w:pPr>
            <w:r>
              <w:rPr>
                <w:color w:val="231F20"/>
                <w:sz w:val="16"/>
              </w:rPr>
              <w:t>Asesoría</w:t>
            </w:r>
            <w:r>
              <w:rPr>
                <w:color w:val="231F20"/>
                <w:spacing w:val="-2"/>
                <w:sz w:val="16"/>
              </w:rPr>
              <w:t> </w:t>
            </w:r>
            <w:r>
              <w:rPr>
                <w:color w:val="231F20"/>
                <w:sz w:val="16"/>
              </w:rPr>
              <w:t>Técnica</w:t>
            </w:r>
            <w:r>
              <w:rPr>
                <w:color w:val="231F20"/>
                <w:spacing w:val="-1"/>
                <w:sz w:val="16"/>
              </w:rPr>
              <w:t> </w:t>
            </w:r>
            <w:r>
              <w:rPr>
                <w:color w:val="231F20"/>
                <w:sz w:val="16"/>
              </w:rPr>
              <w:t>Pedagógica</w:t>
            </w:r>
          </w:p>
        </w:tc>
        <w:tc>
          <w:tcPr>
            <w:tcW w:w="1871" w:type="dxa"/>
          </w:tcPr>
          <w:p>
            <w:pPr>
              <w:pStyle w:val="TableParagraph"/>
              <w:spacing w:before="71"/>
              <w:ind w:left="6"/>
              <w:rPr>
                <w:sz w:val="16"/>
              </w:rPr>
            </w:pPr>
            <w:r>
              <w:rPr>
                <w:color w:val="231F20"/>
                <w:w w:val="89"/>
                <w:sz w:val="16"/>
              </w:rPr>
              <w:t>5</w:t>
            </w:r>
          </w:p>
        </w:tc>
        <w:tc>
          <w:tcPr>
            <w:tcW w:w="1871" w:type="dxa"/>
          </w:tcPr>
          <w:p>
            <w:pPr>
              <w:pStyle w:val="TableParagraph"/>
              <w:spacing w:before="71"/>
              <w:ind w:left="93" w:right="86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10</w:t>
            </w:r>
          </w:p>
        </w:tc>
      </w:tr>
    </w:tbl>
    <w:p>
      <w:pPr>
        <w:spacing w:after="0"/>
        <w:rPr>
          <w:sz w:val="16"/>
        </w:rPr>
        <w:sectPr>
          <w:type w:val="continuous"/>
          <w:pgSz w:w="12190" w:h="15880"/>
          <w:pgMar w:top="1500" w:bottom="0" w:left="440" w:right="440"/>
          <w:cols w:num="2" w:equalWidth="0">
            <w:col w:w="461" w:space="399"/>
            <w:col w:w="1045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0"/>
        </w:rPr>
      </w:pPr>
    </w:p>
    <w:tbl>
      <w:tblPr>
        <w:tblW w:w="0" w:type="auto"/>
        <w:jc w:val="left"/>
        <w:tblInd w:w="259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2"/>
        <w:gridCol w:w="3062"/>
      </w:tblGrid>
      <w:tr>
        <w:trPr>
          <w:trHeight w:val="501" w:hRule="atLeast"/>
        </w:trPr>
        <w:tc>
          <w:tcPr>
            <w:tcW w:w="3062" w:type="dxa"/>
            <w:tcBorders>
              <w:bottom w:val="single" w:sz="2" w:space="0" w:color="6D6E71"/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line="237" w:lineRule="auto" w:before="73"/>
              <w:ind w:left="685" w:right="73" w:hanging="58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Rangos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años</w:t>
            </w:r>
            <w:r>
              <w:rPr>
                <w:b/>
                <w:color w:val="FFFFFF"/>
                <w:spacing w:val="-9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experiencia</w:t>
            </w:r>
            <w:r>
              <w:rPr>
                <w:b/>
                <w:color w:val="FFFFFF"/>
                <w:spacing w:val="-9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en</w:t>
            </w:r>
            <w:r>
              <w:rPr>
                <w:b/>
                <w:color w:val="FFFFFF"/>
                <w:spacing w:val="-49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funciones</w:t>
            </w:r>
            <w:r>
              <w:rPr>
                <w:b/>
                <w:color w:val="FFFFFF"/>
                <w:spacing w:val="-9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directivas</w:t>
            </w:r>
          </w:p>
        </w:tc>
        <w:tc>
          <w:tcPr>
            <w:tcW w:w="3062" w:type="dxa"/>
            <w:tcBorders>
              <w:left w:val="single" w:sz="8" w:space="0" w:color="FFFFFF"/>
              <w:bottom w:val="single" w:sz="2" w:space="0" w:color="6D6E71"/>
            </w:tcBorders>
            <w:shd w:val="clear" w:color="auto" w:fill="21675A"/>
          </w:tcPr>
          <w:p>
            <w:pPr>
              <w:pStyle w:val="TableParagraph"/>
              <w:spacing w:before="167"/>
              <w:ind w:left="161" w:right="162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Rangos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puntajes</w:t>
            </w:r>
          </w:p>
        </w:tc>
      </w:tr>
      <w:tr>
        <w:trPr>
          <w:trHeight w:val="348" w:hRule="atLeast"/>
        </w:trPr>
        <w:tc>
          <w:tcPr>
            <w:tcW w:w="3062" w:type="dxa"/>
            <w:tcBorders>
              <w:top w:val="single" w:sz="2" w:space="0" w:color="6D6E71"/>
            </w:tcBorders>
          </w:tcPr>
          <w:p>
            <w:pPr>
              <w:pStyle w:val="TableParagraph"/>
              <w:spacing w:before="110"/>
              <w:ind w:left="637" w:right="63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5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años</w:t>
            </w:r>
          </w:p>
        </w:tc>
        <w:tc>
          <w:tcPr>
            <w:tcW w:w="3062" w:type="dxa"/>
            <w:tcBorders>
              <w:top w:val="single" w:sz="2" w:space="0" w:color="6D6E71"/>
            </w:tcBorders>
          </w:tcPr>
          <w:p>
            <w:pPr>
              <w:pStyle w:val="TableParagraph"/>
              <w:spacing w:before="91"/>
              <w:ind w:left="636" w:right="633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</w:t>
            </w:r>
            <w:r>
              <w:rPr>
                <w:color w:val="231F20"/>
                <w:spacing w:val="-2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10</w:t>
            </w:r>
            <w:r>
              <w:rPr>
                <w:color w:val="231F20"/>
                <w:spacing w:val="-2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-1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15.56</w:t>
            </w:r>
          </w:p>
        </w:tc>
      </w:tr>
      <w:tr>
        <w:trPr>
          <w:trHeight w:val="348" w:hRule="atLeast"/>
        </w:trPr>
        <w:tc>
          <w:tcPr>
            <w:tcW w:w="3062" w:type="dxa"/>
            <w:shd w:val="clear" w:color="auto" w:fill="DCDDDE"/>
          </w:tcPr>
          <w:p>
            <w:pPr>
              <w:pStyle w:val="TableParagraph"/>
              <w:spacing w:before="110"/>
              <w:ind w:left="637" w:right="633"/>
              <w:rPr>
                <w:sz w:val="16"/>
              </w:rPr>
            </w:pPr>
            <w:r>
              <w:rPr>
                <w:color w:val="231F20"/>
                <w:sz w:val="16"/>
              </w:rPr>
              <w:t>De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6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a</w:t>
            </w:r>
            <w:r>
              <w:rPr>
                <w:color w:val="231F20"/>
                <w:spacing w:val="-14"/>
                <w:sz w:val="16"/>
              </w:rPr>
              <w:t> </w:t>
            </w:r>
            <w:r>
              <w:rPr>
                <w:color w:val="231F20"/>
                <w:sz w:val="16"/>
              </w:rPr>
              <w:t>8</w:t>
            </w:r>
            <w:r>
              <w:rPr>
                <w:color w:val="231F20"/>
                <w:spacing w:val="-13"/>
                <w:sz w:val="16"/>
              </w:rPr>
              <w:t> </w:t>
            </w:r>
            <w:r>
              <w:rPr>
                <w:color w:val="231F20"/>
                <w:sz w:val="16"/>
              </w:rPr>
              <w:t>años</w:t>
            </w:r>
          </w:p>
        </w:tc>
        <w:tc>
          <w:tcPr>
            <w:tcW w:w="3062" w:type="dxa"/>
            <w:shd w:val="clear" w:color="auto" w:fill="DCDDDE"/>
          </w:tcPr>
          <w:p>
            <w:pPr>
              <w:pStyle w:val="TableParagraph"/>
              <w:spacing w:before="91"/>
              <w:ind w:left="636" w:right="633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</w:t>
            </w:r>
            <w:r>
              <w:rPr>
                <w:color w:val="231F20"/>
                <w:spacing w:val="6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18.33</w:t>
            </w:r>
            <w:r>
              <w:rPr>
                <w:color w:val="231F20"/>
                <w:spacing w:val="6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7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23.89</w:t>
            </w:r>
          </w:p>
        </w:tc>
      </w:tr>
      <w:tr>
        <w:trPr>
          <w:trHeight w:val="309" w:hRule="atLeast"/>
        </w:trPr>
        <w:tc>
          <w:tcPr>
            <w:tcW w:w="3062" w:type="dxa"/>
          </w:tcPr>
          <w:p>
            <w:pPr>
              <w:pStyle w:val="TableParagraph"/>
              <w:spacing w:before="71"/>
              <w:ind w:left="637" w:right="63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9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12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años</w:t>
            </w:r>
            <w:r>
              <w:rPr>
                <w:color w:val="231F20"/>
                <w:spacing w:val="-7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o</w:t>
            </w:r>
            <w:r>
              <w:rPr>
                <w:color w:val="231F20"/>
                <w:spacing w:val="-8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más</w:t>
            </w:r>
          </w:p>
        </w:tc>
        <w:tc>
          <w:tcPr>
            <w:tcW w:w="3062" w:type="dxa"/>
          </w:tcPr>
          <w:p>
            <w:pPr>
              <w:pStyle w:val="TableParagraph"/>
              <w:spacing w:before="71"/>
              <w:ind w:left="636" w:right="63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4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26.67</w:t>
            </w:r>
            <w:r>
              <w:rPr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3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35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190" w:h="15880"/>
          <w:pgMar w:header="1667" w:footer="689" w:top="1940" w:bottom="880" w:left="440" w:right="440"/>
        </w:sectPr>
      </w:pPr>
    </w:p>
    <w:p>
      <w:pPr>
        <w:pStyle w:val="BodyText"/>
        <w:spacing w:before="8"/>
        <w:rPr>
          <w:sz w:val="19"/>
        </w:rPr>
      </w:pPr>
      <w:r>
        <w:rPr/>
        <w:pict>
          <v:group style="position:absolute;margin-left:70.866096pt;margin-top:100.417992pt;width:538.1pt;height:329.7pt;mso-position-horizontal-relative:page;mso-position-vertical-relative:page;z-index:-18490368" coordorigin="1417,2008" coordsize="10762,6594">
            <v:shape style="position:absolute;left:5901;top:2028;width:6278;height:6574" type="#_x0000_t75" stroked="false">
              <v:imagedata r:id="rId35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v:shape style="position:absolute;left:1417;top:3118;width:9376;height:116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9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d)  </w:t>
                    </w:r>
                    <w:r>
                      <w:rPr>
                        <w:b/>
                        <w:color w:val="231F20"/>
                        <w:spacing w:val="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Reconocimiento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al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quehacer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educativo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aula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escuela</w:t>
                    </w:r>
                  </w:p>
                  <w:p>
                    <w:pPr>
                      <w:spacing w:line="260" w:lineRule="atLeast" w:before="160"/>
                      <w:ind w:left="0" w:right="18" w:firstLine="0"/>
                      <w:jc w:val="both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Refiere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valoración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labor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cotidiana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que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realiza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maestra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o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maestro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para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favorecer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máximo</w:t>
                    </w:r>
                    <w:r>
                      <w:rPr>
                        <w:color w:val="231F20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logro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aprendizaje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los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educandos.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Se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valorará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través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un</w:t>
                    </w:r>
                    <w:r>
                      <w:rPr>
                        <w:color w:val="231F20"/>
                        <w:spacing w:val="-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curso,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conformidad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que</w:t>
                    </w:r>
                    <w:r>
                      <w:rPr>
                        <w:color w:val="231F20"/>
                        <w:spacing w:val="-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de-</w:t>
                    </w:r>
                    <w:r>
                      <w:rPr>
                        <w:color w:val="231F20"/>
                        <w:spacing w:val="-61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termine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Unidad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del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Sistema.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puntaje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máximo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es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20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puntos.</w:t>
                    </w:r>
                  </w:p>
                </w:txbxContent>
              </v:textbox>
              <w10:wrap type="none"/>
            </v:shape>
            <v:shape style="position:absolute;left:1417;top:4898;width:9375;height:158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9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color w:val="231F20"/>
                        <w:sz w:val="18"/>
                      </w:rPr>
                      <w:t>e)  </w:t>
                    </w:r>
                    <w:r>
                      <w:rPr>
                        <w:b/>
                        <w:color w:val="231F20"/>
                        <w:spacing w:val="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Antigüedad</w:t>
                    </w:r>
                  </w:p>
                  <w:p>
                    <w:pPr>
                      <w:spacing w:line="240" w:lineRule="auto" w:before="6"/>
                      <w:rPr>
                        <w:sz w:val="16"/>
                      </w:rPr>
                    </w:pPr>
                  </w:p>
                  <w:p>
                    <w:pPr>
                      <w:spacing w:line="285" w:lineRule="auto" w:before="0"/>
                      <w:ind w:left="0" w:right="12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Refiere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los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años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servicio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acumulados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desempeño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funciones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docentes,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directivas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o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4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super-</w:t>
                    </w:r>
                    <w:r>
                      <w:rPr>
                        <w:color w:val="231F20"/>
                        <w:spacing w:val="-6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visión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servicio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público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educativo.</w:t>
                    </w:r>
                  </w:p>
                  <w:p>
                    <w:pPr>
                      <w:spacing w:line="260" w:lineRule="atLeast" w:before="11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antigüedad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total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será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suma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los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años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reportados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en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cada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constancia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presentada</w:t>
                    </w:r>
                    <w:r>
                      <w:rPr>
                        <w:color w:val="231F20"/>
                        <w:spacing w:val="-12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por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las</w:t>
                    </w:r>
                    <w:r>
                      <w:rPr>
                        <w:color w:val="231F20"/>
                        <w:spacing w:val="-13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maestras</w:t>
                    </w:r>
                    <w:r>
                      <w:rPr>
                        <w:color w:val="231F20"/>
                        <w:spacing w:val="-60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los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maestros.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El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rango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puntajes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se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establece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de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conformidad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con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las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Tablas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5</w:t>
                    </w:r>
                    <w:r>
                      <w:rPr>
                        <w:color w:val="231F20"/>
                        <w:spacing w:val="-16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y</w:t>
                    </w:r>
                    <w:r>
                      <w:rPr>
                        <w:color w:val="231F20"/>
                        <w:spacing w:val="-17"/>
                        <w:sz w:val="18"/>
                      </w:rPr>
                      <w:t> </w:t>
                    </w:r>
                    <w:r>
                      <w:rPr>
                        <w:color w:val="231F20"/>
                        <w:sz w:val="18"/>
                      </w:rPr>
                      <w:t>6.</w:t>
                    </w:r>
                  </w:p>
                </w:txbxContent>
              </v:textbox>
              <w10:wrap type="none"/>
            </v:shape>
            <v:shape style="position:absolute;left:3664;top:7068;width:4881;height:220" type="#_x0000_t202" filled="false" stroked="false">
              <v:textbox inset="0,0,0,0">
                <w:txbxContent>
                  <w:p>
                    <w:pPr>
                      <w:spacing w:line="212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b/>
                        <w:w w:val="95"/>
                        <w:sz w:val="18"/>
                      </w:rPr>
                      <w:t>Tabla</w:t>
                    </w:r>
                    <w:r>
                      <w:rPr>
                        <w:b/>
                        <w:spacing w:val="12"/>
                        <w:w w:val="95"/>
                        <w:sz w:val="18"/>
                      </w:rPr>
                      <w:t> </w:t>
                    </w:r>
                    <w:r>
                      <w:rPr>
                        <w:b/>
                        <w:w w:val="95"/>
                        <w:sz w:val="18"/>
                      </w:rPr>
                      <w:t>5.</w:t>
                    </w:r>
                    <w:r>
                      <w:rPr>
                        <w:b/>
                        <w:spacing w:val="7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Puntaje</w:t>
                    </w:r>
                    <w:r>
                      <w:rPr>
                        <w:spacing w:val="4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para</w:t>
                    </w:r>
                    <w:r>
                      <w:rPr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la</w:t>
                    </w:r>
                    <w:r>
                      <w:rPr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antigüedad</w:t>
                    </w:r>
                    <w:r>
                      <w:rPr>
                        <w:spacing w:val="5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(asesoría</w:t>
                    </w:r>
                    <w:r>
                      <w:rPr>
                        <w:spacing w:val="4"/>
                        <w:w w:val="95"/>
                        <w:sz w:val="18"/>
                      </w:rPr>
                      <w:t> </w:t>
                    </w:r>
                    <w:r>
                      <w:rPr>
                        <w:w w:val="95"/>
                        <w:sz w:val="18"/>
                      </w:rPr>
                      <w:t>técnica).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59904">
            <wp:simplePos x="0" y="0"/>
            <wp:positionH relativeFrom="page">
              <wp:posOffset>2465012</wp:posOffset>
            </wp:positionH>
            <wp:positionV relativeFrom="page">
              <wp:posOffset>327615</wp:posOffset>
            </wp:positionV>
            <wp:extent cx="1554182" cy="347276"/>
            <wp:effectExtent l="0" t="0" r="0" b="0"/>
            <wp:wrapNone/>
            <wp:docPr id="343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82" cy="34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60416">
            <wp:simplePos x="0" y="0"/>
            <wp:positionH relativeFrom="page">
              <wp:posOffset>1979479</wp:posOffset>
            </wp:positionH>
            <wp:positionV relativeFrom="page">
              <wp:posOffset>323746</wp:posOffset>
            </wp:positionV>
            <wp:extent cx="418825" cy="422625"/>
            <wp:effectExtent l="0" t="0" r="0" b="0"/>
            <wp:wrapNone/>
            <wp:docPr id="34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2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825" cy="4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6060928" from="330.174988pt,25.352888pt" to="330.174988pt,58.738888pt" stroked="true" strokeweight=".484pt" strokecolor="#c1945c">
            <v:stroke dashstyle="solid"/>
            <w10:wrap type="none"/>
          </v:line>
        </w:pict>
      </w:r>
      <w:r>
        <w:rPr/>
        <w:pict>
          <v:group style="position:absolute;margin-left:343.746399pt;margin-top:30.674789pt;width:110.45pt;height:14.55pt;mso-position-horizontal-relative:page;mso-position-vertical-relative:page;z-index:16061440" coordorigin="6875,613" coordsize="2209,291">
            <v:shape style="position:absolute;left:6874;top:619;width:310;height:285" type="#_x0000_t75" stroked="false">
              <v:imagedata r:id="rId43" o:title=""/>
            </v:shape>
            <v:shape style="position:absolute;left:7225;top:613;width:204;height:290" type="#_x0000_t75" stroked="false">
              <v:imagedata r:id="rId44" o:title=""/>
            </v:shape>
            <v:shape style="position:absolute;left:7481;top:619;width:128;height:278" type="#_x0000_t75" stroked="false">
              <v:imagedata r:id="rId45" o:title=""/>
            </v:shape>
  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6061952">
            <wp:simplePos x="0" y="0"/>
            <wp:positionH relativeFrom="page">
              <wp:posOffset>4365575</wp:posOffset>
            </wp:positionH>
            <wp:positionV relativeFrom="page">
              <wp:posOffset>637330</wp:posOffset>
            </wp:positionV>
            <wp:extent cx="1272165" cy="109198"/>
            <wp:effectExtent l="0" t="0" r="0" b="0"/>
            <wp:wrapNone/>
            <wp:docPr id="34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34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165" cy="109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2259"/>
      </w:pPr>
      <w:r>
        <w:rPr/>
        <w:pict>
          <v:shape style="position:absolute;margin-left:567.045227pt;margin-top:-365.032166pt;width:13pt;height:303.5pt;mso-position-horizontal-relative:page;mso-position-vertical-relative:paragraph;z-index:16063488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10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b/>
          <w:w w:val="95"/>
        </w:rPr>
        <w:t>Tabla</w:t>
      </w:r>
      <w:r>
        <w:rPr>
          <w:b/>
          <w:spacing w:val="21"/>
          <w:w w:val="95"/>
        </w:rPr>
        <w:t> </w:t>
      </w:r>
      <w:r>
        <w:rPr>
          <w:b/>
          <w:w w:val="95"/>
        </w:rPr>
        <w:t>6.</w:t>
      </w:r>
      <w:r>
        <w:rPr>
          <w:b/>
          <w:spacing w:val="21"/>
          <w:w w:val="95"/>
        </w:rPr>
        <w:t> </w:t>
      </w:r>
      <w:r>
        <w:rPr>
          <w:w w:val="95"/>
        </w:rPr>
        <w:t>Puntaje</w:t>
      </w:r>
      <w:r>
        <w:rPr>
          <w:spacing w:val="13"/>
          <w:w w:val="95"/>
        </w:rPr>
        <w:t> </w:t>
      </w:r>
      <w:r>
        <w:rPr>
          <w:w w:val="95"/>
        </w:rPr>
        <w:t>para</w:t>
      </w:r>
      <w:r>
        <w:rPr>
          <w:spacing w:val="13"/>
          <w:w w:val="95"/>
        </w:rPr>
        <w:t> </w:t>
      </w:r>
      <w:r>
        <w:rPr>
          <w:w w:val="95"/>
        </w:rPr>
        <w:t>la</w:t>
      </w:r>
      <w:r>
        <w:rPr>
          <w:spacing w:val="13"/>
          <w:w w:val="95"/>
        </w:rPr>
        <w:t> </w:t>
      </w:r>
      <w:r>
        <w:rPr>
          <w:w w:val="95"/>
        </w:rPr>
        <w:t>antigüedad</w:t>
      </w:r>
      <w:r>
        <w:rPr>
          <w:spacing w:val="13"/>
          <w:w w:val="95"/>
        </w:rPr>
        <w:t> </w:t>
      </w:r>
      <w:r>
        <w:rPr>
          <w:w w:val="95"/>
        </w:rPr>
        <w:t>(asesoría</w:t>
      </w:r>
      <w:r>
        <w:rPr>
          <w:spacing w:val="13"/>
          <w:w w:val="95"/>
        </w:rPr>
        <w:t> </w:t>
      </w:r>
      <w:r>
        <w:rPr>
          <w:w w:val="95"/>
        </w:rPr>
        <w:t>técnica</w:t>
      </w:r>
      <w:r>
        <w:rPr>
          <w:spacing w:val="13"/>
          <w:w w:val="95"/>
        </w:rPr>
        <w:t> </w:t>
      </w:r>
      <w:r>
        <w:rPr>
          <w:w w:val="95"/>
        </w:rPr>
        <w:t>pedagógica</w:t>
      </w:r>
      <w:r>
        <w:rPr>
          <w:spacing w:val="13"/>
          <w:w w:val="95"/>
        </w:rPr>
        <w:t> </w:t>
      </w:r>
      <w:r>
        <w:rPr>
          <w:w w:val="95"/>
        </w:rPr>
        <w:t>y</w:t>
      </w:r>
      <w:r>
        <w:rPr>
          <w:spacing w:val="13"/>
          <w:w w:val="95"/>
        </w:rPr>
        <w:t> </w:t>
      </w:r>
      <w:r>
        <w:rPr>
          <w:w w:val="95"/>
        </w:rPr>
        <w:t>tutoría).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</w:p>
    <w:tbl>
      <w:tblPr>
        <w:tblW w:w="0" w:type="auto"/>
        <w:jc w:val="left"/>
        <w:tblInd w:w="2595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2"/>
        <w:gridCol w:w="3062"/>
      </w:tblGrid>
      <w:tr>
        <w:trPr>
          <w:trHeight w:val="693" w:hRule="atLeast"/>
        </w:trPr>
        <w:tc>
          <w:tcPr>
            <w:tcW w:w="3062" w:type="dxa"/>
            <w:tcBorders>
              <w:bottom w:val="single" w:sz="2" w:space="0" w:color="6D6E71"/>
              <w:right w:val="single" w:sz="8" w:space="0" w:color="FFFFFF"/>
            </w:tcBorders>
            <w:shd w:val="clear" w:color="auto" w:fill="21675A"/>
          </w:tcPr>
          <w:p>
            <w:pPr>
              <w:pStyle w:val="TableParagraph"/>
              <w:spacing w:line="237" w:lineRule="auto" w:before="73"/>
              <w:ind w:left="176" w:right="162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Rangos de años de experiencia</w:t>
            </w:r>
            <w:r>
              <w:rPr>
                <w:b/>
                <w:color w:val="FFFFFF"/>
                <w:spacing w:val="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en</w:t>
            </w:r>
            <w:r>
              <w:rPr>
                <w:b/>
                <w:color w:val="FFFFFF"/>
                <w:spacing w:val="-9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funciones</w:t>
            </w:r>
            <w:r>
              <w:rPr>
                <w:b/>
                <w:color w:val="FFFFFF"/>
                <w:spacing w:val="-8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docentes</w:t>
            </w:r>
            <w:r>
              <w:rPr>
                <w:b/>
                <w:color w:val="FFFFFF"/>
                <w:spacing w:val="-8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y</w:t>
            </w:r>
            <w:r>
              <w:rPr>
                <w:b/>
                <w:color w:val="FFFFFF"/>
                <w:spacing w:val="-9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técnico</w:t>
            </w:r>
            <w:r>
              <w:rPr>
                <w:b/>
                <w:color w:val="FFFFFF"/>
                <w:spacing w:val="-49"/>
                <w:w w:val="9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docente</w:t>
            </w:r>
          </w:p>
        </w:tc>
        <w:tc>
          <w:tcPr>
            <w:tcW w:w="3062" w:type="dxa"/>
            <w:tcBorders>
              <w:left w:val="single" w:sz="8" w:space="0" w:color="FFFFFF"/>
              <w:bottom w:val="single" w:sz="2" w:space="0" w:color="6D6E71"/>
            </w:tcBorders>
            <w:shd w:val="clear" w:color="auto" w:fill="21675A"/>
          </w:tcPr>
          <w:p>
            <w:pPr>
              <w:pStyle w:val="TableParagraph"/>
              <w:spacing w:before="8"/>
              <w:jc w:val="left"/>
              <w:rPr>
                <w:sz w:val="21"/>
              </w:rPr>
            </w:pPr>
          </w:p>
          <w:p>
            <w:pPr>
              <w:pStyle w:val="TableParagraph"/>
              <w:ind w:left="161" w:right="162"/>
              <w:rPr>
                <w:b/>
                <w:sz w:val="16"/>
              </w:rPr>
            </w:pPr>
            <w:r>
              <w:rPr>
                <w:b/>
                <w:color w:val="FFFFFF"/>
                <w:w w:val="95"/>
                <w:sz w:val="16"/>
              </w:rPr>
              <w:t>Rangos</w:t>
            </w:r>
            <w:r>
              <w:rPr>
                <w:b/>
                <w:color w:val="FFFFFF"/>
                <w:spacing w:val="-11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de</w:t>
            </w:r>
            <w:r>
              <w:rPr>
                <w:b/>
                <w:color w:val="FFFFFF"/>
                <w:spacing w:val="-10"/>
                <w:w w:val="95"/>
                <w:sz w:val="16"/>
              </w:rPr>
              <w:t> </w:t>
            </w:r>
            <w:r>
              <w:rPr>
                <w:b/>
                <w:color w:val="FFFFFF"/>
                <w:w w:val="95"/>
                <w:sz w:val="16"/>
              </w:rPr>
              <w:t>puntajes</w:t>
            </w:r>
          </w:p>
        </w:tc>
      </w:tr>
      <w:tr>
        <w:trPr>
          <w:trHeight w:val="348" w:hRule="atLeast"/>
        </w:trPr>
        <w:tc>
          <w:tcPr>
            <w:tcW w:w="3062" w:type="dxa"/>
            <w:tcBorders>
              <w:top w:val="single" w:sz="2" w:space="0" w:color="6D6E71"/>
            </w:tcBorders>
          </w:tcPr>
          <w:p>
            <w:pPr>
              <w:pStyle w:val="TableParagraph"/>
              <w:spacing w:before="110"/>
              <w:ind w:left="637" w:right="63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6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3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7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años</w:t>
            </w:r>
          </w:p>
        </w:tc>
        <w:tc>
          <w:tcPr>
            <w:tcW w:w="3062" w:type="dxa"/>
            <w:tcBorders>
              <w:top w:val="single" w:sz="2" w:space="0" w:color="6D6E71"/>
            </w:tcBorders>
          </w:tcPr>
          <w:p>
            <w:pPr>
              <w:pStyle w:val="TableParagraph"/>
              <w:spacing w:before="91"/>
              <w:ind w:left="636" w:right="633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 10</w:t>
            </w:r>
            <w:r>
              <w:rPr>
                <w:color w:val="231F20"/>
                <w:spacing w:val="1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1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14.55</w:t>
            </w:r>
          </w:p>
        </w:tc>
      </w:tr>
      <w:tr>
        <w:trPr>
          <w:trHeight w:val="348" w:hRule="atLeast"/>
        </w:trPr>
        <w:tc>
          <w:tcPr>
            <w:tcW w:w="3062" w:type="dxa"/>
            <w:shd w:val="clear" w:color="auto" w:fill="DCDDDE"/>
          </w:tcPr>
          <w:p>
            <w:pPr>
              <w:pStyle w:val="TableParagraph"/>
              <w:spacing w:before="110"/>
              <w:ind w:left="637" w:right="63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8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12</w:t>
            </w:r>
            <w:r>
              <w:rPr>
                <w:color w:val="231F20"/>
                <w:spacing w:val="-11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años</w:t>
            </w:r>
          </w:p>
        </w:tc>
        <w:tc>
          <w:tcPr>
            <w:tcW w:w="3062" w:type="dxa"/>
            <w:shd w:val="clear" w:color="auto" w:fill="DCDDDE"/>
          </w:tcPr>
          <w:p>
            <w:pPr>
              <w:pStyle w:val="TableParagraph"/>
              <w:spacing w:before="91"/>
              <w:ind w:left="636" w:right="633"/>
              <w:rPr>
                <w:sz w:val="16"/>
              </w:rPr>
            </w:pPr>
            <w:r>
              <w:rPr>
                <w:color w:val="231F20"/>
                <w:spacing w:val="-1"/>
                <w:w w:val="90"/>
                <w:sz w:val="16"/>
              </w:rPr>
              <w:t>De</w:t>
            </w:r>
            <w:r>
              <w:rPr>
                <w:color w:val="231F20"/>
                <w:spacing w:val="-10"/>
                <w:w w:val="90"/>
                <w:sz w:val="16"/>
              </w:rPr>
              <w:t> </w:t>
            </w:r>
            <w:r>
              <w:rPr>
                <w:color w:val="231F20"/>
                <w:spacing w:val="-1"/>
                <w:w w:val="90"/>
                <w:sz w:val="16"/>
              </w:rPr>
              <w:t>15.68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spacing w:val="-1"/>
                <w:w w:val="90"/>
                <w:sz w:val="16"/>
              </w:rPr>
              <w:t>a</w:t>
            </w:r>
            <w:r>
              <w:rPr>
                <w:color w:val="231F20"/>
                <w:spacing w:val="-9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20.23</w:t>
            </w:r>
          </w:p>
        </w:tc>
      </w:tr>
      <w:tr>
        <w:trPr>
          <w:trHeight w:val="309" w:hRule="atLeast"/>
        </w:trPr>
        <w:tc>
          <w:tcPr>
            <w:tcW w:w="3062" w:type="dxa"/>
          </w:tcPr>
          <w:p>
            <w:pPr>
              <w:pStyle w:val="TableParagraph"/>
              <w:spacing w:before="71"/>
              <w:ind w:left="637" w:right="63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13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17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años</w:t>
            </w:r>
          </w:p>
        </w:tc>
        <w:tc>
          <w:tcPr>
            <w:tcW w:w="3062" w:type="dxa"/>
          </w:tcPr>
          <w:p>
            <w:pPr>
              <w:pStyle w:val="TableParagraph"/>
              <w:spacing w:before="71"/>
              <w:ind w:left="636" w:right="633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</w:t>
            </w:r>
            <w:r>
              <w:rPr>
                <w:color w:val="231F20"/>
                <w:spacing w:val="-6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21.36</w:t>
            </w:r>
            <w:r>
              <w:rPr>
                <w:color w:val="231F20"/>
                <w:spacing w:val="-5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-5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25.91</w:t>
            </w:r>
          </w:p>
        </w:tc>
      </w:tr>
      <w:tr>
        <w:trPr>
          <w:trHeight w:val="309" w:hRule="atLeast"/>
        </w:trPr>
        <w:tc>
          <w:tcPr>
            <w:tcW w:w="3062" w:type="dxa"/>
          </w:tcPr>
          <w:p>
            <w:pPr>
              <w:pStyle w:val="TableParagraph"/>
              <w:spacing w:before="71"/>
              <w:ind w:left="637" w:right="63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18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22</w:t>
            </w:r>
            <w:r>
              <w:rPr>
                <w:color w:val="231F20"/>
                <w:spacing w:val="-12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años</w:t>
            </w:r>
          </w:p>
        </w:tc>
        <w:tc>
          <w:tcPr>
            <w:tcW w:w="3062" w:type="dxa"/>
          </w:tcPr>
          <w:p>
            <w:pPr>
              <w:pStyle w:val="TableParagraph"/>
              <w:spacing w:before="71"/>
              <w:ind w:left="636" w:right="633"/>
              <w:rPr>
                <w:sz w:val="16"/>
              </w:rPr>
            </w:pPr>
            <w:r>
              <w:rPr>
                <w:color w:val="231F20"/>
                <w:w w:val="85"/>
                <w:sz w:val="16"/>
              </w:rPr>
              <w:t>De</w:t>
            </w:r>
            <w:r>
              <w:rPr>
                <w:color w:val="231F20"/>
                <w:spacing w:val="2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27.05</w:t>
            </w:r>
            <w:r>
              <w:rPr>
                <w:color w:val="231F20"/>
                <w:spacing w:val="2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a</w:t>
            </w:r>
            <w:r>
              <w:rPr>
                <w:color w:val="231F20"/>
                <w:spacing w:val="3"/>
                <w:w w:val="85"/>
                <w:sz w:val="16"/>
              </w:rPr>
              <w:t> </w:t>
            </w:r>
            <w:r>
              <w:rPr>
                <w:color w:val="231F20"/>
                <w:w w:val="85"/>
                <w:sz w:val="16"/>
              </w:rPr>
              <w:t>31.59</w:t>
            </w:r>
          </w:p>
        </w:tc>
      </w:tr>
      <w:tr>
        <w:trPr>
          <w:trHeight w:val="309" w:hRule="atLeast"/>
        </w:trPr>
        <w:tc>
          <w:tcPr>
            <w:tcW w:w="3062" w:type="dxa"/>
          </w:tcPr>
          <w:p>
            <w:pPr>
              <w:pStyle w:val="TableParagraph"/>
              <w:spacing w:before="71"/>
              <w:ind w:left="637" w:right="633"/>
              <w:rPr>
                <w:sz w:val="16"/>
              </w:rPr>
            </w:pPr>
            <w:r>
              <w:rPr>
                <w:color w:val="231F20"/>
                <w:w w:val="95"/>
                <w:sz w:val="16"/>
              </w:rPr>
              <w:t>De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23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25</w:t>
            </w:r>
            <w:r>
              <w:rPr>
                <w:color w:val="231F20"/>
                <w:spacing w:val="-4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años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o</w:t>
            </w:r>
            <w:r>
              <w:rPr>
                <w:color w:val="231F20"/>
                <w:spacing w:val="-5"/>
                <w:w w:val="95"/>
                <w:sz w:val="16"/>
              </w:rPr>
              <w:t> </w:t>
            </w:r>
            <w:r>
              <w:rPr>
                <w:color w:val="231F20"/>
                <w:w w:val="95"/>
                <w:sz w:val="16"/>
              </w:rPr>
              <w:t>más</w:t>
            </w:r>
          </w:p>
        </w:tc>
        <w:tc>
          <w:tcPr>
            <w:tcW w:w="3062" w:type="dxa"/>
          </w:tcPr>
          <w:p>
            <w:pPr>
              <w:pStyle w:val="TableParagraph"/>
              <w:spacing w:before="71"/>
              <w:ind w:left="636" w:right="633"/>
              <w:rPr>
                <w:sz w:val="16"/>
              </w:rPr>
            </w:pPr>
            <w:r>
              <w:rPr>
                <w:color w:val="231F20"/>
                <w:w w:val="90"/>
                <w:sz w:val="16"/>
              </w:rPr>
              <w:t>De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32.73</w:t>
            </w:r>
            <w:r>
              <w:rPr>
                <w:color w:val="231F20"/>
                <w:spacing w:val="-6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a</w:t>
            </w:r>
            <w:r>
              <w:rPr>
                <w:color w:val="231F20"/>
                <w:spacing w:val="-7"/>
                <w:w w:val="90"/>
                <w:sz w:val="16"/>
              </w:rPr>
              <w:t> </w:t>
            </w:r>
            <w:r>
              <w:rPr>
                <w:color w:val="231F20"/>
                <w:w w:val="90"/>
                <w:sz w:val="16"/>
              </w:rPr>
              <w:t>35</w:t>
            </w:r>
          </w:p>
        </w:tc>
      </w:tr>
    </w:tbl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</w:pPr>
    </w:p>
    <w:p>
      <w:pPr>
        <w:spacing w:before="0"/>
        <w:ind w:left="0" w:right="113" w:firstLine="0"/>
        <w:jc w:val="right"/>
        <w:rPr>
          <w:sz w:val="16"/>
        </w:rPr>
      </w:pPr>
      <w:r>
        <w:rPr/>
        <w:pict>
          <v:group style="position:absolute;margin-left:566.041321pt;margin-top:-278.114441pt;width:15.25pt;height:271.3pt;mso-position-horizontal-relative:page;mso-position-vertical-relative:paragraph;z-index:16062464" coordorigin="11321,-5562" coordsize="305,5426">
            <v:shape style="position:absolute;left:11323;top:-5563;width:303;height:4753" coordorigin="11323,-5562" coordsize="303,4753" path="m11626,-5562l11323,-5302,11323,-3594,11333,-3131,11345,-2629,11359,-2177,11370,-1837,11378,-1620,11387,-1418,11392,-1324,11397,-1236,11402,-1154,11406,-1079,11412,-1012,11422,-903,11432,-834,11443,-810,11506,-810,11527,-903,11538,-1012,11543,-1079,11548,-1154,11552,-1236,11557,-1324,11566,-1517,11575,-1727,11583,-1949,11594,-2292,11607,-2738,11626,-3594,11626,-5562xe" filled="true" fillcolor="#e6e7e8" stroked="false">
              <v:path arrowok="t"/>
              <v:fill type="solid"/>
            </v:shape>
            <v:shape style="position:absolute;left:11323;top:-5334;width:303;height:4666" coordorigin="11323,-5333" coordsize="303,4666" path="m11626,-5333l11323,-5073,11323,-788,11333,-742,11359,-703,11397,-678,11443,-668,11506,-668,11552,-678,11590,-703,11616,-742,11626,-788,11626,-5333xe" filled="true" fillcolor="#bcbec0" stroked="false">
              <v:path arrowok="t"/>
              <v:fill type="solid"/>
            </v:shape>
            <v:shape style="position:absolute;left:11320;top:-5165;width:305;height:5029" coordorigin="11321,-5165" coordsize="305,5029" path="m11626,-5165l11321,-4858,11321,-136,11626,-136,11626,-5165xe" filled="true" fillcolor="#6f7171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567.045227pt;margin-top:-239.507538pt;width:13pt;height:217.95pt;mso-position-horizontal-relative:page;mso-position-vertical-relative:paragraph;z-index:1606297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4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69</w:t>
      </w:r>
      <w:r>
        <w:rPr>
          <w:color w:val="231F20"/>
          <w:spacing w:val="2"/>
          <w:sz w:val="16"/>
          <w:shd w:fill="D1D3D4" w:color="auto" w:val="clear"/>
        </w:rPr>
        <w:t> </w:t>
      </w:r>
    </w:p>
    <w:p>
      <w:pPr>
        <w:spacing w:after="0"/>
        <w:jc w:val="right"/>
        <w:rPr>
          <w:sz w:val="16"/>
        </w:rPr>
        <w:sectPr>
          <w:type w:val="continuous"/>
          <w:pgSz w:w="12190" w:h="15880"/>
          <w:pgMar w:top="1500" w:bottom="0" w:left="440" w:right="440"/>
          <w:cols w:num="2" w:equalWidth="0">
            <w:col w:w="9050" w:space="40"/>
            <w:col w:w="2220"/>
          </w:cols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100.417992pt;width:538.6pt;height:329.7pt;mso-position-horizontal-relative:page;mso-position-vertical-relative:page;z-index:-18485760" coordorigin="0,2008" coordsize="10772,6594">
            <v:shape style="position:absolute;left:0;top:2028;width:6268;height:6574" type="#_x0000_t75" stroked="false">
              <v:imagedata r:id="rId38" o:title=""/>
            </v:shape>
            <v:line style="position:absolute" from="1417,2012" to="10772,2012" stroked="true" strokeweight=".333pt" strokecolor="#939598">
              <v:stroke dashstyle="solid"/>
            </v:line>
            <v:line style="position:absolute" from="1417,2025" to="10772,2025" stroked="true" strokeweight=".333pt" strokecolor="#939598">
              <v:stroke dashstyle="solid"/>
            </v:line>
            <w10:wrap type="none"/>
          </v:group>
        </w:pict>
      </w:r>
      <w:r>
        <w:rPr/>
        <w:pict>
          <v:group style="position:absolute;margin-left:210.579498pt;margin-top:27.75499pt;width:103.9pt;height:17.2pt;mso-position-horizontal-relative:page;mso-position-vertical-relative:page;z-index:16064512" coordorigin="4212,555" coordsize="2078,344">
            <v:shape style="position:absolute;left:4211;top:650;width:194;height:243" type="#_x0000_t75" stroked="false">
              <v:imagedata r:id="rId47" o:title=""/>
            </v:shape>
  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  <v:path arrowok="t"/>
              <v:fill type="solid"/>
            </v:shape>
            <v:shape style="position:absolute;left:5666;top:555;width:622;height:343" type="#_x0000_t75" stroked="false">
              <v:imagedata r:id="rId48" o:title=""/>
            </v:shape>
            <w10:wrap type="none"/>
          </v:group>
        </w:pict>
      </w:r>
      <w:r>
        <w:rPr/>
        <w:pict>
          <v:shape style="position:absolute;margin-left:210.626007pt;margin-top:48.911953pt;width:82.25pt;height:3.3pt;mso-position-horizontal-relative:page;mso-position-vertical-relative:page;z-index:16065024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6065536">
            <wp:simplePos x="0" y="0"/>
            <wp:positionH relativeFrom="page">
              <wp:posOffset>2262258</wp:posOffset>
            </wp:positionH>
            <wp:positionV relativeFrom="page">
              <wp:posOffset>349035</wp:posOffset>
            </wp:positionV>
            <wp:extent cx="355481" cy="377395"/>
            <wp:effectExtent l="0" t="0" r="0" b="0"/>
            <wp:wrapNone/>
            <wp:docPr id="349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37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81" cy="37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6066048" from="326.075806pt,27.358589pt" to="326.075806pt,57.172589pt" stroked="true" strokeweight=".411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6066560">
            <wp:simplePos x="0" y="0"/>
            <wp:positionH relativeFrom="page">
              <wp:posOffset>4287444</wp:posOffset>
            </wp:positionH>
            <wp:positionV relativeFrom="page">
              <wp:posOffset>407808</wp:posOffset>
            </wp:positionV>
            <wp:extent cx="1190072" cy="318767"/>
            <wp:effectExtent l="0" t="0" r="0" b="0"/>
            <wp:wrapNone/>
            <wp:docPr id="351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4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072" cy="318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ListParagraph"/>
        <w:numPr>
          <w:ilvl w:val="0"/>
          <w:numId w:val="108"/>
        </w:numPr>
        <w:tabs>
          <w:tab w:pos="1897" w:val="left" w:leader="none"/>
          <w:tab w:pos="1898" w:val="left" w:leader="none"/>
        </w:tabs>
        <w:spacing w:line="240" w:lineRule="auto" w:before="93" w:after="0"/>
        <w:ind w:left="1897" w:right="0" w:hanging="561"/>
        <w:jc w:val="left"/>
        <w:rPr>
          <w:rFonts w:ascii="Tahoma" w:hAnsi="Tahoma"/>
          <w:b/>
          <w:sz w:val="18"/>
        </w:rPr>
      </w:pPr>
      <w:r>
        <w:rPr/>
        <w:pict>
          <v:shape style="position:absolute;margin-left:28.4196pt;margin-top:-19.852652pt;width:13pt;height:303.5pt;mso-position-horizontal-relative:page;mso-position-vertical-relative:paragraph;z-index:160680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numPr>
                      <w:ilvl w:val="0"/>
                      <w:numId w:val="111"/>
                    </w:numPr>
                    <w:tabs>
                      <w:tab w:pos="195" w:val="left" w:leader="none"/>
                    </w:tabs>
                    <w:spacing w:line="240" w:lineRule="auto" w:before="13" w:after="0"/>
                    <w:ind w:left="194" w:right="0" w:hanging="175"/>
                    <w:jc w:val="left"/>
                  </w:pPr>
                  <w:r>
                    <w:rPr>
                      <w:color w:val="231F20"/>
                    </w:rPr>
                    <w:t>Unidad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del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Sistema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para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Carrera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Maestras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y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los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Maestros</w:t>
                  </w:r>
                </w:p>
              </w:txbxContent>
            </v:textbox>
            <w10:wrap type="none"/>
          </v:shape>
        </w:pict>
      </w:r>
      <w:r>
        <w:rPr>
          <w:rFonts w:ascii="Tahoma" w:hAnsi="Tahoma"/>
          <w:b/>
          <w:color w:val="231F20"/>
          <w:w w:val="105"/>
          <w:sz w:val="18"/>
        </w:rPr>
        <w:t>Definición</w:t>
      </w:r>
      <w:r>
        <w:rPr>
          <w:rFonts w:ascii="Tahoma" w:hAnsi="Tahoma"/>
          <w:b/>
          <w:color w:val="231F20"/>
          <w:spacing w:val="-1"/>
          <w:w w:val="105"/>
          <w:sz w:val="18"/>
        </w:rPr>
        <w:t> </w:t>
      </w:r>
      <w:r>
        <w:rPr>
          <w:rFonts w:ascii="Tahoma" w:hAnsi="Tahoma"/>
          <w:b/>
          <w:color w:val="231F20"/>
          <w:w w:val="105"/>
          <w:sz w:val="18"/>
        </w:rPr>
        <w:t>de rangos para</w:t>
      </w:r>
      <w:r>
        <w:rPr>
          <w:rFonts w:ascii="Tahoma" w:hAnsi="Tahoma"/>
          <w:b/>
          <w:color w:val="231F20"/>
          <w:spacing w:val="-1"/>
          <w:w w:val="105"/>
          <w:sz w:val="18"/>
        </w:rPr>
        <w:t> </w:t>
      </w:r>
      <w:r>
        <w:rPr>
          <w:rFonts w:ascii="Tahoma" w:hAnsi="Tahoma"/>
          <w:b/>
          <w:color w:val="231F20"/>
          <w:w w:val="105"/>
          <w:sz w:val="18"/>
        </w:rPr>
        <w:t>la ponderación de los</w:t>
      </w:r>
      <w:r>
        <w:rPr>
          <w:rFonts w:ascii="Tahoma" w:hAnsi="Tahoma"/>
          <w:b/>
          <w:color w:val="231F20"/>
          <w:spacing w:val="-1"/>
          <w:w w:val="105"/>
          <w:sz w:val="18"/>
        </w:rPr>
        <w:t> </w:t>
      </w:r>
      <w:r>
        <w:rPr>
          <w:rFonts w:ascii="Tahoma" w:hAnsi="Tahoma"/>
          <w:b/>
          <w:color w:val="231F20"/>
          <w:w w:val="105"/>
          <w:sz w:val="18"/>
        </w:rPr>
        <w:t>puntajes</w:t>
      </w:r>
    </w:p>
    <w:p>
      <w:pPr>
        <w:pStyle w:val="BodyText"/>
        <w:spacing w:before="8"/>
        <w:rPr>
          <w:rFonts w:ascii="Tahoma"/>
          <w:b/>
          <w:sz w:val="16"/>
        </w:rPr>
      </w:pPr>
    </w:p>
    <w:p>
      <w:pPr>
        <w:pStyle w:val="BodyText"/>
        <w:spacing w:line="285" w:lineRule="auto"/>
        <w:ind w:left="977" w:right="975"/>
        <w:jc w:val="both"/>
      </w:pP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rangos</w:t>
      </w:r>
      <w:r>
        <w:rPr>
          <w:color w:val="231F20"/>
          <w:spacing w:val="-8"/>
        </w:rPr>
        <w:t> </w:t>
      </w:r>
      <w:r>
        <w:rPr>
          <w:color w:val="231F20"/>
        </w:rPr>
        <w:t>de</w:t>
      </w:r>
      <w:r>
        <w:rPr>
          <w:color w:val="231F20"/>
          <w:spacing w:val="-7"/>
        </w:rPr>
        <w:t> </w:t>
      </w:r>
      <w:r>
        <w:rPr>
          <w:color w:val="231F20"/>
        </w:rPr>
        <w:t>los</w:t>
      </w:r>
      <w:r>
        <w:rPr>
          <w:color w:val="231F20"/>
          <w:spacing w:val="-8"/>
        </w:rPr>
        <w:t> </w:t>
      </w:r>
      <w:r>
        <w:rPr>
          <w:color w:val="231F20"/>
        </w:rPr>
        <w:t>valores</w:t>
      </w:r>
      <w:r>
        <w:rPr>
          <w:color w:val="231F20"/>
          <w:spacing w:val="-8"/>
        </w:rPr>
        <w:t> </w:t>
      </w:r>
      <w:r>
        <w:rPr>
          <w:color w:val="231F20"/>
        </w:rPr>
        <w:t>se</w:t>
      </w:r>
      <w:r>
        <w:rPr>
          <w:color w:val="231F20"/>
          <w:spacing w:val="-7"/>
        </w:rPr>
        <w:t> </w:t>
      </w:r>
      <w:r>
        <w:rPr>
          <w:color w:val="231F20"/>
        </w:rPr>
        <w:t>establecen</w:t>
      </w:r>
      <w:r>
        <w:rPr>
          <w:color w:val="231F20"/>
          <w:spacing w:val="-8"/>
        </w:rPr>
        <w:t> </w:t>
      </w:r>
      <w:r>
        <w:rPr>
          <w:color w:val="231F20"/>
        </w:rPr>
        <w:t>a</w:t>
      </w:r>
      <w:r>
        <w:rPr>
          <w:color w:val="231F20"/>
          <w:spacing w:val="-8"/>
        </w:rPr>
        <w:t> </w:t>
      </w:r>
      <w:r>
        <w:rPr>
          <w:color w:val="231F20"/>
        </w:rPr>
        <w:t>través</w:t>
      </w:r>
      <w:r>
        <w:rPr>
          <w:color w:val="231F20"/>
          <w:spacing w:val="-7"/>
        </w:rPr>
        <w:t> </w:t>
      </w:r>
      <w:r>
        <w:rPr>
          <w:color w:val="231F20"/>
        </w:rPr>
        <w:t>de</w:t>
      </w:r>
      <w:r>
        <w:rPr>
          <w:color w:val="231F20"/>
          <w:spacing w:val="-8"/>
        </w:rPr>
        <w:t> </w:t>
      </w:r>
      <w:r>
        <w:rPr>
          <w:color w:val="231F20"/>
        </w:rPr>
        <w:t>transformaciones</w:t>
      </w:r>
      <w:r>
        <w:rPr>
          <w:color w:val="231F20"/>
          <w:spacing w:val="-8"/>
        </w:rPr>
        <w:t> </w:t>
      </w:r>
      <w:r>
        <w:rPr>
          <w:color w:val="231F20"/>
        </w:rPr>
        <w:t>lineales,</w:t>
      </w:r>
      <w:r>
        <w:rPr>
          <w:color w:val="231F20"/>
          <w:spacing w:val="-7"/>
        </w:rPr>
        <w:t> </w:t>
      </w:r>
      <w:r>
        <w:rPr>
          <w:color w:val="231F20"/>
        </w:rPr>
        <w:t>con</w:t>
      </w:r>
      <w:r>
        <w:rPr>
          <w:color w:val="231F20"/>
          <w:spacing w:val="-8"/>
        </w:rPr>
        <w:t> </w:t>
      </w:r>
      <w:r>
        <w:rPr>
          <w:color w:val="231F20"/>
        </w:rPr>
        <w:t>base</w:t>
      </w:r>
      <w:r>
        <w:rPr>
          <w:color w:val="231F20"/>
          <w:spacing w:val="-8"/>
        </w:rPr>
        <w:t> </w:t>
      </w:r>
      <w:r>
        <w:rPr>
          <w:color w:val="231F20"/>
        </w:rPr>
        <w:t>en</w:t>
      </w:r>
      <w:r>
        <w:rPr>
          <w:color w:val="231F20"/>
          <w:spacing w:val="-7"/>
        </w:rPr>
        <w:t> </w:t>
      </w:r>
      <w:r>
        <w:rPr>
          <w:color w:val="231F20"/>
        </w:rPr>
        <w:t>el</w:t>
      </w:r>
      <w:r>
        <w:rPr>
          <w:color w:val="231F20"/>
          <w:spacing w:val="-8"/>
        </w:rPr>
        <w:t> </w:t>
      </w:r>
      <w:r>
        <w:rPr>
          <w:color w:val="231F20"/>
        </w:rPr>
        <w:t>comporta-</w:t>
      </w:r>
      <w:r>
        <w:rPr>
          <w:color w:val="231F20"/>
          <w:spacing w:val="-61"/>
        </w:rPr>
        <w:t> </w:t>
      </w:r>
      <w:r>
        <w:rPr>
          <w:color w:val="231F20"/>
        </w:rPr>
        <w:t>miento</w:t>
      </w:r>
      <w:r>
        <w:rPr>
          <w:color w:val="231F20"/>
          <w:spacing w:val="-17"/>
        </w:rPr>
        <w:t> </w:t>
      </w:r>
      <w:r>
        <w:rPr>
          <w:color w:val="231F20"/>
        </w:rPr>
        <w:t>estadístico</w:t>
      </w:r>
      <w:r>
        <w:rPr>
          <w:color w:val="231F20"/>
          <w:spacing w:val="-16"/>
        </w:rPr>
        <w:t> </w:t>
      </w:r>
      <w:r>
        <w:rPr>
          <w:color w:val="231F20"/>
        </w:rPr>
        <w:t>descriptivo</w:t>
      </w:r>
      <w:r>
        <w:rPr>
          <w:color w:val="231F20"/>
          <w:spacing w:val="-16"/>
        </w:rPr>
        <w:t> </w:t>
      </w:r>
      <w:r>
        <w:rPr>
          <w:color w:val="231F20"/>
        </w:rPr>
        <w:t>e</w:t>
      </w:r>
      <w:r>
        <w:rPr>
          <w:color w:val="231F20"/>
          <w:spacing w:val="-17"/>
        </w:rPr>
        <w:t> </w:t>
      </w:r>
      <w:r>
        <w:rPr>
          <w:color w:val="231F20"/>
        </w:rPr>
        <w:t>histórico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6"/>
        </w:rPr>
        <w:t> </w:t>
      </w:r>
      <w:r>
        <w:rPr>
          <w:color w:val="231F20"/>
        </w:rPr>
        <w:t>la</w:t>
      </w:r>
      <w:r>
        <w:rPr>
          <w:color w:val="231F20"/>
          <w:spacing w:val="-17"/>
        </w:rPr>
        <w:t> </w:t>
      </w:r>
      <w:r>
        <w:rPr>
          <w:color w:val="231F20"/>
        </w:rPr>
        <w:t>población.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08"/>
        </w:numPr>
        <w:tabs>
          <w:tab w:pos="1897" w:val="left" w:leader="none"/>
          <w:tab w:pos="1898" w:val="left" w:leader="none"/>
        </w:tabs>
        <w:spacing w:line="240" w:lineRule="auto" w:before="0" w:after="0"/>
        <w:ind w:left="1897" w:right="0" w:hanging="561"/>
        <w:jc w:val="left"/>
        <w:rPr>
          <w:b/>
          <w:sz w:val="18"/>
        </w:rPr>
      </w:pPr>
      <w:r>
        <w:rPr>
          <w:b/>
          <w:color w:val="231F20"/>
          <w:w w:val="90"/>
          <w:sz w:val="18"/>
        </w:rPr>
        <w:t>Integración</w:t>
      </w:r>
      <w:r>
        <w:rPr>
          <w:b/>
          <w:color w:val="231F20"/>
          <w:spacing w:val="24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del</w:t>
      </w:r>
      <w:r>
        <w:rPr>
          <w:b/>
          <w:color w:val="231F20"/>
          <w:spacing w:val="25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listado</w:t>
      </w:r>
      <w:r>
        <w:rPr>
          <w:b/>
          <w:color w:val="231F20"/>
          <w:spacing w:val="25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nominal</w:t>
      </w:r>
      <w:r>
        <w:rPr>
          <w:b/>
          <w:color w:val="231F20"/>
          <w:spacing w:val="25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ordenado</w:t>
      </w:r>
      <w:r>
        <w:rPr>
          <w:b/>
          <w:color w:val="231F20"/>
          <w:spacing w:val="25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de</w:t>
      </w:r>
      <w:r>
        <w:rPr>
          <w:b/>
          <w:color w:val="231F20"/>
          <w:spacing w:val="25"/>
          <w:w w:val="90"/>
          <w:sz w:val="18"/>
        </w:rPr>
        <w:t> </w:t>
      </w:r>
      <w:r>
        <w:rPr>
          <w:b/>
          <w:color w:val="231F20"/>
          <w:w w:val="90"/>
          <w:sz w:val="18"/>
        </w:rPr>
        <w:t>resultados</w:t>
      </w:r>
    </w:p>
    <w:p>
      <w:pPr>
        <w:pStyle w:val="BodyText"/>
        <w:spacing w:before="7"/>
        <w:rPr>
          <w:b/>
          <w:sz w:val="16"/>
        </w:rPr>
      </w:pPr>
    </w:p>
    <w:p>
      <w:pPr>
        <w:pStyle w:val="BodyText"/>
        <w:spacing w:line="285" w:lineRule="auto"/>
        <w:ind w:left="977" w:right="974"/>
        <w:jc w:val="both"/>
      </w:pP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listado</w:t>
      </w:r>
      <w:r>
        <w:rPr>
          <w:color w:val="231F20"/>
          <w:spacing w:val="-3"/>
        </w:rPr>
        <w:t> </w:t>
      </w:r>
      <w:r>
        <w:rPr>
          <w:color w:val="231F20"/>
        </w:rPr>
        <w:t>nominal</w:t>
      </w:r>
      <w:r>
        <w:rPr>
          <w:color w:val="231F20"/>
          <w:spacing w:val="-4"/>
        </w:rPr>
        <w:t> </w:t>
      </w:r>
      <w:r>
        <w:rPr>
          <w:color w:val="231F20"/>
        </w:rPr>
        <w:t>ordenado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3"/>
        </w:rPr>
        <w:t> </w:t>
      </w:r>
      <w:r>
        <w:rPr>
          <w:color w:val="231F20"/>
        </w:rPr>
        <w:t>resultados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3"/>
        </w:rPr>
        <w:t> </w:t>
      </w:r>
      <w:r>
        <w:rPr>
          <w:color w:val="231F20"/>
        </w:rPr>
        <w:t>integrará</w:t>
      </w:r>
      <w:r>
        <w:rPr>
          <w:color w:val="231F20"/>
          <w:spacing w:val="-3"/>
        </w:rPr>
        <w:t> </w:t>
      </w:r>
      <w:r>
        <w:rPr>
          <w:color w:val="231F20"/>
        </w:rPr>
        <w:t>conforme</w:t>
      </w:r>
      <w:r>
        <w:rPr>
          <w:color w:val="231F20"/>
          <w:spacing w:val="-4"/>
        </w:rPr>
        <w:t> </w:t>
      </w:r>
      <w:r>
        <w:rPr>
          <w:color w:val="231F20"/>
        </w:rPr>
        <w:t>a</w:t>
      </w:r>
      <w:r>
        <w:rPr>
          <w:color w:val="231F20"/>
          <w:spacing w:val="-3"/>
        </w:rPr>
        <w:t> </w:t>
      </w:r>
      <w:r>
        <w:rPr>
          <w:color w:val="231F20"/>
        </w:rPr>
        <w:t>lo</w:t>
      </w:r>
      <w:r>
        <w:rPr>
          <w:color w:val="231F20"/>
          <w:spacing w:val="-3"/>
        </w:rPr>
        <w:t> </w:t>
      </w:r>
      <w:r>
        <w:rPr>
          <w:color w:val="231F20"/>
        </w:rPr>
        <w:t>dispuesto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3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presente</w:t>
      </w:r>
      <w:r>
        <w:rPr>
          <w:color w:val="231F20"/>
          <w:spacing w:val="-3"/>
        </w:rPr>
        <w:t> </w:t>
      </w:r>
      <w:r>
        <w:rPr>
          <w:color w:val="231F20"/>
        </w:rPr>
        <w:t>acuerdo,</w:t>
      </w:r>
      <w:r>
        <w:rPr>
          <w:color w:val="231F20"/>
          <w:spacing w:val="-61"/>
        </w:rPr>
        <w:t> </w:t>
      </w:r>
      <w:r>
        <w:rPr>
          <w:color w:val="231F20"/>
        </w:rPr>
        <w:t>considerando</w:t>
      </w:r>
      <w:r>
        <w:rPr>
          <w:color w:val="231F20"/>
          <w:spacing w:val="-6"/>
        </w:rPr>
        <w:t> </w:t>
      </w:r>
      <w:r>
        <w:rPr>
          <w:color w:val="231F20"/>
        </w:rPr>
        <w:t>el</w:t>
      </w:r>
      <w:r>
        <w:rPr>
          <w:color w:val="231F20"/>
          <w:spacing w:val="-5"/>
        </w:rPr>
        <w:t> </w:t>
      </w:r>
      <w:r>
        <w:rPr>
          <w:color w:val="231F20"/>
        </w:rPr>
        <w:t>puntaje</w:t>
      </w:r>
      <w:r>
        <w:rPr>
          <w:color w:val="231F20"/>
          <w:spacing w:val="-5"/>
        </w:rPr>
        <w:t> </w:t>
      </w:r>
      <w:r>
        <w:rPr>
          <w:color w:val="231F20"/>
        </w:rPr>
        <w:t>final</w:t>
      </w:r>
      <w:r>
        <w:rPr>
          <w:color w:val="231F20"/>
          <w:spacing w:val="-5"/>
        </w:rPr>
        <w:t> </w:t>
      </w:r>
      <w:r>
        <w:rPr>
          <w:color w:val="231F20"/>
        </w:rPr>
        <w:t>obtenido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cada</w:t>
      </w:r>
      <w:r>
        <w:rPr>
          <w:color w:val="231F20"/>
          <w:spacing w:val="-5"/>
        </w:rPr>
        <w:t> </w:t>
      </w:r>
      <w:r>
        <w:rPr>
          <w:color w:val="231F20"/>
        </w:rPr>
        <w:t>uno</w:t>
      </w:r>
      <w:r>
        <w:rPr>
          <w:color w:val="231F20"/>
          <w:spacing w:val="-5"/>
        </w:rPr>
        <w:t> </w:t>
      </w:r>
      <w:r>
        <w:rPr>
          <w:color w:val="231F20"/>
        </w:rPr>
        <w:t>de</w:t>
      </w:r>
      <w:r>
        <w:rPr>
          <w:color w:val="231F20"/>
          <w:spacing w:val="-5"/>
        </w:rPr>
        <w:t> </w:t>
      </w:r>
      <w:r>
        <w:rPr>
          <w:color w:val="231F20"/>
        </w:rPr>
        <w:t>los</w:t>
      </w:r>
      <w:r>
        <w:rPr>
          <w:color w:val="231F20"/>
          <w:spacing w:val="-5"/>
        </w:rPr>
        <w:t> </w:t>
      </w:r>
      <w:r>
        <w:rPr>
          <w:color w:val="231F20"/>
        </w:rPr>
        <w:t>participantes.</w:t>
      </w:r>
      <w:r>
        <w:rPr>
          <w:color w:val="231F20"/>
          <w:spacing w:val="-5"/>
        </w:rPr>
        <w:t> </w:t>
      </w:r>
      <w:r>
        <w:rPr>
          <w:color w:val="231F20"/>
        </w:rPr>
        <w:t>Éste</w:t>
      </w:r>
      <w:r>
        <w:rPr>
          <w:color w:val="231F20"/>
          <w:spacing w:val="-5"/>
        </w:rPr>
        <w:t> </w:t>
      </w:r>
      <w:r>
        <w:rPr>
          <w:color w:val="231F20"/>
        </w:rPr>
        <w:t>será</w:t>
      </w:r>
      <w:r>
        <w:rPr>
          <w:color w:val="231F20"/>
          <w:spacing w:val="-6"/>
        </w:rPr>
        <w:t> </w:t>
      </w:r>
      <w:r>
        <w:rPr>
          <w:color w:val="231F20"/>
        </w:rPr>
        <w:t>emitido</w:t>
      </w:r>
      <w:r>
        <w:rPr>
          <w:color w:val="231F20"/>
          <w:spacing w:val="-5"/>
        </w:rPr>
        <w:t> </w:t>
      </w:r>
      <w:r>
        <w:rPr>
          <w:color w:val="231F20"/>
        </w:rPr>
        <w:t>por</w:t>
      </w:r>
      <w:r>
        <w:rPr>
          <w:color w:val="231F20"/>
          <w:spacing w:val="-5"/>
        </w:rPr>
        <w:t> </w:t>
      </w:r>
      <w:r>
        <w:rPr>
          <w:color w:val="231F20"/>
        </w:rPr>
        <w:t>entidad,</w:t>
      </w:r>
      <w:r>
        <w:rPr>
          <w:color w:val="231F20"/>
          <w:spacing w:val="-61"/>
        </w:rPr>
        <w:t> </w:t>
      </w:r>
      <w:r>
        <w:rPr>
          <w:color w:val="231F20"/>
        </w:rPr>
        <w:t>función,</w:t>
      </w:r>
      <w:r>
        <w:rPr>
          <w:color w:val="231F20"/>
          <w:spacing w:val="-17"/>
        </w:rPr>
        <w:t> </w:t>
      </w:r>
      <w:r>
        <w:rPr>
          <w:color w:val="231F20"/>
        </w:rPr>
        <w:t>nivel</w:t>
      </w:r>
      <w:r>
        <w:rPr>
          <w:color w:val="231F20"/>
          <w:spacing w:val="-17"/>
        </w:rPr>
        <w:t> </w:t>
      </w:r>
      <w:r>
        <w:rPr>
          <w:color w:val="231F20"/>
        </w:rPr>
        <w:t>educativo,</w:t>
      </w:r>
      <w:r>
        <w:rPr>
          <w:color w:val="231F20"/>
          <w:spacing w:val="-17"/>
        </w:rPr>
        <w:t> </w:t>
      </w:r>
      <w:r>
        <w:rPr>
          <w:color w:val="231F20"/>
        </w:rPr>
        <w:t>tipo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servicio</w:t>
      </w:r>
      <w:r>
        <w:rPr>
          <w:color w:val="231F20"/>
          <w:spacing w:val="-16"/>
        </w:rPr>
        <w:t> </w:t>
      </w:r>
      <w:r>
        <w:rPr>
          <w:color w:val="231F20"/>
        </w:rPr>
        <w:t>y</w:t>
      </w:r>
      <w:r>
        <w:rPr>
          <w:color w:val="231F20"/>
          <w:spacing w:val="-17"/>
        </w:rPr>
        <w:t> </w:t>
      </w:r>
      <w:r>
        <w:rPr>
          <w:color w:val="231F20"/>
        </w:rPr>
        <w:t>tipo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sostenimiento.</w:t>
      </w:r>
    </w:p>
    <w:p>
      <w:pPr>
        <w:pStyle w:val="BodyText"/>
        <w:spacing w:line="285" w:lineRule="auto" w:before="159"/>
        <w:ind w:left="977" w:right="974"/>
        <w:jc w:val="both"/>
      </w:pPr>
      <w:r>
        <w:rPr>
          <w:color w:val="231F20"/>
        </w:rPr>
        <w:t>La</w:t>
      </w:r>
      <w:r>
        <w:rPr>
          <w:color w:val="231F20"/>
          <w:spacing w:val="-4"/>
        </w:rPr>
        <w:t> </w:t>
      </w:r>
      <w:r>
        <w:rPr>
          <w:color w:val="231F20"/>
        </w:rPr>
        <w:t>posición</w:t>
      </w:r>
      <w:r>
        <w:rPr>
          <w:color w:val="231F20"/>
          <w:spacing w:val="-4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cada</w:t>
      </w:r>
      <w:r>
        <w:rPr>
          <w:color w:val="231F20"/>
          <w:spacing w:val="-4"/>
        </w:rPr>
        <w:t> </w:t>
      </w:r>
      <w:r>
        <w:rPr>
          <w:color w:val="231F20"/>
        </w:rPr>
        <w:t>aspirante</w:t>
      </w:r>
      <w:r>
        <w:rPr>
          <w:color w:val="231F20"/>
          <w:spacing w:val="-3"/>
        </w:rPr>
        <w:t> </w:t>
      </w:r>
      <w:r>
        <w:rPr>
          <w:color w:val="231F20"/>
        </w:rPr>
        <w:t>en</w:t>
      </w:r>
      <w:r>
        <w:rPr>
          <w:color w:val="231F20"/>
          <w:spacing w:val="-4"/>
        </w:rPr>
        <w:t> </w:t>
      </w:r>
      <w:r>
        <w:rPr>
          <w:color w:val="231F20"/>
        </w:rPr>
        <w:t>el</w:t>
      </w:r>
      <w:r>
        <w:rPr>
          <w:color w:val="231F20"/>
          <w:spacing w:val="-4"/>
        </w:rPr>
        <w:t> </w:t>
      </w:r>
      <w:r>
        <w:rPr>
          <w:color w:val="231F20"/>
        </w:rPr>
        <w:t>listado</w:t>
      </w:r>
      <w:r>
        <w:rPr>
          <w:color w:val="231F20"/>
          <w:spacing w:val="-4"/>
        </w:rPr>
        <w:t> </w:t>
      </w:r>
      <w:r>
        <w:rPr>
          <w:color w:val="231F20"/>
        </w:rPr>
        <w:t>nominal</w:t>
      </w:r>
      <w:r>
        <w:rPr>
          <w:color w:val="231F20"/>
          <w:spacing w:val="-4"/>
        </w:rPr>
        <w:t> </w:t>
      </w:r>
      <w:r>
        <w:rPr>
          <w:color w:val="231F20"/>
        </w:rPr>
        <w:t>ordenado</w:t>
      </w:r>
      <w:r>
        <w:rPr>
          <w:color w:val="231F20"/>
          <w:spacing w:val="-3"/>
        </w:rPr>
        <w:t> </w:t>
      </w:r>
      <w:r>
        <w:rPr>
          <w:color w:val="231F20"/>
        </w:rPr>
        <w:t>de</w:t>
      </w:r>
      <w:r>
        <w:rPr>
          <w:color w:val="231F20"/>
          <w:spacing w:val="-4"/>
        </w:rPr>
        <w:t> </w:t>
      </w:r>
      <w:r>
        <w:rPr>
          <w:color w:val="231F20"/>
        </w:rPr>
        <w:t>resultados</w:t>
      </w:r>
      <w:r>
        <w:rPr>
          <w:color w:val="231F20"/>
          <w:spacing w:val="-4"/>
        </w:rPr>
        <w:t> </w:t>
      </w:r>
      <w:r>
        <w:rPr>
          <w:color w:val="231F20"/>
        </w:rPr>
        <w:t>se</w:t>
      </w:r>
      <w:r>
        <w:rPr>
          <w:color w:val="231F20"/>
          <w:spacing w:val="-4"/>
        </w:rPr>
        <w:t> </w:t>
      </w:r>
      <w:r>
        <w:rPr>
          <w:color w:val="231F20"/>
        </w:rPr>
        <w:t>determinará</w:t>
      </w:r>
      <w:r>
        <w:rPr>
          <w:color w:val="231F20"/>
          <w:spacing w:val="-4"/>
        </w:rPr>
        <w:t> </w:t>
      </w:r>
      <w:r>
        <w:rPr>
          <w:color w:val="231F20"/>
        </w:rPr>
        <w:t>con</w:t>
      </w:r>
      <w:r>
        <w:rPr>
          <w:color w:val="231F20"/>
          <w:spacing w:val="-3"/>
        </w:rPr>
        <w:t> </w:t>
      </w:r>
      <w:r>
        <w:rPr>
          <w:color w:val="231F20"/>
        </w:rPr>
        <w:t>base</w:t>
      </w:r>
      <w:r>
        <w:rPr>
          <w:color w:val="231F20"/>
          <w:spacing w:val="-4"/>
        </w:rPr>
        <w:t> </w:t>
      </w:r>
      <w:r>
        <w:rPr>
          <w:color w:val="231F20"/>
        </w:rPr>
        <w:t>en</w:t>
      </w:r>
      <w:r>
        <w:rPr>
          <w:color w:val="231F20"/>
          <w:spacing w:val="-61"/>
        </w:rPr>
        <w:t> </w:t>
      </w:r>
      <w:r>
        <w:rPr>
          <w:color w:val="231F20"/>
        </w:rPr>
        <w:t>el</w:t>
      </w:r>
      <w:r>
        <w:rPr>
          <w:color w:val="231F20"/>
          <w:spacing w:val="-17"/>
        </w:rPr>
        <w:t> </w:t>
      </w:r>
      <w:r>
        <w:rPr>
          <w:color w:val="231F20"/>
        </w:rPr>
        <w:t>puntaje</w:t>
      </w:r>
      <w:r>
        <w:rPr>
          <w:color w:val="231F20"/>
          <w:spacing w:val="-16"/>
        </w:rPr>
        <w:t> </w:t>
      </w:r>
      <w:r>
        <w:rPr>
          <w:color w:val="231F20"/>
        </w:rPr>
        <w:t>final,</w:t>
      </w:r>
      <w:r>
        <w:rPr>
          <w:color w:val="231F20"/>
          <w:spacing w:val="-16"/>
        </w:rPr>
        <w:t> </w:t>
      </w:r>
      <w:r>
        <w:rPr>
          <w:color w:val="231F20"/>
        </w:rPr>
        <w:t>siguiendo</w:t>
      </w:r>
      <w:r>
        <w:rPr>
          <w:color w:val="231F20"/>
          <w:spacing w:val="-17"/>
        </w:rPr>
        <w:t> </w:t>
      </w:r>
      <w:r>
        <w:rPr>
          <w:color w:val="231F20"/>
        </w:rPr>
        <w:t>un</w:t>
      </w:r>
      <w:r>
        <w:rPr>
          <w:color w:val="231F20"/>
          <w:spacing w:val="-16"/>
        </w:rPr>
        <w:t> </w:t>
      </w:r>
      <w:r>
        <w:rPr>
          <w:color w:val="231F20"/>
        </w:rPr>
        <w:t>orden</w:t>
      </w:r>
      <w:r>
        <w:rPr>
          <w:color w:val="231F20"/>
          <w:spacing w:val="-16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mayor</w:t>
      </w:r>
      <w:r>
        <w:rPr>
          <w:color w:val="231F20"/>
          <w:spacing w:val="-16"/>
        </w:rPr>
        <w:t> </w:t>
      </w:r>
      <w:r>
        <w:rPr>
          <w:color w:val="231F20"/>
        </w:rPr>
        <w:t>a</w:t>
      </w:r>
      <w:r>
        <w:rPr>
          <w:color w:val="231F20"/>
          <w:spacing w:val="-16"/>
        </w:rPr>
        <w:t> </w:t>
      </w:r>
      <w:r>
        <w:rPr>
          <w:color w:val="231F20"/>
        </w:rPr>
        <w:t>menor.</w:t>
      </w:r>
    </w:p>
    <w:p>
      <w:pPr>
        <w:pStyle w:val="BodyText"/>
        <w:rPr>
          <w:sz w:val="22"/>
        </w:rPr>
      </w:pPr>
    </w:p>
    <w:p>
      <w:pPr>
        <w:pStyle w:val="BodyText"/>
        <w:spacing w:before="8"/>
        <w:rPr>
          <w:sz w:val="25"/>
        </w:rPr>
      </w:pPr>
    </w:p>
    <w:p>
      <w:pPr>
        <w:pStyle w:val="ListParagraph"/>
        <w:numPr>
          <w:ilvl w:val="0"/>
          <w:numId w:val="108"/>
        </w:numPr>
        <w:tabs>
          <w:tab w:pos="1897" w:val="left" w:leader="none"/>
          <w:tab w:pos="1898" w:val="left" w:leader="none"/>
        </w:tabs>
        <w:spacing w:line="240" w:lineRule="auto" w:before="0" w:after="0"/>
        <w:ind w:left="1897" w:right="0" w:hanging="561"/>
        <w:jc w:val="left"/>
        <w:rPr>
          <w:b/>
          <w:sz w:val="18"/>
        </w:rPr>
      </w:pPr>
      <w:r>
        <w:rPr>
          <w:b/>
          <w:color w:val="231F20"/>
          <w:spacing w:val="-1"/>
          <w:w w:val="95"/>
          <w:sz w:val="18"/>
        </w:rPr>
        <w:t>Criterios</w:t>
      </w:r>
      <w:r>
        <w:rPr>
          <w:b/>
          <w:color w:val="231F20"/>
          <w:spacing w:val="-11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de</w:t>
      </w:r>
      <w:r>
        <w:rPr>
          <w:b/>
          <w:color w:val="231F20"/>
          <w:spacing w:val="-11"/>
          <w:w w:val="95"/>
          <w:sz w:val="18"/>
        </w:rPr>
        <w:t> </w:t>
      </w:r>
      <w:r>
        <w:rPr>
          <w:b/>
          <w:color w:val="231F20"/>
          <w:w w:val="95"/>
          <w:sz w:val="18"/>
        </w:rPr>
        <w:t>desempate</w:t>
      </w:r>
    </w:p>
    <w:p>
      <w:pPr>
        <w:pStyle w:val="BodyText"/>
        <w:spacing w:before="7"/>
        <w:rPr>
          <w:b/>
          <w:sz w:val="16"/>
        </w:rPr>
      </w:pPr>
    </w:p>
    <w:p>
      <w:pPr>
        <w:pStyle w:val="BodyText"/>
        <w:spacing w:line="285" w:lineRule="auto"/>
        <w:ind w:left="977" w:right="975"/>
        <w:jc w:val="both"/>
      </w:pPr>
      <w:r>
        <w:rPr>
          <w:color w:val="231F20"/>
        </w:rPr>
        <w:t>En los casos donde dos o más maestras o maestros obtengan el mismo puntaje final, se prevén los si-</w:t>
      </w:r>
      <w:r>
        <w:rPr>
          <w:color w:val="231F20"/>
          <w:spacing w:val="-61"/>
        </w:rPr>
        <w:t> </w:t>
      </w:r>
      <w:r>
        <w:rPr>
          <w:color w:val="231F20"/>
        </w:rPr>
        <w:t>guientes</w:t>
      </w:r>
      <w:r>
        <w:rPr>
          <w:color w:val="231F20"/>
          <w:spacing w:val="-17"/>
        </w:rPr>
        <w:t> </w:t>
      </w:r>
      <w:r>
        <w:rPr>
          <w:color w:val="231F20"/>
        </w:rPr>
        <w:t>criterios</w:t>
      </w:r>
      <w:r>
        <w:rPr>
          <w:color w:val="231F20"/>
          <w:spacing w:val="-17"/>
        </w:rPr>
        <w:t> </w:t>
      </w:r>
      <w:r>
        <w:rPr>
          <w:color w:val="231F20"/>
        </w:rPr>
        <w:t>de</w:t>
      </w:r>
      <w:r>
        <w:rPr>
          <w:color w:val="231F20"/>
          <w:spacing w:val="-17"/>
        </w:rPr>
        <w:t> </w:t>
      </w:r>
      <w:r>
        <w:rPr>
          <w:color w:val="231F20"/>
        </w:rPr>
        <w:t>desempate:</w:t>
      </w:r>
    </w:p>
    <w:p>
      <w:pPr>
        <w:pStyle w:val="ListParagraph"/>
        <w:numPr>
          <w:ilvl w:val="1"/>
          <w:numId w:val="108"/>
        </w:numPr>
        <w:tabs>
          <w:tab w:pos="2258" w:val="left" w:leader="none"/>
        </w:tabs>
        <w:spacing w:line="285" w:lineRule="auto" w:before="159" w:after="0"/>
        <w:ind w:left="2257" w:right="975" w:hanging="360"/>
        <w:jc w:val="left"/>
        <w:rPr>
          <w:sz w:val="18"/>
        </w:rPr>
      </w:pPr>
      <w:r>
        <w:rPr/>
        <w:pict>
          <v:group style="position:absolute;margin-left:27.4156pt;margin-top:34.553127pt;width:15.25pt;height:271.3pt;mso-position-horizontal-relative:page;mso-position-vertical-relative:paragraph;z-index:16067072" coordorigin="548,691" coordsize="305,5426">
            <v:shape style="position:absolute;left:550;top:691;width:303;height:4753" coordorigin="551,691" coordsize="303,4753" path="m853,691l551,951,551,2660,560,3122,573,3624,586,4076,598,4416,606,4633,615,4835,619,4929,624,5018,629,5100,634,5175,639,5242,649,5350,660,5419,671,5443,733,5443,755,5350,765,5242,770,5175,775,5100,780,5018,785,4929,794,4736,802,4526,810,4304,822,3962,834,3516,853,2660,853,691xe" filled="true" fillcolor="#e6e7e8" stroked="false">
              <v:path arrowok="t"/>
              <v:fill type="solid"/>
            </v:shape>
            <v:shape style="position:absolute;left:550;top:920;width:303;height:4666" coordorigin="551,920" coordsize="303,4666" path="m853,920l551,1180,551,5465,560,5512,586,5550,624,5576,671,5585,733,5585,780,5576,818,5550,844,5512,853,5465,853,920xe" filled="true" fillcolor="#bcbec0" stroked="false">
              <v:path arrowok="t"/>
              <v:fill type="solid"/>
            </v:shape>
            <v:shape style="position:absolute;left:548;top:1088;width:305;height:5029" coordorigin="548,1089" coordsize="305,5029" path="m853,1089l548,1395,548,6117,853,6117,853,1089xe" filled="true" fillcolor="#6f7171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sz w:val="18"/>
        </w:rPr>
        <w:t>La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cantidad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años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acumulados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desempeño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funciones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docentes,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téc-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nico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docentes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directivas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público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educativo;</w:t>
      </w:r>
    </w:p>
    <w:p>
      <w:pPr>
        <w:pStyle w:val="ListParagraph"/>
        <w:numPr>
          <w:ilvl w:val="1"/>
          <w:numId w:val="108"/>
        </w:numPr>
        <w:tabs>
          <w:tab w:pos="2258" w:val="left" w:leader="none"/>
        </w:tabs>
        <w:spacing w:line="240" w:lineRule="auto" w:before="160" w:after="0"/>
        <w:ind w:left="2257" w:right="0" w:hanging="361"/>
        <w:jc w:val="left"/>
        <w:rPr>
          <w:sz w:val="18"/>
        </w:rPr>
      </w:pP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puntaje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obtenido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reconocimiento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quehacer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educativo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aula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escuela;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1"/>
          <w:numId w:val="108"/>
        </w:numPr>
        <w:tabs>
          <w:tab w:pos="2258" w:val="left" w:leader="none"/>
        </w:tabs>
        <w:spacing w:line="285" w:lineRule="auto" w:before="0" w:after="0"/>
        <w:ind w:left="2257" w:right="975" w:hanging="360"/>
        <w:jc w:val="left"/>
        <w:rPr>
          <w:sz w:val="18"/>
        </w:rPr>
      </w:pPr>
      <w:r>
        <w:rPr/>
        <w:pict>
          <v:shape style="position:absolute;margin-left:28.4196pt;margin-top:10.210025pt;width:13pt;height:217.95pt;mso-position-horizontal-relative:page;mso-position-vertical-relative:paragraph;z-index:16067584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Básica</w:t>
                  </w:r>
                  <w:r>
                    <w:rPr>
                      <w:b/>
                      <w:color w:val="FFFFFF"/>
                      <w:spacing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y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Educación</w:t>
                  </w:r>
                  <w:r>
                    <w:rPr>
                      <w:b/>
                      <w:color w:val="FFFFFF"/>
                      <w:spacing w:val="20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Media</w:t>
                  </w:r>
                  <w:r>
                    <w:rPr>
                      <w:b/>
                      <w:color w:val="FFFFFF"/>
                      <w:spacing w:val="21"/>
                      <w:w w:val="90"/>
                      <w:sz w:val="18"/>
                    </w:rPr>
                    <w:t> </w:t>
                  </w:r>
                  <w:r>
                    <w:rPr>
                      <w:b/>
                      <w:color w:val="FFFFFF"/>
                      <w:w w:val="90"/>
                      <w:sz w:val="18"/>
                    </w:rPr>
                    <w:t>Superior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18"/>
        </w:rPr>
        <w:t>La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cantidad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horas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de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actualización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y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desarrollo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profesional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acumuladas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vinculan</w:t>
      </w:r>
      <w:r>
        <w:rPr>
          <w:color w:val="231F20"/>
          <w:spacing w:val="-60"/>
          <w:sz w:val="18"/>
        </w:rPr>
        <w:t> </w:t>
      </w:r>
      <w:r>
        <w:rPr>
          <w:color w:val="231F20"/>
          <w:sz w:val="18"/>
        </w:rPr>
        <w:t>al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nivel,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servicio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materia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educativa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en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que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se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desempeña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7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maestro,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ListParagraph"/>
        <w:numPr>
          <w:ilvl w:val="1"/>
          <w:numId w:val="108"/>
        </w:numPr>
        <w:tabs>
          <w:tab w:pos="2258" w:val="left" w:leader="none"/>
        </w:tabs>
        <w:spacing w:line="240" w:lineRule="auto" w:before="160" w:after="0"/>
        <w:ind w:left="2257" w:right="0" w:hanging="361"/>
        <w:jc w:val="left"/>
        <w:rPr>
          <w:sz w:val="18"/>
        </w:rPr>
      </w:pP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máximo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grado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académico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obtenido,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registrado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por</w:t>
      </w:r>
      <w:r>
        <w:rPr>
          <w:color w:val="231F20"/>
          <w:spacing w:val="-15"/>
          <w:sz w:val="18"/>
        </w:rPr>
        <w:t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maestra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el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maestro</w:t>
      </w:r>
      <w:r>
        <w:rPr>
          <w:color w:val="231F20"/>
          <w:spacing w:val="-16"/>
          <w:sz w:val="18"/>
        </w:rPr>
        <w:t> </w:t>
      </w:r>
      <w:r>
        <w:rPr>
          <w:color w:val="231F20"/>
          <w:sz w:val="18"/>
        </w:rPr>
        <w:t>participante: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2"/>
          <w:numId w:val="108"/>
        </w:numPr>
        <w:tabs>
          <w:tab w:pos="2558" w:val="left" w:leader="none"/>
        </w:tabs>
        <w:spacing w:line="240" w:lineRule="auto" w:before="1" w:after="0"/>
        <w:ind w:left="2557" w:right="0" w:hanging="283"/>
        <w:jc w:val="left"/>
        <w:rPr>
          <w:sz w:val="18"/>
        </w:rPr>
      </w:pPr>
      <w:r>
        <w:rPr>
          <w:color w:val="231F20"/>
          <w:sz w:val="18"/>
        </w:rPr>
        <w:t>Doctorado;</w:t>
      </w:r>
    </w:p>
    <w:p>
      <w:pPr>
        <w:pStyle w:val="BodyText"/>
        <w:spacing w:before="6"/>
        <w:rPr>
          <w:sz w:val="16"/>
        </w:rPr>
      </w:pPr>
    </w:p>
    <w:p>
      <w:pPr>
        <w:pStyle w:val="ListParagraph"/>
        <w:numPr>
          <w:ilvl w:val="2"/>
          <w:numId w:val="108"/>
        </w:numPr>
        <w:tabs>
          <w:tab w:pos="2558" w:val="left" w:leader="none"/>
        </w:tabs>
        <w:spacing w:line="240" w:lineRule="auto" w:before="0" w:after="0"/>
        <w:ind w:left="2557" w:right="0" w:hanging="337"/>
        <w:jc w:val="left"/>
        <w:rPr>
          <w:sz w:val="18"/>
        </w:rPr>
      </w:pPr>
      <w:r>
        <w:rPr>
          <w:color w:val="231F20"/>
          <w:sz w:val="18"/>
        </w:rPr>
        <w:t>Maestría;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2"/>
          <w:numId w:val="108"/>
        </w:numPr>
        <w:tabs>
          <w:tab w:pos="2558" w:val="left" w:leader="none"/>
        </w:tabs>
        <w:spacing w:line="240" w:lineRule="auto" w:before="0" w:after="0"/>
        <w:ind w:left="2557" w:right="0" w:hanging="391"/>
        <w:jc w:val="left"/>
        <w:rPr>
          <w:sz w:val="18"/>
        </w:rPr>
      </w:pPr>
      <w:r>
        <w:rPr>
          <w:color w:val="231F20"/>
          <w:spacing w:val="-1"/>
          <w:sz w:val="18"/>
        </w:rPr>
        <w:t>Especialidad,</w:t>
      </w:r>
      <w:r>
        <w:rPr>
          <w:color w:val="231F20"/>
          <w:spacing w:val="-14"/>
          <w:sz w:val="18"/>
        </w:rPr>
        <w:t> </w:t>
      </w:r>
      <w:r>
        <w:rPr>
          <w:color w:val="231F20"/>
          <w:sz w:val="18"/>
        </w:rPr>
        <w:t>y</w:t>
      </w:r>
    </w:p>
    <w:p>
      <w:pPr>
        <w:pStyle w:val="BodyText"/>
        <w:spacing w:before="7"/>
        <w:rPr>
          <w:sz w:val="16"/>
        </w:rPr>
      </w:pPr>
    </w:p>
    <w:p>
      <w:pPr>
        <w:pStyle w:val="ListParagraph"/>
        <w:numPr>
          <w:ilvl w:val="2"/>
          <w:numId w:val="108"/>
        </w:numPr>
        <w:tabs>
          <w:tab w:pos="2558" w:val="left" w:leader="none"/>
        </w:tabs>
        <w:spacing w:line="240" w:lineRule="auto" w:before="0" w:after="0"/>
        <w:ind w:left="2557" w:right="0" w:hanging="384"/>
        <w:jc w:val="left"/>
        <w:rPr>
          <w:sz w:val="18"/>
        </w:rPr>
      </w:pPr>
      <w:r>
        <w:rPr>
          <w:color w:val="231F20"/>
          <w:sz w:val="18"/>
        </w:rPr>
        <w:t>Licenciatura.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p>
      <w:pPr>
        <w:spacing w:before="0"/>
        <w:ind w:left="116" w:right="0" w:firstLine="0"/>
        <w:jc w:val="left"/>
        <w:rPr>
          <w:sz w:val="16"/>
        </w:rPr>
      </w:pPr>
      <w:r>
        <w:rPr>
          <w:color w:val="231F20"/>
          <w:spacing w:val="3"/>
          <w:w w:val="76"/>
          <w:sz w:val="16"/>
          <w:shd w:fill="D1D3D4" w:color="auto" w:val="clear"/>
        </w:rPr>
        <w:t> </w:t>
      </w:r>
      <w:r>
        <w:rPr>
          <w:color w:val="231F20"/>
          <w:sz w:val="16"/>
          <w:shd w:fill="D1D3D4" w:color="auto" w:val="clear"/>
        </w:rPr>
        <w:t>70</w:t>
      </w:r>
      <w:r>
        <w:rPr>
          <w:color w:val="231F20"/>
          <w:spacing w:val="1"/>
          <w:sz w:val="16"/>
          <w:shd w:fill="D1D3D4" w:color="auto" w:val="clear"/>
        </w:rPr>
        <w:t> </w:t>
      </w:r>
    </w:p>
    <w:p>
      <w:pPr>
        <w:spacing w:after="0"/>
        <w:jc w:val="left"/>
        <w:rPr>
          <w:sz w:val="16"/>
        </w:rPr>
        <w:sectPr>
          <w:pgSz w:w="12190" w:h="15880"/>
          <w:pgMar w:header="1667" w:footer="689" w:top="1940" w:bottom="880" w:left="440" w:right="440"/>
        </w:sectPr>
      </w:pPr>
    </w:p>
    <w:p>
      <w:pPr>
        <w:pStyle w:val="BodyText"/>
        <w:spacing w:before="5"/>
        <w:rPr>
          <w:sz w:val="16"/>
        </w:rPr>
      </w:pPr>
    </w:p>
    <w:p>
      <w:pPr>
        <w:spacing w:after="0"/>
        <w:rPr>
          <w:sz w:val="16"/>
        </w:rPr>
        <w:sectPr>
          <w:headerReference w:type="default" r:id="rId77"/>
          <w:footerReference w:type="default" r:id="rId78"/>
          <w:pgSz w:w="12190" w:h="15880"/>
          <w:pgMar w:header="0" w:footer="689" w:top="1500" w:bottom="880" w:left="440" w:right="440"/>
        </w:sectPr>
      </w:pPr>
    </w:p>
    <w:p>
      <w:pPr>
        <w:tabs>
          <w:tab w:pos="6172" w:val="left" w:leader="none"/>
        </w:tabs>
        <w:spacing w:line="240" w:lineRule="auto"/>
        <w:ind w:left="1600" w:right="0" w:firstLin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6069632">
            <wp:simplePos x="0" y="0"/>
            <wp:positionH relativeFrom="page">
              <wp:posOffset>0</wp:posOffset>
            </wp:positionH>
            <wp:positionV relativeFrom="page">
              <wp:posOffset>9505202</wp:posOffset>
            </wp:positionV>
            <wp:extent cx="7740003" cy="235204"/>
            <wp:effectExtent l="0" t="0" r="0" b="0"/>
            <wp:wrapNone/>
            <wp:docPr id="355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49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40003" cy="235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0pt;margin-top:772.440979pt;width:609.448pt;height:21.26pt;mso-position-horizontal-relative:page;mso-position-vertical-relative:page;z-index:16070144" filled="true" fillcolor="#97989a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6070656">
            <wp:simplePos x="0" y="0"/>
            <wp:positionH relativeFrom="page">
              <wp:posOffset>1887254</wp:posOffset>
            </wp:positionH>
            <wp:positionV relativeFrom="page">
              <wp:posOffset>936411</wp:posOffset>
            </wp:positionV>
            <wp:extent cx="1485919" cy="56006"/>
            <wp:effectExtent l="0" t="0" r="0" b="0"/>
            <wp:wrapNone/>
            <wp:docPr id="35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5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5919" cy="5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6071168" from="314.108398pt,44.365891pt" to="314.108398pt,84.987891pt" stroked="true" strokeweight=".589pt" strokecolor="#c1945c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6071680">
            <wp:simplePos x="0" y="0"/>
            <wp:positionH relativeFrom="page">
              <wp:posOffset>4198887</wp:posOffset>
            </wp:positionH>
            <wp:positionV relativeFrom="page">
              <wp:posOffset>947146</wp:posOffset>
            </wp:positionV>
            <wp:extent cx="1553601" cy="133350"/>
            <wp:effectExtent l="0" t="0" r="0" b="0"/>
            <wp:wrapNone/>
            <wp:docPr id="359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51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601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511816" cy="514350"/>
            <wp:effectExtent l="0" t="0" r="0" b="0"/>
            <wp:docPr id="361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5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16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74"/>
          <w:sz w:val="20"/>
        </w:rPr>
        <w:t> </w:t>
      </w:r>
      <w:r>
        <w:rPr>
          <w:spacing w:val="74"/>
          <w:position w:val="34"/>
          <w:sz w:val="20"/>
        </w:rPr>
        <w:pict>
          <v:group style="width:148.9pt;height:23.4pt;mso-position-horizontal-relative:char;mso-position-vertical-relative:line" coordorigin="0,0" coordsize="2978,468">
            <v:shape style="position:absolute;left:0;top:129;width:277;height:331" type="#_x0000_t75" stroked="false">
              <v:imagedata r:id="rId7" o:title=""/>
            </v:shape>
            <v:shape style="position:absolute;left:322;top:126;width:1023;height:342" coordorigin="322,126" coordsize="1023,342" path="m655,296l646,233,616,180,595,166,591,164,591,296,587,340,575,376,556,404,530,423,502,429,471,429,445,426,431,421,429,409,428,388,428,369,428,253,428,234,428,208,429,184,430,169,441,168,453,167,464,166,476,166,498,167,517,171,534,176,549,184,565,201,578,227,588,258,591,296,591,164,562,144,481,131,459,131,409,133,391,133,327,133,322,157,334,160,347,164,357,168,363,172,365,183,366,201,366,208,367,227,367,340,367,360,366,388,365,411,364,425,322,437,327,460,394,460,417,461,468,463,493,464,556,453,595,429,607,422,642,369,655,296xm1039,157l1034,133,906,133,901,157,928,164,939,168,946,171,948,184,949,208,949,238,949,308,948,342,945,371,939,397,927,408,911,417,891,423,869,426,828,418,801,395,786,359,782,308,782,256,782,234,784,183,785,169,828,157,822,133,680,133,675,157,699,164,709,168,715,173,718,184,719,206,720,232,720,307,728,377,753,427,796,457,856,467,913,459,956,432,983,387,993,323,994,229,995,196,996,169,1039,157xm1344,166l1338,154,1314,143,1288,134,1260,129,1229,126,1162,139,1107,174,1071,229,1058,300,1069,370,1102,423,1153,456,1221,467,1255,464,1286,458,1314,447,1336,435,1342,422,1342,371,1341,356,1332,355,1320,354,1299,354,1295,372,1285,412,1275,418,1262,422,1246,424,1227,425,1183,416,1150,390,1130,350,1123,297,1125,263,1133,233,1144,207,1159,185,1173,177,1189,172,1207,168,1226,167,1242,167,1256,170,1269,174,1280,179,1291,245,1301,247,1322,247,1330,247,1344,166xe" filled="true" fillcolor="#a12240" stroked="false">
              <v:path arrowok="t"/>
              <v:fill type="solid"/>
            </v:shape>
            <v:shape style="position:absolute;left:1376;top:126;width:664;height:341" type="#_x0000_t75" stroked="false">
              <v:imagedata r:id="rId85" o:title=""/>
            </v:shape>
            <v:shape style="position:absolute;left:2086;top:133;width:151;height:327" type="#_x0000_t75" stroked="false">
              <v:imagedata r:id="rId86" o:title=""/>
            </v:shape>
            <v:shape style="position:absolute;left:2269;top:0;width:319;height:467" coordorigin="2269,0" coordsize="319,467" path="m2436,126l2368,139,2316,176,2281,233,2269,307,2281,373,2312,423,2362,456,2425,467,2491,454,2529,426,2430,426,2388,418,2358,393,2339,353,2333,300,2335,265,2342,234,2351,208,2363,188,2376,180,2392,173,2409,169,2427,167,2540,167,2498,138,2436,126xm2540,167l2427,167,2471,176,2501,202,2518,243,2523,297,2521,336,2513,367,2504,390,2494,405,2482,414,2467,420,2450,425,2430,426,2529,426,2543,417,2576,360,2587,288,2576,221,2545,170,2540,167xm2493,0l2455,18,2417,37,2379,57,2344,77,2350,97,2357,100,2506,58,2514,45,2510,33,2505,21,2499,10,2493,0xe" filled="true" fillcolor="#a12240" stroked="false">
              <v:path arrowok="t"/>
              <v:fill type="solid"/>
            </v:shape>
            <v:shape style="position:absolute;left:2618;top:132;width:360;height:330" type="#_x0000_t75" stroked="false">
              <v:imagedata r:id="rId10" o:title=""/>
            </v:shape>
          </v:group>
        </w:pict>
      </w:r>
      <w:r>
        <w:rPr>
          <w:spacing w:val="74"/>
          <w:position w:val="34"/>
          <w:sz w:val="20"/>
        </w:rPr>
      </w:r>
      <w:r>
        <w:rPr>
          <w:spacing w:val="74"/>
          <w:position w:val="34"/>
          <w:sz w:val="20"/>
        </w:rPr>
        <w:tab/>
      </w:r>
      <w:r>
        <w:rPr>
          <w:spacing w:val="74"/>
          <w:position w:val="33"/>
          <w:sz w:val="20"/>
        </w:rPr>
        <w:pict>
          <v:group style="width:134.35pt;height:17.650pt;mso-position-horizontal-relative:char;mso-position-vertical-relative:line" coordorigin="0,0" coordsize="2687,353">
            <v:shape style="position:absolute;left:0;top:7;width:378;height:346" type="#_x0000_t75" stroked="false">
              <v:imagedata r:id="rId87" o:title=""/>
            </v:shape>
            <v:shape style="position:absolute;left:426;top:0;width:249;height:353" type="#_x0000_t75" stroked="false">
              <v:imagedata r:id="rId14" o:title=""/>
            </v:shape>
            <v:shape style="position:absolute;left:737;top:7;width:156;height:338" type="#_x0000_t75" stroked="false">
              <v:imagedata r:id="rId88" o:title=""/>
            </v:shape>
            <v:shape style="position:absolute;left:952;top:0;width:297;height:353" type="#_x0000_t75" stroked="false">
              <v:imagedata r:id="rId89" o:title=""/>
            </v:shape>
            <v:shape style="position:absolute;left:1280;top:1;width:385;height:344" type="#_x0000_t75" stroked="false">
              <v:imagedata r:id="rId90" o:title=""/>
            </v:shape>
            <v:shape style="position:absolute;left:1685;top:7;width:1001;height:338" coordorigin="1686,7" coordsize="1001,338" path="m2169,321l2157,318,2144,314,2134,309,2128,304,2124,293,2121,273,2119,246,2107,47,2154,32,2148,7,2021,7,2005,51,1983,107,1931,233,1905,172,1879,110,1857,53,1841,7,1707,7,1702,31,1714,35,1727,40,1738,45,1744,49,1746,61,1746,84,1745,118,1742,163,1736,245,1731,309,1686,321,1691,345,1826,345,1831,321,1799,313,1787,309,1781,303,1780,290,1780,263,1783,179,1789,61,1817,125,1873,258,1895,308,1907,309,1920,309,1932,309,1945,308,2047,61,2051,133,2058,271,2059,309,2010,321,2015,345,2164,345,2169,321xm2687,321l2674,318,2662,314,2651,309,2646,304,2642,293,2639,273,2637,246,2625,47,2671,32,2666,7,2538,7,2523,51,2500,107,2449,233,2422,172,2397,110,2375,53,2358,7,2225,7,2219,31,2232,35,2244,40,2255,45,2262,49,2264,61,2264,84,2262,118,2259,163,2254,245,2248,309,2203,321,2208,345,2344,345,2349,321,2317,313,2305,309,2299,303,2297,290,2298,263,2301,179,2307,61,2335,125,2391,258,2412,308,2425,309,2437,309,2450,309,2462,308,2565,61,2568,133,2576,271,2577,309,2527,321,2533,345,2681,345,2687,321xe" filled="true" fillcolor="#6f7171" stroked="false">
              <v:path arrowok="t"/>
              <v:fill type="solid"/>
            </v:shape>
          </v:group>
        </w:pict>
      </w:r>
      <w:r>
        <w:rPr>
          <w:spacing w:val="74"/>
          <w:position w:val="33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spacing w:line="237" w:lineRule="auto" w:before="96"/>
        <w:ind w:left="2715" w:right="2713" w:firstLine="0"/>
        <w:jc w:val="center"/>
        <w:rPr>
          <w:b/>
          <w:sz w:val="16"/>
        </w:rPr>
      </w:pPr>
      <w:r>
        <w:rPr>
          <w:b/>
          <w:color w:val="636466"/>
          <w:w w:val="90"/>
          <w:sz w:val="16"/>
        </w:rPr>
        <w:t>Acuerdo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que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contiene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las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disposiciones,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criterios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e</w:t>
      </w:r>
      <w:r>
        <w:rPr>
          <w:b/>
          <w:color w:val="636466"/>
          <w:spacing w:val="20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indicadores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para</w:t>
      </w:r>
      <w:r>
        <w:rPr>
          <w:b/>
          <w:color w:val="636466"/>
          <w:spacing w:val="19"/>
          <w:w w:val="90"/>
          <w:sz w:val="16"/>
        </w:rPr>
        <w:t> </w:t>
      </w:r>
      <w:r>
        <w:rPr>
          <w:b/>
          <w:color w:val="636466"/>
          <w:w w:val="90"/>
          <w:sz w:val="16"/>
        </w:rPr>
        <w:t>la</w:t>
      </w:r>
      <w:r>
        <w:rPr>
          <w:b/>
          <w:color w:val="636466"/>
          <w:spacing w:val="-46"/>
          <w:w w:val="90"/>
          <w:sz w:val="16"/>
        </w:rPr>
        <w:t> </w:t>
      </w:r>
      <w:r>
        <w:rPr>
          <w:b/>
          <w:color w:val="636466"/>
          <w:w w:val="95"/>
          <w:sz w:val="16"/>
        </w:rPr>
        <w:t>realización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los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procesos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de</w:t>
      </w:r>
      <w:r>
        <w:rPr>
          <w:b/>
          <w:color w:val="636466"/>
          <w:spacing w:val="-8"/>
          <w:w w:val="95"/>
          <w:sz w:val="16"/>
        </w:rPr>
        <w:t> </w:t>
      </w:r>
      <w:r>
        <w:rPr>
          <w:b/>
          <w:color w:val="636466"/>
          <w:w w:val="95"/>
          <w:sz w:val="16"/>
        </w:rPr>
        <w:t>reconocimiento</w:t>
      </w:r>
    </w:p>
    <w:p>
      <w:pPr>
        <w:pStyle w:val="BodyText"/>
        <w:rPr>
          <w:b/>
          <w:sz w:val="20"/>
        </w:rPr>
      </w:pPr>
    </w:p>
    <w:p>
      <w:pPr>
        <w:spacing w:before="138"/>
        <w:ind w:left="1793" w:right="1793" w:firstLine="0"/>
        <w:jc w:val="center"/>
        <w:rPr>
          <w:sz w:val="16"/>
        </w:rPr>
      </w:pPr>
      <w:r>
        <w:rPr>
          <w:color w:val="636466"/>
          <w:w w:val="95"/>
          <w:sz w:val="16"/>
        </w:rPr>
        <w:t>Ciclo</w:t>
      </w:r>
      <w:r>
        <w:rPr>
          <w:color w:val="636466"/>
          <w:spacing w:val="-2"/>
          <w:w w:val="95"/>
          <w:sz w:val="16"/>
        </w:rPr>
        <w:t> </w:t>
      </w:r>
      <w:r>
        <w:rPr>
          <w:color w:val="636466"/>
          <w:w w:val="95"/>
          <w:sz w:val="16"/>
        </w:rPr>
        <w:t>escolar</w:t>
      </w:r>
      <w:r>
        <w:rPr>
          <w:color w:val="636466"/>
          <w:spacing w:val="-2"/>
          <w:w w:val="95"/>
          <w:sz w:val="16"/>
        </w:rPr>
        <w:t> </w:t>
      </w:r>
      <w:r>
        <w:rPr>
          <w:color w:val="636466"/>
          <w:w w:val="95"/>
          <w:sz w:val="16"/>
        </w:rPr>
        <w:t>2023-2024</w:t>
      </w:r>
    </w:p>
    <w:sectPr>
      <w:headerReference w:type="default" r:id="rId79"/>
      <w:footerReference w:type="default" r:id="rId80"/>
      <w:pgSz w:w="12190" w:h="15880"/>
      <w:pgMar w:header="0" w:footer="0" w:top="880" w:bottom="0" w:left="44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498432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33653" cy="235203"/>
          <wp:effectExtent l="0" t="0" r="0" b="0"/>
          <wp:wrapNone/>
          <wp:docPr id="7" name="image3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3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3365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749.263977pt;width:608.449pt;height:1pt;mso-position-horizontal-relative:page;mso-position-vertical-relative:page;z-index:-18817536" filled="true" fillcolor="#a12240" stroked="false">
          <v:fill type="solid"/>
          <w10:wrap type="none"/>
        </v:rect>
      </w:pict>
    </w:r>
    <w:r>
      <w:rPr/>
      <w:pict>
        <v:shape style="position:absolute;margin-left:565.460022pt;margin-top:714.553772pt;width:17.2pt;height:11.8pt;mso-position-horizontal-relative:page;mso-position-vertical-relative:page;z-index:-1881702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231F20"/>
                    <w:w w:val="76"/>
                    <w:sz w:val="16"/>
                    <w:shd w:fill="D1D3D4" w:color="auto" w:val="clear"/>
                  </w:rPr>
                  <w:t> </w:t>
                </w:r>
                <w:r>
                  <w:rPr>
                    <w:color w:val="231F20"/>
                    <w:spacing w:val="1"/>
                    <w:sz w:val="16"/>
                    <w:shd w:fill="D1D3D4" w:color="auto" w:val="clear"/>
                  </w:rPr>
                  <w:t> </w:t>
                </w:r>
                <w:r>
                  <w:rPr>
                    <w:color w:val="231F20"/>
                    <w:sz w:val="16"/>
                    <w:shd w:fill="D1D3D4" w:color="auto" w:val="clear"/>
                  </w:rPr>
                  <w:t>3 </w:t>
                </w:r>
                <w:r>
                  <w:rPr>
                    <w:color w:val="231F20"/>
                    <w:spacing w:val="-1"/>
                    <w:sz w:val="16"/>
                    <w:shd w:fill="D1D3D4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513792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33653" cy="235203"/>
          <wp:effectExtent l="0" t="0" r="0" b="0"/>
          <wp:wrapNone/>
          <wp:docPr id="249" name="image3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0" name="image3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3365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749.263977pt;width:608.449pt;height:1pt;mso-position-horizontal-relative:page;mso-position-vertical-relative:page;z-index:-18802176" filled="true" fillcolor="#a12240" stroked="false">
          <v:fill type="solid"/>
          <w10:wrap type="none"/>
        </v:rect>
      </w:pict>
    </w:r>
    <w:r>
      <w:rPr/>
      <w:pict>
        <v:shape style="position:absolute;margin-left:565.460022pt;margin-top:714.553772pt;width:17.2pt;height:11.8pt;mso-position-horizontal-relative:page;mso-position-vertical-relative:page;z-index:-1880166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231F20"/>
                    <w:w w:val="76"/>
                    <w:sz w:val="16"/>
                    <w:shd w:fill="D1D3D4" w:color="auto" w:val="clear"/>
                  </w:rPr>
                  <w:t> </w:t>
                </w:r>
                <w:r>
                  <w:rPr>
                    <w:color w:val="231F20"/>
                    <w:spacing w:val="-29"/>
                    <w:sz w:val="16"/>
                    <w:shd w:fill="D1D3D4" w:color="auto" w:val="clear"/>
                  </w:rPr>
                  <w:t> </w:t>
                </w:r>
                <w:r>
                  <w:rPr>
                    <w:color w:val="231F20"/>
                    <w:w w:val="85"/>
                    <w:sz w:val="16"/>
                    <w:shd w:fill="D1D3D4" w:color="auto" w:val="clear"/>
                  </w:rPr>
                  <w:t>51</w:t>
                </w:r>
                <w:r>
                  <w:rPr>
                    <w:color w:val="231F20"/>
                    <w:spacing w:val="25"/>
                    <w:sz w:val="16"/>
                    <w:shd w:fill="D1D3D4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515840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40003" cy="235203"/>
          <wp:effectExtent l="0" t="0" r="0" b="0"/>
          <wp:wrapNone/>
          <wp:docPr id="257" name="image4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58" name="image4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4000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0pt;margin-top:749.263977pt;width:609.450pt;height:1pt;mso-position-horizontal-relative:page;mso-position-vertical-relative:page;z-index:-18800128" coordorigin="0,14985" coordsize="12189,20">
          <v:line style="position:absolute" from="0,14995" to="12179,14995" stroked="true" strokeweight="1pt" strokecolor="#a12240">
            <v:stroke dashstyle="solid"/>
          </v:line>
          <v:rect style="position:absolute;left:12178;top:14985;width:10;height:20" filled="true" fillcolor="#a12240" stroked="false">
            <v:fill type="solid"/>
          </v:rect>
          <w10:wrap type="none"/>
        </v:group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516864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33653" cy="235203"/>
          <wp:effectExtent l="0" t="0" r="0" b="0"/>
          <wp:wrapNone/>
          <wp:docPr id="353" name="image3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54" name="image3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3365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749.263977pt;width:608.449pt;height:1pt;mso-position-horizontal-relative:page;mso-position-vertical-relative:page;z-index:-18799104" filled="true" fillcolor="#a12240" stroked="false">
          <v:fill type="solid"/>
          <w10:wrap type="none"/>
        </v:rect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503040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40003" cy="235203"/>
          <wp:effectExtent l="0" t="0" r="0" b="0"/>
          <wp:wrapNone/>
          <wp:docPr id="13" name="image4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4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4000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0pt;margin-top:749.263977pt;width:609.450pt;height:1pt;mso-position-horizontal-relative:page;mso-position-vertical-relative:page;z-index:-18812928" coordorigin="0,14985" coordsize="12189,20">
          <v:line style="position:absolute" from="0,14995" to="12179,14995" stroked="true" strokeweight="1pt" strokecolor="#a12240">
            <v:stroke dashstyle="solid"/>
          </v:line>
          <v:rect style="position:absolute;left:12178;top:14985;width:10;height:20" filled="true" fillcolor="#a12240" stroked="false">
            <v:fill type="solid"/>
          </v:rect>
          <w10:wrap type="none"/>
        </v:group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504576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33653" cy="235203"/>
          <wp:effectExtent l="0" t="0" r="0" b="0"/>
          <wp:wrapNone/>
          <wp:docPr id="15" name="image3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3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3365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749.263977pt;width:608.449pt;height:1pt;mso-position-horizontal-relative:page;mso-position-vertical-relative:page;z-index:-18811392" filled="true" fillcolor="#a12240" stroked="false">
          <v:fill type="solid"/>
          <w10:wrap type="non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506112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33653" cy="235203"/>
          <wp:effectExtent l="0" t="0" r="0" b="0"/>
          <wp:wrapNone/>
          <wp:docPr id="187" name="image3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88" name="image3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3365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749.263977pt;width:608.449pt;height:1pt;mso-position-horizontal-relative:page;mso-position-vertical-relative:page;z-index:-18809856" filled="true" fillcolor="#a12240" stroked="false">
          <v:fill type="solid"/>
          <w10:wrap type="none"/>
        </v:rect>
      </w:pict>
    </w:r>
    <w:r>
      <w:rPr/>
      <w:pict>
        <v:shape style="position:absolute;margin-left:565.460022pt;margin-top:714.553772pt;width:17.2pt;height:11.8pt;mso-position-horizontal-relative:page;mso-position-vertical-relative:page;z-index:-18809344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231F20"/>
                    <w:w w:val="76"/>
                    <w:sz w:val="16"/>
                    <w:shd w:fill="D1D3D4" w:color="auto" w:val="clear"/>
                  </w:rPr>
                  <w:t> </w:t>
                </w:r>
                <w:r>
                  <w:rPr>
                    <w:color w:val="231F20"/>
                    <w:spacing w:val="-35"/>
                    <w:sz w:val="16"/>
                    <w:shd w:fill="D1D3D4" w:color="auto" w:val="clear"/>
                  </w:rPr>
                  <w:t> </w:t>
                </w:r>
                <w:r>
                  <w:rPr>
                    <w:color w:val="231F20"/>
                    <w:w w:val="90"/>
                    <w:sz w:val="16"/>
                    <w:shd w:fill="D1D3D4" w:color="auto" w:val="clear"/>
                  </w:rPr>
                  <w:t>41</w:t>
                </w:r>
                <w:r>
                  <w:rPr>
                    <w:color w:val="231F20"/>
                    <w:spacing w:val="20"/>
                    <w:sz w:val="16"/>
                    <w:shd w:fill="D1D3D4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508160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33653" cy="235203"/>
          <wp:effectExtent l="0" t="0" r="0" b="0"/>
          <wp:wrapNone/>
          <wp:docPr id="201" name="image3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2" name="image3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3365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749.263977pt;width:608.449pt;height:1pt;mso-position-horizontal-relative:page;mso-position-vertical-relative:page;z-index:-18807808" filled="true" fillcolor="#a12240" stroked="false">
          <v:fill type="solid"/>
          <w10:wrap type="none"/>
        </v:rect>
      </w:pict>
    </w:r>
    <w:r>
      <w:rPr/>
      <w:pict>
        <v:shape style="position:absolute;margin-left:565.460022pt;margin-top:714.553772pt;width:17.2pt;height:11.8pt;mso-position-horizontal-relative:page;mso-position-vertical-relative:page;z-index:-1880729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231F20"/>
                    <w:spacing w:val="4"/>
                    <w:w w:val="76"/>
                    <w:sz w:val="16"/>
                    <w:shd w:fill="D1D3D4" w:color="auto" w:val="clear"/>
                  </w:rPr>
                  <w:t> </w:t>
                </w:r>
                <w:r>
                  <w:rPr>
                    <w:color w:val="231F20"/>
                    <w:sz w:val="16"/>
                    <w:shd w:fill="D1D3D4" w:color="auto" w:val="clear"/>
                  </w:rPr>
                  <w:t>43</w:t>
                </w:r>
                <w:r>
                  <w:rPr>
                    <w:color w:val="231F20"/>
                    <w:spacing w:val="3"/>
                    <w:sz w:val="16"/>
                    <w:shd w:fill="D1D3D4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510208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40003" cy="235203"/>
          <wp:effectExtent l="0" t="0" r="0" b="0"/>
          <wp:wrapNone/>
          <wp:docPr id="209" name="image4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10" name="image4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4000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0pt;margin-top:749.263977pt;width:609.450pt;height:1pt;mso-position-horizontal-relative:page;mso-position-vertical-relative:page;z-index:-18805760" coordorigin="0,14985" coordsize="12189,20">
          <v:line style="position:absolute" from="0,14995" to="12179,14995" stroked="true" strokeweight="1pt" strokecolor="#a12240">
            <v:stroke dashstyle="solid"/>
          </v:line>
          <v:rect style="position:absolute;left:12178;top:14985;width:10;height:20" filled="true" fillcolor="#a12240" stroked="false">
            <v:fill type="solid"/>
          </v:rect>
          <w10:wrap type="none"/>
        </v:group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511744">
          <wp:simplePos x="0" y="0"/>
          <wp:positionH relativeFrom="page">
            <wp:posOffset>0</wp:posOffset>
          </wp:positionH>
          <wp:positionV relativeFrom="page">
            <wp:posOffset>9614751</wp:posOffset>
          </wp:positionV>
          <wp:extent cx="7733653" cy="235203"/>
          <wp:effectExtent l="0" t="0" r="0" b="0"/>
          <wp:wrapNone/>
          <wp:docPr id="235" name="image35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6" name="image3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33653" cy="235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rect style="position:absolute;margin-left:0pt;margin-top:749.263977pt;width:608.449pt;height:1pt;mso-position-horizontal-relative:page;mso-position-vertical-relative:page;z-index:-18804224" filled="true" fillcolor="#a12240" stroked="false">
          <v:fill type="solid"/>
          <w10:wrap type="none"/>
        </v:rect>
      </w:pict>
    </w:r>
    <w:r>
      <w:rPr/>
      <w:pict>
        <v:shape style="position:absolute;margin-left:565.460022pt;margin-top:714.553772pt;width:17.2pt;height:11.8pt;mso-position-horizontal-relative:page;mso-position-vertical-relative:page;z-index:-18803712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color w:val="231F20"/>
                    <w:w w:val="76"/>
                    <w:sz w:val="16"/>
                    <w:shd w:fill="D1D3D4" w:color="auto" w:val="clear"/>
                  </w:rPr>
                  <w:t> </w:t>
                </w:r>
                <w:r>
                  <w:rPr>
                    <w:color w:val="231F20"/>
                    <w:sz w:val="16"/>
                    <w:shd w:fill="D1D3D4" w:color="auto" w:val="clear"/>
                  </w:rPr>
                  <w:t>49</w:t>
                </w:r>
                <w:r>
                  <w:rPr>
                    <w:color w:val="231F20"/>
                    <w:spacing w:val="-1"/>
                    <w:sz w:val="16"/>
                    <w:shd w:fill="D1D3D4" w:color="auto" w:val="clear"/>
                  </w:rPr>
                  <w:t> 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821120" from="330.174988pt,25.352888pt" to="330.174988pt,58.738888pt" stroked="true" strokeweight=".484pt" strokecolor="#c1945c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484495872">
          <wp:simplePos x="0" y="0"/>
          <wp:positionH relativeFrom="page">
            <wp:posOffset>1979479</wp:posOffset>
          </wp:positionH>
          <wp:positionV relativeFrom="page">
            <wp:posOffset>323746</wp:posOffset>
          </wp:positionV>
          <wp:extent cx="418825" cy="422625"/>
          <wp:effectExtent l="0" t="0" r="0" b="0"/>
          <wp:wrapNone/>
          <wp:docPr id="1" name="image29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2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8825" cy="422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484496384">
          <wp:simplePos x="0" y="0"/>
          <wp:positionH relativeFrom="page">
            <wp:posOffset>2465012</wp:posOffset>
          </wp:positionH>
          <wp:positionV relativeFrom="page">
            <wp:posOffset>327615</wp:posOffset>
          </wp:positionV>
          <wp:extent cx="1554182" cy="347276"/>
          <wp:effectExtent l="0" t="0" r="0" b="0"/>
          <wp:wrapNone/>
          <wp:docPr id="3" name="image3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30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54182" cy="3472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343.746399pt;margin-top:30.674789pt;width:110.45pt;height:14.55pt;mso-position-horizontal-relative:page;mso-position-vertical-relative:page;z-index:-18819584" coordorigin="6875,613" coordsize="2209,291">
          <v:shape style="position:absolute;left:6874;top:619;width:310;height:285" type="#_x0000_t75" stroked="false">
            <v:imagedata r:id="rId3" o:title=""/>
          </v:shape>
          <v:shape style="position:absolute;left:7225;top:613;width:204;height:290" type="#_x0000_t75" stroked="false">
            <v:imagedata r:id="rId4" o:title=""/>
          </v:shape>
          <v:shape style="position:absolute;left:7481;top:619;width:128;height:278" type="#_x0000_t75" stroked="false">
            <v:imagedata r:id="rId5" o:title=""/>
          </v:shape>
          <v:shape style="position:absolute;left:7657;top:613;width:1426;height:290" coordorigin="7658,613" coordsize="1426,290" path="m7901,647l7896,637,7875,627,7853,620,7829,615,7803,613,7746,624,7700,654,7669,701,7658,762,7667,821,7695,865,7739,893,7796,903,7825,901,7852,895,7875,886,7894,876,7900,865,7899,822,7898,809,7892,808,7870,807,7863,807,7860,823,7851,857,7843,861,7832,865,7818,867,7802,867,7764,860,7736,838,7719,803,7713,758,7715,729,7721,704,7731,682,7744,663,7755,657,7769,652,7784,649,7801,648,7814,648,7826,650,7837,654,7846,658,7856,714,7864,716,7882,716,7889,716,7901,647xm8243,877l8211,867,8193,822,8187,805,8176,777,8174,771,8153,715,8133,659,8130,652,8128,646,8124,635,8122,628,8122,777,8034,776,8044,745,8055,714,8066,683,8076,652,8088,684,8100,716,8111,747,8122,777,8122,628,8121,624,8118,615,8103,615,8085,616,8067,618,8051,619,8039,658,8020,711,8000,764,7980,817,7960,867,7927,877,7931,897,8041,897,8045,877,8005,867,8010,853,8014,837,8020,822,8025,807,8132,805,8138,822,8143,838,8149,853,8154,867,8114,877,8119,897,8239,897,8243,877xm8658,877l8645,874,8627,869,8624,863,8621,854,8618,838,8616,816,8607,652,8645,640,8641,619,8536,619,8523,655,8504,702,8462,805,8440,755,8420,704,8401,657,8388,619,8278,619,8273,639,8285,643,8305,650,8308,654,8310,664,8310,682,8309,710,8302,815,8297,867,8260,877,8264,897,8376,897,8380,877,8354,871,8344,867,8339,863,8337,852,8338,830,8341,760,8345,664,8368,717,8432,866,8442,867,8453,867,8463,867,8473,866,8558,664,8560,723,8566,836,8568,867,8527,877,8531,897,8653,897,8658,877xm9083,877l9070,874,9052,869,9049,863,9046,854,9044,838,9042,816,9032,652,9070,640,9066,619,8961,619,8948,655,8930,702,8887,805,8866,755,8845,704,8827,657,8813,619,8703,619,8699,639,8711,643,8730,650,8734,654,8735,664,8735,682,8734,710,8727,815,8723,867,8686,877,8690,897,8801,897,8805,877,8779,871,8769,867,8764,863,8763,852,8763,830,8766,760,8771,664,8794,717,8858,866,8868,867,8878,867,8888,867,8899,866,8983,664,8986,723,8992,836,8993,867,8952,877,8956,897,9079,897,9083,877xe" filled="true" fillcolor="#6f7171" stroked="false">
            <v:path arrowok="t"/>
            <v:fill type="solid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497408">
          <wp:simplePos x="0" y="0"/>
          <wp:positionH relativeFrom="page">
            <wp:posOffset>4365575</wp:posOffset>
          </wp:positionH>
          <wp:positionV relativeFrom="page">
            <wp:posOffset>637330</wp:posOffset>
          </wp:positionV>
          <wp:extent cx="1272165" cy="109198"/>
          <wp:effectExtent l="0" t="0" r="0" b="0"/>
          <wp:wrapNone/>
          <wp:docPr id="5" name="image34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34.pn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1272165" cy="1091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5.702896pt;margin-top:82.371086pt;width:118.55pt;height:16.650pt;mso-position-horizontal-relative:page;mso-position-vertical-relative:page;z-index:-1881856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636466"/>
                    <w:sz w:val="24"/>
                  </w:rPr>
                  <w:t>RECONOCIMIENTO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5.702896pt;margin-top:82.371086pt;width:118.55pt;height:16.650pt;mso-position-horizontal-relative:page;mso-position-vertical-relative:page;z-index:-1880320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636466"/>
                    <w:sz w:val="24"/>
                  </w:rPr>
                  <w:t>RECONOCIMIENTO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5.702896pt;margin-top:82.371086pt;width:118.55pt;height:16.650pt;mso-position-horizontal-relative:page;mso-position-vertical-relative:page;z-index:-1880115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636466"/>
                    <w:sz w:val="24"/>
                  </w:rPr>
                  <w:t>RECONOCIMIENTO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8816512" from="326.075806pt,27.358589pt" to="326.075806pt,57.172589pt" stroked="true" strokeweight=".411pt" strokecolor="#c1945c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484500480">
          <wp:simplePos x="0" y="0"/>
          <wp:positionH relativeFrom="page">
            <wp:posOffset>2262258</wp:posOffset>
          </wp:positionH>
          <wp:positionV relativeFrom="page">
            <wp:posOffset>349035</wp:posOffset>
          </wp:positionV>
          <wp:extent cx="355481" cy="377395"/>
          <wp:effectExtent l="0" t="0" r="0" b="0"/>
          <wp:wrapNone/>
          <wp:docPr id="9" name="image37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3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55481" cy="377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210.579498pt;margin-top:27.75499pt;width:103.9pt;height:17.2pt;mso-position-horizontal-relative:page;mso-position-vertical-relative:page;z-index:-18815488" coordorigin="4212,555" coordsize="2078,344">
          <v:shape style="position:absolute;left:4211;top:650;width:194;height:243" type="#_x0000_t75" stroked="false">
            <v:imagedata r:id="rId2" o:title=""/>
          </v:shape>
          <v:shape style="position:absolute;left:4436;top:647;width:1199;height:251" coordorigin="4436,648" coordsize="1199,251" path="m4668,772l4662,726,4641,687,4627,677,4624,675,4624,772,4621,804,4613,831,4599,851,4581,866,4562,870,4540,870,4522,868,4512,864,4511,855,4510,840,4510,831,4510,721,4510,707,4511,690,4512,679,4522,678,4532,677,4544,677,4559,678,4572,680,4584,684,4595,690,4606,703,4615,721,4622,745,4624,772,4624,675,4604,661,4547,651,4532,651,4497,653,4484,653,4440,653,4436,670,4447,673,4462,677,4465,681,4466,689,4467,705,4467,819,4467,840,4466,857,4466,867,4436,876,4440,893,4487,893,4503,893,4538,895,4555,895,4599,888,4626,870,4635,865,4659,826,4668,772xm4937,670l4933,653,4844,653,4840,670,4868,678,4872,681,4873,690,4874,708,4874,730,4874,781,4873,806,4871,827,4866,846,4858,855,4847,861,4833,866,4818,867,4789,862,4771,845,4760,818,4757,781,4757,727,4759,689,4759,679,4789,670,4785,653,4686,653,4682,670,4708,677,4710,682,4712,690,4713,706,4714,725,4714,780,4719,832,4737,869,4767,891,4809,898,4848,892,4878,872,4898,839,4904,792,4905,723,4906,679,4937,670xm5149,677l5145,668,5128,660,5110,654,5090,649,5069,648,5022,657,4984,683,4959,723,4949,776,4957,827,4980,865,5016,889,5063,898,5087,896,5109,891,5128,883,5144,874,5148,865,5148,841,5147,816,5141,815,5124,815,5118,815,5108,858,5101,862,5092,865,5081,866,5068,867,5037,860,5014,841,5000,812,4995,773,4997,748,5002,726,5010,707,5020,691,5030,685,5041,681,5053,678,5067,677,5082,677,5095,681,5104,686,5112,735,5119,736,5134,737,5139,736,5149,677xm5431,876l5404,867,5390,828,5385,813,5376,789,5374,784,5357,735,5340,687,5338,681,5336,676,5333,666,5331,661,5331,789,5260,788,5268,761,5276,734,5285,708,5294,681,5304,709,5313,736,5322,763,5331,789,5331,661,5330,657,5328,649,5315,649,5301,650,5286,652,5273,653,5263,687,5247,732,5231,778,5215,823,5198,867,5172,876,5175,893,5264,893,5268,876,5235,867,5243,841,5248,828,5252,815,5339,813,5344,828,5349,842,5353,855,5358,867,5325,876,5329,893,5427,893,5431,876xm5634,677l5630,668,5613,660,5595,654,5576,649,5554,648,5507,657,5469,683,5444,723,5435,776,5443,827,5465,865,5501,889,5548,898,5572,896,5594,891,5613,883,5629,874,5633,865,5633,841,5632,816,5627,815,5609,815,5603,815,5593,858,5587,862,5577,865,5566,866,5553,867,5522,860,5499,841,5485,812,5480,773,5482,748,5487,726,5495,707,5505,691,5515,685,5526,681,5538,678,5552,677,5567,677,5580,681,5590,686,5598,735,5604,736,5619,737,5625,736,5634,677xe" filled="true" fillcolor="#a12240" stroked="false">
            <v:path arrowok="t"/>
            <v:fill type="solid"/>
          </v:shape>
          <v:shape style="position:absolute;left:5666;top:555;width:622;height:343" type="#_x0000_t75" stroked="false">
            <v:imagedata r:id="rId3" o:title=""/>
          </v:shape>
          <w10:wrap type="none"/>
        </v:group>
      </w:pict>
    </w:r>
    <w:r>
      <w:rPr/>
      <w:drawing>
        <wp:anchor distT="0" distB="0" distL="0" distR="0" allowOverlap="1" layoutInCell="1" locked="0" behindDoc="1" simplePos="0" relativeHeight="484501504">
          <wp:simplePos x="0" y="0"/>
          <wp:positionH relativeFrom="page">
            <wp:posOffset>4287444</wp:posOffset>
          </wp:positionH>
          <wp:positionV relativeFrom="page">
            <wp:posOffset>407808</wp:posOffset>
          </wp:positionV>
          <wp:extent cx="1190072" cy="318767"/>
          <wp:effectExtent l="0" t="0" r="0" b="0"/>
          <wp:wrapNone/>
          <wp:docPr id="11" name="image4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40.pn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190072" cy="31876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210.626007pt;margin-top:48.911953pt;width:82.25pt;height:3.3pt;mso-position-horizontal-relative:page;mso-position-vertical-relative:page;z-index:-18814464" coordorigin="4213,978" coordsize="1645,66" path="m4252,1025l4251,1022,4248,1018,4246,1017,4241,1015,4238,1014,4231,1012,4229,1011,4225,1010,4224,1008,4224,1005,4225,1004,4228,1002,4230,1001,4238,1001,4242,1002,4247,1005,4250,996,4248,995,4245,994,4240,992,4237,992,4229,992,4225,992,4219,995,4217,997,4214,1002,4213,1004,4213,1011,4214,1013,4218,1017,4220,1019,4224,1021,4227,1021,4233,1023,4235,1023,4238,1024,4239,1025,4241,1027,4241,1028,4241,1030,4240,1032,4237,1034,4235,1034,4229,1034,4226,1034,4221,1032,4218,1031,4216,1029,4213,1038,4215,1039,4217,1041,4221,1042,4224,1043,4228,1043,4236,1043,4240,1043,4246,1040,4248,1038,4251,1033,4252,1031,4252,1025xm4306,1033l4280,1033,4280,1022,4302,1022,4302,1013,4280,1013,4280,1002,4305,1002,4305,993,4269,993,4269,1043,4306,1043,4306,1033xm4366,1001l4364,998,4361,996,4354,993,4350,992,4341,992,4337,993,4329,997,4326,1000,4322,1008,4321,1013,4321,1023,4322,1027,4326,1035,4329,1038,4333,1040,4337,1042,4341,1043,4350,1043,4354,1043,4361,1040,4364,1037,4366,1035,4359,1028,4356,1032,4352,1034,4344,1034,4341,1033,4337,1030,4335,1028,4332,1023,4332,1021,4332,1015,4332,1012,4335,1007,4337,1005,4341,1002,4344,1002,4352,1002,4356,1004,4359,1007,4366,1001xm4424,1043l4415,1029,4414,1027,4417,1025,4419,1023,4421,1019,4423,1018,4423,1014,4423,1007,4423,1004,4421,1002,4419,998,4417,996,4412,994,4412,1008,4412,1013,4411,1016,4408,1019,4405,1019,4393,1019,4393,1002,4405,1002,4408,1003,4411,1006,4412,1008,4412,994,4411,993,4407,993,4382,993,4382,1043,4393,1043,4393,1029,4403,1029,4412,1043,4424,1043xm4478,1033l4452,1033,4452,1022,4474,1022,4474,1013,4452,1013,4452,1002,4477,1002,4477,993,4441,993,4441,1043,4478,1043,4478,1033xm4533,993l4491,993,4491,1002,4507,1002,4507,1043,4518,1043,4518,1002,4533,1002,4533,993xm4590,1043l4586,1032,4582,1023,4574,1004,4571,997,4571,1023,4556,1023,4564,1004,4571,1023,4571,997,4569,993,4558,993,4537,1043,4548,1043,4553,1032,4575,1032,4579,1043,4590,1043xm4647,1043l4638,1029,4636,1027,4639,1025,4642,1023,4644,1019,4645,1018,4646,1014,4646,1007,4645,1004,4644,1002,4642,998,4640,996,4635,994,4635,1008,4635,1013,4634,1016,4631,1019,4628,1019,4616,1019,4616,1002,4628,1002,4631,1003,4634,1006,4635,1008,4635,994,4633,993,4630,993,4605,993,4605,1043,4616,1043,4616,1029,4626,1029,4635,1043,4647,1043xm4675,993l4664,993,4664,1043,4675,1043,4675,993xm4684,978l4673,978,4663,989,4672,989,4684,978xm4743,1043l4738,1032,4735,1023,4727,1004,4724,997,4724,1023,4709,1023,4716,1004,4724,1023,4724,997,4722,993,4711,993,4690,1043,4701,1043,4705,1032,4727,1032,4731,1043,4743,1043xm4834,1013l4833,1008,4829,1002,4828,1001,4825,998,4823,996,4823,1013,4823,1023,4821,1026,4816,1032,4812,1033,4797,1033,4797,1002,4812,1002,4816,1003,4821,1009,4823,1013,4823,996,4817,994,4813,993,4786,993,4786,1043,4813,1043,4817,1042,4825,1037,4828,1035,4829,1033,4833,1027,4834,1023,4834,1013xm4888,1033l4862,1033,4862,1022,4884,1022,4884,1013,4862,1013,4862,1002,4887,1002,4887,993,4851,993,4851,1043,4888,1043,4888,1033xm4972,1033l4946,1033,4946,1022,4968,1022,4968,1013,4946,1013,4946,1002,4971,1002,4971,993,4935,993,4935,1043,4972,1043,4972,1033xm5038,1013l5037,1008,5033,1002,5033,1001,5030,998,5027,996,5027,1013,5027,1023,5026,1026,5020,1032,5016,1033,5001,1033,5001,1002,5016,1002,5020,1003,5026,1009,5027,1013,5027,996,5022,994,5017,993,4990,993,4990,1043,5017,1043,5022,1042,5030,1037,5033,1035,5033,1033,5037,1027,5038,1023,5038,1013xm5098,993l5087,993,5087,1025,5086,1028,5083,1033,5080,1034,5070,1034,5066,1029,5066,993,5055,993,5055,1028,5057,1034,5061,1038,5064,1041,5070,1043,5083,1043,5089,1041,5096,1034,5098,1028,5098,993xm5160,1001l5158,998,5155,996,5149,993,5145,992,5136,992,5132,993,5124,997,5121,1000,5116,1008,5115,1013,5115,1023,5116,1027,5121,1035,5124,1038,5128,1040,5132,1042,5136,1043,5145,1043,5149,1043,5155,1040,5158,1037,5160,1035,5153,1028,5150,1032,5146,1034,5138,1034,5136,1033,5131,1030,5129,1028,5127,1023,5126,1021,5126,1015,5127,1012,5129,1007,5131,1005,5136,1002,5138,1002,5146,1002,5150,1004,5153,1007,5160,1001xm5225,1043l5220,1032,5217,1023,5208,1004,5206,997,5206,1023,5191,1023,5198,1004,5206,1023,5206,997,5204,993,5193,993,5172,1043,5183,1043,5187,1032,5209,1032,5213,1043,5225,1043xm5279,1001l5277,998,5274,996,5268,993,5264,992,5255,992,5251,993,5243,997,5240,1000,5235,1008,5234,1013,5234,1023,5235,1027,5240,1035,5243,1038,5247,1040,5251,1042,5255,1043,5264,1043,5268,1043,5274,1040,5277,1037,5279,1035,5272,1028,5269,1032,5265,1034,5258,1034,5255,1033,5250,1030,5248,1028,5246,1023,5245,1021,5245,1015,5246,1012,5248,1007,5250,1005,5255,1002,5258,1002,5265,1002,5269,1004,5272,1007,5279,1001xm5307,993l5296,993,5296,1043,5307,1043,5307,993xm5365,978l5353,978,5344,989,5352,989,5365,978xm5376,1013l5375,1008,5371,1002,5371,1000,5368,997,5365,996,5365,1014,5365,1021,5365,1023,5362,1028,5360,1030,5356,1033,5353,1034,5347,1034,5345,1033,5340,1030,5339,1028,5336,1023,5335,1021,5335,1014,5336,1012,5339,1007,5340,1005,5345,1002,5347,1002,5353,1002,5356,1002,5360,1005,5362,1007,5365,1012,5365,1014,5365,996,5360,993,5355,992,5345,992,5341,993,5333,997,5330,1000,5325,1008,5324,1013,5324,1023,5325,1027,5330,1035,5333,1038,5341,1042,5345,1043,5355,1043,5360,1042,5368,1038,5371,1035,5371,1034,5375,1027,5376,1023,5376,1013xm5437,993l5427,993,5427,1023,5403,993,5394,993,5394,1043,5405,1043,5405,1012,5428,1043,5437,1043,5437,993xm5528,1007l5527,1004,5526,1002,5524,998,5522,996,5517,994,5517,1008,5517,1013,5516,1016,5513,1019,5510,1019,5498,1019,5498,1002,5510,1002,5513,1003,5516,1006,5517,1008,5517,994,5515,993,5512,993,5487,993,5487,1043,5498,1043,5498,1029,5512,1029,5515,1028,5522,1025,5524,1023,5526,1019,5527,1018,5528,1014,5528,1007xm5580,978l5569,978,5560,989,5568,989,5580,978xm5587,993l5577,993,5577,1025,5576,1028,5572,1033,5569,1034,5569,1034,5559,1034,5555,1029,5555,993,5544,993,5544,1028,5546,1034,5554,1041,5559,1043,5573,1043,5578,1041,5585,1034,5586,1034,5587,1028,5587,993xm5651,1026l5650,1023,5649,1022,5647,1019,5645,1017,5642,1017,5644,1016,5646,1014,5646,1013,5648,1010,5649,1008,5649,1001,5647,998,5641,994,5640,994,5640,1024,5640,1030,5639,1031,5636,1033,5634,1034,5618,1034,5618,1022,5637,1022,5640,1024,5640,994,5638,993,5638,1005,5638,1009,5637,1011,5634,1013,5632,1013,5618,1013,5618,1001,5632,1001,5634,1002,5637,1004,5638,1005,5638,993,5637,993,5608,993,5608,1043,5638,1043,5643,1041,5650,1037,5651,1034,5651,1033,5651,1026xm5704,1033l5680,1033,5680,993,5669,993,5669,1043,5704,1043,5704,1033xm5730,993l5719,993,5719,1043,5730,1043,5730,993xm5793,1001l5791,998,5788,996,5781,993,5777,992,5768,992,5764,993,5756,997,5753,1000,5749,1008,5747,1013,5747,1023,5749,1027,5753,1035,5756,1038,5760,1040,5764,1042,5768,1043,5777,1043,5781,1043,5788,1040,5791,1037,5793,1035,5786,1028,5783,1032,5779,1034,5771,1034,5768,1033,5764,1030,5762,1028,5759,1023,5759,1021,5759,1015,5759,1012,5762,1007,5764,1005,5768,1002,5771,1002,5779,1002,5783,1004,5786,1007,5793,1001xm5857,1043l5853,1032,5849,1023,5841,1004,5838,997,5838,1023,5823,1023,5830,1004,5838,1023,5838,997,5836,993,5825,993,5804,1043,5815,1043,5819,1032,5841,1032,5846,1043,5857,1043xe" filled="true" fillcolor="#c1945c" stroked="false">
          <v:path arrowok="t"/>
          <v:fill type="solid"/>
          <w10:wrap type="none"/>
        </v:shape>
      </w:pict>
    </w:r>
    <w:r>
      <w:rPr/>
      <w:pict>
        <v:shape style="position:absolute;margin-left:245.702896pt;margin-top:82.371086pt;width:118.55pt;height:16.650pt;mso-position-horizontal-relative:page;mso-position-vertical-relative:page;z-index:-1881395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636466"/>
                    <w:sz w:val="24"/>
                  </w:rPr>
                  <w:t>RECONOCIMIENTO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5.702896pt;margin-top:82.371086pt;width:118.55pt;height:16.650pt;mso-position-horizontal-relative:page;mso-position-vertical-relative:page;z-index:-1881241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636466"/>
                    <w:sz w:val="24"/>
                  </w:rPr>
                  <w:t>RECONOCIMIENTO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5.702896pt;margin-top:82.371086pt;width:118.55pt;height:16.650pt;mso-position-horizontal-relative:page;mso-position-vertical-relative:page;z-index:-1881088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636466"/>
                    <w:sz w:val="24"/>
                  </w:rPr>
                  <w:t>RECONOCIMIENTO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5.702896pt;margin-top:82.371086pt;width:118.55pt;height:16.650pt;mso-position-horizontal-relative:page;mso-position-vertical-relative:page;z-index:-1880883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636466"/>
                    <w:sz w:val="24"/>
                  </w:rPr>
                  <w:t>RECONOCIMIENTO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5.702896pt;margin-top:82.371086pt;width:118.55pt;height:16.650pt;mso-position-horizontal-relative:page;mso-position-vertical-relative:page;z-index:-1880678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636466"/>
                    <w:sz w:val="24"/>
                  </w:rPr>
                  <w:t>RECONOCIMIENTO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45.702896pt;margin-top:82.371086pt;width:118.55pt;height:16.650pt;mso-position-horizontal-relative:page;mso-position-vertical-relative:page;z-index:-1880524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sz w:val="24"/>
                  </w:rPr>
                </w:pPr>
                <w:r>
                  <w:rPr>
                    <w:color w:val="636466"/>
                    <w:sz w:val="24"/>
                  </w:rPr>
                  <w:t>RECONOCIMIENTO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09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0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0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07">
    <w:multiLevelType w:val="hybridMultilevel"/>
    <w:lvl w:ilvl="0">
      <w:start w:val="1"/>
      <w:numFmt w:val="upperRoman"/>
      <w:lvlText w:val="%1."/>
      <w:lvlJc w:val="left"/>
      <w:pPr>
        <w:ind w:left="189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25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1"/>
      <w:numFmt w:val="lowerRoman"/>
      <w:lvlText w:val="%3."/>
      <w:lvlJc w:val="left"/>
      <w:pPr>
        <w:ind w:left="2557" w:hanging="282"/>
        <w:jc w:val="righ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653" w:hanging="2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747" w:hanging="2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840" w:hanging="2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934" w:hanging="2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028" w:hanging="2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121" w:hanging="282"/>
      </w:pPr>
      <w:rPr>
        <w:rFonts w:hint="default"/>
        <w:lang w:val="es-ES" w:eastAsia="en-US" w:bidi="ar-SA"/>
      </w:rPr>
    </w:lvl>
  </w:abstractNum>
  <w:abstractNum w:abstractNumId="10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0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0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03">
    <w:multiLevelType w:val="hybridMultilevel"/>
    <w:lvl w:ilvl="0">
      <w:start w:val="1"/>
      <w:numFmt w:val="upperRoman"/>
      <w:lvlText w:val="%1."/>
      <w:lvlJc w:val="left"/>
      <w:pPr>
        <w:ind w:left="189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25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6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7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8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9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98" w:hanging="360"/>
      </w:pPr>
      <w:rPr>
        <w:rFonts w:hint="default"/>
        <w:lang w:val="es-ES" w:eastAsia="en-US" w:bidi="ar-SA"/>
      </w:rPr>
    </w:lvl>
  </w:abstractNum>
  <w:abstractNum w:abstractNumId="10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0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9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96">
    <w:multiLevelType w:val="hybridMultilevel"/>
    <w:lvl w:ilvl="0">
      <w:start w:val="3"/>
      <w:numFmt w:val="upperRoman"/>
      <w:lvlText w:val="%1."/>
      <w:lvlJc w:val="left"/>
      <w:pPr>
        <w:ind w:left="560" w:hanging="560"/>
        <w:jc w:val="left"/>
      </w:pPr>
      <w:rPr>
        <w:rFonts w:hint="default" w:ascii="Verdana" w:hAnsi="Verdana" w:eastAsia="Verdana" w:cs="Verdana"/>
        <w:b/>
        <w:bCs/>
        <w:color w:val="231F20"/>
        <w:w w:val="62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920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1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1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1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5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1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1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15" w:hanging="360"/>
      </w:pPr>
      <w:rPr>
        <w:rFonts w:hint="default"/>
        <w:lang w:val="es-ES" w:eastAsia="en-US" w:bidi="ar-SA"/>
      </w:rPr>
    </w:lvl>
  </w:abstractNum>
  <w:abstractNum w:abstractNumId="99">
    <w:multiLevelType w:val="hybridMultilevel"/>
    <w:lvl w:ilvl="0">
      <w:start w:val="4"/>
      <w:numFmt w:val="upperRoman"/>
      <w:lvlText w:val="%1."/>
      <w:lvlJc w:val="left"/>
      <w:pPr>
        <w:ind w:left="1897" w:hanging="560"/>
        <w:jc w:val="left"/>
      </w:pPr>
      <w:rPr>
        <w:rFonts w:hint="default" w:ascii="Verdana" w:hAnsi="Verdana" w:eastAsia="Verdana" w:cs="Verdana"/>
        <w:b/>
        <w:bCs/>
        <w:color w:val="231F20"/>
        <w:spacing w:val="-7"/>
        <w:w w:val="6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40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81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2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63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0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45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86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27" w:hanging="560"/>
      </w:pPr>
      <w:rPr>
        <w:rFonts w:hint="default"/>
        <w:lang w:val="es-ES" w:eastAsia="en-US" w:bidi="ar-SA"/>
      </w:rPr>
    </w:lvl>
  </w:abstractNum>
  <w:abstractNum w:abstractNumId="98">
    <w:multiLevelType w:val="hybridMultilevel"/>
    <w:lvl w:ilvl="0">
      <w:start w:val="2"/>
      <w:numFmt w:val="lowerLetter"/>
      <w:lvlText w:val="%1)"/>
      <w:lvlJc w:val="left"/>
      <w:pPr>
        <w:ind w:left="2257" w:hanging="360"/>
        <w:jc w:val="left"/>
      </w:pPr>
      <w:rPr>
        <w:rFonts w:hint="default" w:ascii="Verdana" w:hAnsi="Verdana" w:eastAsia="Verdana" w:cs="Verdana"/>
        <w:b/>
        <w:bCs/>
        <w:color w:val="231F20"/>
        <w:w w:val="84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6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6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79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8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8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9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99" w:hanging="360"/>
      </w:pPr>
      <w:rPr>
        <w:rFonts w:hint="default"/>
        <w:lang w:val="es-ES" w:eastAsia="en-US" w:bidi="ar-SA"/>
      </w:rPr>
    </w:lvl>
  </w:abstractNum>
  <w:abstractNum w:abstractNumId="9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95">
    <w:multiLevelType w:val="hybridMultilevel"/>
    <w:lvl w:ilvl="0">
      <w:start w:val="1"/>
      <w:numFmt w:val="upperRoman"/>
      <w:lvlText w:val="%1."/>
      <w:lvlJc w:val="left"/>
      <w:pPr>
        <w:ind w:left="189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40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81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2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63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0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45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86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27" w:hanging="560"/>
      </w:pPr>
      <w:rPr>
        <w:rFonts w:hint="default"/>
        <w:lang w:val="es-ES" w:eastAsia="en-US" w:bidi="ar-SA"/>
      </w:rPr>
    </w:lvl>
  </w:abstractNum>
  <w:abstractNum w:abstractNumId="9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93">
    <w:multiLevelType w:val="hybridMultilevel"/>
    <w:lvl w:ilvl="0">
      <w:start w:val="1"/>
      <w:numFmt w:val="upperRoman"/>
      <w:lvlText w:val="%1."/>
      <w:lvlJc w:val="left"/>
      <w:pPr>
        <w:ind w:left="189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40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81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2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63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0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45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86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27" w:hanging="560"/>
      </w:pPr>
      <w:rPr>
        <w:rFonts w:hint="default"/>
        <w:lang w:val="es-ES" w:eastAsia="en-US" w:bidi="ar-SA"/>
      </w:rPr>
    </w:lvl>
  </w:abstractNum>
  <w:abstractNum w:abstractNumId="9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9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8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89">
    <w:multiLevelType w:val="hybridMultilevel"/>
    <w:lvl w:ilvl="0">
      <w:start w:val="1"/>
      <w:numFmt w:val="upperRoman"/>
      <w:lvlText w:val="%1."/>
      <w:lvlJc w:val="left"/>
      <w:pPr>
        <w:ind w:left="189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25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6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7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8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9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98" w:hanging="360"/>
      </w:pPr>
      <w:rPr>
        <w:rFonts w:hint="default"/>
        <w:lang w:val="es-ES" w:eastAsia="en-US" w:bidi="ar-SA"/>
      </w:rPr>
    </w:lvl>
  </w:abstractNum>
  <w:abstractNum w:abstractNumId="8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8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8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82">
    <w:multiLevelType w:val="hybridMultilevel"/>
    <w:lvl w:ilvl="0">
      <w:start w:val="3"/>
      <w:numFmt w:val="upperRoman"/>
      <w:lvlText w:val="%1."/>
      <w:lvlJc w:val="left"/>
      <w:pPr>
        <w:ind w:left="560" w:hanging="560"/>
        <w:jc w:val="left"/>
      </w:pPr>
      <w:rPr>
        <w:rFonts w:hint="default" w:ascii="Verdana" w:hAnsi="Verdana" w:eastAsia="Verdana" w:cs="Verdana"/>
        <w:b/>
        <w:bCs/>
        <w:color w:val="231F20"/>
        <w:w w:val="62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920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1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1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1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5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1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1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15" w:hanging="360"/>
      </w:pPr>
      <w:rPr>
        <w:rFonts w:hint="default"/>
        <w:lang w:val="es-ES" w:eastAsia="en-US" w:bidi="ar-SA"/>
      </w:rPr>
    </w:lvl>
  </w:abstractNum>
  <w:abstractNum w:abstractNumId="85">
    <w:multiLevelType w:val="hybridMultilevel"/>
    <w:lvl w:ilvl="0">
      <w:start w:val="4"/>
      <w:numFmt w:val="upperRoman"/>
      <w:lvlText w:val="%1."/>
      <w:lvlJc w:val="left"/>
      <w:pPr>
        <w:ind w:left="1897" w:hanging="560"/>
        <w:jc w:val="left"/>
      </w:pPr>
      <w:rPr>
        <w:rFonts w:hint="default" w:ascii="Verdana" w:hAnsi="Verdana" w:eastAsia="Verdana" w:cs="Verdana"/>
        <w:b/>
        <w:bCs/>
        <w:color w:val="231F20"/>
        <w:spacing w:val="-7"/>
        <w:w w:val="6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40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81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2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63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0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45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86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27" w:hanging="560"/>
      </w:pPr>
      <w:rPr>
        <w:rFonts w:hint="default"/>
        <w:lang w:val="es-ES" w:eastAsia="en-US" w:bidi="ar-SA"/>
      </w:rPr>
    </w:lvl>
  </w:abstractNum>
  <w:abstractNum w:abstractNumId="84">
    <w:multiLevelType w:val="hybridMultilevel"/>
    <w:lvl w:ilvl="0">
      <w:start w:val="2"/>
      <w:numFmt w:val="lowerLetter"/>
      <w:lvlText w:val="%1)"/>
      <w:lvlJc w:val="left"/>
      <w:pPr>
        <w:ind w:left="2257" w:hanging="360"/>
        <w:jc w:val="left"/>
      </w:pPr>
      <w:rPr>
        <w:rFonts w:hint="default" w:ascii="Verdana" w:hAnsi="Verdana" w:eastAsia="Verdana" w:cs="Verdana"/>
        <w:b/>
        <w:bCs/>
        <w:color w:val="231F20"/>
        <w:w w:val="84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6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6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79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8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8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9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99" w:hanging="360"/>
      </w:pPr>
      <w:rPr>
        <w:rFonts w:hint="default"/>
        <w:lang w:val="es-ES" w:eastAsia="en-US" w:bidi="ar-SA"/>
      </w:rPr>
    </w:lvl>
  </w:abstractNum>
  <w:abstractNum w:abstractNumId="8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81">
    <w:multiLevelType w:val="hybridMultilevel"/>
    <w:lvl w:ilvl="0">
      <w:start w:val="1"/>
      <w:numFmt w:val="upperRoman"/>
      <w:lvlText w:val="%1."/>
      <w:lvlJc w:val="left"/>
      <w:pPr>
        <w:ind w:left="189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40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81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2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63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0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45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86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27" w:hanging="560"/>
      </w:pPr>
      <w:rPr>
        <w:rFonts w:hint="default"/>
        <w:lang w:val="es-ES" w:eastAsia="en-US" w:bidi="ar-SA"/>
      </w:rPr>
    </w:lvl>
  </w:abstractNum>
  <w:abstractNum w:abstractNumId="7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79">
    <w:multiLevelType w:val="hybridMultilevel"/>
    <w:lvl w:ilvl="0">
      <w:start w:val="1"/>
      <w:numFmt w:val="upperRoman"/>
      <w:lvlText w:val="%1."/>
      <w:lvlJc w:val="left"/>
      <w:pPr>
        <w:ind w:left="189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40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81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2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63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0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45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86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27" w:hanging="560"/>
      </w:pPr>
      <w:rPr>
        <w:rFonts w:hint="default"/>
        <w:lang w:val="es-ES" w:eastAsia="en-US" w:bidi="ar-SA"/>
      </w:rPr>
    </w:lvl>
  </w:abstractNum>
  <w:abstractNum w:abstractNumId="7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7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76">
    <w:multiLevelType w:val="hybridMultilevel"/>
    <w:lvl w:ilvl="0">
      <w:start w:val="1"/>
      <w:numFmt w:val="upperRoman"/>
      <w:lvlText w:val="%1."/>
      <w:lvlJc w:val="left"/>
      <w:pPr>
        <w:ind w:left="1897" w:hanging="560"/>
        <w:jc w:val="righ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25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265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70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76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81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28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29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98" w:hanging="360"/>
      </w:pPr>
      <w:rPr>
        <w:rFonts w:hint="default"/>
        <w:lang w:val="es-ES" w:eastAsia="en-US" w:bidi="ar-SA"/>
      </w:rPr>
    </w:lvl>
  </w:abstractNum>
  <w:abstractNum w:abstractNumId="7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7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7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69">
    <w:multiLevelType w:val="hybridMultilevel"/>
    <w:lvl w:ilvl="0">
      <w:start w:val="3"/>
      <w:numFmt w:val="upperRoman"/>
      <w:lvlText w:val="%1."/>
      <w:lvlJc w:val="left"/>
      <w:pPr>
        <w:ind w:left="560" w:hanging="560"/>
        <w:jc w:val="left"/>
      </w:pPr>
      <w:rPr>
        <w:rFonts w:hint="default" w:ascii="Verdana" w:hAnsi="Verdana" w:eastAsia="Verdana" w:cs="Verdana"/>
        <w:b/>
        <w:bCs/>
        <w:color w:val="231F20"/>
        <w:w w:val="62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920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1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1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1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5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17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1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15" w:hanging="360"/>
      </w:pPr>
      <w:rPr>
        <w:rFonts w:hint="default"/>
        <w:lang w:val="es-ES" w:eastAsia="en-US" w:bidi="ar-SA"/>
      </w:rPr>
    </w:lvl>
  </w:abstractNum>
  <w:abstractNum w:abstractNumId="72">
    <w:multiLevelType w:val="hybridMultilevel"/>
    <w:lvl w:ilvl="0">
      <w:start w:val="4"/>
      <w:numFmt w:val="upperRoman"/>
      <w:lvlText w:val="%1."/>
      <w:lvlJc w:val="left"/>
      <w:pPr>
        <w:ind w:left="1897" w:hanging="560"/>
        <w:jc w:val="left"/>
      </w:pPr>
      <w:rPr>
        <w:rFonts w:hint="default" w:ascii="Verdana" w:hAnsi="Verdana" w:eastAsia="Verdana" w:cs="Verdana"/>
        <w:b/>
        <w:bCs/>
        <w:color w:val="231F20"/>
        <w:spacing w:val="-7"/>
        <w:w w:val="60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40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81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2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63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0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45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86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27" w:hanging="560"/>
      </w:pPr>
      <w:rPr>
        <w:rFonts w:hint="default"/>
        <w:lang w:val="es-ES" w:eastAsia="en-US" w:bidi="ar-SA"/>
      </w:rPr>
    </w:lvl>
  </w:abstractNum>
  <w:abstractNum w:abstractNumId="71">
    <w:multiLevelType w:val="hybridMultilevel"/>
    <w:lvl w:ilvl="0">
      <w:start w:val="2"/>
      <w:numFmt w:val="lowerLetter"/>
      <w:lvlText w:val="%1)"/>
      <w:lvlJc w:val="left"/>
      <w:pPr>
        <w:ind w:left="2257" w:hanging="360"/>
        <w:jc w:val="left"/>
      </w:pPr>
      <w:rPr>
        <w:rFonts w:hint="default" w:ascii="Verdana" w:hAnsi="Verdana" w:eastAsia="Verdana" w:cs="Verdana"/>
        <w:b/>
        <w:bCs/>
        <w:color w:val="231F20"/>
        <w:w w:val="84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16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06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97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79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8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689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594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99" w:hanging="360"/>
      </w:pPr>
      <w:rPr>
        <w:rFonts w:hint="default"/>
        <w:lang w:val="es-ES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68">
    <w:multiLevelType w:val="hybridMultilevel"/>
    <w:lvl w:ilvl="0">
      <w:start w:val="1"/>
      <w:numFmt w:val="upperRoman"/>
      <w:lvlText w:val="%1."/>
      <w:lvlJc w:val="left"/>
      <w:pPr>
        <w:ind w:left="189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40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81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2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63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0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45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86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27" w:hanging="560"/>
      </w:pPr>
      <w:rPr>
        <w:rFonts w:hint="default"/>
        <w:lang w:val="es-ES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66">
    <w:multiLevelType w:val="hybridMultilevel"/>
    <w:lvl w:ilvl="0">
      <w:start w:val="1"/>
      <w:numFmt w:val="upperRoman"/>
      <w:lvlText w:val="%1."/>
      <w:lvlJc w:val="left"/>
      <w:pPr>
        <w:ind w:left="189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840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81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722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663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60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45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486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427" w:hanging="560"/>
      </w:pPr>
      <w:rPr>
        <w:rFonts w:hint="default"/>
        <w:lang w:val="es-ES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6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6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9">
    <w:multiLevelType w:val="hybridMultilevel"/>
    <w:lvl w:ilvl="0">
      <w:start w:val="3"/>
      <w:numFmt w:val="upperRoman"/>
      <w:lvlText w:val="%1."/>
      <w:lvlJc w:val="left"/>
      <w:pPr>
        <w:ind w:left="560" w:hanging="560"/>
        <w:jc w:val="left"/>
      </w:pPr>
      <w:rPr>
        <w:rFonts w:hint="default" w:ascii="Verdana" w:hAnsi="Verdana" w:eastAsia="Verdana" w:cs="Verdana"/>
        <w:b/>
        <w:bCs/>
        <w:color w:val="231F20"/>
        <w:w w:val="62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920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81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71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17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5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416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31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214" w:hanging="360"/>
      </w:pPr>
      <w:rPr>
        <w:rFonts w:hint="default"/>
        <w:lang w:val="es-ES" w:eastAsia="en-US" w:bidi="ar-SA"/>
      </w:rPr>
    </w:lvl>
  </w:abstractNum>
  <w:abstractNum w:abstractNumId="61">
    <w:multiLevelType w:val="hybridMultilevel"/>
    <w:lvl w:ilvl="0">
      <w:start w:val="4"/>
      <w:numFmt w:val="upperRoman"/>
      <w:lvlText w:val="%1."/>
      <w:lvlJc w:val="left"/>
      <w:pPr>
        <w:ind w:left="2337" w:hanging="560"/>
        <w:jc w:val="right"/>
      </w:pPr>
      <w:rPr>
        <w:rFonts w:hint="default" w:ascii="Verdana" w:hAnsi="Verdana" w:eastAsia="Verdana" w:cs="Verdana"/>
        <w:b/>
        <w:bCs/>
        <w:color w:val="231F20"/>
        <w:spacing w:val="-7"/>
        <w:w w:val="60"/>
        <w:sz w:val="18"/>
        <w:szCs w:val="18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2337" w:hanging="560"/>
        <w:jc w:val="righ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6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7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2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80" w:hanging="360"/>
      </w:pPr>
      <w:rPr>
        <w:rFonts w:hint="default"/>
        <w:lang w:val="es-ES" w:eastAsia="en-US" w:bidi="ar-SA"/>
      </w:rPr>
    </w:lvl>
  </w:abstractNum>
  <w:abstractNum w:abstractNumId="5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7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5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51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49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8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5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6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7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2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80" w:hanging="360"/>
      </w:pPr>
      <w:rPr>
        <w:rFonts w:hint="default"/>
        <w:lang w:val="es-ES" w:eastAsia="en-US" w:bidi="ar-SA"/>
      </w:rPr>
    </w:lvl>
  </w:abstractNum>
  <w:abstractNum w:abstractNumId="47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5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1"/>
      <w:numFmt w:val="lowerRoman"/>
      <w:lvlText w:val="%3."/>
      <w:lvlJc w:val="left"/>
      <w:pPr>
        <w:ind w:left="2997" w:hanging="282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148" w:hanging="2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97" w:hanging="2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445" w:hanging="2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594" w:hanging="2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743" w:hanging="2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91" w:hanging="282"/>
      </w:pPr>
      <w:rPr>
        <w:rFonts w:hint="default"/>
        <w:lang w:val="es-ES" w:eastAsia="en-US" w:bidi="ar-SA"/>
      </w:rPr>
    </w:lvl>
  </w:abstractNum>
  <w:abstractNum w:abstractNumId="4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9">
    <w:multiLevelType w:val="hybridMultilevel"/>
    <w:lvl w:ilvl="0">
      <w:start w:val="2"/>
      <w:numFmt w:val="upperRoman"/>
      <w:lvlText w:val="%1."/>
      <w:lvlJc w:val="left"/>
      <w:pPr>
        <w:ind w:left="560" w:hanging="560"/>
        <w:jc w:val="left"/>
      </w:pPr>
      <w:rPr>
        <w:rFonts w:hint="default" w:ascii="Verdana" w:hAnsi="Verdana" w:eastAsia="Verdana" w:cs="Verdana"/>
        <w:b/>
        <w:bCs/>
        <w:color w:val="231F20"/>
        <w:w w:val="63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047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35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23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11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99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87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975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462" w:hanging="560"/>
      </w:pPr>
      <w:rPr>
        <w:rFonts w:hint="default"/>
        <w:lang w:val="es-E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6">
    <w:multiLevelType w:val="hybridMultilevel"/>
    <w:lvl w:ilvl="0">
      <w:start w:val="1"/>
      <w:numFmt w:val="upperRoman"/>
      <w:lvlText w:val="%1."/>
      <w:lvlJc w:val="left"/>
      <w:pPr>
        <w:ind w:left="232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8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00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886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072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258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444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630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816" w:hanging="360"/>
      </w:pPr>
      <w:rPr>
        <w:rFonts w:hint="default"/>
        <w:lang w:val="es-E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4">
    <w:multiLevelType w:val="hybridMultilevel"/>
    <w:lvl w:ilvl="0">
      <w:start w:val="1"/>
      <w:numFmt w:val="upperRoman"/>
      <w:lvlText w:val="%1."/>
      <w:lvlJc w:val="left"/>
      <w:pPr>
        <w:ind w:left="1436" w:hanging="560"/>
        <w:jc w:val="righ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33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18" w:hanging="560"/>
      </w:pPr>
      <w:rPr>
        <w:rFonts w:hint="default"/>
        <w:lang w:val="es-ES" w:eastAsia="en-US" w:bidi="ar-SA"/>
      </w:rPr>
    </w:lvl>
  </w:abstractNum>
  <w:abstractNum w:abstractNumId="33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31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9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7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5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6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7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2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80" w:hanging="360"/>
      </w:pPr>
      <w:rPr>
        <w:rFonts w:hint="default"/>
        <w:lang w:val="es-E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5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24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2">
    <w:multiLevelType w:val="hybridMultilevel"/>
    <w:lvl w:ilvl="0">
      <w:start w:val="1"/>
      <w:numFmt w:val="upperRoman"/>
      <w:lvlText w:val="%1."/>
      <w:lvlJc w:val="left"/>
      <w:pPr>
        <w:ind w:left="2322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06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293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80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67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5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1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28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5" w:hanging="560"/>
      </w:pPr>
      <w:rPr>
        <w:rFonts w:hint="default"/>
        <w:lang w:val="es-E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20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5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6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7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2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80" w:hanging="360"/>
      </w:pPr>
      <w:rPr>
        <w:rFonts w:hint="default"/>
        <w:lang w:val="es-ES" w:eastAsia="en-US" w:bidi="ar-SA"/>
      </w:rPr>
    </w:lvl>
  </w:abstractNum>
  <w:abstractNum w:abstractNumId="19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6">
    <w:multiLevelType w:val="hybridMultilevel"/>
    <w:lvl w:ilvl="0">
      <w:start w:val="1"/>
      <w:numFmt w:val="upperRoman"/>
      <w:lvlText w:val="%1."/>
      <w:lvlJc w:val="left"/>
      <w:pPr>
        <w:ind w:left="1436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upperRoman"/>
      <w:lvlText w:val="%2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334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28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22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17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11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05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299" w:hanging="560"/>
      </w:pPr>
      <w:rPr>
        <w:rFonts w:hint="default"/>
        <w:lang w:val="es-E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4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2">
    <w:multiLevelType w:val="hybridMultilevel"/>
    <w:lvl w:ilvl="0">
      <w:start w:val="1"/>
      <w:numFmt w:val="upperRoman"/>
      <w:lvlText w:val="%1."/>
      <w:lvlJc w:val="left"/>
      <w:pPr>
        <w:ind w:left="1436" w:hanging="560"/>
        <w:jc w:val="righ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4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3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3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3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3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8333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9318" w:hanging="560"/>
      </w:pPr>
      <w:rPr>
        <w:rFonts w:hint="default"/>
        <w:lang w:val="es-E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0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5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6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7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2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80" w:hanging="360"/>
      </w:pPr>
      <w:rPr>
        <w:rFonts w:hint="default"/>
        <w:lang w:val="es-E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8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2697" w:hanging="360"/>
        <w:jc w:val="left"/>
      </w:pPr>
      <w:rPr>
        <w:rFonts w:hint="default" w:ascii="Verdana" w:hAnsi="Verdana" w:eastAsia="Verdana" w:cs="Verdana"/>
        <w:b/>
        <w:bCs/>
        <w:color w:val="231F20"/>
        <w:w w:val="80"/>
        <w:sz w:val="18"/>
        <w:szCs w:val="18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754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808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86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17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71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025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080" w:hanging="36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6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upperRoman"/>
      <w:lvlText w:val="%1."/>
      <w:lvlJc w:val="left"/>
      <w:pPr>
        <w:ind w:left="2337" w:hanging="560"/>
        <w:jc w:val="left"/>
      </w:pPr>
      <w:rPr>
        <w:rFonts w:hint="default" w:ascii="Verdana" w:hAnsi="Verdana" w:eastAsia="Verdana" w:cs="Verdana"/>
        <w:b/>
        <w:bCs/>
        <w:color w:val="231F20"/>
        <w:w w:val="65"/>
        <w:sz w:val="18"/>
        <w:szCs w:val="18"/>
        <w:lang w:val="es-ES" w:eastAsia="en-US" w:bidi="ar-SA"/>
      </w:rPr>
    </w:lvl>
    <w:lvl w:ilvl="1">
      <w:start w:val="0"/>
      <w:numFmt w:val="bullet"/>
      <w:lvlText w:val="•"/>
      <w:lvlJc w:val="left"/>
      <w:pPr>
        <w:ind w:left="3324" w:hanging="5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4309" w:hanging="5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294" w:hanging="5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6279" w:hanging="5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7264" w:hanging="5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49" w:hanging="5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34" w:hanging="5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219" w:hanging="5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"/>
      <w:lvlJc w:val="left"/>
      <w:pPr>
        <w:ind w:left="194" w:hanging="175"/>
      </w:pPr>
      <w:rPr>
        <w:rFonts w:hint="default" w:ascii="Wingdings" w:hAnsi="Wingdings" w:eastAsia="Wingdings" w:cs="Wingdings"/>
        <w:color w:val="231F20"/>
        <w:w w:val="100"/>
        <w:sz w:val="10"/>
        <w:szCs w:val="1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86" w:hanging="17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373" w:hanging="17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60" w:hanging="17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47" w:hanging="17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134" w:hanging="17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21" w:hanging="17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308" w:hanging="17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895" w:hanging="175"/>
      </w:pPr>
      <w:rPr>
        <w:rFonts w:hint="default"/>
        <w:lang w:val="es-ES" w:eastAsia="en-US" w:bidi="ar-SA"/>
      </w:rPr>
    </w:lvl>
  </w:abstractNum>
  <w:num w:numId="111">
    <w:abstractNumId w:val="110"/>
  </w:num>
  <w:num w:numId="110">
    <w:abstractNumId w:val="109"/>
  </w:num>
  <w:num w:numId="109">
    <w:abstractNumId w:val="108"/>
  </w:num>
  <w:num w:numId="107">
    <w:abstractNumId w:val="106"/>
  </w:num>
  <w:num w:numId="108">
    <w:abstractNumId w:val="107"/>
  </w:num>
  <w:num w:numId="106">
    <w:abstractNumId w:val="105"/>
  </w:num>
  <w:num w:numId="105">
    <w:abstractNumId w:val="104"/>
  </w:num>
  <w:num w:numId="103">
    <w:abstractNumId w:val="102"/>
  </w:num>
  <w:num w:numId="104">
    <w:abstractNumId w:val="103"/>
  </w:num>
  <w:num w:numId="102">
    <w:abstractNumId w:val="101"/>
  </w:num>
  <w:num w:numId="101">
    <w:abstractNumId w:val="100"/>
  </w:num>
  <w:num w:numId="98">
    <w:abstractNumId w:val="97"/>
  </w:num>
  <w:num w:numId="97">
    <w:abstractNumId w:val="96"/>
  </w:num>
  <w:num w:numId="100">
    <w:abstractNumId w:val="99"/>
  </w:num>
  <w:num w:numId="99">
    <w:abstractNumId w:val="98"/>
  </w:num>
  <w:num w:numId="95">
    <w:abstractNumId w:val="94"/>
  </w:num>
  <w:num w:numId="96">
    <w:abstractNumId w:val="95"/>
  </w:num>
  <w:num w:numId="93">
    <w:abstractNumId w:val="92"/>
  </w:num>
  <w:num w:numId="94">
    <w:abstractNumId w:val="93"/>
  </w:num>
  <w:num w:numId="92">
    <w:abstractNumId w:val="91"/>
  </w:num>
  <w:num w:numId="91">
    <w:abstractNumId w:val="90"/>
  </w:num>
  <w:num w:numId="89">
    <w:abstractNumId w:val="88"/>
  </w:num>
  <w:num w:numId="90">
    <w:abstractNumId w:val="89"/>
  </w:num>
  <w:num w:numId="88">
    <w:abstractNumId w:val="87"/>
  </w:num>
  <w:num w:numId="87">
    <w:abstractNumId w:val="86"/>
  </w:num>
  <w:num w:numId="84">
    <w:abstractNumId w:val="83"/>
  </w:num>
  <w:num w:numId="83">
    <w:abstractNumId w:val="82"/>
  </w:num>
  <w:num w:numId="86">
    <w:abstractNumId w:val="85"/>
  </w:num>
  <w:num w:numId="85">
    <w:abstractNumId w:val="84"/>
  </w:num>
  <w:num w:numId="81">
    <w:abstractNumId w:val="80"/>
  </w:num>
  <w:num w:numId="82">
    <w:abstractNumId w:val="81"/>
  </w:num>
  <w:num w:numId="79">
    <w:abstractNumId w:val="78"/>
  </w:num>
  <w:num w:numId="80">
    <w:abstractNumId w:val="79"/>
  </w:num>
  <w:num w:numId="78">
    <w:abstractNumId w:val="77"/>
  </w:num>
  <w:num w:numId="76">
    <w:abstractNumId w:val="75"/>
  </w:num>
  <w:num w:numId="77">
    <w:abstractNumId w:val="76"/>
  </w:num>
  <w:num w:numId="75">
    <w:abstractNumId w:val="74"/>
  </w:num>
  <w:num w:numId="74">
    <w:abstractNumId w:val="73"/>
  </w:num>
  <w:num w:numId="71">
    <w:abstractNumId w:val="70"/>
  </w:num>
  <w:num w:numId="70">
    <w:abstractNumId w:val="69"/>
  </w:num>
  <w:num w:numId="73">
    <w:abstractNumId w:val="72"/>
  </w:num>
  <w:num w:numId="72">
    <w:abstractNumId w:val="71"/>
  </w:num>
  <w:num w:numId="68">
    <w:abstractNumId w:val="67"/>
  </w:num>
  <w:num w:numId="69">
    <w:abstractNumId w:val="68"/>
  </w:num>
  <w:num w:numId="66">
    <w:abstractNumId w:val="65"/>
  </w:num>
  <w:num w:numId="67">
    <w:abstractNumId w:val="66"/>
  </w:num>
  <w:num w:numId="65">
    <w:abstractNumId w:val="64"/>
  </w:num>
  <w:num w:numId="64">
    <w:abstractNumId w:val="63"/>
  </w:num>
  <w:num w:numId="63">
    <w:abstractNumId w:val="62"/>
  </w:num>
  <w:num w:numId="61">
    <w:abstractNumId w:val="60"/>
  </w:num>
  <w:num w:numId="60">
    <w:abstractNumId w:val="59"/>
  </w:num>
  <w:num w:numId="62">
    <w:abstractNumId w:val="61"/>
  </w:num>
  <w:num w:numId="59">
    <w:abstractNumId w:val="58"/>
  </w:num>
  <w:num w:numId="57">
    <w:abstractNumId w:val="56"/>
  </w:num>
  <w:num w:numId="58">
    <w:abstractNumId w:val="57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1">
    <w:abstractNumId w:val="50"/>
  </w:num>
  <w:num w:numId="52">
    <w:abstractNumId w:val="51"/>
  </w:num>
  <w:num w:numId="50">
    <w:abstractNumId w:val="49"/>
  </w:num>
  <w:num w:numId="47">
    <w:abstractNumId w:val="46"/>
  </w:num>
  <w:num w:numId="49">
    <w:abstractNumId w:val="48"/>
  </w:num>
  <w:num w:numId="48">
    <w:abstractNumId w:val="47"/>
  </w:num>
  <w:num w:numId="45">
    <w:abstractNumId w:val="44"/>
  </w:num>
  <w:num w:numId="46">
    <w:abstractNumId w:val="45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6">
    <w:abstractNumId w:val="35"/>
  </w:num>
  <w:num w:numId="37">
    <w:abstractNumId w:val="36"/>
  </w:num>
  <w:num w:numId="33">
    <w:abstractNumId w:val="32"/>
  </w:num>
  <w:num w:numId="35">
    <w:abstractNumId w:val="34"/>
  </w:num>
  <w:num w:numId="34">
    <w:abstractNumId w:val="33"/>
  </w:num>
  <w:num w:numId="31">
    <w:abstractNumId w:val="30"/>
  </w:num>
  <w:num w:numId="32">
    <w:abstractNumId w:val="31"/>
  </w:num>
  <w:num w:numId="29">
    <w:abstractNumId w:val="28"/>
  </w:num>
  <w:num w:numId="30">
    <w:abstractNumId w:val="29"/>
  </w:num>
  <w:num w:numId="27">
    <w:abstractNumId w:val="26"/>
  </w:num>
  <w:num w:numId="28">
    <w:abstractNumId w:val="27"/>
  </w:num>
  <w:num w:numId="24">
    <w:abstractNumId w:val="23"/>
  </w:num>
  <w:num w:numId="26">
    <w:abstractNumId w:val="25"/>
  </w:num>
  <w:num w:numId="25">
    <w:abstractNumId w:val="24"/>
  </w:num>
  <w:num w:numId="22">
    <w:abstractNumId w:val="21"/>
  </w:num>
  <w:num w:numId="23">
    <w:abstractNumId w:val="22"/>
  </w:num>
  <w:num w:numId="19">
    <w:abstractNumId w:val="18"/>
  </w:num>
  <w:num w:numId="21">
    <w:abstractNumId w:val="20"/>
  </w:num>
  <w:num w:numId="20">
    <w:abstractNumId w:val="19"/>
  </w:num>
  <w:num w:numId="18">
    <w:abstractNumId w:val="17"/>
  </w:num>
  <w:num w:numId="16">
    <w:abstractNumId w:val="15"/>
  </w:num>
  <w:num w:numId="17">
    <w:abstractNumId w:val="16"/>
  </w:num>
  <w:num w:numId="14">
    <w:abstractNumId w:val="13"/>
  </w:num>
  <w:num w:numId="15">
    <w:abstractNumId w:val="14"/>
  </w:num>
  <w:num w:numId="12">
    <w:abstractNumId w:val="11"/>
  </w:num>
  <w:num w:numId="13">
    <w:abstractNumId w:val="12"/>
  </w:num>
  <w:num w:numId="10">
    <w:abstractNumId w:val="9"/>
  </w:num>
  <w:num w:numId="11">
    <w:abstractNumId w:val="10"/>
  </w:num>
  <w:num w:numId="8">
    <w:abstractNumId w:val="7"/>
  </w:num>
  <w:num w:numId="9">
    <w:abstractNumId w:val="8"/>
  </w:num>
  <w:num w:numId="6">
    <w:abstractNumId w:val="5"/>
  </w:num>
  <w:num w:numId="7">
    <w:abstractNumId w:val="6"/>
  </w:num>
  <w:num w:numId="4">
    <w:abstractNumId w:val="3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2538" w:right="2538"/>
      <w:jc w:val="center"/>
      <w:outlineLvl w:val="1"/>
    </w:pPr>
    <w:rPr>
      <w:rFonts w:ascii="Verdana" w:hAnsi="Verdana" w:eastAsia="Verdana" w:cs="Verdana"/>
      <w:b/>
      <w:bCs/>
      <w:sz w:val="32"/>
      <w:szCs w:val="3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1417"/>
      <w:outlineLvl w:val="2"/>
    </w:pPr>
    <w:rPr>
      <w:rFonts w:ascii="Verdana" w:hAnsi="Verdana" w:eastAsia="Verdana" w:cs="Verdana"/>
      <w:sz w:val="28"/>
      <w:szCs w:val="28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2538" w:right="2538"/>
      <w:jc w:val="center"/>
      <w:outlineLvl w:val="3"/>
    </w:pPr>
    <w:rPr>
      <w:rFonts w:ascii="Verdana" w:hAnsi="Verdana" w:eastAsia="Verdana" w:cs="Verdana"/>
      <w:b/>
      <w:bCs/>
      <w:sz w:val="26"/>
      <w:szCs w:val="26"/>
      <w:lang w:val="es-ES" w:eastAsia="en-US" w:bidi="ar-SA"/>
    </w:rPr>
  </w:style>
  <w:style w:styleId="Heading4" w:type="paragraph">
    <w:name w:val="Heading 4"/>
    <w:basedOn w:val="Normal"/>
    <w:uiPriority w:val="1"/>
    <w:qFormat/>
    <w:pPr>
      <w:ind w:left="2538" w:right="2538"/>
      <w:jc w:val="center"/>
      <w:outlineLvl w:val="4"/>
    </w:pPr>
    <w:rPr>
      <w:rFonts w:ascii="Verdana" w:hAnsi="Verdana" w:eastAsia="Verdana" w:cs="Verdana"/>
      <w:b/>
      <w:bCs/>
      <w:sz w:val="22"/>
      <w:szCs w:val="22"/>
      <w:lang w:val="es-ES" w:eastAsia="en-US" w:bidi="ar-SA"/>
    </w:rPr>
  </w:style>
  <w:style w:styleId="Heading5" w:type="paragraph">
    <w:name w:val="Heading 5"/>
    <w:basedOn w:val="Normal"/>
    <w:uiPriority w:val="1"/>
    <w:qFormat/>
    <w:pPr>
      <w:ind w:left="1417"/>
      <w:outlineLvl w:val="5"/>
    </w:pPr>
    <w:rPr>
      <w:rFonts w:ascii="Verdana" w:hAnsi="Verdana" w:eastAsia="Verdana" w:cs="Verdana"/>
      <w:b/>
      <w:bCs/>
      <w:i/>
      <w:i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218"/>
    </w:pPr>
    <w:rPr>
      <w:rFonts w:ascii="Verdana" w:hAnsi="Verdana" w:eastAsia="Verdana" w:cs="Verdana"/>
      <w:b/>
      <w:bCs/>
      <w:sz w:val="40"/>
      <w:szCs w:val="4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159"/>
      <w:ind w:left="2337" w:hanging="560"/>
      <w:jc w:val="both"/>
    </w:pPr>
    <w:rPr>
      <w:rFonts w:ascii="Verdana" w:hAnsi="Verdana" w:eastAsia="Verdana" w:cs="Verdana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Verdana" w:hAnsi="Verdana" w:eastAsia="Verdana" w:cs="Verdan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header" Target="header1.xml"/><Relationship Id="rId34" Type="http://schemas.openxmlformats.org/officeDocument/2006/relationships/footer" Target="footer1.xml"/><Relationship Id="rId35" Type="http://schemas.openxmlformats.org/officeDocument/2006/relationships/image" Target="media/image36.png"/><Relationship Id="rId36" Type="http://schemas.openxmlformats.org/officeDocument/2006/relationships/header" Target="header2.xml"/><Relationship Id="rId37" Type="http://schemas.openxmlformats.org/officeDocument/2006/relationships/footer" Target="footer2.xml"/><Relationship Id="rId38" Type="http://schemas.openxmlformats.org/officeDocument/2006/relationships/image" Target="media/image42.png"/><Relationship Id="rId39" Type="http://schemas.openxmlformats.org/officeDocument/2006/relationships/header" Target="header3.xml"/><Relationship Id="rId40" Type="http://schemas.openxmlformats.org/officeDocument/2006/relationships/footer" Target="footer3.xml"/><Relationship Id="rId41" Type="http://schemas.openxmlformats.org/officeDocument/2006/relationships/image" Target="media/image30.png"/><Relationship Id="rId42" Type="http://schemas.openxmlformats.org/officeDocument/2006/relationships/image" Target="media/image29.png"/><Relationship Id="rId43" Type="http://schemas.openxmlformats.org/officeDocument/2006/relationships/image" Target="media/image31.png"/><Relationship Id="rId44" Type="http://schemas.openxmlformats.org/officeDocument/2006/relationships/image" Target="media/image32.png"/><Relationship Id="rId45" Type="http://schemas.openxmlformats.org/officeDocument/2006/relationships/image" Target="media/image33.png"/><Relationship Id="rId46" Type="http://schemas.openxmlformats.org/officeDocument/2006/relationships/image" Target="media/image34.png"/><Relationship Id="rId47" Type="http://schemas.openxmlformats.org/officeDocument/2006/relationships/image" Target="media/image38.png"/><Relationship Id="rId48" Type="http://schemas.openxmlformats.org/officeDocument/2006/relationships/image" Target="media/image39.png"/><Relationship Id="rId49" Type="http://schemas.openxmlformats.org/officeDocument/2006/relationships/image" Target="media/image37.png"/><Relationship Id="rId50" Type="http://schemas.openxmlformats.org/officeDocument/2006/relationships/image" Target="media/image40.png"/><Relationship Id="rId51" Type="http://schemas.openxmlformats.org/officeDocument/2006/relationships/hyperlink" Target="http://usicamm.sep.gob.mx/" TargetMode="External"/><Relationship Id="rId52" Type="http://schemas.openxmlformats.org/officeDocument/2006/relationships/hyperlink" Target="mailto:reconocimiento@nube.sep.gob.mx" TargetMode="External"/><Relationship Id="rId53" Type="http://schemas.openxmlformats.org/officeDocument/2006/relationships/hyperlink" Target="mailto:recurso.reconocimiento@nube.sep.gob.mx" TargetMode="External"/><Relationship Id="rId54" Type="http://schemas.openxmlformats.org/officeDocument/2006/relationships/hyperlink" Target="mailto:reconocimiento.usicamm@nube.sep.gob.mx" TargetMode="External"/><Relationship Id="rId55" Type="http://schemas.openxmlformats.org/officeDocument/2006/relationships/header" Target="header4.xml"/><Relationship Id="rId56" Type="http://schemas.openxmlformats.org/officeDocument/2006/relationships/footer" Target="footer4.xml"/><Relationship Id="rId57" Type="http://schemas.openxmlformats.org/officeDocument/2006/relationships/header" Target="header5.xml"/><Relationship Id="rId58" Type="http://schemas.openxmlformats.org/officeDocument/2006/relationships/footer" Target="footer5.xml"/><Relationship Id="rId59" Type="http://schemas.openxmlformats.org/officeDocument/2006/relationships/image" Target="media/image43.png"/><Relationship Id="rId60" Type="http://schemas.openxmlformats.org/officeDocument/2006/relationships/image" Target="media/image44.png"/><Relationship Id="rId61" Type="http://schemas.openxmlformats.org/officeDocument/2006/relationships/image" Target="media/image45.png"/><Relationship Id="rId62" Type="http://schemas.openxmlformats.org/officeDocument/2006/relationships/image" Target="media/image46.png"/><Relationship Id="rId63" Type="http://schemas.openxmlformats.org/officeDocument/2006/relationships/image" Target="media/image47.png"/><Relationship Id="rId64" Type="http://schemas.openxmlformats.org/officeDocument/2006/relationships/image" Target="media/image48.png"/><Relationship Id="rId65" Type="http://schemas.openxmlformats.org/officeDocument/2006/relationships/header" Target="header6.xml"/><Relationship Id="rId66" Type="http://schemas.openxmlformats.org/officeDocument/2006/relationships/footer" Target="footer6.xml"/><Relationship Id="rId67" Type="http://schemas.openxmlformats.org/officeDocument/2006/relationships/header" Target="header7.xml"/><Relationship Id="rId68" Type="http://schemas.openxmlformats.org/officeDocument/2006/relationships/footer" Target="footer7.xml"/><Relationship Id="rId69" Type="http://schemas.openxmlformats.org/officeDocument/2006/relationships/header" Target="header8.xml"/><Relationship Id="rId70" Type="http://schemas.openxmlformats.org/officeDocument/2006/relationships/footer" Target="footer8.xml"/><Relationship Id="rId71" Type="http://schemas.openxmlformats.org/officeDocument/2006/relationships/header" Target="header9.xml"/><Relationship Id="rId72" Type="http://schemas.openxmlformats.org/officeDocument/2006/relationships/footer" Target="footer9.xml"/><Relationship Id="rId73" Type="http://schemas.openxmlformats.org/officeDocument/2006/relationships/header" Target="header10.xml"/><Relationship Id="rId74" Type="http://schemas.openxmlformats.org/officeDocument/2006/relationships/footer" Target="footer10.xml"/><Relationship Id="rId75" Type="http://schemas.openxmlformats.org/officeDocument/2006/relationships/header" Target="header11.xml"/><Relationship Id="rId76" Type="http://schemas.openxmlformats.org/officeDocument/2006/relationships/footer" Target="footer11.xml"/><Relationship Id="rId77" Type="http://schemas.openxmlformats.org/officeDocument/2006/relationships/header" Target="header12.xml"/><Relationship Id="rId78" Type="http://schemas.openxmlformats.org/officeDocument/2006/relationships/footer" Target="footer12.xml"/><Relationship Id="rId79" Type="http://schemas.openxmlformats.org/officeDocument/2006/relationships/header" Target="header13.xml"/><Relationship Id="rId80" Type="http://schemas.openxmlformats.org/officeDocument/2006/relationships/footer" Target="footer13.xml"/><Relationship Id="rId81" Type="http://schemas.openxmlformats.org/officeDocument/2006/relationships/image" Target="media/image49.png"/><Relationship Id="rId82" Type="http://schemas.openxmlformats.org/officeDocument/2006/relationships/image" Target="media/image50.png"/><Relationship Id="rId83" Type="http://schemas.openxmlformats.org/officeDocument/2006/relationships/image" Target="media/image51.png"/><Relationship Id="rId84" Type="http://schemas.openxmlformats.org/officeDocument/2006/relationships/image" Target="media/image52.png"/><Relationship Id="rId85" Type="http://schemas.openxmlformats.org/officeDocument/2006/relationships/image" Target="media/image53.png"/><Relationship Id="rId86" Type="http://schemas.openxmlformats.org/officeDocument/2006/relationships/image" Target="media/image54.png"/><Relationship Id="rId87" Type="http://schemas.openxmlformats.org/officeDocument/2006/relationships/image" Target="media/image55.png"/><Relationship Id="rId88" Type="http://schemas.openxmlformats.org/officeDocument/2006/relationships/image" Target="media/image56.png"/><Relationship Id="rId89" Type="http://schemas.openxmlformats.org/officeDocument/2006/relationships/image" Target="media/image57.png"/><Relationship Id="rId90" Type="http://schemas.openxmlformats.org/officeDocument/2006/relationships/image" Target="media/image58.png"/><Relationship Id="rId91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35.pn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35.pn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35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35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35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35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41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35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29.png"/><Relationship Id="rId2" Type="http://schemas.openxmlformats.org/officeDocument/2006/relationships/image" Target="media/image30.png"/><Relationship Id="rId3" Type="http://schemas.openxmlformats.org/officeDocument/2006/relationships/image" Target="media/image31.png"/><Relationship Id="rId4" Type="http://schemas.openxmlformats.org/officeDocument/2006/relationships/image" Target="media/image32.png"/><Relationship Id="rId5" Type="http://schemas.openxmlformats.org/officeDocument/2006/relationships/image" Target="media/image33.png"/><Relationship Id="rId6" Type="http://schemas.openxmlformats.org/officeDocument/2006/relationships/image" Target="media/image34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37.png"/><Relationship Id="rId2" Type="http://schemas.openxmlformats.org/officeDocument/2006/relationships/image" Target="media/image38.png"/><Relationship Id="rId3" Type="http://schemas.openxmlformats.org/officeDocument/2006/relationships/image" Target="media/image39.png"/><Relationship Id="rId4" Type="http://schemas.openxmlformats.org/officeDocument/2006/relationships/image" Target="media/image4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2023-01-13T19:26:37Z</dcterms:created>
  <dcterms:modified xsi:type="dcterms:W3CDTF">2023-01-13T19:26:37Z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2022-11-18T00:00:00Z</vt:filetime>
  </property>
  <property fmtid="{D5CDD505-2E9C-101B-9397-08002B2CF9AE}" pid="3" name="Creator">
    <vt:lpwstr>Adobe InDesign 16.4 (Macintosh)</vt:lpwstr>
  </property>
  <property fmtid="{D5CDD505-2E9C-101B-9397-08002B2CF9AE}" pid="4" name="LastSaved">
    <vt:filetime>2023-01-13T00:00:00Z</vt:filetime>
  </property>
</Properties>
</file>