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E08" w:rsidRDefault="009A6E08">
      <w:pPr>
        <w:pStyle w:val="Textoindependiente"/>
        <w:spacing w:before="1"/>
        <w:rPr>
          <w:rFonts w:ascii="Times New Roman"/>
          <w:sz w:val="27"/>
        </w:rPr>
      </w:pPr>
    </w:p>
    <w:p w:rsidR="009A6E08" w:rsidRDefault="00621006">
      <w:pPr>
        <w:spacing w:before="101"/>
        <w:ind w:left="1602" w:right="1602"/>
        <w:jc w:val="center"/>
        <w:rPr>
          <w:rFonts w:ascii="Tahoma" w:hAnsi="Tahoma"/>
          <w:b/>
        </w:rPr>
      </w:pPr>
      <w:bookmarkStart w:id="0" w:name="_GoBack"/>
      <w:r>
        <w:rPr>
          <w:rFonts w:ascii="Tahoma" w:hAnsi="Tahoma"/>
          <w:b/>
          <w:color w:val="008000"/>
        </w:rPr>
        <w:t>LEY</w:t>
      </w:r>
      <w:r>
        <w:rPr>
          <w:rFonts w:ascii="Tahoma" w:hAnsi="Tahoma"/>
          <w:b/>
          <w:color w:val="008000"/>
          <w:spacing w:val="-2"/>
        </w:rPr>
        <w:t xml:space="preserve"> </w:t>
      </w:r>
      <w:r>
        <w:rPr>
          <w:rFonts w:ascii="Tahoma" w:hAnsi="Tahoma"/>
          <w:b/>
          <w:color w:val="008000"/>
        </w:rPr>
        <w:t>DE</w:t>
      </w:r>
      <w:r>
        <w:rPr>
          <w:rFonts w:ascii="Tahoma" w:hAnsi="Tahoma"/>
          <w:b/>
          <w:color w:val="008000"/>
          <w:spacing w:val="-1"/>
        </w:rPr>
        <w:t xml:space="preserve"> </w:t>
      </w:r>
      <w:r>
        <w:rPr>
          <w:rFonts w:ascii="Tahoma" w:hAnsi="Tahoma"/>
          <w:b/>
          <w:color w:val="008000"/>
        </w:rPr>
        <w:t>FIRMA</w:t>
      </w:r>
      <w:r>
        <w:rPr>
          <w:rFonts w:ascii="Tahoma" w:hAnsi="Tahoma"/>
          <w:b/>
          <w:color w:val="008000"/>
          <w:spacing w:val="-5"/>
        </w:rPr>
        <w:t xml:space="preserve"> </w:t>
      </w:r>
      <w:r>
        <w:rPr>
          <w:rFonts w:ascii="Tahoma" w:hAnsi="Tahoma"/>
          <w:b/>
          <w:color w:val="008000"/>
        </w:rPr>
        <w:t>ELECTRÓNICA</w:t>
      </w:r>
      <w:r>
        <w:rPr>
          <w:rFonts w:ascii="Tahoma" w:hAnsi="Tahoma"/>
          <w:b/>
          <w:color w:val="008000"/>
          <w:spacing w:val="-2"/>
        </w:rPr>
        <w:t xml:space="preserve"> </w:t>
      </w:r>
      <w:r>
        <w:rPr>
          <w:rFonts w:ascii="Tahoma" w:hAnsi="Tahoma"/>
          <w:b/>
          <w:color w:val="008000"/>
        </w:rPr>
        <w:t>AVANZADA</w:t>
      </w:r>
    </w:p>
    <w:bookmarkEnd w:id="0"/>
    <w:p w:rsidR="009A6E08" w:rsidRDefault="00621006">
      <w:pPr>
        <w:spacing w:before="192"/>
        <w:ind w:left="1602" w:right="1598"/>
        <w:jc w:val="center"/>
        <w:rPr>
          <w:rFonts w:ascii="Tahoma"/>
          <w:b/>
          <w:sz w:val="16"/>
        </w:rPr>
      </w:pPr>
      <w:r>
        <w:rPr>
          <w:rFonts w:ascii="Tahoma"/>
          <w:b/>
          <w:sz w:val="16"/>
        </w:rPr>
        <w:t>TEXTO</w:t>
      </w:r>
      <w:r>
        <w:rPr>
          <w:rFonts w:ascii="Tahoma"/>
          <w:b/>
          <w:spacing w:val="-3"/>
          <w:sz w:val="16"/>
        </w:rPr>
        <w:t xml:space="preserve"> </w:t>
      </w:r>
      <w:r>
        <w:rPr>
          <w:rFonts w:ascii="Tahoma"/>
          <w:b/>
          <w:sz w:val="16"/>
        </w:rPr>
        <w:t>VIGENTE</w:t>
      </w:r>
    </w:p>
    <w:p w:rsidR="009A6E08" w:rsidRDefault="00621006">
      <w:pPr>
        <w:spacing w:before="2"/>
        <w:ind w:left="1602" w:right="1602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CC3300"/>
          <w:sz w:val="16"/>
        </w:rPr>
        <w:t>Nueva</w:t>
      </w:r>
      <w:r>
        <w:rPr>
          <w:rFonts w:ascii="Tahoma" w:hAnsi="Tahoma"/>
          <w:b/>
          <w:color w:val="CC3300"/>
          <w:spacing w:val="-1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Ley</w:t>
      </w:r>
      <w:r>
        <w:rPr>
          <w:rFonts w:ascii="Tahoma" w:hAnsi="Tahoma"/>
          <w:b/>
          <w:color w:val="CC3300"/>
          <w:spacing w:val="-2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publicada</w:t>
      </w:r>
      <w:r>
        <w:rPr>
          <w:rFonts w:ascii="Tahoma" w:hAnsi="Tahoma"/>
          <w:b/>
          <w:color w:val="CC3300"/>
          <w:spacing w:val="-3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en</w:t>
      </w:r>
      <w:r>
        <w:rPr>
          <w:rFonts w:ascii="Tahoma" w:hAnsi="Tahoma"/>
          <w:b/>
          <w:color w:val="CC3300"/>
          <w:spacing w:val="-3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el</w:t>
      </w:r>
      <w:r>
        <w:rPr>
          <w:rFonts w:ascii="Tahoma" w:hAnsi="Tahoma"/>
          <w:b/>
          <w:color w:val="CC3300"/>
          <w:spacing w:val="-3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Diario Oficial</w:t>
      </w:r>
      <w:r>
        <w:rPr>
          <w:rFonts w:ascii="Tahoma" w:hAnsi="Tahoma"/>
          <w:b/>
          <w:color w:val="CC3300"/>
          <w:spacing w:val="-4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de</w:t>
      </w:r>
      <w:r>
        <w:rPr>
          <w:rFonts w:ascii="Tahoma" w:hAnsi="Tahoma"/>
          <w:b/>
          <w:color w:val="CC3300"/>
          <w:spacing w:val="-1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la</w:t>
      </w:r>
      <w:r>
        <w:rPr>
          <w:rFonts w:ascii="Tahoma" w:hAnsi="Tahoma"/>
          <w:b/>
          <w:color w:val="CC3300"/>
          <w:spacing w:val="-3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Federación</w:t>
      </w:r>
      <w:r>
        <w:rPr>
          <w:rFonts w:ascii="Tahoma" w:hAnsi="Tahoma"/>
          <w:b/>
          <w:color w:val="CC3300"/>
          <w:spacing w:val="-3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el 11</w:t>
      </w:r>
      <w:r>
        <w:rPr>
          <w:rFonts w:ascii="Tahoma" w:hAnsi="Tahoma"/>
          <w:b/>
          <w:color w:val="CC3300"/>
          <w:spacing w:val="-1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de</w:t>
      </w:r>
      <w:r>
        <w:rPr>
          <w:rFonts w:ascii="Tahoma" w:hAnsi="Tahoma"/>
          <w:b/>
          <w:color w:val="CC3300"/>
          <w:spacing w:val="-3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enero</w:t>
      </w:r>
      <w:r>
        <w:rPr>
          <w:rFonts w:ascii="Tahoma" w:hAnsi="Tahoma"/>
          <w:b/>
          <w:color w:val="CC3300"/>
          <w:spacing w:val="-1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de</w:t>
      </w:r>
      <w:r>
        <w:rPr>
          <w:rFonts w:ascii="Tahoma" w:hAnsi="Tahoma"/>
          <w:b/>
          <w:color w:val="CC3300"/>
          <w:spacing w:val="-5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2012</w:t>
      </w:r>
    </w:p>
    <w:p w:rsidR="009A6E08" w:rsidRDefault="009A6E08">
      <w:pPr>
        <w:pStyle w:val="Textoindependiente"/>
        <w:rPr>
          <w:rFonts w:ascii="Tahoma"/>
          <w:b/>
          <w:sz w:val="18"/>
        </w:rPr>
      </w:pPr>
    </w:p>
    <w:p w:rsidR="009A6E08" w:rsidRDefault="009A6E08">
      <w:pPr>
        <w:pStyle w:val="Textoindependiente"/>
        <w:rPr>
          <w:rFonts w:ascii="Tahoma"/>
          <w:b/>
          <w:sz w:val="18"/>
        </w:rPr>
      </w:pPr>
    </w:p>
    <w:p w:rsidR="009A6E08" w:rsidRDefault="009A6E08">
      <w:pPr>
        <w:pStyle w:val="Textoindependiente"/>
        <w:rPr>
          <w:rFonts w:ascii="Tahoma"/>
          <w:b/>
          <w:sz w:val="21"/>
        </w:rPr>
      </w:pPr>
    </w:p>
    <w:p w:rsidR="009A6E08" w:rsidRDefault="00621006">
      <w:pPr>
        <w:pStyle w:val="Textoindependiente"/>
        <w:spacing w:before="1"/>
        <w:ind w:left="118"/>
      </w:pPr>
      <w:r>
        <w:t>Al</w:t>
      </w:r>
      <w:r>
        <w:rPr>
          <w:spacing w:val="30"/>
        </w:rPr>
        <w:t xml:space="preserve"> </w:t>
      </w:r>
      <w:r>
        <w:t>margen</w:t>
      </w:r>
      <w:r>
        <w:rPr>
          <w:spacing w:val="30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t>sello</w:t>
      </w:r>
      <w:r>
        <w:rPr>
          <w:spacing w:val="31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Escudo</w:t>
      </w:r>
      <w:r>
        <w:rPr>
          <w:spacing w:val="31"/>
        </w:rPr>
        <w:t xml:space="preserve"> </w:t>
      </w:r>
      <w:r>
        <w:t>Nacional,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dice:</w:t>
      </w:r>
      <w:r>
        <w:rPr>
          <w:spacing w:val="31"/>
        </w:rPr>
        <w:t xml:space="preserve"> </w:t>
      </w:r>
      <w:r>
        <w:t>Estados</w:t>
      </w:r>
      <w:r>
        <w:rPr>
          <w:spacing w:val="32"/>
        </w:rPr>
        <w:t xml:space="preserve"> </w:t>
      </w:r>
      <w:r>
        <w:t>Unidos</w:t>
      </w:r>
      <w:r>
        <w:rPr>
          <w:spacing w:val="34"/>
        </w:rPr>
        <w:t xml:space="preserve"> </w:t>
      </w:r>
      <w:r>
        <w:t>Mexicanos.-</w:t>
      </w:r>
      <w:r>
        <w:rPr>
          <w:spacing w:val="33"/>
        </w:rPr>
        <w:t xml:space="preserve"> </w:t>
      </w:r>
      <w:r>
        <w:t>Presidencia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República.</w:t>
      </w:r>
    </w:p>
    <w:p w:rsidR="009A6E08" w:rsidRDefault="009A6E08">
      <w:pPr>
        <w:pStyle w:val="Textoindependiente"/>
        <w:spacing w:before="7"/>
        <w:rPr>
          <w:sz w:val="19"/>
        </w:rPr>
      </w:pPr>
    </w:p>
    <w:p w:rsidR="009A6E08" w:rsidRDefault="00621006">
      <w:pPr>
        <w:spacing w:before="1" w:line="242" w:lineRule="auto"/>
        <w:ind w:left="118" w:firstLine="288"/>
        <w:rPr>
          <w:sz w:val="20"/>
        </w:rPr>
      </w:pPr>
      <w:r>
        <w:rPr>
          <w:rFonts w:ascii="Arial" w:hAnsi="Arial"/>
          <w:b/>
          <w:sz w:val="20"/>
        </w:rPr>
        <w:t>FELIPE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JESÚS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CALDERÓN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HINOJOSA</w:t>
      </w:r>
      <w:r>
        <w:rPr>
          <w:sz w:val="20"/>
        </w:rPr>
        <w:t>,</w:t>
      </w:r>
      <w:r>
        <w:rPr>
          <w:spacing w:val="31"/>
          <w:sz w:val="20"/>
        </w:rPr>
        <w:t xml:space="preserve"> </w:t>
      </w:r>
      <w:r>
        <w:rPr>
          <w:sz w:val="20"/>
        </w:rPr>
        <w:t>Presidente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los</w:t>
      </w:r>
      <w:r>
        <w:rPr>
          <w:spacing w:val="28"/>
          <w:sz w:val="20"/>
        </w:rPr>
        <w:t xml:space="preserve"> </w:t>
      </w:r>
      <w:r>
        <w:rPr>
          <w:sz w:val="20"/>
        </w:rPr>
        <w:t>Estados</w:t>
      </w:r>
      <w:r>
        <w:rPr>
          <w:spacing w:val="29"/>
          <w:sz w:val="20"/>
        </w:rPr>
        <w:t xml:space="preserve"> </w:t>
      </w:r>
      <w:r>
        <w:rPr>
          <w:sz w:val="20"/>
        </w:rPr>
        <w:t>Unidos</w:t>
      </w:r>
      <w:r>
        <w:rPr>
          <w:spacing w:val="29"/>
          <w:sz w:val="20"/>
        </w:rPr>
        <w:t xml:space="preserve"> </w:t>
      </w:r>
      <w:r>
        <w:rPr>
          <w:sz w:val="20"/>
        </w:rPr>
        <w:t>Mexicanos,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sus</w:t>
      </w:r>
      <w:r>
        <w:rPr>
          <w:spacing w:val="-52"/>
          <w:sz w:val="20"/>
        </w:rPr>
        <w:t xml:space="preserve"> </w:t>
      </w:r>
      <w:r>
        <w:rPr>
          <w:sz w:val="20"/>
        </w:rPr>
        <w:t>habitantes</w:t>
      </w:r>
      <w:r>
        <w:rPr>
          <w:spacing w:val="-1"/>
          <w:sz w:val="20"/>
        </w:rPr>
        <w:t xml:space="preserve"> </w:t>
      </w:r>
      <w:r>
        <w:rPr>
          <w:sz w:val="20"/>
        </w:rPr>
        <w:t>sabed:</w:t>
      </w:r>
    </w:p>
    <w:p w:rsidR="009A6E08" w:rsidRDefault="009A6E08">
      <w:pPr>
        <w:pStyle w:val="Textoindependiente"/>
        <w:spacing w:before="11"/>
        <w:rPr>
          <w:sz w:val="19"/>
        </w:rPr>
      </w:pPr>
    </w:p>
    <w:p w:rsidR="009A6E08" w:rsidRDefault="00621006">
      <w:pPr>
        <w:pStyle w:val="Textoindependiente"/>
        <w:ind w:left="406"/>
      </w:pP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Honorable Congreso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Unión,</w:t>
      </w:r>
      <w:r>
        <w:rPr>
          <w:spacing w:val="-3"/>
        </w:rPr>
        <w:t xml:space="preserve"> </w:t>
      </w:r>
      <w:r>
        <w:t>se ha</w:t>
      </w:r>
      <w:r>
        <w:rPr>
          <w:spacing w:val="-3"/>
        </w:rPr>
        <w:t xml:space="preserve"> </w:t>
      </w:r>
      <w:r>
        <w:t>servido</w:t>
      </w:r>
      <w:r>
        <w:rPr>
          <w:spacing w:val="-2"/>
        </w:rPr>
        <w:t xml:space="preserve"> </w:t>
      </w:r>
      <w:r>
        <w:t>dirigirme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</w:p>
    <w:p w:rsidR="009A6E08" w:rsidRDefault="009A6E08">
      <w:pPr>
        <w:pStyle w:val="Textoindependiente"/>
        <w:spacing w:before="7"/>
        <w:rPr>
          <w:sz w:val="19"/>
        </w:rPr>
      </w:pPr>
    </w:p>
    <w:p w:rsidR="009A6E08" w:rsidRDefault="00621006">
      <w:pPr>
        <w:ind w:left="1602" w:right="160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DECRETO</w:t>
      </w:r>
    </w:p>
    <w:p w:rsidR="009A6E08" w:rsidRDefault="009A6E08">
      <w:pPr>
        <w:pStyle w:val="Textoindependiente"/>
        <w:spacing w:before="1"/>
        <w:rPr>
          <w:rFonts w:ascii="Arial"/>
          <w:b/>
        </w:rPr>
      </w:pPr>
    </w:p>
    <w:p w:rsidR="009A6E08" w:rsidRDefault="00621006">
      <w:pPr>
        <w:pStyle w:val="Textoindependiente"/>
        <w:ind w:left="406"/>
      </w:pPr>
      <w:r>
        <w:rPr>
          <w:rFonts w:ascii="Arial"/>
          <w:b/>
        </w:rPr>
        <w:t>"</w:t>
      </w:r>
      <w:r>
        <w:t>EL</w:t>
      </w:r>
      <w:r>
        <w:rPr>
          <w:spacing w:val="-1"/>
        </w:rPr>
        <w:t xml:space="preserve"> </w:t>
      </w:r>
      <w:r>
        <w:t>CONGRESO</w:t>
      </w:r>
      <w:r>
        <w:rPr>
          <w:spacing w:val="-1"/>
        </w:rPr>
        <w:t xml:space="preserve"> </w:t>
      </w:r>
      <w:r>
        <w:t>GENERAL 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ESTADOS UNIDOS</w:t>
      </w:r>
      <w:r>
        <w:rPr>
          <w:spacing w:val="-2"/>
        </w:rPr>
        <w:t xml:space="preserve"> </w:t>
      </w:r>
      <w:r>
        <w:t>MEXICANOS,</w:t>
      </w:r>
      <w:r>
        <w:rPr>
          <w:spacing w:val="-2"/>
        </w:rPr>
        <w:t xml:space="preserve"> </w:t>
      </w:r>
      <w:r>
        <w:t>D E</w:t>
      </w:r>
      <w:r>
        <w:rPr>
          <w:spacing w:val="-4"/>
        </w:rPr>
        <w:t xml:space="preserve"> </w:t>
      </w:r>
      <w:r>
        <w:t>C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 A</w:t>
      </w:r>
      <w:r>
        <w:rPr>
          <w:spacing w:val="-3"/>
        </w:rPr>
        <w:t xml:space="preserve"> </w:t>
      </w:r>
      <w:r>
        <w:t>:</w:t>
      </w:r>
    </w:p>
    <w:p w:rsidR="009A6E08" w:rsidRDefault="009A6E08">
      <w:pPr>
        <w:pStyle w:val="Textoindependiente"/>
        <w:spacing w:before="10"/>
        <w:rPr>
          <w:sz w:val="19"/>
        </w:rPr>
      </w:pPr>
    </w:p>
    <w:p w:rsidR="009A6E08" w:rsidRDefault="00621006">
      <w:pPr>
        <w:ind w:left="40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 EXPIDE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 FIRMA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ELECTRÓNICA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AVANZADA</w:t>
      </w:r>
    </w:p>
    <w:p w:rsidR="009A6E08" w:rsidRDefault="009A6E08">
      <w:pPr>
        <w:pStyle w:val="Textoindependiente"/>
        <w:spacing w:before="1"/>
        <w:rPr>
          <w:rFonts w:ascii="Arial"/>
          <w:b/>
        </w:rPr>
      </w:pPr>
    </w:p>
    <w:p w:rsidR="009A6E08" w:rsidRDefault="00621006">
      <w:pPr>
        <w:pStyle w:val="Textoindependiente"/>
        <w:ind w:left="40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expide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Electrónica Avanzada,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sigue:</w:t>
      </w:r>
    </w:p>
    <w:p w:rsidR="009A6E08" w:rsidRDefault="009A6E08">
      <w:pPr>
        <w:pStyle w:val="Textoindependiente"/>
        <w:spacing w:before="1"/>
      </w:pPr>
    </w:p>
    <w:p w:rsidR="009A6E08" w:rsidRDefault="00621006">
      <w:pPr>
        <w:ind w:left="3236" w:right="3235" w:firstLine="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 PRIMERO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DISPOSICIONES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GENERALES</w:t>
      </w:r>
    </w:p>
    <w:p w:rsidR="009A6E08" w:rsidRDefault="009A6E08">
      <w:pPr>
        <w:pStyle w:val="Textoindependiente"/>
        <w:spacing w:before="11"/>
        <w:rPr>
          <w:rFonts w:ascii="Arial"/>
          <w:b/>
          <w:sz w:val="21"/>
        </w:rPr>
      </w:pPr>
    </w:p>
    <w:p w:rsidR="009A6E08" w:rsidRDefault="00621006">
      <w:pPr>
        <w:ind w:left="1602" w:right="16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ÚNICO</w:t>
      </w:r>
    </w:p>
    <w:p w:rsidR="009A6E08" w:rsidRDefault="009A6E08">
      <w:pPr>
        <w:pStyle w:val="Textoindependiente"/>
        <w:spacing w:before="11"/>
        <w:rPr>
          <w:rFonts w:ascii="Arial"/>
          <w:b/>
          <w:sz w:val="19"/>
        </w:rPr>
      </w:pPr>
    </w:p>
    <w:p w:rsidR="009A6E08" w:rsidRDefault="00621006">
      <w:pPr>
        <w:pStyle w:val="Textoindependiente"/>
        <w:ind w:left="40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1"/>
        </w:rPr>
        <w:t xml:space="preserve"> </w:t>
      </w:r>
      <w:r>
        <w:t>La presente</w:t>
      </w:r>
      <w:r>
        <w:rPr>
          <w:spacing w:val="-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orden e</w:t>
      </w:r>
      <w:r>
        <w:rPr>
          <w:spacing w:val="-2"/>
        </w:rPr>
        <w:t xml:space="preserve"> </w:t>
      </w:r>
      <w:r>
        <w:t>interés</w:t>
      </w:r>
      <w:r>
        <w:rPr>
          <w:spacing w:val="-1"/>
        </w:rPr>
        <w:t xml:space="preserve"> </w:t>
      </w:r>
      <w:r>
        <w:t>público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regular:</w:t>
      </w:r>
    </w:p>
    <w:p w:rsidR="009A6E08" w:rsidRDefault="009A6E08">
      <w:pPr>
        <w:pStyle w:val="Textoindependiente"/>
        <w:spacing w:before="1"/>
      </w:pPr>
    </w:p>
    <w:p w:rsidR="009A6E08" w:rsidRDefault="00621006">
      <w:pPr>
        <w:pStyle w:val="Prrafodelista"/>
        <w:numPr>
          <w:ilvl w:val="0"/>
          <w:numId w:val="15"/>
        </w:numPr>
        <w:tabs>
          <w:tab w:val="left" w:pos="983"/>
        </w:tabs>
        <w:spacing w:line="242" w:lineRule="auto"/>
        <w:ind w:right="127"/>
        <w:jc w:val="both"/>
        <w:rPr>
          <w:sz w:val="20"/>
        </w:rPr>
      </w:pPr>
      <w:r>
        <w:rPr>
          <w:sz w:val="20"/>
        </w:rPr>
        <w:t>El uso de la firma electrónica avanzada en los actos previstos en esta Ley y la expedición de</w:t>
      </w:r>
      <w:r>
        <w:rPr>
          <w:spacing w:val="1"/>
          <w:sz w:val="20"/>
        </w:rPr>
        <w:t xml:space="preserve"> </w:t>
      </w:r>
      <w:r>
        <w:rPr>
          <w:sz w:val="20"/>
        </w:rPr>
        <w:t>certificados</w:t>
      </w:r>
      <w:r>
        <w:rPr>
          <w:spacing w:val="-1"/>
          <w:sz w:val="20"/>
        </w:rPr>
        <w:t xml:space="preserve"> </w:t>
      </w:r>
      <w:r>
        <w:rPr>
          <w:sz w:val="20"/>
        </w:rPr>
        <w:t>digitales a</w:t>
      </w:r>
      <w:r>
        <w:rPr>
          <w:spacing w:val="-1"/>
          <w:sz w:val="20"/>
        </w:rPr>
        <w:t xml:space="preserve"> </w:t>
      </w:r>
      <w:r>
        <w:rPr>
          <w:sz w:val="20"/>
        </w:rPr>
        <w:t>personas físicas;</w:t>
      </w:r>
    </w:p>
    <w:p w:rsidR="009A6E08" w:rsidRDefault="009A6E08">
      <w:pPr>
        <w:pStyle w:val="Textoindependiente"/>
        <w:spacing w:before="5"/>
        <w:rPr>
          <w:sz w:val="19"/>
        </w:rPr>
      </w:pPr>
    </w:p>
    <w:p w:rsidR="009A6E08" w:rsidRDefault="00621006">
      <w:pPr>
        <w:pStyle w:val="Prrafodelista"/>
        <w:numPr>
          <w:ilvl w:val="0"/>
          <w:numId w:val="15"/>
        </w:numPr>
        <w:tabs>
          <w:tab w:val="left" w:pos="982"/>
          <w:tab w:val="left" w:pos="983"/>
        </w:tabs>
        <w:spacing w:before="1"/>
        <w:ind w:hanging="577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servicios</w:t>
      </w:r>
      <w:r>
        <w:rPr>
          <w:spacing w:val="-3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firma</w:t>
      </w:r>
      <w:r>
        <w:rPr>
          <w:spacing w:val="-4"/>
          <w:sz w:val="20"/>
        </w:rPr>
        <w:t xml:space="preserve"> </w:t>
      </w:r>
      <w:r>
        <w:rPr>
          <w:sz w:val="20"/>
        </w:rPr>
        <w:t>electrónica</w:t>
      </w:r>
      <w:r>
        <w:rPr>
          <w:spacing w:val="-4"/>
          <w:sz w:val="20"/>
        </w:rPr>
        <w:t xml:space="preserve"> </w:t>
      </w:r>
      <w:r>
        <w:rPr>
          <w:sz w:val="20"/>
        </w:rPr>
        <w:t>avanzada,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:rsidR="009A6E08" w:rsidRDefault="009A6E08">
      <w:pPr>
        <w:pStyle w:val="Textoindependiente"/>
      </w:pPr>
    </w:p>
    <w:p w:rsidR="009A6E08" w:rsidRDefault="00621006">
      <w:pPr>
        <w:pStyle w:val="Prrafodelista"/>
        <w:numPr>
          <w:ilvl w:val="0"/>
          <w:numId w:val="15"/>
        </w:numPr>
        <w:tabs>
          <w:tab w:val="left" w:pos="983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homologación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electrónica</w:t>
      </w:r>
      <w:r>
        <w:rPr>
          <w:spacing w:val="1"/>
          <w:sz w:val="20"/>
        </w:rPr>
        <w:t xml:space="preserve"> </w:t>
      </w:r>
      <w:r>
        <w:rPr>
          <w:sz w:val="20"/>
        </w:rPr>
        <w:t>avanzada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firmas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electrónicas</w:t>
      </w:r>
      <w:r>
        <w:rPr>
          <w:spacing w:val="1"/>
          <w:sz w:val="20"/>
        </w:rPr>
        <w:t xml:space="preserve"> </w:t>
      </w:r>
      <w:r>
        <w:rPr>
          <w:sz w:val="20"/>
        </w:rPr>
        <w:t>avanzadas</w:t>
      </w:r>
      <w:r>
        <w:rPr>
          <w:spacing w:val="-53"/>
          <w:sz w:val="20"/>
        </w:rPr>
        <w:t xml:space="preserve"> </w:t>
      </w:r>
      <w:r>
        <w:rPr>
          <w:sz w:val="20"/>
        </w:rPr>
        <w:t>reguladas por</w:t>
      </w:r>
      <w:r>
        <w:rPr>
          <w:spacing w:val="-1"/>
          <w:sz w:val="20"/>
        </w:rPr>
        <w:t xml:space="preserve"> </w:t>
      </w:r>
      <w:r>
        <w:rPr>
          <w:sz w:val="20"/>
        </w:rPr>
        <w:t>otros</w:t>
      </w:r>
      <w:r>
        <w:rPr>
          <w:spacing w:val="1"/>
          <w:sz w:val="20"/>
        </w:rPr>
        <w:t xml:space="preserve"> </w:t>
      </w:r>
      <w:r>
        <w:rPr>
          <w:sz w:val="20"/>
        </w:rPr>
        <w:t>ordenamientos</w:t>
      </w:r>
      <w:r>
        <w:rPr>
          <w:spacing w:val="-1"/>
          <w:sz w:val="20"/>
        </w:rPr>
        <w:t xml:space="preserve"> </w:t>
      </w:r>
      <w:r>
        <w:rPr>
          <w:sz w:val="20"/>
        </w:rPr>
        <w:t>legales, en los</w:t>
      </w:r>
      <w:r>
        <w:rPr>
          <w:spacing w:val="-1"/>
          <w:sz w:val="20"/>
        </w:rPr>
        <w:t xml:space="preserve"> </w:t>
      </w:r>
      <w:r>
        <w:rPr>
          <w:sz w:val="20"/>
        </w:rPr>
        <w:t>términos</w:t>
      </w:r>
      <w:r>
        <w:rPr>
          <w:spacing w:val="-1"/>
          <w:sz w:val="20"/>
        </w:rPr>
        <w:t xml:space="preserve"> </w:t>
      </w:r>
      <w:r>
        <w:rPr>
          <w:sz w:val="20"/>
        </w:rPr>
        <w:t>establecidos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esta Ley.</w:t>
      </w:r>
    </w:p>
    <w:p w:rsidR="009A6E08" w:rsidRDefault="009A6E08">
      <w:pPr>
        <w:pStyle w:val="Textoindependiente"/>
        <w:spacing w:before="8"/>
        <w:rPr>
          <w:sz w:val="19"/>
        </w:rPr>
      </w:pPr>
    </w:p>
    <w:p w:rsidR="009A6E08" w:rsidRDefault="00621006">
      <w:pPr>
        <w:pStyle w:val="Textoindependiente"/>
        <w:spacing w:before="1"/>
        <w:ind w:left="40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2.</w:t>
      </w:r>
      <w:r>
        <w:rPr>
          <w:rFonts w:ascii="Arial" w:hAnsi="Arial"/>
          <w:b/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 Ley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entenderá</w:t>
      </w:r>
      <w:r>
        <w:rPr>
          <w:spacing w:val="-2"/>
        </w:rPr>
        <w:t xml:space="preserve"> </w:t>
      </w:r>
      <w:r>
        <w:t>por:</w:t>
      </w:r>
    </w:p>
    <w:p w:rsidR="009A6E08" w:rsidRDefault="009A6E08">
      <w:pPr>
        <w:pStyle w:val="Textoindependiente"/>
        <w:spacing w:before="9"/>
        <w:rPr>
          <w:sz w:val="19"/>
        </w:rPr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spacing w:before="1"/>
        <w:ind w:right="117"/>
        <w:jc w:val="both"/>
        <w:rPr>
          <w:sz w:val="20"/>
        </w:rPr>
      </w:pPr>
      <w:r>
        <w:rPr>
          <w:sz w:val="20"/>
        </w:rPr>
        <w:t>Actos: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comunicaciones,</w:t>
      </w:r>
      <w:r>
        <w:rPr>
          <w:spacing w:val="1"/>
          <w:sz w:val="20"/>
        </w:rPr>
        <w:t xml:space="preserve"> </w:t>
      </w:r>
      <w:r>
        <w:rPr>
          <w:sz w:val="20"/>
        </w:rPr>
        <w:t>trámites,</w:t>
      </w:r>
      <w:r>
        <w:rPr>
          <w:spacing w:val="1"/>
          <w:sz w:val="20"/>
        </w:rPr>
        <w:t xml:space="preserve"> </w:t>
      </w:r>
      <w:r>
        <w:rPr>
          <w:sz w:val="20"/>
        </w:rPr>
        <w:t>servicios,</w:t>
      </w:r>
      <w:r>
        <w:rPr>
          <w:spacing w:val="1"/>
          <w:sz w:val="20"/>
        </w:rPr>
        <w:t xml:space="preserve"> </w:t>
      </w:r>
      <w:r>
        <w:rPr>
          <w:sz w:val="20"/>
        </w:rPr>
        <w:t>actos</w:t>
      </w:r>
      <w:r>
        <w:rPr>
          <w:spacing w:val="1"/>
          <w:sz w:val="20"/>
        </w:rPr>
        <w:t xml:space="preserve"> </w:t>
      </w:r>
      <w:r>
        <w:rPr>
          <w:sz w:val="20"/>
        </w:rPr>
        <w:t>jurídicos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administrativos,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procedimientos administrativos en los cuales los particulares y los servidores públicos de las</w:t>
      </w:r>
      <w:r>
        <w:rPr>
          <w:spacing w:val="1"/>
          <w:sz w:val="20"/>
        </w:rPr>
        <w:t xml:space="preserve"> </w:t>
      </w:r>
      <w:r>
        <w:rPr>
          <w:sz w:val="20"/>
        </w:rPr>
        <w:t>dependencias y entidades de la Administración Pública Federal, de la Procuraduría General de</w:t>
      </w:r>
      <w:r>
        <w:rPr>
          <w:spacing w:val="1"/>
          <w:sz w:val="20"/>
        </w:rPr>
        <w:t xml:space="preserve"> </w:t>
      </w:r>
      <w:r>
        <w:rPr>
          <w:sz w:val="20"/>
        </w:rPr>
        <w:t>la República</w:t>
      </w:r>
      <w:r>
        <w:rPr>
          <w:spacing w:val="1"/>
          <w:sz w:val="20"/>
        </w:rPr>
        <w:t xml:space="preserve"> </w:t>
      </w:r>
      <w:r>
        <w:rPr>
          <w:sz w:val="20"/>
        </w:rPr>
        <w:t>y de</w:t>
      </w:r>
      <w:r>
        <w:rPr>
          <w:spacing w:val="1"/>
          <w:sz w:val="20"/>
        </w:rPr>
        <w:t xml:space="preserve"> </w:t>
      </w:r>
      <w:r>
        <w:rPr>
          <w:sz w:val="20"/>
        </w:rPr>
        <w:t>las unidades administrativas de la</w:t>
      </w:r>
      <w:r>
        <w:rPr>
          <w:spacing w:val="1"/>
          <w:sz w:val="20"/>
        </w:rPr>
        <w:t xml:space="preserve"> </w:t>
      </w:r>
      <w:r>
        <w:rPr>
          <w:sz w:val="20"/>
        </w:rPr>
        <w:t>Presidencia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República, utilicen</w:t>
      </w:r>
      <w:r>
        <w:rPr>
          <w:spacing w:val="55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electrónica</w:t>
      </w:r>
      <w:r>
        <w:rPr>
          <w:spacing w:val="1"/>
          <w:sz w:val="20"/>
        </w:rPr>
        <w:t xml:space="preserve"> </w:t>
      </w:r>
      <w:r>
        <w:rPr>
          <w:sz w:val="20"/>
        </w:rPr>
        <w:t>avanzada;</w:t>
      </w:r>
    </w:p>
    <w:p w:rsidR="009A6E08" w:rsidRDefault="009A6E08">
      <w:pPr>
        <w:pStyle w:val="Textoindependiente"/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spacing w:line="242" w:lineRule="auto"/>
        <w:ind w:right="117"/>
        <w:jc w:val="both"/>
        <w:rPr>
          <w:sz w:val="20"/>
        </w:rPr>
      </w:pPr>
      <w:r>
        <w:rPr>
          <w:sz w:val="20"/>
        </w:rPr>
        <w:t>Actuaciones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Electrónicas: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notificaciones,</w:t>
      </w:r>
      <w:r>
        <w:rPr>
          <w:spacing w:val="1"/>
          <w:sz w:val="20"/>
        </w:rPr>
        <w:t xml:space="preserve"> </w:t>
      </w:r>
      <w:r>
        <w:rPr>
          <w:sz w:val="20"/>
        </w:rPr>
        <w:t>citatorios,</w:t>
      </w:r>
      <w:r>
        <w:rPr>
          <w:spacing w:val="1"/>
          <w:sz w:val="20"/>
        </w:rPr>
        <w:t xml:space="preserve"> </w:t>
      </w:r>
      <w:r>
        <w:rPr>
          <w:sz w:val="20"/>
        </w:rPr>
        <w:t>emplazamientos,</w:t>
      </w:r>
      <w:r>
        <w:rPr>
          <w:spacing w:val="1"/>
          <w:sz w:val="20"/>
        </w:rPr>
        <w:t xml:space="preserve"> </w:t>
      </w:r>
      <w:r>
        <w:rPr>
          <w:sz w:val="20"/>
        </w:rPr>
        <w:t>requerimientos,</w:t>
      </w:r>
      <w:r>
        <w:rPr>
          <w:spacing w:val="-53"/>
          <w:sz w:val="20"/>
        </w:rPr>
        <w:t xml:space="preserve"> </w:t>
      </w:r>
      <w:r>
        <w:rPr>
          <w:sz w:val="20"/>
        </w:rPr>
        <w:t>solicitud de informes o documentos y, en su caso, las re</w:t>
      </w:r>
      <w:r>
        <w:rPr>
          <w:sz w:val="20"/>
        </w:rPr>
        <w:t>soluciones administrativas definitivas</w:t>
      </w:r>
      <w:r>
        <w:rPr>
          <w:spacing w:val="1"/>
          <w:sz w:val="20"/>
        </w:rPr>
        <w:t xml:space="preserve"> </w:t>
      </w:r>
      <w:r>
        <w:rPr>
          <w:sz w:val="20"/>
        </w:rPr>
        <w:t>que se emitan en los actos a que se refiere esta Ley que sean comunicadas por medios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electrónicos;</w:t>
      </w:r>
    </w:p>
    <w:p w:rsidR="009A6E08" w:rsidRDefault="009A6E08">
      <w:pPr>
        <w:spacing w:line="242" w:lineRule="auto"/>
        <w:jc w:val="both"/>
        <w:rPr>
          <w:sz w:val="20"/>
        </w:rPr>
        <w:sectPr w:rsidR="009A6E08">
          <w:headerReference w:type="default" r:id="rId7"/>
          <w:footerReference w:type="default" r:id="rId8"/>
          <w:type w:val="continuous"/>
          <w:pgSz w:w="12240" w:h="15840"/>
          <w:pgMar w:top="1760" w:right="1300" w:bottom="1180" w:left="1300" w:header="724" w:footer="988" w:gutter="0"/>
          <w:pgNumType w:start="1"/>
          <w:cols w:space="720"/>
        </w:sectPr>
      </w:pPr>
    </w:p>
    <w:p w:rsidR="009A6E08" w:rsidRDefault="009A6E08">
      <w:pPr>
        <w:pStyle w:val="Textoindependiente"/>
        <w:spacing w:before="5"/>
        <w:rPr>
          <w:sz w:val="27"/>
        </w:rPr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spacing w:before="93" w:line="242" w:lineRule="auto"/>
        <w:ind w:right="123"/>
        <w:jc w:val="both"/>
        <w:rPr>
          <w:sz w:val="20"/>
        </w:rPr>
      </w:pPr>
      <w:r>
        <w:rPr>
          <w:sz w:val="20"/>
        </w:rPr>
        <w:t>Acuse de Recibo Electrónico: el mensaje de datos que se emite o genera a través de medios de</w:t>
      </w:r>
      <w:r>
        <w:rPr>
          <w:spacing w:val="-53"/>
          <w:sz w:val="20"/>
        </w:rPr>
        <w:t xml:space="preserve"> </w:t>
      </w:r>
      <w:r>
        <w:rPr>
          <w:sz w:val="20"/>
        </w:rPr>
        <w:t>comunicación electrónica para acreditar de manera fehaciente la fecha y hora de recepción de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electrónicos</w:t>
      </w:r>
      <w:r>
        <w:rPr>
          <w:spacing w:val="-1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1"/>
          <w:sz w:val="20"/>
        </w:rPr>
        <w:t xml:space="preserve"> </w:t>
      </w:r>
      <w:r>
        <w:rPr>
          <w:sz w:val="20"/>
        </w:rPr>
        <w:t>con los actos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es</w:t>
      </w:r>
      <w:r>
        <w:rPr>
          <w:sz w:val="20"/>
        </w:rPr>
        <w:t>ta</w:t>
      </w:r>
      <w:r>
        <w:rPr>
          <w:spacing w:val="-1"/>
          <w:sz w:val="20"/>
        </w:rPr>
        <w:t xml:space="preserve"> </w:t>
      </w:r>
      <w:r>
        <w:rPr>
          <w:sz w:val="20"/>
        </w:rPr>
        <w:t>Ley;</w:t>
      </w:r>
    </w:p>
    <w:p w:rsidR="009A6E08" w:rsidRDefault="009A6E08">
      <w:pPr>
        <w:pStyle w:val="Textoindependiente"/>
        <w:spacing w:before="4"/>
        <w:rPr>
          <w:sz w:val="19"/>
        </w:rPr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ind w:right="114"/>
        <w:jc w:val="both"/>
        <w:rPr>
          <w:sz w:val="20"/>
        </w:rPr>
      </w:pPr>
      <w:r>
        <w:rPr>
          <w:sz w:val="20"/>
        </w:rPr>
        <w:t>Autoridad Certificadora: las dependencias</w:t>
      </w:r>
      <w:r>
        <w:rPr>
          <w:spacing w:val="1"/>
          <w:sz w:val="20"/>
        </w:rPr>
        <w:t xml:space="preserve"> </w:t>
      </w:r>
      <w:r>
        <w:rPr>
          <w:sz w:val="20"/>
        </w:rPr>
        <w:t>y entidades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Pública Federal</w:t>
      </w:r>
      <w:r>
        <w:rPr>
          <w:spacing w:val="55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los prestadores de servicios de certificación que conforme a las disposiciones jurídicas, tengan</w:t>
      </w:r>
      <w:r>
        <w:rPr>
          <w:spacing w:val="1"/>
          <w:sz w:val="20"/>
        </w:rPr>
        <w:t xml:space="preserve"> </w:t>
      </w:r>
      <w:r>
        <w:rPr>
          <w:sz w:val="20"/>
        </w:rPr>
        <w:t>reconocida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calidad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cuenten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infraestructura</w:t>
      </w:r>
      <w:r>
        <w:rPr>
          <w:spacing w:val="1"/>
          <w:sz w:val="20"/>
        </w:rPr>
        <w:t xml:space="preserve"> </w:t>
      </w:r>
      <w:r>
        <w:rPr>
          <w:sz w:val="20"/>
        </w:rPr>
        <w:t>tecnológica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emisión,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certificados</w:t>
      </w:r>
      <w:r>
        <w:rPr>
          <w:spacing w:val="1"/>
          <w:sz w:val="20"/>
        </w:rPr>
        <w:t xml:space="preserve"> </w:t>
      </w:r>
      <w:r>
        <w:rPr>
          <w:sz w:val="20"/>
        </w:rPr>
        <w:t>digitales,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proporcionar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los mismos;</w:t>
      </w:r>
    </w:p>
    <w:p w:rsidR="009A6E08" w:rsidRDefault="009A6E08">
      <w:pPr>
        <w:pStyle w:val="Textoindependiente"/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Certificado Digital: el mensaje de datos o registro que confirme el vínculo entre un firmante y la</w:t>
      </w:r>
      <w:r>
        <w:rPr>
          <w:spacing w:val="1"/>
          <w:sz w:val="20"/>
        </w:rPr>
        <w:t xml:space="preserve"> </w:t>
      </w:r>
      <w:r>
        <w:rPr>
          <w:sz w:val="20"/>
        </w:rPr>
        <w:t>clave</w:t>
      </w:r>
      <w:r>
        <w:rPr>
          <w:spacing w:val="-2"/>
          <w:sz w:val="20"/>
        </w:rPr>
        <w:t xml:space="preserve"> </w:t>
      </w:r>
      <w:r>
        <w:rPr>
          <w:sz w:val="20"/>
        </w:rPr>
        <w:t>privada;</w:t>
      </w:r>
    </w:p>
    <w:p w:rsidR="009A6E08" w:rsidRDefault="009A6E08">
      <w:pPr>
        <w:pStyle w:val="Textoindependiente"/>
        <w:spacing w:before="9"/>
        <w:rPr>
          <w:sz w:val="19"/>
        </w:rPr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ind w:right="112"/>
        <w:jc w:val="both"/>
        <w:rPr>
          <w:sz w:val="20"/>
        </w:rPr>
      </w:pPr>
      <w:r>
        <w:rPr>
          <w:sz w:val="20"/>
        </w:rPr>
        <w:t>Clave Privada: los datos que el firmante genera de manera secreta y utiliza para crear su firma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electrónica avanzada, a fin de lograr el vínculo entre dicha firma electrónica avanzada y el</w:t>
      </w:r>
      <w:r>
        <w:rPr>
          <w:spacing w:val="1"/>
          <w:sz w:val="20"/>
        </w:rPr>
        <w:t xml:space="preserve"> </w:t>
      </w:r>
      <w:r>
        <w:rPr>
          <w:sz w:val="20"/>
        </w:rPr>
        <w:t>firmante;</w:t>
      </w:r>
    </w:p>
    <w:p w:rsidR="009A6E08" w:rsidRDefault="009A6E08">
      <w:pPr>
        <w:pStyle w:val="Textoindependiente"/>
        <w:spacing w:before="10"/>
        <w:rPr>
          <w:sz w:val="19"/>
        </w:rPr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spacing w:before="1" w:line="242" w:lineRule="auto"/>
        <w:ind w:right="126"/>
        <w:jc w:val="both"/>
        <w:rPr>
          <w:sz w:val="20"/>
        </w:rPr>
      </w:pPr>
      <w:r>
        <w:rPr>
          <w:sz w:val="20"/>
        </w:rPr>
        <w:t>Clave Pública: los datos contenidos en un certificado digital que permiten la verificación de la</w:t>
      </w:r>
      <w:r>
        <w:rPr>
          <w:spacing w:val="1"/>
          <w:sz w:val="20"/>
        </w:rPr>
        <w:t xml:space="preserve"> </w:t>
      </w:r>
      <w:r>
        <w:rPr>
          <w:sz w:val="20"/>
        </w:rPr>
        <w:t>autenticidad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firma</w:t>
      </w:r>
      <w:r>
        <w:rPr>
          <w:spacing w:val="-1"/>
          <w:sz w:val="20"/>
        </w:rPr>
        <w:t xml:space="preserve"> </w:t>
      </w:r>
      <w:r>
        <w:rPr>
          <w:sz w:val="20"/>
        </w:rPr>
        <w:t>electrónica</w:t>
      </w:r>
      <w:r>
        <w:rPr>
          <w:spacing w:val="-2"/>
          <w:sz w:val="20"/>
        </w:rPr>
        <w:t xml:space="preserve"> </w:t>
      </w:r>
      <w:r>
        <w:rPr>
          <w:sz w:val="20"/>
        </w:rPr>
        <w:t>avanzada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firmante;</w:t>
      </w:r>
    </w:p>
    <w:p w:rsidR="009A6E08" w:rsidRDefault="009A6E08">
      <w:pPr>
        <w:pStyle w:val="Textoindependiente"/>
        <w:spacing w:before="8"/>
        <w:rPr>
          <w:sz w:val="19"/>
        </w:rPr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ind w:right="129"/>
        <w:jc w:val="both"/>
        <w:rPr>
          <w:sz w:val="20"/>
        </w:rPr>
      </w:pPr>
      <w:r>
        <w:rPr>
          <w:sz w:val="20"/>
        </w:rPr>
        <w:t>Datos y elementos de identificación: aquéllos que se encuentran considerados como tales en 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-5"/>
          <w:sz w:val="20"/>
        </w:rPr>
        <w:t xml:space="preserve"> </w:t>
      </w:r>
      <w:r>
        <w:rPr>
          <w:sz w:val="20"/>
        </w:rPr>
        <w:t>General de Población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las disposiciones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deriven</w:t>
      </w:r>
      <w:r>
        <w:rPr>
          <w:spacing w:val="1"/>
          <w:sz w:val="20"/>
        </w:rPr>
        <w:t xml:space="preserve"> </w:t>
      </w:r>
      <w:r>
        <w:rPr>
          <w:sz w:val="20"/>
        </w:rPr>
        <w:t>de la</w:t>
      </w:r>
      <w:r>
        <w:rPr>
          <w:spacing w:val="-1"/>
          <w:sz w:val="20"/>
        </w:rPr>
        <w:t xml:space="preserve"> </w:t>
      </w:r>
      <w:r>
        <w:rPr>
          <w:sz w:val="20"/>
        </w:rPr>
        <w:t>misma;</w:t>
      </w:r>
    </w:p>
    <w:p w:rsidR="009A6E08" w:rsidRDefault="009A6E08">
      <w:pPr>
        <w:pStyle w:val="Textoindependiente"/>
        <w:spacing w:before="10"/>
        <w:rPr>
          <w:sz w:val="19"/>
        </w:rPr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ind w:right="115"/>
        <w:jc w:val="both"/>
        <w:rPr>
          <w:sz w:val="20"/>
        </w:rPr>
      </w:pPr>
      <w:r>
        <w:rPr>
          <w:sz w:val="20"/>
        </w:rPr>
        <w:t>Dependencias: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secretarías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Estado,</w:t>
      </w:r>
      <w:r>
        <w:rPr>
          <w:spacing w:val="1"/>
          <w:sz w:val="20"/>
        </w:rPr>
        <w:t xml:space="preserve"> </w:t>
      </w:r>
      <w:r>
        <w:rPr>
          <w:sz w:val="20"/>
        </w:rPr>
        <w:t>incluyendo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administrativos</w:t>
      </w:r>
      <w:r>
        <w:rPr>
          <w:spacing w:val="1"/>
          <w:sz w:val="20"/>
        </w:rPr>
        <w:t xml:space="preserve"> </w:t>
      </w:r>
      <w:r>
        <w:rPr>
          <w:sz w:val="20"/>
        </w:rPr>
        <w:t>desconcentrados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Consejería</w:t>
      </w:r>
      <w:r>
        <w:rPr>
          <w:spacing w:val="1"/>
          <w:sz w:val="20"/>
        </w:rPr>
        <w:t xml:space="preserve"> </w:t>
      </w:r>
      <w:r>
        <w:rPr>
          <w:sz w:val="20"/>
        </w:rPr>
        <w:t>Jurídica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Ejecutivo</w:t>
      </w:r>
      <w:r>
        <w:rPr>
          <w:spacing w:val="1"/>
          <w:sz w:val="20"/>
        </w:rPr>
        <w:t xml:space="preserve"> </w:t>
      </w:r>
      <w:r>
        <w:rPr>
          <w:sz w:val="20"/>
        </w:rPr>
        <w:t>Federal,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unidades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administrativas de la Presidencia de la República, conforme a lo dispuesto en la Ley Orgánica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Federal.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Procuraduría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República</w:t>
      </w:r>
      <w:r>
        <w:rPr>
          <w:spacing w:val="55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considerada con este carácter para efectos de los actos administrativos que rea</w:t>
      </w:r>
      <w:r>
        <w:rPr>
          <w:sz w:val="20"/>
        </w:rPr>
        <w:t>lice en términos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:rsidR="009A6E08" w:rsidRDefault="009A6E08">
      <w:pPr>
        <w:pStyle w:val="Textoindependiente"/>
        <w:spacing w:before="1"/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Electrónico:</w:t>
      </w:r>
      <w:r>
        <w:rPr>
          <w:spacing w:val="1"/>
          <w:sz w:val="20"/>
        </w:rPr>
        <w:t xml:space="preserve"> </w:t>
      </w:r>
      <w:r>
        <w:rPr>
          <w:sz w:val="20"/>
        </w:rPr>
        <w:t>aquél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generado,</w:t>
      </w:r>
      <w:r>
        <w:rPr>
          <w:spacing w:val="1"/>
          <w:sz w:val="20"/>
        </w:rPr>
        <w:t xml:space="preserve"> </w:t>
      </w:r>
      <w:r>
        <w:rPr>
          <w:sz w:val="20"/>
        </w:rPr>
        <w:t>consultado,</w:t>
      </w:r>
      <w:r>
        <w:rPr>
          <w:spacing w:val="1"/>
          <w:sz w:val="20"/>
        </w:rPr>
        <w:t xml:space="preserve"> </w:t>
      </w:r>
      <w:r>
        <w:rPr>
          <w:sz w:val="20"/>
        </w:rPr>
        <w:t>modificado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procesado</w:t>
      </w:r>
      <w:r>
        <w:rPr>
          <w:spacing w:val="55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medios</w:t>
      </w:r>
      <w:r>
        <w:rPr>
          <w:spacing w:val="-1"/>
          <w:sz w:val="20"/>
        </w:rPr>
        <w:t xml:space="preserve"> </w:t>
      </w:r>
      <w:r>
        <w:rPr>
          <w:sz w:val="20"/>
        </w:rPr>
        <w:t>electrónicos;</w:t>
      </w:r>
    </w:p>
    <w:p w:rsidR="009A6E08" w:rsidRDefault="009A6E08">
      <w:pPr>
        <w:pStyle w:val="Textoindependiente"/>
        <w:spacing w:before="6"/>
        <w:rPr>
          <w:sz w:val="19"/>
        </w:rPr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spacing w:line="242" w:lineRule="auto"/>
        <w:ind w:right="118"/>
        <w:jc w:val="both"/>
        <w:rPr>
          <w:sz w:val="20"/>
        </w:rPr>
      </w:pPr>
      <w:r>
        <w:rPr>
          <w:sz w:val="20"/>
        </w:rPr>
        <w:t>Dirección de Correo Electrónico: la dirección en Internet señalada por los servidores públicos y</w:t>
      </w:r>
      <w:r>
        <w:rPr>
          <w:spacing w:val="1"/>
          <w:sz w:val="20"/>
        </w:rPr>
        <w:t xml:space="preserve"> </w:t>
      </w:r>
      <w:r>
        <w:rPr>
          <w:sz w:val="20"/>
        </w:rPr>
        <w:t>particulares para enviar</w:t>
      </w:r>
      <w:r>
        <w:rPr>
          <w:spacing w:val="1"/>
          <w:sz w:val="20"/>
        </w:rPr>
        <w:t xml:space="preserve"> </w:t>
      </w:r>
      <w:r>
        <w:rPr>
          <w:sz w:val="20"/>
        </w:rPr>
        <w:t>y recibir mensajes de datos</w:t>
      </w:r>
      <w:r>
        <w:rPr>
          <w:spacing w:val="55"/>
          <w:sz w:val="20"/>
        </w:rPr>
        <w:t xml:space="preserve"> </w:t>
      </w:r>
      <w:r>
        <w:rPr>
          <w:sz w:val="20"/>
        </w:rPr>
        <w:t>y documentos electrónicos relacionados</w:t>
      </w:r>
      <w:r>
        <w:rPr>
          <w:spacing w:val="1"/>
          <w:sz w:val="20"/>
        </w:rPr>
        <w:t xml:space="preserve"> </w:t>
      </w:r>
      <w:r>
        <w:rPr>
          <w:sz w:val="20"/>
        </w:rPr>
        <w:t>con los actos a que se refiere la</w:t>
      </w:r>
      <w:r>
        <w:rPr>
          <w:spacing w:val="1"/>
          <w:sz w:val="20"/>
        </w:rPr>
        <w:t xml:space="preserve"> </w:t>
      </w:r>
      <w:r>
        <w:rPr>
          <w:sz w:val="20"/>
        </w:rPr>
        <w:t>presente Ley, a</w:t>
      </w:r>
      <w:r>
        <w:rPr>
          <w:spacing w:val="1"/>
          <w:sz w:val="20"/>
        </w:rPr>
        <w:t xml:space="preserve"> </w:t>
      </w:r>
      <w:r>
        <w:rPr>
          <w:sz w:val="20"/>
        </w:rPr>
        <w:t>través de</w:t>
      </w:r>
      <w:r>
        <w:rPr>
          <w:spacing w:val="1"/>
          <w:sz w:val="20"/>
        </w:rPr>
        <w:t xml:space="preserve"> </w:t>
      </w:r>
      <w:r>
        <w:rPr>
          <w:sz w:val="20"/>
        </w:rPr>
        <w:t>los medios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electrónica;</w:t>
      </w:r>
    </w:p>
    <w:p w:rsidR="009A6E08" w:rsidRDefault="009A6E08">
      <w:pPr>
        <w:pStyle w:val="Textoindependiente"/>
        <w:spacing w:before="2"/>
        <w:rPr>
          <w:sz w:val="19"/>
        </w:rPr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spacing w:line="242" w:lineRule="auto"/>
        <w:ind w:right="120"/>
        <w:jc w:val="both"/>
        <w:rPr>
          <w:sz w:val="20"/>
        </w:rPr>
      </w:pPr>
      <w:r>
        <w:rPr>
          <w:sz w:val="20"/>
        </w:rPr>
        <w:t>Entidades: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organismos</w:t>
      </w:r>
      <w:r>
        <w:rPr>
          <w:spacing w:val="1"/>
          <w:sz w:val="20"/>
        </w:rPr>
        <w:t xml:space="preserve"> </w:t>
      </w:r>
      <w:r>
        <w:rPr>
          <w:sz w:val="20"/>
        </w:rPr>
        <w:t>públicos</w:t>
      </w:r>
      <w:r>
        <w:rPr>
          <w:spacing w:val="1"/>
          <w:sz w:val="20"/>
        </w:rPr>
        <w:t xml:space="preserve"> </w:t>
      </w:r>
      <w:r>
        <w:rPr>
          <w:sz w:val="20"/>
        </w:rPr>
        <w:t>descentralizados,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1"/>
          <w:sz w:val="20"/>
        </w:rPr>
        <w:t xml:space="preserve"> </w:t>
      </w:r>
      <w:r>
        <w:rPr>
          <w:sz w:val="20"/>
        </w:rPr>
        <w:t>estatal</w:t>
      </w:r>
      <w:r>
        <w:rPr>
          <w:spacing w:val="1"/>
          <w:sz w:val="20"/>
        </w:rPr>
        <w:t xml:space="preserve"> </w:t>
      </w:r>
      <w:r>
        <w:rPr>
          <w:sz w:val="20"/>
        </w:rPr>
        <w:t>mayoritaria y fideicomisos públicos que en términos de la Ley Orgánica de la 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Paraestatales,</w:t>
      </w:r>
      <w:r>
        <w:rPr>
          <w:spacing w:val="1"/>
          <w:sz w:val="20"/>
        </w:rPr>
        <w:t xml:space="preserve"> </w:t>
      </w:r>
      <w:r>
        <w:rPr>
          <w:sz w:val="20"/>
        </w:rPr>
        <w:t>sean</w:t>
      </w:r>
      <w:r>
        <w:rPr>
          <w:spacing w:val="1"/>
          <w:sz w:val="20"/>
        </w:rPr>
        <w:t xml:space="preserve"> </w:t>
      </w:r>
      <w:r>
        <w:rPr>
          <w:sz w:val="20"/>
        </w:rPr>
        <w:t>considerados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Pública</w:t>
      </w:r>
      <w:r>
        <w:rPr>
          <w:spacing w:val="1"/>
          <w:sz w:val="20"/>
        </w:rPr>
        <w:t xml:space="preserve"> </w:t>
      </w:r>
      <w:r>
        <w:rPr>
          <w:sz w:val="20"/>
        </w:rPr>
        <w:t>Federal Paraestatal;</w:t>
      </w:r>
    </w:p>
    <w:p w:rsidR="009A6E08" w:rsidRDefault="009A6E08">
      <w:pPr>
        <w:pStyle w:val="Textoindependiente"/>
        <w:spacing w:before="5"/>
        <w:rPr>
          <w:sz w:val="19"/>
        </w:rPr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ind w:right="118"/>
        <w:jc w:val="both"/>
        <w:rPr>
          <w:sz w:val="20"/>
        </w:rPr>
      </w:pPr>
      <w:r>
        <w:rPr>
          <w:sz w:val="20"/>
        </w:rPr>
        <w:t>Firma Electrónica Avanzada: el conjunto de datos y caracteres que permite la identificación del</w:t>
      </w:r>
      <w:r>
        <w:rPr>
          <w:spacing w:val="1"/>
          <w:sz w:val="20"/>
        </w:rPr>
        <w:t xml:space="preserve"> </w:t>
      </w:r>
      <w:r>
        <w:rPr>
          <w:sz w:val="20"/>
        </w:rPr>
        <w:t>firmante, que ha sido creada por medios electrónicos bajo su exclusivo control, de manera que</w:t>
      </w:r>
      <w:r>
        <w:rPr>
          <w:spacing w:val="1"/>
          <w:sz w:val="20"/>
        </w:rPr>
        <w:t xml:space="preserve"> </w:t>
      </w:r>
      <w:r>
        <w:rPr>
          <w:sz w:val="20"/>
        </w:rPr>
        <w:t>está vinculada únicamente al mismo y a los d</w:t>
      </w:r>
      <w:r>
        <w:rPr>
          <w:sz w:val="20"/>
        </w:rPr>
        <w:t>atos a los que se refiere, lo que permite que sea</w:t>
      </w:r>
      <w:r>
        <w:rPr>
          <w:spacing w:val="1"/>
          <w:sz w:val="20"/>
        </w:rPr>
        <w:t xml:space="preserve"> </w:t>
      </w:r>
      <w:r>
        <w:rPr>
          <w:sz w:val="20"/>
        </w:rPr>
        <w:t>detectable cualquier modificación ulterior de éstos, la cual produce los mismos efectos jurídicos</w:t>
      </w:r>
      <w:r>
        <w:rPr>
          <w:spacing w:val="1"/>
          <w:sz w:val="20"/>
        </w:rPr>
        <w:t xml:space="preserve"> </w:t>
      </w:r>
      <w:r>
        <w:rPr>
          <w:sz w:val="20"/>
        </w:rPr>
        <w:t>que la</w:t>
      </w:r>
      <w:r>
        <w:rPr>
          <w:spacing w:val="-1"/>
          <w:sz w:val="20"/>
        </w:rPr>
        <w:t xml:space="preserve"> </w:t>
      </w:r>
      <w:r>
        <w:rPr>
          <w:sz w:val="20"/>
        </w:rPr>
        <w:t>firma</w:t>
      </w:r>
      <w:r>
        <w:rPr>
          <w:spacing w:val="-1"/>
          <w:sz w:val="20"/>
        </w:rPr>
        <w:t xml:space="preserve"> </w:t>
      </w:r>
      <w:r>
        <w:rPr>
          <w:sz w:val="20"/>
        </w:rPr>
        <w:t>autógrafa;</w:t>
      </w:r>
    </w:p>
    <w:p w:rsidR="009A6E08" w:rsidRDefault="009A6E08">
      <w:pPr>
        <w:pStyle w:val="Textoindependiente"/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ind w:right="127"/>
        <w:jc w:val="both"/>
        <w:rPr>
          <w:sz w:val="20"/>
        </w:rPr>
      </w:pPr>
      <w:r>
        <w:rPr>
          <w:sz w:val="20"/>
        </w:rPr>
        <w:t>Firmante: toda persona que utiliza su firma electrónica avanzada para suscribir doc</w:t>
      </w:r>
      <w:r>
        <w:rPr>
          <w:sz w:val="20"/>
        </w:rPr>
        <w:t>umentos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electrónicos</w:t>
      </w:r>
      <w:r>
        <w:rPr>
          <w:spacing w:val="3"/>
          <w:sz w:val="20"/>
        </w:rPr>
        <w:t xml:space="preserve"> </w:t>
      </w:r>
      <w:r>
        <w:rPr>
          <w:sz w:val="20"/>
        </w:rPr>
        <w:t>y,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mensajes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datos;</w:t>
      </w:r>
    </w:p>
    <w:p w:rsidR="009A6E08" w:rsidRDefault="009A6E08">
      <w:pPr>
        <w:jc w:val="both"/>
        <w:rPr>
          <w:sz w:val="20"/>
        </w:rPr>
        <w:sectPr w:rsidR="009A6E08">
          <w:pgSz w:w="12240" w:h="15840"/>
          <w:pgMar w:top="1760" w:right="1300" w:bottom="1180" w:left="1300" w:header="724" w:footer="988" w:gutter="0"/>
          <w:cols w:space="720"/>
        </w:sectPr>
      </w:pPr>
    </w:p>
    <w:p w:rsidR="009A6E08" w:rsidRDefault="009A6E08">
      <w:pPr>
        <w:pStyle w:val="Textoindependiente"/>
        <w:spacing w:before="5"/>
        <w:rPr>
          <w:sz w:val="27"/>
        </w:rPr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spacing w:before="93" w:line="242" w:lineRule="auto"/>
        <w:ind w:right="125"/>
        <w:jc w:val="both"/>
        <w:rPr>
          <w:sz w:val="20"/>
        </w:rPr>
      </w:pPr>
      <w:r>
        <w:rPr>
          <w:sz w:val="20"/>
        </w:rPr>
        <w:t>Medios de Comunicación Electrónica: los dispositivos tecnológicos que permiten efectuar la</w:t>
      </w:r>
      <w:r>
        <w:rPr>
          <w:spacing w:val="1"/>
          <w:sz w:val="20"/>
        </w:rPr>
        <w:t xml:space="preserve"> </w:t>
      </w:r>
      <w:r>
        <w:rPr>
          <w:sz w:val="20"/>
        </w:rPr>
        <w:t>transmisión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recepción de</w:t>
      </w:r>
      <w:r>
        <w:rPr>
          <w:spacing w:val="1"/>
          <w:sz w:val="20"/>
        </w:rPr>
        <w:t xml:space="preserve"> </w:t>
      </w:r>
      <w:r>
        <w:rPr>
          <w:sz w:val="20"/>
        </w:rPr>
        <w:t>mensajes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datos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documentos electrónicos;</w:t>
      </w:r>
    </w:p>
    <w:p w:rsidR="009A6E08" w:rsidRDefault="009A6E08">
      <w:pPr>
        <w:pStyle w:val="Textoindependiente"/>
        <w:spacing w:before="8"/>
        <w:rPr>
          <w:sz w:val="19"/>
        </w:rPr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ind w:right="123"/>
        <w:jc w:val="both"/>
        <w:rPr>
          <w:sz w:val="20"/>
        </w:rPr>
      </w:pPr>
      <w:r>
        <w:rPr>
          <w:sz w:val="20"/>
        </w:rPr>
        <w:t>Medios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Electrónicos:</w:t>
      </w:r>
      <w:r>
        <w:rPr>
          <w:spacing w:val="1"/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dispositivos</w:t>
      </w:r>
      <w:r>
        <w:rPr>
          <w:spacing w:val="1"/>
          <w:sz w:val="20"/>
        </w:rPr>
        <w:t xml:space="preserve"> </w:t>
      </w:r>
      <w:r>
        <w:rPr>
          <w:sz w:val="20"/>
        </w:rPr>
        <w:t>tecnológicos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procesamiento,</w:t>
      </w:r>
      <w:r>
        <w:rPr>
          <w:spacing w:val="56"/>
          <w:sz w:val="20"/>
        </w:rPr>
        <w:t xml:space="preserve"> </w:t>
      </w:r>
      <w:r>
        <w:rPr>
          <w:sz w:val="20"/>
        </w:rPr>
        <w:t>impresión,</w:t>
      </w:r>
      <w:r>
        <w:rPr>
          <w:spacing w:val="1"/>
          <w:sz w:val="20"/>
        </w:rPr>
        <w:t xml:space="preserve"> </w:t>
      </w:r>
      <w:r>
        <w:rPr>
          <w:sz w:val="20"/>
        </w:rPr>
        <w:t>despliegue,</w:t>
      </w:r>
      <w:r>
        <w:rPr>
          <w:spacing w:val="-2"/>
          <w:sz w:val="20"/>
        </w:rPr>
        <w:t xml:space="preserve"> </w:t>
      </w:r>
      <w:r>
        <w:rPr>
          <w:sz w:val="20"/>
        </w:rPr>
        <w:t>conservación</w:t>
      </w:r>
      <w:r>
        <w:rPr>
          <w:spacing w:val="1"/>
          <w:sz w:val="20"/>
        </w:rPr>
        <w:t xml:space="preserve"> </w:t>
      </w:r>
      <w:r>
        <w:rPr>
          <w:sz w:val="20"/>
        </w:rPr>
        <w:t>y,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caso,</w:t>
      </w:r>
      <w:r>
        <w:rPr>
          <w:spacing w:val="-2"/>
          <w:sz w:val="20"/>
        </w:rPr>
        <w:t xml:space="preserve"> </w:t>
      </w:r>
      <w:r>
        <w:rPr>
          <w:sz w:val="20"/>
        </w:rPr>
        <w:t>modificación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información;</w:t>
      </w:r>
    </w:p>
    <w:p w:rsidR="009A6E08" w:rsidRDefault="009A6E08">
      <w:pPr>
        <w:pStyle w:val="Textoindependiente"/>
        <w:spacing w:before="10"/>
        <w:rPr>
          <w:sz w:val="19"/>
        </w:rPr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spacing w:before="1" w:line="242" w:lineRule="auto"/>
        <w:ind w:right="121"/>
        <w:jc w:val="both"/>
        <w:rPr>
          <w:sz w:val="20"/>
        </w:rPr>
      </w:pPr>
      <w:r>
        <w:rPr>
          <w:sz w:val="20"/>
        </w:rPr>
        <w:t>Mensaje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Datos: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4"/>
          <w:sz w:val="20"/>
        </w:rPr>
        <w:t xml:space="preserve"> </w:t>
      </w:r>
      <w:r>
        <w:rPr>
          <w:sz w:val="20"/>
        </w:rPr>
        <w:t>generada,</w:t>
      </w:r>
      <w:r>
        <w:rPr>
          <w:spacing w:val="-1"/>
          <w:sz w:val="20"/>
        </w:rPr>
        <w:t xml:space="preserve"> </w:t>
      </w:r>
      <w:r>
        <w:rPr>
          <w:sz w:val="20"/>
        </w:rPr>
        <w:t>enviada,</w:t>
      </w:r>
      <w:r>
        <w:rPr>
          <w:spacing w:val="-2"/>
          <w:sz w:val="20"/>
        </w:rPr>
        <w:t xml:space="preserve"> </w:t>
      </w:r>
      <w:r>
        <w:rPr>
          <w:sz w:val="20"/>
        </w:rPr>
        <w:t>recibida,</w:t>
      </w:r>
      <w:r>
        <w:rPr>
          <w:spacing w:val="-1"/>
          <w:sz w:val="20"/>
        </w:rPr>
        <w:t xml:space="preserve"> </w:t>
      </w:r>
      <w:r>
        <w:rPr>
          <w:sz w:val="20"/>
        </w:rPr>
        <w:t>archivada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comunicada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través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medios</w:t>
      </w:r>
      <w:r>
        <w:rPr>
          <w:spacing w:val="-1"/>
          <w:sz w:val="20"/>
        </w:rPr>
        <w:t xml:space="preserve"> </w:t>
      </w:r>
      <w:r>
        <w:rPr>
          <w:sz w:val="20"/>
        </w:rPr>
        <w:t>de comunicación</w:t>
      </w:r>
      <w:r>
        <w:rPr>
          <w:spacing w:val="-2"/>
          <w:sz w:val="20"/>
        </w:rPr>
        <w:t xml:space="preserve"> </w:t>
      </w:r>
      <w:r>
        <w:rPr>
          <w:sz w:val="20"/>
        </w:rPr>
        <w:t>electrónica,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puede</w:t>
      </w:r>
      <w:r>
        <w:rPr>
          <w:spacing w:val="-2"/>
          <w:sz w:val="20"/>
        </w:rPr>
        <w:t xml:space="preserve"> </w:t>
      </w:r>
      <w:r>
        <w:rPr>
          <w:sz w:val="20"/>
        </w:rPr>
        <w:t>contener</w:t>
      </w:r>
      <w:r>
        <w:rPr>
          <w:spacing w:val="-1"/>
          <w:sz w:val="20"/>
        </w:rPr>
        <w:t xml:space="preserve"> </w:t>
      </w:r>
      <w:r>
        <w:rPr>
          <w:sz w:val="20"/>
        </w:rPr>
        <w:t>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electrónicos;</w:t>
      </w:r>
    </w:p>
    <w:p w:rsidR="009A6E08" w:rsidRDefault="009A6E08">
      <w:pPr>
        <w:pStyle w:val="Textoindependiente"/>
        <w:spacing w:before="5"/>
        <w:rPr>
          <w:sz w:val="19"/>
        </w:rPr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spacing w:line="242" w:lineRule="auto"/>
        <w:ind w:right="127"/>
        <w:jc w:val="both"/>
        <w:rPr>
          <w:sz w:val="20"/>
        </w:rPr>
      </w:pPr>
      <w:r>
        <w:rPr>
          <w:sz w:val="20"/>
        </w:rPr>
        <w:t>Página Web: el sitio en Internet que contiene información, aplicaciones y, en su caso, vínculos a</w:t>
      </w:r>
      <w:r>
        <w:rPr>
          <w:spacing w:val="-53"/>
          <w:sz w:val="20"/>
        </w:rPr>
        <w:t xml:space="preserve"> </w:t>
      </w:r>
      <w:r>
        <w:rPr>
          <w:sz w:val="20"/>
        </w:rPr>
        <w:t>otras</w:t>
      </w:r>
      <w:r>
        <w:rPr>
          <w:spacing w:val="-1"/>
          <w:sz w:val="20"/>
        </w:rPr>
        <w:t xml:space="preserve"> </w:t>
      </w:r>
      <w:r>
        <w:rPr>
          <w:sz w:val="20"/>
        </w:rPr>
        <w:t>páginas;</w:t>
      </w:r>
    </w:p>
    <w:p w:rsidR="009A6E08" w:rsidRDefault="009A6E08">
      <w:pPr>
        <w:pStyle w:val="Textoindependiente"/>
        <w:spacing w:before="8"/>
        <w:rPr>
          <w:sz w:val="19"/>
        </w:rPr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ind w:right="120"/>
        <w:jc w:val="both"/>
        <w:rPr>
          <w:sz w:val="20"/>
        </w:rPr>
      </w:pPr>
      <w:r>
        <w:rPr>
          <w:sz w:val="20"/>
        </w:rPr>
        <w:t>Prestador de Servicios de Certificación: las instituciones públicas conforme a las leyes que les</w:t>
      </w:r>
      <w:r>
        <w:rPr>
          <w:spacing w:val="1"/>
          <w:sz w:val="20"/>
        </w:rPr>
        <w:t xml:space="preserve"> </w:t>
      </w:r>
      <w:r>
        <w:rPr>
          <w:sz w:val="20"/>
        </w:rPr>
        <w:t>son aplicables, así como los notarios y corredores públicos y las personas morales de carácter</w:t>
      </w:r>
      <w:r>
        <w:rPr>
          <w:spacing w:val="1"/>
          <w:sz w:val="20"/>
        </w:rPr>
        <w:t xml:space="preserve"> </w:t>
      </w:r>
      <w:r>
        <w:rPr>
          <w:sz w:val="20"/>
        </w:rPr>
        <w:t>privado que de acuerdo a lo establecido en el Código de Comercio</w:t>
      </w:r>
      <w:r>
        <w:rPr>
          <w:sz w:val="20"/>
        </w:rPr>
        <w:t xml:space="preserve"> sean reconocidas con tal</w:t>
      </w:r>
      <w:r>
        <w:rPr>
          <w:spacing w:val="1"/>
          <w:sz w:val="20"/>
        </w:rPr>
        <w:t xml:space="preserve"> </w:t>
      </w:r>
      <w:r>
        <w:rPr>
          <w:sz w:val="20"/>
        </w:rPr>
        <w:t>carácter para prestar servicios relacionados con la firma electrónica avanzada y, en su caso,</w:t>
      </w:r>
      <w:r>
        <w:rPr>
          <w:spacing w:val="1"/>
          <w:sz w:val="20"/>
        </w:rPr>
        <w:t xml:space="preserve"> </w:t>
      </w:r>
      <w:r>
        <w:rPr>
          <w:sz w:val="20"/>
        </w:rPr>
        <w:t>expedir</w:t>
      </w:r>
      <w:r>
        <w:rPr>
          <w:spacing w:val="-1"/>
          <w:sz w:val="20"/>
        </w:rPr>
        <w:t xml:space="preserve"> </w:t>
      </w:r>
      <w:r>
        <w:rPr>
          <w:sz w:val="20"/>
        </w:rPr>
        <w:t>certificados digitales;</w:t>
      </w:r>
    </w:p>
    <w:p w:rsidR="009A6E08" w:rsidRDefault="009A6E08">
      <w:pPr>
        <w:pStyle w:val="Textoindependiente"/>
        <w:spacing w:before="1"/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Secretaría: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Función</w:t>
      </w:r>
      <w:r>
        <w:rPr>
          <w:spacing w:val="-3"/>
          <w:sz w:val="20"/>
        </w:rPr>
        <w:t xml:space="preserve"> </w:t>
      </w:r>
      <w:r>
        <w:rPr>
          <w:sz w:val="20"/>
        </w:rPr>
        <w:t>Pública;</w:t>
      </w:r>
    </w:p>
    <w:p w:rsidR="009A6E08" w:rsidRDefault="009A6E08">
      <w:pPr>
        <w:pStyle w:val="Textoindependiente"/>
        <w:spacing w:before="1"/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ind w:right="120"/>
        <w:jc w:val="both"/>
        <w:rPr>
          <w:sz w:val="20"/>
        </w:rPr>
      </w:pP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Electrónica</w:t>
      </w:r>
      <w:r>
        <w:rPr>
          <w:spacing w:val="1"/>
          <w:sz w:val="20"/>
        </w:rPr>
        <w:t xml:space="preserve"> </w:t>
      </w:r>
      <w:r>
        <w:rPr>
          <w:sz w:val="20"/>
        </w:rPr>
        <w:t>Avanzada: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firmado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8"/>
          <w:sz w:val="20"/>
        </w:rPr>
        <w:t xml:space="preserve"> </w:t>
      </w:r>
      <w:r>
        <w:rPr>
          <w:sz w:val="20"/>
        </w:rPr>
        <w:t>electrónicos,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verificación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vigencia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certificados</w:t>
      </w:r>
      <w:r>
        <w:rPr>
          <w:spacing w:val="8"/>
          <w:sz w:val="20"/>
        </w:rPr>
        <w:t xml:space="preserve"> </w:t>
      </w:r>
      <w:r>
        <w:rPr>
          <w:sz w:val="20"/>
        </w:rPr>
        <w:t>digitales,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verificación</w:t>
      </w:r>
      <w:r>
        <w:rPr>
          <w:spacing w:val="-53"/>
          <w:sz w:val="20"/>
        </w:rPr>
        <w:t xml:space="preserve"> </w:t>
      </w:r>
      <w:r>
        <w:rPr>
          <w:sz w:val="20"/>
        </w:rPr>
        <w:t>y validación de la unicidad de la clave pública, así como de consulta de certificados digitales</w:t>
      </w:r>
      <w:r>
        <w:rPr>
          <w:spacing w:val="1"/>
          <w:sz w:val="20"/>
        </w:rPr>
        <w:t xml:space="preserve"> </w:t>
      </w:r>
      <w:r>
        <w:rPr>
          <w:sz w:val="20"/>
        </w:rPr>
        <w:t>revocados, entre otros,</w:t>
      </w:r>
      <w:r>
        <w:rPr>
          <w:sz w:val="20"/>
        </w:rPr>
        <w:t xml:space="preserve"> que en términos de las disposiciones jurídicas aplicables pueden ser</w:t>
      </w:r>
      <w:r>
        <w:rPr>
          <w:spacing w:val="1"/>
          <w:sz w:val="20"/>
        </w:rPr>
        <w:t xml:space="preserve"> </w:t>
      </w:r>
      <w:r>
        <w:rPr>
          <w:sz w:val="20"/>
        </w:rPr>
        <w:t>proporcionados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autoridad</w:t>
      </w:r>
      <w:r>
        <w:rPr>
          <w:spacing w:val="-1"/>
          <w:sz w:val="20"/>
        </w:rPr>
        <w:t xml:space="preserve"> </w:t>
      </w:r>
      <w:r>
        <w:rPr>
          <w:sz w:val="20"/>
        </w:rPr>
        <w:t>certificadora;</w:t>
      </w:r>
    </w:p>
    <w:p w:rsidR="009A6E08" w:rsidRDefault="009A6E08">
      <w:pPr>
        <w:pStyle w:val="Textoindependiente"/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ind w:right="125"/>
        <w:jc w:val="both"/>
        <w:rPr>
          <w:sz w:val="20"/>
        </w:rPr>
      </w:pPr>
      <w:r>
        <w:rPr>
          <w:sz w:val="20"/>
        </w:rPr>
        <w:t>Sistema de Trámites Electrónicos: el sitio desarrollado por la dependencia o entidad y contenido</w:t>
      </w:r>
      <w:r>
        <w:rPr>
          <w:spacing w:val="-53"/>
          <w:sz w:val="20"/>
        </w:rPr>
        <w:t xml:space="preserve"> </w:t>
      </w:r>
      <w:r>
        <w:rPr>
          <w:sz w:val="20"/>
        </w:rPr>
        <w:t>en su página Web, para el envío y recepción de documentos, notificaciones y comunicaciones,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-3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consulta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2"/>
          <w:sz w:val="20"/>
        </w:rPr>
        <w:t xml:space="preserve"> </w:t>
      </w:r>
      <w:r>
        <w:rPr>
          <w:sz w:val="20"/>
        </w:rPr>
        <w:t>relacionada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actos</w:t>
      </w:r>
      <w:r>
        <w:rPr>
          <w:spacing w:val="-1"/>
          <w:sz w:val="20"/>
        </w:rPr>
        <w:t xml:space="preserve"> </w:t>
      </w:r>
      <w:r>
        <w:rPr>
          <w:sz w:val="20"/>
        </w:rPr>
        <w:t>a que se</w:t>
      </w:r>
      <w:r>
        <w:rPr>
          <w:spacing w:val="-2"/>
          <w:sz w:val="20"/>
        </w:rPr>
        <w:t xml:space="preserve"> </w:t>
      </w:r>
      <w:r>
        <w:rPr>
          <w:sz w:val="20"/>
        </w:rPr>
        <w:t>refiere</w:t>
      </w:r>
      <w:r>
        <w:rPr>
          <w:spacing w:val="-3"/>
          <w:sz w:val="20"/>
        </w:rPr>
        <w:t xml:space="preserve"> </w:t>
      </w:r>
      <w:r>
        <w:rPr>
          <w:sz w:val="20"/>
        </w:rPr>
        <w:t>esta Ley;</w:t>
      </w:r>
    </w:p>
    <w:p w:rsidR="009A6E08" w:rsidRDefault="009A6E08">
      <w:pPr>
        <w:pStyle w:val="Textoindependiente"/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spacing w:line="242" w:lineRule="auto"/>
        <w:ind w:right="115"/>
        <w:jc w:val="both"/>
        <w:rPr>
          <w:sz w:val="20"/>
        </w:rPr>
      </w:pPr>
      <w:r>
        <w:rPr>
          <w:sz w:val="20"/>
        </w:rPr>
        <w:t>Sujetos</w:t>
      </w:r>
      <w:r>
        <w:rPr>
          <w:spacing w:val="1"/>
          <w:sz w:val="20"/>
        </w:rPr>
        <w:t xml:space="preserve"> </w:t>
      </w:r>
      <w:r>
        <w:rPr>
          <w:sz w:val="20"/>
        </w:rPr>
        <w:t>Obligados: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servidores</w:t>
      </w:r>
      <w:r>
        <w:rPr>
          <w:spacing w:val="1"/>
          <w:sz w:val="20"/>
        </w:rPr>
        <w:t xml:space="preserve"> </w:t>
      </w:r>
      <w:r>
        <w:rPr>
          <w:sz w:val="20"/>
        </w:rPr>
        <w:t>públicos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particulares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utilice</w:t>
      </w:r>
      <w:r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electrónica</w:t>
      </w:r>
      <w:r>
        <w:rPr>
          <w:spacing w:val="1"/>
          <w:sz w:val="20"/>
        </w:rPr>
        <w:t xml:space="preserve"> </w:t>
      </w:r>
      <w:r>
        <w:rPr>
          <w:sz w:val="20"/>
        </w:rPr>
        <w:t>avanzada,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términos</w:t>
      </w:r>
      <w:r>
        <w:rPr>
          <w:spacing w:val="-1"/>
          <w:sz w:val="20"/>
        </w:rPr>
        <w:t xml:space="preserve"> </w:t>
      </w:r>
      <w:r>
        <w:rPr>
          <w:sz w:val="20"/>
        </w:rPr>
        <w:t>de lo</w:t>
      </w:r>
      <w:r>
        <w:rPr>
          <w:spacing w:val="-2"/>
          <w:sz w:val="20"/>
        </w:rPr>
        <w:t xml:space="preserve"> </w:t>
      </w:r>
      <w:r>
        <w:rPr>
          <w:sz w:val="20"/>
        </w:rPr>
        <w:t>previsto en las</w:t>
      </w:r>
      <w:r>
        <w:rPr>
          <w:spacing w:val="-1"/>
          <w:sz w:val="20"/>
        </w:rPr>
        <w:t xml:space="preserve"> </w:t>
      </w:r>
      <w:r>
        <w:rPr>
          <w:sz w:val="20"/>
        </w:rPr>
        <w:t>fracciones</w:t>
      </w:r>
      <w:r>
        <w:rPr>
          <w:spacing w:val="1"/>
          <w:sz w:val="20"/>
        </w:rPr>
        <w:t xml:space="preserve"> </w:t>
      </w:r>
      <w:r>
        <w:rPr>
          <w:sz w:val="20"/>
        </w:rPr>
        <w:t>II y</w:t>
      </w:r>
      <w:r>
        <w:rPr>
          <w:spacing w:val="-3"/>
          <w:sz w:val="20"/>
        </w:rPr>
        <w:t xml:space="preserve"> </w:t>
      </w:r>
      <w:r>
        <w:rPr>
          <w:sz w:val="20"/>
        </w:rPr>
        <w:t>III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artículo</w:t>
      </w:r>
      <w:r>
        <w:rPr>
          <w:spacing w:val="-2"/>
          <w:sz w:val="20"/>
        </w:rPr>
        <w:t xml:space="preserve"> </w:t>
      </w:r>
      <w:r>
        <w:rPr>
          <w:sz w:val="20"/>
        </w:rPr>
        <w:t>3 de esta</w:t>
      </w:r>
      <w:r>
        <w:rPr>
          <w:spacing w:val="-2"/>
          <w:sz w:val="20"/>
        </w:rPr>
        <w:t xml:space="preserve"> </w:t>
      </w:r>
      <w:r>
        <w:rPr>
          <w:sz w:val="20"/>
        </w:rPr>
        <w:t>Ley,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:rsidR="009A6E08" w:rsidRDefault="009A6E08">
      <w:pPr>
        <w:pStyle w:val="Textoindependiente"/>
        <w:spacing w:before="5"/>
        <w:rPr>
          <w:sz w:val="19"/>
        </w:rPr>
      </w:pPr>
    </w:p>
    <w:p w:rsidR="009A6E08" w:rsidRDefault="00621006">
      <w:pPr>
        <w:pStyle w:val="Prrafodelista"/>
        <w:numPr>
          <w:ilvl w:val="0"/>
          <w:numId w:val="14"/>
        </w:numPr>
        <w:tabs>
          <w:tab w:val="left" w:pos="983"/>
        </w:tabs>
        <w:spacing w:before="1"/>
        <w:ind w:right="121"/>
        <w:jc w:val="both"/>
        <w:rPr>
          <w:sz w:val="20"/>
        </w:rPr>
      </w:pPr>
      <w:r>
        <w:rPr>
          <w:sz w:val="20"/>
        </w:rPr>
        <w:t>Tablero Electrónico: el medio electrónico a través</w:t>
      </w:r>
      <w:r>
        <w:rPr>
          <w:spacing w:val="1"/>
          <w:sz w:val="20"/>
        </w:rPr>
        <w:t xml:space="preserve"> </w:t>
      </w:r>
      <w:r>
        <w:rPr>
          <w:sz w:val="20"/>
        </w:rPr>
        <w:t>del cual se</w:t>
      </w:r>
      <w:r>
        <w:rPr>
          <w:spacing w:val="1"/>
          <w:sz w:val="20"/>
        </w:rPr>
        <w:t xml:space="preserve"> </w:t>
      </w:r>
      <w:r>
        <w:rPr>
          <w:sz w:val="20"/>
        </w:rPr>
        <w:t>ponen a</w:t>
      </w:r>
      <w:r>
        <w:rPr>
          <w:spacing w:val="1"/>
          <w:sz w:val="20"/>
        </w:rPr>
        <w:t xml:space="preserve"> </w:t>
      </w:r>
      <w:r>
        <w:rPr>
          <w:sz w:val="20"/>
        </w:rPr>
        <w:t>disposición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particulares que utilicen la firma electrónica avanzada en términos de esta Ley, las actuaciones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electrónicas</w:t>
      </w:r>
      <w:r>
        <w:rPr>
          <w:spacing w:val="1"/>
          <w:sz w:val="20"/>
        </w:rPr>
        <w:t xml:space="preserve"> </w:t>
      </w:r>
      <w:r>
        <w:rPr>
          <w:sz w:val="20"/>
        </w:rPr>
        <w:t>que emitan las</w:t>
      </w:r>
      <w:r>
        <w:rPr>
          <w:spacing w:val="1"/>
          <w:sz w:val="20"/>
        </w:rPr>
        <w:t xml:space="preserve"> </w:t>
      </w:r>
      <w:r>
        <w:rPr>
          <w:sz w:val="20"/>
        </w:rPr>
        <w:t>dependencias</w:t>
      </w:r>
      <w:r>
        <w:rPr>
          <w:spacing w:val="1"/>
          <w:sz w:val="20"/>
        </w:rPr>
        <w:t xml:space="preserve"> </w:t>
      </w:r>
      <w:r>
        <w:rPr>
          <w:sz w:val="20"/>
        </w:rPr>
        <w:t>y entidades,</w:t>
      </w:r>
      <w:r>
        <w:rPr>
          <w:spacing w:val="1"/>
          <w:sz w:val="20"/>
        </w:rPr>
        <w:t xml:space="preserve"> </w:t>
      </w:r>
      <w:r>
        <w:rPr>
          <w:sz w:val="20"/>
        </w:rPr>
        <w:t>y que</w:t>
      </w:r>
      <w:r>
        <w:rPr>
          <w:spacing w:val="1"/>
          <w:sz w:val="20"/>
        </w:rPr>
        <w:t xml:space="preserve"> </w:t>
      </w:r>
      <w:r>
        <w:rPr>
          <w:sz w:val="20"/>
        </w:rPr>
        <w:t>genera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acuse de recibo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electrónico. Este medio electrónico estará ubicado en el sistema de trámi</w:t>
      </w:r>
      <w:r>
        <w:rPr>
          <w:sz w:val="20"/>
        </w:rPr>
        <w:t>tes electrónicos de las</w:t>
      </w:r>
      <w:r>
        <w:rPr>
          <w:spacing w:val="1"/>
          <w:sz w:val="20"/>
        </w:rPr>
        <w:t xml:space="preserve"> </w:t>
      </w:r>
      <w:r>
        <w:rPr>
          <w:sz w:val="20"/>
        </w:rPr>
        <w:t>propias</w:t>
      </w:r>
      <w:r>
        <w:rPr>
          <w:spacing w:val="-1"/>
          <w:sz w:val="20"/>
        </w:rPr>
        <w:t xml:space="preserve"> </w:t>
      </w:r>
      <w:r>
        <w:rPr>
          <w:sz w:val="20"/>
        </w:rPr>
        <w:t>dependencias</w:t>
      </w:r>
      <w:r>
        <w:rPr>
          <w:spacing w:val="2"/>
          <w:sz w:val="20"/>
        </w:rPr>
        <w:t xml:space="preserve"> </w:t>
      </w:r>
      <w:r>
        <w:rPr>
          <w:sz w:val="20"/>
        </w:rPr>
        <w:t>y entidades.</w:t>
      </w:r>
    </w:p>
    <w:p w:rsidR="009A6E08" w:rsidRDefault="009A6E08">
      <w:pPr>
        <w:pStyle w:val="Textoindependiente"/>
        <w:spacing w:before="11"/>
        <w:rPr>
          <w:sz w:val="19"/>
        </w:rPr>
      </w:pPr>
    </w:p>
    <w:p w:rsidR="009A6E08" w:rsidRDefault="00621006">
      <w:pPr>
        <w:pStyle w:val="Textoindependiente"/>
        <w:ind w:left="40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3.</w:t>
      </w:r>
      <w:r>
        <w:rPr>
          <w:rFonts w:ascii="Arial" w:hAnsi="Arial"/>
          <w:b/>
          <w:spacing w:val="-2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sujetos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Ley:</w:t>
      </w:r>
    </w:p>
    <w:p w:rsidR="009A6E08" w:rsidRDefault="009A6E08">
      <w:pPr>
        <w:pStyle w:val="Textoindependiente"/>
        <w:spacing w:before="1"/>
      </w:pPr>
    </w:p>
    <w:p w:rsidR="009A6E08" w:rsidRDefault="00621006">
      <w:pPr>
        <w:pStyle w:val="Prrafodelista"/>
        <w:numPr>
          <w:ilvl w:val="0"/>
          <w:numId w:val="13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dependencias y</w:t>
      </w:r>
      <w:r>
        <w:rPr>
          <w:spacing w:val="-4"/>
          <w:sz w:val="20"/>
        </w:rPr>
        <w:t xml:space="preserve"> </w:t>
      </w:r>
      <w:r>
        <w:rPr>
          <w:sz w:val="20"/>
        </w:rPr>
        <w:t>entidades;</w:t>
      </w:r>
    </w:p>
    <w:p w:rsidR="009A6E08" w:rsidRDefault="009A6E08">
      <w:pPr>
        <w:pStyle w:val="Textoindependiente"/>
        <w:spacing w:before="1"/>
      </w:pPr>
    </w:p>
    <w:p w:rsidR="009A6E08" w:rsidRDefault="00621006">
      <w:pPr>
        <w:pStyle w:val="Prrafodelista"/>
        <w:numPr>
          <w:ilvl w:val="0"/>
          <w:numId w:val="13"/>
        </w:numPr>
        <w:tabs>
          <w:tab w:val="left" w:pos="983"/>
        </w:tabs>
        <w:ind w:right="123"/>
        <w:jc w:val="both"/>
        <w:rPr>
          <w:sz w:val="20"/>
        </w:rPr>
      </w:pPr>
      <w:r>
        <w:rPr>
          <w:sz w:val="20"/>
        </w:rPr>
        <w:t>Los servidores públicos de las dependencias y entidades que en la realización de los actos 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refiere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-4"/>
          <w:sz w:val="20"/>
        </w:rPr>
        <w:t xml:space="preserve"> </w:t>
      </w:r>
      <w:r>
        <w:rPr>
          <w:sz w:val="20"/>
        </w:rPr>
        <w:t>utilicen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firma</w:t>
      </w:r>
      <w:r>
        <w:rPr>
          <w:spacing w:val="-1"/>
          <w:sz w:val="20"/>
        </w:rPr>
        <w:t xml:space="preserve"> </w:t>
      </w:r>
      <w:r>
        <w:rPr>
          <w:sz w:val="20"/>
        </w:rPr>
        <w:t>electrónica</w:t>
      </w:r>
      <w:r>
        <w:rPr>
          <w:spacing w:val="-1"/>
          <w:sz w:val="20"/>
        </w:rPr>
        <w:t xml:space="preserve"> </w:t>
      </w:r>
      <w:r>
        <w:rPr>
          <w:sz w:val="20"/>
        </w:rPr>
        <w:t>avanzada,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:rsidR="009A6E08" w:rsidRDefault="009A6E08">
      <w:pPr>
        <w:pStyle w:val="Textoindependiente"/>
        <w:spacing w:before="11"/>
        <w:rPr>
          <w:sz w:val="19"/>
        </w:rPr>
      </w:pPr>
    </w:p>
    <w:p w:rsidR="009A6E08" w:rsidRDefault="00621006">
      <w:pPr>
        <w:pStyle w:val="Prrafodelista"/>
        <w:numPr>
          <w:ilvl w:val="0"/>
          <w:numId w:val="13"/>
        </w:numPr>
        <w:tabs>
          <w:tab w:val="left" w:pos="983"/>
        </w:tabs>
        <w:spacing w:line="242" w:lineRule="auto"/>
        <w:ind w:right="114"/>
        <w:jc w:val="both"/>
        <w:rPr>
          <w:sz w:val="20"/>
        </w:rPr>
      </w:pPr>
      <w:r>
        <w:rPr>
          <w:sz w:val="20"/>
        </w:rPr>
        <w:t>Los particulares, en los casos en que utilicen la firma electrónica avanzada en términos de esta</w:t>
      </w:r>
      <w:r>
        <w:rPr>
          <w:spacing w:val="1"/>
          <w:sz w:val="20"/>
        </w:rPr>
        <w:t xml:space="preserve"> </w:t>
      </w:r>
      <w:r>
        <w:rPr>
          <w:sz w:val="20"/>
        </w:rPr>
        <w:t>Ley.</w:t>
      </w:r>
    </w:p>
    <w:p w:rsidR="009A6E08" w:rsidRDefault="009A6E08">
      <w:pPr>
        <w:pStyle w:val="Textoindependiente"/>
        <w:spacing w:before="8"/>
        <w:rPr>
          <w:sz w:val="19"/>
        </w:rPr>
      </w:pPr>
    </w:p>
    <w:p w:rsidR="009A6E08" w:rsidRDefault="00621006">
      <w:pPr>
        <w:pStyle w:val="Textoindependiente"/>
        <w:ind w:left="118" w:right="122" w:firstLine="288"/>
        <w:jc w:val="both"/>
      </w:pPr>
      <w:r>
        <w:rPr>
          <w:rFonts w:ascii="Arial" w:hAnsi="Arial"/>
          <w:b/>
        </w:rPr>
        <w:t xml:space="preserve">Artículo 4. </w:t>
      </w:r>
      <w:r>
        <w:t>Las disposiciones de esta Ley no serán aplicables a los actos en que no sea fact</w:t>
      </w:r>
      <w:r>
        <w:t>ible el uso</w:t>
      </w:r>
      <w:r>
        <w:rPr>
          <w:spacing w:val="-53"/>
        </w:rPr>
        <w:t xml:space="preserve"> </w:t>
      </w:r>
      <w:r>
        <w:t>de la firma electrónica avanzada por disposición de ley o aquéllos en que exista previo dictamen de la</w:t>
      </w:r>
      <w:r>
        <w:rPr>
          <w:spacing w:val="1"/>
        </w:rPr>
        <w:t xml:space="preserve"> </w:t>
      </w:r>
      <w:r>
        <w:t>Secretaría.</w:t>
      </w:r>
      <w:r>
        <w:rPr>
          <w:spacing w:val="-2"/>
        </w:rPr>
        <w:t xml:space="preserve"> </w:t>
      </w:r>
      <w:r>
        <w:t>Tampoco</w:t>
      </w:r>
      <w:r>
        <w:rPr>
          <w:spacing w:val="-1"/>
        </w:rPr>
        <w:t xml:space="preserve"> </w:t>
      </w:r>
      <w:r>
        <w:t>serán aplicables a las materias</w:t>
      </w:r>
      <w:r>
        <w:rPr>
          <w:spacing w:val="-1"/>
        </w:rPr>
        <w:t xml:space="preserve"> </w:t>
      </w:r>
      <w:r>
        <w:t>fiscal,</w:t>
      </w:r>
      <w:r>
        <w:rPr>
          <w:spacing w:val="-1"/>
        </w:rPr>
        <w:t xml:space="preserve"> </w:t>
      </w:r>
      <w:r>
        <w:t>aduanera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financiera.</w:t>
      </w:r>
    </w:p>
    <w:p w:rsidR="009A6E08" w:rsidRDefault="009A6E08">
      <w:pPr>
        <w:jc w:val="both"/>
        <w:sectPr w:rsidR="009A6E08">
          <w:pgSz w:w="12240" w:h="15840"/>
          <w:pgMar w:top="1760" w:right="1300" w:bottom="1180" w:left="1300" w:header="724" w:footer="988" w:gutter="0"/>
          <w:cols w:space="720"/>
        </w:sectPr>
      </w:pPr>
    </w:p>
    <w:p w:rsidR="009A6E08" w:rsidRDefault="009A6E08">
      <w:pPr>
        <w:pStyle w:val="Textoindependiente"/>
        <w:spacing w:before="8"/>
        <w:rPr>
          <w:sz w:val="27"/>
        </w:rPr>
      </w:pPr>
    </w:p>
    <w:p w:rsidR="009A6E08" w:rsidRDefault="00621006">
      <w:pPr>
        <w:pStyle w:val="Textoindependiente"/>
        <w:spacing w:before="92"/>
        <w:ind w:left="118" w:right="112" w:firstLine="288"/>
        <w:jc w:val="both"/>
      </w:pPr>
      <w:r>
        <w:t>En los actos de comercio e inscripciones en</w:t>
      </w:r>
      <w:r>
        <w:t xml:space="preserve"> el Registro Público de Comercio, el uso de la firma</w:t>
      </w:r>
      <w:r>
        <w:rPr>
          <w:spacing w:val="1"/>
        </w:rPr>
        <w:t xml:space="preserve"> </w:t>
      </w:r>
      <w:r>
        <w:t>electrónica avanzada se regirá de conformidad con lo previsto en el Código de Comercio y demás</w:t>
      </w:r>
      <w:r>
        <w:rPr>
          <w:spacing w:val="1"/>
        </w:rPr>
        <w:t xml:space="preserve"> </w:t>
      </w:r>
      <w:r>
        <w:t>ordenamientos</w:t>
      </w:r>
      <w:r>
        <w:rPr>
          <w:spacing w:val="19"/>
        </w:rPr>
        <w:t xml:space="preserve"> </w:t>
      </w:r>
      <w:r>
        <w:t>aplicables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materia,</w:t>
      </w:r>
      <w:r>
        <w:rPr>
          <w:spacing w:val="19"/>
        </w:rPr>
        <w:t xml:space="preserve"> </w:t>
      </w:r>
      <w:r>
        <w:t>sin</w:t>
      </w:r>
      <w:r>
        <w:rPr>
          <w:spacing w:val="18"/>
        </w:rPr>
        <w:t xml:space="preserve"> </w:t>
      </w:r>
      <w:r>
        <w:t>perjuicio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aplicación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dispuesto</w:t>
      </w:r>
      <w:r>
        <w:rPr>
          <w:spacing w:val="18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esta</w:t>
      </w:r>
      <w:r>
        <w:rPr>
          <w:spacing w:val="18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lo</w:t>
      </w:r>
      <w:r>
        <w:rPr>
          <w:spacing w:val="-5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resulte</w:t>
      </w:r>
      <w:r>
        <w:rPr>
          <w:spacing w:val="1"/>
        </w:rPr>
        <w:t xml:space="preserve"> </w:t>
      </w:r>
      <w:r>
        <w:t>procedente.</w:t>
      </w:r>
    </w:p>
    <w:p w:rsidR="009A6E08" w:rsidRDefault="009A6E08">
      <w:pPr>
        <w:pStyle w:val="Textoindependiente"/>
        <w:spacing w:before="9"/>
        <w:rPr>
          <w:sz w:val="19"/>
        </w:rPr>
      </w:pPr>
    </w:p>
    <w:p w:rsidR="009A6E08" w:rsidRDefault="00621006">
      <w:pPr>
        <w:pStyle w:val="Textoindependiente"/>
        <w:spacing w:line="242" w:lineRule="auto"/>
        <w:ind w:left="118" w:right="120" w:firstLine="288"/>
        <w:jc w:val="both"/>
      </w:pPr>
      <w:r>
        <w:rPr>
          <w:rFonts w:ascii="Arial" w:hAnsi="Arial"/>
          <w:b/>
        </w:rPr>
        <w:t xml:space="preserve">Artículo 5. </w:t>
      </w:r>
      <w:r>
        <w:t>La Secretaría, en el ámbito de su competencia, estará facultada para interpretar 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 para</w:t>
      </w:r>
      <w:r>
        <w:rPr>
          <w:spacing w:val="-1"/>
        </w:rPr>
        <w:t xml:space="preserve"> </w:t>
      </w:r>
      <w:r>
        <w:t>efectos administrativos.</w:t>
      </w:r>
    </w:p>
    <w:p w:rsidR="009A6E08" w:rsidRDefault="009A6E08">
      <w:pPr>
        <w:pStyle w:val="Textoindependiente"/>
        <w:spacing w:before="11"/>
        <w:rPr>
          <w:sz w:val="19"/>
        </w:rPr>
      </w:pPr>
    </w:p>
    <w:p w:rsidR="009A6E08" w:rsidRDefault="00621006">
      <w:pPr>
        <w:pStyle w:val="Textoindependiente"/>
        <w:ind w:left="118" w:right="119" w:firstLine="288"/>
        <w:jc w:val="both"/>
      </w:pPr>
      <w:r>
        <w:t>La Secretaría, la Secretaría de Economía y el Servicio de Administración Tributaria dictarán, de</w:t>
      </w:r>
      <w:r>
        <w:rPr>
          <w:spacing w:val="1"/>
        </w:rPr>
        <w:t xml:space="preserve"> </w:t>
      </w:r>
      <w:r>
        <w:t>manera conjunta, las disposiciones generales para el adecuado cumplimiento de esta Ley, mismas que</w:t>
      </w:r>
      <w:r>
        <w:rPr>
          <w:spacing w:val="1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publicarse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Diario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:rsidR="009A6E08" w:rsidRDefault="009A6E08">
      <w:pPr>
        <w:pStyle w:val="Textoindependiente"/>
        <w:spacing w:before="8"/>
        <w:rPr>
          <w:sz w:val="19"/>
        </w:rPr>
      </w:pPr>
    </w:p>
    <w:p w:rsidR="009A6E08" w:rsidRDefault="00621006">
      <w:pPr>
        <w:pStyle w:val="Textoindependiente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>A</w:t>
      </w:r>
      <w:r>
        <w:rPr>
          <w:rFonts w:ascii="Arial" w:hAnsi="Arial"/>
          <w:b/>
        </w:rPr>
        <w:t xml:space="preserve">rtículo 6. </w:t>
      </w:r>
      <w:r>
        <w:t>A falta de disposición expresa en esta Ley o en las demás disposiciones que de ella</w:t>
      </w:r>
      <w:r>
        <w:rPr>
          <w:spacing w:val="1"/>
        </w:rPr>
        <w:t xml:space="preserve"> </w:t>
      </w:r>
      <w:r>
        <w:t>deriven, se aplicarán supletoriamente la Ley Federal de Procedimiento Administrativo, el Código Civil</w:t>
      </w:r>
      <w:r>
        <w:rPr>
          <w:spacing w:val="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 Código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Procedimientos Civiles.</w:t>
      </w:r>
    </w:p>
    <w:p w:rsidR="009A6E08" w:rsidRDefault="009A6E08">
      <w:pPr>
        <w:pStyle w:val="Textoindependiente"/>
        <w:spacing w:before="5"/>
        <w:rPr>
          <w:sz w:val="19"/>
        </w:rPr>
      </w:pPr>
    </w:p>
    <w:p w:rsidR="009A6E08" w:rsidRDefault="00621006">
      <w:pPr>
        <w:ind w:left="1602" w:right="160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SEGUNDO</w:t>
      </w:r>
    </w:p>
    <w:p w:rsidR="009A6E08" w:rsidRDefault="00621006">
      <w:pPr>
        <w:spacing w:before="2"/>
        <w:ind w:left="1602" w:right="16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FIRMA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ELECTRÓNICA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AVANZADA</w:t>
      </w:r>
    </w:p>
    <w:p w:rsidR="009A6E08" w:rsidRDefault="009A6E08">
      <w:pPr>
        <w:pStyle w:val="Textoindependiente"/>
        <w:spacing w:before="9"/>
        <w:rPr>
          <w:rFonts w:ascii="Arial"/>
          <w:b/>
          <w:sz w:val="21"/>
        </w:rPr>
      </w:pPr>
    </w:p>
    <w:p w:rsidR="009A6E08" w:rsidRDefault="00621006">
      <w:pPr>
        <w:ind w:left="1602" w:right="16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</w:t>
      </w:r>
    </w:p>
    <w:p w:rsidR="009A6E08" w:rsidRDefault="00621006">
      <w:pPr>
        <w:spacing w:before="1"/>
        <w:ind w:left="1601" w:right="16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 uso 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validez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firma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electrónica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avanzada</w:t>
      </w:r>
    </w:p>
    <w:p w:rsidR="009A6E08" w:rsidRDefault="009A6E08">
      <w:pPr>
        <w:pStyle w:val="Textoindependiente"/>
        <w:spacing w:before="11"/>
        <w:rPr>
          <w:rFonts w:ascii="Arial"/>
          <w:b/>
          <w:sz w:val="19"/>
        </w:rPr>
      </w:pPr>
    </w:p>
    <w:p w:rsidR="009A6E08" w:rsidRDefault="00621006">
      <w:pPr>
        <w:pStyle w:val="Textoindependiente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 xml:space="preserve">Artículo 7. </w:t>
      </w:r>
      <w:r>
        <w:t>La firma electrónica avanzada podrá ser utilizada en documentos electrónicos y, en su</w:t>
      </w:r>
      <w:r>
        <w:rPr>
          <w:spacing w:val="1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mensajes de</w:t>
      </w:r>
      <w:r>
        <w:rPr>
          <w:spacing w:val="-1"/>
        </w:rPr>
        <w:t xml:space="preserve"> </w:t>
      </w:r>
      <w:r>
        <w:t>datos.</w:t>
      </w:r>
    </w:p>
    <w:p w:rsidR="009A6E08" w:rsidRDefault="009A6E08">
      <w:pPr>
        <w:pStyle w:val="Textoindependiente"/>
        <w:spacing w:before="10"/>
        <w:rPr>
          <w:sz w:val="19"/>
        </w:rPr>
      </w:pPr>
    </w:p>
    <w:p w:rsidR="009A6E08" w:rsidRDefault="00621006">
      <w:pPr>
        <w:pStyle w:val="Textoindependiente"/>
        <w:spacing w:before="1"/>
        <w:ind w:left="118" w:right="120" w:firstLine="288"/>
        <w:jc w:val="both"/>
      </w:pPr>
      <w:r>
        <w:t>Los documentos el</w:t>
      </w:r>
      <w:r>
        <w:t>ectrónicos y los mensajes de datos que cuenten con firma electrónica avanzada</w:t>
      </w:r>
      <w:r>
        <w:rPr>
          <w:spacing w:val="1"/>
        </w:rPr>
        <w:t xml:space="preserve"> </w:t>
      </w:r>
      <w:r>
        <w:t>producirán los mismos efectos que los presentados con firma autógrafa y, en consecuencia, tendrán el</w:t>
      </w:r>
      <w:r>
        <w:rPr>
          <w:spacing w:val="1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valor</w:t>
      </w:r>
      <w:r>
        <w:rPr>
          <w:spacing w:val="2"/>
        </w:rPr>
        <w:t xml:space="preserve"> </w:t>
      </w:r>
      <w:r>
        <w:t>probatorio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2"/>
        </w:rPr>
        <w:t xml:space="preserve"> </w:t>
      </w:r>
      <w:r>
        <w:t>aplicables</w:t>
      </w:r>
      <w:r>
        <w:rPr>
          <w:spacing w:val="-1"/>
        </w:rPr>
        <w:t xml:space="preserve"> </w:t>
      </w:r>
      <w:r>
        <w:t>les otorgan a</w:t>
      </w:r>
      <w:r>
        <w:rPr>
          <w:spacing w:val="-1"/>
        </w:rPr>
        <w:t xml:space="preserve"> </w:t>
      </w:r>
      <w:r>
        <w:t>éstos.</w:t>
      </w:r>
    </w:p>
    <w:p w:rsidR="009A6E08" w:rsidRDefault="009A6E08">
      <w:pPr>
        <w:pStyle w:val="Textoindependiente"/>
        <w:spacing w:before="8"/>
        <w:rPr>
          <w:sz w:val="19"/>
        </w:rPr>
      </w:pPr>
    </w:p>
    <w:p w:rsidR="009A6E08" w:rsidRDefault="00621006">
      <w:pPr>
        <w:pStyle w:val="Textoindependiente"/>
        <w:spacing w:line="242" w:lineRule="auto"/>
        <w:ind w:left="118" w:right="127" w:firstLine="288"/>
        <w:jc w:val="both"/>
      </w:pPr>
      <w:r>
        <w:rPr>
          <w:rFonts w:ascii="Arial" w:hAnsi="Arial"/>
          <w:b/>
        </w:rPr>
        <w:t xml:space="preserve">Artículo 8. </w:t>
      </w:r>
      <w:r>
        <w:t>Para efectos del artículo 7 de esta Ley, la firma electrónica avanzada deberá cumplir con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principios rectores siguientes:</w:t>
      </w:r>
    </w:p>
    <w:p w:rsidR="009A6E08" w:rsidRDefault="009A6E08">
      <w:pPr>
        <w:pStyle w:val="Textoindependiente"/>
        <w:spacing w:before="6"/>
        <w:rPr>
          <w:sz w:val="19"/>
        </w:rPr>
      </w:pPr>
    </w:p>
    <w:p w:rsidR="009A6E08" w:rsidRDefault="00621006">
      <w:pPr>
        <w:pStyle w:val="Prrafodelista"/>
        <w:numPr>
          <w:ilvl w:val="0"/>
          <w:numId w:val="12"/>
        </w:numPr>
        <w:tabs>
          <w:tab w:val="left" w:pos="983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Equivalencia</w:t>
      </w:r>
      <w:r>
        <w:rPr>
          <w:spacing w:val="1"/>
          <w:sz w:val="20"/>
        </w:rPr>
        <w:t xml:space="preserve"> </w:t>
      </w:r>
      <w:r>
        <w:rPr>
          <w:sz w:val="20"/>
        </w:rPr>
        <w:t>Funcional:</w:t>
      </w:r>
      <w:r>
        <w:rPr>
          <w:spacing w:val="1"/>
          <w:sz w:val="20"/>
        </w:rPr>
        <w:t xml:space="preserve"> </w:t>
      </w:r>
      <w:r>
        <w:rPr>
          <w:sz w:val="20"/>
        </w:rPr>
        <w:t>Consiste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electrónica</w:t>
      </w:r>
      <w:r>
        <w:rPr>
          <w:spacing w:val="1"/>
          <w:sz w:val="20"/>
        </w:rPr>
        <w:t xml:space="preserve"> </w:t>
      </w:r>
      <w:r>
        <w:rPr>
          <w:sz w:val="20"/>
        </w:rPr>
        <w:t>avanzada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-53"/>
          <w:sz w:val="20"/>
        </w:rPr>
        <w:t xml:space="preserve"> </w:t>
      </w:r>
      <w:r>
        <w:rPr>
          <w:sz w:val="20"/>
        </w:rPr>
        <w:t>electrónico o en su caso, en u</w:t>
      </w:r>
      <w:r>
        <w:rPr>
          <w:sz w:val="20"/>
        </w:rPr>
        <w:t>n mensaje de datos, satisface el requisito de firma del mismo</w:t>
      </w:r>
      <w:r>
        <w:rPr>
          <w:spacing w:val="1"/>
          <w:sz w:val="20"/>
        </w:rPr>
        <w:t xml:space="preserve"> </w:t>
      </w:r>
      <w:r>
        <w:rPr>
          <w:sz w:val="20"/>
        </w:rPr>
        <w:t>modo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firma</w:t>
      </w:r>
      <w:r>
        <w:rPr>
          <w:spacing w:val="-1"/>
          <w:sz w:val="20"/>
        </w:rPr>
        <w:t xml:space="preserve"> </w:t>
      </w:r>
      <w:r>
        <w:rPr>
          <w:sz w:val="20"/>
        </w:rPr>
        <w:t>autógrafa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 documentos impresos;</w:t>
      </w:r>
    </w:p>
    <w:p w:rsidR="009A6E08" w:rsidRDefault="009A6E08">
      <w:pPr>
        <w:pStyle w:val="Textoindependiente"/>
        <w:spacing w:before="6"/>
        <w:rPr>
          <w:sz w:val="19"/>
        </w:rPr>
      </w:pPr>
    </w:p>
    <w:p w:rsidR="009A6E08" w:rsidRDefault="00621006">
      <w:pPr>
        <w:pStyle w:val="Prrafodelista"/>
        <w:numPr>
          <w:ilvl w:val="0"/>
          <w:numId w:val="12"/>
        </w:numPr>
        <w:tabs>
          <w:tab w:val="left" w:pos="983"/>
        </w:tabs>
        <w:ind w:right="118"/>
        <w:jc w:val="both"/>
        <w:rPr>
          <w:sz w:val="20"/>
        </w:rPr>
      </w:pPr>
      <w:r>
        <w:rPr>
          <w:sz w:val="20"/>
        </w:rPr>
        <w:t>Autenticidad: Consiste en que la firma electrónica avanzada en un documento electrónico o, en</w:t>
      </w:r>
      <w:r>
        <w:rPr>
          <w:spacing w:val="1"/>
          <w:sz w:val="20"/>
        </w:rPr>
        <w:t xml:space="preserve"> </w:t>
      </w:r>
      <w:r>
        <w:rPr>
          <w:sz w:val="20"/>
        </w:rPr>
        <w:t>su caso, en un mensaje de datos, permite da</w:t>
      </w:r>
      <w:r>
        <w:rPr>
          <w:sz w:val="20"/>
        </w:rPr>
        <w:t>r certeza de que el mismo ha sido emitido por el</w:t>
      </w:r>
      <w:r>
        <w:rPr>
          <w:spacing w:val="1"/>
          <w:sz w:val="20"/>
        </w:rPr>
        <w:t xml:space="preserve"> </w:t>
      </w:r>
      <w:r>
        <w:rPr>
          <w:sz w:val="20"/>
        </w:rPr>
        <w:t>firmante de manera tal que su contenido le es atribuible al igual que las consecuencias jurídicas</w:t>
      </w:r>
      <w:r>
        <w:rPr>
          <w:spacing w:val="-53"/>
          <w:sz w:val="20"/>
        </w:rPr>
        <w:t xml:space="preserve"> </w:t>
      </w:r>
      <w:r>
        <w:rPr>
          <w:sz w:val="20"/>
        </w:rPr>
        <w:t>que de</w:t>
      </w:r>
      <w:r>
        <w:rPr>
          <w:spacing w:val="-1"/>
          <w:sz w:val="20"/>
        </w:rPr>
        <w:t xml:space="preserve"> </w:t>
      </w:r>
      <w:r>
        <w:rPr>
          <w:sz w:val="20"/>
        </w:rPr>
        <w:t>él</w:t>
      </w:r>
      <w:r>
        <w:rPr>
          <w:spacing w:val="-2"/>
          <w:sz w:val="20"/>
        </w:rPr>
        <w:t xml:space="preserve"> </w:t>
      </w:r>
      <w:r>
        <w:rPr>
          <w:sz w:val="20"/>
        </w:rPr>
        <w:t>deriven;</w:t>
      </w:r>
    </w:p>
    <w:p w:rsidR="009A6E08" w:rsidRDefault="009A6E08">
      <w:pPr>
        <w:pStyle w:val="Textoindependiente"/>
      </w:pPr>
    </w:p>
    <w:p w:rsidR="009A6E08" w:rsidRDefault="00621006">
      <w:pPr>
        <w:pStyle w:val="Prrafodelista"/>
        <w:numPr>
          <w:ilvl w:val="0"/>
          <w:numId w:val="12"/>
        </w:numPr>
        <w:tabs>
          <w:tab w:val="left" w:pos="983"/>
        </w:tabs>
        <w:ind w:right="121"/>
        <w:jc w:val="both"/>
        <w:rPr>
          <w:sz w:val="20"/>
        </w:rPr>
      </w:pPr>
      <w:r>
        <w:rPr>
          <w:sz w:val="20"/>
        </w:rPr>
        <w:t>Integridad: Consiste en que la firma electrónica avanzada en un documento electrónico o, en su</w:t>
      </w:r>
      <w:r>
        <w:rPr>
          <w:spacing w:val="-53"/>
          <w:sz w:val="20"/>
        </w:rPr>
        <w:t xml:space="preserve"> </w:t>
      </w:r>
      <w:r>
        <w:rPr>
          <w:sz w:val="20"/>
        </w:rPr>
        <w:t>caso, en un mensaje de datos, permite dar certeza de que éste ha permanecido completo e</w:t>
      </w:r>
      <w:r>
        <w:rPr>
          <w:spacing w:val="1"/>
          <w:sz w:val="20"/>
        </w:rPr>
        <w:t xml:space="preserve"> </w:t>
      </w:r>
      <w:r>
        <w:rPr>
          <w:sz w:val="20"/>
        </w:rPr>
        <w:t>inalterado desde su firma, con independencia de los cambios que hubiere p</w:t>
      </w:r>
      <w:r>
        <w:rPr>
          <w:sz w:val="20"/>
        </w:rPr>
        <w:t>odido sufrir el medio</w:t>
      </w:r>
      <w:r>
        <w:rPr>
          <w:spacing w:val="-53"/>
          <w:sz w:val="20"/>
        </w:rPr>
        <w:t xml:space="preserve"> </w:t>
      </w:r>
      <w:r>
        <w:rPr>
          <w:sz w:val="20"/>
        </w:rPr>
        <w:t>que lo</w:t>
      </w:r>
      <w:r>
        <w:rPr>
          <w:spacing w:val="-2"/>
          <w:sz w:val="20"/>
        </w:rPr>
        <w:t xml:space="preserve"> </w:t>
      </w:r>
      <w:r>
        <w:rPr>
          <w:sz w:val="20"/>
        </w:rPr>
        <w:t>contiene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resultado del proceso de</w:t>
      </w:r>
      <w:r>
        <w:rPr>
          <w:spacing w:val="-2"/>
          <w:sz w:val="20"/>
        </w:rPr>
        <w:t xml:space="preserve"> </w:t>
      </w:r>
      <w:r>
        <w:rPr>
          <w:sz w:val="20"/>
        </w:rPr>
        <w:t>comunicación, archivo</w:t>
      </w:r>
      <w:r>
        <w:rPr>
          <w:spacing w:val="-1"/>
          <w:sz w:val="20"/>
        </w:rPr>
        <w:t xml:space="preserve"> </w:t>
      </w:r>
      <w:r>
        <w:rPr>
          <w:sz w:val="20"/>
        </w:rPr>
        <w:t>o presentación;</w:t>
      </w:r>
    </w:p>
    <w:p w:rsidR="009A6E08" w:rsidRDefault="009A6E08">
      <w:pPr>
        <w:pStyle w:val="Textoindependiente"/>
      </w:pPr>
    </w:p>
    <w:p w:rsidR="009A6E08" w:rsidRDefault="00621006">
      <w:pPr>
        <w:pStyle w:val="Prrafodelista"/>
        <w:numPr>
          <w:ilvl w:val="0"/>
          <w:numId w:val="12"/>
        </w:numPr>
        <w:tabs>
          <w:tab w:val="left" w:pos="983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Neutralidad Tecnológica: Consiste en que la tecnología utilizada para la emisión de certificados</w:t>
      </w:r>
      <w:r>
        <w:rPr>
          <w:spacing w:val="1"/>
          <w:sz w:val="20"/>
        </w:rPr>
        <w:t xml:space="preserve"> </w:t>
      </w:r>
      <w:r>
        <w:rPr>
          <w:sz w:val="20"/>
        </w:rPr>
        <w:t>digitales y para la prestación de los servicios rela</w:t>
      </w:r>
      <w:r>
        <w:rPr>
          <w:sz w:val="20"/>
        </w:rPr>
        <w:t>cionados con la firma electrónica avanzada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aplicada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modo</w:t>
      </w:r>
      <w:r>
        <w:rPr>
          <w:spacing w:val="-2"/>
          <w:sz w:val="20"/>
        </w:rPr>
        <w:t xml:space="preserve"> </w:t>
      </w:r>
      <w:r>
        <w:rPr>
          <w:sz w:val="20"/>
        </w:rPr>
        <w:t>tal que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excluya,</w:t>
      </w:r>
      <w:r>
        <w:rPr>
          <w:spacing w:val="-2"/>
          <w:sz w:val="20"/>
        </w:rPr>
        <w:t xml:space="preserve"> </w:t>
      </w:r>
      <w:r>
        <w:rPr>
          <w:sz w:val="20"/>
        </w:rPr>
        <w:t>restrinja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favorezca</w:t>
      </w:r>
      <w:r>
        <w:rPr>
          <w:spacing w:val="-1"/>
          <w:sz w:val="20"/>
        </w:rPr>
        <w:t xml:space="preserve"> </w:t>
      </w:r>
      <w:r>
        <w:rPr>
          <w:sz w:val="20"/>
        </w:rPr>
        <w:t>alguna</w:t>
      </w:r>
      <w:r>
        <w:rPr>
          <w:spacing w:val="-3"/>
          <w:sz w:val="20"/>
        </w:rPr>
        <w:t xml:space="preserve"> </w:t>
      </w:r>
      <w:r>
        <w:rPr>
          <w:sz w:val="20"/>
        </w:rPr>
        <w:t>tecnología en</w:t>
      </w:r>
      <w:r>
        <w:rPr>
          <w:spacing w:val="-3"/>
          <w:sz w:val="20"/>
        </w:rPr>
        <w:t xml:space="preserve"> </w:t>
      </w:r>
      <w:r>
        <w:rPr>
          <w:sz w:val="20"/>
        </w:rPr>
        <w:t>particular;</w:t>
      </w:r>
    </w:p>
    <w:p w:rsidR="009A6E08" w:rsidRDefault="009A6E08">
      <w:pPr>
        <w:spacing w:line="242" w:lineRule="auto"/>
        <w:jc w:val="both"/>
        <w:rPr>
          <w:sz w:val="20"/>
        </w:rPr>
        <w:sectPr w:rsidR="009A6E08">
          <w:pgSz w:w="12240" w:h="15840"/>
          <w:pgMar w:top="1760" w:right="1300" w:bottom="1180" w:left="1300" w:header="724" w:footer="988" w:gutter="0"/>
          <w:cols w:space="720"/>
        </w:sectPr>
      </w:pPr>
    </w:p>
    <w:p w:rsidR="009A6E08" w:rsidRDefault="009A6E08">
      <w:pPr>
        <w:pStyle w:val="Textoindependiente"/>
        <w:spacing w:before="5"/>
        <w:rPr>
          <w:sz w:val="27"/>
        </w:rPr>
      </w:pPr>
    </w:p>
    <w:p w:rsidR="009A6E08" w:rsidRDefault="00621006">
      <w:pPr>
        <w:pStyle w:val="Prrafodelista"/>
        <w:numPr>
          <w:ilvl w:val="0"/>
          <w:numId w:val="12"/>
        </w:numPr>
        <w:tabs>
          <w:tab w:val="left" w:pos="983"/>
        </w:tabs>
        <w:spacing w:before="93" w:line="242" w:lineRule="auto"/>
        <w:ind w:right="117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Repudio:</w:t>
      </w:r>
      <w:r>
        <w:rPr>
          <w:spacing w:val="1"/>
          <w:sz w:val="20"/>
        </w:rPr>
        <w:t xml:space="preserve"> </w:t>
      </w:r>
      <w:r>
        <w:rPr>
          <w:sz w:val="20"/>
        </w:rPr>
        <w:t>Consiste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electrónica</w:t>
      </w:r>
      <w:r>
        <w:rPr>
          <w:spacing w:val="1"/>
          <w:sz w:val="20"/>
        </w:rPr>
        <w:t xml:space="preserve"> </w:t>
      </w:r>
      <w:r>
        <w:rPr>
          <w:sz w:val="20"/>
        </w:rPr>
        <w:t>avanzada</w:t>
      </w:r>
      <w:r>
        <w:rPr>
          <w:spacing w:val="1"/>
          <w:sz w:val="20"/>
        </w:rPr>
        <w:t xml:space="preserve"> </w:t>
      </w:r>
      <w:r>
        <w:rPr>
          <w:sz w:val="20"/>
        </w:rPr>
        <w:t>contenida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electrónicos garant</w:t>
      </w:r>
      <w:r>
        <w:rPr>
          <w:sz w:val="20"/>
        </w:rPr>
        <w:t>iza la autoría e integridad del documento y que dicha firma corresponde</w:t>
      </w:r>
      <w:r>
        <w:rPr>
          <w:spacing w:val="1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-2"/>
          <w:sz w:val="20"/>
        </w:rPr>
        <w:t xml:space="preserve"> </w:t>
      </w:r>
      <w:r>
        <w:rPr>
          <w:sz w:val="20"/>
        </w:rPr>
        <w:t>al firmante,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:rsidR="009A6E08" w:rsidRDefault="009A6E08">
      <w:pPr>
        <w:pStyle w:val="Textoindependiente"/>
        <w:spacing w:before="4"/>
        <w:rPr>
          <w:sz w:val="19"/>
        </w:rPr>
      </w:pPr>
    </w:p>
    <w:p w:rsidR="009A6E08" w:rsidRDefault="00621006">
      <w:pPr>
        <w:pStyle w:val="Prrafodelista"/>
        <w:numPr>
          <w:ilvl w:val="0"/>
          <w:numId w:val="12"/>
        </w:numPr>
        <w:tabs>
          <w:tab w:val="left" w:pos="983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Confidencialidad:</w:t>
      </w:r>
      <w:r>
        <w:rPr>
          <w:spacing w:val="-2"/>
          <w:sz w:val="20"/>
        </w:rPr>
        <w:t xml:space="preserve"> </w:t>
      </w:r>
      <w:r>
        <w:rPr>
          <w:sz w:val="20"/>
        </w:rPr>
        <w:t>Consiste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electrónica</w:t>
      </w:r>
      <w:r>
        <w:rPr>
          <w:spacing w:val="-2"/>
          <w:sz w:val="20"/>
        </w:rPr>
        <w:t xml:space="preserve"> </w:t>
      </w:r>
      <w:r>
        <w:rPr>
          <w:sz w:val="20"/>
        </w:rPr>
        <w:t>avanzada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electrónico</w:t>
      </w:r>
      <w:r>
        <w:rPr>
          <w:spacing w:val="-4"/>
          <w:sz w:val="20"/>
        </w:rPr>
        <w:t xml:space="preserve"> </w:t>
      </w:r>
      <w:r>
        <w:rPr>
          <w:sz w:val="20"/>
        </w:rPr>
        <w:t>o,</w:t>
      </w:r>
      <w:r>
        <w:rPr>
          <w:spacing w:val="-53"/>
          <w:sz w:val="20"/>
        </w:rPr>
        <w:t xml:space="preserve"> </w:t>
      </w:r>
      <w:r>
        <w:rPr>
          <w:sz w:val="20"/>
        </w:rPr>
        <w:t>en su caso, en un mensaje de datos, garantiza que sólo pueda ser cifrado por el firmante y el</w:t>
      </w:r>
      <w:r>
        <w:rPr>
          <w:spacing w:val="1"/>
          <w:sz w:val="20"/>
        </w:rPr>
        <w:t xml:space="preserve"> </w:t>
      </w:r>
      <w:r>
        <w:rPr>
          <w:sz w:val="20"/>
        </w:rPr>
        <w:t>receptor.</w:t>
      </w:r>
    </w:p>
    <w:p w:rsidR="009A6E08" w:rsidRDefault="009A6E08">
      <w:pPr>
        <w:pStyle w:val="Textoindependiente"/>
        <w:spacing w:before="6"/>
        <w:rPr>
          <w:sz w:val="19"/>
        </w:rPr>
      </w:pPr>
    </w:p>
    <w:p w:rsidR="009A6E08" w:rsidRDefault="00621006">
      <w:pPr>
        <w:pStyle w:val="Textoindependiente"/>
        <w:ind w:left="118" w:right="123" w:firstLine="288"/>
        <w:jc w:val="both"/>
      </w:pPr>
      <w:r>
        <w:rPr>
          <w:rFonts w:ascii="Arial" w:hAnsi="Arial"/>
          <w:b/>
        </w:rPr>
        <w:t xml:space="preserve">Artículo 9. </w:t>
      </w:r>
      <w:r>
        <w:t>Para que los sujetos obligados puedan utilizar la firma electrónica avanzada en los actos a</w:t>
      </w:r>
      <w:r>
        <w:rPr>
          <w:spacing w:val="-5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contar</w:t>
      </w:r>
      <w:r>
        <w:rPr>
          <w:spacing w:val="-1"/>
        </w:rPr>
        <w:t xml:space="preserve"> </w:t>
      </w:r>
      <w:r>
        <w:t>con:</w:t>
      </w:r>
    </w:p>
    <w:p w:rsidR="009A6E08" w:rsidRDefault="009A6E08">
      <w:pPr>
        <w:pStyle w:val="Textoindependiente"/>
        <w:spacing w:before="10"/>
        <w:rPr>
          <w:sz w:val="19"/>
        </w:rPr>
      </w:pPr>
    </w:p>
    <w:p w:rsidR="009A6E08" w:rsidRDefault="00621006">
      <w:pPr>
        <w:pStyle w:val="Prrafodelista"/>
        <w:numPr>
          <w:ilvl w:val="0"/>
          <w:numId w:val="11"/>
        </w:numPr>
        <w:tabs>
          <w:tab w:val="left" w:pos="982"/>
          <w:tab w:val="left" w:pos="983"/>
        </w:tabs>
        <w:spacing w:before="1"/>
        <w:ind w:hanging="577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3"/>
          <w:sz w:val="20"/>
        </w:rPr>
        <w:t xml:space="preserve"> </w:t>
      </w:r>
      <w:r>
        <w:rPr>
          <w:sz w:val="20"/>
        </w:rPr>
        <w:t>digital</w:t>
      </w:r>
      <w:r>
        <w:rPr>
          <w:spacing w:val="-2"/>
          <w:sz w:val="20"/>
        </w:rPr>
        <w:t xml:space="preserve"> </w:t>
      </w:r>
      <w:r>
        <w:rPr>
          <w:sz w:val="20"/>
        </w:rPr>
        <w:t>vigente,</w:t>
      </w:r>
      <w:r>
        <w:rPr>
          <w:spacing w:val="-2"/>
          <w:sz w:val="20"/>
        </w:rPr>
        <w:t xml:space="preserve"> </w:t>
      </w:r>
      <w:r>
        <w:rPr>
          <w:sz w:val="20"/>
        </w:rPr>
        <w:t>emitido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homologado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términos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 Ley,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:rsidR="009A6E08" w:rsidRDefault="009A6E08">
      <w:pPr>
        <w:pStyle w:val="Textoindependiente"/>
        <w:spacing w:before="1"/>
      </w:pPr>
    </w:p>
    <w:p w:rsidR="009A6E08" w:rsidRDefault="00621006">
      <w:pPr>
        <w:pStyle w:val="Prrafodelista"/>
        <w:numPr>
          <w:ilvl w:val="0"/>
          <w:numId w:val="11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clave</w:t>
      </w:r>
      <w:r>
        <w:rPr>
          <w:spacing w:val="-3"/>
          <w:sz w:val="20"/>
        </w:rPr>
        <w:t xml:space="preserve"> </w:t>
      </w:r>
      <w:r>
        <w:rPr>
          <w:sz w:val="20"/>
        </w:rPr>
        <w:t>privada,</w:t>
      </w:r>
      <w:r>
        <w:rPr>
          <w:spacing w:val="-1"/>
          <w:sz w:val="20"/>
        </w:rPr>
        <w:t xml:space="preserve"> </w:t>
      </w:r>
      <w:r>
        <w:rPr>
          <w:sz w:val="20"/>
        </w:rPr>
        <w:t>generada</w:t>
      </w:r>
      <w:r>
        <w:rPr>
          <w:spacing w:val="-3"/>
          <w:sz w:val="20"/>
        </w:rPr>
        <w:t xml:space="preserve"> </w:t>
      </w:r>
      <w:r>
        <w:rPr>
          <w:sz w:val="20"/>
        </w:rPr>
        <w:t>bajo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exclusivo</w:t>
      </w:r>
      <w:r>
        <w:rPr>
          <w:spacing w:val="-3"/>
          <w:sz w:val="20"/>
        </w:rPr>
        <w:t xml:space="preserve"> </w:t>
      </w:r>
      <w:r>
        <w:rPr>
          <w:sz w:val="20"/>
        </w:rPr>
        <w:t>control.</w:t>
      </w:r>
    </w:p>
    <w:p w:rsidR="009A6E08" w:rsidRDefault="009A6E08">
      <w:pPr>
        <w:pStyle w:val="Textoindependiente"/>
        <w:spacing w:before="10"/>
        <w:rPr>
          <w:sz w:val="19"/>
        </w:rPr>
      </w:pPr>
    </w:p>
    <w:p w:rsidR="009A6E08" w:rsidRDefault="00621006">
      <w:pPr>
        <w:ind w:left="1602" w:right="16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II</w:t>
      </w:r>
    </w:p>
    <w:p w:rsidR="009A6E08" w:rsidRDefault="00621006">
      <w:pPr>
        <w:spacing w:before="2"/>
        <w:ind w:left="1601" w:right="16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los documentos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electrónicos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 los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mensajes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 datos</w:t>
      </w:r>
    </w:p>
    <w:p w:rsidR="009A6E08" w:rsidRDefault="009A6E08">
      <w:pPr>
        <w:pStyle w:val="Textoindependiente"/>
        <w:spacing w:before="10"/>
        <w:rPr>
          <w:rFonts w:ascii="Arial"/>
          <w:b/>
          <w:sz w:val="19"/>
        </w:rPr>
      </w:pPr>
    </w:p>
    <w:p w:rsidR="009A6E08" w:rsidRDefault="00621006">
      <w:pPr>
        <w:pStyle w:val="Textoindependiente"/>
        <w:spacing w:line="242" w:lineRule="auto"/>
        <w:ind w:left="118" w:right="122" w:firstLine="288"/>
        <w:jc w:val="both"/>
      </w:pPr>
      <w:r>
        <w:rPr>
          <w:rFonts w:ascii="Arial" w:hAnsi="Arial"/>
          <w:b/>
        </w:rPr>
        <w:t xml:space="preserve">Artículo 10. </w:t>
      </w:r>
      <w:r>
        <w:t>Las dependencias y entidades en las comunicaciones y, en su caso, actos jurídicos que</w:t>
      </w:r>
      <w:r>
        <w:rPr>
          <w:spacing w:val="1"/>
        </w:rPr>
        <w:t xml:space="preserve"> </w:t>
      </w:r>
      <w:r>
        <w:t>realicen entre las mismas, harán uso de mensajes de datos y aceptarán la presentación de documentos</w:t>
      </w:r>
      <w:r>
        <w:rPr>
          <w:spacing w:val="1"/>
        </w:rPr>
        <w:t xml:space="preserve"> </w:t>
      </w:r>
      <w:r>
        <w:t>electrónicos, los cuales deberán contar, cuando así se requiera, con l</w:t>
      </w:r>
      <w:r>
        <w:t>a firma electrónica avanzada del</w:t>
      </w:r>
      <w:r>
        <w:rPr>
          <w:spacing w:val="1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facultado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ello.</w:t>
      </w:r>
    </w:p>
    <w:p w:rsidR="009A6E08" w:rsidRDefault="009A6E08">
      <w:pPr>
        <w:pStyle w:val="Textoindependiente"/>
        <w:spacing w:before="2"/>
        <w:rPr>
          <w:sz w:val="19"/>
        </w:rPr>
      </w:pPr>
    </w:p>
    <w:p w:rsidR="009A6E08" w:rsidRDefault="00621006">
      <w:pPr>
        <w:pStyle w:val="Textoindependiente"/>
        <w:ind w:left="118" w:right="120" w:firstLine="288"/>
        <w:jc w:val="both"/>
      </w:pPr>
      <w:r>
        <w:rPr>
          <w:rFonts w:ascii="Arial" w:hAnsi="Arial"/>
          <w:b/>
        </w:rPr>
        <w:t xml:space="preserve">Artículo 11. </w:t>
      </w:r>
      <w:r>
        <w:t>Las dependencias y entidades en la realización de los actos a que se refiere esta Ley,</w:t>
      </w:r>
      <w:r>
        <w:rPr>
          <w:spacing w:val="1"/>
        </w:rPr>
        <w:t xml:space="preserve"> </w:t>
      </w:r>
      <w:r>
        <w:t>deberán aceptar el uso de mensajes de datos y la presentación de documentos electrónicos cuando las</w:t>
      </w:r>
      <w:r>
        <w:rPr>
          <w:spacing w:val="1"/>
        </w:rPr>
        <w:t xml:space="preserve"> </w:t>
      </w:r>
      <w:r>
        <w:t>mismas ofrezcan esta posibilidad, siempre que los particulares por sí o, en su caso, a través de las</w:t>
      </w:r>
      <w:r>
        <w:rPr>
          <w:spacing w:val="1"/>
        </w:rPr>
        <w:t xml:space="preserve"> </w:t>
      </w:r>
      <w:r>
        <w:t>personas autorizadas por los mismos en términos del art</w:t>
      </w:r>
      <w:r>
        <w:t>ículo 19 de la Ley Federal de Procedimiento</w:t>
      </w:r>
      <w:r>
        <w:rPr>
          <w:spacing w:val="1"/>
        </w:rPr>
        <w:t xml:space="preserve"> </w:t>
      </w:r>
      <w:r>
        <w:t>Administrativo, manifiesten expresamente su conformidad para que dichos actos se efectúen, desde su</w:t>
      </w:r>
      <w:r>
        <w:rPr>
          <w:spacing w:val="1"/>
        </w:rPr>
        <w:t xml:space="preserve"> </w:t>
      </w:r>
      <w:r>
        <w:t>inicio</w:t>
      </w:r>
      <w:r>
        <w:rPr>
          <w:spacing w:val="-2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conclusión,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electrónica.</w:t>
      </w:r>
    </w:p>
    <w:p w:rsidR="009A6E08" w:rsidRDefault="009A6E08">
      <w:pPr>
        <w:pStyle w:val="Textoindependiente"/>
        <w:spacing w:before="3"/>
      </w:pPr>
    </w:p>
    <w:p w:rsidR="009A6E08" w:rsidRDefault="00621006">
      <w:pPr>
        <w:pStyle w:val="Textoindependiente"/>
        <w:spacing w:before="1"/>
        <w:ind w:left="406"/>
      </w:pPr>
      <w:r>
        <w:t>La</w:t>
      </w:r>
      <w:r>
        <w:rPr>
          <w:spacing w:val="-3"/>
        </w:rPr>
        <w:t xml:space="preserve"> </w:t>
      </w:r>
      <w:r>
        <w:t>manifestación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-3"/>
        </w:rPr>
        <w:t xml:space="preserve"> </w:t>
      </w:r>
      <w:r>
        <w:t>e</w:t>
      </w:r>
      <w:r>
        <w:t>l</w:t>
      </w:r>
      <w:r>
        <w:rPr>
          <w:spacing w:val="-1"/>
        </w:rPr>
        <w:t xml:space="preserve"> </w:t>
      </w:r>
      <w:r>
        <w:t>párrafo</w:t>
      </w:r>
      <w:r>
        <w:rPr>
          <w:spacing w:val="-3"/>
        </w:rPr>
        <w:t xml:space="preserve"> </w:t>
      </w:r>
      <w:r>
        <w:t>anterior deberá</w:t>
      </w:r>
      <w:r>
        <w:rPr>
          <w:spacing w:val="-2"/>
        </w:rPr>
        <w:t xml:space="preserve"> </w:t>
      </w:r>
      <w:r>
        <w:t>señalar</w:t>
      </w:r>
      <w:r>
        <w:rPr>
          <w:spacing w:val="-3"/>
        </w:rPr>
        <w:t xml:space="preserve"> </w:t>
      </w:r>
      <w:r>
        <w:t>adicionalmente:</w:t>
      </w:r>
    </w:p>
    <w:p w:rsidR="009A6E08" w:rsidRDefault="009A6E08">
      <w:pPr>
        <w:pStyle w:val="Textoindependiente"/>
        <w:spacing w:before="9"/>
        <w:rPr>
          <w:sz w:val="19"/>
        </w:rPr>
      </w:pPr>
    </w:p>
    <w:p w:rsidR="009A6E08" w:rsidRDefault="00621006">
      <w:pPr>
        <w:pStyle w:val="Prrafodelista"/>
        <w:numPr>
          <w:ilvl w:val="0"/>
          <w:numId w:val="10"/>
        </w:numPr>
        <w:tabs>
          <w:tab w:val="left" w:pos="983"/>
        </w:tabs>
        <w:spacing w:before="1"/>
        <w:ind w:right="118"/>
        <w:jc w:val="both"/>
        <w:rPr>
          <w:sz w:val="20"/>
        </w:rPr>
      </w:pPr>
      <w:r>
        <w:rPr>
          <w:sz w:val="20"/>
        </w:rPr>
        <w:t>Que aceptan consultar el tablero electrónico, al menos, los días quince y último de cada mes o</w:t>
      </w:r>
      <w:r>
        <w:rPr>
          <w:spacing w:val="1"/>
          <w:sz w:val="20"/>
        </w:rPr>
        <w:t xml:space="preserve"> </w:t>
      </w:r>
      <w:r>
        <w:rPr>
          <w:sz w:val="20"/>
        </w:rPr>
        <w:t>bien, el día hábil siguiente si alguno de éstos fuere inhábil; y en caso de no hacerlo, se tendrá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hecha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notificación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 día</w:t>
      </w:r>
      <w:r>
        <w:rPr>
          <w:spacing w:val="1"/>
          <w:sz w:val="20"/>
        </w:rPr>
        <w:t xml:space="preserve"> </w:t>
      </w:r>
      <w:r>
        <w:rPr>
          <w:sz w:val="20"/>
        </w:rPr>
        <w:t>hábil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corresponda;</w:t>
      </w:r>
    </w:p>
    <w:p w:rsidR="009A6E08" w:rsidRDefault="009A6E08">
      <w:pPr>
        <w:pStyle w:val="Textoindependiente"/>
        <w:spacing w:before="10"/>
        <w:rPr>
          <w:sz w:val="19"/>
        </w:rPr>
      </w:pPr>
    </w:p>
    <w:p w:rsidR="009A6E08" w:rsidRDefault="00621006">
      <w:pPr>
        <w:pStyle w:val="Prrafodelista"/>
        <w:numPr>
          <w:ilvl w:val="0"/>
          <w:numId w:val="10"/>
        </w:numPr>
        <w:tabs>
          <w:tab w:val="left" w:pos="983"/>
        </w:tabs>
        <w:spacing w:line="242" w:lineRule="auto"/>
        <w:ind w:right="117"/>
        <w:jc w:val="both"/>
        <w:rPr>
          <w:sz w:val="20"/>
        </w:rPr>
      </w:pPr>
      <w:r>
        <w:rPr>
          <w:sz w:val="20"/>
        </w:rPr>
        <w:t>Que aceptan darse por notificados de las actuaciones electrónicas que emita la dependencia o</w:t>
      </w:r>
      <w:r>
        <w:rPr>
          <w:spacing w:val="1"/>
          <w:sz w:val="20"/>
        </w:rPr>
        <w:t xml:space="preserve"> </w:t>
      </w:r>
      <w:r>
        <w:rPr>
          <w:sz w:val="20"/>
        </w:rPr>
        <w:t>entidad que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corresponda,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mismo</w:t>
      </w:r>
      <w:r>
        <w:rPr>
          <w:spacing w:val="-2"/>
          <w:sz w:val="20"/>
        </w:rPr>
        <w:t xml:space="preserve"> </w:t>
      </w:r>
      <w:r>
        <w:rPr>
          <w:sz w:val="20"/>
        </w:rPr>
        <w:t>día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consulten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tablero</w:t>
      </w:r>
      <w:r>
        <w:rPr>
          <w:spacing w:val="-1"/>
          <w:sz w:val="20"/>
        </w:rPr>
        <w:t xml:space="preserve"> </w:t>
      </w:r>
      <w:r>
        <w:rPr>
          <w:sz w:val="20"/>
        </w:rPr>
        <w:t>electrónico, y</w:t>
      </w:r>
    </w:p>
    <w:p w:rsidR="009A6E08" w:rsidRDefault="009A6E08">
      <w:pPr>
        <w:pStyle w:val="Textoindependiente"/>
        <w:spacing w:before="6"/>
        <w:rPr>
          <w:sz w:val="19"/>
        </w:rPr>
      </w:pPr>
    </w:p>
    <w:p w:rsidR="009A6E08" w:rsidRDefault="00621006">
      <w:pPr>
        <w:pStyle w:val="Prrafodelista"/>
        <w:numPr>
          <w:ilvl w:val="0"/>
          <w:numId w:val="10"/>
        </w:numPr>
        <w:tabs>
          <w:tab w:val="left" w:pos="983"/>
        </w:tabs>
        <w:ind w:right="119"/>
        <w:jc w:val="both"/>
        <w:rPr>
          <w:sz w:val="20"/>
        </w:rPr>
      </w:pPr>
      <w:r>
        <w:rPr>
          <w:sz w:val="20"/>
        </w:rPr>
        <w:t>Que en el supuesto de que por causas imputables a la dependencia o entidad se encuentren</w:t>
      </w:r>
      <w:r>
        <w:rPr>
          <w:spacing w:val="1"/>
          <w:sz w:val="20"/>
        </w:rPr>
        <w:t xml:space="preserve"> </w:t>
      </w:r>
      <w:r>
        <w:rPr>
          <w:sz w:val="20"/>
        </w:rPr>
        <w:t>imposibilitados para consultar el tablero electrónico o abrir los documentos electrónicos que</w:t>
      </w:r>
      <w:r>
        <w:rPr>
          <w:spacing w:val="1"/>
          <w:sz w:val="20"/>
        </w:rPr>
        <w:t xml:space="preserve"> </w:t>
      </w:r>
      <w:r>
        <w:rPr>
          <w:sz w:val="20"/>
        </w:rPr>
        <w:t>contengan la información depositada en el mismo, en los días señalados en</w:t>
      </w:r>
      <w:r>
        <w:rPr>
          <w:sz w:val="20"/>
        </w:rPr>
        <w:t xml:space="preserve"> la fracción I de este</w:t>
      </w:r>
      <w:r>
        <w:rPr>
          <w:spacing w:val="-53"/>
          <w:sz w:val="20"/>
        </w:rPr>
        <w:t xml:space="preserve"> </w:t>
      </w:r>
      <w:r>
        <w:rPr>
          <w:sz w:val="20"/>
        </w:rPr>
        <w:t>artículo, lo harán del conocimiento de la propia dependencia o entidad a más tardar dentro de</w:t>
      </w:r>
      <w:r>
        <w:rPr>
          <w:spacing w:val="1"/>
          <w:sz w:val="20"/>
        </w:rPr>
        <w:t xml:space="preserve"> </w:t>
      </w:r>
      <w:r>
        <w:rPr>
          <w:sz w:val="20"/>
        </w:rPr>
        <w:t>los tres días hábiles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 a aquél en que ocurra dicho impedimento, por medios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comunicación electrónica o cualquier otro previsto </w:t>
      </w:r>
      <w:r>
        <w:rPr>
          <w:sz w:val="20"/>
        </w:rPr>
        <w:t>en el Reglamento de esta Ley, para que sean</w:t>
      </w:r>
      <w:r>
        <w:rPr>
          <w:spacing w:val="-54"/>
          <w:sz w:val="20"/>
        </w:rPr>
        <w:t xml:space="preserve"> </w:t>
      </w:r>
      <w:r>
        <w:rPr>
          <w:sz w:val="20"/>
        </w:rPr>
        <w:t>notificados por alguna otra forma de las establecidas en la Ley Federal de Procedimiento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Administrativo.</w:t>
      </w:r>
    </w:p>
    <w:p w:rsidR="009A6E08" w:rsidRDefault="009A6E08">
      <w:pPr>
        <w:pStyle w:val="Textoindependiente"/>
        <w:spacing w:before="2"/>
      </w:pPr>
    </w:p>
    <w:p w:rsidR="009A6E08" w:rsidRDefault="00621006">
      <w:pPr>
        <w:pStyle w:val="Textoindependiente"/>
        <w:ind w:left="118" w:right="125" w:firstLine="288"/>
        <w:jc w:val="both"/>
      </w:pPr>
      <w:r>
        <w:rPr>
          <w:rFonts w:ascii="Arial" w:hAnsi="Arial"/>
          <w:b/>
        </w:rPr>
        <w:t>Artículo 12.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obligados</w:t>
      </w:r>
      <w:r>
        <w:rPr>
          <w:spacing w:val="1"/>
        </w:rPr>
        <w:t xml:space="preserve"> </w:t>
      </w:r>
      <w:r>
        <w:t>deberán contar</w:t>
      </w:r>
      <w:r>
        <w:rPr>
          <w:spacing w:val="1"/>
        </w:rPr>
        <w:t xml:space="preserve"> </w:t>
      </w:r>
      <w:r>
        <w:t>con una dirección</w:t>
      </w:r>
      <w:r>
        <w:rPr>
          <w:spacing w:val="55"/>
        </w:rPr>
        <w:t xml:space="preserve"> </w:t>
      </w:r>
      <w:r>
        <w:t>de correo electrónico para</w:t>
      </w:r>
      <w:r>
        <w:rPr>
          <w:spacing w:val="1"/>
        </w:rPr>
        <w:t xml:space="preserve"> </w:t>
      </w:r>
      <w:r>
        <w:t>recibir, cu</w:t>
      </w:r>
      <w:r>
        <w:t>ando corresponda, mensajes de datos y documentos electrónicos en la realización de los actos</w:t>
      </w:r>
      <w:r>
        <w:rPr>
          <w:spacing w:val="1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</w:p>
    <w:p w:rsidR="009A6E08" w:rsidRDefault="009A6E08">
      <w:pPr>
        <w:jc w:val="both"/>
        <w:sectPr w:rsidR="009A6E08">
          <w:pgSz w:w="12240" w:h="15840"/>
          <w:pgMar w:top="1760" w:right="1300" w:bottom="1180" w:left="1300" w:header="724" w:footer="988" w:gutter="0"/>
          <w:cols w:space="720"/>
        </w:sectPr>
      </w:pPr>
    </w:p>
    <w:p w:rsidR="009A6E08" w:rsidRDefault="009A6E08">
      <w:pPr>
        <w:pStyle w:val="Textoindependiente"/>
        <w:spacing w:before="5"/>
        <w:rPr>
          <w:sz w:val="27"/>
        </w:rPr>
      </w:pPr>
    </w:p>
    <w:p w:rsidR="009A6E08" w:rsidRDefault="00621006">
      <w:pPr>
        <w:pStyle w:val="Textoindependiente"/>
        <w:spacing w:before="93" w:line="242" w:lineRule="auto"/>
        <w:ind w:left="118" w:right="123" w:firstLine="288"/>
        <w:jc w:val="both"/>
      </w:pPr>
      <w:r>
        <w:rPr>
          <w:rFonts w:ascii="Arial" w:hAnsi="Arial"/>
          <w:b/>
        </w:rPr>
        <w:t xml:space="preserve">Artículo 13. </w:t>
      </w:r>
      <w:r>
        <w:t>Cada dependencia y entidad creará y administrará un sistema de trámites electrónicos</w:t>
      </w:r>
      <w:r>
        <w:rPr>
          <w:spacing w:val="1"/>
        </w:rPr>
        <w:t xml:space="preserve"> </w:t>
      </w:r>
      <w:r>
        <w:t>que establezca el control de accesos, los respaldos y la recuperación de información, con mecanismos</w:t>
      </w:r>
      <w:r>
        <w:rPr>
          <w:spacing w:val="1"/>
        </w:rPr>
        <w:t xml:space="preserve"> </w:t>
      </w:r>
      <w:r>
        <w:t>confiables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seguridad,</w:t>
      </w:r>
      <w:r>
        <w:rPr>
          <w:spacing w:val="1"/>
        </w:rPr>
        <w:t xml:space="preserve"> </w:t>
      </w:r>
      <w:r>
        <w:t>disponibilidad, integridad,</w:t>
      </w:r>
      <w:r>
        <w:rPr>
          <w:spacing w:val="-1"/>
        </w:rPr>
        <w:t xml:space="preserve"> </w:t>
      </w:r>
      <w:r>
        <w:t>autenticidad,</w:t>
      </w:r>
      <w:r>
        <w:rPr>
          <w:spacing w:val="-2"/>
        </w:rPr>
        <w:t xml:space="preserve"> </w:t>
      </w:r>
      <w:r>
        <w:t>confidencialidad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custodia.</w:t>
      </w:r>
    </w:p>
    <w:p w:rsidR="009A6E08" w:rsidRDefault="009A6E08">
      <w:pPr>
        <w:pStyle w:val="Textoindependiente"/>
        <w:spacing w:before="6"/>
        <w:rPr>
          <w:sz w:val="19"/>
        </w:rPr>
      </w:pPr>
    </w:p>
    <w:p w:rsidR="009A6E08" w:rsidRDefault="00621006">
      <w:pPr>
        <w:pStyle w:val="Textoindependiente"/>
        <w:ind w:left="118" w:right="123" w:firstLine="288"/>
        <w:jc w:val="both"/>
      </w:pPr>
      <w:r>
        <w:t>La</w:t>
      </w:r>
      <w:r>
        <w:rPr>
          <w:spacing w:val="25"/>
        </w:rPr>
        <w:t xml:space="preserve"> </w:t>
      </w:r>
      <w:r>
        <w:t>Secretaría</w:t>
      </w:r>
      <w:r>
        <w:rPr>
          <w:spacing w:val="25"/>
        </w:rPr>
        <w:t xml:space="preserve"> </w:t>
      </w:r>
      <w:r>
        <w:t>emitirá</w:t>
      </w:r>
      <w:r>
        <w:rPr>
          <w:spacing w:val="26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lineamientos</w:t>
      </w:r>
      <w:r>
        <w:rPr>
          <w:spacing w:val="26"/>
        </w:rPr>
        <w:t xml:space="preserve"> </w:t>
      </w:r>
      <w:r>
        <w:t>conducentes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efect</w:t>
      </w:r>
      <w:r>
        <w:t>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dar</w:t>
      </w:r>
      <w:r>
        <w:rPr>
          <w:spacing w:val="26"/>
        </w:rPr>
        <w:t xml:space="preserve"> </w:t>
      </w:r>
      <w:r>
        <w:t>cumplimiento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t>dispuesto</w:t>
      </w:r>
      <w:r>
        <w:rPr>
          <w:spacing w:val="26"/>
        </w:rPr>
        <w:t xml:space="preserve"> </w:t>
      </w:r>
      <w:r>
        <w:t>en</w:t>
      </w:r>
      <w:r>
        <w:rPr>
          <w:spacing w:val="-54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artículo.</w:t>
      </w:r>
    </w:p>
    <w:p w:rsidR="009A6E08" w:rsidRDefault="009A6E08">
      <w:pPr>
        <w:pStyle w:val="Textoindependiente"/>
        <w:spacing w:before="10"/>
        <w:rPr>
          <w:sz w:val="19"/>
        </w:rPr>
      </w:pPr>
    </w:p>
    <w:p w:rsidR="009A6E08" w:rsidRDefault="00621006">
      <w:pPr>
        <w:pStyle w:val="Textoindependiente"/>
        <w:spacing w:before="1"/>
        <w:ind w:left="118" w:right="121" w:firstLine="288"/>
        <w:jc w:val="both"/>
      </w:pPr>
      <w:r>
        <w:rPr>
          <w:rFonts w:ascii="Arial" w:hAnsi="Arial"/>
          <w:b/>
        </w:rPr>
        <w:t xml:space="preserve">Artículo 14. </w:t>
      </w:r>
      <w:r>
        <w:t>La información contenida en los mensajes de datos</w:t>
      </w:r>
      <w:r>
        <w:rPr>
          <w:spacing w:val="55"/>
        </w:rPr>
        <w:t xml:space="preserve"> </w:t>
      </w:r>
      <w:r>
        <w:t>y en los documentos electrónicos</w:t>
      </w:r>
      <w:r>
        <w:rPr>
          <w:spacing w:val="1"/>
        </w:rPr>
        <w:t xml:space="preserve"> </w:t>
      </w:r>
      <w:r>
        <w:t>será pública, salvo que la misma esté clasificada como reservada o confidencial en términos de la Ley</w:t>
      </w:r>
      <w:r>
        <w:rPr>
          <w:spacing w:val="1"/>
        </w:rPr>
        <w:t xml:space="preserve"> </w:t>
      </w:r>
      <w:r>
        <w:t>Fe</w:t>
      </w:r>
      <w:r>
        <w:t>deral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Gubernamental.</w:t>
      </w:r>
    </w:p>
    <w:p w:rsidR="009A6E08" w:rsidRDefault="009A6E08">
      <w:pPr>
        <w:pStyle w:val="Textoindependiente"/>
        <w:spacing w:before="1"/>
      </w:pPr>
    </w:p>
    <w:p w:rsidR="009A6E08" w:rsidRDefault="00621006">
      <w:pPr>
        <w:pStyle w:val="Textoindependiente"/>
        <w:ind w:left="118" w:right="127" w:firstLine="288"/>
        <w:jc w:val="both"/>
      </w:pPr>
      <w:r>
        <w:t>Los mensajes</w:t>
      </w:r>
      <w:r>
        <w:rPr>
          <w:spacing w:val="1"/>
        </w:rPr>
        <w:t xml:space="preserve"> </w:t>
      </w:r>
      <w:r>
        <w:t>de datos</w:t>
      </w:r>
      <w:r>
        <w:rPr>
          <w:spacing w:val="1"/>
        </w:rPr>
        <w:t xml:space="preserve"> </w:t>
      </w:r>
      <w:r>
        <w:t>y 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electrónicos</w:t>
      </w:r>
      <w:r>
        <w:rPr>
          <w:spacing w:val="1"/>
        </w:rPr>
        <w:t xml:space="preserve"> </w:t>
      </w:r>
      <w:r>
        <w:t>que contengan 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estarán</w:t>
      </w:r>
      <w:r>
        <w:rPr>
          <w:spacing w:val="1"/>
        </w:rPr>
        <w:t xml:space="preserve"> </w:t>
      </w:r>
      <w:r>
        <w:t>sujetos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2"/>
        </w:rPr>
        <w:t xml:space="preserve"> </w:t>
      </w:r>
      <w:r>
        <w:t>aplicables al</w:t>
      </w:r>
      <w:r>
        <w:rPr>
          <w:spacing w:val="-3"/>
        </w:rPr>
        <w:t xml:space="preserve"> </w:t>
      </w:r>
      <w:r>
        <w:t>manejo,</w:t>
      </w:r>
      <w:r>
        <w:rPr>
          <w:spacing w:val="-1"/>
        </w:rPr>
        <w:t xml:space="preserve"> </w:t>
      </w:r>
      <w:r>
        <w:t>seguridad y</w:t>
      </w:r>
      <w:r>
        <w:rPr>
          <w:spacing w:val="-2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 los mismos.</w:t>
      </w:r>
    </w:p>
    <w:p w:rsidR="009A6E08" w:rsidRDefault="009A6E08">
      <w:pPr>
        <w:pStyle w:val="Textoindependiente"/>
      </w:pPr>
    </w:p>
    <w:p w:rsidR="009A6E08" w:rsidRDefault="00621006">
      <w:pPr>
        <w:pStyle w:val="Textoindependiente"/>
        <w:ind w:left="118" w:right="114" w:firstLine="288"/>
        <w:jc w:val="both"/>
      </w:pPr>
      <w:r>
        <w:rPr>
          <w:rFonts w:ascii="Arial" w:hAnsi="Arial"/>
          <w:b/>
        </w:rPr>
        <w:t xml:space="preserve">Artículo 15. </w:t>
      </w:r>
      <w:r>
        <w:t>Las dependencias y entidades, así como los sujetos obligados deberán conservar en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electrónicos,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mensajes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electrónicos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firma</w:t>
      </w:r>
      <w:r>
        <w:rPr>
          <w:spacing w:val="55"/>
        </w:rPr>
        <w:t xml:space="preserve"> </w:t>
      </w:r>
      <w:r>
        <w:t>electrónica</w:t>
      </w:r>
      <w:r>
        <w:rPr>
          <w:spacing w:val="1"/>
        </w:rPr>
        <w:t xml:space="preserve"> </w:t>
      </w:r>
      <w:r>
        <w:t>avanzada derivados de los actos a que se refiere esta Ley, durante</w:t>
      </w:r>
      <w:r>
        <w:t xml:space="preserve"> los plazos de conservación previstos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 ordenamientos aplicables,</w:t>
      </w:r>
      <w:r>
        <w:rPr>
          <w:spacing w:val="-2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información.</w:t>
      </w:r>
    </w:p>
    <w:p w:rsidR="009A6E08" w:rsidRDefault="009A6E08">
      <w:pPr>
        <w:pStyle w:val="Textoindependiente"/>
        <w:spacing w:before="2"/>
      </w:pPr>
    </w:p>
    <w:p w:rsidR="009A6E08" w:rsidRDefault="00621006">
      <w:pPr>
        <w:pStyle w:val="Textoindependiente"/>
        <w:ind w:left="118" w:right="114" w:firstLine="288"/>
        <w:jc w:val="both"/>
      </w:pPr>
      <w:r>
        <w:t>Mediante disposiciones generales se establecerá lo relativo a la conservación de los mensajes de</w:t>
      </w:r>
      <w:r>
        <w:rPr>
          <w:spacing w:val="1"/>
        </w:rPr>
        <w:t xml:space="preserve"> </w:t>
      </w:r>
      <w:r>
        <w:t>datos y de los documentos electrónicos con firma electrónica avanzada, para lo cual se tomarán en</w:t>
      </w:r>
      <w:r>
        <w:rPr>
          <w:spacing w:val="1"/>
        </w:rPr>
        <w:t xml:space="preserve"> </w:t>
      </w:r>
      <w:r>
        <w:t>cuenta,</w:t>
      </w:r>
      <w:r>
        <w:rPr>
          <w:spacing w:val="1"/>
        </w:rPr>
        <w:t xml:space="preserve"> </w:t>
      </w:r>
      <w:r>
        <w:t>entre otros requisitos, los</w:t>
      </w:r>
      <w:r>
        <w:rPr>
          <w:spacing w:val="1"/>
        </w:rPr>
        <w:t xml:space="preserve"> </w:t>
      </w:r>
      <w:r>
        <w:t>previstos en la Norma Oficial Mexicana a</w:t>
      </w:r>
      <w:r>
        <w:rPr>
          <w:spacing w:val="55"/>
        </w:rPr>
        <w:t xml:space="preserve"> </w:t>
      </w:r>
      <w:r>
        <w:t>que se refiere el artículo 49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Comercio.</w:t>
      </w:r>
    </w:p>
    <w:p w:rsidR="009A6E08" w:rsidRDefault="009A6E08">
      <w:pPr>
        <w:pStyle w:val="Textoindependiente"/>
        <w:spacing w:before="9"/>
        <w:rPr>
          <w:sz w:val="19"/>
        </w:rPr>
      </w:pPr>
    </w:p>
    <w:p w:rsidR="009A6E08" w:rsidRDefault="00621006">
      <w:pPr>
        <w:pStyle w:val="Textoindependiente"/>
        <w:spacing w:line="242" w:lineRule="auto"/>
        <w:ind w:left="118" w:right="125" w:firstLine="288"/>
        <w:jc w:val="both"/>
      </w:pPr>
      <w:r>
        <w:rPr>
          <w:rFonts w:ascii="Arial" w:hAnsi="Arial"/>
          <w:b/>
        </w:rPr>
        <w:t xml:space="preserve">Artículo 16. </w:t>
      </w:r>
      <w:r>
        <w:t>Cuando se req</w:t>
      </w:r>
      <w:r>
        <w:t>uiera que un documento impreso y con firma autógrafa, sea presentado o</w:t>
      </w:r>
      <w:r>
        <w:rPr>
          <w:spacing w:val="1"/>
        </w:rPr>
        <w:t xml:space="preserve"> </w:t>
      </w:r>
      <w:r>
        <w:t>conservado en su forma original, tal requisito quedará satisfecho si la copia se genera en un documento</w:t>
      </w:r>
      <w:r>
        <w:rPr>
          <w:spacing w:val="1"/>
        </w:rPr>
        <w:t xml:space="preserve"> </w:t>
      </w:r>
      <w:r>
        <w:t>electrónico,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cumple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siguiente:</w:t>
      </w:r>
    </w:p>
    <w:p w:rsidR="009A6E08" w:rsidRDefault="009A6E08">
      <w:pPr>
        <w:pStyle w:val="Textoindependiente"/>
        <w:spacing w:before="4"/>
        <w:rPr>
          <w:sz w:val="19"/>
        </w:rPr>
      </w:pPr>
    </w:p>
    <w:p w:rsidR="009A6E08" w:rsidRDefault="00621006">
      <w:pPr>
        <w:pStyle w:val="Prrafodelista"/>
        <w:numPr>
          <w:ilvl w:val="0"/>
          <w:numId w:val="9"/>
        </w:numPr>
        <w:tabs>
          <w:tab w:val="left" w:pos="983"/>
        </w:tabs>
        <w:ind w:right="115"/>
        <w:jc w:val="both"/>
        <w:rPr>
          <w:sz w:val="20"/>
        </w:rPr>
      </w:pPr>
      <w:r>
        <w:rPr>
          <w:sz w:val="20"/>
        </w:rPr>
        <w:t>Que la migración a una forma digital haya sido realizada o supervisada por un servidor público</w:t>
      </w:r>
      <w:r>
        <w:rPr>
          <w:spacing w:val="1"/>
          <w:sz w:val="20"/>
        </w:rPr>
        <w:t xml:space="preserve"> </w:t>
      </w:r>
      <w:r>
        <w:rPr>
          <w:sz w:val="20"/>
        </w:rPr>
        <w:t>que cuente con facultades de certificación de documentos en términos de las 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aplicables o, en su caso, por el particular interesado, quien deberá ma</w:t>
      </w:r>
      <w:r>
        <w:rPr>
          <w:sz w:val="20"/>
        </w:rPr>
        <w:t>nifestar, bajo protesta de</w:t>
      </w:r>
      <w:r>
        <w:rPr>
          <w:spacing w:val="1"/>
          <w:sz w:val="20"/>
        </w:rPr>
        <w:t xml:space="preserve"> </w:t>
      </w:r>
      <w:r>
        <w:rPr>
          <w:sz w:val="20"/>
        </w:rPr>
        <w:t>decir</w:t>
      </w:r>
      <w:r>
        <w:rPr>
          <w:spacing w:val="1"/>
          <w:sz w:val="20"/>
        </w:rPr>
        <w:t xml:space="preserve"> </w:t>
      </w:r>
      <w:r>
        <w:rPr>
          <w:sz w:val="20"/>
        </w:rPr>
        <w:t>verdad,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electrónico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copia</w:t>
      </w:r>
      <w:r>
        <w:rPr>
          <w:spacing w:val="1"/>
          <w:sz w:val="20"/>
        </w:rPr>
        <w:t xml:space="preserve"> </w:t>
      </w:r>
      <w:r>
        <w:rPr>
          <w:sz w:val="20"/>
        </w:rPr>
        <w:t>íntegra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inalterada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55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impreso;</w:t>
      </w:r>
    </w:p>
    <w:p w:rsidR="009A6E08" w:rsidRDefault="009A6E08">
      <w:pPr>
        <w:pStyle w:val="Textoindependiente"/>
      </w:pPr>
    </w:p>
    <w:p w:rsidR="009A6E08" w:rsidRDefault="00621006">
      <w:pPr>
        <w:pStyle w:val="Prrafodelista"/>
        <w:numPr>
          <w:ilvl w:val="0"/>
          <w:numId w:val="9"/>
        </w:numPr>
        <w:tabs>
          <w:tab w:val="left" w:pos="983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Cuando exista duda sobre la autenticidad del documento electrónico remitido, la dependencia o</w:t>
      </w:r>
      <w:r>
        <w:rPr>
          <w:spacing w:val="1"/>
          <w:sz w:val="20"/>
        </w:rPr>
        <w:t xml:space="preserve"> </w:t>
      </w:r>
      <w:r>
        <w:rPr>
          <w:sz w:val="20"/>
        </w:rPr>
        <w:t>entidad podrá solicitar que el documento impreso le sea presentado directamente o bien, que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último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le envíe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correo</w:t>
      </w:r>
      <w:r>
        <w:rPr>
          <w:spacing w:val="-2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acuse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recibo.</w:t>
      </w:r>
    </w:p>
    <w:p w:rsidR="009A6E08" w:rsidRDefault="009A6E08">
      <w:pPr>
        <w:pStyle w:val="Textoindependiente"/>
        <w:spacing w:before="6"/>
        <w:rPr>
          <w:sz w:val="19"/>
        </w:rPr>
      </w:pPr>
    </w:p>
    <w:p w:rsidR="009A6E08" w:rsidRDefault="00621006">
      <w:pPr>
        <w:pStyle w:val="Textoindependiente"/>
        <w:ind w:left="982" w:right="118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supuesto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opte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envío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impreso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correo</w:t>
      </w:r>
      <w:r>
        <w:rPr>
          <w:spacing w:val="-53"/>
        </w:rPr>
        <w:t xml:space="preserve"> </w:t>
      </w:r>
      <w:r>
        <w:t>certificado</w:t>
      </w:r>
      <w:r>
        <w:t>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adicionalmente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envíe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hábiles</w:t>
      </w:r>
      <w:r>
        <w:rPr>
          <w:spacing w:val="1"/>
        </w:rPr>
        <w:t xml:space="preserve"> </w:t>
      </w:r>
      <w:r>
        <w:t>siguientes, mediante un mensaje de datos, la guía que compruebe que el referido documento</w:t>
      </w:r>
      <w:r>
        <w:rPr>
          <w:spacing w:val="1"/>
        </w:rPr>
        <w:t xml:space="preserve"> </w:t>
      </w:r>
      <w:r>
        <w:t>fue</w:t>
      </w:r>
      <w:r>
        <w:rPr>
          <w:spacing w:val="-2"/>
        </w:rPr>
        <w:t xml:space="preserve"> </w:t>
      </w:r>
      <w:r>
        <w:t>depositado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oficina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correos;</w:t>
      </w:r>
    </w:p>
    <w:p w:rsidR="009A6E08" w:rsidRDefault="009A6E08">
      <w:pPr>
        <w:pStyle w:val="Textoindependiente"/>
      </w:pPr>
    </w:p>
    <w:p w:rsidR="009A6E08" w:rsidRDefault="00621006">
      <w:pPr>
        <w:pStyle w:val="Prrafodelista"/>
        <w:numPr>
          <w:ilvl w:val="0"/>
          <w:numId w:val="9"/>
        </w:numPr>
        <w:tabs>
          <w:tab w:val="left" w:pos="983"/>
        </w:tabs>
        <w:spacing w:before="1"/>
        <w:ind w:right="114"/>
        <w:jc w:val="both"/>
        <w:rPr>
          <w:sz w:val="20"/>
        </w:rPr>
      </w:pPr>
      <w:r>
        <w:rPr>
          <w:sz w:val="20"/>
        </w:rPr>
        <w:t>Que la información contenida en el documento electrónico se mantenga íntegra e inalterada a</w:t>
      </w:r>
      <w:r>
        <w:rPr>
          <w:spacing w:val="1"/>
          <w:sz w:val="20"/>
        </w:rPr>
        <w:t xml:space="preserve"> </w:t>
      </w:r>
      <w:r>
        <w:rPr>
          <w:sz w:val="20"/>
        </w:rPr>
        <w:t>partir del momento en que se generó por primera vez en su forma definitiva</w:t>
      </w:r>
      <w:r>
        <w:rPr>
          <w:spacing w:val="55"/>
          <w:sz w:val="20"/>
        </w:rPr>
        <w:t xml:space="preserve"> </w:t>
      </w:r>
      <w:r>
        <w:rPr>
          <w:sz w:val="20"/>
        </w:rPr>
        <w:t>y sea accesible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ulterior</w:t>
      </w:r>
      <w:r>
        <w:rPr>
          <w:spacing w:val="-1"/>
          <w:sz w:val="20"/>
        </w:rPr>
        <w:t xml:space="preserve"> </w:t>
      </w:r>
      <w:r>
        <w:rPr>
          <w:sz w:val="20"/>
        </w:rPr>
        <w:t>consulta;</w:t>
      </w:r>
    </w:p>
    <w:p w:rsidR="009A6E08" w:rsidRDefault="009A6E08">
      <w:pPr>
        <w:pStyle w:val="Textoindependiente"/>
        <w:spacing w:before="10"/>
        <w:rPr>
          <w:sz w:val="19"/>
        </w:rPr>
      </w:pPr>
    </w:p>
    <w:p w:rsidR="009A6E08" w:rsidRDefault="00621006">
      <w:pPr>
        <w:pStyle w:val="Prrafodelista"/>
        <w:numPr>
          <w:ilvl w:val="0"/>
          <w:numId w:val="9"/>
        </w:numPr>
        <w:tabs>
          <w:tab w:val="left" w:pos="983"/>
        </w:tabs>
        <w:spacing w:line="242" w:lineRule="auto"/>
        <w:ind w:right="118"/>
        <w:jc w:val="both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electrónico</w:t>
      </w:r>
      <w:r>
        <w:rPr>
          <w:spacing w:val="1"/>
          <w:sz w:val="20"/>
        </w:rPr>
        <w:t xml:space="preserve"> </w:t>
      </w:r>
      <w:r>
        <w:rPr>
          <w:sz w:val="20"/>
        </w:rPr>
        <w:t>permita</w:t>
      </w:r>
      <w:r>
        <w:rPr>
          <w:spacing w:val="1"/>
          <w:sz w:val="20"/>
        </w:rPr>
        <w:t xml:space="preserve"> </w:t>
      </w:r>
      <w:r>
        <w:rPr>
          <w:sz w:val="20"/>
        </w:rPr>
        <w:t>conserva</w:t>
      </w:r>
      <w:r>
        <w:rPr>
          <w:sz w:val="20"/>
        </w:rPr>
        <w:t>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formato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impreso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reproducirlo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exactitud,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:rsidR="009A6E08" w:rsidRDefault="009A6E08">
      <w:pPr>
        <w:pStyle w:val="Textoindependiente"/>
        <w:spacing w:before="6"/>
        <w:rPr>
          <w:sz w:val="19"/>
        </w:rPr>
      </w:pPr>
    </w:p>
    <w:p w:rsidR="009A6E08" w:rsidRDefault="00621006">
      <w:pPr>
        <w:pStyle w:val="Prrafodelista"/>
        <w:numPr>
          <w:ilvl w:val="0"/>
          <w:numId w:val="9"/>
        </w:numPr>
        <w:tabs>
          <w:tab w:val="left" w:pos="983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Que se observe lo previsto en las disposiciones generales en materia de conservación de</w:t>
      </w:r>
      <w:r>
        <w:rPr>
          <w:spacing w:val="1"/>
          <w:sz w:val="20"/>
        </w:rPr>
        <w:t xml:space="preserve"> </w:t>
      </w:r>
      <w:r>
        <w:rPr>
          <w:sz w:val="20"/>
        </w:rPr>
        <w:t>mensajes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datos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electrónicos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firma</w:t>
      </w:r>
      <w:r>
        <w:rPr>
          <w:spacing w:val="-1"/>
          <w:sz w:val="20"/>
        </w:rPr>
        <w:t xml:space="preserve"> </w:t>
      </w:r>
      <w:r>
        <w:rPr>
          <w:sz w:val="20"/>
        </w:rPr>
        <w:t>electrónica avanzada.</w:t>
      </w:r>
    </w:p>
    <w:p w:rsidR="009A6E08" w:rsidRDefault="009A6E08">
      <w:pPr>
        <w:spacing w:line="242" w:lineRule="auto"/>
        <w:jc w:val="both"/>
        <w:rPr>
          <w:sz w:val="20"/>
        </w:rPr>
        <w:sectPr w:rsidR="009A6E08">
          <w:pgSz w:w="12240" w:h="15840"/>
          <w:pgMar w:top="1760" w:right="1300" w:bottom="1180" w:left="1300" w:header="724" w:footer="988" w:gutter="0"/>
          <w:cols w:space="720"/>
        </w:sectPr>
      </w:pPr>
    </w:p>
    <w:p w:rsidR="009A6E08" w:rsidRDefault="009A6E08">
      <w:pPr>
        <w:pStyle w:val="Textoindependiente"/>
        <w:spacing w:before="8"/>
        <w:rPr>
          <w:sz w:val="27"/>
        </w:rPr>
      </w:pPr>
    </w:p>
    <w:p w:rsidR="009A6E08" w:rsidRDefault="00621006">
      <w:pPr>
        <w:pStyle w:val="Textoindependiente"/>
        <w:spacing w:before="92"/>
        <w:ind w:left="982" w:right="118"/>
        <w:jc w:val="both"/>
      </w:pPr>
      <w:r>
        <w:t>Lo establecido en este artículo se aplicará sin perjuicio de que las dependencias y entidades</w:t>
      </w:r>
      <w:r>
        <w:rPr>
          <w:spacing w:val="1"/>
        </w:rPr>
        <w:t xml:space="preserve"> </w:t>
      </w:r>
      <w:r>
        <w:t>observen, conforme a la naturaleza de la información contenida en el documento impreso de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trate, los</w:t>
      </w:r>
      <w:r>
        <w:rPr>
          <w:spacing w:val="-1"/>
        </w:rPr>
        <w:t xml:space="preserve"> </w:t>
      </w:r>
      <w:r>
        <w:t>plazos</w:t>
      </w:r>
      <w:r>
        <w:rPr>
          <w:spacing w:val="2"/>
        </w:rPr>
        <w:t xml:space="preserve"> </w:t>
      </w:r>
      <w:r>
        <w:t>de conservación previstos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ordenamientos</w:t>
      </w:r>
      <w:r>
        <w:rPr>
          <w:spacing w:val="-1"/>
        </w:rPr>
        <w:t xml:space="preserve"> </w:t>
      </w:r>
      <w:r>
        <w:t>aplicables.</w:t>
      </w:r>
    </w:p>
    <w:p w:rsidR="009A6E08" w:rsidRDefault="009A6E08">
      <w:pPr>
        <w:pStyle w:val="Textoindependiente"/>
        <w:spacing w:before="9"/>
        <w:rPr>
          <w:sz w:val="19"/>
        </w:rPr>
      </w:pPr>
    </w:p>
    <w:p w:rsidR="009A6E08" w:rsidRDefault="00621006">
      <w:pPr>
        <w:ind w:left="1600" w:right="16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TERCERO</w:t>
      </w:r>
    </w:p>
    <w:p w:rsidR="009A6E08" w:rsidRDefault="00621006">
      <w:pPr>
        <w:spacing w:before="2"/>
        <w:ind w:left="1601" w:right="1602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CERTIFICADO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DIGITAL</w:t>
      </w:r>
    </w:p>
    <w:p w:rsidR="009A6E08" w:rsidRDefault="009A6E08">
      <w:pPr>
        <w:pStyle w:val="Textoindependiente"/>
        <w:rPr>
          <w:rFonts w:ascii="Arial"/>
          <w:b/>
          <w:sz w:val="22"/>
        </w:rPr>
      </w:pPr>
    </w:p>
    <w:p w:rsidR="009A6E08" w:rsidRDefault="00621006">
      <w:pPr>
        <w:spacing w:line="252" w:lineRule="exact"/>
        <w:ind w:left="1602" w:right="16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</w:t>
      </w:r>
    </w:p>
    <w:p w:rsidR="009A6E08" w:rsidRDefault="00621006">
      <w:pPr>
        <w:spacing w:line="252" w:lineRule="exact"/>
        <w:ind w:left="1602" w:right="1602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estructura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procedimientos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certificado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digital</w:t>
      </w:r>
    </w:p>
    <w:p w:rsidR="009A6E08" w:rsidRDefault="009A6E08">
      <w:pPr>
        <w:pStyle w:val="Textoindependiente"/>
        <w:spacing w:before="10"/>
        <w:rPr>
          <w:rFonts w:ascii="Arial"/>
          <w:b/>
          <w:sz w:val="19"/>
        </w:rPr>
      </w:pPr>
    </w:p>
    <w:p w:rsidR="009A6E08" w:rsidRDefault="00621006">
      <w:pPr>
        <w:pStyle w:val="Textoindependiente"/>
        <w:spacing w:before="1"/>
        <w:ind w:left="40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17.</w:t>
      </w:r>
      <w:r>
        <w:rPr>
          <w:rFonts w:ascii="Arial" w:hAnsi="Arial"/>
          <w:b/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certificado</w:t>
      </w:r>
      <w:r>
        <w:rPr>
          <w:spacing w:val="-2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contener lo</w:t>
      </w:r>
      <w:r>
        <w:rPr>
          <w:spacing w:val="-4"/>
        </w:rPr>
        <w:t xml:space="preserve"> </w:t>
      </w:r>
      <w:r>
        <w:t>siguiente:</w:t>
      </w:r>
    </w:p>
    <w:p w:rsidR="009A6E08" w:rsidRDefault="009A6E08">
      <w:pPr>
        <w:pStyle w:val="Textoindependiente"/>
        <w:spacing w:before="1"/>
      </w:pPr>
    </w:p>
    <w:p w:rsidR="009A6E08" w:rsidRDefault="00621006">
      <w:pPr>
        <w:pStyle w:val="Prrafodelista"/>
        <w:numPr>
          <w:ilvl w:val="0"/>
          <w:numId w:val="8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Número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serie;</w:t>
      </w:r>
    </w:p>
    <w:p w:rsidR="009A6E08" w:rsidRDefault="009A6E08">
      <w:pPr>
        <w:pStyle w:val="Textoindependiente"/>
        <w:spacing w:before="1"/>
      </w:pPr>
    </w:p>
    <w:p w:rsidR="009A6E08" w:rsidRDefault="00621006">
      <w:pPr>
        <w:pStyle w:val="Prrafodelista"/>
        <w:numPr>
          <w:ilvl w:val="0"/>
          <w:numId w:val="8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Autoridad</w:t>
      </w:r>
      <w:r>
        <w:rPr>
          <w:spacing w:val="-4"/>
          <w:sz w:val="20"/>
        </w:rPr>
        <w:t xml:space="preserve"> </w:t>
      </w:r>
      <w:r>
        <w:rPr>
          <w:sz w:val="20"/>
        </w:rPr>
        <w:t>certificadora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emitió;</w:t>
      </w:r>
    </w:p>
    <w:p w:rsidR="009A6E08" w:rsidRDefault="009A6E08">
      <w:pPr>
        <w:pStyle w:val="Textoindependiente"/>
        <w:spacing w:before="10"/>
        <w:rPr>
          <w:sz w:val="19"/>
        </w:rPr>
      </w:pPr>
    </w:p>
    <w:p w:rsidR="009A6E08" w:rsidRDefault="00621006">
      <w:pPr>
        <w:pStyle w:val="Prrafodelista"/>
        <w:numPr>
          <w:ilvl w:val="0"/>
          <w:numId w:val="8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Algoritmo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firma;</w:t>
      </w:r>
    </w:p>
    <w:p w:rsidR="009A6E08" w:rsidRDefault="009A6E08">
      <w:pPr>
        <w:pStyle w:val="Textoindependiente"/>
      </w:pPr>
    </w:p>
    <w:p w:rsidR="009A6E08" w:rsidRDefault="00621006">
      <w:pPr>
        <w:pStyle w:val="Prrafodelista"/>
        <w:numPr>
          <w:ilvl w:val="0"/>
          <w:numId w:val="8"/>
        </w:numPr>
        <w:tabs>
          <w:tab w:val="left" w:pos="982"/>
          <w:tab w:val="left" w:pos="983"/>
        </w:tabs>
        <w:spacing w:before="1"/>
        <w:ind w:hanging="577"/>
        <w:rPr>
          <w:sz w:val="20"/>
        </w:rPr>
      </w:pPr>
      <w:r>
        <w:rPr>
          <w:sz w:val="20"/>
        </w:rPr>
        <w:t>Vigencia;</w:t>
      </w:r>
    </w:p>
    <w:p w:rsidR="009A6E08" w:rsidRDefault="009A6E08">
      <w:pPr>
        <w:pStyle w:val="Textoindependiente"/>
        <w:spacing w:before="9"/>
        <w:rPr>
          <w:sz w:val="19"/>
        </w:rPr>
      </w:pPr>
    </w:p>
    <w:p w:rsidR="009A6E08" w:rsidRDefault="00621006">
      <w:pPr>
        <w:pStyle w:val="Prrafodelista"/>
        <w:numPr>
          <w:ilvl w:val="0"/>
          <w:numId w:val="8"/>
        </w:numPr>
        <w:tabs>
          <w:tab w:val="left" w:pos="982"/>
          <w:tab w:val="left" w:pos="983"/>
        </w:tabs>
        <w:spacing w:before="1"/>
        <w:ind w:hanging="577"/>
        <w:rPr>
          <w:sz w:val="20"/>
        </w:rPr>
      </w:pPr>
      <w:r>
        <w:rPr>
          <w:sz w:val="20"/>
        </w:rPr>
        <w:t>Nombre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titular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2"/>
          <w:sz w:val="20"/>
        </w:rPr>
        <w:t xml:space="preserve"> </w:t>
      </w:r>
      <w:r>
        <w:rPr>
          <w:sz w:val="20"/>
        </w:rPr>
        <w:t>digital;</w:t>
      </w:r>
    </w:p>
    <w:p w:rsidR="009A6E08" w:rsidRDefault="009A6E08">
      <w:pPr>
        <w:pStyle w:val="Textoindependiente"/>
      </w:pPr>
    </w:p>
    <w:p w:rsidR="009A6E08" w:rsidRDefault="00621006">
      <w:pPr>
        <w:pStyle w:val="Prrafodelista"/>
        <w:numPr>
          <w:ilvl w:val="0"/>
          <w:numId w:val="8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Dirección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correo</w:t>
      </w:r>
      <w:r>
        <w:rPr>
          <w:spacing w:val="-3"/>
          <w:sz w:val="20"/>
        </w:rPr>
        <w:t xml:space="preserve"> </w:t>
      </w:r>
      <w:r>
        <w:rPr>
          <w:sz w:val="20"/>
        </w:rPr>
        <w:t>electrónico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titular del</w:t>
      </w:r>
      <w:r>
        <w:rPr>
          <w:spacing w:val="-4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3"/>
          <w:sz w:val="20"/>
        </w:rPr>
        <w:t xml:space="preserve"> </w:t>
      </w:r>
      <w:r>
        <w:rPr>
          <w:sz w:val="20"/>
        </w:rPr>
        <w:t>digital;</w:t>
      </w:r>
    </w:p>
    <w:p w:rsidR="009A6E08" w:rsidRDefault="009A6E08">
      <w:pPr>
        <w:pStyle w:val="Textoindependiente"/>
        <w:spacing w:before="1"/>
      </w:pPr>
    </w:p>
    <w:p w:rsidR="009A6E08" w:rsidRDefault="00621006">
      <w:pPr>
        <w:pStyle w:val="Prrafodelista"/>
        <w:numPr>
          <w:ilvl w:val="0"/>
          <w:numId w:val="8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Clave</w:t>
      </w:r>
      <w:r>
        <w:rPr>
          <w:spacing w:val="-3"/>
          <w:sz w:val="20"/>
        </w:rPr>
        <w:t xml:space="preserve"> </w:t>
      </w:r>
      <w:r>
        <w:rPr>
          <w:sz w:val="20"/>
        </w:rPr>
        <w:t>Única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Población</w:t>
      </w:r>
      <w:r>
        <w:rPr>
          <w:spacing w:val="-3"/>
          <w:sz w:val="20"/>
        </w:rPr>
        <w:t xml:space="preserve"> </w:t>
      </w:r>
      <w:r>
        <w:rPr>
          <w:sz w:val="20"/>
        </w:rPr>
        <w:t>(CURP)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titular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3"/>
          <w:sz w:val="20"/>
        </w:rPr>
        <w:t xml:space="preserve"> </w:t>
      </w:r>
      <w:r>
        <w:rPr>
          <w:sz w:val="20"/>
        </w:rPr>
        <w:t>digital;</w:t>
      </w:r>
    </w:p>
    <w:p w:rsidR="009A6E08" w:rsidRDefault="009A6E08">
      <w:pPr>
        <w:pStyle w:val="Textoindependiente"/>
        <w:spacing w:before="10"/>
        <w:rPr>
          <w:sz w:val="19"/>
        </w:rPr>
      </w:pPr>
    </w:p>
    <w:p w:rsidR="009A6E08" w:rsidRDefault="00621006">
      <w:pPr>
        <w:pStyle w:val="Prrafodelista"/>
        <w:numPr>
          <w:ilvl w:val="0"/>
          <w:numId w:val="8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Clave</w:t>
      </w:r>
      <w:r>
        <w:rPr>
          <w:spacing w:val="-2"/>
          <w:sz w:val="20"/>
        </w:rPr>
        <w:t xml:space="preserve"> </w:t>
      </w:r>
      <w:r>
        <w:rPr>
          <w:sz w:val="20"/>
        </w:rPr>
        <w:t>pública, y</w:t>
      </w:r>
    </w:p>
    <w:p w:rsidR="009A6E08" w:rsidRDefault="009A6E08">
      <w:pPr>
        <w:pStyle w:val="Textoindependiente"/>
        <w:spacing w:before="1"/>
      </w:pPr>
    </w:p>
    <w:p w:rsidR="009A6E08" w:rsidRDefault="00621006">
      <w:pPr>
        <w:pStyle w:val="Prrafodelista"/>
        <w:numPr>
          <w:ilvl w:val="0"/>
          <w:numId w:val="8"/>
        </w:numPr>
        <w:tabs>
          <w:tab w:val="left" w:pos="983"/>
        </w:tabs>
        <w:spacing w:line="242" w:lineRule="auto"/>
        <w:ind w:right="117"/>
        <w:jc w:val="both"/>
        <w:rPr>
          <w:sz w:val="20"/>
        </w:rPr>
      </w:pPr>
      <w:r>
        <w:rPr>
          <w:sz w:val="20"/>
        </w:rPr>
        <w:t>Los demás requisitos que, en su caso, se establezcan en las disposiciones generales que se</w:t>
      </w:r>
      <w:r>
        <w:rPr>
          <w:spacing w:val="1"/>
          <w:sz w:val="20"/>
        </w:rPr>
        <w:t xml:space="preserve"> </w:t>
      </w:r>
      <w:r>
        <w:rPr>
          <w:sz w:val="20"/>
        </w:rPr>
        <w:t>emitan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términos de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Ley.</w:t>
      </w:r>
    </w:p>
    <w:p w:rsidR="009A6E08" w:rsidRDefault="009A6E08">
      <w:pPr>
        <w:pStyle w:val="Textoindependiente"/>
        <w:spacing w:before="8"/>
        <w:rPr>
          <w:sz w:val="19"/>
        </w:rPr>
      </w:pPr>
    </w:p>
    <w:p w:rsidR="009A6E08" w:rsidRDefault="00621006">
      <w:pPr>
        <w:pStyle w:val="Textoindependiente"/>
        <w:spacing w:before="1"/>
        <w:ind w:left="118" w:firstLine="288"/>
      </w:pPr>
      <w:r>
        <w:rPr>
          <w:rFonts w:ascii="Arial" w:hAnsi="Arial"/>
          <w:b/>
        </w:rPr>
        <w:t>Artículo 18.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obtener un certificado digital</w:t>
      </w:r>
      <w:r>
        <w:rPr>
          <w:spacing w:val="1"/>
        </w:rPr>
        <w:t xml:space="preserve"> </w:t>
      </w:r>
      <w:r>
        <w:t>el interesado accederá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página</w:t>
      </w:r>
      <w:r>
        <w:rPr>
          <w:spacing w:val="-5"/>
        </w:rPr>
        <w:t xml:space="preserve"> </w:t>
      </w:r>
      <w:r>
        <w:t>Web de la</w:t>
      </w:r>
      <w:r>
        <w:rPr>
          <w:spacing w:val="2"/>
        </w:rPr>
        <w:t xml:space="preserve"> </w:t>
      </w:r>
      <w:r>
        <w:t>autoridad</w:t>
      </w:r>
      <w:r>
        <w:rPr>
          <w:spacing w:val="-53"/>
        </w:rPr>
        <w:t xml:space="preserve"> </w:t>
      </w:r>
      <w:r>
        <w:t>certificadora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llenará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con los datos siguientes:</w:t>
      </w:r>
    </w:p>
    <w:p w:rsidR="009A6E08" w:rsidRDefault="009A6E08">
      <w:pPr>
        <w:pStyle w:val="Textoindependiente"/>
        <w:spacing w:before="10"/>
        <w:rPr>
          <w:sz w:val="19"/>
        </w:rPr>
      </w:pPr>
    </w:p>
    <w:p w:rsidR="009A6E08" w:rsidRDefault="00621006">
      <w:pPr>
        <w:pStyle w:val="Prrafodelista"/>
        <w:numPr>
          <w:ilvl w:val="0"/>
          <w:numId w:val="7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Nombre</w:t>
      </w:r>
      <w:r>
        <w:rPr>
          <w:spacing w:val="-3"/>
          <w:sz w:val="20"/>
        </w:rPr>
        <w:t xml:space="preserve"> </w:t>
      </w:r>
      <w:r>
        <w:rPr>
          <w:sz w:val="20"/>
        </w:rPr>
        <w:t>completo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solicitante;</w:t>
      </w:r>
    </w:p>
    <w:p w:rsidR="009A6E08" w:rsidRDefault="009A6E08">
      <w:pPr>
        <w:pStyle w:val="Textoindependiente"/>
        <w:spacing w:before="1"/>
      </w:pPr>
    </w:p>
    <w:p w:rsidR="009A6E08" w:rsidRDefault="00621006">
      <w:pPr>
        <w:pStyle w:val="Prrafodelista"/>
        <w:numPr>
          <w:ilvl w:val="0"/>
          <w:numId w:val="7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Domicilio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solicitante;</w:t>
      </w:r>
    </w:p>
    <w:p w:rsidR="009A6E08" w:rsidRDefault="009A6E08">
      <w:pPr>
        <w:pStyle w:val="Textoindependiente"/>
        <w:spacing w:before="10"/>
        <w:rPr>
          <w:sz w:val="19"/>
        </w:rPr>
      </w:pPr>
    </w:p>
    <w:p w:rsidR="009A6E08" w:rsidRDefault="00621006">
      <w:pPr>
        <w:pStyle w:val="Prrafodelista"/>
        <w:numPr>
          <w:ilvl w:val="0"/>
          <w:numId w:val="7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Dirección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correo</w:t>
      </w:r>
      <w:r>
        <w:rPr>
          <w:spacing w:val="-3"/>
          <w:sz w:val="20"/>
        </w:rPr>
        <w:t xml:space="preserve"> </w:t>
      </w:r>
      <w:r>
        <w:rPr>
          <w:sz w:val="20"/>
        </w:rPr>
        <w:t>electrónico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recibir</w:t>
      </w:r>
      <w:r>
        <w:rPr>
          <w:spacing w:val="-2"/>
          <w:sz w:val="20"/>
        </w:rPr>
        <w:t xml:space="preserve"> </w:t>
      </w:r>
      <w:r>
        <w:rPr>
          <w:sz w:val="20"/>
        </w:rPr>
        <w:t>mensajes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datos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documentos</w:t>
      </w:r>
      <w:r>
        <w:rPr>
          <w:spacing w:val="-2"/>
          <w:sz w:val="20"/>
        </w:rPr>
        <w:t xml:space="preserve"> </w:t>
      </w:r>
      <w:r>
        <w:rPr>
          <w:sz w:val="20"/>
        </w:rPr>
        <w:t>electrónicos;</w:t>
      </w:r>
    </w:p>
    <w:p w:rsidR="009A6E08" w:rsidRDefault="009A6E08">
      <w:pPr>
        <w:pStyle w:val="Textoindependiente"/>
      </w:pPr>
    </w:p>
    <w:p w:rsidR="009A6E08" w:rsidRDefault="00621006">
      <w:pPr>
        <w:pStyle w:val="Prrafodelista"/>
        <w:numPr>
          <w:ilvl w:val="0"/>
          <w:numId w:val="7"/>
        </w:numPr>
        <w:tabs>
          <w:tab w:val="left" w:pos="983"/>
        </w:tabs>
        <w:spacing w:before="1" w:line="242" w:lineRule="auto"/>
        <w:ind w:right="124"/>
        <w:jc w:val="both"/>
        <w:rPr>
          <w:sz w:val="20"/>
        </w:rPr>
      </w:pPr>
      <w:r>
        <w:rPr>
          <w:sz w:val="20"/>
        </w:rPr>
        <w:t>Clave Única del Registro de Población (CURP) del solicitante, salvo que se trate de extranjeros,</w:t>
      </w:r>
      <w:r>
        <w:rPr>
          <w:spacing w:val="-53"/>
          <w:sz w:val="20"/>
        </w:rPr>
        <w:t xml:space="preserve"> </w:t>
      </w:r>
      <w:r>
        <w:rPr>
          <w:sz w:val="20"/>
        </w:rPr>
        <w:t>quienes deberán asentar los datos del documento que acredite su legal estadía en territorio</w:t>
      </w:r>
      <w:r>
        <w:rPr>
          <w:spacing w:val="1"/>
          <w:sz w:val="20"/>
        </w:rPr>
        <w:t xml:space="preserve"> </w:t>
      </w:r>
      <w:r>
        <w:rPr>
          <w:sz w:val="20"/>
        </w:rPr>
        <w:t>nacional, y</w:t>
      </w:r>
    </w:p>
    <w:p w:rsidR="009A6E08" w:rsidRDefault="009A6E08">
      <w:pPr>
        <w:pStyle w:val="Textoindependiente"/>
        <w:spacing w:before="4"/>
        <w:rPr>
          <w:sz w:val="19"/>
        </w:rPr>
      </w:pPr>
    </w:p>
    <w:p w:rsidR="009A6E08" w:rsidRDefault="00621006">
      <w:pPr>
        <w:pStyle w:val="Prrafodelista"/>
        <w:numPr>
          <w:ilvl w:val="0"/>
          <w:numId w:val="7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Nombre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autoridad</w:t>
      </w:r>
      <w:r>
        <w:rPr>
          <w:spacing w:val="-3"/>
          <w:sz w:val="20"/>
        </w:rPr>
        <w:t xml:space="preserve"> </w:t>
      </w:r>
      <w:r>
        <w:rPr>
          <w:sz w:val="20"/>
        </w:rPr>
        <w:t>certificadora a</w:t>
      </w:r>
      <w:r>
        <w:rPr>
          <w:spacing w:val="-3"/>
          <w:sz w:val="20"/>
        </w:rPr>
        <w:t xml:space="preserve"> </w:t>
      </w:r>
      <w:r>
        <w:rPr>
          <w:sz w:val="20"/>
        </w:rPr>
        <w:t>quien</w:t>
      </w:r>
      <w:r>
        <w:rPr>
          <w:spacing w:val="-1"/>
          <w:sz w:val="20"/>
        </w:rPr>
        <w:t xml:space="preserve"> </w:t>
      </w:r>
      <w:r>
        <w:rPr>
          <w:sz w:val="20"/>
        </w:rPr>
        <w:t>va</w:t>
      </w:r>
      <w:r>
        <w:rPr>
          <w:spacing w:val="-3"/>
          <w:sz w:val="20"/>
        </w:rPr>
        <w:t xml:space="preserve"> </w:t>
      </w:r>
      <w:r>
        <w:rPr>
          <w:sz w:val="20"/>
        </w:rPr>
        <w:t>dirigi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solicitud.</w:t>
      </w:r>
    </w:p>
    <w:p w:rsidR="009A6E08" w:rsidRDefault="009A6E08">
      <w:pPr>
        <w:pStyle w:val="Textoindependiente"/>
        <w:spacing w:before="3"/>
      </w:pPr>
    </w:p>
    <w:p w:rsidR="009A6E08" w:rsidRDefault="00621006">
      <w:pPr>
        <w:pStyle w:val="Textoindependiente"/>
        <w:ind w:left="982" w:right="113"/>
        <w:jc w:val="both"/>
      </w:pPr>
      <w:r>
        <w:t>Posteriormente, el interesado deberá acudir ante la Autoridad Certificadora correspondiente y</w:t>
      </w:r>
      <w:r>
        <w:rPr>
          <w:spacing w:val="1"/>
        </w:rPr>
        <w:t xml:space="preserve"> </w:t>
      </w:r>
      <w:r>
        <w:t>entregar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autógrafa,</w:t>
      </w:r>
      <w:r>
        <w:rPr>
          <w:spacing w:val="-1"/>
        </w:rPr>
        <w:t xml:space="preserve"> </w:t>
      </w:r>
      <w:r>
        <w:t>acompañada</w:t>
      </w:r>
      <w:r>
        <w:rPr>
          <w:spacing w:val="1"/>
        </w:rPr>
        <w:t xml:space="preserve"> </w:t>
      </w:r>
      <w:r>
        <w:t>de:</w:t>
      </w:r>
    </w:p>
    <w:p w:rsidR="009A6E08" w:rsidRDefault="009A6E08">
      <w:pPr>
        <w:pStyle w:val="Textoindependiente"/>
        <w:spacing w:before="8"/>
        <w:rPr>
          <w:sz w:val="19"/>
        </w:rPr>
      </w:pPr>
    </w:p>
    <w:p w:rsidR="009A6E08" w:rsidRDefault="00621006">
      <w:pPr>
        <w:pStyle w:val="Prrafodelista"/>
        <w:numPr>
          <w:ilvl w:val="1"/>
          <w:numId w:val="7"/>
        </w:numPr>
        <w:tabs>
          <w:tab w:val="left" w:pos="1558"/>
          <w:tab w:val="left" w:pos="1559"/>
        </w:tabs>
        <w:ind w:hanging="577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compruebe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domicilio 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refiere</w:t>
      </w:r>
      <w:r>
        <w:rPr>
          <w:spacing w:val="-2"/>
          <w:sz w:val="20"/>
        </w:rPr>
        <w:t xml:space="preserve"> </w:t>
      </w:r>
      <w:r>
        <w:rPr>
          <w:sz w:val="20"/>
        </w:rPr>
        <w:t>la fracción</w:t>
      </w:r>
      <w:r>
        <w:rPr>
          <w:spacing w:val="-2"/>
          <w:sz w:val="20"/>
        </w:rPr>
        <w:t xml:space="preserve"> </w:t>
      </w:r>
      <w:r>
        <w:rPr>
          <w:sz w:val="20"/>
        </w:rPr>
        <w:t>II;</w:t>
      </w:r>
    </w:p>
    <w:p w:rsidR="009A6E08" w:rsidRDefault="009A6E08">
      <w:pPr>
        <w:pStyle w:val="Textoindependiente"/>
        <w:spacing w:before="1"/>
      </w:pPr>
    </w:p>
    <w:p w:rsidR="009A6E08" w:rsidRDefault="00621006">
      <w:pPr>
        <w:pStyle w:val="Prrafodelista"/>
        <w:numPr>
          <w:ilvl w:val="1"/>
          <w:numId w:val="7"/>
        </w:numPr>
        <w:tabs>
          <w:tab w:val="left" w:pos="1558"/>
          <w:tab w:val="left" w:pos="1559"/>
        </w:tabs>
        <w:ind w:hanging="577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identificación</w:t>
      </w:r>
      <w:r>
        <w:rPr>
          <w:spacing w:val="-1"/>
          <w:sz w:val="20"/>
        </w:rPr>
        <w:t xml:space="preserve"> </w:t>
      </w:r>
      <w:r>
        <w:rPr>
          <w:sz w:val="20"/>
        </w:rPr>
        <w:t>oficial</w:t>
      </w:r>
      <w:r>
        <w:rPr>
          <w:spacing w:val="-2"/>
          <w:sz w:val="20"/>
        </w:rPr>
        <w:t xml:space="preserve"> </w:t>
      </w:r>
      <w:r>
        <w:rPr>
          <w:sz w:val="20"/>
        </w:rPr>
        <w:t>expedido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autoridad</w:t>
      </w:r>
      <w:r>
        <w:rPr>
          <w:spacing w:val="-3"/>
          <w:sz w:val="20"/>
        </w:rPr>
        <w:t xml:space="preserve"> </w:t>
      </w:r>
      <w:r>
        <w:rPr>
          <w:sz w:val="20"/>
        </w:rPr>
        <w:t>competente,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:rsidR="009A6E08" w:rsidRDefault="009A6E08">
      <w:pPr>
        <w:rPr>
          <w:sz w:val="20"/>
        </w:rPr>
        <w:sectPr w:rsidR="009A6E08">
          <w:pgSz w:w="12240" w:h="15840"/>
          <w:pgMar w:top="1760" w:right="1300" w:bottom="1180" w:left="1300" w:header="724" w:footer="988" w:gutter="0"/>
          <w:cols w:space="720"/>
        </w:sectPr>
      </w:pPr>
    </w:p>
    <w:p w:rsidR="009A6E08" w:rsidRDefault="009A6E08">
      <w:pPr>
        <w:pStyle w:val="Textoindependiente"/>
      </w:pPr>
    </w:p>
    <w:p w:rsidR="009A6E08" w:rsidRDefault="009A6E08">
      <w:pPr>
        <w:pStyle w:val="Textoindependiente"/>
        <w:spacing w:before="6"/>
        <w:rPr>
          <w:sz w:val="27"/>
        </w:rPr>
      </w:pPr>
    </w:p>
    <w:p w:rsidR="009A6E08" w:rsidRDefault="00621006">
      <w:pPr>
        <w:pStyle w:val="Prrafodelista"/>
        <w:numPr>
          <w:ilvl w:val="1"/>
          <w:numId w:val="7"/>
        </w:numPr>
        <w:tabs>
          <w:tab w:val="left" w:pos="1558"/>
          <w:tab w:val="left" w:pos="1559"/>
        </w:tabs>
        <w:spacing w:before="92" w:line="242" w:lineRule="auto"/>
        <w:ind w:right="119"/>
        <w:rPr>
          <w:sz w:val="20"/>
        </w:rPr>
      </w:pPr>
      <w:r>
        <w:rPr>
          <w:sz w:val="20"/>
        </w:rPr>
        <w:t>El</w:t>
      </w:r>
      <w:r>
        <w:rPr>
          <w:spacing w:val="4"/>
          <w:sz w:val="20"/>
        </w:rPr>
        <w:t xml:space="preserve"> </w:t>
      </w:r>
      <w:r>
        <w:rPr>
          <w:sz w:val="20"/>
        </w:rPr>
        <w:t>documento</w:t>
      </w:r>
      <w:r>
        <w:rPr>
          <w:spacing w:val="4"/>
          <w:sz w:val="20"/>
        </w:rPr>
        <w:t xml:space="preserve"> </w:t>
      </w:r>
      <w:r>
        <w:rPr>
          <w:sz w:val="20"/>
        </w:rPr>
        <w:t>probatorio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nacionalidad</w:t>
      </w:r>
      <w:r>
        <w:rPr>
          <w:spacing w:val="5"/>
          <w:sz w:val="20"/>
        </w:rPr>
        <w:t xml:space="preserve"> </w:t>
      </w:r>
      <w:r>
        <w:rPr>
          <w:sz w:val="20"/>
        </w:rPr>
        <w:t>mexicana,</w:t>
      </w:r>
      <w:r>
        <w:rPr>
          <w:spacing w:val="7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tratándose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extranjeros,</w:t>
      </w:r>
      <w:r>
        <w:rPr>
          <w:spacing w:val="5"/>
          <w:sz w:val="20"/>
        </w:rPr>
        <w:t xml:space="preserve"> </w:t>
      </w:r>
      <w:r>
        <w:rPr>
          <w:sz w:val="20"/>
        </w:rPr>
        <w:t>el</w:t>
      </w:r>
      <w:r>
        <w:rPr>
          <w:spacing w:val="-53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acredite</w:t>
      </w:r>
      <w:r>
        <w:rPr>
          <w:spacing w:val="-1"/>
          <w:sz w:val="20"/>
        </w:rPr>
        <w:t xml:space="preserve"> </w:t>
      </w:r>
      <w:r>
        <w:rPr>
          <w:sz w:val="20"/>
        </w:rPr>
        <w:t>su legal estadía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territorio</w:t>
      </w:r>
      <w:r>
        <w:rPr>
          <w:spacing w:val="1"/>
          <w:sz w:val="20"/>
        </w:rPr>
        <w:t xml:space="preserve"> </w:t>
      </w:r>
      <w:r>
        <w:rPr>
          <w:sz w:val="20"/>
        </w:rPr>
        <w:t>nacional.</w:t>
      </w:r>
    </w:p>
    <w:p w:rsidR="009A6E08" w:rsidRDefault="009A6E08">
      <w:pPr>
        <w:pStyle w:val="Textoindependiente"/>
        <w:spacing w:before="8"/>
        <w:rPr>
          <w:sz w:val="19"/>
        </w:rPr>
      </w:pPr>
    </w:p>
    <w:p w:rsidR="009A6E08" w:rsidRDefault="00621006">
      <w:pPr>
        <w:pStyle w:val="Textoindependiente"/>
        <w:spacing w:before="1"/>
        <w:ind w:left="982" w:right="118"/>
        <w:jc w:val="both"/>
      </w:pPr>
      <w:r>
        <w:t>La</w:t>
      </w:r>
      <w:r>
        <w:rPr>
          <w:spacing w:val="1"/>
        </w:rPr>
        <w:t xml:space="preserve"> </w:t>
      </w:r>
      <w:r>
        <w:t>Secretaría,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Economía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</w:t>
      </w:r>
      <w:r>
        <w:rPr>
          <w:spacing w:val="55"/>
        </w:rPr>
        <w:t xml:space="preserve"> </w:t>
      </w:r>
      <w:r>
        <w:t>Tributaria</w:t>
      </w:r>
      <w:r>
        <w:rPr>
          <w:spacing w:val="1"/>
        </w:rPr>
        <w:t xml:space="preserve"> </w:t>
      </w:r>
      <w:r>
        <w:t>establecerán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conjunta,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aplicables,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 para el registro de datos y verificación de elementos de identificación, emisión,</w:t>
      </w:r>
      <w:r>
        <w:rPr>
          <w:spacing w:val="1"/>
        </w:rPr>
        <w:t xml:space="preserve"> </w:t>
      </w:r>
      <w:r>
        <w:t>renovación y revocación de certificados digitales, los cuales darán a conocer a través de sus</w:t>
      </w:r>
      <w:r>
        <w:rPr>
          <w:spacing w:val="1"/>
        </w:rPr>
        <w:t xml:space="preserve"> </w:t>
      </w:r>
      <w:r>
        <w:t>respectivas páginas</w:t>
      </w:r>
      <w:r>
        <w:rPr>
          <w:spacing w:val="-6"/>
        </w:rPr>
        <w:t xml:space="preserve"> </w:t>
      </w:r>
      <w:r>
        <w:t>Web.</w:t>
      </w:r>
    </w:p>
    <w:p w:rsidR="009A6E08" w:rsidRDefault="009A6E08">
      <w:pPr>
        <w:pStyle w:val="Textoindependiente"/>
        <w:spacing w:before="9"/>
        <w:rPr>
          <w:sz w:val="19"/>
        </w:rPr>
      </w:pPr>
    </w:p>
    <w:p w:rsidR="009A6E08" w:rsidRDefault="00621006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19.</w:t>
      </w:r>
      <w:r>
        <w:rPr>
          <w:rFonts w:ascii="Arial" w:hAnsi="Arial"/>
          <w:b/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certificado</w:t>
      </w:r>
      <w:r>
        <w:rPr>
          <w:spacing w:val="25"/>
        </w:rPr>
        <w:t xml:space="preserve"> </w:t>
      </w:r>
      <w:r>
        <w:t>digital</w:t>
      </w:r>
      <w:r>
        <w:rPr>
          <w:spacing w:val="22"/>
        </w:rPr>
        <w:t xml:space="preserve"> </w:t>
      </w:r>
      <w:r>
        <w:t>quedará</w:t>
      </w:r>
      <w:r>
        <w:rPr>
          <w:spacing w:val="24"/>
        </w:rPr>
        <w:t xml:space="preserve"> </w:t>
      </w:r>
      <w:r>
        <w:t>sin</w:t>
      </w:r>
      <w:r>
        <w:rPr>
          <w:spacing w:val="25"/>
        </w:rPr>
        <w:t xml:space="preserve"> </w:t>
      </w:r>
      <w:r>
        <w:t>efectos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será</w:t>
      </w:r>
      <w:r>
        <w:rPr>
          <w:spacing w:val="23"/>
        </w:rPr>
        <w:t xml:space="preserve"> </w:t>
      </w:r>
      <w:r>
        <w:t>revocado</w:t>
      </w:r>
      <w:r>
        <w:rPr>
          <w:spacing w:val="23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autoridad</w:t>
      </w:r>
      <w:r>
        <w:rPr>
          <w:spacing w:val="23"/>
        </w:rPr>
        <w:t xml:space="preserve"> </w:t>
      </w:r>
      <w:r>
        <w:t>certificadora</w:t>
      </w:r>
      <w:r>
        <w:rPr>
          <w:spacing w:val="-53"/>
        </w:rPr>
        <w:t xml:space="preserve"> </w:t>
      </w:r>
      <w:r>
        <w:t>que lo</w:t>
      </w:r>
      <w:r>
        <w:rPr>
          <w:spacing w:val="1"/>
        </w:rPr>
        <w:t xml:space="preserve"> </w:t>
      </w:r>
      <w:r>
        <w:t>emitió,</w:t>
      </w:r>
      <w:r>
        <w:rPr>
          <w:spacing w:val="-1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actualice</w:t>
      </w:r>
      <w:r>
        <w:rPr>
          <w:spacing w:val="-1"/>
        </w:rPr>
        <w:t xml:space="preserve"> </w:t>
      </w:r>
      <w:r>
        <w:t>alguno de</w:t>
      </w:r>
      <w:r>
        <w:rPr>
          <w:spacing w:val="1"/>
        </w:rPr>
        <w:t xml:space="preserve"> </w:t>
      </w:r>
      <w:r>
        <w:t>los supuestos</w:t>
      </w:r>
      <w:r>
        <w:rPr>
          <w:spacing w:val="-1"/>
        </w:rPr>
        <w:t xml:space="preserve"> </w:t>
      </w:r>
      <w:r>
        <w:t>siguientes:</w:t>
      </w:r>
    </w:p>
    <w:p w:rsidR="009A6E08" w:rsidRDefault="009A6E08">
      <w:pPr>
        <w:pStyle w:val="Textoindependiente"/>
        <w:spacing w:before="8"/>
        <w:rPr>
          <w:sz w:val="19"/>
        </w:rPr>
      </w:pPr>
    </w:p>
    <w:p w:rsidR="009A6E08" w:rsidRDefault="00621006">
      <w:pPr>
        <w:pStyle w:val="Prrafodelista"/>
        <w:numPr>
          <w:ilvl w:val="0"/>
          <w:numId w:val="6"/>
        </w:numPr>
        <w:tabs>
          <w:tab w:val="left" w:pos="982"/>
          <w:tab w:val="left" w:pos="983"/>
        </w:tabs>
        <w:spacing w:before="1"/>
        <w:ind w:hanging="577"/>
        <w:rPr>
          <w:sz w:val="20"/>
        </w:rPr>
      </w:pP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expiración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vigencia;</w:t>
      </w:r>
    </w:p>
    <w:p w:rsidR="009A6E08" w:rsidRDefault="009A6E08">
      <w:pPr>
        <w:pStyle w:val="Textoindependiente"/>
        <w:spacing w:before="9"/>
        <w:rPr>
          <w:sz w:val="19"/>
        </w:rPr>
      </w:pPr>
    </w:p>
    <w:p w:rsidR="009A6E08" w:rsidRDefault="00621006">
      <w:pPr>
        <w:pStyle w:val="Prrafodelista"/>
        <w:numPr>
          <w:ilvl w:val="0"/>
          <w:numId w:val="6"/>
        </w:numPr>
        <w:tabs>
          <w:tab w:val="left" w:pos="982"/>
          <w:tab w:val="left" w:pos="983"/>
        </w:tabs>
        <w:spacing w:before="1" w:line="242" w:lineRule="auto"/>
        <w:ind w:right="120"/>
        <w:rPr>
          <w:sz w:val="20"/>
        </w:rPr>
      </w:pPr>
      <w:r>
        <w:rPr>
          <w:sz w:val="20"/>
        </w:rPr>
        <w:t>Cuando</w:t>
      </w:r>
      <w:r>
        <w:rPr>
          <w:spacing w:val="25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compruebe</w:t>
      </w:r>
      <w:r>
        <w:rPr>
          <w:spacing w:val="26"/>
          <w:sz w:val="20"/>
        </w:rPr>
        <w:t xml:space="preserve"> </w:t>
      </w:r>
      <w:r>
        <w:rPr>
          <w:sz w:val="20"/>
        </w:rPr>
        <w:t>que</w:t>
      </w:r>
      <w:r>
        <w:rPr>
          <w:spacing w:val="26"/>
          <w:sz w:val="20"/>
        </w:rPr>
        <w:t xml:space="preserve"> </w:t>
      </w:r>
      <w:r>
        <w:rPr>
          <w:sz w:val="20"/>
        </w:rPr>
        <w:t>los</w:t>
      </w:r>
      <w:r>
        <w:rPr>
          <w:spacing w:val="28"/>
          <w:sz w:val="20"/>
        </w:rPr>
        <w:t xml:space="preserve"> </w:t>
      </w:r>
      <w:r>
        <w:rPr>
          <w:sz w:val="20"/>
        </w:rPr>
        <w:t>documentos</w:t>
      </w:r>
      <w:r>
        <w:rPr>
          <w:spacing w:val="27"/>
          <w:sz w:val="20"/>
        </w:rPr>
        <w:t xml:space="preserve"> </w:t>
      </w:r>
      <w:r>
        <w:rPr>
          <w:sz w:val="20"/>
        </w:rPr>
        <w:t>que</w:t>
      </w:r>
      <w:r>
        <w:rPr>
          <w:spacing w:val="26"/>
          <w:sz w:val="20"/>
        </w:rPr>
        <w:t xml:space="preserve"> </w:t>
      </w:r>
      <w:r>
        <w:rPr>
          <w:sz w:val="20"/>
        </w:rPr>
        <w:t>presentó</w:t>
      </w:r>
      <w:r>
        <w:rPr>
          <w:spacing w:val="31"/>
          <w:sz w:val="20"/>
        </w:rPr>
        <w:t xml:space="preserve"> </w:t>
      </w:r>
      <w:r>
        <w:rPr>
          <w:sz w:val="20"/>
        </w:rPr>
        <w:t>el</w:t>
      </w:r>
      <w:r>
        <w:rPr>
          <w:spacing w:val="26"/>
          <w:sz w:val="20"/>
        </w:rPr>
        <w:t xml:space="preserve"> </w:t>
      </w:r>
      <w:r>
        <w:rPr>
          <w:sz w:val="20"/>
        </w:rPr>
        <w:t>titular</w:t>
      </w:r>
      <w:r>
        <w:rPr>
          <w:spacing w:val="27"/>
          <w:sz w:val="20"/>
        </w:rPr>
        <w:t xml:space="preserve"> </w:t>
      </w:r>
      <w:r>
        <w:rPr>
          <w:sz w:val="20"/>
        </w:rPr>
        <w:t>del</w:t>
      </w:r>
      <w:r>
        <w:rPr>
          <w:spacing w:val="26"/>
          <w:sz w:val="20"/>
        </w:rPr>
        <w:t xml:space="preserve"> </w:t>
      </w:r>
      <w:r>
        <w:rPr>
          <w:sz w:val="20"/>
        </w:rPr>
        <w:t>certificado</w:t>
      </w:r>
      <w:r>
        <w:rPr>
          <w:spacing w:val="26"/>
          <w:sz w:val="20"/>
        </w:rPr>
        <w:t xml:space="preserve"> </w:t>
      </w:r>
      <w:r>
        <w:rPr>
          <w:sz w:val="20"/>
        </w:rPr>
        <w:t>digital</w:t>
      </w:r>
      <w:r>
        <w:rPr>
          <w:spacing w:val="27"/>
          <w:sz w:val="20"/>
        </w:rPr>
        <w:t xml:space="preserve"> </w:t>
      </w:r>
      <w:r>
        <w:rPr>
          <w:sz w:val="20"/>
        </w:rPr>
        <w:t>para</w:t>
      </w:r>
      <w:r>
        <w:rPr>
          <w:spacing w:val="-53"/>
          <w:sz w:val="20"/>
        </w:rPr>
        <w:t xml:space="preserve"> </w:t>
      </w:r>
      <w:r>
        <w:rPr>
          <w:sz w:val="20"/>
        </w:rPr>
        <w:t>acreditar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identidad</w:t>
      </w:r>
      <w:r>
        <w:rPr>
          <w:spacing w:val="-1"/>
          <w:sz w:val="20"/>
        </w:rPr>
        <w:t xml:space="preserve"> </w:t>
      </w:r>
      <w:r>
        <w:rPr>
          <w:sz w:val="20"/>
        </w:rPr>
        <w:t>son</w:t>
      </w:r>
      <w:r>
        <w:rPr>
          <w:spacing w:val="1"/>
          <w:sz w:val="20"/>
        </w:rPr>
        <w:t xml:space="preserve"> </w:t>
      </w:r>
      <w:r>
        <w:rPr>
          <w:sz w:val="20"/>
        </w:rPr>
        <w:t>falsos;</w:t>
      </w:r>
    </w:p>
    <w:p w:rsidR="009A6E08" w:rsidRDefault="009A6E08">
      <w:pPr>
        <w:pStyle w:val="Textoindependiente"/>
        <w:spacing w:before="7"/>
        <w:rPr>
          <w:sz w:val="19"/>
        </w:rPr>
      </w:pPr>
    </w:p>
    <w:p w:rsidR="009A6E08" w:rsidRDefault="00621006">
      <w:pPr>
        <w:pStyle w:val="Prrafodelista"/>
        <w:numPr>
          <w:ilvl w:val="0"/>
          <w:numId w:val="6"/>
        </w:numPr>
        <w:tabs>
          <w:tab w:val="left" w:pos="982"/>
          <w:tab w:val="left" w:pos="983"/>
        </w:tabs>
        <w:spacing w:before="1"/>
        <w:ind w:hanging="577"/>
        <w:rPr>
          <w:sz w:val="20"/>
        </w:rPr>
      </w:pPr>
      <w:r>
        <w:rPr>
          <w:sz w:val="20"/>
        </w:rPr>
        <w:t>Cuando</w:t>
      </w:r>
      <w:r>
        <w:rPr>
          <w:spacing w:val="-3"/>
          <w:sz w:val="20"/>
        </w:rPr>
        <w:t xml:space="preserve"> </w:t>
      </w:r>
      <w:r>
        <w:rPr>
          <w:sz w:val="20"/>
        </w:rPr>
        <w:t>así lo</w:t>
      </w:r>
      <w:r>
        <w:rPr>
          <w:spacing w:val="-3"/>
          <w:sz w:val="20"/>
        </w:rPr>
        <w:t xml:space="preserve"> </w:t>
      </w:r>
      <w:r>
        <w:rPr>
          <w:sz w:val="20"/>
        </w:rPr>
        <w:t>solicite el</w:t>
      </w:r>
      <w:r>
        <w:rPr>
          <w:spacing w:val="-2"/>
          <w:sz w:val="20"/>
        </w:rPr>
        <w:t xml:space="preserve"> </w:t>
      </w:r>
      <w:r>
        <w:rPr>
          <w:sz w:val="20"/>
        </w:rPr>
        <w:t>titular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3"/>
          <w:sz w:val="20"/>
        </w:rPr>
        <w:t xml:space="preserve"> </w:t>
      </w:r>
      <w:r>
        <w:rPr>
          <w:sz w:val="20"/>
        </w:rPr>
        <w:t>digital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autoridad</w:t>
      </w:r>
      <w:r>
        <w:rPr>
          <w:spacing w:val="-2"/>
          <w:sz w:val="20"/>
        </w:rPr>
        <w:t xml:space="preserve"> </w:t>
      </w:r>
      <w:r>
        <w:rPr>
          <w:sz w:val="20"/>
        </w:rPr>
        <w:t>certificadora que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emitió;</w:t>
      </w:r>
    </w:p>
    <w:p w:rsidR="009A6E08" w:rsidRDefault="009A6E08">
      <w:pPr>
        <w:pStyle w:val="Textoindependiente"/>
      </w:pPr>
    </w:p>
    <w:p w:rsidR="009A6E08" w:rsidRDefault="00621006">
      <w:pPr>
        <w:pStyle w:val="Prrafodelista"/>
        <w:numPr>
          <w:ilvl w:val="0"/>
          <w:numId w:val="6"/>
        </w:numPr>
        <w:tabs>
          <w:tab w:val="left" w:pos="982"/>
          <w:tab w:val="left" w:pos="983"/>
        </w:tabs>
        <w:spacing w:before="1"/>
        <w:ind w:hanging="577"/>
        <w:rPr>
          <w:sz w:val="20"/>
        </w:rPr>
      </w:pP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fallecimiento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titular del</w:t>
      </w:r>
      <w:r>
        <w:rPr>
          <w:spacing w:val="-5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1"/>
          <w:sz w:val="20"/>
        </w:rPr>
        <w:t xml:space="preserve"> </w:t>
      </w:r>
      <w:r>
        <w:rPr>
          <w:sz w:val="20"/>
        </w:rPr>
        <w:t>digital;</w:t>
      </w:r>
    </w:p>
    <w:p w:rsidR="009A6E08" w:rsidRDefault="009A6E08">
      <w:pPr>
        <w:pStyle w:val="Textoindependiente"/>
        <w:spacing w:before="9"/>
        <w:rPr>
          <w:sz w:val="19"/>
        </w:rPr>
      </w:pPr>
    </w:p>
    <w:p w:rsidR="009A6E08" w:rsidRDefault="00621006">
      <w:pPr>
        <w:pStyle w:val="Prrafodelista"/>
        <w:numPr>
          <w:ilvl w:val="0"/>
          <w:numId w:val="6"/>
        </w:numPr>
        <w:tabs>
          <w:tab w:val="left" w:pos="982"/>
          <w:tab w:val="left" w:pos="983"/>
        </w:tabs>
        <w:spacing w:line="242" w:lineRule="auto"/>
        <w:ind w:right="125"/>
        <w:rPr>
          <w:sz w:val="20"/>
        </w:rPr>
      </w:pPr>
      <w:r>
        <w:rPr>
          <w:sz w:val="20"/>
        </w:rPr>
        <w:t>Cuando</w:t>
      </w:r>
      <w:r>
        <w:rPr>
          <w:spacing w:val="34"/>
          <w:sz w:val="20"/>
        </w:rPr>
        <w:t xml:space="preserve"> </w:t>
      </w:r>
      <w:r>
        <w:rPr>
          <w:sz w:val="20"/>
        </w:rPr>
        <w:t>se</w:t>
      </w:r>
      <w:r>
        <w:rPr>
          <w:spacing w:val="36"/>
          <w:sz w:val="20"/>
        </w:rPr>
        <w:t xml:space="preserve"> </w:t>
      </w:r>
      <w:r>
        <w:rPr>
          <w:sz w:val="20"/>
        </w:rPr>
        <w:t>extravíe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inutilice</w:t>
      </w:r>
      <w:r>
        <w:rPr>
          <w:spacing w:val="35"/>
          <w:sz w:val="20"/>
        </w:rPr>
        <w:t xml:space="preserve"> </w:t>
      </w:r>
      <w:r>
        <w:rPr>
          <w:sz w:val="20"/>
        </w:rPr>
        <w:t>por</w:t>
      </w:r>
      <w:r>
        <w:rPr>
          <w:spacing w:val="36"/>
          <w:sz w:val="20"/>
        </w:rPr>
        <w:t xml:space="preserve"> </w:t>
      </w:r>
      <w:r>
        <w:rPr>
          <w:sz w:val="20"/>
        </w:rPr>
        <w:t>daños</w:t>
      </w:r>
      <w:r>
        <w:rPr>
          <w:spacing w:val="36"/>
          <w:sz w:val="20"/>
        </w:rPr>
        <w:t xml:space="preserve"> </w:t>
      </w:r>
      <w:r>
        <w:rPr>
          <w:sz w:val="20"/>
        </w:rPr>
        <w:t>el</w:t>
      </w:r>
      <w:r>
        <w:rPr>
          <w:spacing w:val="35"/>
          <w:sz w:val="20"/>
        </w:rPr>
        <w:t xml:space="preserve"> </w:t>
      </w:r>
      <w:r>
        <w:rPr>
          <w:sz w:val="20"/>
        </w:rPr>
        <w:t>medio</w:t>
      </w:r>
      <w:r>
        <w:rPr>
          <w:spacing w:val="35"/>
          <w:sz w:val="20"/>
        </w:rPr>
        <w:t xml:space="preserve"> </w:t>
      </w:r>
      <w:r>
        <w:rPr>
          <w:sz w:val="20"/>
        </w:rPr>
        <w:t>electrónico</w:t>
      </w:r>
      <w:r>
        <w:rPr>
          <w:spacing w:val="35"/>
          <w:sz w:val="20"/>
        </w:rPr>
        <w:t xml:space="preserve"> </w:t>
      </w:r>
      <w:r>
        <w:rPr>
          <w:sz w:val="20"/>
        </w:rPr>
        <w:t>que</w:t>
      </w:r>
      <w:r>
        <w:rPr>
          <w:spacing w:val="35"/>
          <w:sz w:val="20"/>
        </w:rPr>
        <w:t xml:space="preserve"> </w:t>
      </w:r>
      <w:r>
        <w:rPr>
          <w:sz w:val="20"/>
        </w:rPr>
        <w:t>contenga</w:t>
      </w:r>
      <w:r>
        <w:rPr>
          <w:spacing w:val="35"/>
          <w:sz w:val="20"/>
        </w:rPr>
        <w:t xml:space="preserve"> </w:t>
      </w:r>
      <w:r>
        <w:rPr>
          <w:sz w:val="20"/>
        </w:rPr>
        <w:t>los</w:t>
      </w:r>
      <w:r>
        <w:rPr>
          <w:spacing w:val="36"/>
          <w:sz w:val="20"/>
        </w:rPr>
        <w:t xml:space="preserve"> </w:t>
      </w:r>
      <w:r>
        <w:rPr>
          <w:sz w:val="20"/>
        </w:rPr>
        <w:t>certificados</w:t>
      </w:r>
      <w:r>
        <w:rPr>
          <w:spacing w:val="-53"/>
          <w:sz w:val="20"/>
        </w:rPr>
        <w:t xml:space="preserve"> </w:t>
      </w:r>
      <w:r>
        <w:rPr>
          <w:sz w:val="20"/>
        </w:rPr>
        <w:t>digitales;</w:t>
      </w:r>
    </w:p>
    <w:p w:rsidR="009A6E08" w:rsidRDefault="009A6E08">
      <w:pPr>
        <w:pStyle w:val="Textoindependiente"/>
        <w:spacing w:before="8"/>
        <w:rPr>
          <w:sz w:val="19"/>
        </w:rPr>
      </w:pPr>
    </w:p>
    <w:p w:rsidR="009A6E08" w:rsidRDefault="00621006">
      <w:pPr>
        <w:pStyle w:val="Prrafodelista"/>
        <w:numPr>
          <w:ilvl w:val="0"/>
          <w:numId w:val="6"/>
        </w:numPr>
        <w:tabs>
          <w:tab w:val="left" w:pos="982"/>
          <w:tab w:val="left" w:pos="983"/>
        </w:tabs>
        <w:spacing w:before="1" w:line="242" w:lineRule="auto"/>
        <w:ind w:right="126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sz w:val="20"/>
        </w:rPr>
        <w:t>ponga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riesgo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4"/>
          <w:sz w:val="20"/>
        </w:rPr>
        <w:t xml:space="preserve"> </w:t>
      </w:r>
      <w:r>
        <w:rPr>
          <w:sz w:val="20"/>
        </w:rPr>
        <w:t>confidencialidad,</w:t>
      </w:r>
      <w:r>
        <w:rPr>
          <w:spacing w:val="3"/>
          <w:sz w:val="20"/>
        </w:rPr>
        <w:t xml:space="preserve"> </w:t>
      </w:r>
      <w:r>
        <w:rPr>
          <w:sz w:val="20"/>
        </w:rPr>
        <w:t>integridad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seguridad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los</w:t>
      </w:r>
      <w:r>
        <w:rPr>
          <w:spacing w:val="3"/>
          <w:sz w:val="20"/>
        </w:rPr>
        <w:t xml:space="preserve"> </w:t>
      </w:r>
      <w:r>
        <w:rPr>
          <w:sz w:val="20"/>
        </w:rPr>
        <w:t>datos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creación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firma</w:t>
      </w:r>
      <w:r>
        <w:rPr>
          <w:spacing w:val="-1"/>
          <w:sz w:val="20"/>
        </w:rPr>
        <w:t xml:space="preserve"> </w:t>
      </w:r>
      <w:r>
        <w:rPr>
          <w:sz w:val="20"/>
        </w:rPr>
        <w:t>electrónica</w:t>
      </w:r>
      <w:r>
        <w:rPr>
          <w:spacing w:val="1"/>
          <w:sz w:val="20"/>
        </w:rPr>
        <w:t xml:space="preserve"> </w:t>
      </w:r>
      <w:r>
        <w:rPr>
          <w:sz w:val="20"/>
        </w:rPr>
        <w:t>avanzada,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:rsidR="009A6E08" w:rsidRDefault="009A6E08">
      <w:pPr>
        <w:pStyle w:val="Textoindependiente"/>
        <w:spacing w:before="6"/>
        <w:rPr>
          <w:sz w:val="19"/>
        </w:rPr>
      </w:pPr>
    </w:p>
    <w:p w:rsidR="009A6E08" w:rsidRDefault="00621006">
      <w:pPr>
        <w:pStyle w:val="Prrafodelista"/>
        <w:numPr>
          <w:ilvl w:val="0"/>
          <w:numId w:val="6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resolución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autoridad judicial</w:t>
      </w:r>
      <w:r>
        <w:rPr>
          <w:spacing w:val="-4"/>
          <w:sz w:val="20"/>
        </w:rPr>
        <w:t xml:space="preserve"> </w:t>
      </w:r>
      <w:r>
        <w:rPr>
          <w:sz w:val="20"/>
        </w:rPr>
        <w:t>o administrativa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así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determine.</w:t>
      </w:r>
    </w:p>
    <w:p w:rsidR="009A6E08" w:rsidRDefault="009A6E08">
      <w:pPr>
        <w:pStyle w:val="Textoindependiente"/>
        <w:spacing w:before="3"/>
      </w:pPr>
    </w:p>
    <w:p w:rsidR="009A6E08" w:rsidRDefault="00621006">
      <w:pPr>
        <w:pStyle w:val="Textoindependiente"/>
        <w:ind w:left="982" w:right="127"/>
        <w:jc w:val="both"/>
      </w:pPr>
      <w:r>
        <w:t>En los casos a que se refiere la fracción IV de este artículo, la revocación procederá a solicitud</w:t>
      </w:r>
      <w:r>
        <w:rPr>
          <w:spacing w:val="1"/>
        </w:rPr>
        <w:t xml:space="preserve"> </w:t>
      </w:r>
      <w:r>
        <w:t>de un tercero</w:t>
      </w:r>
      <w:r>
        <w:rPr>
          <w:spacing w:val="1"/>
        </w:rPr>
        <w:t xml:space="preserve"> </w:t>
      </w:r>
      <w:r>
        <w:t>legalmente autorizado,</w:t>
      </w:r>
      <w:r>
        <w:rPr>
          <w:spacing w:val="1"/>
        </w:rPr>
        <w:t xml:space="preserve"> </w:t>
      </w:r>
      <w:r>
        <w:t>quien</w:t>
      </w:r>
      <w:r>
        <w:rPr>
          <w:spacing w:val="55"/>
        </w:rPr>
        <w:t xml:space="preserve"> </w:t>
      </w:r>
      <w:r>
        <w:t>deberá acompañar el acta de defunción del titular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digital.</w:t>
      </w:r>
    </w:p>
    <w:p w:rsidR="009A6E08" w:rsidRDefault="009A6E08">
      <w:pPr>
        <w:pStyle w:val="Textoindependiente"/>
        <w:spacing w:before="8"/>
        <w:rPr>
          <w:sz w:val="19"/>
        </w:rPr>
      </w:pPr>
    </w:p>
    <w:p w:rsidR="009A6E08" w:rsidRDefault="00621006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20.</w:t>
      </w:r>
      <w:r>
        <w:rPr>
          <w:rFonts w:ascii="Arial" w:hAnsi="Arial"/>
          <w:b/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vigencia</w:t>
      </w:r>
      <w:r>
        <w:rPr>
          <w:spacing w:val="24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certificado</w:t>
      </w:r>
      <w:r>
        <w:rPr>
          <w:spacing w:val="24"/>
        </w:rPr>
        <w:t xml:space="preserve"> </w:t>
      </w:r>
      <w:r>
        <w:t>digital</w:t>
      </w:r>
      <w:r>
        <w:rPr>
          <w:spacing w:val="23"/>
        </w:rPr>
        <w:t xml:space="preserve"> </w:t>
      </w:r>
      <w:r>
        <w:t>será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cuatro</w:t>
      </w:r>
      <w:r>
        <w:rPr>
          <w:spacing w:val="26"/>
        </w:rPr>
        <w:t xml:space="preserve"> </w:t>
      </w:r>
      <w:r>
        <w:t>años</w:t>
      </w:r>
      <w:r>
        <w:rPr>
          <w:spacing w:val="25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t>máximo,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cual</w:t>
      </w:r>
      <w:r>
        <w:rPr>
          <w:spacing w:val="25"/>
        </w:rPr>
        <w:t xml:space="preserve"> </w:t>
      </w:r>
      <w:r>
        <w:t>iniciará</w:t>
      </w:r>
      <w:r>
        <w:rPr>
          <w:spacing w:val="26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emisión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expirará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hora</w:t>
      </w:r>
      <w:r>
        <w:rPr>
          <w:spacing w:val="-2"/>
        </w:rPr>
        <w:t xml:space="preserve"> </w:t>
      </w:r>
      <w:r>
        <w:t>señalada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mismo.</w:t>
      </w:r>
    </w:p>
    <w:p w:rsidR="009A6E08" w:rsidRDefault="009A6E08">
      <w:pPr>
        <w:pStyle w:val="Textoindependiente"/>
        <w:spacing w:before="9"/>
        <w:rPr>
          <w:sz w:val="19"/>
        </w:rPr>
      </w:pPr>
    </w:p>
    <w:p w:rsidR="009A6E08" w:rsidRDefault="00621006">
      <w:pPr>
        <w:spacing w:line="252" w:lineRule="exact"/>
        <w:ind w:left="1602" w:right="16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II</w:t>
      </w:r>
    </w:p>
    <w:p w:rsidR="009A6E08" w:rsidRDefault="00621006">
      <w:pPr>
        <w:spacing w:line="252" w:lineRule="exact"/>
        <w:ind w:left="1602" w:right="1600"/>
        <w:jc w:val="center"/>
        <w:rPr>
          <w:rFonts w:ascii="Arial"/>
          <w:b/>
        </w:rPr>
      </w:pPr>
      <w:r>
        <w:rPr>
          <w:rFonts w:ascii="Arial"/>
          <w:b/>
        </w:rPr>
        <w:t>Derechos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obligaciones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titular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certificado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digital</w:t>
      </w:r>
    </w:p>
    <w:p w:rsidR="009A6E08" w:rsidRDefault="009A6E08">
      <w:pPr>
        <w:pStyle w:val="Textoindependiente"/>
        <w:spacing w:before="10"/>
        <w:rPr>
          <w:rFonts w:ascii="Arial"/>
          <w:b/>
          <w:sz w:val="19"/>
        </w:rPr>
      </w:pPr>
    </w:p>
    <w:p w:rsidR="009A6E08" w:rsidRDefault="00621006">
      <w:pPr>
        <w:pStyle w:val="Textoindependiente"/>
        <w:ind w:left="40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21. </w:t>
      </w:r>
      <w:r>
        <w:t>El</w:t>
      </w:r>
      <w:r>
        <w:rPr>
          <w:spacing w:val="-5"/>
        </w:rPr>
        <w:t xml:space="preserve"> </w:t>
      </w:r>
      <w:r>
        <w:t>titular de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certificado</w:t>
      </w:r>
      <w:r>
        <w:rPr>
          <w:spacing w:val="-4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tendrá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siguientes:</w:t>
      </w:r>
    </w:p>
    <w:p w:rsidR="009A6E08" w:rsidRDefault="009A6E08">
      <w:pPr>
        <w:pStyle w:val="Textoindependiente"/>
        <w:spacing w:before="1"/>
      </w:pPr>
    </w:p>
    <w:p w:rsidR="009A6E08" w:rsidRDefault="00621006">
      <w:pPr>
        <w:pStyle w:val="Prrafodelista"/>
        <w:numPr>
          <w:ilvl w:val="0"/>
          <w:numId w:val="5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informado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autoridad</w:t>
      </w:r>
      <w:r>
        <w:rPr>
          <w:spacing w:val="-2"/>
          <w:sz w:val="20"/>
        </w:rPr>
        <w:t xml:space="preserve"> </w:t>
      </w:r>
      <w:r>
        <w:rPr>
          <w:sz w:val="20"/>
        </w:rPr>
        <w:t>certificadora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emita</w:t>
      </w:r>
      <w:r>
        <w:rPr>
          <w:spacing w:val="-2"/>
          <w:sz w:val="20"/>
        </w:rPr>
        <w:t xml:space="preserve"> </w:t>
      </w:r>
      <w:r>
        <w:rPr>
          <w:sz w:val="20"/>
        </w:rPr>
        <w:t>sobre:</w:t>
      </w:r>
    </w:p>
    <w:p w:rsidR="009A6E08" w:rsidRDefault="009A6E08">
      <w:pPr>
        <w:pStyle w:val="Textoindependiente"/>
        <w:spacing w:before="2"/>
      </w:pPr>
    </w:p>
    <w:p w:rsidR="009A6E08" w:rsidRDefault="00621006">
      <w:pPr>
        <w:pStyle w:val="Prrafodelista"/>
        <w:numPr>
          <w:ilvl w:val="1"/>
          <w:numId w:val="5"/>
        </w:numPr>
        <w:tabs>
          <w:tab w:val="left" w:pos="1558"/>
          <w:tab w:val="left" w:pos="1559"/>
        </w:tabs>
        <w:ind w:right="113"/>
        <w:rPr>
          <w:sz w:val="20"/>
        </w:rPr>
      </w:pPr>
      <w:r>
        <w:rPr>
          <w:sz w:val="20"/>
        </w:rPr>
        <w:t>Las</w:t>
      </w:r>
      <w:r>
        <w:rPr>
          <w:spacing w:val="34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36"/>
          <w:sz w:val="20"/>
        </w:rPr>
        <w:t xml:space="preserve"> </w:t>
      </w:r>
      <w:r>
        <w:rPr>
          <w:sz w:val="20"/>
        </w:rPr>
        <w:t>y</w:t>
      </w:r>
      <w:r>
        <w:rPr>
          <w:spacing w:val="28"/>
          <w:sz w:val="20"/>
        </w:rPr>
        <w:t xml:space="preserve"> </w:t>
      </w:r>
      <w:r>
        <w:rPr>
          <w:sz w:val="20"/>
        </w:rPr>
        <w:t>condiciones</w:t>
      </w:r>
      <w:r>
        <w:rPr>
          <w:spacing w:val="34"/>
          <w:sz w:val="20"/>
        </w:rPr>
        <w:t xml:space="preserve"> </w:t>
      </w:r>
      <w:r>
        <w:rPr>
          <w:sz w:val="20"/>
        </w:rPr>
        <w:t>precisas</w:t>
      </w:r>
      <w:r>
        <w:rPr>
          <w:spacing w:val="35"/>
          <w:sz w:val="20"/>
        </w:rPr>
        <w:t xml:space="preserve"> </w:t>
      </w:r>
      <w:r>
        <w:rPr>
          <w:sz w:val="20"/>
        </w:rPr>
        <w:t>para</w:t>
      </w:r>
      <w:r>
        <w:rPr>
          <w:spacing w:val="33"/>
          <w:sz w:val="20"/>
        </w:rPr>
        <w:t xml:space="preserve"> </w:t>
      </w:r>
      <w:r>
        <w:rPr>
          <w:sz w:val="20"/>
        </w:rPr>
        <w:t>la</w:t>
      </w:r>
      <w:r>
        <w:rPr>
          <w:spacing w:val="33"/>
          <w:sz w:val="20"/>
        </w:rPr>
        <w:t xml:space="preserve"> </w:t>
      </w:r>
      <w:r>
        <w:rPr>
          <w:sz w:val="20"/>
        </w:rPr>
        <w:t>utilización</w:t>
      </w:r>
      <w:r>
        <w:rPr>
          <w:spacing w:val="34"/>
          <w:sz w:val="20"/>
        </w:rPr>
        <w:t xml:space="preserve"> </w:t>
      </w:r>
      <w:r>
        <w:rPr>
          <w:sz w:val="20"/>
        </w:rPr>
        <w:t>del</w:t>
      </w:r>
      <w:r>
        <w:rPr>
          <w:spacing w:val="32"/>
          <w:sz w:val="20"/>
        </w:rPr>
        <w:t xml:space="preserve"> </w:t>
      </w:r>
      <w:r>
        <w:rPr>
          <w:sz w:val="20"/>
        </w:rPr>
        <w:t>certificado</w:t>
      </w:r>
      <w:r>
        <w:rPr>
          <w:spacing w:val="34"/>
          <w:sz w:val="20"/>
        </w:rPr>
        <w:t xml:space="preserve"> </w:t>
      </w:r>
      <w:r>
        <w:rPr>
          <w:sz w:val="20"/>
        </w:rPr>
        <w:t>digital,</w:t>
      </w:r>
      <w:r>
        <w:rPr>
          <w:spacing w:val="33"/>
          <w:sz w:val="20"/>
        </w:rPr>
        <w:t xml:space="preserve"> </w:t>
      </w:r>
      <w:r>
        <w:rPr>
          <w:sz w:val="20"/>
        </w:rPr>
        <w:t>así</w:t>
      </w:r>
      <w:r>
        <w:rPr>
          <w:spacing w:val="-53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los límites de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uso;</w:t>
      </w:r>
    </w:p>
    <w:p w:rsidR="009A6E08" w:rsidRDefault="009A6E08">
      <w:pPr>
        <w:pStyle w:val="Textoindependiente"/>
        <w:spacing w:before="10"/>
        <w:rPr>
          <w:sz w:val="19"/>
        </w:rPr>
      </w:pPr>
    </w:p>
    <w:p w:rsidR="009A6E08" w:rsidRDefault="00621006">
      <w:pPr>
        <w:pStyle w:val="Prrafodelista"/>
        <w:numPr>
          <w:ilvl w:val="1"/>
          <w:numId w:val="5"/>
        </w:numPr>
        <w:tabs>
          <w:tab w:val="left" w:pos="1558"/>
          <w:tab w:val="left" w:pos="1559"/>
        </w:tabs>
        <w:spacing w:line="242" w:lineRule="auto"/>
        <w:ind w:right="122"/>
        <w:rPr>
          <w:sz w:val="20"/>
        </w:rPr>
      </w:pPr>
      <w:r>
        <w:rPr>
          <w:sz w:val="20"/>
        </w:rPr>
        <w:t>Las</w:t>
      </w:r>
      <w:r>
        <w:rPr>
          <w:spacing w:val="36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38"/>
          <w:sz w:val="20"/>
        </w:rPr>
        <w:t xml:space="preserve"> </w:t>
      </w:r>
      <w:r>
        <w:rPr>
          <w:sz w:val="20"/>
        </w:rPr>
        <w:t>generales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los</w:t>
      </w:r>
      <w:r>
        <w:rPr>
          <w:spacing w:val="35"/>
          <w:sz w:val="20"/>
        </w:rPr>
        <w:t xml:space="preserve"> </w:t>
      </w:r>
      <w:r>
        <w:rPr>
          <w:sz w:val="20"/>
        </w:rPr>
        <w:t>procedimientos</w:t>
      </w:r>
      <w:r>
        <w:rPr>
          <w:spacing w:val="39"/>
          <w:sz w:val="20"/>
        </w:rPr>
        <w:t xml:space="preserve"> </w:t>
      </w:r>
      <w:r>
        <w:rPr>
          <w:sz w:val="20"/>
        </w:rPr>
        <w:t>para</w:t>
      </w:r>
      <w:r>
        <w:rPr>
          <w:spacing w:val="37"/>
          <w:sz w:val="20"/>
        </w:rPr>
        <w:t xml:space="preserve"> </w:t>
      </w:r>
      <w:r>
        <w:rPr>
          <w:sz w:val="20"/>
        </w:rPr>
        <w:t>la</w:t>
      </w:r>
      <w:r>
        <w:rPr>
          <w:spacing w:val="38"/>
          <w:sz w:val="20"/>
        </w:rPr>
        <w:t xml:space="preserve"> </w:t>
      </w:r>
      <w:r>
        <w:rPr>
          <w:sz w:val="20"/>
        </w:rPr>
        <w:t>generación</w:t>
      </w:r>
      <w:r>
        <w:rPr>
          <w:spacing w:val="39"/>
          <w:sz w:val="20"/>
        </w:rPr>
        <w:t xml:space="preserve"> </w:t>
      </w:r>
      <w:r>
        <w:rPr>
          <w:sz w:val="20"/>
        </w:rPr>
        <w:t>y</w:t>
      </w:r>
      <w:r>
        <w:rPr>
          <w:spacing w:val="35"/>
          <w:sz w:val="20"/>
        </w:rPr>
        <w:t xml:space="preserve"> </w:t>
      </w:r>
      <w:r>
        <w:rPr>
          <w:sz w:val="20"/>
        </w:rPr>
        <w:t>emisión</w:t>
      </w:r>
      <w:r>
        <w:rPr>
          <w:spacing w:val="36"/>
          <w:sz w:val="20"/>
        </w:rPr>
        <w:t xml:space="preserve"> </w:t>
      </w:r>
      <w:r>
        <w:rPr>
          <w:sz w:val="20"/>
        </w:rPr>
        <w:t>del</w:t>
      </w:r>
      <w:r>
        <w:rPr>
          <w:spacing w:val="-52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2"/>
          <w:sz w:val="20"/>
        </w:rPr>
        <w:t xml:space="preserve"> </w:t>
      </w:r>
      <w:r>
        <w:rPr>
          <w:sz w:val="20"/>
        </w:rPr>
        <w:t>digital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creación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clave</w:t>
      </w:r>
      <w:r>
        <w:rPr>
          <w:spacing w:val="1"/>
          <w:sz w:val="20"/>
        </w:rPr>
        <w:t xml:space="preserve"> </w:t>
      </w:r>
      <w:r>
        <w:rPr>
          <w:sz w:val="20"/>
        </w:rPr>
        <w:t>privada,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:rsidR="009A6E08" w:rsidRDefault="009A6E08">
      <w:pPr>
        <w:pStyle w:val="Textoindependiente"/>
        <w:spacing w:before="6"/>
        <w:rPr>
          <w:sz w:val="19"/>
        </w:rPr>
      </w:pPr>
    </w:p>
    <w:p w:rsidR="009A6E08" w:rsidRDefault="00621006">
      <w:pPr>
        <w:pStyle w:val="Prrafodelista"/>
        <w:numPr>
          <w:ilvl w:val="1"/>
          <w:numId w:val="5"/>
        </w:numPr>
        <w:tabs>
          <w:tab w:val="left" w:pos="1558"/>
          <w:tab w:val="left" w:pos="1559"/>
        </w:tabs>
        <w:ind w:hanging="577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revocación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3"/>
          <w:sz w:val="20"/>
        </w:rPr>
        <w:t xml:space="preserve"> </w:t>
      </w:r>
      <w:r>
        <w:rPr>
          <w:sz w:val="20"/>
        </w:rPr>
        <w:t>digital;</w:t>
      </w:r>
    </w:p>
    <w:p w:rsidR="009A6E08" w:rsidRDefault="009A6E08">
      <w:pPr>
        <w:rPr>
          <w:sz w:val="20"/>
        </w:rPr>
        <w:sectPr w:rsidR="009A6E08">
          <w:pgSz w:w="12240" w:h="15840"/>
          <w:pgMar w:top="1760" w:right="1300" w:bottom="1180" w:left="1300" w:header="724" w:footer="988" w:gutter="0"/>
          <w:cols w:space="720"/>
        </w:sectPr>
      </w:pPr>
    </w:p>
    <w:p w:rsidR="009A6E08" w:rsidRDefault="009A6E08">
      <w:pPr>
        <w:pStyle w:val="Textoindependiente"/>
        <w:spacing w:before="5"/>
        <w:rPr>
          <w:sz w:val="27"/>
        </w:rPr>
      </w:pPr>
    </w:p>
    <w:p w:rsidR="009A6E08" w:rsidRDefault="00621006">
      <w:pPr>
        <w:pStyle w:val="Prrafodelista"/>
        <w:numPr>
          <w:ilvl w:val="0"/>
          <w:numId w:val="5"/>
        </w:numPr>
        <w:tabs>
          <w:tab w:val="left" w:pos="983"/>
        </w:tabs>
        <w:spacing w:before="93" w:line="242" w:lineRule="auto"/>
        <w:ind w:right="125"/>
        <w:jc w:val="both"/>
        <w:rPr>
          <w:sz w:val="20"/>
        </w:rPr>
      </w:pPr>
      <w:r>
        <w:rPr>
          <w:sz w:val="20"/>
        </w:rPr>
        <w:t>A que los datos e información que proporcione a la autoridad certificadora sean tratados de</w:t>
      </w:r>
      <w:r>
        <w:rPr>
          <w:spacing w:val="1"/>
          <w:sz w:val="20"/>
        </w:rPr>
        <w:t xml:space="preserve"> </w:t>
      </w:r>
      <w:r>
        <w:rPr>
          <w:sz w:val="20"/>
        </w:rPr>
        <w:t>manera</w:t>
      </w:r>
      <w:r>
        <w:rPr>
          <w:spacing w:val="-2"/>
          <w:sz w:val="20"/>
        </w:rPr>
        <w:t xml:space="preserve"> </w:t>
      </w:r>
      <w:r>
        <w:rPr>
          <w:sz w:val="20"/>
        </w:rPr>
        <w:t>confidencial,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términos de</w:t>
      </w:r>
      <w:r>
        <w:rPr>
          <w:spacing w:val="-2"/>
          <w:sz w:val="20"/>
        </w:rPr>
        <w:t xml:space="preserve"> </w:t>
      </w:r>
      <w:r>
        <w:rPr>
          <w:sz w:val="20"/>
        </w:rPr>
        <w:t>las disposiciones</w:t>
      </w:r>
      <w:r>
        <w:rPr>
          <w:spacing w:val="-1"/>
          <w:sz w:val="20"/>
        </w:rPr>
        <w:t xml:space="preserve"> </w:t>
      </w:r>
      <w:r>
        <w:rPr>
          <w:sz w:val="20"/>
        </w:rPr>
        <w:t>jurídicas aplicables,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:rsidR="009A6E08" w:rsidRDefault="009A6E08">
      <w:pPr>
        <w:pStyle w:val="Textoindependiente"/>
        <w:spacing w:before="8"/>
        <w:rPr>
          <w:sz w:val="19"/>
        </w:rPr>
      </w:pPr>
    </w:p>
    <w:p w:rsidR="009A6E08" w:rsidRDefault="00621006">
      <w:pPr>
        <w:pStyle w:val="Prrafodelista"/>
        <w:numPr>
          <w:ilvl w:val="0"/>
          <w:numId w:val="5"/>
        </w:numPr>
        <w:tabs>
          <w:tab w:val="left" w:pos="983"/>
        </w:tabs>
        <w:ind w:right="114"/>
        <w:jc w:val="both"/>
        <w:rPr>
          <w:sz w:val="20"/>
        </w:rPr>
      </w:pPr>
      <w:r>
        <w:rPr>
          <w:sz w:val="20"/>
        </w:rPr>
        <w:t>A solicitar la modificación de datos y elementos del certificado digital, mediante la</w:t>
      </w:r>
      <w:r>
        <w:rPr>
          <w:sz w:val="20"/>
        </w:rPr>
        <w:t xml:space="preserve"> revocación de</w:t>
      </w:r>
      <w:r>
        <w:rPr>
          <w:spacing w:val="-53"/>
          <w:sz w:val="20"/>
        </w:rPr>
        <w:t xml:space="preserve"> </w:t>
      </w:r>
      <w:r>
        <w:rPr>
          <w:sz w:val="20"/>
        </w:rPr>
        <w:t>éste,</w:t>
      </w:r>
      <w:r>
        <w:rPr>
          <w:spacing w:val="-2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-1"/>
          <w:sz w:val="20"/>
        </w:rPr>
        <w:t xml:space="preserve"> </w:t>
      </w:r>
      <w:r>
        <w:rPr>
          <w:sz w:val="20"/>
        </w:rPr>
        <w:t>convenga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sus intereses.</w:t>
      </w:r>
    </w:p>
    <w:p w:rsidR="009A6E08" w:rsidRDefault="009A6E08">
      <w:pPr>
        <w:pStyle w:val="Textoindependiente"/>
        <w:spacing w:before="10"/>
        <w:rPr>
          <w:sz w:val="19"/>
        </w:rPr>
      </w:pPr>
    </w:p>
    <w:p w:rsidR="009A6E08" w:rsidRDefault="00621006">
      <w:pPr>
        <w:pStyle w:val="Textoindependiente"/>
        <w:spacing w:before="1"/>
        <w:ind w:left="40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22. </w:t>
      </w:r>
      <w:r>
        <w:t>El</w:t>
      </w:r>
      <w:r>
        <w:rPr>
          <w:spacing w:val="-4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certificado</w:t>
      </w:r>
      <w:r>
        <w:rPr>
          <w:spacing w:val="-2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estará</w:t>
      </w:r>
      <w:r>
        <w:rPr>
          <w:spacing w:val="-3"/>
        </w:rPr>
        <w:t xml:space="preserve"> </w:t>
      </w:r>
      <w:r>
        <w:t>obligado a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siguiente:</w:t>
      </w:r>
    </w:p>
    <w:p w:rsidR="009A6E08" w:rsidRDefault="009A6E08">
      <w:pPr>
        <w:pStyle w:val="Textoindependiente"/>
      </w:pPr>
    </w:p>
    <w:p w:rsidR="009A6E08" w:rsidRDefault="00621006">
      <w:pPr>
        <w:pStyle w:val="Prrafodelista"/>
        <w:numPr>
          <w:ilvl w:val="0"/>
          <w:numId w:val="4"/>
        </w:numPr>
        <w:tabs>
          <w:tab w:val="left" w:pos="983"/>
        </w:tabs>
        <w:ind w:right="123"/>
        <w:jc w:val="both"/>
        <w:rPr>
          <w:sz w:val="20"/>
        </w:rPr>
      </w:pPr>
      <w:r>
        <w:rPr>
          <w:sz w:val="20"/>
        </w:rPr>
        <w:t>Hacer</w:t>
      </w:r>
      <w:r>
        <w:rPr>
          <w:spacing w:val="1"/>
          <w:sz w:val="20"/>
        </w:rPr>
        <w:t xml:space="preserve"> </w:t>
      </w:r>
      <w:r>
        <w:rPr>
          <w:sz w:val="20"/>
        </w:rPr>
        <w:t>declaraciones</w:t>
      </w:r>
      <w:r>
        <w:rPr>
          <w:spacing w:val="1"/>
          <w:sz w:val="20"/>
        </w:rPr>
        <w:t xml:space="preserve"> </w:t>
      </w:r>
      <w:r>
        <w:rPr>
          <w:sz w:val="20"/>
        </w:rPr>
        <w:t>veraces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completas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relación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datos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proporcione para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identificación</w:t>
      </w:r>
      <w:r>
        <w:rPr>
          <w:spacing w:val="-1"/>
          <w:sz w:val="20"/>
        </w:rPr>
        <w:t xml:space="preserve"> </w:t>
      </w:r>
      <w:r>
        <w:rPr>
          <w:sz w:val="20"/>
        </w:rPr>
        <w:t>personal;</w:t>
      </w:r>
    </w:p>
    <w:p w:rsidR="009A6E08" w:rsidRDefault="009A6E08">
      <w:pPr>
        <w:pStyle w:val="Textoindependiente"/>
        <w:spacing w:before="11"/>
        <w:rPr>
          <w:sz w:val="19"/>
        </w:rPr>
      </w:pPr>
    </w:p>
    <w:p w:rsidR="009A6E08" w:rsidRDefault="00621006">
      <w:pPr>
        <w:pStyle w:val="Prrafodelista"/>
        <w:numPr>
          <w:ilvl w:val="0"/>
          <w:numId w:val="4"/>
        </w:numPr>
        <w:tabs>
          <w:tab w:val="left" w:pos="983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Custodiar adecuadamente sus datos de creación de firma y la clave privada vinculada con ellos,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fin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mantenerlos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secreto;</w:t>
      </w:r>
    </w:p>
    <w:p w:rsidR="009A6E08" w:rsidRDefault="009A6E08">
      <w:pPr>
        <w:pStyle w:val="Textoindependiente"/>
        <w:spacing w:before="8"/>
        <w:rPr>
          <w:sz w:val="19"/>
        </w:rPr>
      </w:pPr>
    </w:p>
    <w:p w:rsidR="009A6E08" w:rsidRDefault="00621006">
      <w:pPr>
        <w:pStyle w:val="Prrafodelista"/>
        <w:numPr>
          <w:ilvl w:val="0"/>
          <w:numId w:val="4"/>
        </w:numPr>
        <w:tabs>
          <w:tab w:val="left" w:pos="983"/>
        </w:tabs>
        <w:ind w:right="126"/>
        <w:jc w:val="both"/>
        <w:rPr>
          <w:sz w:val="20"/>
        </w:rPr>
      </w:pPr>
      <w:r>
        <w:rPr>
          <w:sz w:val="20"/>
        </w:rPr>
        <w:t>Solicitar a la autoridad certificadora la revocación de su certificado digital en caso de que la</w:t>
      </w:r>
      <w:r>
        <w:rPr>
          <w:spacing w:val="1"/>
          <w:sz w:val="20"/>
        </w:rPr>
        <w:t xml:space="preserve"> </w:t>
      </w:r>
      <w:r>
        <w:rPr>
          <w:sz w:val="20"/>
        </w:rPr>
        <w:t>integridad o confidencialidad de sus datos de creación de firma o su frase de seguridad hayan</w:t>
      </w:r>
      <w:r>
        <w:rPr>
          <w:spacing w:val="1"/>
          <w:sz w:val="20"/>
        </w:rPr>
        <w:t xml:space="preserve"> </w:t>
      </w:r>
      <w:r>
        <w:rPr>
          <w:sz w:val="20"/>
        </w:rPr>
        <w:t>sido</w:t>
      </w:r>
      <w:r>
        <w:rPr>
          <w:spacing w:val="-3"/>
          <w:sz w:val="20"/>
        </w:rPr>
        <w:t xml:space="preserve"> </w:t>
      </w:r>
      <w:r>
        <w:rPr>
          <w:sz w:val="20"/>
        </w:rPr>
        <w:t>comprometidos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presuma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clave privada</w:t>
      </w:r>
      <w:r>
        <w:rPr>
          <w:spacing w:val="-2"/>
          <w:sz w:val="20"/>
        </w:rPr>
        <w:t xml:space="preserve"> </w:t>
      </w:r>
      <w:r>
        <w:rPr>
          <w:sz w:val="20"/>
        </w:rPr>
        <w:t>pudiera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utilizada</w:t>
      </w:r>
      <w:r>
        <w:rPr>
          <w:spacing w:val="-2"/>
          <w:sz w:val="20"/>
        </w:rPr>
        <w:t xml:space="preserve"> </w:t>
      </w:r>
      <w:r>
        <w:rPr>
          <w:sz w:val="20"/>
        </w:rPr>
        <w:t>indebidamente, y</w:t>
      </w:r>
    </w:p>
    <w:p w:rsidR="009A6E08" w:rsidRDefault="009A6E08">
      <w:pPr>
        <w:pStyle w:val="Textoindependiente"/>
      </w:pPr>
    </w:p>
    <w:p w:rsidR="009A6E08" w:rsidRDefault="00621006">
      <w:pPr>
        <w:pStyle w:val="Prrafodelista"/>
        <w:numPr>
          <w:ilvl w:val="0"/>
          <w:numId w:val="4"/>
        </w:numPr>
        <w:tabs>
          <w:tab w:val="left" w:pos="983"/>
        </w:tabs>
        <w:spacing w:line="242" w:lineRule="auto"/>
        <w:ind w:right="115"/>
        <w:jc w:val="both"/>
        <w:rPr>
          <w:sz w:val="20"/>
        </w:rPr>
      </w:pPr>
      <w:r>
        <w:rPr>
          <w:sz w:val="20"/>
        </w:rPr>
        <w:t>Dar aviso a la autoridad certificadora respectiva de cualquier modificac</w:t>
      </w:r>
      <w:r>
        <w:rPr>
          <w:sz w:val="20"/>
        </w:rPr>
        <w:t>ión de</w:t>
      </w:r>
      <w:r>
        <w:rPr>
          <w:spacing w:val="55"/>
          <w:sz w:val="20"/>
        </w:rPr>
        <w:t xml:space="preserve"> </w:t>
      </w:r>
      <w:r>
        <w:rPr>
          <w:sz w:val="20"/>
        </w:rPr>
        <w:t>los datos que</w:t>
      </w:r>
      <w:r>
        <w:rPr>
          <w:spacing w:val="1"/>
          <w:sz w:val="20"/>
        </w:rPr>
        <w:t xml:space="preserve"> </w:t>
      </w:r>
      <w:r>
        <w:rPr>
          <w:sz w:val="20"/>
        </w:rPr>
        <w:t>haya</w:t>
      </w:r>
      <w:r>
        <w:rPr>
          <w:spacing w:val="1"/>
          <w:sz w:val="20"/>
        </w:rPr>
        <w:t xml:space="preserve"> </w:t>
      </w:r>
      <w:r>
        <w:rPr>
          <w:sz w:val="20"/>
        </w:rPr>
        <w:t>proporcionado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identificación</w:t>
      </w:r>
      <w:r>
        <w:rPr>
          <w:spacing w:val="1"/>
          <w:sz w:val="20"/>
        </w:rPr>
        <w:t xml:space="preserve"> </w:t>
      </w:r>
      <w:r>
        <w:rPr>
          <w:sz w:val="20"/>
        </w:rPr>
        <w:t>personal,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fin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ésta</w:t>
      </w:r>
      <w:r>
        <w:rPr>
          <w:spacing w:val="1"/>
          <w:sz w:val="20"/>
        </w:rPr>
        <w:t xml:space="preserve"> </w:t>
      </w:r>
      <w:r>
        <w:rPr>
          <w:sz w:val="20"/>
        </w:rPr>
        <w:t>incorpore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modificaciones</w:t>
      </w:r>
      <w:r>
        <w:rPr>
          <w:spacing w:val="-1"/>
          <w:sz w:val="20"/>
        </w:rPr>
        <w:t xml:space="preserve"> </w:t>
      </w:r>
      <w:r>
        <w:rPr>
          <w:sz w:val="20"/>
        </w:rPr>
        <w:t>en los</w:t>
      </w:r>
      <w:r>
        <w:rPr>
          <w:spacing w:val="-1"/>
          <w:sz w:val="20"/>
        </w:rPr>
        <w:t xml:space="preserve"> </w:t>
      </w:r>
      <w:r>
        <w:rPr>
          <w:sz w:val="20"/>
        </w:rPr>
        <w:t>registros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emita un</w:t>
      </w:r>
      <w:r>
        <w:rPr>
          <w:spacing w:val="-2"/>
          <w:sz w:val="20"/>
        </w:rPr>
        <w:t xml:space="preserve"> </w:t>
      </w:r>
      <w:r>
        <w:rPr>
          <w:sz w:val="20"/>
        </w:rPr>
        <w:t>nuevo</w:t>
      </w:r>
      <w:r>
        <w:rPr>
          <w:spacing w:val="-2"/>
          <w:sz w:val="20"/>
        </w:rPr>
        <w:t xml:space="preserve"> </w:t>
      </w:r>
      <w:r>
        <w:rPr>
          <w:sz w:val="20"/>
        </w:rPr>
        <w:t>certificado digital.</w:t>
      </w:r>
    </w:p>
    <w:p w:rsidR="009A6E08" w:rsidRDefault="009A6E08">
      <w:pPr>
        <w:pStyle w:val="Textoindependiente"/>
        <w:spacing w:before="4"/>
        <w:rPr>
          <w:sz w:val="19"/>
        </w:rPr>
      </w:pPr>
    </w:p>
    <w:p w:rsidR="009A6E08" w:rsidRDefault="00621006">
      <w:pPr>
        <w:ind w:left="1602" w:right="160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III</w:t>
      </w:r>
    </w:p>
    <w:p w:rsidR="009A6E08" w:rsidRDefault="00621006">
      <w:pPr>
        <w:spacing w:before="2"/>
        <w:ind w:left="1602" w:right="1599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autoridades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certificadoras</w:t>
      </w:r>
    </w:p>
    <w:p w:rsidR="009A6E08" w:rsidRDefault="009A6E08">
      <w:pPr>
        <w:pStyle w:val="Textoindependiente"/>
        <w:spacing w:before="10"/>
        <w:rPr>
          <w:rFonts w:ascii="Arial"/>
          <w:b/>
          <w:sz w:val="19"/>
        </w:rPr>
      </w:pPr>
    </w:p>
    <w:p w:rsidR="009A6E08" w:rsidRDefault="00621006">
      <w:pPr>
        <w:pStyle w:val="Textoindependiente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 xml:space="preserve">Artículo 23. </w:t>
      </w:r>
      <w:r>
        <w:t>La Secretaría, la Secretaría de Economía y el Servicio de Administración Tributaria son</w:t>
      </w:r>
      <w:r>
        <w:rPr>
          <w:spacing w:val="1"/>
        </w:rPr>
        <w:t xml:space="preserve"> </w:t>
      </w:r>
      <w:r>
        <w:t>consideradas</w:t>
      </w:r>
      <w:r>
        <w:rPr>
          <w:spacing w:val="-2"/>
        </w:rPr>
        <w:t xml:space="preserve"> </w:t>
      </w:r>
      <w:r>
        <w:t>autoridades</w:t>
      </w:r>
      <w:r>
        <w:rPr>
          <w:spacing w:val="-1"/>
        </w:rPr>
        <w:t xml:space="preserve"> </w:t>
      </w:r>
      <w:r>
        <w:t>certificadoras para</w:t>
      </w:r>
      <w:r>
        <w:rPr>
          <w:spacing w:val="-2"/>
        </w:rPr>
        <w:t xml:space="preserve"> </w:t>
      </w:r>
      <w:r>
        <w:t>emitir</w:t>
      </w:r>
      <w:r>
        <w:rPr>
          <w:spacing w:val="-1"/>
        </w:rPr>
        <w:t xml:space="preserve"> </w:t>
      </w:r>
      <w:r>
        <w:t>certificados</w:t>
      </w:r>
      <w:r>
        <w:rPr>
          <w:spacing w:val="-1"/>
        </w:rPr>
        <w:t xml:space="preserve"> </w:t>
      </w:r>
      <w:r>
        <w:t>digitales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:rsidR="009A6E08" w:rsidRDefault="009A6E08">
      <w:pPr>
        <w:pStyle w:val="Textoindependiente"/>
        <w:spacing w:before="6"/>
        <w:rPr>
          <w:sz w:val="19"/>
        </w:rPr>
      </w:pPr>
    </w:p>
    <w:p w:rsidR="009A6E08" w:rsidRDefault="00621006">
      <w:pPr>
        <w:pStyle w:val="Textoindependiente"/>
        <w:spacing w:line="242" w:lineRule="auto"/>
        <w:ind w:left="118" w:right="116" w:firstLine="288"/>
        <w:jc w:val="both"/>
      </w:pPr>
      <w:r>
        <w:rPr>
          <w:rFonts w:ascii="Arial" w:hAnsi="Arial"/>
          <w:b/>
        </w:rPr>
        <w:t xml:space="preserve">Artículo 24. </w:t>
      </w:r>
      <w:r>
        <w:t>Las dependencias y entidades, distintas a las mencionadas en el artículo anterior, así</w:t>
      </w:r>
      <w:r>
        <w:rPr>
          <w:spacing w:val="1"/>
        </w:rPr>
        <w:t xml:space="preserve"> </w:t>
      </w:r>
      <w:r>
        <w:t>como los prestadores de servicios de certificación que estén interesados en tener el carácter de autoridad</w:t>
      </w:r>
      <w:r>
        <w:rPr>
          <w:spacing w:val="-53"/>
        </w:rPr>
        <w:t xml:space="preserve"> </w:t>
      </w:r>
      <w:r>
        <w:t>certificadora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términos 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deberán:</w:t>
      </w:r>
    </w:p>
    <w:p w:rsidR="009A6E08" w:rsidRDefault="009A6E08">
      <w:pPr>
        <w:pStyle w:val="Textoindependiente"/>
        <w:spacing w:before="6"/>
        <w:rPr>
          <w:sz w:val="19"/>
        </w:rPr>
      </w:pPr>
    </w:p>
    <w:p w:rsidR="009A6E08" w:rsidRDefault="00621006">
      <w:pPr>
        <w:pStyle w:val="Prrafodelista"/>
        <w:numPr>
          <w:ilvl w:val="0"/>
          <w:numId w:val="3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Contar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dictamen</w:t>
      </w:r>
      <w:r>
        <w:rPr>
          <w:spacing w:val="-2"/>
          <w:sz w:val="20"/>
        </w:rPr>
        <w:t xml:space="preserve"> </w:t>
      </w:r>
      <w:r>
        <w:rPr>
          <w:sz w:val="20"/>
        </w:rPr>
        <w:t>favorable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Secretaría,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:rsidR="009A6E08" w:rsidRDefault="009A6E08">
      <w:pPr>
        <w:pStyle w:val="Textoindependiente"/>
        <w:spacing w:before="10"/>
        <w:rPr>
          <w:sz w:val="19"/>
        </w:rPr>
      </w:pPr>
    </w:p>
    <w:p w:rsidR="009A6E08" w:rsidRDefault="00621006">
      <w:pPr>
        <w:pStyle w:val="Prrafodelista"/>
        <w:numPr>
          <w:ilvl w:val="0"/>
          <w:numId w:val="3"/>
        </w:numPr>
        <w:tabs>
          <w:tab w:val="left" w:pos="983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Cumplir con los demás requisitos que se establezcan en las disposiciones generales que se</w:t>
      </w:r>
      <w:r>
        <w:rPr>
          <w:spacing w:val="1"/>
          <w:sz w:val="20"/>
        </w:rPr>
        <w:t xml:space="preserve"> </w:t>
      </w:r>
      <w:r>
        <w:rPr>
          <w:sz w:val="20"/>
        </w:rPr>
        <w:t>emitan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 términos 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Ley.</w:t>
      </w:r>
    </w:p>
    <w:p w:rsidR="009A6E08" w:rsidRDefault="009A6E08">
      <w:pPr>
        <w:pStyle w:val="Textoindependiente"/>
        <w:spacing w:before="11"/>
        <w:rPr>
          <w:sz w:val="19"/>
        </w:rPr>
      </w:pPr>
    </w:p>
    <w:p w:rsidR="009A6E08" w:rsidRDefault="00621006">
      <w:pPr>
        <w:pStyle w:val="Textoindependiente"/>
        <w:ind w:left="982" w:right="116"/>
        <w:jc w:val="both"/>
      </w:pPr>
      <w:r>
        <w:t>Adicionalmente, los notarios y corredores públicos y las personas morales de cará</w:t>
      </w:r>
      <w:r>
        <w:t>cter privado</w:t>
      </w:r>
      <w:r>
        <w:rPr>
          <w:spacing w:val="1"/>
        </w:rPr>
        <w:t xml:space="preserve"> </w:t>
      </w:r>
      <w:r>
        <w:t>deberán presentar el documento emitido por la Secretaría de Economía que los acredite como</w:t>
      </w:r>
      <w:r>
        <w:rPr>
          <w:spacing w:val="1"/>
        </w:rPr>
        <w:t xml:space="preserve"> </w:t>
      </w:r>
      <w:r>
        <w:t>prestadores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certificación,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virtud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haber</w:t>
      </w:r>
      <w:r>
        <w:rPr>
          <w:spacing w:val="1"/>
        </w:rPr>
        <w:t xml:space="preserve"> </w:t>
      </w:r>
      <w:r>
        <w:t>cumplido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establecidos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Código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Comercio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Reglamento.</w:t>
      </w:r>
    </w:p>
    <w:p w:rsidR="009A6E08" w:rsidRDefault="009A6E08">
      <w:pPr>
        <w:pStyle w:val="Textoindependiente"/>
        <w:spacing w:before="9"/>
        <w:rPr>
          <w:sz w:val="19"/>
        </w:rPr>
      </w:pPr>
    </w:p>
    <w:p w:rsidR="009A6E08" w:rsidRDefault="00621006">
      <w:pPr>
        <w:pStyle w:val="Textoindependiente"/>
        <w:ind w:left="40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25.</w:t>
      </w:r>
      <w:r>
        <w:rPr>
          <w:rFonts w:ascii="Arial" w:hAnsi="Arial"/>
          <w:b/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certificadoras</w:t>
      </w:r>
      <w:r>
        <w:rPr>
          <w:spacing w:val="-1"/>
        </w:rPr>
        <w:t xml:space="preserve"> </w:t>
      </w:r>
      <w:r>
        <w:t>tendrán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atribuciones y</w:t>
      </w:r>
      <w:r>
        <w:rPr>
          <w:spacing w:val="-4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siguientes:</w:t>
      </w:r>
    </w:p>
    <w:p w:rsidR="009A6E08" w:rsidRDefault="009A6E08">
      <w:pPr>
        <w:pStyle w:val="Textoindependiente"/>
        <w:spacing w:before="1"/>
      </w:pPr>
    </w:p>
    <w:p w:rsidR="009A6E08" w:rsidRDefault="00621006">
      <w:pPr>
        <w:pStyle w:val="Prrafodelista"/>
        <w:numPr>
          <w:ilvl w:val="0"/>
          <w:numId w:val="2"/>
        </w:numPr>
        <w:tabs>
          <w:tab w:val="left" w:pos="983"/>
        </w:tabs>
        <w:ind w:right="127"/>
        <w:jc w:val="both"/>
        <w:rPr>
          <w:sz w:val="20"/>
        </w:rPr>
      </w:pPr>
      <w:r>
        <w:rPr>
          <w:sz w:val="20"/>
        </w:rPr>
        <w:t>Emitir, administrar y registrar certificados digitales, así como prestar servicios relacionados 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firma</w:t>
      </w:r>
      <w:r>
        <w:rPr>
          <w:spacing w:val="-1"/>
          <w:sz w:val="20"/>
        </w:rPr>
        <w:t xml:space="preserve"> </w:t>
      </w:r>
      <w:r>
        <w:rPr>
          <w:sz w:val="20"/>
        </w:rPr>
        <w:t>electrónica</w:t>
      </w:r>
      <w:r>
        <w:rPr>
          <w:spacing w:val="1"/>
          <w:sz w:val="20"/>
        </w:rPr>
        <w:t xml:space="preserve"> </w:t>
      </w:r>
      <w:r>
        <w:rPr>
          <w:sz w:val="20"/>
        </w:rPr>
        <w:t>avanzada;</w:t>
      </w:r>
    </w:p>
    <w:p w:rsidR="009A6E08" w:rsidRDefault="009A6E08">
      <w:pPr>
        <w:pStyle w:val="Textoindependiente"/>
        <w:spacing w:before="10"/>
        <w:rPr>
          <w:sz w:val="19"/>
        </w:rPr>
      </w:pPr>
    </w:p>
    <w:p w:rsidR="009A6E08" w:rsidRDefault="00621006">
      <w:pPr>
        <w:pStyle w:val="Prrafodelista"/>
        <w:numPr>
          <w:ilvl w:val="0"/>
          <w:numId w:val="2"/>
        </w:numPr>
        <w:tabs>
          <w:tab w:val="left" w:pos="983"/>
        </w:tabs>
        <w:spacing w:before="1" w:line="242" w:lineRule="auto"/>
        <w:ind w:right="115"/>
        <w:jc w:val="both"/>
        <w:rPr>
          <w:sz w:val="20"/>
        </w:rPr>
      </w:pPr>
      <w:r>
        <w:rPr>
          <w:sz w:val="20"/>
        </w:rPr>
        <w:t>Llevar un registro de los c</w:t>
      </w:r>
      <w:r>
        <w:rPr>
          <w:sz w:val="20"/>
        </w:rPr>
        <w:t>ertificados digitales que emitan y de los que revoquen, así como</w:t>
      </w:r>
      <w:r>
        <w:rPr>
          <w:spacing w:val="1"/>
          <w:sz w:val="20"/>
        </w:rPr>
        <w:t xml:space="preserve"> </w:t>
      </w:r>
      <w:r>
        <w:rPr>
          <w:sz w:val="20"/>
        </w:rPr>
        <w:t>proveer</w:t>
      </w:r>
      <w:r>
        <w:rPr>
          <w:spacing w:val="-2"/>
          <w:sz w:val="20"/>
        </w:rPr>
        <w:t xml:space="preserve"> </w:t>
      </w:r>
      <w:r>
        <w:rPr>
          <w:sz w:val="20"/>
        </w:rPr>
        <w:t>los servicios de</w:t>
      </w:r>
      <w:r>
        <w:rPr>
          <w:spacing w:val="1"/>
          <w:sz w:val="20"/>
        </w:rPr>
        <w:t xml:space="preserve"> </w:t>
      </w:r>
      <w:r>
        <w:rPr>
          <w:sz w:val="20"/>
        </w:rPr>
        <w:t>consulta a</w:t>
      </w:r>
      <w:r>
        <w:rPr>
          <w:spacing w:val="1"/>
          <w:sz w:val="20"/>
        </w:rPr>
        <w:t xml:space="preserve"> </w:t>
      </w:r>
      <w:r>
        <w:rPr>
          <w:sz w:val="20"/>
        </w:rPr>
        <w:t>los interesados;</w:t>
      </w:r>
    </w:p>
    <w:p w:rsidR="009A6E08" w:rsidRDefault="009A6E08">
      <w:pPr>
        <w:pStyle w:val="Textoindependiente"/>
        <w:spacing w:before="5"/>
        <w:rPr>
          <w:sz w:val="19"/>
        </w:rPr>
      </w:pPr>
    </w:p>
    <w:p w:rsidR="009A6E08" w:rsidRDefault="00621006">
      <w:pPr>
        <w:pStyle w:val="Prrafodelista"/>
        <w:numPr>
          <w:ilvl w:val="0"/>
          <w:numId w:val="2"/>
        </w:numPr>
        <w:tabs>
          <w:tab w:val="left" w:pos="983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Adoptar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necesarias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evitar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falsificación,</w:t>
      </w:r>
      <w:r>
        <w:rPr>
          <w:spacing w:val="1"/>
          <w:sz w:val="20"/>
        </w:rPr>
        <w:t xml:space="preserve"> </w:t>
      </w:r>
      <w:r>
        <w:rPr>
          <w:sz w:val="20"/>
        </w:rPr>
        <w:t>alteración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uso</w:t>
      </w:r>
      <w:r>
        <w:rPr>
          <w:spacing w:val="1"/>
          <w:sz w:val="20"/>
        </w:rPr>
        <w:t xml:space="preserve"> </w:t>
      </w:r>
      <w:r>
        <w:rPr>
          <w:sz w:val="20"/>
        </w:rPr>
        <w:t>indebido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certificados</w:t>
      </w:r>
      <w:r>
        <w:rPr>
          <w:spacing w:val="-2"/>
          <w:sz w:val="20"/>
        </w:rPr>
        <w:t xml:space="preserve"> </w:t>
      </w:r>
      <w:r>
        <w:rPr>
          <w:sz w:val="20"/>
        </w:rPr>
        <w:t>digitales,</w:t>
      </w:r>
      <w:r>
        <w:rPr>
          <w:spacing w:val="-2"/>
          <w:sz w:val="20"/>
        </w:rPr>
        <w:t xml:space="preserve"> </w:t>
      </w:r>
      <w:r>
        <w:rPr>
          <w:sz w:val="20"/>
        </w:rPr>
        <w:t>así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servicios</w:t>
      </w:r>
      <w:r>
        <w:rPr>
          <w:spacing w:val="-1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electrónica</w:t>
      </w:r>
      <w:r>
        <w:rPr>
          <w:spacing w:val="-2"/>
          <w:sz w:val="20"/>
        </w:rPr>
        <w:t xml:space="preserve"> </w:t>
      </w:r>
      <w:r>
        <w:rPr>
          <w:sz w:val="20"/>
        </w:rPr>
        <w:t>avanzada;</w:t>
      </w:r>
    </w:p>
    <w:p w:rsidR="009A6E08" w:rsidRDefault="009A6E08">
      <w:pPr>
        <w:spacing w:line="242" w:lineRule="auto"/>
        <w:jc w:val="both"/>
        <w:rPr>
          <w:sz w:val="20"/>
        </w:rPr>
        <w:sectPr w:rsidR="009A6E08">
          <w:pgSz w:w="12240" w:h="15840"/>
          <w:pgMar w:top="1760" w:right="1300" w:bottom="1180" w:left="1300" w:header="724" w:footer="988" w:gutter="0"/>
          <w:cols w:space="720"/>
        </w:sectPr>
      </w:pPr>
    </w:p>
    <w:p w:rsidR="009A6E08" w:rsidRDefault="009A6E08">
      <w:pPr>
        <w:pStyle w:val="Textoindependiente"/>
      </w:pPr>
    </w:p>
    <w:p w:rsidR="009A6E08" w:rsidRDefault="009A6E08">
      <w:pPr>
        <w:pStyle w:val="Textoindependiente"/>
        <w:spacing w:before="6"/>
        <w:rPr>
          <w:sz w:val="27"/>
        </w:rPr>
      </w:pPr>
    </w:p>
    <w:p w:rsidR="009A6E08" w:rsidRDefault="00621006">
      <w:pPr>
        <w:pStyle w:val="Prrafodelista"/>
        <w:numPr>
          <w:ilvl w:val="0"/>
          <w:numId w:val="2"/>
        </w:numPr>
        <w:tabs>
          <w:tab w:val="left" w:pos="983"/>
        </w:tabs>
        <w:spacing w:before="92" w:line="242" w:lineRule="auto"/>
        <w:ind w:right="124"/>
        <w:jc w:val="both"/>
        <w:rPr>
          <w:sz w:val="20"/>
        </w:rPr>
      </w:pPr>
      <w:r>
        <w:rPr>
          <w:sz w:val="20"/>
        </w:rPr>
        <w:t>Revocar los certificados de firma electrónica avanzada, cuando se actualice alguno de los</w:t>
      </w:r>
      <w:r>
        <w:rPr>
          <w:spacing w:val="1"/>
          <w:sz w:val="20"/>
        </w:rPr>
        <w:t xml:space="preserve"> </w:t>
      </w:r>
      <w:r>
        <w:rPr>
          <w:sz w:val="20"/>
        </w:rPr>
        <w:t>supuestos previstos en el artículo 19 de</w:t>
      </w:r>
      <w:r>
        <w:rPr>
          <w:spacing w:val="55"/>
          <w:sz w:val="20"/>
        </w:rPr>
        <w:t xml:space="preserve"> </w:t>
      </w:r>
      <w:r>
        <w:rPr>
          <w:sz w:val="20"/>
        </w:rPr>
        <w:t>esta Ley conforme a los procedimientos a que se</w:t>
      </w:r>
      <w:r>
        <w:rPr>
          <w:spacing w:val="1"/>
          <w:sz w:val="20"/>
        </w:rPr>
        <w:t xml:space="preserve"> </w:t>
      </w:r>
      <w:r>
        <w:rPr>
          <w:sz w:val="20"/>
        </w:rPr>
        <w:t>ref</w:t>
      </w:r>
      <w:r>
        <w:rPr>
          <w:sz w:val="20"/>
        </w:rPr>
        <w:t>iere</w:t>
      </w:r>
      <w:r>
        <w:rPr>
          <w:spacing w:val="-2"/>
          <w:sz w:val="20"/>
        </w:rPr>
        <w:t xml:space="preserve"> </w:t>
      </w:r>
      <w:r>
        <w:rPr>
          <w:sz w:val="20"/>
        </w:rPr>
        <w:t>el artículo</w:t>
      </w:r>
      <w:r>
        <w:rPr>
          <w:spacing w:val="-1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misma;</w:t>
      </w:r>
    </w:p>
    <w:p w:rsidR="009A6E08" w:rsidRDefault="009A6E08">
      <w:pPr>
        <w:pStyle w:val="Textoindependiente"/>
        <w:spacing w:before="4"/>
        <w:rPr>
          <w:sz w:val="19"/>
        </w:rPr>
      </w:pPr>
    </w:p>
    <w:p w:rsidR="009A6E08" w:rsidRDefault="00621006">
      <w:pPr>
        <w:pStyle w:val="Prrafodelista"/>
        <w:numPr>
          <w:ilvl w:val="0"/>
          <w:numId w:val="2"/>
        </w:numPr>
        <w:tabs>
          <w:tab w:val="left" w:pos="983"/>
        </w:tabs>
        <w:spacing w:line="242" w:lineRule="auto"/>
        <w:ind w:right="119"/>
        <w:jc w:val="both"/>
        <w:rPr>
          <w:sz w:val="20"/>
        </w:rPr>
      </w:pPr>
      <w:r>
        <w:rPr>
          <w:sz w:val="20"/>
        </w:rPr>
        <w:t>Garantizar la autenticidad, integridad, conservación, confidencialidad y confiabilidad de la firma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electrónica avanzada,</w:t>
      </w:r>
      <w:r>
        <w:rPr>
          <w:spacing w:val="-1"/>
          <w:sz w:val="20"/>
        </w:rPr>
        <w:t xml:space="preserve"> </w:t>
      </w:r>
      <w:r>
        <w:rPr>
          <w:sz w:val="20"/>
        </w:rPr>
        <w:t>así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 servicios</w:t>
      </w:r>
      <w:r>
        <w:rPr>
          <w:spacing w:val="-1"/>
          <w:sz w:val="20"/>
        </w:rPr>
        <w:t xml:space="preserve"> </w:t>
      </w:r>
      <w:r>
        <w:rPr>
          <w:sz w:val="20"/>
        </w:rPr>
        <w:t>relacionados con la</w:t>
      </w:r>
      <w:r>
        <w:rPr>
          <w:spacing w:val="-1"/>
          <w:sz w:val="20"/>
        </w:rPr>
        <w:t xml:space="preserve"> </w:t>
      </w:r>
      <w:r>
        <w:rPr>
          <w:sz w:val="20"/>
        </w:rPr>
        <w:t>misma;</w:t>
      </w:r>
    </w:p>
    <w:p w:rsidR="009A6E08" w:rsidRDefault="009A6E08">
      <w:pPr>
        <w:pStyle w:val="Textoindependiente"/>
        <w:spacing w:before="8"/>
        <w:rPr>
          <w:sz w:val="19"/>
        </w:rPr>
      </w:pPr>
    </w:p>
    <w:p w:rsidR="009A6E08" w:rsidRDefault="00621006">
      <w:pPr>
        <w:pStyle w:val="Prrafodelista"/>
        <w:numPr>
          <w:ilvl w:val="0"/>
          <w:numId w:val="2"/>
        </w:numPr>
        <w:tabs>
          <w:tab w:val="left" w:pos="983"/>
        </w:tabs>
        <w:ind w:right="126"/>
        <w:jc w:val="both"/>
        <w:rPr>
          <w:sz w:val="20"/>
        </w:rPr>
      </w:pPr>
      <w:r>
        <w:rPr>
          <w:sz w:val="20"/>
        </w:rPr>
        <w:t>Preservar la confidencialidad, integridad y seg</w:t>
      </w:r>
      <w:r>
        <w:rPr>
          <w:sz w:val="20"/>
        </w:rPr>
        <w:t>uridad de los datos personales de los titulares 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certificados</w:t>
      </w:r>
      <w:r>
        <w:rPr>
          <w:spacing w:val="1"/>
          <w:sz w:val="20"/>
        </w:rPr>
        <w:t xml:space="preserve"> </w:t>
      </w:r>
      <w:r>
        <w:rPr>
          <w:sz w:val="20"/>
        </w:rPr>
        <w:t>digitales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términos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Transparencia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Acceso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2"/>
          <w:sz w:val="20"/>
        </w:rPr>
        <w:t xml:space="preserve"> </w:t>
      </w:r>
      <w:r>
        <w:rPr>
          <w:sz w:val="20"/>
        </w:rPr>
        <w:t>Pública</w:t>
      </w:r>
      <w:r>
        <w:rPr>
          <w:spacing w:val="-2"/>
          <w:sz w:val="20"/>
        </w:rPr>
        <w:t xml:space="preserve"> </w:t>
      </w:r>
      <w:r>
        <w:rPr>
          <w:sz w:val="20"/>
        </w:rPr>
        <w:t>Gubernamental,</w:t>
      </w:r>
      <w:r>
        <w:rPr>
          <w:spacing w:val="-2"/>
          <w:sz w:val="20"/>
        </w:rPr>
        <w:t xml:space="preserve"> </w:t>
      </w:r>
      <w:r>
        <w:rPr>
          <w:sz w:val="20"/>
        </w:rPr>
        <w:t>su Reglamento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demás</w:t>
      </w:r>
      <w:r>
        <w:rPr>
          <w:spacing w:val="-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1"/>
          <w:sz w:val="20"/>
        </w:rPr>
        <w:t xml:space="preserve"> </w:t>
      </w:r>
      <w:r>
        <w:rPr>
          <w:sz w:val="20"/>
        </w:rPr>
        <w:t>aplicables, y</w:t>
      </w:r>
    </w:p>
    <w:p w:rsidR="009A6E08" w:rsidRDefault="009A6E08">
      <w:pPr>
        <w:pStyle w:val="Textoindependiente"/>
      </w:pPr>
    </w:p>
    <w:p w:rsidR="009A6E08" w:rsidRDefault="00621006">
      <w:pPr>
        <w:pStyle w:val="Prrafodelista"/>
        <w:numPr>
          <w:ilvl w:val="0"/>
          <w:numId w:val="2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confieran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2"/>
          <w:sz w:val="20"/>
        </w:rPr>
        <w:t xml:space="preserve"> </w:t>
      </w:r>
      <w:r>
        <w:rPr>
          <w:sz w:val="20"/>
        </w:rPr>
        <w:t>jurídicas</w:t>
      </w:r>
      <w:r>
        <w:rPr>
          <w:spacing w:val="-2"/>
          <w:sz w:val="20"/>
        </w:rPr>
        <w:t xml:space="preserve"> </w:t>
      </w:r>
      <w:r>
        <w:rPr>
          <w:sz w:val="20"/>
        </w:rPr>
        <w:t>aplicables.</w:t>
      </w:r>
    </w:p>
    <w:p w:rsidR="009A6E08" w:rsidRDefault="009A6E08">
      <w:pPr>
        <w:pStyle w:val="Textoindependiente"/>
        <w:spacing w:before="3"/>
      </w:pPr>
    </w:p>
    <w:p w:rsidR="009A6E08" w:rsidRDefault="00621006">
      <w:pPr>
        <w:pStyle w:val="Textoindependiente"/>
        <w:spacing w:before="1"/>
        <w:ind w:left="982" w:right="121"/>
        <w:jc w:val="both"/>
      </w:pPr>
      <w:r>
        <w:t>Lo anterior, sin perjuicio de las atribuciones que, en su carácter de autoridad certificadora,</w:t>
      </w:r>
      <w:r>
        <w:rPr>
          <w:spacing w:val="1"/>
        </w:rPr>
        <w:t xml:space="preserve"> </w:t>
      </w:r>
      <w:r>
        <w:t>corresponden al Servicio de Administración Tributaria en términos de la legislación fiscal y</w:t>
      </w:r>
      <w:r>
        <w:rPr>
          <w:spacing w:val="1"/>
        </w:rPr>
        <w:t xml:space="preserve"> </w:t>
      </w:r>
      <w:r>
        <w:t>aduanera.</w:t>
      </w:r>
    </w:p>
    <w:p w:rsidR="009A6E08" w:rsidRDefault="009A6E08">
      <w:pPr>
        <w:pStyle w:val="Textoindependiente"/>
        <w:spacing w:before="8"/>
        <w:rPr>
          <w:sz w:val="19"/>
        </w:rPr>
      </w:pPr>
    </w:p>
    <w:p w:rsidR="009A6E08" w:rsidRDefault="00621006">
      <w:pPr>
        <w:pStyle w:val="Textoindependiente"/>
        <w:spacing w:line="242" w:lineRule="auto"/>
        <w:ind w:left="118" w:right="119" w:firstLine="288"/>
        <w:jc w:val="both"/>
      </w:pPr>
      <w:r>
        <w:rPr>
          <w:rFonts w:ascii="Arial" w:hAnsi="Arial"/>
          <w:b/>
        </w:rPr>
        <w:t xml:space="preserve">Artículo 26. </w:t>
      </w:r>
      <w:r>
        <w:t>Las autoridades certificadoras que sean reconocidas como tales en términos del artículo</w:t>
      </w:r>
      <w:r>
        <w:rPr>
          <w:spacing w:val="1"/>
        </w:rPr>
        <w:t xml:space="preserve"> </w:t>
      </w:r>
      <w:r>
        <w:t>24 de esta Ley, podrán dejar de tener ese carácter cuando incumplan las obligaciones previstas en la</w:t>
      </w:r>
      <w:r>
        <w:rPr>
          <w:spacing w:val="1"/>
        </w:rPr>
        <w:t xml:space="preserve"> </w:t>
      </w:r>
      <w:r>
        <w:t>presente Ley</w:t>
      </w:r>
      <w:r>
        <w:rPr>
          <w:spacing w:val="-5"/>
        </w:rPr>
        <w:t xml:space="preserve"> </w:t>
      </w:r>
      <w:r>
        <w:t>o se</w:t>
      </w:r>
      <w:r>
        <w:rPr>
          <w:spacing w:val="-2"/>
        </w:rPr>
        <w:t xml:space="preserve"> </w:t>
      </w:r>
      <w:r>
        <w:t>ubiquen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alguno de los</w:t>
      </w:r>
      <w:r>
        <w:rPr>
          <w:spacing w:val="-1"/>
        </w:rPr>
        <w:t xml:space="preserve"> </w:t>
      </w:r>
      <w:r>
        <w:t>supuestos</w:t>
      </w:r>
      <w:r>
        <w:rPr>
          <w:spacing w:val="1"/>
        </w:rPr>
        <w:t xml:space="preserve"> </w:t>
      </w:r>
      <w:r>
        <w:t>previstos en e</w:t>
      </w:r>
      <w:r>
        <w:t>l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de esta</w:t>
      </w:r>
      <w:r>
        <w:rPr>
          <w:spacing w:val="-1"/>
        </w:rPr>
        <w:t xml:space="preserve"> </w:t>
      </w:r>
      <w:r>
        <w:t>Ley.</w:t>
      </w:r>
    </w:p>
    <w:p w:rsidR="009A6E08" w:rsidRDefault="009A6E08">
      <w:pPr>
        <w:pStyle w:val="Textoindependiente"/>
        <w:spacing w:before="6"/>
        <w:rPr>
          <w:sz w:val="19"/>
        </w:rPr>
      </w:pPr>
    </w:p>
    <w:p w:rsidR="009A6E08" w:rsidRDefault="00621006">
      <w:pPr>
        <w:pStyle w:val="Textoindependiente"/>
        <w:ind w:left="118" w:right="121" w:firstLine="288"/>
        <w:jc w:val="both"/>
      </w:pPr>
      <w:r>
        <w:t>Cuando la autoridad certificadora sea un prestador de servicios de certificación, el procedimiento para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reconozca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carácter,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Procedimiento</w:t>
      </w:r>
      <w:r>
        <w:rPr>
          <w:spacing w:val="-2"/>
        </w:rPr>
        <w:t xml:space="preserve"> </w:t>
      </w:r>
      <w:r>
        <w:t>Administrativo.</w:t>
      </w:r>
    </w:p>
    <w:p w:rsidR="009A6E08" w:rsidRDefault="009A6E08">
      <w:pPr>
        <w:pStyle w:val="Textoindependiente"/>
        <w:spacing w:before="11"/>
        <w:rPr>
          <w:sz w:val="19"/>
        </w:rPr>
      </w:pPr>
    </w:p>
    <w:p w:rsidR="009A6E08" w:rsidRDefault="00621006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 xml:space="preserve">Artículo 27. </w:t>
      </w:r>
      <w:r>
        <w:t>La Secretaría, la Secretaría de Economía y el Servicio de Administración Tributaria</w:t>
      </w:r>
      <w:r>
        <w:rPr>
          <w:spacing w:val="1"/>
        </w:rPr>
        <w:t xml:space="preserve"> </w:t>
      </w:r>
      <w:r>
        <w:t>podrán coordinarse para acordar y definir los estándares, características y requerimientos tecnológicos 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sujetar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certificador</w:t>
      </w:r>
      <w:r>
        <w:t>as</w:t>
      </w:r>
      <w:r>
        <w:rPr>
          <w:spacing w:val="1"/>
        </w:rPr>
        <w:t xml:space="preserve"> </w:t>
      </w:r>
      <w:r>
        <w:t>referidas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 para</w:t>
      </w:r>
      <w:r>
        <w:rPr>
          <w:spacing w:val="1"/>
        </w:rPr>
        <w:t xml:space="preserve"> </w:t>
      </w:r>
      <w:r>
        <w:t>garantizar la autenticidad, integridad, conservación, confidencialidad y confiabilidad de la firma electrónica</w:t>
      </w:r>
      <w:r>
        <w:rPr>
          <w:spacing w:val="-53"/>
        </w:rPr>
        <w:t xml:space="preserve"> </w:t>
      </w:r>
      <w:r>
        <w:t>avanzada.</w:t>
      </w:r>
    </w:p>
    <w:p w:rsidR="009A6E08" w:rsidRDefault="009A6E08">
      <w:pPr>
        <w:pStyle w:val="Textoindependiente"/>
        <w:spacing w:before="8"/>
        <w:rPr>
          <w:sz w:val="11"/>
        </w:rPr>
      </w:pPr>
    </w:p>
    <w:p w:rsidR="009A6E08" w:rsidRDefault="00621006">
      <w:pPr>
        <w:spacing w:before="94"/>
        <w:ind w:left="1602" w:right="16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IV</w:t>
      </w:r>
    </w:p>
    <w:p w:rsidR="009A6E08" w:rsidRDefault="00621006">
      <w:pPr>
        <w:spacing w:before="2"/>
        <w:ind w:left="123" w:right="12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 reconocimiento de certificados digitales y de la celebración de bases de colaboración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convenios de colaboración 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coordinación</w:t>
      </w:r>
    </w:p>
    <w:p w:rsidR="009A6E08" w:rsidRDefault="009A6E08">
      <w:pPr>
        <w:pStyle w:val="Textoindependiente"/>
        <w:rPr>
          <w:rFonts w:ascii="Arial"/>
          <w:b/>
        </w:rPr>
      </w:pPr>
    </w:p>
    <w:p w:rsidR="009A6E08" w:rsidRDefault="00621006">
      <w:pPr>
        <w:pStyle w:val="Textoindependiente"/>
        <w:ind w:left="118" w:right="119" w:firstLine="288"/>
        <w:jc w:val="both"/>
      </w:pPr>
      <w:r>
        <w:rPr>
          <w:rFonts w:ascii="Arial" w:hAnsi="Arial"/>
          <w:b/>
        </w:rPr>
        <w:t xml:space="preserve">Artículo 28. </w:t>
      </w:r>
      <w:r>
        <w:t>La Secretaría, la Secretaría de Economía y el Servicio de Administración Tributaria y</w:t>
      </w:r>
      <w:r>
        <w:rPr>
          <w:spacing w:val="1"/>
        </w:rPr>
        <w:t xml:space="preserve"> </w:t>
      </w:r>
      <w:r>
        <w:t>demás autoridades certi</w:t>
      </w:r>
      <w:r>
        <w:t>ficadoras a que se refiere el artículo 24 podrán celebrar bases o convenios de</w:t>
      </w:r>
      <w:r>
        <w:rPr>
          <w:spacing w:val="1"/>
        </w:rPr>
        <w:t xml:space="preserve"> </w:t>
      </w:r>
      <w:r>
        <w:t>colaboración, según corresponda para la prestación de servicios relacionados con la firma electrónica</w:t>
      </w:r>
      <w:r>
        <w:rPr>
          <w:spacing w:val="1"/>
        </w:rPr>
        <w:t xml:space="preserve"> </w:t>
      </w:r>
      <w:r>
        <w:t>avanzada.</w:t>
      </w:r>
    </w:p>
    <w:p w:rsidR="009A6E08" w:rsidRDefault="009A6E08">
      <w:pPr>
        <w:pStyle w:val="Textoindependiente"/>
        <w:spacing w:before="11"/>
        <w:rPr>
          <w:sz w:val="19"/>
        </w:rPr>
      </w:pPr>
    </w:p>
    <w:p w:rsidR="009A6E08" w:rsidRDefault="00621006">
      <w:pPr>
        <w:pStyle w:val="Textoindependiente"/>
        <w:ind w:left="118" w:right="118" w:firstLine="288"/>
        <w:jc w:val="both"/>
      </w:pPr>
      <w:r>
        <w:rPr>
          <w:rFonts w:ascii="Arial" w:hAnsi="Arial"/>
          <w:b/>
        </w:rPr>
        <w:t xml:space="preserve">Artículo 29. </w:t>
      </w:r>
      <w:r>
        <w:t>El Ejecutivo Federal, por conducto de la Secretaría</w:t>
      </w:r>
      <w:r>
        <w:t>, de la Secretaría de Economía o el</w:t>
      </w:r>
      <w:r>
        <w:rPr>
          <w:spacing w:val="1"/>
        </w:rPr>
        <w:t xml:space="preserve"> </w:t>
      </w:r>
      <w:r>
        <w:t>Servicio de Administración Tributaria, a solicitud de cualquier autoridad certificadora, podrá suscribir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opinión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dos,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reconocimiento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certificados</w:t>
      </w:r>
      <w:r>
        <w:rPr>
          <w:spacing w:val="1"/>
        </w:rPr>
        <w:t xml:space="preserve"> </w:t>
      </w:r>
      <w:r>
        <w:t>digitales</w:t>
      </w:r>
      <w:r>
        <w:rPr>
          <w:spacing w:val="-1"/>
        </w:rPr>
        <w:t xml:space="preserve"> </w:t>
      </w:r>
      <w:r>
        <w:t>homolog</w:t>
      </w:r>
      <w:r>
        <w:t>ados en</w:t>
      </w:r>
      <w:r>
        <w:rPr>
          <w:spacing w:val="-1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en esta</w:t>
      </w:r>
      <w:r>
        <w:rPr>
          <w:spacing w:val="-1"/>
        </w:rPr>
        <w:t xml:space="preserve"> </w:t>
      </w:r>
      <w:r>
        <w:t>Ley,</w:t>
      </w:r>
      <w:r>
        <w:rPr>
          <w:spacing w:val="-1"/>
        </w:rPr>
        <w:t xml:space="preserve"> </w:t>
      </w:r>
      <w:r>
        <w:t>con:</w:t>
      </w:r>
    </w:p>
    <w:p w:rsidR="009A6E08" w:rsidRDefault="009A6E08">
      <w:pPr>
        <w:pStyle w:val="Textoindependiente"/>
      </w:pPr>
    </w:p>
    <w:p w:rsidR="009A6E08" w:rsidRDefault="00621006">
      <w:pPr>
        <w:pStyle w:val="Prrafodelista"/>
        <w:numPr>
          <w:ilvl w:val="0"/>
          <w:numId w:val="1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poderes</w:t>
      </w:r>
      <w:r>
        <w:rPr>
          <w:spacing w:val="-2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Judicial,</w:t>
      </w:r>
      <w:r>
        <w:rPr>
          <w:spacing w:val="-2"/>
          <w:sz w:val="20"/>
        </w:rPr>
        <w:t xml:space="preserve"> </w:t>
      </w:r>
      <w:r>
        <w:rPr>
          <w:sz w:val="20"/>
        </w:rPr>
        <w:t>federales;</w:t>
      </w:r>
    </w:p>
    <w:p w:rsidR="009A6E08" w:rsidRDefault="009A6E08">
      <w:pPr>
        <w:pStyle w:val="Textoindependiente"/>
        <w:spacing w:before="10"/>
        <w:rPr>
          <w:sz w:val="19"/>
        </w:rPr>
      </w:pPr>
    </w:p>
    <w:p w:rsidR="009A6E08" w:rsidRDefault="00621006">
      <w:pPr>
        <w:pStyle w:val="Prrafodelista"/>
        <w:numPr>
          <w:ilvl w:val="0"/>
          <w:numId w:val="1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órganos</w:t>
      </w:r>
      <w:r>
        <w:rPr>
          <w:spacing w:val="-2"/>
          <w:sz w:val="20"/>
        </w:rPr>
        <w:t xml:space="preserve"> </w:t>
      </w:r>
      <w:r>
        <w:rPr>
          <w:sz w:val="20"/>
        </w:rPr>
        <w:t>constitucionales</w:t>
      </w:r>
      <w:r>
        <w:rPr>
          <w:spacing w:val="1"/>
          <w:sz w:val="20"/>
        </w:rPr>
        <w:t xml:space="preserve"> </w:t>
      </w:r>
      <w:r>
        <w:rPr>
          <w:sz w:val="20"/>
        </w:rPr>
        <w:t>autónomos,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:rsidR="009A6E08" w:rsidRDefault="009A6E08">
      <w:pPr>
        <w:pStyle w:val="Textoindependiente"/>
        <w:spacing w:before="1"/>
      </w:pPr>
    </w:p>
    <w:p w:rsidR="009A6E08" w:rsidRDefault="00621006">
      <w:pPr>
        <w:pStyle w:val="Prrafodelista"/>
        <w:numPr>
          <w:ilvl w:val="0"/>
          <w:numId w:val="1"/>
        </w:numPr>
        <w:tabs>
          <w:tab w:val="left" w:pos="982"/>
          <w:tab w:val="left" w:pos="983"/>
        </w:tabs>
        <w:spacing w:line="242" w:lineRule="auto"/>
        <w:ind w:right="116"/>
        <w:rPr>
          <w:sz w:val="20"/>
        </w:rPr>
      </w:pPr>
      <w:r>
        <w:rPr>
          <w:sz w:val="20"/>
        </w:rPr>
        <w:t>Los</w:t>
      </w:r>
      <w:r>
        <w:rPr>
          <w:spacing w:val="3"/>
          <w:sz w:val="20"/>
        </w:rPr>
        <w:t xml:space="preserve"> </w:t>
      </w:r>
      <w:r>
        <w:rPr>
          <w:sz w:val="20"/>
        </w:rPr>
        <w:t>gobiernos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2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2"/>
          <w:sz w:val="20"/>
        </w:rPr>
        <w:t xml:space="preserve"> </w:t>
      </w:r>
      <w:r>
        <w:rPr>
          <w:sz w:val="20"/>
        </w:rPr>
        <w:t>municipios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los órganos político-administrativos</w:t>
      </w:r>
      <w:r>
        <w:rPr>
          <w:spacing w:val="-5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Distrito</w:t>
      </w:r>
      <w:r>
        <w:rPr>
          <w:spacing w:val="-1"/>
          <w:sz w:val="20"/>
        </w:rPr>
        <w:t xml:space="preserve"> </w:t>
      </w:r>
      <w:r>
        <w:rPr>
          <w:sz w:val="20"/>
        </w:rPr>
        <w:t>Federal.</w:t>
      </w:r>
    </w:p>
    <w:p w:rsidR="009A6E08" w:rsidRDefault="009A6E08">
      <w:pPr>
        <w:spacing w:line="242" w:lineRule="auto"/>
        <w:rPr>
          <w:sz w:val="20"/>
        </w:rPr>
        <w:sectPr w:rsidR="009A6E08">
          <w:pgSz w:w="12240" w:h="15840"/>
          <w:pgMar w:top="1760" w:right="1300" w:bottom="1180" w:left="1300" w:header="724" w:footer="988" w:gutter="0"/>
          <w:cols w:space="720"/>
        </w:sectPr>
      </w:pPr>
    </w:p>
    <w:p w:rsidR="009A6E08" w:rsidRDefault="009A6E08">
      <w:pPr>
        <w:pStyle w:val="Textoindependiente"/>
      </w:pPr>
    </w:p>
    <w:p w:rsidR="009A6E08" w:rsidRDefault="009A6E08">
      <w:pPr>
        <w:pStyle w:val="Textoindependiente"/>
        <w:spacing w:before="8"/>
        <w:rPr>
          <w:sz w:val="27"/>
        </w:rPr>
      </w:pPr>
    </w:p>
    <w:p w:rsidR="009A6E08" w:rsidRDefault="00621006">
      <w:pPr>
        <w:pStyle w:val="Textoindependiente"/>
        <w:spacing w:before="93"/>
        <w:ind w:left="982"/>
      </w:pPr>
      <w:r>
        <w:t>Los</w:t>
      </w:r>
      <w:r>
        <w:rPr>
          <w:spacing w:val="6"/>
        </w:rPr>
        <w:t xml:space="preserve"> </w:t>
      </w:r>
      <w:r>
        <w:t>convenios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coordinación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suscriban</w:t>
      </w:r>
      <w:r>
        <w:rPr>
          <w:spacing w:val="7"/>
        </w:rPr>
        <w:t xml:space="preserve"> </w:t>
      </w:r>
      <w:r>
        <w:t>deberán</w:t>
      </w:r>
      <w:r>
        <w:rPr>
          <w:spacing w:val="4"/>
        </w:rPr>
        <w:t xml:space="preserve"> </w:t>
      </w:r>
      <w:r>
        <w:t>darse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conocer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demás</w:t>
      </w:r>
      <w:r>
        <w:rPr>
          <w:spacing w:val="-53"/>
        </w:rPr>
        <w:t xml:space="preserve"> </w:t>
      </w:r>
      <w:r>
        <w:t>autoridades</w:t>
      </w:r>
      <w:r>
        <w:rPr>
          <w:spacing w:val="-1"/>
        </w:rPr>
        <w:t xml:space="preserve"> </w:t>
      </w:r>
      <w:r>
        <w:t>certificadoras,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 de la</w:t>
      </w:r>
      <w:r>
        <w:rPr>
          <w:spacing w:val="1"/>
        </w:rPr>
        <w:t xml:space="preserve"> </w:t>
      </w:r>
      <w:r>
        <w:t>página</w:t>
      </w:r>
      <w:r>
        <w:rPr>
          <w:spacing w:val="-4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Secretaría.</w:t>
      </w:r>
    </w:p>
    <w:p w:rsidR="009A6E08" w:rsidRDefault="009A6E08">
      <w:pPr>
        <w:pStyle w:val="Textoindependiente"/>
        <w:spacing w:before="8"/>
        <w:rPr>
          <w:sz w:val="19"/>
        </w:rPr>
      </w:pPr>
    </w:p>
    <w:p w:rsidR="009A6E08" w:rsidRDefault="00621006">
      <w:pPr>
        <w:pStyle w:val="Textoindependiente"/>
        <w:ind w:left="118" w:right="122" w:firstLine="288"/>
        <w:jc w:val="both"/>
      </w:pPr>
      <w:r>
        <w:rPr>
          <w:rFonts w:ascii="Arial" w:hAnsi="Arial"/>
          <w:b/>
        </w:rPr>
        <w:t xml:space="preserve">Artículo 30. </w:t>
      </w:r>
      <w:r>
        <w:t>Los certificados digitales expedidos fuera de la República Mexicana tendrán la misma</w:t>
      </w:r>
      <w:r>
        <w:rPr>
          <w:spacing w:val="1"/>
        </w:rPr>
        <w:t xml:space="preserve"> </w:t>
      </w:r>
      <w:r>
        <w:t>validez y producirán los mismos efectos jurídicos reconocidos en la presente Ley, siempre y cuando tales</w:t>
      </w:r>
      <w:r>
        <w:rPr>
          <w:spacing w:val="1"/>
        </w:rPr>
        <w:t xml:space="preserve"> </w:t>
      </w:r>
      <w:r>
        <w:t>certificados sean reconocidos por las autoridades certificadoras a</w:t>
      </w:r>
      <w:r>
        <w:t xml:space="preserve"> que se refiere el artículo 23 de la propia</w:t>
      </w:r>
      <w:r>
        <w:rPr>
          <w:spacing w:val="-53"/>
        </w:rPr>
        <w:t xml:space="preserve"> </w:t>
      </w:r>
      <w:r>
        <w:t>Ley y se garanticen, en la misma forma que lo hacen con sus propios certificados, el cumplimiento de los</w:t>
      </w:r>
      <w:r>
        <w:rPr>
          <w:spacing w:val="1"/>
        </w:rPr>
        <w:t xml:space="preserve"> </w:t>
      </w:r>
      <w:r>
        <w:t>requisitos,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procedimiento,</w:t>
      </w:r>
      <w:r>
        <w:rPr>
          <w:spacing w:val="-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validez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vigencia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certificado.</w:t>
      </w:r>
    </w:p>
    <w:p w:rsidR="009A6E08" w:rsidRDefault="009A6E08">
      <w:pPr>
        <w:pStyle w:val="Textoindependiente"/>
      </w:pPr>
    </w:p>
    <w:p w:rsidR="009A6E08" w:rsidRDefault="00621006">
      <w:pPr>
        <w:ind w:left="1600" w:right="16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CUARTO</w:t>
      </w:r>
    </w:p>
    <w:p w:rsidR="009A6E08" w:rsidRDefault="00621006">
      <w:pPr>
        <w:spacing w:before="2" w:line="480" w:lineRule="auto"/>
        <w:ind w:left="2386" w:right="238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RESPONSABILIDADES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SANCIONES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CAPÍTULO ÚNICO</w:t>
      </w:r>
    </w:p>
    <w:p w:rsidR="009A6E08" w:rsidRDefault="00621006">
      <w:pPr>
        <w:pStyle w:val="Textoindependiente"/>
        <w:spacing w:line="207" w:lineRule="exact"/>
        <w:ind w:left="40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31.</w:t>
      </w:r>
      <w:r>
        <w:rPr>
          <w:rFonts w:ascii="Arial" w:hAnsi="Arial"/>
          <w:b/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conductas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 que</w:t>
      </w:r>
      <w:r>
        <w:rPr>
          <w:spacing w:val="-2"/>
        </w:rPr>
        <w:t xml:space="preserve"> </w:t>
      </w:r>
      <w:r>
        <w:t>impliquen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incumplimiento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preceptos</w:t>
      </w:r>
    </w:p>
    <w:p w:rsidR="009A6E08" w:rsidRDefault="00621006">
      <w:pPr>
        <w:pStyle w:val="Textoindependiente"/>
        <w:spacing w:before="3"/>
        <w:ind w:left="118"/>
      </w:pPr>
      <w:r>
        <w:t>establecidos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presente</w:t>
      </w:r>
      <w:r>
        <w:rPr>
          <w:spacing w:val="33"/>
        </w:rPr>
        <w:t xml:space="preserve"> </w:t>
      </w:r>
      <w:r>
        <w:t>Ley,</w:t>
      </w:r>
      <w:r>
        <w:rPr>
          <w:spacing w:val="33"/>
        </w:rPr>
        <w:t xml:space="preserve"> </w:t>
      </w:r>
      <w:r>
        <w:t>dará</w:t>
      </w:r>
      <w:r>
        <w:rPr>
          <w:spacing w:val="34"/>
        </w:rPr>
        <w:t xml:space="preserve"> </w:t>
      </w:r>
      <w:r>
        <w:t>lugar</w:t>
      </w:r>
      <w:r>
        <w:rPr>
          <w:spacing w:val="34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procedimiento</w:t>
      </w:r>
      <w:r>
        <w:rPr>
          <w:spacing w:val="35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sanciones</w:t>
      </w:r>
      <w:r>
        <w:rPr>
          <w:spacing w:val="34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correspondan</w:t>
      </w:r>
      <w:r>
        <w:rPr>
          <w:spacing w:val="33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Ley</w:t>
      </w:r>
      <w:r>
        <w:rPr>
          <w:spacing w:val="-5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Administrativas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Servidores Públicos.</w:t>
      </w:r>
    </w:p>
    <w:p w:rsidR="009A6E08" w:rsidRDefault="009A6E08">
      <w:pPr>
        <w:pStyle w:val="Textoindependiente"/>
        <w:spacing w:before="10"/>
        <w:rPr>
          <w:sz w:val="19"/>
        </w:rPr>
      </w:pPr>
    </w:p>
    <w:p w:rsidR="009A6E08" w:rsidRDefault="00621006">
      <w:pPr>
        <w:pStyle w:val="Textoindependiente"/>
        <w:ind w:left="118" w:right="126" w:firstLine="288"/>
        <w:jc w:val="both"/>
      </w:pPr>
      <w:r>
        <w:t>Cuando las infracciones a la presente Ley impliquen la posible comisión de una conducta sancionada</w:t>
      </w:r>
      <w:r>
        <w:rPr>
          <w:spacing w:val="1"/>
        </w:rPr>
        <w:t xml:space="preserve"> </w:t>
      </w:r>
      <w:r>
        <w:t>en los términos de la legislación civil, penal o de cualquier otra natura</w:t>
      </w:r>
      <w:r>
        <w:t>leza, las dependencias y entidades</w:t>
      </w:r>
      <w:r>
        <w:rPr>
          <w:spacing w:val="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harán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 competentes.</w:t>
      </w:r>
    </w:p>
    <w:p w:rsidR="009A6E08" w:rsidRDefault="009A6E08">
      <w:pPr>
        <w:pStyle w:val="Textoindependiente"/>
        <w:spacing w:before="9"/>
        <w:rPr>
          <w:sz w:val="19"/>
        </w:rPr>
      </w:pPr>
    </w:p>
    <w:p w:rsidR="009A6E08" w:rsidRDefault="00621006">
      <w:pPr>
        <w:ind w:left="1602" w:right="1598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:rsidR="009A6E08" w:rsidRDefault="009A6E08">
      <w:pPr>
        <w:pStyle w:val="Textoindependiente"/>
        <w:spacing w:before="1"/>
        <w:rPr>
          <w:rFonts w:ascii="Arial"/>
          <w:b/>
        </w:rPr>
      </w:pPr>
    </w:p>
    <w:p w:rsidR="009A6E08" w:rsidRDefault="00621006">
      <w:pPr>
        <w:pStyle w:val="Textoindependiente"/>
        <w:ind w:left="118" w:right="124" w:firstLine="288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 xml:space="preserve"> </w:t>
      </w:r>
      <w:r>
        <w:t>La presente Ley entrará</w:t>
      </w:r>
      <w:r>
        <w:rPr>
          <w:spacing w:val="1"/>
        </w:rPr>
        <w:t xml:space="preserve"> </w:t>
      </w:r>
      <w:r>
        <w:t>en vigor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ciento</w:t>
      </w:r>
      <w:r>
        <w:rPr>
          <w:spacing w:val="1"/>
        </w:rPr>
        <w:t xml:space="preserve"> </w:t>
      </w:r>
      <w:r>
        <w:t>veinte días</w:t>
      </w:r>
      <w:r>
        <w:rPr>
          <w:spacing w:val="1"/>
        </w:rPr>
        <w:t xml:space="preserve"> </w:t>
      </w:r>
      <w:r>
        <w:t>hábiles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al de su</w:t>
      </w:r>
      <w:r>
        <w:rPr>
          <w:spacing w:val="1"/>
        </w:rPr>
        <w:t xml:space="preserve"> </w:t>
      </w:r>
      <w:r>
        <w:t>publicación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Diario</w:t>
      </w:r>
      <w:r>
        <w:rPr>
          <w:spacing w:val="-1"/>
        </w:rPr>
        <w:t xml:space="preserve"> </w:t>
      </w:r>
      <w:r>
        <w:t>Oficial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:rsidR="009A6E08" w:rsidRDefault="009A6E08">
      <w:pPr>
        <w:pStyle w:val="Textoindependiente"/>
        <w:spacing w:before="11"/>
        <w:rPr>
          <w:sz w:val="19"/>
        </w:rPr>
      </w:pPr>
    </w:p>
    <w:p w:rsidR="009A6E08" w:rsidRDefault="00621006">
      <w:pPr>
        <w:pStyle w:val="Textoindependiente"/>
        <w:spacing w:line="242" w:lineRule="auto"/>
        <w:ind w:left="118" w:right="124" w:firstLine="288"/>
        <w:jc w:val="both"/>
      </w:pPr>
      <w:r>
        <w:rPr>
          <w:rFonts w:ascii="Arial"/>
          <w:b/>
        </w:rPr>
        <w:t xml:space="preserve">Segundo. </w:t>
      </w:r>
      <w:r>
        <w:t>Se derogan todas aquellas disposiciones legales y administrativas que se opongan a lo</w:t>
      </w:r>
      <w:r>
        <w:rPr>
          <w:spacing w:val="1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</w:p>
    <w:p w:rsidR="009A6E08" w:rsidRDefault="009A6E08">
      <w:pPr>
        <w:pStyle w:val="Textoindependiente"/>
        <w:spacing w:before="8"/>
        <w:rPr>
          <w:sz w:val="19"/>
        </w:rPr>
      </w:pPr>
    </w:p>
    <w:p w:rsidR="009A6E08" w:rsidRDefault="00621006">
      <w:pPr>
        <w:pStyle w:val="Textoindependiente"/>
        <w:ind w:left="118" w:right="114" w:firstLine="288"/>
        <w:jc w:val="both"/>
      </w:pPr>
      <w:r>
        <w:rPr>
          <w:rFonts w:ascii="Arial" w:hAnsi="Arial"/>
          <w:b/>
        </w:rPr>
        <w:t xml:space="preserve">Tercero. </w:t>
      </w:r>
      <w:r>
        <w:t>El Ejecutivo Federal expedirá el Reglamento de la presente Ley dentro de los ciento ochenta</w:t>
      </w:r>
      <w:r>
        <w:rPr>
          <w:spacing w:val="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hábiles siguientes a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Ley.</w:t>
      </w:r>
    </w:p>
    <w:p w:rsidR="009A6E08" w:rsidRDefault="009A6E08">
      <w:pPr>
        <w:pStyle w:val="Textoindependiente"/>
        <w:spacing w:before="10"/>
        <w:rPr>
          <w:sz w:val="19"/>
        </w:rPr>
      </w:pPr>
    </w:p>
    <w:p w:rsidR="009A6E08" w:rsidRDefault="00621006">
      <w:pPr>
        <w:pStyle w:val="Textoindependiente"/>
        <w:ind w:left="118" w:right="119" w:firstLine="288"/>
        <w:jc w:val="both"/>
      </w:pPr>
      <w:r>
        <w:rPr>
          <w:rFonts w:ascii="Arial" w:hAnsi="Arial"/>
          <w:b/>
        </w:rPr>
        <w:t xml:space="preserve">Cuarto. </w:t>
      </w:r>
      <w:r>
        <w:t>Los certificados digitales expedidos con anterioridad a la entrada en vigor de esta Ley por los</w:t>
      </w:r>
      <w:r>
        <w:rPr>
          <w:spacing w:val="1"/>
        </w:rPr>
        <w:t xml:space="preserve"> </w:t>
      </w:r>
      <w:r>
        <w:t>prestadores de servicios de certificación que, conforme a las disposiciones jurídicas aplicables, tengan</w:t>
      </w:r>
      <w:r>
        <w:rPr>
          <w:spacing w:val="1"/>
        </w:rPr>
        <w:t xml:space="preserve"> </w:t>
      </w:r>
      <w:r>
        <w:t xml:space="preserve">reconocida la </w:t>
      </w:r>
      <w:r>
        <w:t>calidad de autoridad certificadora, así como por la Secretaría, la Secretaría de Economía y</w:t>
      </w:r>
      <w:r>
        <w:rPr>
          <w:spacing w:val="1"/>
        </w:rPr>
        <w:t xml:space="preserve"> </w:t>
      </w:r>
      <w:r>
        <w:t>el Servicio de Administración Tributaria, conservarán su vigencia y alcances, de conformidad con 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jurídicas bajo</w:t>
      </w:r>
      <w:r>
        <w:rPr>
          <w:spacing w:val="1"/>
        </w:rPr>
        <w:t xml:space="preserve"> </w:t>
      </w:r>
      <w:r>
        <w:t>las cuales fueron expedidos.</w:t>
      </w:r>
    </w:p>
    <w:p w:rsidR="009A6E08" w:rsidRDefault="009A6E08">
      <w:pPr>
        <w:pStyle w:val="Textoindependiente"/>
        <w:spacing w:before="3"/>
      </w:pPr>
    </w:p>
    <w:p w:rsidR="009A6E08" w:rsidRDefault="00621006">
      <w:pPr>
        <w:pStyle w:val="Textoindependiente"/>
        <w:ind w:left="118" w:right="125" w:firstLine="288"/>
        <w:jc w:val="both"/>
      </w:pPr>
      <w:r>
        <w:t>La Secretaría, la Secretaría de Economía y el Servicio de Administración Tributaria reconocerán, para</w:t>
      </w:r>
      <w:r>
        <w:rPr>
          <w:spacing w:val="1"/>
        </w:rPr>
        <w:t xml:space="preserve"> </w:t>
      </w:r>
      <w:r>
        <w:t>efectos de lo establecido en la presente Ley, los certificados digitales a que se refiere el párrafo anterior,</w:t>
      </w:r>
      <w:r>
        <w:rPr>
          <w:spacing w:val="1"/>
        </w:rPr>
        <w:t xml:space="preserve"> </w:t>
      </w:r>
      <w:r>
        <w:t>siempre que los mismos cumplan al menos con</w:t>
      </w:r>
      <w:r>
        <w:t xml:space="preserve"> los requisitos señalados en las fracciones I a V, VII y VIII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</w:p>
    <w:p w:rsidR="009A6E08" w:rsidRDefault="009A6E08">
      <w:pPr>
        <w:pStyle w:val="Textoindependiente"/>
      </w:pPr>
    </w:p>
    <w:p w:rsidR="009A6E08" w:rsidRDefault="00621006">
      <w:pPr>
        <w:pStyle w:val="Textoindependiente"/>
        <w:ind w:left="118" w:right="119" w:firstLine="288"/>
        <w:jc w:val="both"/>
      </w:pPr>
      <w:r>
        <w:t>Las bases o convenios de colaboración que la Secretaría, la Secretaría de Economía y el Servicio de</w:t>
      </w:r>
      <w:r>
        <w:rPr>
          <w:spacing w:val="1"/>
        </w:rPr>
        <w:t xml:space="preserve"> </w:t>
      </w:r>
      <w:r>
        <w:t xml:space="preserve">Administración Tributaria hayan celebrado con anterioridad a la </w:t>
      </w:r>
      <w:r>
        <w:t>entrada en vigor de esta Ley, con 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 Entidades, así como con los órganos constitucionales autónomos para efectos del</w:t>
      </w:r>
      <w:r>
        <w:rPr>
          <w:spacing w:val="1"/>
        </w:rPr>
        <w:t xml:space="preserve"> </w:t>
      </w:r>
      <w:r>
        <w:t>reconocimiento de certificados digitales, podrán mantener la vigencia prevista en los mismos hasta que la</w:t>
      </w:r>
      <w:r>
        <w:rPr>
          <w:spacing w:val="-53"/>
        </w:rPr>
        <w:t xml:space="preserve"> </w:t>
      </w:r>
      <w:r>
        <w:t>totalidad de los</w:t>
      </w:r>
      <w:r>
        <w:rPr>
          <w:spacing w:val="-1"/>
        </w:rPr>
        <w:t xml:space="preserve"> </w:t>
      </w:r>
      <w:r>
        <w:t>certificados</w:t>
      </w:r>
      <w:r>
        <w:rPr>
          <w:spacing w:val="-1"/>
        </w:rPr>
        <w:t xml:space="preserve"> </w:t>
      </w:r>
      <w:r>
        <w:t>digitales</w:t>
      </w:r>
      <w:r>
        <w:rPr>
          <w:spacing w:val="-1"/>
        </w:rPr>
        <w:t xml:space="preserve"> </w:t>
      </w:r>
      <w:r>
        <w:t>existentes</w:t>
      </w:r>
      <w:r>
        <w:rPr>
          <w:spacing w:val="-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homologados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 Ley.</w:t>
      </w:r>
    </w:p>
    <w:p w:rsidR="009A6E08" w:rsidRDefault="009A6E08">
      <w:pPr>
        <w:jc w:val="both"/>
        <w:sectPr w:rsidR="009A6E08">
          <w:pgSz w:w="12240" w:h="15840"/>
          <w:pgMar w:top="1760" w:right="1300" w:bottom="1180" w:left="1300" w:header="724" w:footer="988" w:gutter="0"/>
          <w:cols w:space="720"/>
        </w:sectPr>
      </w:pPr>
    </w:p>
    <w:p w:rsidR="009A6E08" w:rsidRDefault="009A6E08">
      <w:pPr>
        <w:pStyle w:val="Textoindependiente"/>
        <w:spacing w:before="5"/>
        <w:rPr>
          <w:sz w:val="27"/>
        </w:rPr>
      </w:pPr>
    </w:p>
    <w:p w:rsidR="009A6E08" w:rsidRDefault="00621006">
      <w:pPr>
        <w:pStyle w:val="Textoindependiente"/>
        <w:spacing w:before="93" w:line="242" w:lineRule="auto"/>
        <w:ind w:left="118" w:right="121" w:firstLine="288"/>
        <w:jc w:val="both"/>
      </w:pPr>
      <w:r>
        <w:rPr>
          <w:rFonts w:ascii="Arial" w:hAnsi="Arial"/>
          <w:b/>
        </w:rPr>
        <w:t xml:space="preserve">Quinto. </w:t>
      </w:r>
      <w:r>
        <w:t>Las disposiciones generales a que se refiere el segundo párrafo del artículo 5 de la presente</w:t>
      </w:r>
      <w:r>
        <w:rPr>
          <w:spacing w:val="1"/>
        </w:rPr>
        <w:t xml:space="preserve"> </w:t>
      </w:r>
      <w:r>
        <w:t>Ley se emitirán en un plazo máximo de noventa días hábiles, con</w:t>
      </w:r>
      <w:r>
        <w:t>tados a partir de la entrada en vigor de</w:t>
      </w:r>
      <w:r>
        <w:rPr>
          <w:spacing w:val="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ordenamiento.</w:t>
      </w:r>
    </w:p>
    <w:p w:rsidR="009A6E08" w:rsidRDefault="009A6E08">
      <w:pPr>
        <w:pStyle w:val="Textoindependiente"/>
        <w:spacing w:before="4"/>
        <w:rPr>
          <w:sz w:val="19"/>
        </w:rPr>
      </w:pPr>
    </w:p>
    <w:p w:rsidR="009A6E08" w:rsidRDefault="00621006">
      <w:pPr>
        <w:pStyle w:val="Textoindependiente"/>
        <w:ind w:left="118" w:right="119" w:firstLine="288"/>
        <w:jc w:val="both"/>
      </w:pPr>
      <w:r>
        <w:rPr>
          <w:rFonts w:ascii="Arial" w:hAnsi="Arial"/>
          <w:b/>
        </w:rPr>
        <w:t xml:space="preserve">Sexto. </w:t>
      </w:r>
      <w:r>
        <w:t>Para efectos de lo previsto en el primer párrafo del artículo 4 de esta Ley, las dependencias y</w:t>
      </w:r>
      <w:r>
        <w:rPr>
          <w:spacing w:val="1"/>
        </w:rPr>
        <w:t xml:space="preserve"> </w:t>
      </w:r>
      <w:r>
        <w:t>entidades deberán remitir a la Secretaría, a más tardar en la fecha de entrada en vigor de e</w:t>
      </w:r>
      <w:r>
        <w:t>sta Ley, su</w:t>
      </w:r>
      <w:r>
        <w:rPr>
          <w:spacing w:val="1"/>
        </w:rPr>
        <w:t xml:space="preserve"> </w:t>
      </w:r>
      <w:r>
        <w:t>programa de instrumentación para el uso de la firma electrónica avanzada, en el que se contemplen los</w:t>
      </w:r>
      <w:r>
        <w:rPr>
          <w:spacing w:val="1"/>
        </w:rPr>
        <w:t xml:space="preserve"> </w:t>
      </w:r>
      <w:r>
        <w:t>distintos actos en los que sea o no factible el uso de la firma electrónica avanzada, con objeto de que la</w:t>
      </w:r>
      <w:r>
        <w:rPr>
          <w:spacing w:val="1"/>
        </w:rPr>
        <w:t xml:space="preserve"> </w:t>
      </w:r>
      <w:r>
        <w:t>Secretaría emita, cuando correspond</w:t>
      </w:r>
      <w:r>
        <w:t>a, el dictamen que determine la gradualidad requerida para que la</w:t>
      </w:r>
      <w:r>
        <w:rPr>
          <w:spacing w:val="1"/>
        </w:rPr>
        <w:t xml:space="preserve"> </w:t>
      </w:r>
      <w:r>
        <w:t>dependencia o entidad respectiva esté en posibilidad de instrumentar el uso de la firma electrónica</w:t>
      </w:r>
      <w:r>
        <w:rPr>
          <w:spacing w:val="1"/>
        </w:rPr>
        <w:t xml:space="preserve"> </w:t>
      </w:r>
      <w:r>
        <w:t>avanzada en los actos que le competen. La Secretaría podrá proporcionar el apoyo que solic</w:t>
      </w:r>
      <w:r>
        <w:t>iten las</w:t>
      </w:r>
      <w:r>
        <w:rPr>
          <w:spacing w:val="1"/>
        </w:rPr>
        <w:t xml:space="preserve"> </w:t>
      </w:r>
      <w:r>
        <w:t>dependencias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instrumentación</w:t>
      </w:r>
      <w:r>
        <w:rPr>
          <w:spacing w:val="1"/>
        </w:rPr>
        <w:t xml:space="preserve"> </w:t>
      </w:r>
      <w:r>
        <w:t>del referido</w:t>
      </w:r>
      <w:r>
        <w:rPr>
          <w:spacing w:val="-1"/>
        </w:rPr>
        <w:t xml:space="preserve"> </w:t>
      </w:r>
      <w:r>
        <w:t>programa.</w:t>
      </w:r>
    </w:p>
    <w:p w:rsidR="009A6E08" w:rsidRDefault="009A6E08">
      <w:pPr>
        <w:pStyle w:val="Textoindependiente"/>
        <w:spacing w:before="4"/>
      </w:pPr>
    </w:p>
    <w:p w:rsidR="009A6E08" w:rsidRDefault="00621006">
      <w:pPr>
        <w:pStyle w:val="Textoindependiente"/>
        <w:ind w:left="118" w:right="120" w:firstLine="288"/>
        <w:jc w:val="both"/>
      </w:pPr>
      <w:r>
        <w:t>Tratándose de los procedimientos de acceso a la información de las Dependencias y Entidades el</w:t>
      </w:r>
      <w:r>
        <w:rPr>
          <w:spacing w:val="1"/>
        </w:rPr>
        <w:t xml:space="preserve"> </w:t>
      </w:r>
      <w:r>
        <w:t>Instituto Federal de Acceso a la Información Pública y Protección de Datos dete</w:t>
      </w:r>
      <w:r>
        <w:t>rminará si en los mismos</w:t>
      </w:r>
      <w:r>
        <w:rPr>
          <w:spacing w:val="1"/>
        </w:rPr>
        <w:t xml:space="preserve"> </w:t>
      </w:r>
      <w:r>
        <w:t>resulta</w:t>
      </w:r>
      <w:r>
        <w:rPr>
          <w:spacing w:val="-3"/>
        </w:rPr>
        <w:t xml:space="preserve"> </w:t>
      </w:r>
      <w:r>
        <w:t>factible incorporar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uso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electrónica avanzada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Ley.</w:t>
      </w:r>
    </w:p>
    <w:p w:rsidR="009A6E08" w:rsidRDefault="009A6E08">
      <w:pPr>
        <w:pStyle w:val="Textoindependiente"/>
        <w:spacing w:before="8"/>
        <w:rPr>
          <w:sz w:val="19"/>
        </w:rPr>
      </w:pPr>
    </w:p>
    <w:p w:rsidR="009A6E08" w:rsidRDefault="00621006">
      <w:pPr>
        <w:spacing w:before="1"/>
        <w:ind w:left="118" w:right="115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 F., a 24 de noviembre de 2011.- Sen. </w:t>
      </w:r>
      <w:r>
        <w:rPr>
          <w:rFonts w:ascii="Arial" w:hAnsi="Arial"/>
          <w:b/>
          <w:sz w:val="20"/>
        </w:rPr>
        <w:t>Jose Gonzalez Morfin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Emilio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Chuayffet Chemor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Arturo Herviz Reyes</w:t>
      </w:r>
      <w:r>
        <w:rPr>
          <w:sz w:val="20"/>
        </w:rPr>
        <w:t xml:space="preserve">, Secretario.- Dip. </w:t>
      </w:r>
      <w:r>
        <w:rPr>
          <w:rFonts w:ascii="Arial" w:hAnsi="Arial"/>
          <w:b/>
          <w:sz w:val="20"/>
        </w:rPr>
        <w:t>Herón Escobar García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-1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:rsidR="009A6E08" w:rsidRDefault="009A6E08">
      <w:pPr>
        <w:pStyle w:val="Textoindependiente"/>
        <w:spacing w:before="1"/>
        <w:rPr>
          <w:rFonts w:ascii="Arial"/>
          <w:b/>
        </w:rPr>
      </w:pPr>
    </w:p>
    <w:p w:rsidR="009A6E08" w:rsidRDefault="00621006">
      <w:pPr>
        <w:pStyle w:val="Textoindependiente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</w:t>
      </w:r>
      <w:r>
        <w:t>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seis de enero de dos</w:t>
      </w:r>
      <w:r>
        <w:rPr>
          <w:spacing w:val="1"/>
        </w:rPr>
        <w:t xml:space="preserve"> </w:t>
      </w:r>
      <w:r>
        <w:t xml:space="preserve">mil doce.- </w:t>
      </w:r>
      <w:r>
        <w:rPr>
          <w:rFonts w:ascii="Arial" w:hAnsi="Arial"/>
          <w:b/>
        </w:rPr>
        <w:t>Felipe de Jesús Calderón Hinojosa</w:t>
      </w:r>
      <w:r>
        <w:t xml:space="preserve">.- Rúbrica.- El Secretario de Gobernación, </w:t>
      </w:r>
      <w:r>
        <w:rPr>
          <w:rFonts w:ascii="Arial" w:hAnsi="Arial"/>
          <w:b/>
        </w:rPr>
        <w:t>Alejandro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Alfonso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Poiré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Romero</w:t>
      </w:r>
      <w:r>
        <w:t>.- Rúbrica.</w:t>
      </w:r>
    </w:p>
    <w:sectPr w:rsidR="009A6E08">
      <w:pgSz w:w="12240" w:h="15840"/>
      <w:pgMar w:top="1760" w:right="1300" w:bottom="1180" w:left="1300" w:header="724" w:footer="9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006" w:rsidRDefault="00621006">
      <w:r>
        <w:separator/>
      </w:r>
    </w:p>
  </w:endnote>
  <w:endnote w:type="continuationSeparator" w:id="0">
    <w:p w:rsidR="00621006" w:rsidRDefault="0062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08" w:rsidRDefault="0044519F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54368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9291320</wp:posOffset>
              </wp:positionV>
              <wp:extent cx="48260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E08" w:rsidRDefault="00621006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519F">
                            <w:rPr>
                              <w:rFonts w:ascii="Times New Roman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7.55pt;margin-top:731.6pt;width:38pt;height:12pt;z-index:-159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81rgIAAK8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" filled="f" stroked="f">
              <v:textbox inset="0,0,0,0">
                <w:txbxContent>
                  <w:p w:rsidR="009A6E08" w:rsidRDefault="00621006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519F">
                      <w:rPr>
                        <w:rFonts w:ascii="Times New Roman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006" w:rsidRDefault="00621006">
      <w:r>
        <w:separator/>
      </w:r>
    </w:p>
  </w:footnote>
  <w:footnote w:type="continuationSeparator" w:id="0">
    <w:p w:rsidR="00621006" w:rsidRDefault="00621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08" w:rsidRDefault="00621006">
    <w:pPr>
      <w:pStyle w:val="Textoindependiente"/>
      <w:spacing w:line="14" w:lineRule="auto"/>
    </w:pPr>
    <w:r>
      <w:rPr>
        <w:noProof/>
        <w:lang w:val="es-MX" w:eastAsia="es-MX"/>
      </w:rPr>
      <w:drawing>
        <wp:anchor distT="0" distB="0" distL="0" distR="0" simplePos="0" relativeHeight="487351808" behindDoc="1" locked="0" layoutInCell="1" allowOverlap="1">
          <wp:simplePos x="0" y="0"/>
          <wp:positionH relativeFrom="page">
            <wp:posOffset>914913</wp:posOffset>
          </wp:positionH>
          <wp:positionV relativeFrom="page">
            <wp:posOffset>459558</wp:posOffset>
          </wp:positionV>
          <wp:extent cx="686063" cy="66769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6063" cy="667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519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52320" behindDoc="1" locked="0" layoutInCell="1" allowOverlap="1">
              <wp:simplePos x="0" y="0"/>
              <wp:positionH relativeFrom="page">
                <wp:posOffset>1739265</wp:posOffset>
              </wp:positionH>
              <wp:positionV relativeFrom="page">
                <wp:posOffset>673735</wp:posOffset>
              </wp:positionV>
              <wp:extent cx="5179695" cy="6350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796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C21B8" id="Rectangle 5" o:spid="_x0000_s1026" style="position:absolute;margin-left:136.95pt;margin-top:53.05pt;width:407.85pt;height:.5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" fillcolor="black" stroked="f">
              <w10:wrap anchorx="page" anchory="page"/>
            </v:rect>
          </w:pict>
        </mc:Fallback>
      </mc:AlternateContent>
    </w:r>
    <w:r w:rsidR="0044519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52832" behindDoc="1" locked="0" layoutInCell="1" allowOverlap="1">
              <wp:simplePos x="0" y="0"/>
              <wp:positionH relativeFrom="page">
                <wp:posOffset>1726565</wp:posOffset>
              </wp:positionH>
              <wp:positionV relativeFrom="page">
                <wp:posOffset>525145</wp:posOffset>
              </wp:positionV>
              <wp:extent cx="5205095" cy="14922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509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E08" w:rsidRDefault="00621006">
                          <w:pPr>
                            <w:tabs>
                              <w:tab w:val="left" w:pos="4820"/>
                            </w:tabs>
                            <w:spacing w:before="21"/>
                            <w:ind w:left="20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ab/>
                            <w:t>LEY</w:t>
                          </w:r>
                          <w:r>
                            <w:rPr>
                              <w:rFonts w:ascii="Tahoma" w:hAnsi="Tahoma"/>
                              <w:b/>
                              <w:spacing w:val="-1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>FIRMA ELECTRÓNICA</w:t>
                          </w:r>
                          <w:r>
                            <w:rPr>
                              <w:rFonts w:ascii="Tahoma" w:hAnsi="Tahoma"/>
                              <w:b/>
                              <w:spacing w:val="-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 xml:space="preserve">AVANZADA </w:t>
                          </w:r>
                          <w:r>
                            <w:rPr>
                              <w:rFonts w:ascii="Tahoma" w:hAnsi="Tahoma"/>
                              <w:b/>
                              <w:spacing w:val="-22"/>
                              <w:sz w:val="16"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5.95pt;margin-top:41.35pt;width:409.85pt;height:11.75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" filled="f" stroked="f">
              <v:textbox inset="0,0,0,0">
                <w:txbxContent>
                  <w:p w:rsidR="009A6E08" w:rsidRDefault="00621006">
                    <w:pPr>
                      <w:tabs>
                        <w:tab w:val="left" w:pos="4820"/>
                      </w:tabs>
                      <w:spacing w:before="21"/>
                      <w:ind w:left="20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ab/>
                      <w:t>LEY</w:t>
                    </w:r>
                    <w:r>
                      <w:rPr>
                        <w:rFonts w:ascii="Tahoma" w:hAnsi="Tahoma"/>
                        <w:b/>
                        <w:spacing w:val="-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>FIRMA ELECTRÓNICA</w:t>
                    </w:r>
                    <w:r>
                      <w:rPr>
                        <w:rFonts w:ascii="Tahoma" w:hAnsi="Tahoma"/>
                        <w:b/>
                        <w:spacing w:val="-6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 xml:space="preserve">AVANZADA </w:t>
                    </w:r>
                    <w:r>
                      <w:rPr>
                        <w:rFonts w:ascii="Tahoma" w:hAnsi="Tahoma"/>
                        <w:b/>
                        <w:spacing w:val="-22"/>
                        <w:sz w:val="16"/>
                        <w:u w:val="single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519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53344" behindDoc="1" locked="0" layoutInCell="1" allowOverlap="1">
              <wp:simplePos x="0" y="0"/>
              <wp:positionH relativeFrom="page">
                <wp:posOffset>1726565</wp:posOffset>
              </wp:positionH>
              <wp:positionV relativeFrom="page">
                <wp:posOffset>698500</wp:posOffset>
              </wp:positionV>
              <wp:extent cx="1730375" cy="3181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037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E08" w:rsidRDefault="00621006">
                          <w:pPr>
                            <w:spacing w:before="19" w:line="161" w:lineRule="exact"/>
                            <w:ind w:left="20"/>
                            <w:rPr>
                              <w:rFonts w:ascii="Arial" w:hAnsi="Arial"/>
                              <w:b/>
                              <w:sz w:val="1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ÁMARA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IPUTADOS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H.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ONGRESO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8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NIÓN</w:t>
                          </w:r>
                        </w:p>
                        <w:p w:rsidR="009A6E08" w:rsidRDefault="00621006">
                          <w:pPr>
                            <w:spacing w:line="149" w:lineRule="exact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w w:val="80"/>
                              <w:sz w:val="13"/>
                            </w:rPr>
                            <w:t>Secretaría</w:t>
                          </w:r>
                          <w:r>
                            <w:rPr>
                              <w:spacing w:val="5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General</w:t>
                          </w:r>
                        </w:p>
                        <w:p w:rsidR="009A6E08" w:rsidRDefault="00621006">
                          <w:pPr>
                            <w:spacing w:before="1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w w:val="80"/>
                              <w:sz w:val="13"/>
                            </w:rPr>
                            <w:t>Secretaría</w:t>
                          </w:r>
                          <w:r>
                            <w:rPr>
                              <w:spacing w:val="5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6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Servicios</w:t>
                          </w:r>
                          <w:r>
                            <w:rPr>
                              <w:spacing w:val="5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Parlamentarios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35.95pt;margin-top:55pt;width:136.25pt;height:25.05pt;z-index:-159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zlBsAIAALA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" filled="f" stroked="f">
              <v:textbox inset="0,0,0,0">
                <w:txbxContent>
                  <w:p w:rsidR="009A6E08" w:rsidRDefault="00621006">
                    <w:pPr>
                      <w:spacing w:before="19" w:line="161" w:lineRule="exact"/>
                      <w:ind w:left="20"/>
                      <w:rPr>
                        <w:rFonts w:ascii="Arial" w:hAnsi="Arial"/>
                        <w:b/>
                        <w:sz w:val="11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C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ÁMARA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D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IPUTADOS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7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H.</w:t>
                    </w:r>
                    <w:r>
                      <w:rPr>
                        <w:rFonts w:ascii="Arial" w:hAnsi="Arial"/>
                        <w:b/>
                        <w:spacing w:val="-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C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ONGRESO</w:t>
                    </w:r>
                    <w:r>
                      <w:rPr>
                        <w:rFonts w:ascii="Arial" w:hAnsi="Arial"/>
                        <w:b/>
                        <w:spacing w:val="6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8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U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NIÓN</w:t>
                    </w:r>
                  </w:p>
                  <w:p w:rsidR="009A6E08" w:rsidRDefault="00621006">
                    <w:pPr>
                      <w:spacing w:line="149" w:lineRule="exact"/>
                      <w:ind w:left="20"/>
                      <w:rPr>
                        <w:sz w:val="13"/>
                      </w:rPr>
                    </w:pPr>
                    <w:r>
                      <w:rPr>
                        <w:w w:val="80"/>
                        <w:sz w:val="13"/>
                      </w:rPr>
                      <w:t>Secretaría</w:t>
                    </w:r>
                    <w:r>
                      <w:rPr>
                        <w:spacing w:val="5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General</w:t>
                    </w:r>
                  </w:p>
                  <w:p w:rsidR="009A6E08" w:rsidRDefault="00621006">
                    <w:pPr>
                      <w:spacing w:before="1"/>
                      <w:ind w:left="20"/>
                      <w:rPr>
                        <w:sz w:val="13"/>
                      </w:rPr>
                    </w:pPr>
                    <w:r>
                      <w:rPr>
                        <w:w w:val="80"/>
                        <w:sz w:val="13"/>
                      </w:rPr>
                      <w:t>Secretaría</w:t>
                    </w:r>
                    <w:r>
                      <w:rPr>
                        <w:spacing w:val="5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de</w:t>
                    </w:r>
                    <w:r>
                      <w:rPr>
                        <w:spacing w:val="6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Servicios</w:t>
                    </w:r>
                    <w:r>
                      <w:rPr>
                        <w:spacing w:val="5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Parlamentarios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519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53856" behindDoc="1" locked="0" layoutInCell="1" allowOverlap="1">
              <wp:simplePos x="0" y="0"/>
              <wp:positionH relativeFrom="page">
                <wp:posOffset>5742940</wp:posOffset>
              </wp:positionH>
              <wp:positionV relativeFrom="page">
                <wp:posOffset>701040</wp:posOffset>
              </wp:positionV>
              <wp:extent cx="1141730" cy="1244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173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E08" w:rsidRDefault="00621006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171717"/>
                              <w:sz w:val="14"/>
                            </w:rPr>
                            <w:t>Nueva</w:t>
                          </w:r>
                          <w:r>
                            <w:rPr>
                              <w:rFonts w:ascii="Arial"/>
                              <w:i/>
                              <w:color w:val="171717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71717"/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Arial"/>
                              <w:i/>
                              <w:color w:val="171717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71717"/>
                              <w:sz w:val="14"/>
                            </w:rPr>
                            <w:t>DOF</w:t>
                          </w:r>
                          <w:r>
                            <w:rPr>
                              <w:rFonts w:ascii="Arial"/>
                              <w:i/>
                              <w:color w:val="171717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71717"/>
                              <w:sz w:val="14"/>
                            </w:rPr>
                            <w:t>11-01-2012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452.2pt;margin-top:55.2pt;width:89.9pt;height:9.8pt;z-index:-159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KO9sAIAALA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" filled="f" stroked="f">
              <v:textbox inset="0,0,0,0">
                <w:txbxContent>
                  <w:p w:rsidR="009A6E08" w:rsidRDefault="00621006">
                    <w:pPr>
                      <w:spacing w:before="14"/>
                      <w:ind w:left="20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color w:val="171717"/>
                        <w:sz w:val="14"/>
                      </w:rPr>
                      <w:t>Nueva</w:t>
                    </w:r>
                    <w:r>
                      <w:rPr>
                        <w:rFonts w:ascii="Arial"/>
                        <w:i/>
                        <w:color w:val="171717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71717"/>
                        <w:sz w:val="14"/>
                      </w:rPr>
                      <w:t>Ley</w:t>
                    </w:r>
                    <w:r>
                      <w:rPr>
                        <w:rFonts w:ascii="Arial"/>
                        <w:i/>
                        <w:color w:val="171717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71717"/>
                        <w:sz w:val="14"/>
                      </w:rPr>
                      <w:t>DOF</w:t>
                    </w:r>
                    <w:r>
                      <w:rPr>
                        <w:rFonts w:ascii="Arial"/>
                        <w:i/>
                        <w:color w:val="171717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71717"/>
                        <w:sz w:val="14"/>
                      </w:rPr>
                      <w:t>11-01-2012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583D"/>
    <w:multiLevelType w:val="hybridMultilevel"/>
    <w:tmpl w:val="C2CC8A94"/>
    <w:lvl w:ilvl="0" w:tplc="EB88777A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63688B6">
      <w:start w:val="1"/>
      <w:numFmt w:val="lowerLetter"/>
      <w:lvlText w:val="%2)"/>
      <w:lvlJc w:val="left"/>
      <w:pPr>
        <w:ind w:left="1558" w:hanging="57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2" w:tplc="382C7318">
      <w:numFmt w:val="bullet"/>
      <w:lvlText w:val="•"/>
      <w:lvlJc w:val="left"/>
      <w:pPr>
        <w:ind w:left="2457" w:hanging="576"/>
      </w:pPr>
      <w:rPr>
        <w:rFonts w:hint="default"/>
        <w:lang w:val="es-ES" w:eastAsia="en-US" w:bidi="ar-SA"/>
      </w:rPr>
    </w:lvl>
    <w:lvl w:ilvl="3" w:tplc="C2AE2A54">
      <w:numFmt w:val="bullet"/>
      <w:lvlText w:val="•"/>
      <w:lvlJc w:val="left"/>
      <w:pPr>
        <w:ind w:left="3355" w:hanging="576"/>
      </w:pPr>
      <w:rPr>
        <w:rFonts w:hint="default"/>
        <w:lang w:val="es-ES" w:eastAsia="en-US" w:bidi="ar-SA"/>
      </w:rPr>
    </w:lvl>
    <w:lvl w:ilvl="4" w:tplc="3EF84066">
      <w:numFmt w:val="bullet"/>
      <w:lvlText w:val="•"/>
      <w:lvlJc w:val="left"/>
      <w:pPr>
        <w:ind w:left="4253" w:hanging="576"/>
      </w:pPr>
      <w:rPr>
        <w:rFonts w:hint="default"/>
        <w:lang w:val="es-ES" w:eastAsia="en-US" w:bidi="ar-SA"/>
      </w:rPr>
    </w:lvl>
    <w:lvl w:ilvl="5" w:tplc="17464172">
      <w:numFmt w:val="bullet"/>
      <w:lvlText w:val="•"/>
      <w:lvlJc w:val="left"/>
      <w:pPr>
        <w:ind w:left="5151" w:hanging="576"/>
      </w:pPr>
      <w:rPr>
        <w:rFonts w:hint="default"/>
        <w:lang w:val="es-ES" w:eastAsia="en-US" w:bidi="ar-SA"/>
      </w:rPr>
    </w:lvl>
    <w:lvl w:ilvl="6" w:tplc="0C4AD8AA">
      <w:numFmt w:val="bullet"/>
      <w:lvlText w:val="•"/>
      <w:lvlJc w:val="left"/>
      <w:pPr>
        <w:ind w:left="6048" w:hanging="576"/>
      </w:pPr>
      <w:rPr>
        <w:rFonts w:hint="default"/>
        <w:lang w:val="es-ES" w:eastAsia="en-US" w:bidi="ar-SA"/>
      </w:rPr>
    </w:lvl>
    <w:lvl w:ilvl="7" w:tplc="97AE8220">
      <w:numFmt w:val="bullet"/>
      <w:lvlText w:val="•"/>
      <w:lvlJc w:val="left"/>
      <w:pPr>
        <w:ind w:left="6946" w:hanging="576"/>
      </w:pPr>
      <w:rPr>
        <w:rFonts w:hint="default"/>
        <w:lang w:val="es-ES" w:eastAsia="en-US" w:bidi="ar-SA"/>
      </w:rPr>
    </w:lvl>
    <w:lvl w:ilvl="8" w:tplc="A1E42F76">
      <w:numFmt w:val="bullet"/>
      <w:lvlText w:val="•"/>
      <w:lvlJc w:val="left"/>
      <w:pPr>
        <w:ind w:left="7844" w:hanging="576"/>
      </w:pPr>
      <w:rPr>
        <w:rFonts w:hint="default"/>
        <w:lang w:val="es-ES" w:eastAsia="en-US" w:bidi="ar-SA"/>
      </w:rPr>
    </w:lvl>
  </w:abstractNum>
  <w:abstractNum w:abstractNumId="1" w15:restartNumberingAfterBreak="0">
    <w:nsid w:val="10E71F16"/>
    <w:multiLevelType w:val="hybridMultilevel"/>
    <w:tmpl w:val="B23AF3B6"/>
    <w:lvl w:ilvl="0" w:tplc="41FE28F6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7545F6A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CC52F1D0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4C921354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F59C1830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6206EAA2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EF563E0E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EEAE273C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79ECF75C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2" w15:restartNumberingAfterBreak="0">
    <w:nsid w:val="134C7EA1"/>
    <w:multiLevelType w:val="hybridMultilevel"/>
    <w:tmpl w:val="535C72D6"/>
    <w:lvl w:ilvl="0" w:tplc="FA321CDA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2EEE318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A926BC3C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E3F484FE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78BE8ADA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3A6EF1A4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B5B0D524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7E6429C8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242652B8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3" w15:restartNumberingAfterBreak="0">
    <w:nsid w:val="24C25649"/>
    <w:multiLevelType w:val="hybridMultilevel"/>
    <w:tmpl w:val="0F04869A"/>
    <w:lvl w:ilvl="0" w:tplc="5DB8C44C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41E8982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BBA065F8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764CE702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EAC63280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ABB612FE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125817F0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94AE5692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A4A27408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4" w15:restartNumberingAfterBreak="0">
    <w:nsid w:val="26D57670"/>
    <w:multiLevelType w:val="hybridMultilevel"/>
    <w:tmpl w:val="FCAAC1D4"/>
    <w:lvl w:ilvl="0" w:tplc="8820A166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D3E9EDE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2D94DD70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B66CD5C4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77E299B6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80B65EFA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397E0650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6916C716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0EFC3782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5" w15:restartNumberingAfterBreak="0">
    <w:nsid w:val="31930AAE"/>
    <w:multiLevelType w:val="hybridMultilevel"/>
    <w:tmpl w:val="EAC8ADCC"/>
    <w:lvl w:ilvl="0" w:tplc="FE6058C4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D0BA269C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815E6428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CD469AEC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D534DFB0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1788FA74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F7B6B16E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7EDE8CF4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E34671B6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6" w15:restartNumberingAfterBreak="0">
    <w:nsid w:val="35E71D7C"/>
    <w:multiLevelType w:val="hybridMultilevel"/>
    <w:tmpl w:val="A78E5B8E"/>
    <w:lvl w:ilvl="0" w:tplc="B68825F8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FFC6D94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479CC368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24DC8904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F4F609EA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A70866C6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3A88C5B2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F15E6120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9D0C6050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7" w15:restartNumberingAfterBreak="0">
    <w:nsid w:val="3CB52A1A"/>
    <w:multiLevelType w:val="hybridMultilevel"/>
    <w:tmpl w:val="A318765C"/>
    <w:lvl w:ilvl="0" w:tplc="095AFAD0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094204E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92D219C2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B192BBE0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3058E4F2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B5C0085A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D62E5FB2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8576767C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D338C962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8" w15:restartNumberingAfterBreak="0">
    <w:nsid w:val="45DE06D5"/>
    <w:multiLevelType w:val="hybridMultilevel"/>
    <w:tmpl w:val="73E20B2E"/>
    <w:lvl w:ilvl="0" w:tplc="4268080A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8C0B2DA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D6C49E04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9A9E10B4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3D4CD644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9D8C8EC2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274C1340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F9E68B8E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3B6C0EDA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9" w15:restartNumberingAfterBreak="0">
    <w:nsid w:val="51B41A64"/>
    <w:multiLevelType w:val="hybridMultilevel"/>
    <w:tmpl w:val="52446A80"/>
    <w:lvl w:ilvl="0" w:tplc="25D01CBA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E8E81A4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FFDE7ADA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7AB60D28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30AA7522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3B38225C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66CAE8A2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105047DE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9B6CF062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10" w15:restartNumberingAfterBreak="0">
    <w:nsid w:val="595553C0"/>
    <w:multiLevelType w:val="hybridMultilevel"/>
    <w:tmpl w:val="7FB0F47C"/>
    <w:lvl w:ilvl="0" w:tplc="C8F6FE22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CFEEDCC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3A342E02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513A8010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661A7A44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0EC4BA4C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8D72F5FC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7FA8E728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6B3C74CE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11" w15:restartNumberingAfterBreak="0">
    <w:nsid w:val="5B7C7C44"/>
    <w:multiLevelType w:val="hybridMultilevel"/>
    <w:tmpl w:val="20862AD4"/>
    <w:lvl w:ilvl="0" w:tplc="4A7A7B7A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48CBFAC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A2C85408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140A34CC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EC620CB2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525C2302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7778D07C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A9023C12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FD649D5C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12" w15:restartNumberingAfterBreak="0">
    <w:nsid w:val="5EBB79D0"/>
    <w:multiLevelType w:val="hybridMultilevel"/>
    <w:tmpl w:val="F9DE6E2A"/>
    <w:lvl w:ilvl="0" w:tplc="E4BA3BF6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9BA220A">
      <w:start w:val="1"/>
      <w:numFmt w:val="lowerLetter"/>
      <w:lvlText w:val="%2)"/>
      <w:lvlJc w:val="left"/>
      <w:pPr>
        <w:ind w:left="1558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1A70BE9E">
      <w:numFmt w:val="bullet"/>
      <w:lvlText w:val="•"/>
      <w:lvlJc w:val="left"/>
      <w:pPr>
        <w:ind w:left="2457" w:hanging="576"/>
      </w:pPr>
      <w:rPr>
        <w:rFonts w:hint="default"/>
        <w:lang w:val="es-ES" w:eastAsia="en-US" w:bidi="ar-SA"/>
      </w:rPr>
    </w:lvl>
    <w:lvl w:ilvl="3" w:tplc="5C742D68">
      <w:numFmt w:val="bullet"/>
      <w:lvlText w:val="•"/>
      <w:lvlJc w:val="left"/>
      <w:pPr>
        <w:ind w:left="3355" w:hanging="576"/>
      </w:pPr>
      <w:rPr>
        <w:rFonts w:hint="default"/>
        <w:lang w:val="es-ES" w:eastAsia="en-US" w:bidi="ar-SA"/>
      </w:rPr>
    </w:lvl>
    <w:lvl w:ilvl="4" w:tplc="42F03DB8">
      <w:numFmt w:val="bullet"/>
      <w:lvlText w:val="•"/>
      <w:lvlJc w:val="left"/>
      <w:pPr>
        <w:ind w:left="4253" w:hanging="576"/>
      </w:pPr>
      <w:rPr>
        <w:rFonts w:hint="default"/>
        <w:lang w:val="es-ES" w:eastAsia="en-US" w:bidi="ar-SA"/>
      </w:rPr>
    </w:lvl>
    <w:lvl w:ilvl="5" w:tplc="3B26A446">
      <w:numFmt w:val="bullet"/>
      <w:lvlText w:val="•"/>
      <w:lvlJc w:val="left"/>
      <w:pPr>
        <w:ind w:left="5151" w:hanging="576"/>
      </w:pPr>
      <w:rPr>
        <w:rFonts w:hint="default"/>
        <w:lang w:val="es-ES" w:eastAsia="en-US" w:bidi="ar-SA"/>
      </w:rPr>
    </w:lvl>
    <w:lvl w:ilvl="6" w:tplc="849E1754">
      <w:numFmt w:val="bullet"/>
      <w:lvlText w:val="•"/>
      <w:lvlJc w:val="left"/>
      <w:pPr>
        <w:ind w:left="6048" w:hanging="576"/>
      </w:pPr>
      <w:rPr>
        <w:rFonts w:hint="default"/>
        <w:lang w:val="es-ES" w:eastAsia="en-US" w:bidi="ar-SA"/>
      </w:rPr>
    </w:lvl>
    <w:lvl w:ilvl="7" w:tplc="6A547D0E">
      <w:numFmt w:val="bullet"/>
      <w:lvlText w:val="•"/>
      <w:lvlJc w:val="left"/>
      <w:pPr>
        <w:ind w:left="6946" w:hanging="576"/>
      </w:pPr>
      <w:rPr>
        <w:rFonts w:hint="default"/>
        <w:lang w:val="es-ES" w:eastAsia="en-US" w:bidi="ar-SA"/>
      </w:rPr>
    </w:lvl>
    <w:lvl w:ilvl="8" w:tplc="1B783580">
      <w:numFmt w:val="bullet"/>
      <w:lvlText w:val="•"/>
      <w:lvlJc w:val="left"/>
      <w:pPr>
        <w:ind w:left="7844" w:hanging="576"/>
      </w:pPr>
      <w:rPr>
        <w:rFonts w:hint="default"/>
        <w:lang w:val="es-ES" w:eastAsia="en-US" w:bidi="ar-SA"/>
      </w:rPr>
    </w:lvl>
  </w:abstractNum>
  <w:abstractNum w:abstractNumId="13" w15:restartNumberingAfterBreak="0">
    <w:nsid w:val="642C325F"/>
    <w:multiLevelType w:val="hybridMultilevel"/>
    <w:tmpl w:val="3DCABF6A"/>
    <w:lvl w:ilvl="0" w:tplc="E5B6312E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03C3710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B686C766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1F1A9BBC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10784332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58288D8C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D82EE252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0B9CA71A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1DA80A7C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14" w15:restartNumberingAfterBreak="0">
    <w:nsid w:val="75754FAA"/>
    <w:multiLevelType w:val="hybridMultilevel"/>
    <w:tmpl w:val="F67CACB0"/>
    <w:lvl w:ilvl="0" w:tplc="8312D4FC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0284F32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91A2737E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22D6E80A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6556F78C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6C405F1E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70C48738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FF6ED108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D744FD70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2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8"/>
  </w:num>
  <w:num w:numId="13">
    <w:abstractNumId w:val="1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08"/>
    <w:rsid w:val="0044519F"/>
    <w:rsid w:val="00621006"/>
    <w:rsid w:val="009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1EE764-0846-4679-B7A9-85980739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82" w:hanging="5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4911</Words>
  <Characters>27014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Ley de Firma Electrónica Avanzada</vt:lpstr>
    </vt:vector>
  </TitlesOfParts>
  <Company>HP</Company>
  <LinksUpToDate>false</LinksUpToDate>
  <CharactersWithSpaces>31862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de Firma Electrónica Avanzada</dc:title>
  <dc:creator>Cámara de Diputados del H. Congreso de la Unión</dc:creator>
  <cp:lastModifiedBy>Usuario</cp:lastModifiedBy>
  <cp:revision>3</cp:revision>
  <dcterms:created xsi:type="dcterms:W3CDTF">2023-01-03T21:32:00Z</dcterms:created>
  <dcterms:modified xsi:type="dcterms:W3CDTF">2023-01-03T21:32:00Z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