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pict>
          <v:group style="position:absolute;margin-left:0pt;margin-top:.000183pt;width:609.450pt;height:793.75pt;mso-position-horizontal-relative:page;mso-position-vertical-relative:page;z-index:-16788480" coordorigin="0,0" coordsize="12189,15875">
            <v:shape style="position:absolute;left:1063;top:2268;width:3113;height:11204" coordorigin="1063,2268" coordsize="3113,11204" path="m2619,2268l1063,2268,1063,13471,2619,13471,4175,7870,2619,2268xe" filled="true" fillcolor="#eceeed" stroked="false">
              <v:path arrowok="t"/>
              <v:fill type="solid"/>
            </v:shape>
            <v:shape style="position:absolute;left:697;top:2268;width:3113;height:11204" coordorigin="698,2268" coordsize="3113,11204" path="m2254,2268l698,2268,698,13471,2254,13471,3810,7870,2254,2268xe" filled="true" fillcolor="#d3d9d7" stroked="false">
              <v:path arrowok="t"/>
              <v:fill type="solid"/>
            </v:shape>
            <v:shape style="position:absolute;left:0;top:0;width:12187;height:2266" type="#_x0000_t75" stroked="false">
              <v:imagedata r:id="rId5" o:title=""/>
            </v:shape>
            <v:shape style="position:absolute;left:360;top:2268;width:3113;height:11204" coordorigin="360,2268" coordsize="3113,11204" path="m1916,2268l360,2268,360,13471,1916,13471,3473,7870,1916,2268xe" filled="true" fillcolor="#87a099" stroked="false">
              <v:path arrowok="t"/>
              <v:fill type="solid"/>
            </v:shape>
            <v:rect style="position:absolute;left:0;top:13606;width:12189;height:2268" filled="true" fillcolor="#808285" stroked="false">
              <v:fill type="solid"/>
            </v:rect>
            <v:rect style="position:absolute;left:2;top:13473;width:12184;height:152" filled="true" fillcolor="#dac2a3" stroked="false">
              <v:fill type="solid"/>
            </v:rect>
            <v:shape style="position:absolute;left:0;top:13673;width:2102;height:2094" type="#_x0000_t75" stroked="false">
              <v:imagedata r:id="rId6" o:title=""/>
            </v:shape>
            <v:shape style="position:absolute;left:6882;top:12840;width:4727;height:628" coordorigin="6883,12841" coordsize="4727,628" path="m11369,12841l7123,12841,7047,12853,6981,12887,6929,12939,6895,13005,6883,13081,6883,13469,11609,13469,11609,13081,11597,13005,11563,12939,11511,12887,11445,12853,11369,12841xe" filled="true" fillcolor="#636466" stroked="false">
              <v:path arrowok="t"/>
              <v:fill type="solid"/>
            </v:shape>
            <v:rect style="position:absolute;left:0;top:5822;width:12187;height:4115" filled="true" fillcolor="#dcddde" stroked="false">
              <v:fill type="solid"/>
            </v:rect>
            <v:rect style="position:absolute;left:5;top:5792;width:12182;height:60" filled="true" fillcolor="#636466" stroked="false">
              <v:fill type="solid"/>
            </v:rect>
            <v:shape style="position:absolute;left:5;top:2268;width:3113;height:11204" coordorigin="5,2268" coordsize="3113,11204" path="m1561,2268l5,2268,5,13471,1561,13471,3117,7870,1561,2268xe" filled="true" fillcolor="#21675a" stroked="false">
              <v:path arrowok="t"/>
              <v:fill type="solid"/>
            </v:shape>
            <v:shape style="position:absolute;left:2374;top:886;width:302;height:361" type="#_x0000_t75" stroked="false">
              <v:imagedata r:id="rId7" o:title=""/>
            </v:shape>
            <v:shape style="position:absolute;left:2725;top:882;width:1556;height:372" coordorigin="2725,883" coordsize="1556,372" path="m3088,1067l3078,999,3046,941,3023,926,3019,923,3019,1067,3014,1115,3001,1154,2980,1185,2952,1206,2921,1213,2888,1213,2859,1209,2844,1204,2842,1190,2841,1168,2840,1147,2840,1021,2841,1000,2841,971,2842,945,2843,929,2855,928,2868,927,2880,926,2893,926,2917,927,2938,931,2956,937,2973,945,2990,964,3005,992,3015,1026,3019,1067,3019,923,2987,902,2898,887,2875,888,2820,890,2801,890,2731,890,2725,916,2739,919,2752,923,2763,928,2770,932,2772,944,2774,967,2774,992,2774,1116,2774,1137,2773,1168,2772,1193,2771,1208,2725,1221,2731,1246,2804,1246,2829,1247,2885,1250,2911,1250,2980,1239,3023,1213,3036,1205,3074,1147,3088,1067xm3508,916l3502,890,3363,890,3357,916,3386,923,3398,928,3406,931,3408,945,3409,971,3409,1004,3409,1081,3408,1117,3404,1149,3398,1177,3385,1190,3368,1200,3346,1206,3321,1209,3277,1200,3248,1176,3232,1136,3227,1081,3227,1023,3227,999,3229,944,3230,929,3277,916,3271,890,3116,890,3110,916,3123,919,3136,923,3147,928,3154,933,3157,946,3158,969,3159,997,3159,1079,3168,1156,3196,1211,3242,1244,3308,1254,3369,1245,3416,1215,3447,1166,3457,1097,3457,1040,3458,994,3459,958,3460,929,3508,916xm3840,926l3833,912,3807,900,3779,891,3748,885,3714,883,3641,896,3582,934,3542,994,3528,1072,3540,1148,3576,1205,3631,1241,3705,1254,3743,1251,3777,1244,3807,1232,3831,1219,3838,1205,3837,1150,3836,1133,3827,1132,3801,1131,3791,1131,3787,1151,3776,1194,3765,1200,3751,1205,3733,1207,3712,1208,3664,1198,3628,1170,3606,1126,3598,1068,3601,1031,3609,998,3622,970,3638,947,3653,938,3670,932,3690,928,3711,926,3728,927,3744,930,3758,934,3770,940,3775,970,3782,1012,3792,1013,3804,1014,3816,1014,3825,1014,3840,926xm4281,1221l4239,1208,4216,1150,4208,1128,4194,1092,4191,1084,4165,1012,4139,941,4135,932,4133,925,4127,910,4124,901,4124,1092,4012,1091,4026,1051,4039,1011,4052,971,4066,932,4081,974,4096,1014,4111,1054,4124,1092,4124,901,4123,897,4119,884,4100,885,4077,886,4054,888,4033,890,4019,940,3993,1008,3968,1076,3942,1143,3916,1208,3875,1221,3880,1246,4020,1246,4026,1221,3974,1208,3987,1170,3994,1150,4000,1130,4137,1128,4145,1150,4152,1170,4159,1190,4166,1208,4115,1221,4120,1246,4275,1246,4281,1221xe" filled="true" fillcolor="#a12240" stroked="false">
              <v:path arrowok="t"/>
              <v:fill type="solid"/>
            </v:shape>
            <v:shape style="position:absolute;left:4286;top:882;width:313;height:372" type="#_x0000_t75" stroked="false">
              <v:imagedata r:id="rId8" o:title=""/>
            </v:shape>
            <v:shape style="position:absolute;left:4649;top:890;width:164;height:357" type="#_x0000_t75" stroked="false">
              <v:imagedata r:id="rId9" o:title=""/>
            </v:shape>
            <v:shape style="position:absolute;left:4848;top:744;width:347;height:510" coordorigin="4849,745" coordsize="347,510" path="m5031,883l4957,897,4899,936,4862,998,4849,1079,4861,1151,4896,1206,4950,1242,5019,1254,5091,1239,5132,1210,5024,1210,4978,1200,4945,1173,4925,1130,4918,1072,4921,1033,4928,999,4938,971,4951,949,4966,941,4982,933,5001,929,5021,927,5144,927,5098,895,5031,883xm5144,927l5021,927,5068,937,5101,965,5120,1009,5126,1068,5123,1111,5115,1144,5104,1170,5094,1187,5081,1196,5065,1203,5046,1208,5024,1210,5132,1210,5147,1199,5183,1137,5196,1059,5184,986,5150,931,5144,927xm5092,745l5051,764,5009,785,4968,807,4931,829,4937,850,4944,854,5107,808,5116,794,5112,781,5106,768,5099,755,5092,745xe" filled="true" fillcolor="#a12240" stroked="false">
              <v:path arrowok="t"/>
              <v:fill type="solid"/>
            </v:shape>
            <v:shape style="position:absolute;left:5229;top:888;width:392;height:360" type="#_x0000_t75" stroked="false">
              <v:imagedata r:id="rId10" o:title=""/>
            </v:shape>
            <v:shape style="position:absolute;left:2375;top:1373;width:2572;height:97" type="#_x0000_t75" stroked="false">
              <v:imagedata r:id="rId11" o:title=""/>
            </v:shape>
            <v:shape style="position:absolute;left:1359;top:736;width:876;height:884" type="#_x0000_t75" stroked="false">
              <v:imagedata r:id="rId12" o:title=""/>
            </v:shape>
            <v:line style="position:absolute" from="5985,733" to="5985,1619" stroked="true" strokeweight=".601pt" strokecolor="#c1945c">
              <v:stroke dashstyle="solid"/>
            </v:line>
            <v:shape style="position:absolute;left:6345;top:882;width:412;height:377" coordorigin="6345,882" coordsize="412,377" path="m6751,882l6607,882,6601,908,6631,917,6644,921,6651,925,6654,939,6655,966,6655,1000,6655,1079,6650,1150,6612,1202,6564,1212,6518,1203,6488,1178,6471,1136,6466,1079,6466,1020,6468,937,6518,908,6512,882,6351,882,6345,908,6359,912,6373,917,6396,993,6396,1078,6405,1157,6434,1214,6482,1248,6550,1259,6613,1249,6662,1219,6694,1168,6705,1096,6705,1037,6705,990,6706,952,6707,923,6757,908,6751,882xe" filled="true" fillcolor="#6c7477" stroked="false">
              <v:path arrowok="t"/>
              <v:fill type="solid"/>
            </v:shape>
            <v:shape style="position:absolute;left:6810;top:874;width:271;height:385" type="#_x0000_t75" stroked="false">
              <v:imagedata r:id="rId13" o:title=""/>
            </v:shape>
            <v:shape style="position:absolute;left:7150;top:882;width:170;height:369" type="#_x0000_t75" stroked="false">
              <v:imagedata r:id="rId14" o:title=""/>
            </v:shape>
            <v:shape style="position:absolute;left:7383;top:874;width:324;height:385" type="#_x0000_t75" stroked="false">
              <v:imagedata r:id="rId15" o:title=""/>
            </v:shape>
            <v:shape style="position:absolute;left:7742;top:875;width:1534;height:375" coordorigin="7742,876" coordsize="1534,375" path="m8161,1224l8118,1211,8095,1151,8086,1128,8072,1091,8069,1083,8042,1008,8014,935,8011,926,8008,918,8003,903,8000,894,8000,1091,7884,1089,7897,1048,7911,1007,7925,966,7939,926,7955,968,7971,1010,7986,1051,8000,1091,8000,894,7998,889,7995,876,7974,876,7951,878,7927,880,7906,882,7891,934,7865,1004,7838,1074,7812,1144,7785,1211,7742,1224,7747,1251,7892,1251,7898,1224,7845,1211,7851,1191,7857,1171,7864,1151,7871,1131,8013,1128,8021,1151,8029,1172,8036,1192,8043,1211,7990,1224,7996,1251,8156,1251,8161,1224xm8711,1224l8697,1221,8684,1216,8672,1211,8666,1206,8662,1194,8659,1172,8656,1143,8644,926,8694,909,8688,882,8549,882,8532,930,8508,991,8451,1128,8423,1062,8395,994,8371,932,8353,882,8207,882,8201,908,8214,913,8229,918,8241,923,8248,928,8250,941,8250,966,8248,1002,8245,1052,8239,1142,8233,1211,8184,1224,8189,1251,8337,1251,8342,1224,8307,1216,8294,1211,8288,1205,8286,1190,8287,1161,8290,1069,8297,941,8327,1011,8389,1156,8412,1210,8425,1211,8439,1211,8453,1211,8466,1210,8578,941,8582,1020,8590,1169,8591,1211,8537,1224,8543,1251,8705,1251,8711,1224xm9275,1224l9262,1221,9248,1216,9237,1211,9231,1206,9227,1194,9223,1172,9221,1143,9208,926,9259,909,9253,882,9114,882,9096,930,9072,991,9016,1128,8987,1062,8960,994,8935,932,8917,882,8772,882,8766,908,8779,913,8793,918,8805,923,8812,928,8814,941,8814,966,8812,1002,8809,1052,8803,1142,8797,1211,8748,1224,8754,1251,8902,1251,8907,1224,8872,1216,8859,1211,8852,1205,8851,1190,8851,1161,8855,1069,8861,941,8892,1011,8953,1156,8976,1210,8990,1211,9003,1211,9017,1211,9031,1210,9143,941,9146,1020,9154,1169,9156,1211,9102,1224,9107,1251,9270,1251,9275,1224xe" filled="true" fillcolor="#6c7477" stroked="false">
              <v:path arrowok="t"/>
              <v:fill type="solid"/>
            </v:shape>
            <v:shape style="position:absolute;left:6345;top:1391;width:2659;height:229" type="#_x0000_t75" stroked="false">
              <v:imagedata r:id="rId16" o:title=""/>
            </v:shape>
            <v:shape style="position:absolute;left:8962;top:14707;width:220;height:214" type="#_x0000_t75" stroked="false">
              <v:imagedata r:id="rId17" o:title=""/>
            </v:shape>
            <v:shape style="position:absolute;left:8320;top:14707;width:221;height:214" type="#_x0000_t75" stroked="false">
              <v:imagedata r:id="rId18" o:title=""/>
            </v:shape>
            <v:shape style="position:absolute;left:8640;top:14707;width:221;height:214" type="#_x0000_t75" stroked="false">
              <v:imagedata r:id="rId19" o:title=""/>
            </v:shape>
            <v:shape style="position:absolute;left:9282;top:14723;width:269;height:189" type="#_x0000_t75" stroked="false">
              <v:imagedata r:id="rId20" o:title=""/>
            </v:shape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Title"/>
        <w:spacing w:line="237" w:lineRule="auto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.927898pt;margin-top:-87.82003pt;width:23.95pt;height:329.9pt;mso-position-horizontal-relative:page;mso-position-vertical-relative:paragraph;z-index:15729664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b/>
                      <w:sz w:val="36"/>
                    </w:rPr>
                  </w:pPr>
                  <w:r>
                    <w:rPr>
                      <w:b/>
                      <w:color w:val="FFFFFF"/>
                      <w:w w:val="95"/>
                      <w:sz w:val="36"/>
                    </w:rPr>
                    <w:t>Educación</w:t>
                  </w:r>
                  <w:r>
                    <w:rPr>
                      <w:b/>
                      <w:color w:val="FFFFFF"/>
                      <w:spacing w:val="-19"/>
                      <w:w w:val="95"/>
                      <w:sz w:val="36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36"/>
                    </w:rPr>
                    <w:t>básica</w:t>
                  </w:r>
                  <w:r>
                    <w:rPr>
                      <w:b/>
                      <w:color w:val="FFFFFF"/>
                      <w:spacing w:val="-19"/>
                      <w:w w:val="95"/>
                      <w:sz w:val="36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36"/>
                    </w:rPr>
                    <w:t>y</w:t>
                  </w:r>
                  <w:r>
                    <w:rPr>
                      <w:b/>
                      <w:color w:val="FFFFFF"/>
                      <w:spacing w:val="-19"/>
                      <w:w w:val="95"/>
                      <w:sz w:val="36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36"/>
                    </w:rPr>
                    <w:t>media</w:t>
                  </w:r>
                  <w:r>
                    <w:rPr>
                      <w:b/>
                      <w:color w:val="FFFFFF"/>
                      <w:spacing w:val="-19"/>
                      <w:w w:val="95"/>
                      <w:sz w:val="36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36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5"/>
        </w:rPr>
        <w:t>Acuerdo que contiene las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disposiciones generales que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establecen las reglas de los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procesos</w:t>
      </w:r>
      <w:r>
        <w:rPr>
          <w:color w:val="231F20"/>
          <w:spacing w:val="49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49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49"/>
          <w:w w:val="90"/>
        </w:rPr>
        <w:t> </w:t>
      </w:r>
      <w:r>
        <w:rPr>
          <w:color w:val="231F20"/>
          <w:w w:val="90"/>
        </w:rPr>
        <w:t>autorización</w:t>
      </w:r>
      <w:r>
        <w:rPr>
          <w:color w:val="231F20"/>
          <w:spacing w:val="4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32"/>
          <w:w w:val="90"/>
        </w:rPr>
        <w:t> </w:t>
      </w:r>
      <w:r>
        <w:rPr>
          <w:color w:val="231F20"/>
          <w:w w:val="95"/>
        </w:rPr>
        <w:t>cambio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centro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trabajo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19"/>
        </w:rPr>
      </w:pPr>
    </w:p>
    <w:p>
      <w:pPr>
        <w:spacing w:before="87"/>
        <w:ind w:left="7162" w:right="0" w:firstLine="0"/>
        <w:jc w:val="left"/>
        <w:rPr>
          <w:sz w:val="36"/>
        </w:rPr>
      </w:pPr>
      <w:r>
        <w:rPr>
          <w:color w:val="FFFFFF"/>
          <w:w w:val="95"/>
          <w:sz w:val="36"/>
        </w:rPr>
        <w:t>Ciclo</w:t>
      </w:r>
      <w:r>
        <w:rPr>
          <w:color w:val="FFFFFF"/>
          <w:spacing w:val="-10"/>
          <w:w w:val="95"/>
          <w:sz w:val="36"/>
        </w:rPr>
        <w:t> </w:t>
      </w:r>
      <w:r>
        <w:rPr>
          <w:color w:val="FFFFFF"/>
          <w:w w:val="95"/>
          <w:sz w:val="36"/>
        </w:rPr>
        <w:t>escolar</w:t>
      </w:r>
      <w:r>
        <w:rPr>
          <w:color w:val="FFFFFF"/>
          <w:spacing w:val="-10"/>
          <w:w w:val="95"/>
          <w:sz w:val="36"/>
        </w:rPr>
        <w:t> </w:t>
      </w:r>
      <w:r>
        <w:rPr>
          <w:color w:val="FFFFFF"/>
          <w:w w:val="95"/>
          <w:sz w:val="36"/>
        </w:rPr>
        <w:t>2022-2023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6"/>
        </w:rPr>
      </w:pPr>
      <w:r>
        <w:rPr/>
        <w:pict>
          <v:shape style="position:absolute;margin-left:482.984192pt;margin-top:17.149317pt;width:39.3pt;height:12.2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p>
                  <w:pPr>
                    <w:spacing w:line="236" w:lineRule="exact" w:before="0"/>
                    <w:ind w:left="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FFFFFF"/>
                      <w:w w:val="95"/>
                      <w:sz w:val="20"/>
                    </w:rPr>
                    <w:t>sep.mx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26"/>
        </w:rPr>
        <w:sectPr>
          <w:type w:val="continuous"/>
          <w:pgSz w:w="12190" w:h="15880"/>
          <w:pgMar w:top="1500" w:bottom="280" w:left="0" w:right="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shape style="position:absolute;margin-left:608.948792pt;margin-top:761.525085pt;width:.5pt;height:14.05pt;mso-position-horizontal-relative:page;mso-position-vertical-relative:page;z-index:15730176" coordorigin="12179,15231" coordsize="10,281" path="m12186,15482l12182,15485,12181,15490,12180,15495,12179,15505,12179,15511,12189,15511,12189,15483,12188,15483,12186,15482xm12189,15355l12187,15370,12187,15376,12189,15376,12189,15355xm12189,15416l12188,15417,12179,15421,12179,15459,12189,15456,12189,15416xm12179,15231l12179,15259,12182,15247,12184,15241,12184,15238,12184,15235,12179,15231xe" filled="true" fillcolor="#c7a982" stroked="false">
            <v:path arrowok="t"/>
            <v:fill type="solid"/>
            <w10:wrap type="none"/>
          </v:shape>
        </w:pict>
      </w:r>
    </w:p>
    <w:p>
      <w:pPr>
        <w:spacing w:after="0"/>
        <w:rPr>
          <w:sz w:val="16"/>
        </w:rPr>
        <w:sectPr>
          <w:pgSz w:w="12190" w:h="15880"/>
          <w:pgMar w:top="1500" w:bottom="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7277"/>
      </w:pPr>
      <w:r>
        <w:rPr/>
        <w:pict>
          <v:group style="position:absolute;margin-left:70.366096pt;margin-top:-63.49651pt;width:539.1pt;height:328.7pt;mso-position-horizontal-relative:page;mso-position-vertical-relative:paragraph;z-index:-16785920" coordorigin="1407,-1270" coordsize="10782,6574">
            <v:shape style="position:absolute;left:5911;top:-1270;width:6278;height:6574" type="#_x0000_t75" stroked="false">
              <v:imagedata r:id="rId22" o:title=""/>
            </v:shape>
            <v:line style="position:absolute" from="1467,409" to="10732,409" stroked="true" strokeweight="1pt" strokecolor="#939598">
              <v:stroke dashstyle="dot"/>
            </v:line>
            <v:shape style="position:absolute;left:1407;top:408;width:9355;height:2" coordorigin="1407,409" coordsize="9355,0" path="m1407,409l1407,409m10762,409l1076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23" o:title=""/>
            </v:shape>
            <v:shape style="position:absolute;left:5792;top:-633;width:606;height:611" type="#_x0000_t75" stroked="false">
              <v:imagedata r:id="rId24" o:title=""/>
            </v:shape>
            <v:line style="position:absolute" from="1417,4990" to="3572,4990" stroked="true" strokeweight="2pt" strokecolor="#bcbec0">
              <v:stroke dashstyle="solid"/>
            </v:line>
            <w10:wrap type="none"/>
          </v:group>
        </w:pict>
      </w:r>
      <w:r>
        <w:rPr>
          <w:color w:val="231F20"/>
        </w:rPr>
        <w:t>CAMBIO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CENTRO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TRABAJO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76" w:lineRule="auto" w:before="92"/>
        <w:ind w:left="1417" w:right="1415"/>
        <w:jc w:val="both"/>
      </w:pP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Unidad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Sistema</w:t>
      </w:r>
      <w:r>
        <w:rPr>
          <w:color w:val="231F20"/>
          <w:spacing w:val="-20"/>
        </w:rPr>
        <w:t> </w:t>
      </w:r>
      <w:r>
        <w:rPr>
          <w:color w:val="231F20"/>
        </w:rPr>
        <w:t>para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Carrera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Maestras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Maestros,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lo</w:t>
      </w:r>
      <w:r>
        <w:rPr>
          <w:color w:val="231F20"/>
          <w:spacing w:val="-20"/>
        </w:rPr>
        <w:t> </w:t>
      </w:r>
      <w:r>
        <w:rPr>
          <w:color w:val="231F20"/>
        </w:rPr>
        <w:t>sucesivo</w:t>
      </w:r>
      <w:r>
        <w:rPr>
          <w:color w:val="231F20"/>
          <w:spacing w:val="-20"/>
        </w:rPr>
        <w:t> </w:t>
      </w:r>
      <w:r>
        <w:rPr>
          <w:color w:val="231F20"/>
        </w:rPr>
        <w:t>Unidad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68"/>
        </w:rPr>
        <w:t> </w:t>
      </w:r>
      <w:r>
        <w:rPr>
          <w:color w:val="231F20"/>
        </w:rPr>
        <w:t>Sistema,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fundamento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lo</w:t>
      </w:r>
      <w:r>
        <w:rPr>
          <w:color w:val="231F20"/>
          <w:spacing w:val="-8"/>
        </w:rPr>
        <w:t> </w:t>
      </w:r>
      <w:r>
        <w:rPr>
          <w:color w:val="231F20"/>
        </w:rPr>
        <w:t>dispuesto</w:t>
      </w:r>
      <w:r>
        <w:rPr>
          <w:color w:val="231F20"/>
          <w:spacing w:val="-9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artículos</w:t>
      </w:r>
      <w:r>
        <w:rPr>
          <w:color w:val="231F20"/>
          <w:spacing w:val="-9"/>
        </w:rPr>
        <w:t> </w:t>
      </w:r>
      <w:r>
        <w:rPr>
          <w:color w:val="231F20"/>
        </w:rPr>
        <w:t>3o.</w:t>
      </w:r>
      <w:r>
        <w:rPr>
          <w:color w:val="231F20"/>
          <w:spacing w:val="-8"/>
        </w:rPr>
        <w:t> </w:t>
      </w:r>
      <w:r>
        <w:rPr>
          <w:color w:val="231F20"/>
        </w:rPr>
        <w:t>párrafo</w:t>
      </w:r>
      <w:r>
        <w:rPr>
          <w:color w:val="231F20"/>
          <w:spacing w:val="-9"/>
        </w:rPr>
        <w:t> </w:t>
      </w:r>
      <w:r>
        <w:rPr>
          <w:color w:val="231F20"/>
        </w:rPr>
        <w:t>séptimo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Constitu-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ción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Política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Estados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Unidos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Mexicanos;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13,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14,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fracción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XXVII,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26,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36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90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Ley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General</w:t>
      </w:r>
      <w:r>
        <w:rPr>
          <w:color w:val="231F20"/>
          <w:spacing w:val="-65"/>
          <w:w w:val="95"/>
        </w:rPr>
        <w:t> </w:t>
      </w:r>
      <w:r>
        <w:rPr>
          <w:color w:val="231F20"/>
          <w:w w:val="95"/>
        </w:rPr>
        <w:t>del Sistema para la Carrera de las Maestras y los Maestros, y los capítulos IV y V, del Manual 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Organización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Unidad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Sistema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Carrera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Maestras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Maestros,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cum-</w:t>
      </w:r>
      <w:r>
        <w:rPr>
          <w:color w:val="231F20"/>
          <w:spacing w:val="-68"/>
        </w:rPr>
        <w:t> </w:t>
      </w:r>
      <w:r>
        <w:rPr>
          <w:color w:val="231F20"/>
        </w:rPr>
        <w:t>plimiento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sus</w:t>
      </w:r>
      <w:r>
        <w:rPr>
          <w:color w:val="231F20"/>
          <w:spacing w:val="-17"/>
        </w:rPr>
        <w:t> </w:t>
      </w:r>
      <w:r>
        <w:rPr>
          <w:color w:val="231F20"/>
        </w:rPr>
        <w:t>atribuciones,</w:t>
      </w:r>
      <w:r>
        <w:rPr>
          <w:color w:val="231F20"/>
          <w:spacing w:val="-18"/>
        </w:rPr>
        <w:t> </w:t>
      </w:r>
      <w:r>
        <w:rPr>
          <w:color w:val="231F20"/>
        </w:rPr>
        <w:t>emite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siguiente:</w:t>
      </w:r>
    </w:p>
    <w:p>
      <w:pPr>
        <w:pStyle w:val="BodyText"/>
        <w:spacing w:before="6"/>
        <w:rPr>
          <w:sz w:val="33"/>
        </w:rPr>
      </w:pPr>
    </w:p>
    <w:p>
      <w:pPr>
        <w:spacing w:line="228" w:lineRule="auto" w:before="0"/>
        <w:ind w:left="1410" w:right="1408" w:firstLine="0"/>
        <w:jc w:val="center"/>
        <w:rPr>
          <w:b/>
          <w:sz w:val="24"/>
        </w:rPr>
      </w:pPr>
      <w:r>
        <w:rPr>
          <w:b/>
          <w:color w:val="6D6E71"/>
          <w:w w:val="95"/>
          <w:sz w:val="24"/>
        </w:rPr>
        <w:t>Acuerdo</w:t>
      </w:r>
      <w:r>
        <w:rPr>
          <w:b/>
          <w:color w:val="6D6E71"/>
          <w:spacing w:val="-15"/>
          <w:w w:val="95"/>
          <w:sz w:val="24"/>
        </w:rPr>
        <w:t> </w:t>
      </w:r>
      <w:r>
        <w:rPr>
          <w:b/>
          <w:color w:val="6D6E71"/>
          <w:w w:val="95"/>
          <w:sz w:val="24"/>
        </w:rPr>
        <w:t>que</w:t>
      </w:r>
      <w:r>
        <w:rPr>
          <w:b/>
          <w:color w:val="6D6E71"/>
          <w:spacing w:val="-15"/>
          <w:w w:val="95"/>
          <w:sz w:val="24"/>
        </w:rPr>
        <w:t> </w:t>
      </w:r>
      <w:r>
        <w:rPr>
          <w:b/>
          <w:color w:val="6D6E71"/>
          <w:w w:val="95"/>
          <w:sz w:val="24"/>
        </w:rPr>
        <w:t>contiene</w:t>
      </w:r>
      <w:r>
        <w:rPr>
          <w:b/>
          <w:color w:val="6D6E71"/>
          <w:spacing w:val="-15"/>
          <w:w w:val="95"/>
          <w:sz w:val="24"/>
        </w:rPr>
        <w:t> </w:t>
      </w:r>
      <w:r>
        <w:rPr>
          <w:b/>
          <w:color w:val="6D6E71"/>
          <w:w w:val="95"/>
          <w:sz w:val="24"/>
        </w:rPr>
        <w:t>las</w:t>
      </w:r>
      <w:r>
        <w:rPr>
          <w:b/>
          <w:color w:val="6D6E71"/>
          <w:spacing w:val="-15"/>
          <w:w w:val="95"/>
          <w:sz w:val="24"/>
        </w:rPr>
        <w:t> </w:t>
      </w:r>
      <w:r>
        <w:rPr>
          <w:b/>
          <w:color w:val="6D6E71"/>
          <w:w w:val="95"/>
          <w:sz w:val="24"/>
        </w:rPr>
        <w:t>disposiciones</w:t>
      </w:r>
      <w:r>
        <w:rPr>
          <w:b/>
          <w:color w:val="6D6E71"/>
          <w:spacing w:val="-15"/>
          <w:w w:val="95"/>
          <w:sz w:val="24"/>
        </w:rPr>
        <w:t> </w:t>
      </w:r>
      <w:r>
        <w:rPr>
          <w:b/>
          <w:color w:val="6D6E71"/>
          <w:w w:val="95"/>
          <w:sz w:val="24"/>
        </w:rPr>
        <w:t>generales</w:t>
      </w:r>
      <w:r>
        <w:rPr>
          <w:b/>
          <w:color w:val="6D6E71"/>
          <w:spacing w:val="-14"/>
          <w:w w:val="95"/>
          <w:sz w:val="24"/>
        </w:rPr>
        <w:t> </w:t>
      </w:r>
      <w:r>
        <w:rPr>
          <w:b/>
          <w:color w:val="6D6E71"/>
          <w:w w:val="95"/>
          <w:sz w:val="24"/>
        </w:rPr>
        <w:t>que</w:t>
      </w:r>
      <w:r>
        <w:rPr>
          <w:b/>
          <w:color w:val="6D6E71"/>
          <w:spacing w:val="-15"/>
          <w:w w:val="95"/>
          <w:sz w:val="24"/>
        </w:rPr>
        <w:t> </w:t>
      </w:r>
      <w:r>
        <w:rPr>
          <w:b/>
          <w:color w:val="6D6E71"/>
          <w:w w:val="95"/>
          <w:sz w:val="24"/>
        </w:rPr>
        <w:t>establecen</w:t>
      </w:r>
      <w:r>
        <w:rPr>
          <w:b/>
          <w:color w:val="6D6E71"/>
          <w:spacing w:val="-15"/>
          <w:w w:val="95"/>
          <w:sz w:val="24"/>
        </w:rPr>
        <w:t> </w:t>
      </w:r>
      <w:r>
        <w:rPr>
          <w:b/>
          <w:color w:val="6D6E71"/>
          <w:w w:val="95"/>
          <w:sz w:val="24"/>
        </w:rPr>
        <w:t>las</w:t>
      </w:r>
      <w:r>
        <w:rPr>
          <w:b/>
          <w:color w:val="6D6E71"/>
          <w:spacing w:val="-75"/>
          <w:w w:val="95"/>
          <w:sz w:val="24"/>
        </w:rPr>
        <w:t> </w:t>
      </w:r>
      <w:r>
        <w:rPr>
          <w:b/>
          <w:color w:val="6D6E71"/>
          <w:w w:val="95"/>
          <w:sz w:val="24"/>
        </w:rPr>
        <w:t>reglas de los procesos para la autorización de cambio de centro de</w:t>
      </w:r>
      <w:r>
        <w:rPr>
          <w:b/>
          <w:color w:val="6D6E71"/>
          <w:spacing w:val="1"/>
          <w:w w:val="95"/>
          <w:sz w:val="24"/>
        </w:rPr>
        <w:t> </w:t>
      </w:r>
      <w:r>
        <w:rPr>
          <w:b/>
          <w:color w:val="6D6E71"/>
          <w:w w:val="95"/>
          <w:sz w:val="24"/>
        </w:rPr>
        <w:t>trabajo,</w:t>
      </w:r>
      <w:r>
        <w:rPr>
          <w:b/>
          <w:color w:val="6D6E71"/>
          <w:spacing w:val="-14"/>
          <w:w w:val="95"/>
          <w:sz w:val="24"/>
        </w:rPr>
        <w:t> </w:t>
      </w:r>
      <w:r>
        <w:rPr>
          <w:b/>
          <w:color w:val="6D6E71"/>
          <w:w w:val="95"/>
          <w:sz w:val="24"/>
        </w:rPr>
        <w:t>ciclo</w:t>
      </w:r>
      <w:r>
        <w:rPr>
          <w:b/>
          <w:color w:val="6D6E71"/>
          <w:spacing w:val="-14"/>
          <w:w w:val="95"/>
          <w:sz w:val="24"/>
        </w:rPr>
        <w:t> </w:t>
      </w:r>
      <w:r>
        <w:rPr>
          <w:b/>
          <w:color w:val="6D6E71"/>
          <w:w w:val="95"/>
          <w:sz w:val="24"/>
        </w:rPr>
        <w:t>escolar</w:t>
      </w:r>
      <w:r>
        <w:rPr>
          <w:b/>
          <w:color w:val="6D6E71"/>
          <w:spacing w:val="-14"/>
          <w:w w:val="95"/>
          <w:sz w:val="24"/>
        </w:rPr>
        <w:t> </w:t>
      </w:r>
      <w:r>
        <w:rPr>
          <w:b/>
          <w:color w:val="6D6E71"/>
          <w:w w:val="95"/>
          <w:sz w:val="24"/>
        </w:rPr>
        <w:t>2022-2023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4"/>
        <w:rPr>
          <w:b/>
          <w:sz w:val="24"/>
        </w:rPr>
      </w:pPr>
    </w:p>
    <w:p>
      <w:pPr>
        <w:pStyle w:val="Heading1"/>
        <w:spacing w:before="0"/>
        <w:jc w:val="both"/>
      </w:pPr>
      <w:r>
        <w:rPr/>
        <w:pict>
          <v:shape style="position:absolute;margin-left:573.665405pt;margin-top:-1.182033pt;width:11.15pt;height:398.65pt;mso-position-horizontal-relative:page;mso-position-vertical-relative:paragraph;z-index:15732736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1675A"/>
          <w:w w:val="90"/>
        </w:rPr>
        <w:t>Capítulo</w:t>
      </w:r>
      <w:r>
        <w:rPr>
          <w:color w:val="21675A"/>
          <w:spacing w:val="4"/>
          <w:w w:val="90"/>
        </w:rPr>
        <w:t> </w:t>
      </w:r>
      <w:r>
        <w:rPr>
          <w:color w:val="21675A"/>
          <w:w w:val="90"/>
        </w:rPr>
        <w:t>I</w:t>
      </w:r>
    </w:p>
    <w:p>
      <w:pPr>
        <w:pStyle w:val="Heading3"/>
        <w:spacing w:before="187"/>
        <w:jc w:val="both"/>
      </w:pPr>
      <w:r>
        <w:rPr>
          <w:rFonts w:ascii="Lucida Sans Unicode" w:hAnsi="Lucida Sans Unicode"/>
          <w:b w:val="0"/>
          <w:color w:val="588076"/>
          <w:w w:val="90"/>
        </w:rPr>
        <w:t>◥</w:t>
      </w:r>
      <w:r>
        <w:rPr>
          <w:rFonts w:ascii="Lucida Sans Unicode" w:hAnsi="Lucida Sans Unicode"/>
          <w:b w:val="0"/>
          <w:color w:val="588076"/>
          <w:spacing w:val="73"/>
        </w:rPr>
        <w:t> </w:t>
      </w:r>
      <w:r>
        <w:rPr>
          <w:rFonts w:ascii="Lucida Sans Unicode" w:hAnsi="Lucida Sans Unicode"/>
          <w:b w:val="0"/>
          <w:color w:val="588076"/>
          <w:spacing w:val="73"/>
        </w:rPr>
        <w:t> </w:t>
      </w:r>
      <w:r>
        <w:rPr>
          <w:color w:val="636466"/>
          <w:w w:val="90"/>
        </w:rPr>
        <w:t>Disposiciones</w:t>
      </w:r>
      <w:r>
        <w:rPr>
          <w:color w:val="636466"/>
          <w:spacing w:val="18"/>
          <w:w w:val="90"/>
        </w:rPr>
        <w:t> </w:t>
      </w:r>
      <w:r>
        <w:rPr>
          <w:color w:val="636466"/>
          <w:w w:val="90"/>
        </w:rPr>
        <w:t>generales</w:t>
      </w:r>
    </w:p>
    <w:p>
      <w:pPr>
        <w:pStyle w:val="BodyText"/>
        <w:spacing w:before="1"/>
        <w:rPr>
          <w:b/>
          <w:sz w:val="46"/>
        </w:rPr>
      </w:pPr>
    </w:p>
    <w:p>
      <w:pPr>
        <w:pStyle w:val="Heading4"/>
      </w:pPr>
      <w:r>
        <w:rPr/>
        <w:pict>
          <v:shape style="position:absolute;margin-left:70.866096pt;margin-top:20.18944pt;width:467.75pt;height:.1pt;mso-position-horizontal-relative:page;mso-position-vertical-relative:paragraph;z-index:-15726592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Objeto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del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Acuerdo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1o.</w:t>
      </w:r>
      <w:r>
        <w:rPr>
          <w:b/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presente</w:t>
      </w:r>
      <w:r>
        <w:rPr>
          <w:color w:val="231F20"/>
          <w:spacing w:val="-7"/>
        </w:rPr>
        <w:t> </w:t>
      </w:r>
      <w:r>
        <w:rPr>
          <w:color w:val="231F20"/>
        </w:rPr>
        <w:t>Acuerdo</w:t>
      </w:r>
      <w:r>
        <w:rPr>
          <w:color w:val="231F20"/>
          <w:spacing w:val="-7"/>
        </w:rPr>
        <w:t> </w:t>
      </w:r>
      <w:r>
        <w:rPr>
          <w:color w:val="231F20"/>
        </w:rPr>
        <w:t>tiene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objeto</w:t>
      </w:r>
      <w:r>
        <w:rPr>
          <w:color w:val="231F20"/>
          <w:spacing w:val="-7"/>
        </w:rPr>
        <w:t> </w:t>
      </w:r>
      <w:r>
        <w:rPr>
          <w:color w:val="231F20"/>
        </w:rPr>
        <w:t>establecer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reglas</w:t>
      </w:r>
      <w:r>
        <w:rPr>
          <w:color w:val="231F20"/>
          <w:spacing w:val="-7"/>
        </w:rPr>
        <w:t> </w:t>
      </w:r>
      <w:r>
        <w:rPr>
          <w:color w:val="231F20"/>
        </w:rPr>
        <w:t>bajo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cuales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de-</w:t>
      </w:r>
      <w:r>
        <w:rPr>
          <w:color w:val="231F20"/>
          <w:spacing w:val="-68"/>
        </w:rPr>
        <w:t> </w:t>
      </w:r>
      <w:r>
        <w:rPr>
          <w:color w:val="231F20"/>
        </w:rPr>
        <w:t>sarrollará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proceso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autorización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cambio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centro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trabajo</w:t>
      </w:r>
      <w:r>
        <w:rPr>
          <w:color w:val="231F20"/>
          <w:spacing w:val="-6"/>
        </w:rPr>
        <w:t> </w:t>
      </w:r>
      <w:r>
        <w:rPr>
          <w:color w:val="231F20"/>
        </w:rPr>
        <w:t>dentro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entidad</w:t>
      </w:r>
      <w:r>
        <w:rPr>
          <w:color w:val="231F20"/>
          <w:spacing w:val="-68"/>
        </w:rPr>
        <w:t> </w:t>
      </w:r>
      <w:r>
        <w:rPr>
          <w:color w:val="231F20"/>
        </w:rPr>
        <w:t>federativa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trate,</w:t>
      </w:r>
      <w:r>
        <w:rPr>
          <w:color w:val="231F20"/>
          <w:spacing w:val="-16"/>
        </w:rPr>
        <w:t> </w:t>
      </w:r>
      <w:r>
        <w:rPr>
          <w:color w:val="231F20"/>
        </w:rPr>
        <w:t>así</w:t>
      </w:r>
      <w:r>
        <w:rPr>
          <w:color w:val="231F20"/>
          <w:spacing w:val="-15"/>
        </w:rPr>
        <w:t> </w:t>
      </w:r>
      <w:r>
        <w:rPr>
          <w:color w:val="231F20"/>
        </w:rPr>
        <w:t>como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cambios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una</w:t>
      </w:r>
      <w:r>
        <w:rPr>
          <w:color w:val="231F20"/>
          <w:spacing w:val="-15"/>
        </w:rPr>
        <w:t> </w:t>
      </w:r>
      <w:r>
        <w:rPr>
          <w:color w:val="231F20"/>
        </w:rPr>
        <w:t>entidad</w:t>
      </w:r>
      <w:r>
        <w:rPr>
          <w:color w:val="231F20"/>
          <w:spacing w:val="-16"/>
        </w:rPr>
        <w:t> </w:t>
      </w:r>
      <w:r>
        <w:rPr>
          <w:color w:val="231F20"/>
        </w:rPr>
        <w:t>federativa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otra,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personal</w:t>
      </w:r>
      <w:r>
        <w:rPr>
          <w:color w:val="231F20"/>
          <w:spacing w:val="-68"/>
        </w:rPr>
        <w:t> </w:t>
      </w:r>
      <w:r>
        <w:rPr>
          <w:color w:val="231F20"/>
        </w:rPr>
        <w:t>que ejerce funciones docentes, técnico docente, asesoría técnica pedagógica, directivas o de</w:t>
      </w:r>
      <w:r>
        <w:rPr>
          <w:color w:val="231F20"/>
          <w:spacing w:val="-68"/>
        </w:rPr>
        <w:t> </w:t>
      </w:r>
      <w:r>
        <w:rPr>
          <w:color w:val="231F20"/>
        </w:rPr>
        <w:t>supervisión,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conformidad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lo</w:t>
      </w:r>
      <w:r>
        <w:rPr>
          <w:color w:val="231F20"/>
          <w:spacing w:val="-13"/>
        </w:rPr>
        <w:t> </w:t>
      </w:r>
      <w:r>
        <w:rPr>
          <w:color w:val="231F20"/>
        </w:rPr>
        <w:t>establecido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artículo</w:t>
      </w:r>
      <w:r>
        <w:rPr>
          <w:color w:val="231F20"/>
          <w:spacing w:val="-14"/>
        </w:rPr>
        <w:t> </w:t>
      </w:r>
      <w:r>
        <w:rPr>
          <w:color w:val="231F20"/>
        </w:rPr>
        <w:t>3o.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Constitución</w:t>
      </w:r>
      <w:r>
        <w:rPr>
          <w:color w:val="231F20"/>
          <w:spacing w:val="-14"/>
        </w:rPr>
        <w:t> </w:t>
      </w:r>
      <w:r>
        <w:rPr>
          <w:color w:val="231F20"/>
        </w:rPr>
        <w:t>Política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67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Estados</w:t>
      </w:r>
      <w:r>
        <w:rPr>
          <w:color w:val="231F20"/>
          <w:spacing w:val="-15"/>
        </w:rPr>
        <w:t> </w:t>
      </w:r>
      <w:r>
        <w:rPr>
          <w:color w:val="231F20"/>
        </w:rPr>
        <w:t>Unidos</w:t>
      </w:r>
      <w:r>
        <w:rPr>
          <w:color w:val="231F20"/>
          <w:spacing w:val="-16"/>
        </w:rPr>
        <w:t> </w:t>
      </w:r>
      <w:r>
        <w:rPr>
          <w:color w:val="231F20"/>
        </w:rPr>
        <w:t>Mexicanos,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Ley</w:t>
      </w:r>
      <w:r>
        <w:rPr>
          <w:color w:val="231F20"/>
          <w:spacing w:val="-16"/>
        </w:rPr>
        <w:t> </w:t>
      </w:r>
      <w:r>
        <w:rPr>
          <w:color w:val="231F20"/>
        </w:rPr>
        <w:t>General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Sistema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Carrera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Maestras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68"/>
        </w:rPr>
        <w:t> </w:t>
      </w:r>
      <w:r>
        <w:rPr>
          <w:color w:val="231F20"/>
        </w:rPr>
        <w:t>Maestros,</w:t>
      </w:r>
      <w:r>
        <w:rPr>
          <w:color w:val="231F20"/>
          <w:spacing w:val="-18"/>
        </w:rPr>
        <w:t> </w:t>
      </w:r>
      <w:r>
        <w:rPr>
          <w:color w:val="231F20"/>
        </w:rPr>
        <w:t>así</w:t>
      </w:r>
      <w:r>
        <w:rPr>
          <w:color w:val="231F20"/>
          <w:spacing w:val="-18"/>
        </w:rPr>
        <w:t> </w:t>
      </w:r>
      <w:r>
        <w:rPr>
          <w:color w:val="231F20"/>
        </w:rPr>
        <w:t>como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demás</w:t>
      </w:r>
      <w:r>
        <w:rPr>
          <w:color w:val="231F20"/>
          <w:spacing w:val="-18"/>
        </w:rPr>
        <w:t> </w:t>
      </w:r>
      <w:r>
        <w:rPr>
          <w:color w:val="231F20"/>
        </w:rPr>
        <w:t>disposiciones</w:t>
      </w:r>
      <w:r>
        <w:rPr>
          <w:color w:val="231F20"/>
          <w:spacing w:val="-18"/>
        </w:rPr>
        <w:t> </w:t>
      </w:r>
      <w:r>
        <w:rPr>
          <w:color w:val="231F20"/>
        </w:rPr>
        <w:t>aplicables.</w:t>
      </w:r>
    </w:p>
    <w:p>
      <w:pPr>
        <w:pStyle w:val="BodyText"/>
        <w:rPr>
          <w:sz w:val="24"/>
        </w:rPr>
      </w:pPr>
    </w:p>
    <w:p>
      <w:pPr>
        <w:pStyle w:val="BodyText"/>
        <w:spacing w:before="12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20.189459pt;width:467.75pt;height:.1pt;mso-position-horizontal-relative:page;mso-position-vertical-relative:paragraph;z-index:-15726080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571.338501pt;margin-top:10.525958pt;width:15.15pt;height:146.950pt;mso-position-horizontal-relative:page;mso-position-vertical-relative:paragraph;z-index:15732224" coordorigin="11427,211" coordsize="303,2939" path="m11729,211l11427,211,11427,3029,11436,3076,11462,3114,11500,3139,11547,3149,11609,3149,11656,3139,11694,3114,11720,3076,11729,3029,11729,211xe" filled="true" fillcolor="#21675a" stroked="false">
            <v:path arrowok="t"/>
            <v:fill type="solid"/>
            <w10:wrap type="none"/>
          </v:shape>
        </w:pict>
      </w:r>
      <w:r>
        <w:rPr>
          <w:color w:val="21675A"/>
          <w:w w:val="95"/>
        </w:rPr>
        <w:t>Ámbito</w:t>
      </w:r>
      <w:r>
        <w:rPr>
          <w:color w:val="21675A"/>
          <w:spacing w:val="6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7"/>
          <w:w w:val="95"/>
        </w:rPr>
        <w:t> </w:t>
      </w:r>
      <w:r>
        <w:rPr>
          <w:color w:val="21675A"/>
          <w:w w:val="95"/>
        </w:rPr>
        <w:t>aplicación</w:t>
      </w:r>
      <w:r>
        <w:rPr>
          <w:color w:val="21675A"/>
          <w:spacing w:val="6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7"/>
          <w:w w:val="95"/>
        </w:rPr>
        <w:t> </w:t>
      </w:r>
      <w:r>
        <w:rPr>
          <w:color w:val="21675A"/>
          <w:w w:val="95"/>
        </w:rPr>
        <w:t>obligatoriedad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3"/>
        </w:rPr>
        <w:t> </w:t>
      </w:r>
      <w:r>
        <w:rPr>
          <w:b/>
          <w:color w:val="231F20"/>
        </w:rPr>
        <w:t>2.</w:t>
      </w:r>
      <w:r>
        <w:rPr>
          <w:b/>
          <w:color w:val="231F20"/>
          <w:spacing w:val="4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disposiciones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este</w:t>
      </w:r>
      <w:r>
        <w:rPr>
          <w:color w:val="231F20"/>
          <w:spacing w:val="-4"/>
        </w:rPr>
        <w:t> </w:t>
      </w:r>
      <w:r>
        <w:rPr>
          <w:color w:val="231F20"/>
        </w:rPr>
        <w:t>Acuerdo</w:t>
      </w:r>
      <w:r>
        <w:rPr>
          <w:color w:val="231F20"/>
          <w:spacing w:val="-4"/>
        </w:rPr>
        <w:t> </w:t>
      </w:r>
      <w:r>
        <w:rPr>
          <w:color w:val="231F20"/>
        </w:rPr>
        <w:t>son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orden</w:t>
      </w:r>
      <w:r>
        <w:rPr>
          <w:color w:val="231F20"/>
          <w:spacing w:val="-4"/>
        </w:rPr>
        <w:t> </w:t>
      </w:r>
      <w:r>
        <w:rPr>
          <w:color w:val="231F20"/>
        </w:rPr>
        <w:t>público,</w:t>
      </w:r>
      <w:r>
        <w:rPr>
          <w:color w:val="231F20"/>
          <w:spacing w:val="-4"/>
        </w:rPr>
        <w:t> </w:t>
      </w:r>
      <w:r>
        <w:rPr>
          <w:color w:val="231F20"/>
        </w:rPr>
        <w:t>interés</w:t>
      </w:r>
      <w:r>
        <w:rPr>
          <w:color w:val="231F20"/>
          <w:spacing w:val="-4"/>
        </w:rPr>
        <w:t> </w:t>
      </w:r>
      <w:r>
        <w:rPr>
          <w:color w:val="231F20"/>
        </w:rPr>
        <w:t>social,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obser-</w:t>
      </w:r>
      <w:r>
        <w:rPr>
          <w:color w:val="231F20"/>
          <w:spacing w:val="-68"/>
        </w:rPr>
        <w:t> </w:t>
      </w:r>
      <w:r>
        <w:rPr>
          <w:color w:val="231F20"/>
        </w:rPr>
        <w:t>vancia</w:t>
      </w:r>
      <w:r>
        <w:rPr>
          <w:color w:val="231F20"/>
          <w:spacing w:val="-7"/>
        </w:rPr>
        <w:t> </w:t>
      </w:r>
      <w:r>
        <w:rPr>
          <w:color w:val="231F20"/>
        </w:rPr>
        <w:t>general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toda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República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obligatorias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autoridades</w:t>
      </w:r>
      <w:r>
        <w:rPr>
          <w:color w:val="231F20"/>
          <w:spacing w:val="-6"/>
        </w:rPr>
        <w:t> </w:t>
      </w:r>
      <w:r>
        <w:rPr>
          <w:color w:val="231F20"/>
        </w:rPr>
        <w:t>educativas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materia</w:t>
      </w:r>
      <w:r>
        <w:rPr>
          <w:color w:val="231F20"/>
          <w:spacing w:val="-68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tipo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educación</w:t>
      </w:r>
      <w:r>
        <w:rPr>
          <w:color w:val="231F20"/>
          <w:spacing w:val="-5"/>
        </w:rPr>
        <w:t> </w:t>
      </w:r>
      <w:r>
        <w:rPr>
          <w:color w:val="231F20"/>
        </w:rPr>
        <w:t>básica,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educación</w:t>
      </w:r>
      <w:r>
        <w:rPr>
          <w:color w:val="231F20"/>
          <w:spacing w:val="-6"/>
        </w:rPr>
        <w:t> </w:t>
      </w:r>
      <w:r>
        <w:rPr>
          <w:color w:val="231F20"/>
        </w:rPr>
        <w:t>media</w:t>
      </w:r>
      <w:r>
        <w:rPr>
          <w:color w:val="231F20"/>
          <w:spacing w:val="-5"/>
        </w:rPr>
        <w:t> </w:t>
      </w:r>
      <w:r>
        <w:rPr>
          <w:color w:val="231F20"/>
        </w:rPr>
        <w:t>superior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organismos</w:t>
      </w:r>
      <w:r>
        <w:rPr>
          <w:color w:val="231F20"/>
          <w:spacing w:val="-6"/>
        </w:rPr>
        <w:t> </w:t>
      </w:r>
      <w:r>
        <w:rPr>
          <w:color w:val="231F20"/>
        </w:rPr>
        <w:t>descentrali-</w:t>
      </w:r>
      <w:r>
        <w:rPr>
          <w:color w:val="231F20"/>
          <w:spacing w:val="-68"/>
        </w:rPr>
        <w:t> </w:t>
      </w:r>
      <w:r>
        <w:rPr>
          <w:color w:val="231F20"/>
        </w:rPr>
        <w:t>zados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ámbito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su</w:t>
      </w:r>
      <w:r>
        <w:rPr>
          <w:color w:val="231F20"/>
          <w:spacing w:val="-7"/>
        </w:rPr>
        <w:t> </w:t>
      </w:r>
      <w:r>
        <w:rPr>
          <w:color w:val="231F20"/>
        </w:rPr>
        <w:t>competencia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términos</w:t>
      </w:r>
      <w:r>
        <w:rPr>
          <w:color w:val="231F20"/>
          <w:spacing w:val="-7"/>
        </w:rPr>
        <w:t> </w:t>
      </w:r>
      <w:r>
        <w:rPr>
          <w:color w:val="231F20"/>
        </w:rPr>
        <w:t>establecidos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presente</w:t>
      </w:r>
      <w:r>
        <w:rPr>
          <w:color w:val="231F20"/>
          <w:spacing w:val="-7"/>
        </w:rPr>
        <w:t> </w:t>
      </w:r>
      <w:r>
        <w:rPr>
          <w:color w:val="231F20"/>
        </w:rPr>
        <w:t>Acuerdo.</w:t>
      </w:r>
    </w:p>
    <w:p>
      <w:pPr>
        <w:pStyle w:val="BodyText"/>
        <w:spacing w:line="276" w:lineRule="auto" w:before="162"/>
        <w:ind w:left="1417" w:right="1415"/>
        <w:jc w:val="both"/>
      </w:pPr>
      <w:r>
        <w:rPr>
          <w:color w:val="231F20"/>
        </w:rPr>
        <w:t>Los servicios de educación básica que, en su caso, impartan los ayuntamientos se sujetarán</w:t>
      </w:r>
      <w:r>
        <w:rPr>
          <w:color w:val="231F20"/>
          <w:spacing w:val="1"/>
        </w:rPr>
        <w:t> </w:t>
      </w:r>
      <w:r>
        <w:rPr>
          <w:color w:val="231F20"/>
        </w:rPr>
        <w:t>a lo dispuesto en el presente Acuerdo y demás disposiciones aplicables, siendo obligación de</w:t>
      </w:r>
      <w:r>
        <w:rPr>
          <w:color w:val="231F20"/>
          <w:spacing w:val="-68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autoridades</w:t>
      </w:r>
      <w:r>
        <w:rPr>
          <w:color w:val="231F20"/>
          <w:spacing w:val="-16"/>
        </w:rPr>
        <w:t> </w:t>
      </w:r>
      <w:r>
        <w:rPr>
          <w:color w:val="231F20"/>
        </w:rPr>
        <w:t>educativas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entidades</w:t>
      </w:r>
      <w:r>
        <w:rPr>
          <w:color w:val="231F20"/>
          <w:spacing w:val="-16"/>
        </w:rPr>
        <w:t> </w:t>
      </w:r>
      <w:r>
        <w:rPr>
          <w:color w:val="231F20"/>
        </w:rPr>
        <w:t>federativas</w:t>
      </w:r>
      <w:r>
        <w:rPr>
          <w:color w:val="231F20"/>
          <w:spacing w:val="-16"/>
        </w:rPr>
        <w:t> </w:t>
      </w:r>
      <w:r>
        <w:rPr>
          <w:color w:val="231F20"/>
        </w:rPr>
        <w:t>coordinarse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ellos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tales</w:t>
      </w:r>
      <w:r>
        <w:rPr>
          <w:color w:val="231F20"/>
          <w:spacing w:val="-16"/>
        </w:rPr>
        <w:t> </w:t>
      </w:r>
      <w:r>
        <w:rPr>
          <w:color w:val="231F20"/>
        </w:rPr>
        <w:t>fines.</w:t>
      </w:r>
    </w:p>
    <w:p>
      <w:pPr>
        <w:spacing w:after="0" w:line="276" w:lineRule="auto"/>
        <w:jc w:val="both"/>
        <w:sectPr>
          <w:footerReference w:type="default" r:id="rId21"/>
          <w:pgSz w:w="12190" w:h="15880"/>
          <w:pgMar w:footer="1187" w:header="0" w:top="280" w:bottom="13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28.7pt;mso-position-horizontal-relative:page;mso-position-vertical-relative:paragraph;z-index:-16782848" coordorigin="0,-1270" coordsize="10772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27" o:title=""/>
            </v:shape>
            <v:shape style="position:absolute;left:5792;top:-633;width:606;height:611" type="#_x0000_t75" stroked="false">
              <v:imagedata r:id="rId28" o:title=""/>
            </v:shape>
            <v:line style="position:absolute" from="1417,1379" to="10772,1379" stroked="true" strokeweight=".25pt" strokecolor="#231f20">
              <v:stroke dashstyle="solid"/>
            </v:line>
            <v:line style="position:absolute" from="1417,3935" to="10772,3935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CAMBIO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CENTRO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TRABAJO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4"/>
        <w:spacing w:before="91"/>
      </w:pPr>
      <w:r>
        <w:rPr>
          <w:color w:val="21675A"/>
          <w:w w:val="90"/>
        </w:rPr>
        <w:t>Interés</w:t>
      </w:r>
      <w:r>
        <w:rPr>
          <w:color w:val="21675A"/>
          <w:spacing w:val="16"/>
          <w:w w:val="90"/>
        </w:rPr>
        <w:t> </w:t>
      </w:r>
      <w:r>
        <w:rPr>
          <w:color w:val="21675A"/>
          <w:w w:val="90"/>
        </w:rPr>
        <w:t>superior</w:t>
      </w:r>
      <w:r>
        <w:rPr>
          <w:color w:val="21675A"/>
          <w:spacing w:val="16"/>
          <w:w w:val="90"/>
        </w:rPr>
        <w:t> </w:t>
      </w:r>
      <w:r>
        <w:rPr>
          <w:color w:val="21675A"/>
          <w:w w:val="90"/>
        </w:rPr>
        <w:t>de</w:t>
      </w:r>
      <w:r>
        <w:rPr>
          <w:color w:val="21675A"/>
          <w:spacing w:val="16"/>
          <w:w w:val="90"/>
        </w:rPr>
        <w:t> </w:t>
      </w:r>
      <w:r>
        <w:rPr>
          <w:color w:val="21675A"/>
          <w:w w:val="90"/>
        </w:rPr>
        <w:t>niñas,</w:t>
      </w:r>
      <w:r>
        <w:rPr>
          <w:color w:val="21675A"/>
          <w:spacing w:val="16"/>
          <w:w w:val="90"/>
        </w:rPr>
        <w:t> </w:t>
      </w:r>
      <w:r>
        <w:rPr>
          <w:color w:val="21675A"/>
          <w:w w:val="90"/>
        </w:rPr>
        <w:t>niños,</w:t>
      </w:r>
      <w:r>
        <w:rPr>
          <w:color w:val="21675A"/>
          <w:spacing w:val="16"/>
          <w:w w:val="90"/>
        </w:rPr>
        <w:t> </w:t>
      </w:r>
      <w:r>
        <w:rPr>
          <w:color w:val="21675A"/>
          <w:w w:val="90"/>
        </w:rPr>
        <w:t>adolescentes</w:t>
      </w:r>
      <w:r>
        <w:rPr>
          <w:color w:val="21675A"/>
          <w:spacing w:val="17"/>
          <w:w w:val="90"/>
        </w:rPr>
        <w:t> </w:t>
      </w:r>
      <w:r>
        <w:rPr>
          <w:color w:val="21675A"/>
          <w:w w:val="90"/>
        </w:rPr>
        <w:t>y</w:t>
      </w:r>
      <w:r>
        <w:rPr>
          <w:color w:val="21675A"/>
          <w:spacing w:val="16"/>
          <w:w w:val="90"/>
        </w:rPr>
        <w:t> </w:t>
      </w:r>
      <w:r>
        <w:rPr>
          <w:color w:val="21675A"/>
          <w:w w:val="90"/>
        </w:rPr>
        <w:t>jóvenes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17" w:right="141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3"/>
        </w:rPr>
        <w:t> </w:t>
      </w:r>
      <w:r>
        <w:rPr>
          <w:b/>
          <w:color w:val="231F20"/>
        </w:rPr>
        <w:t>3.</w:t>
      </w:r>
      <w:r>
        <w:rPr>
          <w:b/>
          <w:color w:val="231F20"/>
          <w:spacing w:val="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aplicación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presente</w:t>
      </w:r>
      <w:r>
        <w:rPr>
          <w:color w:val="231F20"/>
          <w:spacing w:val="-4"/>
        </w:rPr>
        <w:t> </w:t>
      </w:r>
      <w:r>
        <w:rPr>
          <w:color w:val="231F20"/>
        </w:rPr>
        <w:t>Acuerdo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instrumentos</w:t>
      </w:r>
      <w:r>
        <w:rPr>
          <w:color w:val="231F20"/>
          <w:spacing w:val="-4"/>
        </w:rPr>
        <w:t> </w:t>
      </w:r>
      <w:r>
        <w:rPr>
          <w:color w:val="231F20"/>
        </w:rPr>
        <w:t>normativos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deriven</w:t>
      </w:r>
      <w:r>
        <w:rPr>
          <w:color w:val="231F20"/>
          <w:spacing w:val="-6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éste,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priorizará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interés</w:t>
      </w:r>
      <w:r>
        <w:rPr>
          <w:color w:val="231F20"/>
          <w:spacing w:val="-8"/>
        </w:rPr>
        <w:t> </w:t>
      </w:r>
      <w:r>
        <w:rPr>
          <w:color w:val="231F20"/>
        </w:rPr>
        <w:t>superior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niñas,</w:t>
      </w:r>
      <w:r>
        <w:rPr>
          <w:color w:val="231F20"/>
          <w:spacing w:val="-8"/>
        </w:rPr>
        <w:t> </w:t>
      </w:r>
      <w:r>
        <w:rPr>
          <w:color w:val="231F20"/>
        </w:rPr>
        <w:t>niños,</w:t>
      </w:r>
      <w:r>
        <w:rPr>
          <w:color w:val="231F20"/>
          <w:spacing w:val="-7"/>
        </w:rPr>
        <w:t> </w:t>
      </w:r>
      <w:r>
        <w:rPr>
          <w:color w:val="231F20"/>
        </w:rPr>
        <w:t>adolescentes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jóvenes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recibir</w:t>
      </w:r>
      <w:r>
        <w:rPr>
          <w:color w:val="231F20"/>
          <w:spacing w:val="-68"/>
        </w:rPr>
        <w:t> </w:t>
      </w:r>
      <w:r>
        <w:rPr>
          <w:color w:val="231F20"/>
        </w:rPr>
        <w:t>educación</w:t>
      </w:r>
      <w:r>
        <w:rPr>
          <w:color w:val="231F20"/>
          <w:spacing w:val="-15"/>
        </w:rPr>
        <w:t> </w:t>
      </w:r>
      <w:r>
        <w:rPr>
          <w:color w:val="231F20"/>
        </w:rPr>
        <w:t>conforme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principios,</w:t>
      </w:r>
      <w:r>
        <w:rPr>
          <w:color w:val="231F20"/>
          <w:spacing w:val="-14"/>
        </w:rPr>
        <w:t> </w:t>
      </w:r>
      <w:r>
        <w:rPr>
          <w:color w:val="231F20"/>
        </w:rPr>
        <w:t>fines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criterios</w:t>
      </w:r>
      <w:r>
        <w:rPr>
          <w:color w:val="231F20"/>
          <w:spacing w:val="-14"/>
        </w:rPr>
        <w:t> </w:t>
      </w:r>
      <w:r>
        <w:rPr>
          <w:color w:val="231F20"/>
        </w:rPr>
        <w:t>establecidos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artículo</w:t>
      </w:r>
      <w:r>
        <w:rPr>
          <w:color w:val="231F20"/>
          <w:spacing w:val="-14"/>
        </w:rPr>
        <w:t> </w:t>
      </w:r>
      <w:r>
        <w:rPr>
          <w:color w:val="231F20"/>
        </w:rPr>
        <w:t>3o.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Cons-</w:t>
      </w:r>
      <w:r>
        <w:rPr>
          <w:color w:val="231F20"/>
          <w:spacing w:val="-68"/>
        </w:rPr>
        <w:t> </w:t>
      </w:r>
      <w:r>
        <w:rPr>
          <w:color w:val="231F20"/>
        </w:rPr>
        <w:t>titución</w:t>
      </w:r>
      <w:r>
        <w:rPr>
          <w:color w:val="231F20"/>
          <w:spacing w:val="-17"/>
        </w:rPr>
        <w:t> </w:t>
      </w:r>
      <w:r>
        <w:rPr>
          <w:color w:val="231F20"/>
        </w:rPr>
        <w:t>Política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Estados</w:t>
      </w:r>
      <w:r>
        <w:rPr>
          <w:color w:val="231F20"/>
          <w:spacing w:val="-17"/>
        </w:rPr>
        <w:t> </w:t>
      </w:r>
      <w:r>
        <w:rPr>
          <w:color w:val="231F20"/>
        </w:rPr>
        <w:t>Unidos</w:t>
      </w:r>
      <w:r>
        <w:rPr>
          <w:color w:val="231F20"/>
          <w:spacing w:val="-17"/>
        </w:rPr>
        <w:t> </w:t>
      </w:r>
      <w:r>
        <w:rPr>
          <w:color w:val="231F20"/>
        </w:rPr>
        <w:t>Mexicanos.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</w:pPr>
      <w:r>
        <w:rPr>
          <w:color w:val="21675A"/>
        </w:rPr>
        <w:t>Principios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17" w:right="1415"/>
        <w:jc w:val="both"/>
      </w:pPr>
      <w:r>
        <w:rPr/>
        <w:pict>
          <v:shape style="position:absolute;margin-left:24.804701pt;margin-top:17.049845pt;width:11.15pt;height:398.65pt;mso-position-horizontal-relative:page;mso-position-vertical-relative:paragraph;z-index:15735808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-13"/>
        </w:rPr>
        <w:t> </w:t>
      </w:r>
      <w:r>
        <w:rPr>
          <w:b/>
          <w:color w:val="231F20"/>
        </w:rPr>
        <w:t>4.</w:t>
      </w:r>
      <w:r>
        <w:rPr>
          <w:b/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aplicación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vigilancia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cumplimiento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este</w:t>
      </w:r>
      <w:r>
        <w:rPr>
          <w:color w:val="231F20"/>
          <w:spacing w:val="-19"/>
        </w:rPr>
        <w:t> </w:t>
      </w:r>
      <w:r>
        <w:rPr>
          <w:color w:val="231F20"/>
        </w:rPr>
        <w:t>Acuerdo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deberán</w:t>
      </w:r>
      <w:r>
        <w:rPr>
          <w:color w:val="231F20"/>
          <w:spacing w:val="-19"/>
        </w:rPr>
        <w:t> </w:t>
      </w:r>
      <w:r>
        <w:rPr>
          <w:color w:val="231F20"/>
        </w:rPr>
        <w:t>observar</w:t>
      </w:r>
      <w:r>
        <w:rPr>
          <w:color w:val="231F20"/>
          <w:spacing w:val="-68"/>
        </w:rPr>
        <w:t> </w:t>
      </w:r>
      <w:r>
        <w:rPr>
          <w:color w:val="231F20"/>
        </w:rPr>
        <w:t>los principios de legalidad, certeza, equidad, imparcialidad, objetividad, transparencia y pu-</w:t>
      </w:r>
      <w:r>
        <w:rPr>
          <w:color w:val="231F20"/>
          <w:spacing w:val="1"/>
        </w:rPr>
        <w:t> </w:t>
      </w:r>
      <w:r>
        <w:rPr>
          <w:color w:val="231F20"/>
        </w:rPr>
        <w:t>blicidad, atendiendo a las diferencias regionales, además de las necesidades del entorno del</w:t>
      </w:r>
      <w:r>
        <w:rPr>
          <w:color w:val="231F20"/>
          <w:spacing w:val="1"/>
        </w:rPr>
        <w:t> </w:t>
      </w:r>
      <w:r>
        <w:rPr>
          <w:color w:val="231F20"/>
        </w:rPr>
        <w:t>servicio</w:t>
      </w:r>
      <w:r>
        <w:rPr>
          <w:color w:val="231F20"/>
          <w:spacing w:val="-19"/>
        </w:rPr>
        <w:t> </w:t>
      </w:r>
      <w:r>
        <w:rPr>
          <w:color w:val="231F20"/>
        </w:rPr>
        <w:t>educativo.</w:t>
      </w:r>
    </w:p>
    <w:p>
      <w:pPr>
        <w:pStyle w:val="BodyText"/>
        <w:spacing w:line="276" w:lineRule="auto" w:before="162"/>
        <w:ind w:left="1417" w:right="1414"/>
        <w:jc w:val="both"/>
      </w:pP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autoridades</w:t>
      </w:r>
      <w:r>
        <w:rPr>
          <w:color w:val="231F20"/>
          <w:spacing w:val="-9"/>
        </w:rPr>
        <w:t> </w:t>
      </w:r>
      <w:r>
        <w:rPr>
          <w:color w:val="231F20"/>
        </w:rPr>
        <w:t>educativas</w:t>
      </w:r>
      <w:r>
        <w:rPr>
          <w:color w:val="231F20"/>
          <w:spacing w:val="-9"/>
        </w:rPr>
        <w:t> </w:t>
      </w:r>
      <w:r>
        <w:rPr>
          <w:color w:val="231F20"/>
        </w:rPr>
        <w:t>guiarán</w:t>
      </w:r>
      <w:r>
        <w:rPr>
          <w:color w:val="231F20"/>
          <w:spacing w:val="-9"/>
        </w:rPr>
        <w:t> </w:t>
      </w:r>
      <w:r>
        <w:rPr>
          <w:color w:val="231F20"/>
        </w:rPr>
        <w:t>su</w:t>
      </w:r>
      <w:r>
        <w:rPr>
          <w:color w:val="231F20"/>
          <w:spacing w:val="-9"/>
        </w:rPr>
        <w:t> </w:t>
      </w:r>
      <w:r>
        <w:rPr>
          <w:color w:val="231F20"/>
        </w:rPr>
        <w:t>actuación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contribuir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garantizar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prestación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68"/>
        </w:rPr>
        <w:t> </w:t>
      </w:r>
      <w:r>
        <w:rPr>
          <w:color w:val="231F20"/>
          <w:spacing w:val="-1"/>
        </w:rPr>
        <w:t>servicio</w:t>
      </w:r>
      <w:r>
        <w:rPr>
          <w:color w:val="231F20"/>
          <w:spacing w:val="-26"/>
        </w:rPr>
        <w:t> </w:t>
      </w:r>
      <w:r>
        <w:rPr>
          <w:color w:val="231F20"/>
        </w:rPr>
        <w:t>educativo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las</w:t>
      </w:r>
      <w:r>
        <w:rPr>
          <w:color w:val="231F20"/>
          <w:spacing w:val="-26"/>
        </w:rPr>
        <w:t> </w:t>
      </w:r>
      <w:r>
        <w:rPr>
          <w:color w:val="231F20"/>
        </w:rPr>
        <w:t>niñas,</w:t>
      </w:r>
      <w:r>
        <w:rPr>
          <w:color w:val="231F20"/>
          <w:spacing w:val="-26"/>
        </w:rPr>
        <w:t> </w:t>
      </w:r>
      <w:r>
        <w:rPr>
          <w:color w:val="231F20"/>
        </w:rPr>
        <w:t>niños,</w:t>
      </w:r>
      <w:r>
        <w:rPr>
          <w:color w:val="231F20"/>
          <w:spacing w:val="-26"/>
        </w:rPr>
        <w:t> </w:t>
      </w:r>
      <w:r>
        <w:rPr>
          <w:color w:val="231F20"/>
        </w:rPr>
        <w:t>adolescentes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jóvenes,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manera</w:t>
      </w:r>
      <w:r>
        <w:rPr>
          <w:color w:val="231F20"/>
          <w:spacing w:val="-26"/>
        </w:rPr>
        <w:t> </w:t>
      </w:r>
      <w:r>
        <w:rPr>
          <w:color w:val="231F20"/>
        </w:rPr>
        <w:t>especial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aquellos</w:t>
      </w:r>
      <w:r>
        <w:rPr>
          <w:color w:val="231F20"/>
          <w:spacing w:val="-26"/>
        </w:rPr>
        <w:t> </w:t>
      </w:r>
      <w:r>
        <w:rPr>
          <w:color w:val="231F20"/>
        </w:rPr>
        <w:t>que</w:t>
      </w:r>
      <w:r>
        <w:rPr>
          <w:color w:val="231F20"/>
          <w:spacing w:val="-68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encuentren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zonas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marginación,</w:t>
      </w:r>
      <w:r>
        <w:rPr>
          <w:color w:val="231F20"/>
          <w:spacing w:val="-16"/>
        </w:rPr>
        <w:t> </w:t>
      </w:r>
      <w:r>
        <w:rPr>
          <w:color w:val="231F20"/>
        </w:rPr>
        <w:t>pobreza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descomposición</w:t>
      </w:r>
      <w:r>
        <w:rPr>
          <w:color w:val="231F20"/>
          <w:spacing w:val="-15"/>
        </w:rPr>
        <w:t> </w:t>
      </w:r>
      <w:r>
        <w:rPr>
          <w:color w:val="231F20"/>
        </w:rPr>
        <w:t>social.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20.189457pt;width:467.75pt;height:.1pt;mso-position-horizontal-relative:page;mso-position-vertical-relative:paragraph;z-index:-15724032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0"/>
        </w:rPr>
        <w:t>Interpretación</w:t>
      </w:r>
      <w:r>
        <w:rPr>
          <w:color w:val="21675A"/>
          <w:spacing w:val="34"/>
          <w:w w:val="90"/>
        </w:rPr>
        <w:t> </w:t>
      </w:r>
      <w:r>
        <w:rPr>
          <w:color w:val="21675A"/>
          <w:w w:val="90"/>
        </w:rPr>
        <w:t>del</w:t>
      </w:r>
      <w:r>
        <w:rPr>
          <w:color w:val="21675A"/>
          <w:spacing w:val="35"/>
          <w:w w:val="90"/>
        </w:rPr>
        <w:t> </w:t>
      </w:r>
      <w:r>
        <w:rPr>
          <w:color w:val="21675A"/>
          <w:w w:val="90"/>
        </w:rPr>
        <w:t>Acuerdo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5.</w:t>
      </w:r>
      <w:r>
        <w:rPr>
          <w:b/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interpretación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presente</w:t>
      </w:r>
      <w:r>
        <w:rPr>
          <w:color w:val="231F20"/>
          <w:spacing w:val="-8"/>
        </w:rPr>
        <w:t> </w:t>
      </w:r>
      <w:r>
        <w:rPr>
          <w:color w:val="231F20"/>
        </w:rPr>
        <w:t>Acuerdo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atención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circunstancias</w:t>
      </w:r>
      <w:r>
        <w:rPr>
          <w:color w:val="231F20"/>
          <w:spacing w:val="-8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pre-</w:t>
      </w:r>
      <w:r>
        <w:rPr>
          <w:color w:val="231F20"/>
          <w:spacing w:val="-68"/>
        </w:rPr>
        <w:t> </w:t>
      </w:r>
      <w:r>
        <w:rPr>
          <w:color w:val="231F20"/>
        </w:rPr>
        <w:t>vistas corresponden a la Unidad del Sistema en términos de las disposiciones aplicables. En</w:t>
      </w:r>
      <w:r>
        <w:rPr>
          <w:color w:val="231F20"/>
          <w:spacing w:val="1"/>
        </w:rPr>
        <w:t> </w:t>
      </w:r>
      <w:r>
        <w:rPr>
          <w:color w:val="231F20"/>
        </w:rPr>
        <w:t>todo</w:t>
      </w:r>
      <w:r>
        <w:rPr>
          <w:color w:val="231F20"/>
          <w:spacing w:val="-22"/>
        </w:rPr>
        <w:t> </w:t>
      </w:r>
      <w:r>
        <w:rPr>
          <w:color w:val="231F20"/>
        </w:rPr>
        <w:t>caso,</w:t>
      </w:r>
      <w:r>
        <w:rPr>
          <w:color w:val="231F20"/>
          <w:spacing w:val="-21"/>
        </w:rPr>
        <w:t> </w:t>
      </w:r>
      <w:r>
        <w:rPr>
          <w:color w:val="231F20"/>
        </w:rPr>
        <w:t>esta</w:t>
      </w:r>
      <w:r>
        <w:rPr>
          <w:color w:val="231F20"/>
          <w:spacing w:val="-21"/>
        </w:rPr>
        <w:t> </w:t>
      </w:r>
      <w:r>
        <w:rPr>
          <w:color w:val="231F20"/>
        </w:rPr>
        <w:t>facultad</w:t>
      </w:r>
      <w:r>
        <w:rPr>
          <w:color w:val="231F20"/>
          <w:spacing w:val="-21"/>
        </w:rPr>
        <w:t> </w:t>
      </w:r>
      <w:r>
        <w:rPr>
          <w:color w:val="231F20"/>
        </w:rPr>
        <w:t>será</w:t>
      </w:r>
      <w:r>
        <w:rPr>
          <w:color w:val="231F20"/>
          <w:spacing w:val="-21"/>
        </w:rPr>
        <w:t> </w:t>
      </w:r>
      <w:r>
        <w:rPr>
          <w:color w:val="231F20"/>
        </w:rPr>
        <w:t>ejercida</w:t>
      </w:r>
      <w:r>
        <w:rPr>
          <w:color w:val="231F20"/>
          <w:spacing w:val="-21"/>
        </w:rPr>
        <w:t> </w:t>
      </w:r>
      <w:r>
        <w:rPr>
          <w:color w:val="231F20"/>
        </w:rPr>
        <w:t>tomando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cuenta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contextos</w:t>
      </w:r>
      <w:r>
        <w:rPr>
          <w:color w:val="231F20"/>
          <w:spacing w:val="-21"/>
        </w:rPr>
        <w:t> </w:t>
      </w:r>
      <w:r>
        <w:rPr>
          <w:color w:val="231F20"/>
        </w:rPr>
        <w:t>regionales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locales,</w:t>
      </w:r>
      <w:r>
        <w:rPr>
          <w:color w:val="231F20"/>
          <w:spacing w:val="-21"/>
        </w:rPr>
        <w:t> </w:t>
      </w:r>
      <w:r>
        <w:rPr>
          <w:color w:val="231F20"/>
        </w:rPr>
        <w:t>así</w:t>
      </w:r>
      <w:r>
        <w:rPr>
          <w:color w:val="231F20"/>
          <w:spacing w:val="-68"/>
        </w:rPr>
        <w:t> </w:t>
      </w:r>
      <w:r>
        <w:rPr>
          <w:color w:val="231F20"/>
        </w:rPr>
        <w:t>como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necesidades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servicio</w:t>
      </w:r>
      <w:r>
        <w:rPr>
          <w:color w:val="231F20"/>
          <w:spacing w:val="-17"/>
        </w:rPr>
        <w:t> </w:t>
      </w:r>
      <w:r>
        <w:rPr>
          <w:color w:val="231F20"/>
        </w:rPr>
        <w:t>educativo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garantizar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prestación.</w:t>
      </w:r>
    </w:p>
    <w:p>
      <w:pPr>
        <w:pStyle w:val="BodyText"/>
        <w:spacing w:line="276" w:lineRule="auto" w:before="162"/>
        <w:ind w:left="1417" w:right="1415"/>
        <w:jc w:val="both"/>
      </w:pPr>
      <w:r>
        <w:rPr/>
        <w:pict>
          <v:shape style="position:absolute;margin-left:22.47780pt;margin-top:29.229214pt;width:15.15pt;height:146.950pt;mso-position-horizontal-relative:page;mso-position-vertical-relative:paragraph;z-index:15735296" coordorigin="450,585" coordsize="303,2939" path="m752,585l450,585,450,3403,459,3450,485,3488,523,3514,570,3523,632,3523,678,3514,717,3488,742,3450,752,3403,752,585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autoridades</w:t>
      </w:r>
      <w:r>
        <w:rPr>
          <w:color w:val="231F20"/>
          <w:spacing w:val="-20"/>
        </w:rPr>
        <w:t> </w:t>
      </w:r>
      <w:r>
        <w:rPr>
          <w:color w:val="231F20"/>
        </w:rPr>
        <w:t>educativas</w:t>
      </w:r>
      <w:r>
        <w:rPr>
          <w:color w:val="231F20"/>
          <w:spacing w:val="-20"/>
        </w:rPr>
        <w:t> </w:t>
      </w:r>
      <w:r>
        <w:rPr>
          <w:color w:val="231F20"/>
        </w:rPr>
        <w:t>podrán</w:t>
      </w:r>
      <w:r>
        <w:rPr>
          <w:color w:val="231F20"/>
          <w:spacing w:val="-20"/>
        </w:rPr>
        <w:t> </w:t>
      </w:r>
      <w:r>
        <w:rPr>
          <w:color w:val="231F20"/>
        </w:rPr>
        <w:t>solicitar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Unidad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Sistema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interpretación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dis-</w:t>
      </w:r>
      <w:r>
        <w:rPr>
          <w:color w:val="231F20"/>
          <w:spacing w:val="-68"/>
        </w:rPr>
        <w:t> </w:t>
      </w:r>
      <w:r>
        <w:rPr>
          <w:color w:val="231F20"/>
        </w:rPr>
        <w:t>posiciones</w:t>
      </w:r>
      <w:r>
        <w:rPr>
          <w:color w:val="231F20"/>
          <w:spacing w:val="-15"/>
        </w:rPr>
        <w:t> </w:t>
      </w:r>
      <w:r>
        <w:rPr>
          <w:color w:val="231F20"/>
        </w:rPr>
        <w:t>contenidas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15"/>
        </w:rPr>
        <w:t> </w:t>
      </w:r>
      <w:r>
        <w:rPr>
          <w:color w:val="231F20"/>
        </w:rPr>
        <w:t>Acuerdo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aplicación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corresponda</w:t>
      </w:r>
      <w:r>
        <w:rPr>
          <w:color w:val="231F20"/>
          <w:spacing w:val="-15"/>
        </w:rPr>
        <w:t> </w:t>
      </w:r>
      <w:r>
        <w:rPr>
          <w:color w:val="231F20"/>
        </w:rPr>
        <w:t>conforme</w:t>
      </w:r>
      <w:r>
        <w:rPr>
          <w:color w:val="231F20"/>
          <w:spacing w:val="-14"/>
        </w:rPr>
        <w:t> </w:t>
      </w:r>
      <w:r>
        <w:rPr>
          <w:color w:val="231F20"/>
        </w:rPr>
        <w:t>al</w:t>
      </w:r>
      <w:r>
        <w:rPr>
          <w:color w:val="231F20"/>
          <w:spacing w:val="-15"/>
        </w:rPr>
        <w:t> </w:t>
      </w:r>
      <w:r>
        <w:rPr>
          <w:color w:val="231F20"/>
        </w:rPr>
        <w:t>párrafo</w:t>
      </w:r>
      <w:r>
        <w:rPr>
          <w:color w:val="231F20"/>
          <w:spacing w:val="-68"/>
        </w:rPr>
        <w:t> </w:t>
      </w:r>
      <w:r>
        <w:rPr>
          <w:color w:val="231F20"/>
        </w:rPr>
        <w:t>anterior.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  <w:spacing w:line="284" w:lineRule="exact"/>
      </w:pPr>
      <w:r>
        <w:rPr>
          <w:color w:val="21675A"/>
          <w:w w:val="95"/>
        </w:rPr>
        <w:t>Aspectos</w:t>
      </w:r>
      <w:r>
        <w:rPr>
          <w:color w:val="21675A"/>
          <w:spacing w:val="-8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8"/>
          <w:w w:val="95"/>
        </w:rPr>
        <w:t> </w:t>
      </w:r>
      <w:r>
        <w:rPr>
          <w:color w:val="21675A"/>
          <w:w w:val="95"/>
        </w:rPr>
        <w:t>las</w:t>
      </w:r>
      <w:r>
        <w:rPr>
          <w:color w:val="21675A"/>
          <w:spacing w:val="-8"/>
          <w:w w:val="95"/>
        </w:rPr>
        <w:t> </w:t>
      </w:r>
      <w:r>
        <w:rPr>
          <w:color w:val="21675A"/>
          <w:w w:val="95"/>
        </w:rPr>
        <w:t>adscripciones</w:t>
      </w:r>
      <w:r>
        <w:rPr>
          <w:color w:val="21675A"/>
          <w:spacing w:val="-8"/>
          <w:w w:val="95"/>
        </w:rPr>
        <w:t> </w:t>
      </w:r>
      <w:r>
        <w:rPr>
          <w:color w:val="21675A"/>
          <w:w w:val="95"/>
        </w:rPr>
        <w:t>para</w:t>
      </w:r>
      <w:r>
        <w:rPr>
          <w:color w:val="21675A"/>
          <w:spacing w:val="-8"/>
          <w:w w:val="95"/>
        </w:rPr>
        <w:t> </w:t>
      </w:r>
      <w:r>
        <w:rPr>
          <w:color w:val="21675A"/>
          <w:w w:val="95"/>
        </w:rPr>
        <w:t>efectos</w:t>
      </w:r>
      <w:r>
        <w:rPr>
          <w:color w:val="21675A"/>
          <w:spacing w:val="-8"/>
          <w:w w:val="95"/>
        </w:rPr>
        <w:t> </w:t>
      </w:r>
      <w:r>
        <w:rPr>
          <w:color w:val="21675A"/>
          <w:w w:val="95"/>
        </w:rPr>
        <w:t>del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proceso</w:t>
      </w:r>
      <w:r>
        <w:rPr>
          <w:color w:val="21675A"/>
          <w:spacing w:val="-8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8"/>
          <w:w w:val="95"/>
        </w:rPr>
        <w:t> </w:t>
      </w:r>
      <w:r>
        <w:rPr>
          <w:color w:val="21675A"/>
          <w:w w:val="95"/>
        </w:rPr>
        <w:t>autorización</w:t>
      </w:r>
    </w:p>
    <w:p>
      <w:pPr>
        <w:spacing w:line="284" w:lineRule="exact" w:before="0"/>
        <w:ind w:left="0" w:right="1415" w:firstLine="0"/>
        <w:jc w:val="right"/>
        <w:rPr>
          <w:b/>
          <w:i/>
          <w:sz w:val="24"/>
        </w:rPr>
      </w:pPr>
      <w:r>
        <w:rPr/>
        <w:pict>
          <v:shape style="position:absolute;margin-left:70.866096pt;margin-top:19.797461pt;width:467.75pt;height:.1pt;mso-position-horizontal-relative:page;mso-position-vertical-relative:paragraph;z-index:-15723520;mso-wrap-distance-left:0;mso-wrap-distance-right:0" coordorigin="1417,396" coordsize="9355,0" path="m1417,396l10772,396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b/>
          <w:i/>
          <w:color w:val="21675A"/>
          <w:w w:val="95"/>
          <w:sz w:val="24"/>
        </w:rPr>
        <w:t>de</w:t>
      </w:r>
      <w:r>
        <w:rPr>
          <w:b/>
          <w:i/>
          <w:color w:val="21675A"/>
          <w:spacing w:val="-2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cambio</w:t>
      </w:r>
      <w:r>
        <w:rPr>
          <w:b/>
          <w:i/>
          <w:color w:val="21675A"/>
          <w:spacing w:val="-1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de</w:t>
      </w:r>
      <w:r>
        <w:rPr>
          <w:b/>
          <w:i/>
          <w:color w:val="21675A"/>
          <w:spacing w:val="-2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centro</w:t>
      </w:r>
      <w:r>
        <w:rPr>
          <w:b/>
          <w:i/>
          <w:color w:val="21675A"/>
          <w:spacing w:val="-1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de</w:t>
      </w:r>
      <w:r>
        <w:rPr>
          <w:b/>
          <w:i/>
          <w:color w:val="21675A"/>
          <w:spacing w:val="-1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trabajo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 w:after="3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2"/>
        </w:rPr>
        <w:t> </w:t>
      </w:r>
      <w:r>
        <w:rPr>
          <w:b/>
          <w:color w:val="231F20"/>
        </w:rPr>
        <w:t>6.</w:t>
      </w:r>
      <w:r>
        <w:rPr>
          <w:b/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tipo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educación</w:t>
      </w:r>
      <w:r>
        <w:rPr>
          <w:color w:val="231F20"/>
          <w:spacing w:val="-17"/>
        </w:rPr>
        <w:t> </w:t>
      </w:r>
      <w:r>
        <w:rPr>
          <w:color w:val="231F20"/>
        </w:rPr>
        <w:t>básica,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procesos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admisión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promoción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plazas</w:t>
      </w:r>
      <w:r>
        <w:rPr>
          <w:color w:val="231F20"/>
          <w:spacing w:val="-68"/>
        </w:rPr>
        <w:t> </w:t>
      </w:r>
      <w:r>
        <w:rPr>
          <w:color w:val="231F20"/>
        </w:rPr>
        <w:t>que sean asignadas tendrán adscripción provisional hasta el término del ciclo escolar como</w:t>
      </w:r>
      <w:r>
        <w:rPr>
          <w:color w:val="231F20"/>
          <w:spacing w:val="1"/>
        </w:rPr>
        <w:t> </w:t>
      </w:r>
      <w:r>
        <w:rPr>
          <w:color w:val="231F20"/>
        </w:rPr>
        <w:t>máximo, con la finalidad de considerar esos espacios en el proceso de cambio de centro de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trabajo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siguiente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ciclo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escolar.</w:t>
      </w:r>
    </w:p>
    <w:p>
      <w:pPr>
        <w:pStyle w:val="BodyText"/>
        <w:ind w:left="448"/>
      </w:pPr>
      <w:r>
        <w:rPr/>
        <w:pict>
          <v:group style="width:15.25pt;height:15.2pt;mso-position-horizontal-relative:char;mso-position-vertical-relative:line" coordorigin="0,0" coordsize="305,304">
            <v:shape style="position:absolute;left:0;top:0;width:305;height:304" type="#_x0000_t75" stroked="false">
              <v:imagedata r:id="rId29" o:title=""/>
            </v:shape>
            <v:shape style="position:absolute;left:0;top:0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99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5"/>
                        <w:sz w:val="16"/>
                      </w:rPr>
                      <w:t>4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spacing w:after="0"/>
        <w:sectPr>
          <w:footerReference w:type="default" r:id="rId25"/>
          <w:pgSz w:w="12190" w:h="15880"/>
          <w:pgMar w:footer="533" w:header="0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7277"/>
      </w:pPr>
      <w:r>
        <w:rPr/>
        <w:pict>
          <v:group style="position:absolute;margin-left:70.366096pt;margin-top:-63.49651pt;width:539.1pt;height:328.7pt;mso-position-horizontal-relative:page;mso-position-vertical-relative:paragraph;z-index:-16780288" coordorigin="1407,-1270" coordsize="10782,6574">
            <v:shape style="position:absolute;left:5911;top:-1270;width:6278;height:6574" type="#_x0000_t75" stroked="false">
              <v:imagedata r:id="rId22" o:title=""/>
            </v:shape>
            <v:line style="position:absolute" from="1467,409" to="10732,409" stroked="true" strokeweight="1pt" strokecolor="#939598">
              <v:stroke dashstyle="dot"/>
            </v:line>
            <v:shape style="position:absolute;left:1407;top:408;width:9355;height:2" coordorigin="1407,409" coordsize="9355,0" path="m1407,409l1407,409m10762,409l1076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30" o:title=""/>
            </v:shape>
            <v:shape style="position:absolute;left:5792;top:-633;width:606;height:611" type="#_x0000_t75" stroked="false">
              <v:imagedata r:id="rId31" o:title=""/>
            </v:shape>
            <v:line style="position:absolute" from="1417,3052" to="10772,3052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CAMBIO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CENTRO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TRABAJO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76" w:lineRule="auto" w:before="92"/>
        <w:ind w:left="1417" w:right="1415"/>
        <w:jc w:val="both"/>
      </w:pP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caso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tipo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educación</w:t>
      </w:r>
      <w:r>
        <w:rPr>
          <w:color w:val="231F20"/>
          <w:spacing w:val="-10"/>
        </w:rPr>
        <w:t> </w:t>
      </w:r>
      <w:r>
        <w:rPr>
          <w:color w:val="231F20"/>
        </w:rPr>
        <w:t>media</w:t>
      </w:r>
      <w:r>
        <w:rPr>
          <w:color w:val="231F20"/>
          <w:spacing w:val="-10"/>
        </w:rPr>
        <w:t> </w:t>
      </w:r>
      <w:r>
        <w:rPr>
          <w:color w:val="231F20"/>
        </w:rPr>
        <w:t>superior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atenderá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contextos</w:t>
      </w:r>
      <w:r>
        <w:rPr>
          <w:color w:val="231F20"/>
          <w:spacing w:val="-9"/>
        </w:rPr>
        <w:t> </w:t>
      </w:r>
      <w:r>
        <w:rPr>
          <w:color w:val="231F20"/>
        </w:rPr>
        <w:t>regionales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loca-</w:t>
      </w:r>
      <w:r>
        <w:rPr>
          <w:color w:val="231F20"/>
          <w:spacing w:val="-68"/>
        </w:rPr>
        <w:t> </w:t>
      </w:r>
      <w:r>
        <w:rPr>
          <w:color w:val="231F20"/>
        </w:rPr>
        <w:t>les,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características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operación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prestación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servicio</w:t>
      </w:r>
      <w:r>
        <w:rPr>
          <w:color w:val="231F20"/>
          <w:spacing w:val="-4"/>
        </w:rPr>
        <w:t> </w:t>
      </w:r>
      <w:r>
        <w:rPr>
          <w:color w:val="231F20"/>
        </w:rPr>
        <w:t>educativo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apego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68"/>
        </w:rPr>
        <w:t> </w:t>
      </w:r>
      <w:r>
        <w:rPr>
          <w:color w:val="231F20"/>
        </w:rPr>
        <w:t>disposiciones</w:t>
      </w:r>
      <w:r>
        <w:rPr>
          <w:color w:val="231F20"/>
          <w:spacing w:val="-18"/>
        </w:rPr>
        <w:t> </w:t>
      </w:r>
      <w:r>
        <w:rPr>
          <w:color w:val="231F20"/>
        </w:rPr>
        <w:t>aplicables.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  <w:spacing w:line="284" w:lineRule="exact"/>
      </w:pPr>
      <w:r>
        <w:rPr>
          <w:color w:val="21675A"/>
          <w:w w:val="95"/>
        </w:rPr>
        <w:t>Responsabilidades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por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incumplimiento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del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proceso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autorización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de</w:t>
      </w:r>
    </w:p>
    <w:p>
      <w:pPr>
        <w:spacing w:line="284" w:lineRule="exact" w:before="0"/>
        <w:ind w:left="0" w:right="1415" w:firstLine="0"/>
        <w:jc w:val="right"/>
        <w:rPr>
          <w:b/>
          <w:i/>
          <w:sz w:val="24"/>
        </w:rPr>
      </w:pPr>
      <w:r>
        <w:rPr>
          <w:b/>
          <w:i/>
          <w:color w:val="21675A"/>
          <w:w w:val="95"/>
          <w:sz w:val="24"/>
        </w:rPr>
        <w:t>cambio</w:t>
      </w:r>
      <w:r>
        <w:rPr>
          <w:b/>
          <w:i/>
          <w:color w:val="21675A"/>
          <w:spacing w:val="-1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de centro</w:t>
      </w:r>
      <w:r>
        <w:rPr>
          <w:b/>
          <w:i/>
          <w:color w:val="21675A"/>
          <w:spacing w:val="-1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de trabajo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17" w:right="1415"/>
        <w:jc w:val="both"/>
      </w:pPr>
      <w:r>
        <w:rPr/>
        <w:pict>
          <v:shape style="position:absolute;margin-left:573.665405pt;margin-top:61.185772pt;width:11.15pt;height:398.65pt;mso-position-horizontal-relative:page;mso-position-vertical-relative:paragraph;z-index:15738368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3"/>
        </w:rPr>
        <w:t> </w:t>
      </w:r>
      <w:r>
        <w:rPr>
          <w:b/>
          <w:color w:val="231F20"/>
        </w:rPr>
        <w:t>7.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Quienes</w:t>
      </w:r>
      <w:r>
        <w:rPr>
          <w:color w:val="231F20"/>
          <w:spacing w:val="-3"/>
        </w:rPr>
        <w:t> </w:t>
      </w:r>
      <w:r>
        <w:rPr>
          <w:color w:val="231F20"/>
        </w:rPr>
        <w:t>participen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algún</w:t>
      </w:r>
      <w:r>
        <w:rPr>
          <w:color w:val="231F20"/>
          <w:spacing w:val="-3"/>
        </w:rPr>
        <w:t> </w:t>
      </w:r>
      <w:r>
        <w:rPr>
          <w:color w:val="231F20"/>
        </w:rPr>
        <w:t>proceso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autorización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cambio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centro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tra-</w:t>
      </w:r>
      <w:r>
        <w:rPr>
          <w:color w:val="231F20"/>
          <w:spacing w:val="-68"/>
        </w:rPr>
        <w:t> </w:t>
      </w:r>
      <w:r>
        <w:rPr>
          <w:color w:val="231F20"/>
        </w:rPr>
        <w:t>bajo</w:t>
      </w:r>
      <w:r>
        <w:rPr>
          <w:color w:val="231F20"/>
          <w:spacing w:val="-14"/>
        </w:rPr>
        <w:t> </w:t>
      </w:r>
      <w:r>
        <w:rPr>
          <w:color w:val="231F20"/>
        </w:rPr>
        <w:t>distinto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lo</w:t>
      </w:r>
      <w:r>
        <w:rPr>
          <w:color w:val="231F20"/>
          <w:spacing w:val="-14"/>
        </w:rPr>
        <w:t> </w:t>
      </w:r>
      <w:r>
        <w:rPr>
          <w:color w:val="231F20"/>
        </w:rPr>
        <w:t>establecido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presente</w:t>
      </w:r>
      <w:r>
        <w:rPr>
          <w:color w:val="231F20"/>
          <w:spacing w:val="-13"/>
        </w:rPr>
        <w:t> </w:t>
      </w:r>
      <w:r>
        <w:rPr>
          <w:color w:val="231F20"/>
        </w:rPr>
        <w:t>Acuerdo,</w:t>
      </w:r>
      <w:r>
        <w:rPr>
          <w:color w:val="231F20"/>
          <w:spacing w:val="-14"/>
        </w:rPr>
        <w:t> </w:t>
      </w:r>
      <w:r>
        <w:rPr>
          <w:color w:val="231F20"/>
        </w:rPr>
        <w:t>autoricen,</w:t>
      </w:r>
      <w:r>
        <w:rPr>
          <w:color w:val="231F20"/>
          <w:spacing w:val="-13"/>
        </w:rPr>
        <w:t> </w:t>
      </w:r>
      <w:r>
        <w:rPr>
          <w:color w:val="231F20"/>
        </w:rPr>
        <w:t>validen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efectúen</w:t>
      </w:r>
      <w:r>
        <w:rPr>
          <w:color w:val="231F20"/>
          <w:spacing w:val="-14"/>
        </w:rPr>
        <w:t> </w:t>
      </w:r>
      <w:r>
        <w:rPr>
          <w:color w:val="231F20"/>
        </w:rPr>
        <w:t>algún</w:t>
      </w:r>
      <w:r>
        <w:rPr>
          <w:color w:val="231F20"/>
          <w:spacing w:val="-14"/>
        </w:rPr>
        <w:t> </w:t>
      </w:r>
      <w:r>
        <w:rPr>
          <w:color w:val="231F20"/>
        </w:rPr>
        <w:t>pago</w:t>
      </w:r>
      <w:r>
        <w:rPr>
          <w:color w:val="231F20"/>
          <w:spacing w:val="-67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contraprestación</w:t>
      </w:r>
      <w:r>
        <w:rPr>
          <w:color w:val="231F20"/>
          <w:spacing w:val="-7"/>
        </w:rPr>
        <w:t> </w:t>
      </w:r>
      <w:r>
        <w:rPr>
          <w:color w:val="231F20"/>
        </w:rPr>
        <w:t>u</w:t>
      </w:r>
      <w:r>
        <w:rPr>
          <w:color w:val="231F20"/>
          <w:spacing w:val="-7"/>
        </w:rPr>
        <w:t> </w:t>
      </w:r>
      <w:r>
        <w:rPr>
          <w:color w:val="231F20"/>
        </w:rPr>
        <w:t>obtengan</w:t>
      </w:r>
      <w:r>
        <w:rPr>
          <w:color w:val="231F20"/>
          <w:spacing w:val="-7"/>
        </w:rPr>
        <w:t> </w:t>
      </w:r>
      <w:r>
        <w:rPr>
          <w:color w:val="231F20"/>
        </w:rPr>
        <w:t>algún</w:t>
      </w:r>
      <w:r>
        <w:rPr>
          <w:color w:val="231F20"/>
          <w:spacing w:val="-7"/>
        </w:rPr>
        <w:t> </w:t>
      </w:r>
      <w:r>
        <w:rPr>
          <w:color w:val="231F20"/>
        </w:rPr>
        <w:t>beneficio,</w:t>
      </w:r>
      <w:r>
        <w:rPr>
          <w:color w:val="231F20"/>
          <w:spacing w:val="-8"/>
        </w:rPr>
        <w:t> </w:t>
      </w:r>
      <w:r>
        <w:rPr>
          <w:color w:val="231F20"/>
        </w:rPr>
        <w:t>incurrirán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responsabilidad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sujetarán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68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procedimientos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establece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normatividad</w:t>
      </w:r>
      <w:r>
        <w:rPr>
          <w:color w:val="231F20"/>
          <w:spacing w:val="-16"/>
        </w:rPr>
        <w:t> </w:t>
      </w:r>
      <w:r>
        <w:rPr>
          <w:color w:val="231F20"/>
        </w:rPr>
        <w:t>correspondiente.</w:t>
      </w:r>
    </w:p>
    <w:p>
      <w:pPr>
        <w:pStyle w:val="BodyText"/>
        <w:spacing w:line="276" w:lineRule="auto" w:before="162"/>
        <w:ind w:left="1417" w:right="1415"/>
        <w:jc w:val="both"/>
      </w:pP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cambios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centro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trabajo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cuenten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aprobación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autoridad</w:t>
      </w:r>
      <w:r>
        <w:rPr>
          <w:color w:val="231F20"/>
          <w:spacing w:val="-7"/>
        </w:rPr>
        <w:t> </w:t>
      </w:r>
      <w:r>
        <w:rPr>
          <w:color w:val="231F20"/>
        </w:rPr>
        <w:t>educativa</w:t>
      </w:r>
      <w:r>
        <w:rPr>
          <w:color w:val="231F20"/>
          <w:spacing w:val="-68"/>
        </w:rPr>
        <w:t> </w:t>
      </w:r>
      <w:r>
        <w:rPr>
          <w:color w:val="231F20"/>
        </w:rPr>
        <w:t>serán</w:t>
      </w:r>
      <w:r>
        <w:rPr>
          <w:color w:val="231F20"/>
          <w:spacing w:val="-6"/>
        </w:rPr>
        <w:t> </w:t>
      </w:r>
      <w:r>
        <w:rPr>
          <w:color w:val="231F20"/>
        </w:rPr>
        <w:t>sancionados</w:t>
      </w:r>
      <w:r>
        <w:rPr>
          <w:color w:val="231F20"/>
          <w:spacing w:val="-5"/>
        </w:rPr>
        <w:t> </w:t>
      </w:r>
      <w:r>
        <w:rPr>
          <w:color w:val="231F20"/>
        </w:rPr>
        <w:t>conforme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normativa</w:t>
      </w:r>
      <w:r>
        <w:rPr>
          <w:color w:val="231F20"/>
          <w:spacing w:val="-5"/>
        </w:rPr>
        <w:t> </w:t>
      </w:r>
      <w:r>
        <w:rPr>
          <w:color w:val="231F20"/>
        </w:rPr>
        <w:t>aplicable.</w:t>
      </w:r>
      <w:r>
        <w:rPr>
          <w:color w:val="231F20"/>
          <w:spacing w:val="-6"/>
        </w:rPr>
        <w:t> </w:t>
      </w:r>
      <w:r>
        <w:rPr>
          <w:color w:val="231F20"/>
        </w:rPr>
        <w:t>Dichos</w:t>
      </w:r>
      <w:r>
        <w:rPr>
          <w:color w:val="231F20"/>
          <w:spacing w:val="-5"/>
        </w:rPr>
        <w:t> </w:t>
      </w:r>
      <w:r>
        <w:rPr>
          <w:color w:val="231F20"/>
        </w:rPr>
        <w:t>cambios,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ningún</w:t>
      </w:r>
      <w:r>
        <w:rPr>
          <w:color w:val="231F20"/>
          <w:spacing w:val="-5"/>
        </w:rPr>
        <w:t> </w:t>
      </w:r>
      <w:r>
        <w:rPr>
          <w:color w:val="231F20"/>
        </w:rPr>
        <w:t>caso,</w:t>
      </w:r>
      <w:r>
        <w:rPr>
          <w:color w:val="231F20"/>
          <w:spacing w:val="-5"/>
        </w:rPr>
        <w:t> </w:t>
      </w:r>
      <w:r>
        <w:rPr>
          <w:color w:val="231F20"/>
        </w:rPr>
        <w:t>serán</w:t>
      </w:r>
      <w:r>
        <w:rPr>
          <w:color w:val="231F20"/>
          <w:spacing w:val="-68"/>
        </w:rPr>
        <w:t> </w:t>
      </w:r>
      <w:r>
        <w:rPr>
          <w:color w:val="231F20"/>
        </w:rPr>
        <w:t>objeto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regularización.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  <w:ind w:left="6788" w:right="0"/>
        <w:jc w:val="left"/>
      </w:pPr>
      <w:r>
        <w:rPr/>
        <w:pict>
          <v:shape style="position:absolute;margin-left:70.866096pt;margin-top:20.189444pt;width:467.75pt;height:.1pt;mso-position-horizontal-relative:page;mso-position-vertical-relative:paragraph;z-index:-15720960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Protección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datos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personales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4"/>
        <w:jc w:val="both"/>
      </w:pPr>
      <w:r>
        <w:rPr>
          <w:b/>
          <w:color w:val="231F20"/>
        </w:rPr>
        <w:t>Artículo 8. </w:t>
      </w:r>
      <w:r>
        <w:rPr>
          <w:color w:val="231F20"/>
        </w:rPr>
        <w:t>La información que se reciba y se genere por la aplicación del presente Acuerdo,</w:t>
      </w:r>
      <w:r>
        <w:rPr>
          <w:color w:val="231F20"/>
          <w:spacing w:val="-68"/>
        </w:rPr>
        <w:t> </w:t>
      </w:r>
      <w:r>
        <w:rPr>
          <w:color w:val="231F20"/>
        </w:rPr>
        <w:t>quedará sujeta a las disposiciones contenidas en la Ley General de Transparencia y Acceso a</w:t>
      </w:r>
      <w:r>
        <w:rPr>
          <w:color w:val="231F20"/>
          <w:spacing w:val="-69"/>
        </w:rPr>
        <w:t> </w:t>
      </w:r>
      <w:r>
        <w:rPr>
          <w:color w:val="231F20"/>
        </w:rPr>
        <w:t>la Información Pública, la Ley General de Protección de Datos Personales en Posesión de Su-</w:t>
      </w:r>
      <w:r>
        <w:rPr>
          <w:color w:val="231F20"/>
          <w:spacing w:val="-68"/>
        </w:rPr>
        <w:t> </w:t>
      </w:r>
      <w:r>
        <w:rPr>
          <w:color w:val="231F20"/>
        </w:rPr>
        <w:t>jetos</w:t>
      </w:r>
      <w:r>
        <w:rPr>
          <w:color w:val="231F20"/>
          <w:spacing w:val="-19"/>
        </w:rPr>
        <w:t> </w:t>
      </w:r>
      <w:r>
        <w:rPr>
          <w:color w:val="231F20"/>
        </w:rPr>
        <w:t>Obligados,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Ley</w:t>
      </w:r>
      <w:r>
        <w:rPr>
          <w:color w:val="231F20"/>
          <w:spacing w:val="-19"/>
        </w:rPr>
        <w:t> </w:t>
      </w:r>
      <w:r>
        <w:rPr>
          <w:color w:val="231F20"/>
        </w:rPr>
        <w:t>General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Archivos,</w:t>
      </w:r>
      <w:r>
        <w:rPr>
          <w:color w:val="231F20"/>
          <w:spacing w:val="-18"/>
        </w:rPr>
        <w:t> </w:t>
      </w:r>
      <w:r>
        <w:rPr>
          <w:color w:val="231F20"/>
        </w:rPr>
        <w:t>además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disposiciones</w:t>
      </w:r>
      <w:r>
        <w:rPr>
          <w:color w:val="231F20"/>
          <w:spacing w:val="-18"/>
        </w:rPr>
        <w:t> </w:t>
      </w:r>
      <w:r>
        <w:rPr>
          <w:color w:val="231F20"/>
        </w:rPr>
        <w:t>federales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locales</w:t>
      </w:r>
      <w:r>
        <w:rPr>
          <w:color w:val="231F20"/>
          <w:spacing w:val="-68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materia.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resultados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base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datos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deriven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proceso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cambio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centro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67"/>
        </w:rPr>
        <w:t> </w:t>
      </w:r>
      <w:r>
        <w:rPr>
          <w:color w:val="231F20"/>
        </w:rPr>
        <w:t>trabajo,</w:t>
      </w:r>
      <w:r>
        <w:rPr>
          <w:color w:val="231F20"/>
          <w:spacing w:val="-12"/>
        </w:rPr>
        <w:t> </w:t>
      </w:r>
      <w:r>
        <w:rPr>
          <w:color w:val="231F20"/>
        </w:rPr>
        <w:t>serán</w:t>
      </w:r>
      <w:r>
        <w:rPr>
          <w:color w:val="231F20"/>
          <w:spacing w:val="-12"/>
        </w:rPr>
        <w:t> </w:t>
      </w:r>
      <w:r>
        <w:rPr>
          <w:color w:val="231F20"/>
        </w:rPr>
        <w:t>considerados</w:t>
      </w:r>
      <w:r>
        <w:rPr>
          <w:color w:val="231F20"/>
          <w:spacing w:val="-12"/>
        </w:rPr>
        <w:t> </w:t>
      </w:r>
      <w:r>
        <w:rPr>
          <w:color w:val="231F20"/>
        </w:rPr>
        <w:t>datos</w:t>
      </w:r>
      <w:r>
        <w:rPr>
          <w:color w:val="231F20"/>
          <w:spacing w:val="-11"/>
        </w:rPr>
        <w:t> </w:t>
      </w:r>
      <w:r>
        <w:rPr>
          <w:color w:val="231F20"/>
        </w:rPr>
        <w:t>personales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información</w:t>
      </w:r>
      <w:r>
        <w:rPr>
          <w:color w:val="231F20"/>
          <w:spacing w:val="-12"/>
        </w:rPr>
        <w:t> </w:t>
      </w:r>
      <w:r>
        <w:rPr>
          <w:color w:val="231F20"/>
        </w:rPr>
        <w:t>reservada.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Unidad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Sistema</w:t>
      </w:r>
      <w:r>
        <w:rPr>
          <w:color w:val="231F20"/>
          <w:spacing w:val="-67"/>
        </w:rPr>
        <w:t> </w:t>
      </w:r>
      <w:r>
        <w:rPr>
          <w:color w:val="231F20"/>
        </w:rPr>
        <w:t>dispondrá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medidas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dé</w:t>
      </w:r>
      <w:r>
        <w:rPr>
          <w:color w:val="231F20"/>
          <w:spacing w:val="-2"/>
        </w:rPr>
        <w:t> </w:t>
      </w:r>
      <w:r>
        <w:rPr>
          <w:color w:val="231F20"/>
        </w:rPr>
        <w:t>una</w:t>
      </w:r>
      <w:r>
        <w:rPr>
          <w:color w:val="231F20"/>
          <w:spacing w:val="-3"/>
        </w:rPr>
        <w:t> </w:t>
      </w:r>
      <w:r>
        <w:rPr>
          <w:color w:val="231F20"/>
        </w:rPr>
        <w:t>consulta</w:t>
      </w:r>
      <w:r>
        <w:rPr>
          <w:color w:val="231F20"/>
          <w:spacing w:val="-3"/>
        </w:rPr>
        <w:t> </w:t>
      </w:r>
      <w:r>
        <w:rPr>
          <w:color w:val="231F20"/>
        </w:rPr>
        <w:t>pública,</w:t>
      </w:r>
      <w:r>
        <w:rPr>
          <w:color w:val="231F20"/>
          <w:spacing w:val="-2"/>
        </w:rPr>
        <w:t> </w:t>
      </w:r>
      <w:r>
        <w:rPr>
          <w:color w:val="231F20"/>
        </w:rPr>
        <w:t>sin</w:t>
      </w:r>
      <w:r>
        <w:rPr>
          <w:color w:val="231F20"/>
          <w:spacing w:val="-3"/>
        </w:rPr>
        <w:t> </w:t>
      </w:r>
      <w:r>
        <w:rPr>
          <w:color w:val="231F20"/>
        </w:rPr>
        <w:t>afectar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confidencialidad</w:t>
      </w:r>
      <w:r>
        <w:rPr>
          <w:color w:val="231F20"/>
          <w:spacing w:val="-67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datos.</w:t>
      </w:r>
    </w:p>
    <w:p>
      <w:pPr>
        <w:pStyle w:val="BodyText"/>
        <w:spacing w:line="276" w:lineRule="auto" w:before="163"/>
        <w:ind w:left="1417" w:right="1415"/>
        <w:jc w:val="both"/>
      </w:pPr>
      <w:r>
        <w:rPr/>
        <w:pict>
          <v:shape style="position:absolute;margin-left:571.338501pt;margin-top:17.415216pt;width:15.15pt;height:146.950pt;mso-position-horizontal-relative:page;mso-position-vertical-relative:paragraph;z-index:15737856" coordorigin="11427,348" coordsize="303,2939" path="m11729,348l11427,348,11427,3167,11436,3213,11462,3252,11500,3277,11547,3287,11609,3287,11656,3277,11694,3252,11720,3213,11729,3167,11729,348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persona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difunda</w:t>
      </w:r>
      <w:r>
        <w:rPr>
          <w:color w:val="231F20"/>
          <w:spacing w:val="-16"/>
        </w:rPr>
        <w:t> </w:t>
      </w:r>
      <w:r>
        <w:rPr>
          <w:color w:val="231F20"/>
        </w:rPr>
        <w:t>sin</w:t>
      </w:r>
      <w:r>
        <w:rPr>
          <w:color w:val="231F20"/>
          <w:spacing w:val="-16"/>
        </w:rPr>
        <w:t> </w:t>
      </w:r>
      <w:r>
        <w:rPr>
          <w:color w:val="231F20"/>
        </w:rPr>
        <w:t>autorización</w:t>
      </w:r>
      <w:r>
        <w:rPr>
          <w:color w:val="231F20"/>
          <w:spacing w:val="-16"/>
        </w:rPr>
        <w:t> </w:t>
      </w:r>
      <w:r>
        <w:rPr>
          <w:color w:val="231F20"/>
        </w:rPr>
        <w:t>datos</w:t>
      </w:r>
      <w:r>
        <w:rPr>
          <w:color w:val="231F20"/>
          <w:spacing w:val="-16"/>
        </w:rPr>
        <w:t> </w:t>
      </w:r>
      <w:r>
        <w:rPr>
          <w:color w:val="231F20"/>
        </w:rPr>
        <w:t>relacionados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este</w:t>
      </w:r>
      <w:r>
        <w:rPr>
          <w:color w:val="231F20"/>
          <w:spacing w:val="-16"/>
        </w:rPr>
        <w:t> </w:t>
      </w:r>
      <w:r>
        <w:rPr>
          <w:color w:val="231F20"/>
        </w:rPr>
        <w:t>proceso,</w:t>
      </w:r>
      <w:r>
        <w:rPr>
          <w:color w:val="231F20"/>
          <w:spacing w:val="-16"/>
        </w:rPr>
        <w:t> </w:t>
      </w:r>
      <w:r>
        <w:rPr>
          <w:color w:val="231F20"/>
        </w:rPr>
        <w:t>será</w:t>
      </w:r>
      <w:r>
        <w:rPr>
          <w:color w:val="231F20"/>
          <w:spacing w:val="-16"/>
        </w:rPr>
        <w:t> </w:t>
      </w:r>
      <w:r>
        <w:rPr>
          <w:color w:val="231F20"/>
        </w:rPr>
        <w:t>acreedora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68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sanciones</w:t>
      </w:r>
      <w:r>
        <w:rPr>
          <w:color w:val="231F20"/>
          <w:spacing w:val="-14"/>
        </w:rPr>
        <w:t> </w:t>
      </w:r>
      <w:r>
        <w:rPr>
          <w:color w:val="231F20"/>
        </w:rPr>
        <w:t>correspondientes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contemplen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disposiciones</w:t>
      </w:r>
      <w:r>
        <w:rPr>
          <w:color w:val="231F20"/>
          <w:spacing w:val="-14"/>
        </w:rPr>
        <w:t> </w:t>
      </w:r>
      <w:r>
        <w:rPr>
          <w:color w:val="231F20"/>
        </w:rPr>
        <w:t>aplicables.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3"/>
        </w:rPr>
      </w:pPr>
      <w:r>
        <w:rPr/>
        <w:pict>
          <v:group style="position:absolute;margin-left:571.295471pt;margin-top:10.149658pt;width:15.25pt;height:15.2pt;mso-position-horizontal-relative:page;mso-position-vertical-relative:paragraph;z-index:-15720448;mso-wrap-distance-left:0;mso-wrap-distance-right:0" coordorigin="11426,203" coordsize="305,304">
            <v:shape style="position:absolute;left:11425;top:203;width:305;height:304" type="#_x0000_t75" stroked="false">
              <v:imagedata r:id="rId32" o:title=""/>
            </v:shape>
            <v:shape style="position:absolute;left:11425;top:203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0" w:right="0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9pt;height:328.7pt;mso-position-horizontal-relative:page;mso-position-vertical-relative:paragraph;z-index:-16777728" coordorigin="0,-1270" coordsize="10780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33" o:title=""/>
            </v:shape>
            <v:shape style="position:absolute;left:5792;top:-633;width:606;height:611" type="#_x0000_t75" stroked="false">
              <v:imagedata r:id="rId34" o:title=""/>
            </v:shape>
            <v:line style="position:absolute" from="1417,1434" to="3579,1434" stroked="true" strokeweight="2pt" strokecolor="#bcbec0">
              <v:stroke dashstyle="solid"/>
            </v:line>
            <v:line style="position:absolute" from="1417,3210" to="10779,3210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CAMBIO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CENTRO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TRABAJO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1"/>
        <w:jc w:val="both"/>
      </w:pPr>
      <w:r>
        <w:rPr>
          <w:color w:val="21675A"/>
          <w:w w:val="85"/>
        </w:rPr>
        <w:t>Capítulo</w:t>
      </w:r>
      <w:r>
        <w:rPr>
          <w:color w:val="21675A"/>
          <w:spacing w:val="27"/>
          <w:w w:val="85"/>
        </w:rPr>
        <w:t> </w:t>
      </w:r>
      <w:r>
        <w:rPr>
          <w:color w:val="21675A"/>
          <w:w w:val="85"/>
        </w:rPr>
        <w:t>II</w:t>
      </w:r>
    </w:p>
    <w:p>
      <w:pPr>
        <w:pStyle w:val="Heading3"/>
        <w:tabs>
          <w:tab w:pos="1877" w:val="left" w:leader="none"/>
        </w:tabs>
        <w:spacing w:line="192" w:lineRule="auto" w:before="244"/>
        <w:ind w:left="1877" w:right="1931" w:hanging="460"/>
      </w:pPr>
      <w:r>
        <w:rPr>
          <w:rFonts w:ascii="Lucida Sans Unicode" w:hAnsi="Lucida Sans Unicode"/>
          <w:b w:val="0"/>
          <w:color w:val="588076"/>
        </w:rPr>
        <w:t>◥</w:t>
        <w:tab/>
      </w:r>
      <w:r>
        <w:rPr>
          <w:color w:val="636466"/>
          <w:w w:val="90"/>
        </w:rPr>
        <w:t>De</w:t>
      </w:r>
      <w:r>
        <w:rPr>
          <w:color w:val="636466"/>
          <w:spacing w:val="22"/>
          <w:w w:val="90"/>
        </w:rPr>
        <w:t> </w:t>
      </w:r>
      <w:r>
        <w:rPr>
          <w:color w:val="636466"/>
          <w:w w:val="90"/>
        </w:rPr>
        <w:t>las</w:t>
      </w:r>
      <w:r>
        <w:rPr>
          <w:color w:val="636466"/>
          <w:spacing w:val="23"/>
          <w:w w:val="90"/>
        </w:rPr>
        <w:t> </w:t>
      </w:r>
      <w:r>
        <w:rPr>
          <w:color w:val="636466"/>
          <w:w w:val="90"/>
        </w:rPr>
        <w:t>maestras</w:t>
      </w:r>
      <w:r>
        <w:rPr>
          <w:color w:val="636466"/>
          <w:spacing w:val="23"/>
          <w:w w:val="90"/>
        </w:rPr>
        <w:t> </w:t>
      </w:r>
      <w:r>
        <w:rPr>
          <w:color w:val="636466"/>
          <w:w w:val="90"/>
        </w:rPr>
        <w:t>y</w:t>
      </w:r>
      <w:r>
        <w:rPr>
          <w:color w:val="636466"/>
          <w:spacing w:val="23"/>
          <w:w w:val="90"/>
        </w:rPr>
        <w:t> </w:t>
      </w:r>
      <w:r>
        <w:rPr>
          <w:color w:val="636466"/>
          <w:w w:val="90"/>
        </w:rPr>
        <w:t>los</w:t>
      </w:r>
      <w:r>
        <w:rPr>
          <w:color w:val="636466"/>
          <w:spacing w:val="23"/>
          <w:w w:val="90"/>
        </w:rPr>
        <w:t> </w:t>
      </w:r>
      <w:r>
        <w:rPr>
          <w:color w:val="636466"/>
          <w:w w:val="90"/>
        </w:rPr>
        <w:t>maestros</w:t>
      </w:r>
      <w:r>
        <w:rPr>
          <w:color w:val="636466"/>
          <w:spacing w:val="23"/>
          <w:w w:val="90"/>
        </w:rPr>
        <w:t> </w:t>
      </w:r>
      <w:r>
        <w:rPr>
          <w:color w:val="636466"/>
          <w:w w:val="90"/>
        </w:rPr>
        <w:t>participantes</w:t>
      </w:r>
      <w:r>
        <w:rPr>
          <w:color w:val="636466"/>
          <w:spacing w:val="23"/>
          <w:w w:val="90"/>
        </w:rPr>
        <w:t> </w:t>
      </w:r>
      <w:r>
        <w:rPr>
          <w:color w:val="636466"/>
          <w:w w:val="90"/>
        </w:rPr>
        <w:t>en</w:t>
      </w:r>
      <w:r>
        <w:rPr>
          <w:color w:val="636466"/>
          <w:spacing w:val="22"/>
          <w:w w:val="90"/>
        </w:rPr>
        <w:t> </w:t>
      </w:r>
      <w:r>
        <w:rPr>
          <w:color w:val="636466"/>
          <w:w w:val="90"/>
        </w:rPr>
        <w:t>el</w:t>
      </w:r>
      <w:r>
        <w:rPr>
          <w:color w:val="636466"/>
          <w:spacing w:val="23"/>
          <w:w w:val="90"/>
        </w:rPr>
        <w:t> </w:t>
      </w:r>
      <w:r>
        <w:rPr>
          <w:color w:val="636466"/>
          <w:w w:val="90"/>
        </w:rPr>
        <w:t>proceso</w:t>
      </w:r>
      <w:r>
        <w:rPr>
          <w:color w:val="636466"/>
          <w:spacing w:val="23"/>
          <w:w w:val="90"/>
        </w:rPr>
        <w:t> </w:t>
      </w:r>
      <w:r>
        <w:rPr>
          <w:color w:val="636466"/>
          <w:w w:val="90"/>
        </w:rPr>
        <w:t>de</w:t>
      </w:r>
      <w:r>
        <w:rPr>
          <w:color w:val="636466"/>
          <w:spacing w:val="-77"/>
          <w:w w:val="90"/>
        </w:rPr>
        <w:t> </w:t>
      </w:r>
      <w:r>
        <w:rPr>
          <w:color w:val="636466"/>
          <w:w w:val="95"/>
        </w:rPr>
        <w:t>autorización</w:t>
      </w:r>
      <w:r>
        <w:rPr>
          <w:color w:val="636466"/>
          <w:spacing w:val="-13"/>
          <w:w w:val="95"/>
        </w:rPr>
        <w:t> </w:t>
      </w:r>
      <w:r>
        <w:rPr>
          <w:color w:val="636466"/>
          <w:w w:val="95"/>
        </w:rPr>
        <w:t>de</w:t>
      </w:r>
      <w:r>
        <w:rPr>
          <w:color w:val="636466"/>
          <w:spacing w:val="-12"/>
          <w:w w:val="95"/>
        </w:rPr>
        <w:t> </w:t>
      </w:r>
      <w:r>
        <w:rPr>
          <w:color w:val="636466"/>
          <w:w w:val="95"/>
        </w:rPr>
        <w:t>cambio</w:t>
      </w:r>
      <w:r>
        <w:rPr>
          <w:color w:val="636466"/>
          <w:spacing w:val="-12"/>
          <w:w w:val="95"/>
        </w:rPr>
        <w:t> </w:t>
      </w:r>
      <w:r>
        <w:rPr>
          <w:color w:val="636466"/>
          <w:w w:val="95"/>
        </w:rPr>
        <w:t>de</w:t>
      </w:r>
      <w:r>
        <w:rPr>
          <w:color w:val="636466"/>
          <w:spacing w:val="-13"/>
          <w:w w:val="95"/>
        </w:rPr>
        <w:t> </w:t>
      </w:r>
      <w:r>
        <w:rPr>
          <w:color w:val="636466"/>
          <w:w w:val="95"/>
        </w:rPr>
        <w:t>centro</w:t>
      </w:r>
      <w:r>
        <w:rPr>
          <w:color w:val="636466"/>
          <w:spacing w:val="-12"/>
          <w:w w:val="95"/>
        </w:rPr>
        <w:t> </w:t>
      </w:r>
      <w:r>
        <w:rPr>
          <w:color w:val="636466"/>
          <w:w w:val="95"/>
        </w:rPr>
        <w:t>de</w:t>
      </w:r>
      <w:r>
        <w:rPr>
          <w:color w:val="636466"/>
          <w:spacing w:val="-12"/>
          <w:w w:val="95"/>
        </w:rPr>
        <w:t> </w:t>
      </w:r>
      <w:r>
        <w:rPr>
          <w:color w:val="636466"/>
          <w:w w:val="95"/>
        </w:rPr>
        <w:t>trabajo</w:t>
      </w:r>
    </w:p>
    <w:p>
      <w:pPr>
        <w:pStyle w:val="BodyText"/>
        <w:rPr>
          <w:b/>
          <w:sz w:val="32"/>
        </w:rPr>
      </w:pPr>
    </w:p>
    <w:p>
      <w:pPr>
        <w:pStyle w:val="Heading4"/>
        <w:spacing w:before="240"/>
        <w:ind w:right="1407"/>
      </w:pPr>
      <w:r>
        <w:rPr>
          <w:color w:val="21675A"/>
          <w:w w:val="95"/>
        </w:rPr>
        <w:t>De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las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maestras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los</w:t>
      </w:r>
      <w:r>
        <w:rPr>
          <w:color w:val="21675A"/>
          <w:spacing w:val="-8"/>
          <w:w w:val="95"/>
        </w:rPr>
        <w:t> </w:t>
      </w:r>
      <w:r>
        <w:rPr>
          <w:color w:val="21675A"/>
          <w:w w:val="95"/>
        </w:rPr>
        <w:t>maestros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participantes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17" w:right="1407"/>
        <w:jc w:val="both"/>
      </w:pPr>
      <w:r>
        <w:rPr/>
        <w:pict>
          <v:shape style="position:absolute;margin-left:24.804701pt;margin-top:53.277874pt;width:11.15pt;height:398.65pt;mso-position-horizontal-relative:page;mso-position-vertical-relative:paragraph;z-index:15740928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-7"/>
        </w:rPr>
        <w:t> </w:t>
      </w:r>
      <w:r>
        <w:rPr>
          <w:b/>
          <w:color w:val="231F20"/>
        </w:rPr>
        <w:t>9.</w:t>
      </w:r>
      <w:r>
        <w:rPr>
          <w:b/>
          <w:color w:val="231F20"/>
          <w:spacing w:val="-6"/>
        </w:rPr>
        <w:t> </w:t>
      </w:r>
      <w:r>
        <w:rPr>
          <w:color w:val="231F20"/>
        </w:rPr>
        <w:t>Toda</w:t>
      </w:r>
      <w:r>
        <w:rPr>
          <w:color w:val="231F20"/>
          <w:spacing w:val="-13"/>
        </w:rPr>
        <w:t> </w:t>
      </w:r>
      <w:r>
        <w:rPr>
          <w:color w:val="231F20"/>
        </w:rPr>
        <w:t>persona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lo</w:t>
      </w:r>
      <w:r>
        <w:rPr>
          <w:color w:val="231F20"/>
          <w:spacing w:val="-13"/>
        </w:rPr>
        <w:t> </w:t>
      </w:r>
      <w:r>
        <w:rPr>
          <w:color w:val="231F20"/>
        </w:rPr>
        <w:t>decida</w:t>
      </w:r>
      <w:r>
        <w:rPr>
          <w:color w:val="231F20"/>
          <w:spacing w:val="-12"/>
        </w:rPr>
        <w:t> </w:t>
      </w:r>
      <w:r>
        <w:rPr>
          <w:color w:val="231F20"/>
        </w:rPr>
        <w:t>voluntariamente</w:t>
      </w:r>
      <w:r>
        <w:rPr>
          <w:color w:val="231F20"/>
          <w:spacing w:val="-13"/>
        </w:rPr>
        <w:t> </w:t>
      </w:r>
      <w:r>
        <w:rPr>
          <w:color w:val="231F20"/>
        </w:rPr>
        <w:t>podrá</w:t>
      </w:r>
      <w:r>
        <w:rPr>
          <w:color w:val="231F20"/>
          <w:spacing w:val="-13"/>
        </w:rPr>
        <w:t> </w:t>
      </w:r>
      <w:r>
        <w:rPr>
          <w:color w:val="231F20"/>
        </w:rPr>
        <w:t>participar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proceso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au-</w:t>
      </w:r>
      <w:r>
        <w:rPr>
          <w:color w:val="231F20"/>
          <w:spacing w:val="-68"/>
        </w:rPr>
        <w:t> </w:t>
      </w:r>
      <w:r>
        <w:rPr>
          <w:color w:val="231F20"/>
        </w:rPr>
        <w:t>torización de cambio de centro de trabajo, ciclo escolar 2022-2023, de conformidad con este</w:t>
      </w:r>
      <w:r>
        <w:rPr>
          <w:color w:val="231F20"/>
          <w:spacing w:val="-68"/>
        </w:rPr>
        <w:t> </w:t>
      </w:r>
      <w:r>
        <w:rPr>
          <w:color w:val="231F20"/>
        </w:rPr>
        <w:t>Acuerdo,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apego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convocatorias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tal</w:t>
      </w:r>
      <w:r>
        <w:rPr>
          <w:color w:val="231F20"/>
          <w:spacing w:val="-15"/>
        </w:rPr>
        <w:t> </w:t>
      </w:r>
      <w:r>
        <w:rPr>
          <w:color w:val="231F20"/>
        </w:rPr>
        <w:t>efecto</w:t>
      </w:r>
      <w:r>
        <w:rPr>
          <w:color w:val="231F20"/>
          <w:spacing w:val="-14"/>
        </w:rPr>
        <w:t> </w:t>
      </w:r>
      <w:r>
        <w:rPr>
          <w:color w:val="231F20"/>
        </w:rPr>
        <w:t>emitan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autoridades</w:t>
      </w:r>
      <w:r>
        <w:rPr>
          <w:color w:val="231F20"/>
          <w:spacing w:val="-14"/>
        </w:rPr>
        <w:t> </w:t>
      </w:r>
      <w:r>
        <w:rPr>
          <w:color w:val="231F20"/>
        </w:rPr>
        <w:t>educativas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68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cumplimiento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requisitos</w:t>
      </w:r>
      <w:r>
        <w:rPr>
          <w:color w:val="231F20"/>
          <w:spacing w:val="-17"/>
        </w:rPr>
        <w:t> </w:t>
      </w:r>
      <w:r>
        <w:rPr>
          <w:color w:val="231F20"/>
        </w:rPr>
        <w:t>dispuestos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tal</w:t>
      </w:r>
      <w:r>
        <w:rPr>
          <w:color w:val="231F20"/>
          <w:spacing w:val="-17"/>
        </w:rPr>
        <w:t> </w:t>
      </w:r>
      <w:r>
        <w:rPr>
          <w:color w:val="231F20"/>
        </w:rPr>
        <w:t>fin.</w:t>
      </w:r>
    </w:p>
    <w:p>
      <w:pPr>
        <w:pStyle w:val="BodyText"/>
        <w:spacing w:line="276" w:lineRule="auto" w:before="162"/>
        <w:ind w:left="1417" w:right="1407"/>
        <w:jc w:val="both"/>
      </w:pPr>
      <w:r>
        <w:rPr>
          <w:color w:val="231F20"/>
        </w:rPr>
        <w:t>Al</w:t>
      </w:r>
      <w:r>
        <w:rPr>
          <w:color w:val="231F20"/>
          <w:spacing w:val="-15"/>
        </w:rPr>
        <w:t> </w:t>
      </w:r>
      <w:r>
        <w:rPr>
          <w:color w:val="231F20"/>
        </w:rPr>
        <w:t>participar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referido</w:t>
      </w:r>
      <w:r>
        <w:rPr>
          <w:color w:val="231F20"/>
          <w:spacing w:val="-15"/>
        </w:rPr>
        <w:t> </w:t>
      </w:r>
      <w:r>
        <w:rPr>
          <w:color w:val="231F20"/>
        </w:rPr>
        <w:t>proceso</w:t>
      </w:r>
      <w:r>
        <w:rPr>
          <w:color w:val="231F20"/>
          <w:spacing w:val="-15"/>
        </w:rPr>
        <w:t> </w:t>
      </w:r>
      <w:r>
        <w:rPr>
          <w:color w:val="231F20"/>
        </w:rPr>
        <w:t>gozarán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derechos</w:t>
      </w:r>
      <w:r>
        <w:rPr>
          <w:color w:val="231F20"/>
          <w:spacing w:val="-15"/>
        </w:rPr>
        <w:t> </w:t>
      </w:r>
      <w:r>
        <w:rPr>
          <w:color w:val="231F20"/>
        </w:rPr>
        <w:t>reconocidos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asumirán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obliga-</w:t>
      </w:r>
      <w:r>
        <w:rPr>
          <w:color w:val="231F20"/>
          <w:spacing w:val="-68"/>
        </w:rPr>
        <w:t> </w:t>
      </w:r>
      <w:r>
        <w:rPr>
          <w:color w:val="231F20"/>
        </w:rPr>
        <w:t>ciones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establezcan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disposiciones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les</w:t>
      </w:r>
      <w:r>
        <w:rPr>
          <w:color w:val="231F20"/>
          <w:spacing w:val="-16"/>
        </w:rPr>
        <w:t> </w:t>
      </w:r>
      <w:r>
        <w:rPr>
          <w:color w:val="231F20"/>
        </w:rPr>
        <w:t>son</w:t>
      </w:r>
      <w:r>
        <w:rPr>
          <w:color w:val="231F20"/>
          <w:spacing w:val="-17"/>
        </w:rPr>
        <w:t> </w:t>
      </w:r>
      <w:r>
        <w:rPr>
          <w:color w:val="231F20"/>
        </w:rPr>
        <w:t>aplicables.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  <w:ind w:right="1407"/>
      </w:pPr>
      <w:r>
        <w:rPr/>
        <w:pict>
          <v:shape style="position:absolute;margin-left:70.866096pt;margin-top:20.189453pt;width:468.1pt;height:.1pt;mso-position-horizontal-relative:page;mso-position-vertical-relative:paragraph;z-index:-15718400;mso-wrap-distance-left:0;mso-wrap-distance-right:0" coordorigin="1417,404" coordsize="9362,0" path="m1417,404l10779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Requisitos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para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participar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08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0"/>
        </w:rPr>
        <w:t> </w:t>
      </w:r>
      <w:r>
        <w:rPr>
          <w:b/>
          <w:color w:val="231F20"/>
        </w:rPr>
        <w:t>10.</w:t>
      </w:r>
      <w:r>
        <w:rPr>
          <w:b/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maestras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maestros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decidan</w:t>
      </w:r>
      <w:r>
        <w:rPr>
          <w:color w:val="231F20"/>
          <w:spacing w:val="-16"/>
        </w:rPr>
        <w:t> </w:t>
      </w:r>
      <w:r>
        <w:rPr>
          <w:color w:val="231F20"/>
        </w:rPr>
        <w:t>participar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proceso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autorización</w:t>
      </w:r>
      <w:r>
        <w:rPr>
          <w:color w:val="231F20"/>
          <w:spacing w:val="-68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cambio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centro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trabajo</w:t>
      </w:r>
      <w:r>
        <w:rPr>
          <w:color w:val="231F20"/>
          <w:spacing w:val="-15"/>
        </w:rPr>
        <w:t> </w:t>
      </w:r>
      <w:r>
        <w:rPr>
          <w:color w:val="231F20"/>
        </w:rPr>
        <w:t>deberán</w:t>
      </w:r>
      <w:r>
        <w:rPr>
          <w:color w:val="231F20"/>
          <w:spacing w:val="-15"/>
        </w:rPr>
        <w:t> </w:t>
      </w:r>
      <w:r>
        <w:rPr>
          <w:color w:val="231F20"/>
        </w:rPr>
        <w:t>cumplir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siguientes</w:t>
      </w:r>
      <w:r>
        <w:rPr>
          <w:color w:val="231F20"/>
          <w:spacing w:val="-15"/>
        </w:rPr>
        <w:t> </w:t>
      </w:r>
      <w:r>
        <w:rPr>
          <w:color w:val="231F20"/>
        </w:rPr>
        <w:t>requisitos:</w:t>
      </w:r>
    </w:p>
    <w:p>
      <w:pPr>
        <w:pStyle w:val="ListParagraph"/>
        <w:numPr>
          <w:ilvl w:val="0"/>
          <w:numId w:val="1"/>
        </w:numPr>
        <w:tabs>
          <w:tab w:pos="2421" w:val="left" w:leader="none"/>
          <w:tab w:pos="2422" w:val="left" w:leader="none"/>
        </w:tabs>
        <w:spacing w:line="240" w:lineRule="auto" w:before="161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Para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cambios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trabajo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dentro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entidad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federativa:</w:t>
      </w:r>
    </w:p>
    <w:p>
      <w:pPr>
        <w:pStyle w:val="ListParagraph"/>
        <w:numPr>
          <w:ilvl w:val="1"/>
          <w:numId w:val="1"/>
        </w:numPr>
        <w:tabs>
          <w:tab w:pos="2782" w:val="left" w:leader="none"/>
        </w:tabs>
        <w:spacing w:line="240" w:lineRule="auto" w:before="196" w:after="0"/>
        <w:ind w:left="2781" w:right="0" w:hanging="361"/>
        <w:jc w:val="left"/>
        <w:rPr>
          <w:color w:val="231F20"/>
          <w:sz w:val="20"/>
        </w:rPr>
      </w:pPr>
      <w:r>
        <w:rPr>
          <w:color w:val="231F20"/>
          <w:sz w:val="20"/>
        </w:rPr>
        <w:t>Contar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nombramiento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definitivo;</w:t>
      </w:r>
    </w:p>
    <w:p>
      <w:pPr>
        <w:pStyle w:val="ListParagraph"/>
        <w:numPr>
          <w:ilvl w:val="1"/>
          <w:numId w:val="1"/>
        </w:numPr>
        <w:tabs>
          <w:tab w:pos="2782" w:val="left" w:leader="none"/>
        </w:tabs>
        <w:spacing w:line="276" w:lineRule="auto" w:before="197" w:after="0"/>
        <w:ind w:left="2781" w:right="1407" w:hanging="360"/>
        <w:jc w:val="both"/>
        <w:rPr>
          <w:color w:val="231F20"/>
          <w:sz w:val="20"/>
        </w:rPr>
      </w:pPr>
      <w:r>
        <w:rPr>
          <w:color w:val="231F20"/>
          <w:sz w:val="20"/>
        </w:rPr>
        <w:t>Encontrarse en servicio activo desempeñando la función que corresponda a la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categoría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ostente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durante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todo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cambio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trabajo,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excepción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contar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licencia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gravidez;</w:t>
      </w:r>
    </w:p>
    <w:p>
      <w:pPr>
        <w:pStyle w:val="ListParagraph"/>
        <w:numPr>
          <w:ilvl w:val="1"/>
          <w:numId w:val="1"/>
        </w:numPr>
        <w:tabs>
          <w:tab w:pos="2782" w:val="left" w:leader="none"/>
        </w:tabs>
        <w:spacing w:line="276" w:lineRule="auto" w:before="162" w:after="0"/>
        <w:ind w:left="2781" w:right="1407" w:hanging="360"/>
        <w:jc w:val="both"/>
        <w:rPr>
          <w:sz w:val="20"/>
        </w:rPr>
      </w:pPr>
      <w:r>
        <w:rPr/>
        <w:pict>
          <v:shape style="position:absolute;margin-left:22.47780pt;margin-top:13.457211pt;width:15.15pt;height:146.950pt;mso-position-horizontal-relative:page;mso-position-vertical-relative:paragraph;z-index:15740416" coordorigin="450,269" coordsize="303,2939" path="m752,269l450,269,450,3088,459,3134,485,3172,523,3198,570,3208,632,3208,678,3198,717,3172,742,3134,752,3088,752,269xe" filled="true" fillcolor="#21675a" stroked="false">
            <v:path arrowok="t"/>
            <v:fill type="solid"/>
            <w10:wrap type="none"/>
          </v:shape>
        </w:pict>
      </w:r>
      <w:r>
        <w:rPr>
          <w:sz w:val="20"/>
        </w:rPr>
        <w:t>Tener al menos dos años de servicio ininterrumpidos en el centro de trabajo de</w:t>
      </w:r>
      <w:r>
        <w:rPr>
          <w:spacing w:val="-69"/>
          <w:sz w:val="20"/>
        </w:rPr>
        <w:t> </w:t>
      </w:r>
      <w:r>
        <w:rPr>
          <w:sz w:val="20"/>
        </w:rPr>
        <w:t>su adscripción, </w:t>
      </w:r>
      <w:r>
        <w:rPr>
          <w:color w:val="231F20"/>
          <w:sz w:val="20"/>
        </w:rPr>
        <w:t>a excepción de que la maestra o maestro haya sido sujeto a un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cambio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causa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fuerza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mayor,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necesidades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razones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en-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fermedad, peligro de vida o seguridad personal debidamente comprobadas en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términos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presente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Acuerdo;</w:t>
      </w:r>
    </w:p>
    <w:p>
      <w:pPr>
        <w:pStyle w:val="ListParagraph"/>
        <w:numPr>
          <w:ilvl w:val="1"/>
          <w:numId w:val="1"/>
        </w:numPr>
        <w:tabs>
          <w:tab w:pos="2782" w:val="left" w:leader="none"/>
        </w:tabs>
        <w:spacing w:line="276" w:lineRule="auto" w:before="162" w:after="0"/>
        <w:ind w:left="2781" w:right="1407" w:hanging="360"/>
        <w:jc w:val="both"/>
        <w:rPr>
          <w:color w:val="231F20"/>
          <w:sz w:val="20"/>
        </w:rPr>
      </w:pPr>
      <w:r>
        <w:rPr>
          <w:color w:val="231F20"/>
          <w:sz w:val="20"/>
        </w:rPr>
        <w:t>No contar con nota desfavorable en su expediente que, para efectos de este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Acuerdo se entenderá como el documento emitido por la autoridad educativa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competente en el que se determine una conducta u omisión contraria a las dis-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posiciones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legales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sea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sancionable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desempeño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per-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sonal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docente,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directivo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supervisión.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nota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desfavorable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deberá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respetar</w:t>
      </w:r>
    </w:p>
    <w:p>
      <w:pPr>
        <w:pStyle w:val="BodyText"/>
        <w:spacing w:before="8"/>
        <w:rPr>
          <w:sz w:val="29"/>
        </w:rPr>
      </w:pPr>
      <w:r>
        <w:rPr/>
        <w:pict>
          <v:group style="position:absolute;margin-left:22.4347pt;margin-top:19.972315pt;width:15.25pt;height:15.2pt;mso-position-horizontal-relative:page;mso-position-vertical-relative:paragraph;z-index:-15717888;mso-wrap-distance-left:0;mso-wrap-distance-right:0" coordorigin="449,399" coordsize="305,304">
            <v:shape style="position:absolute;left:448;top:399;width:305;height:304" type="#_x0000_t75" stroked="false">
              <v:imagedata r:id="rId29" o:title=""/>
            </v:shape>
            <v:shape style="position:absolute;left:448;top:399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0" w:right="0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7"/>
                        <w:sz w:val="16"/>
                      </w:rPr>
                      <w:t>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9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7277"/>
      </w:pPr>
      <w:r>
        <w:rPr/>
        <w:pict>
          <v:group style="position:absolute;margin-left:70.366096pt;margin-top:-63.49651pt;width:539.1pt;height:328.7pt;mso-position-horizontal-relative:page;mso-position-vertical-relative:paragraph;z-index:-16775680" coordorigin="1407,-1270" coordsize="10782,6574">
            <v:shape style="position:absolute;left:5911;top:-1270;width:6278;height:6574" type="#_x0000_t75" stroked="false">
              <v:imagedata r:id="rId22" o:title=""/>
            </v:shape>
            <v:line style="position:absolute" from="1467,409" to="10732,409" stroked="true" strokeweight="1pt" strokecolor="#939598">
              <v:stroke dashstyle="dot"/>
            </v:line>
            <v:shape style="position:absolute;left:1407;top:408;width:9355;height:2" coordorigin="1407,409" coordsize="9355,0" path="m1407,409l1407,409m10762,409l1076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35" o:title=""/>
            </v:shape>
            <v:shape style="position:absolute;left:5792;top:-633;width:606;height:611" type="#_x0000_t75" stroked="false">
              <v:imagedata r:id="rId36" o:title=""/>
            </v:shape>
            <w10:wrap type="none"/>
          </v:group>
        </w:pict>
      </w:r>
      <w:r>
        <w:rPr>
          <w:color w:val="231F20"/>
        </w:rPr>
        <w:t>CAMBIO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CENTRO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TRABAJO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76" w:lineRule="auto" w:before="92"/>
        <w:ind w:left="2781" w:right="1415"/>
        <w:jc w:val="both"/>
      </w:pPr>
      <w:r>
        <w:rPr>
          <w:color w:val="231F20"/>
        </w:rPr>
        <w:t>de manera irrestricta el derecho a la garantía de audiencia, estar debidamente</w:t>
      </w:r>
      <w:r>
        <w:rPr>
          <w:color w:val="231F20"/>
          <w:spacing w:val="-68"/>
        </w:rPr>
        <w:t> </w:t>
      </w:r>
      <w:r>
        <w:rPr>
          <w:color w:val="231F20"/>
        </w:rPr>
        <w:t>fundada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motivada,</w:t>
      </w:r>
      <w:r>
        <w:rPr>
          <w:color w:val="231F20"/>
          <w:spacing w:val="-9"/>
        </w:rPr>
        <w:t> </w:t>
      </w:r>
      <w:r>
        <w:rPr>
          <w:color w:val="231F20"/>
        </w:rPr>
        <w:t>además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encontrarse</w:t>
      </w:r>
      <w:r>
        <w:rPr>
          <w:color w:val="231F20"/>
          <w:spacing w:val="-9"/>
        </w:rPr>
        <w:t> </w:t>
      </w:r>
      <w:r>
        <w:rPr>
          <w:color w:val="231F20"/>
        </w:rPr>
        <w:t>firme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acuerdo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normativi-</w:t>
      </w:r>
      <w:r>
        <w:rPr>
          <w:color w:val="231F20"/>
          <w:spacing w:val="-67"/>
        </w:rPr>
        <w:t> </w:t>
      </w:r>
      <w:r>
        <w:rPr>
          <w:color w:val="231F20"/>
        </w:rPr>
        <w:t>dad</w:t>
      </w:r>
      <w:r>
        <w:rPr>
          <w:color w:val="231F20"/>
          <w:spacing w:val="-26"/>
        </w:rPr>
        <w:t> </w:t>
      </w:r>
      <w:r>
        <w:rPr>
          <w:color w:val="231F20"/>
        </w:rPr>
        <w:t>aplicable,</w:t>
      </w:r>
      <w:r>
        <w:rPr>
          <w:color w:val="231F20"/>
          <w:spacing w:val="-25"/>
        </w:rPr>
        <w:t> </w:t>
      </w:r>
      <w:r>
        <w:rPr>
          <w:color w:val="231F20"/>
        </w:rPr>
        <w:t>conforme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5"/>
        </w:rPr>
        <w:t> </w:t>
      </w:r>
      <w:r>
        <w:rPr>
          <w:color w:val="231F20"/>
        </w:rPr>
        <w:t>lo</w:t>
      </w:r>
      <w:r>
        <w:rPr>
          <w:color w:val="231F20"/>
          <w:spacing w:val="-26"/>
        </w:rPr>
        <w:t> </w:t>
      </w:r>
      <w:r>
        <w:rPr>
          <w:color w:val="231F20"/>
        </w:rPr>
        <w:t>establecido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los</w:t>
      </w:r>
      <w:r>
        <w:rPr>
          <w:color w:val="231F20"/>
          <w:spacing w:val="-25"/>
        </w:rPr>
        <w:t> </w:t>
      </w:r>
      <w:r>
        <w:rPr>
          <w:color w:val="231F20"/>
        </w:rPr>
        <w:t>artículos</w:t>
      </w:r>
      <w:r>
        <w:rPr>
          <w:color w:val="231F20"/>
          <w:spacing w:val="-26"/>
        </w:rPr>
        <w:t> </w:t>
      </w:r>
      <w:r>
        <w:rPr>
          <w:color w:val="231F20"/>
        </w:rPr>
        <w:t>14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16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Constitución</w:t>
      </w:r>
      <w:r>
        <w:rPr>
          <w:color w:val="231F20"/>
          <w:spacing w:val="-68"/>
        </w:rPr>
        <w:t> </w:t>
      </w:r>
      <w:r>
        <w:rPr>
          <w:color w:val="231F20"/>
        </w:rPr>
        <w:t>Política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Estados</w:t>
      </w:r>
      <w:r>
        <w:rPr>
          <w:color w:val="231F20"/>
          <w:spacing w:val="-6"/>
        </w:rPr>
        <w:t> </w:t>
      </w:r>
      <w:r>
        <w:rPr>
          <w:color w:val="231F20"/>
        </w:rPr>
        <w:t>Unidos</w:t>
      </w:r>
      <w:r>
        <w:rPr>
          <w:color w:val="231F20"/>
          <w:spacing w:val="-5"/>
        </w:rPr>
        <w:t> </w:t>
      </w:r>
      <w:r>
        <w:rPr>
          <w:color w:val="231F20"/>
        </w:rPr>
        <w:t>Mexicanos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haber</w:t>
      </w:r>
      <w:r>
        <w:rPr>
          <w:color w:val="231F20"/>
          <w:spacing w:val="-5"/>
        </w:rPr>
        <w:t> </w:t>
      </w:r>
      <w:r>
        <w:rPr>
          <w:color w:val="231F20"/>
        </w:rPr>
        <w:t>sido</w:t>
      </w:r>
      <w:r>
        <w:rPr>
          <w:color w:val="231F20"/>
          <w:spacing w:val="-6"/>
        </w:rPr>
        <w:t> </w:t>
      </w:r>
      <w:r>
        <w:rPr>
          <w:color w:val="231F20"/>
        </w:rPr>
        <w:t>emitida</w:t>
      </w:r>
      <w:r>
        <w:rPr>
          <w:color w:val="231F20"/>
          <w:spacing w:val="-5"/>
        </w:rPr>
        <w:t> </w:t>
      </w:r>
      <w:r>
        <w:rPr>
          <w:color w:val="231F20"/>
        </w:rPr>
        <w:t>al</w:t>
      </w:r>
      <w:r>
        <w:rPr>
          <w:color w:val="231F20"/>
          <w:spacing w:val="-6"/>
        </w:rPr>
        <w:t> </w:t>
      </w:r>
      <w:r>
        <w:rPr>
          <w:color w:val="231F20"/>
        </w:rPr>
        <w:t>menos</w:t>
      </w:r>
      <w:r>
        <w:rPr>
          <w:color w:val="231F20"/>
          <w:spacing w:val="-5"/>
        </w:rPr>
        <w:t> </w:t>
      </w:r>
      <w:r>
        <w:rPr>
          <w:color w:val="231F20"/>
        </w:rPr>
        <w:t>durante</w:t>
      </w:r>
      <w:r>
        <w:rPr>
          <w:color w:val="231F20"/>
          <w:spacing w:val="-68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ciclo</w:t>
      </w:r>
      <w:r>
        <w:rPr>
          <w:color w:val="231F20"/>
          <w:spacing w:val="-14"/>
        </w:rPr>
        <w:t> </w:t>
      </w:r>
      <w:r>
        <w:rPr>
          <w:color w:val="231F20"/>
        </w:rPr>
        <w:t>escolar</w:t>
      </w:r>
      <w:r>
        <w:rPr>
          <w:color w:val="231F20"/>
          <w:spacing w:val="-15"/>
        </w:rPr>
        <w:t> </w:t>
      </w:r>
      <w:r>
        <w:rPr>
          <w:color w:val="231F20"/>
        </w:rPr>
        <w:t>inmediato</w:t>
      </w:r>
      <w:r>
        <w:rPr>
          <w:color w:val="231F20"/>
          <w:spacing w:val="-14"/>
        </w:rPr>
        <w:t> </w:t>
      </w:r>
      <w:r>
        <w:rPr>
          <w:color w:val="231F20"/>
        </w:rPr>
        <w:t>al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solicite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cambio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adscripción.</w:t>
      </w:r>
    </w:p>
    <w:p>
      <w:pPr>
        <w:pStyle w:val="BodyText"/>
        <w:spacing w:line="276" w:lineRule="auto" w:before="163"/>
        <w:ind w:left="2781" w:right="1414"/>
        <w:jc w:val="both"/>
      </w:pP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ser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caso,</w:t>
      </w:r>
      <w:r>
        <w:rPr>
          <w:color w:val="231F20"/>
          <w:spacing w:val="-16"/>
        </w:rPr>
        <w:t> </w:t>
      </w:r>
      <w:r>
        <w:rPr>
          <w:color w:val="231F20"/>
        </w:rPr>
        <w:t>deberá</w:t>
      </w:r>
      <w:r>
        <w:rPr>
          <w:color w:val="231F20"/>
          <w:spacing w:val="-16"/>
        </w:rPr>
        <w:t> </w:t>
      </w:r>
      <w:r>
        <w:rPr>
          <w:color w:val="231F20"/>
        </w:rPr>
        <w:t>atenderse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lo</w:t>
      </w:r>
      <w:r>
        <w:rPr>
          <w:color w:val="231F20"/>
          <w:spacing w:val="-16"/>
        </w:rPr>
        <w:t> </w:t>
      </w:r>
      <w:r>
        <w:rPr>
          <w:color w:val="231F20"/>
        </w:rPr>
        <w:t>señalado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artículos</w:t>
      </w:r>
      <w:r>
        <w:rPr>
          <w:color w:val="231F20"/>
          <w:spacing w:val="-16"/>
        </w:rPr>
        <w:t> </w:t>
      </w:r>
      <w:r>
        <w:rPr>
          <w:color w:val="231F20"/>
        </w:rPr>
        <w:t>71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72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Regla-</w:t>
      </w:r>
      <w:r>
        <w:rPr>
          <w:color w:val="231F20"/>
          <w:spacing w:val="-68"/>
        </w:rPr>
        <w:t> </w:t>
      </w:r>
      <w:r>
        <w:rPr>
          <w:color w:val="231F20"/>
        </w:rPr>
        <w:t>mento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Condiciones</w:t>
      </w:r>
      <w:r>
        <w:rPr>
          <w:color w:val="231F20"/>
          <w:spacing w:val="-6"/>
        </w:rPr>
        <w:t> </w:t>
      </w:r>
      <w:r>
        <w:rPr>
          <w:color w:val="231F20"/>
        </w:rPr>
        <w:t>Generales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Trabajo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personal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Secretaría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7"/>
        </w:rPr>
        <w:t> </w:t>
      </w:r>
      <w:r>
        <w:rPr>
          <w:color w:val="231F20"/>
        </w:rPr>
        <w:t>Educación</w:t>
      </w:r>
      <w:r>
        <w:rPr>
          <w:color w:val="231F20"/>
          <w:spacing w:val="-18"/>
        </w:rPr>
        <w:t> </w:t>
      </w:r>
      <w:r>
        <w:rPr>
          <w:color w:val="231F20"/>
        </w:rPr>
        <w:t>Pública.</w:t>
      </w:r>
    </w:p>
    <w:p>
      <w:pPr>
        <w:pStyle w:val="BodyText"/>
        <w:spacing w:line="276" w:lineRule="auto" w:before="161"/>
        <w:ind w:left="2781" w:right="1415"/>
        <w:jc w:val="both"/>
      </w:pPr>
      <w:r>
        <w:rPr/>
        <w:pict>
          <v:shape style="position:absolute;margin-left:573.665405pt;margin-top:56.435867pt;width:11.15pt;height:398.65pt;mso-position-horizontal-relative:page;mso-position-vertical-relative:paragraph;z-index:15742976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Entre los documentos en los que se pueden considerar como notas desfavora-</w:t>
      </w:r>
      <w:r>
        <w:rPr>
          <w:color w:val="231F20"/>
          <w:spacing w:val="1"/>
        </w:rPr>
        <w:t> </w:t>
      </w:r>
      <w:r>
        <w:rPr>
          <w:color w:val="231F20"/>
        </w:rPr>
        <w:t>bles imputables a la prestación del servicio docente se encuentran los extraña-</w:t>
      </w:r>
      <w:r>
        <w:rPr>
          <w:color w:val="231F20"/>
          <w:spacing w:val="-68"/>
        </w:rPr>
        <w:t> </w:t>
      </w:r>
      <w:r>
        <w:rPr>
          <w:color w:val="231F20"/>
        </w:rPr>
        <w:t>mientos, actas administrativas, actas circunstanciadas o procedimientos admi-</w:t>
      </w:r>
      <w:r>
        <w:rPr>
          <w:color w:val="231F20"/>
          <w:spacing w:val="-68"/>
        </w:rPr>
        <w:t> </w:t>
      </w:r>
      <w:r>
        <w:rPr>
          <w:color w:val="231F20"/>
          <w:w w:val="99"/>
        </w:rPr>
        <w:t>nist</w:t>
      </w:r>
      <w:r>
        <w:rPr>
          <w:color w:val="231F20"/>
          <w:spacing w:val="-2"/>
          <w:w w:val="99"/>
        </w:rPr>
        <w:t>r</w:t>
      </w:r>
      <w:r>
        <w:rPr>
          <w:color w:val="231F20"/>
          <w:w w:val="97"/>
        </w:rPr>
        <w:t>ati</w:t>
      </w:r>
      <w:r>
        <w:rPr>
          <w:color w:val="231F20"/>
          <w:spacing w:val="-4"/>
          <w:w w:val="97"/>
        </w:rPr>
        <w:t>v</w:t>
      </w:r>
      <w:r>
        <w:rPr>
          <w:color w:val="231F20"/>
          <w:w w:val="89"/>
        </w:rPr>
        <w:t>os,</w:t>
      </w:r>
      <w:r>
        <w:rPr>
          <w:color w:val="231F20"/>
          <w:spacing w:val="-18"/>
        </w:rPr>
        <w:t> </w:t>
      </w:r>
      <w:r>
        <w:rPr>
          <w:color w:val="231F20"/>
          <w:w w:val="102"/>
        </w:rPr>
        <w:t>siemp</w:t>
      </w:r>
      <w:r>
        <w:rPr>
          <w:color w:val="231F20"/>
          <w:spacing w:val="-3"/>
          <w:w w:val="102"/>
        </w:rPr>
        <w:t>r</w:t>
      </w:r>
      <w:r>
        <w:rPr>
          <w:color w:val="231F20"/>
          <w:w w:val="101"/>
        </w:rPr>
        <w:t>e</w:t>
      </w:r>
      <w:r>
        <w:rPr>
          <w:color w:val="231F20"/>
          <w:spacing w:val="-18"/>
        </w:rPr>
        <w:t> </w:t>
      </w:r>
      <w:r>
        <w:rPr>
          <w:color w:val="231F20"/>
          <w:w w:val="91"/>
        </w:rPr>
        <w:t>y</w:t>
      </w:r>
      <w:r>
        <w:rPr>
          <w:color w:val="231F20"/>
          <w:spacing w:val="-18"/>
        </w:rPr>
        <w:t> </w:t>
      </w:r>
      <w:r>
        <w:rPr>
          <w:color w:val="231F20"/>
          <w:w w:val="104"/>
        </w:rPr>
        <w:t>cuan</w:t>
      </w:r>
      <w:r>
        <w:rPr>
          <w:color w:val="231F20"/>
          <w:w w:val="106"/>
        </w:rPr>
        <w:t>do</w:t>
      </w:r>
      <w:r>
        <w:rPr>
          <w:color w:val="231F20"/>
          <w:spacing w:val="-18"/>
        </w:rPr>
        <w:t> </w:t>
      </w:r>
      <w:r>
        <w:rPr>
          <w:color w:val="231F20"/>
          <w:w w:val="105"/>
        </w:rPr>
        <w:t>cumplan</w:t>
      </w:r>
      <w:r>
        <w:rPr>
          <w:color w:val="231F20"/>
          <w:spacing w:val="-18"/>
        </w:rPr>
        <w:t> </w:t>
      </w:r>
      <w:r>
        <w:rPr>
          <w:color w:val="231F20"/>
          <w:spacing w:val="-2"/>
          <w:w w:val="108"/>
        </w:rPr>
        <w:t>c</w:t>
      </w:r>
      <w:r>
        <w:rPr>
          <w:color w:val="231F20"/>
          <w:w w:val="105"/>
        </w:rPr>
        <w:t>on</w:t>
      </w:r>
      <w:r>
        <w:rPr>
          <w:color w:val="231F20"/>
          <w:spacing w:val="-18"/>
        </w:rPr>
        <w:t> </w:t>
      </w:r>
      <w:r>
        <w:rPr>
          <w:color w:val="231F20"/>
          <w:w w:val="101"/>
        </w:rPr>
        <w:t>lo</w:t>
      </w:r>
      <w:r>
        <w:rPr>
          <w:color w:val="231F20"/>
          <w:spacing w:val="-18"/>
        </w:rPr>
        <w:t> </w:t>
      </w:r>
      <w:r>
        <w:rPr>
          <w:color w:val="231F20"/>
          <w:w w:val="99"/>
        </w:rPr>
        <w:t>señala</w:t>
      </w:r>
      <w:r>
        <w:rPr>
          <w:color w:val="231F20"/>
          <w:w w:val="106"/>
        </w:rPr>
        <w:t>do</w:t>
      </w:r>
      <w:r>
        <w:rPr>
          <w:color w:val="231F20"/>
          <w:spacing w:val="-18"/>
        </w:rPr>
        <w:t> </w:t>
      </w:r>
      <w:r>
        <w:rPr>
          <w:color w:val="231F20"/>
          <w:w w:val="104"/>
        </w:rPr>
        <w:t>en</w:t>
      </w:r>
      <w:r>
        <w:rPr>
          <w:color w:val="231F20"/>
          <w:spacing w:val="-18"/>
        </w:rPr>
        <w:t> </w:t>
      </w:r>
      <w:r>
        <w:rPr>
          <w:color w:val="231F20"/>
          <w:w w:val="98"/>
        </w:rPr>
        <w:t>esta</w:t>
      </w:r>
      <w:r>
        <w:rPr>
          <w:color w:val="231F20"/>
          <w:spacing w:val="-18"/>
        </w:rPr>
        <w:t> </w:t>
      </w:r>
      <w:r>
        <w:rPr>
          <w:color w:val="231F20"/>
          <w:spacing w:val="15"/>
          <w:w w:val="96"/>
        </w:rPr>
        <w:t>f</w:t>
      </w:r>
      <w:r>
        <w:rPr>
          <w:color w:val="231F20"/>
          <w:spacing w:val="-2"/>
          <w:w w:val="93"/>
        </w:rPr>
        <w:t>r</w:t>
      </w:r>
      <w:r>
        <w:rPr>
          <w:color w:val="231F20"/>
          <w:w w:val="98"/>
        </w:rPr>
        <w:t>a</w:t>
      </w:r>
      <w:r>
        <w:rPr>
          <w:color w:val="231F20"/>
          <w:spacing w:val="-2"/>
          <w:w w:val="108"/>
        </w:rPr>
        <w:t>c</w:t>
      </w:r>
      <w:r>
        <w:rPr>
          <w:color w:val="231F20"/>
          <w:w w:val="104"/>
        </w:rPr>
        <w:t>ció</w:t>
      </w:r>
      <w:r>
        <w:rPr>
          <w:color w:val="231F20"/>
          <w:spacing w:val="-1"/>
          <w:w w:val="104"/>
        </w:rPr>
        <w:t>n</w:t>
      </w:r>
      <w:r>
        <w:rPr>
          <w:w w:val="46"/>
        </w:rPr>
        <w:t>;</w:t>
      </w:r>
    </w:p>
    <w:p>
      <w:pPr>
        <w:pStyle w:val="ListParagraph"/>
        <w:numPr>
          <w:ilvl w:val="1"/>
          <w:numId w:val="1"/>
        </w:numPr>
        <w:tabs>
          <w:tab w:pos="2782" w:val="left" w:leader="none"/>
        </w:tabs>
        <w:spacing w:line="276" w:lineRule="auto" w:before="162" w:after="0"/>
        <w:ind w:left="2781" w:right="1415" w:hanging="360"/>
        <w:jc w:val="both"/>
        <w:rPr>
          <w:color w:val="231F20"/>
          <w:sz w:val="20"/>
        </w:rPr>
      </w:pPr>
      <w:r>
        <w:rPr>
          <w:color w:val="231F20"/>
          <w:sz w:val="20"/>
        </w:rPr>
        <w:t>Registrar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solicitud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cambio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trabajo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través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plataforma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que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refiere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este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Acuerdo,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1"/>
          <w:numId w:val="1"/>
        </w:numPr>
        <w:tabs>
          <w:tab w:pos="2782" w:val="left" w:leader="none"/>
        </w:tabs>
        <w:spacing w:line="276" w:lineRule="auto" w:before="161" w:after="0"/>
        <w:ind w:left="2781" w:right="1415" w:hanging="360"/>
        <w:jc w:val="both"/>
        <w:rPr>
          <w:color w:val="231F20"/>
          <w:sz w:val="20"/>
        </w:rPr>
      </w:pPr>
      <w:r>
        <w:rPr>
          <w:color w:val="231F20"/>
          <w:sz w:val="20"/>
        </w:rPr>
        <w:t>Los demás que se especifiquen en las convocatorias en los términos estableci-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este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Acuerdo,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2421" w:val="left" w:leader="none"/>
          <w:tab w:pos="2422" w:val="left" w:leader="none"/>
        </w:tabs>
        <w:spacing w:line="240" w:lineRule="auto" w:before="0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Para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cambios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trabajo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entidad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federativa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otra:</w:t>
      </w:r>
    </w:p>
    <w:p>
      <w:pPr>
        <w:pStyle w:val="ListParagraph"/>
        <w:numPr>
          <w:ilvl w:val="1"/>
          <w:numId w:val="1"/>
        </w:numPr>
        <w:tabs>
          <w:tab w:pos="2782" w:val="left" w:leader="none"/>
        </w:tabs>
        <w:spacing w:line="240" w:lineRule="auto" w:before="197" w:after="0"/>
        <w:ind w:left="2781" w:right="0" w:hanging="361"/>
        <w:jc w:val="left"/>
        <w:rPr>
          <w:sz w:val="20"/>
        </w:rPr>
      </w:pPr>
      <w:r>
        <w:rPr>
          <w:sz w:val="20"/>
        </w:rPr>
        <w:t>Contar</w:t>
      </w:r>
      <w:r>
        <w:rPr>
          <w:spacing w:val="-3"/>
          <w:sz w:val="20"/>
        </w:rPr>
        <w:t> </w:t>
      </w:r>
      <w:r>
        <w:rPr>
          <w:sz w:val="20"/>
        </w:rPr>
        <w:t>con</w:t>
      </w:r>
      <w:r>
        <w:rPr>
          <w:spacing w:val="-3"/>
          <w:sz w:val="20"/>
        </w:rPr>
        <w:t> </w:t>
      </w:r>
      <w:r>
        <w:rPr>
          <w:sz w:val="20"/>
        </w:rPr>
        <w:t>nombramiento</w:t>
      </w:r>
      <w:r>
        <w:rPr>
          <w:spacing w:val="-3"/>
          <w:sz w:val="20"/>
        </w:rPr>
        <w:t> </w:t>
      </w:r>
      <w:r>
        <w:rPr>
          <w:sz w:val="20"/>
        </w:rPr>
        <w:t>definitivo;</w:t>
      </w:r>
    </w:p>
    <w:p>
      <w:pPr>
        <w:pStyle w:val="ListParagraph"/>
        <w:numPr>
          <w:ilvl w:val="1"/>
          <w:numId w:val="1"/>
        </w:numPr>
        <w:tabs>
          <w:tab w:pos="2782" w:val="left" w:leader="none"/>
        </w:tabs>
        <w:spacing w:line="276" w:lineRule="auto" w:before="197" w:after="0"/>
        <w:ind w:left="2781" w:right="1415" w:hanging="360"/>
        <w:jc w:val="both"/>
        <w:rPr>
          <w:color w:val="231F20"/>
          <w:sz w:val="20"/>
        </w:rPr>
      </w:pPr>
      <w:r>
        <w:rPr>
          <w:color w:val="231F20"/>
          <w:sz w:val="20"/>
        </w:rPr>
        <w:t>Encontrarse en servicio activo desempeñando la función que corresponda a la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categoría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ostente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durante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todo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cambio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trabajo,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exepción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contar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licencia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gravidez;</w:t>
      </w:r>
    </w:p>
    <w:p>
      <w:pPr>
        <w:pStyle w:val="ListParagraph"/>
        <w:numPr>
          <w:ilvl w:val="1"/>
          <w:numId w:val="1"/>
        </w:numPr>
        <w:tabs>
          <w:tab w:pos="2782" w:val="left" w:leader="none"/>
        </w:tabs>
        <w:spacing w:line="276" w:lineRule="auto" w:before="161" w:after="0"/>
        <w:ind w:left="2781" w:right="1414" w:hanging="360"/>
        <w:jc w:val="both"/>
        <w:rPr>
          <w:sz w:val="20"/>
        </w:rPr>
      </w:pPr>
      <w:r>
        <w:rPr/>
        <w:pict>
          <v:shape style="position:absolute;margin-left:571.338501pt;margin-top:65.165207pt;width:15.15pt;height:146.950pt;mso-position-horizontal-relative:page;mso-position-vertical-relative:paragraph;z-index:15742464" coordorigin="11427,1303" coordsize="303,2939" path="m11729,1303l11427,1303,11427,4122,11436,4168,11462,4207,11500,4232,11547,4242,11609,4242,11656,4232,11694,4207,11720,4168,11729,4122,11729,1303xe" filled="true" fillcolor="#21675a" stroked="false">
            <v:path arrowok="t"/>
            <v:fill type="solid"/>
            <w10:wrap type="none"/>
          </v:shape>
        </w:pict>
      </w:r>
      <w:r>
        <w:rPr>
          <w:sz w:val="20"/>
        </w:rPr>
        <w:t>Tener</w:t>
      </w:r>
      <w:r>
        <w:rPr>
          <w:spacing w:val="-3"/>
          <w:sz w:val="20"/>
        </w:rPr>
        <w:t> </w:t>
      </w:r>
      <w:r>
        <w:rPr>
          <w:sz w:val="20"/>
        </w:rPr>
        <w:t>al</w:t>
      </w:r>
      <w:r>
        <w:rPr>
          <w:spacing w:val="-2"/>
          <w:sz w:val="20"/>
        </w:rPr>
        <w:t> </w:t>
      </w:r>
      <w:r>
        <w:rPr>
          <w:color w:val="231F20"/>
          <w:sz w:val="20"/>
        </w:rPr>
        <w:t>menos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dos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años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ininterrumpidos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trabajo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su adscripción, a excepción de que la maestra o maestro haya sido sujeto a un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105"/>
          <w:sz w:val="20"/>
        </w:rPr>
        <w:t>cambio</w:t>
      </w:r>
      <w:r>
        <w:rPr>
          <w:color w:val="231F20"/>
          <w:spacing w:val="-19"/>
          <w:w w:val="105"/>
          <w:sz w:val="20"/>
        </w:rPr>
        <w:t> </w:t>
      </w:r>
      <w:r>
        <w:rPr>
          <w:color w:val="231F20"/>
          <w:w w:val="105"/>
          <w:sz w:val="20"/>
        </w:rPr>
        <w:t>por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causa</w:t>
      </w:r>
      <w:r>
        <w:rPr>
          <w:color w:val="231F20"/>
          <w:spacing w:val="-19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fuerza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mayor,</w:t>
      </w:r>
      <w:r>
        <w:rPr>
          <w:color w:val="231F20"/>
          <w:spacing w:val="-19"/>
          <w:w w:val="105"/>
          <w:sz w:val="20"/>
        </w:rPr>
        <w:t> </w:t>
      </w:r>
      <w:r>
        <w:rPr>
          <w:color w:val="231F20"/>
          <w:w w:val="105"/>
          <w:sz w:val="20"/>
        </w:rPr>
        <w:t>necesidades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servicio</w:t>
      </w:r>
      <w:r>
        <w:rPr>
          <w:color w:val="231F20"/>
          <w:spacing w:val="-19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por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razones</w:t>
      </w:r>
      <w:r>
        <w:rPr>
          <w:color w:val="231F20"/>
          <w:spacing w:val="-19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71"/>
          <w:w w:val="105"/>
          <w:sz w:val="20"/>
        </w:rPr>
        <w:t> </w:t>
      </w:r>
      <w:r>
        <w:rPr>
          <w:color w:val="231F20"/>
          <w:sz w:val="20"/>
        </w:rPr>
        <w:t>enfermedad, peligro de vida o seguridad personal debidamente comprobadas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términos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presente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Acuerdo;</w:t>
      </w:r>
    </w:p>
    <w:p>
      <w:pPr>
        <w:pStyle w:val="ListParagraph"/>
        <w:numPr>
          <w:ilvl w:val="1"/>
          <w:numId w:val="1"/>
        </w:numPr>
        <w:tabs>
          <w:tab w:pos="2782" w:val="left" w:leader="none"/>
        </w:tabs>
        <w:spacing w:line="276" w:lineRule="auto" w:before="163" w:after="0"/>
        <w:ind w:left="2781" w:right="1414" w:hanging="360"/>
        <w:jc w:val="both"/>
        <w:rPr>
          <w:color w:val="231F20"/>
          <w:sz w:val="20"/>
        </w:rPr>
      </w:pPr>
      <w:r>
        <w:rPr>
          <w:color w:val="231F20"/>
          <w:sz w:val="20"/>
        </w:rPr>
        <w:t>Acreditar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dominio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alguna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lengua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indígena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entidad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federativa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solicita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cambio,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caso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personal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ejerce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funciones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docentes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edu-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cación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indígena;</w:t>
      </w:r>
    </w:p>
    <w:p>
      <w:pPr>
        <w:pStyle w:val="ListParagraph"/>
        <w:numPr>
          <w:ilvl w:val="1"/>
          <w:numId w:val="1"/>
        </w:numPr>
        <w:tabs>
          <w:tab w:pos="2782" w:val="left" w:leader="none"/>
        </w:tabs>
        <w:spacing w:line="276" w:lineRule="auto" w:before="161" w:after="0"/>
        <w:ind w:left="2781" w:right="1414" w:hanging="360"/>
        <w:jc w:val="both"/>
        <w:rPr>
          <w:color w:val="231F20"/>
          <w:sz w:val="20"/>
        </w:rPr>
      </w:pPr>
      <w:r>
        <w:rPr>
          <w:color w:val="231F20"/>
          <w:sz w:val="20"/>
        </w:rPr>
        <w:t>Acreditar el perfil profesional correspondiente a la categoría que ostenta en la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entidad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federativa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solicite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movimiento.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caso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cubrir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perfil,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corresponderá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educativa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entidad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federativa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receptora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emitir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opinión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procedencia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movimiento;</w:t>
      </w:r>
    </w:p>
    <w:p>
      <w:pPr>
        <w:pStyle w:val="ListParagraph"/>
        <w:numPr>
          <w:ilvl w:val="1"/>
          <w:numId w:val="1"/>
        </w:numPr>
        <w:tabs>
          <w:tab w:pos="2782" w:val="left" w:leader="none"/>
        </w:tabs>
        <w:spacing w:line="276" w:lineRule="auto" w:before="162" w:after="0"/>
        <w:ind w:left="2781" w:right="1416" w:hanging="360"/>
        <w:jc w:val="both"/>
        <w:rPr>
          <w:color w:val="231F20"/>
          <w:sz w:val="20"/>
        </w:rPr>
      </w:pPr>
      <w:r>
        <w:rPr>
          <w:color w:val="231F20"/>
          <w:sz w:val="20"/>
        </w:rPr>
        <w:t>Registrar </w:t>
      </w:r>
      <w:r>
        <w:rPr>
          <w:sz w:val="20"/>
        </w:rPr>
        <w:t>la solicitud de cambio de centro de trabajo, a través de la plataforma</w:t>
      </w:r>
      <w:r>
        <w:rPr>
          <w:color w:val="0562C1"/>
          <w:spacing w:val="-68"/>
          <w:sz w:val="20"/>
        </w:rPr>
        <w:t> </w:t>
      </w:r>
      <w:hyperlink r:id="rId37">
        <w:r>
          <w:rPr>
            <w:color w:val="0562C1"/>
            <w:w w:val="95"/>
            <w:sz w:val="20"/>
            <w:u w:val="single" w:color="0562C1"/>
          </w:rPr>
          <w:t>http://cambiosinterestatales.sep.gob.mx</w:t>
        </w:r>
        <w:r>
          <w:rPr>
            <w:color w:val="231F20"/>
            <w:w w:val="95"/>
            <w:sz w:val="20"/>
          </w:rPr>
          <w:t>,</w:t>
        </w:r>
        <w:r>
          <w:rPr>
            <w:color w:val="231F20"/>
            <w:spacing w:val="-14"/>
            <w:w w:val="95"/>
            <w:sz w:val="20"/>
          </w:rPr>
          <w:t> </w:t>
        </w:r>
      </w:hyperlink>
      <w:r>
        <w:rPr>
          <w:color w:val="231F20"/>
          <w:w w:val="95"/>
          <w:sz w:val="20"/>
        </w:rPr>
        <w:t>y</w:t>
      </w:r>
    </w:p>
    <w:p>
      <w:pPr>
        <w:pStyle w:val="BodyText"/>
        <w:ind w:left="11425"/>
      </w:pPr>
      <w:r>
        <w:rPr/>
        <w:pict>
          <v:group style="width:15.25pt;height:15.2pt;mso-position-horizontal-relative:char;mso-position-vertical-relative:line" coordorigin="0,0" coordsize="305,304">
            <v:shape style="position:absolute;left:0;top:0;width:305;height:304" type="#_x0000_t75" stroked="false">
              <v:imagedata r:id="rId32" o:title=""/>
            </v:shape>
            <v:shape style="position:absolute;left:0;top:0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0" w:right="0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4"/>
                        <w:sz w:val="16"/>
                      </w:rPr>
                      <w:t>7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spacing w:after="0"/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28.7pt;mso-position-horizontal-relative:page;mso-position-vertical-relative:paragraph;z-index:-16773120" coordorigin="0,-1270" coordsize="10772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38" o:title=""/>
            </v:shape>
            <v:shape style="position:absolute;left:5792;top:-633;width:606;height:611" type="#_x0000_t75" stroked="false">
              <v:imagedata r:id="rId39" o:title=""/>
            </v:shape>
            <v:line style="position:absolute" from="1417,4056" to="10772,4056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CAMBIO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CENTRO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TRABAJO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1"/>
          <w:numId w:val="1"/>
        </w:numPr>
        <w:tabs>
          <w:tab w:pos="2782" w:val="left" w:leader="none"/>
        </w:tabs>
        <w:spacing w:line="276" w:lineRule="auto" w:before="92" w:after="0"/>
        <w:ind w:left="2781" w:right="1415" w:hanging="360"/>
        <w:jc w:val="left"/>
        <w:rPr>
          <w:color w:val="231F20"/>
          <w:sz w:val="20"/>
        </w:rPr>
      </w:pPr>
      <w:r>
        <w:rPr>
          <w:color w:val="231F20"/>
          <w:sz w:val="20"/>
        </w:rPr>
        <w:t>Los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demás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especifiquen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convocatorias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respectivas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términos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establecidos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este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Acuerdo.</w:t>
      </w:r>
    </w:p>
    <w:p>
      <w:pPr>
        <w:pStyle w:val="BodyText"/>
        <w:spacing w:line="276" w:lineRule="auto" w:before="161"/>
        <w:ind w:left="1417" w:right="1414"/>
        <w:jc w:val="both"/>
      </w:pPr>
      <w:r>
        <w:rPr>
          <w:color w:val="231F20"/>
        </w:rPr>
        <w:t>En caso de que la maestra o maestro participante no cumpla con los requisitos señalados en</w:t>
      </w:r>
      <w:r>
        <w:rPr>
          <w:color w:val="231F20"/>
          <w:spacing w:val="-68"/>
        </w:rPr>
        <w:t> </w:t>
      </w:r>
      <w:r>
        <w:rPr>
          <w:color w:val="231F20"/>
        </w:rPr>
        <w:t>este</w:t>
      </w:r>
      <w:r>
        <w:rPr>
          <w:color w:val="231F20"/>
          <w:spacing w:val="6"/>
        </w:rPr>
        <w:t> </w:t>
      </w:r>
      <w:r>
        <w:rPr>
          <w:color w:val="231F20"/>
        </w:rPr>
        <w:t>artículo,</w:t>
      </w:r>
      <w:r>
        <w:rPr>
          <w:color w:val="231F20"/>
          <w:spacing w:val="7"/>
        </w:rPr>
        <w:t> </w:t>
      </w:r>
      <w:r>
        <w:rPr>
          <w:color w:val="231F20"/>
        </w:rPr>
        <w:t>con</w:t>
      </w:r>
      <w:r>
        <w:rPr>
          <w:color w:val="231F20"/>
          <w:spacing w:val="7"/>
        </w:rPr>
        <w:t> </w:t>
      </w:r>
      <w:r>
        <w:rPr>
          <w:color w:val="231F20"/>
        </w:rPr>
        <w:t>independencia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la</w:t>
      </w:r>
      <w:r>
        <w:rPr>
          <w:color w:val="231F20"/>
          <w:spacing w:val="7"/>
        </w:rPr>
        <w:t> </w:t>
      </w:r>
      <w:r>
        <w:rPr>
          <w:color w:val="231F20"/>
        </w:rPr>
        <w:t>etapa</w:t>
      </w:r>
      <w:r>
        <w:rPr>
          <w:color w:val="231F20"/>
          <w:spacing w:val="7"/>
        </w:rPr>
        <w:t> </w:t>
      </w:r>
      <w:r>
        <w:rPr>
          <w:color w:val="231F20"/>
        </w:rPr>
        <w:t>en</w:t>
      </w:r>
      <w:r>
        <w:rPr>
          <w:color w:val="231F20"/>
          <w:spacing w:val="7"/>
        </w:rPr>
        <w:t> </w:t>
      </w:r>
      <w:r>
        <w:rPr>
          <w:color w:val="231F20"/>
        </w:rPr>
        <w:t>la</w:t>
      </w:r>
      <w:r>
        <w:rPr>
          <w:color w:val="231F20"/>
          <w:spacing w:val="7"/>
        </w:rPr>
        <w:t> </w:t>
      </w:r>
      <w:r>
        <w:rPr>
          <w:color w:val="231F20"/>
        </w:rPr>
        <w:t>que</w:t>
      </w:r>
      <w:r>
        <w:rPr>
          <w:color w:val="231F20"/>
          <w:spacing w:val="6"/>
        </w:rPr>
        <w:t> </w:t>
      </w:r>
      <w:r>
        <w:rPr>
          <w:color w:val="231F20"/>
        </w:rPr>
        <w:t>se</w:t>
      </w:r>
      <w:r>
        <w:rPr>
          <w:color w:val="231F20"/>
          <w:spacing w:val="7"/>
        </w:rPr>
        <w:t> </w:t>
      </w:r>
      <w:r>
        <w:rPr>
          <w:color w:val="231F20"/>
        </w:rPr>
        <w:t>encuentre</w:t>
      </w:r>
      <w:r>
        <w:rPr>
          <w:color w:val="231F20"/>
          <w:spacing w:val="7"/>
        </w:rPr>
        <w:t> </w:t>
      </w:r>
      <w:r>
        <w:rPr>
          <w:color w:val="231F20"/>
        </w:rPr>
        <w:t>en</w:t>
      </w:r>
      <w:r>
        <w:rPr>
          <w:color w:val="231F20"/>
          <w:spacing w:val="7"/>
        </w:rPr>
        <w:t> </w:t>
      </w:r>
      <w:r>
        <w:rPr>
          <w:color w:val="231F20"/>
        </w:rPr>
        <w:t>el</w:t>
      </w:r>
      <w:r>
        <w:rPr>
          <w:color w:val="231F20"/>
          <w:spacing w:val="7"/>
        </w:rPr>
        <w:t> </w:t>
      </w:r>
      <w:r>
        <w:rPr>
          <w:color w:val="231F20"/>
        </w:rPr>
        <w:t>proceso</w:t>
      </w:r>
      <w:r>
        <w:rPr>
          <w:color w:val="231F20"/>
          <w:spacing w:val="7"/>
        </w:rPr>
        <w:t> </w:t>
      </w:r>
      <w:r>
        <w:rPr>
          <w:color w:val="231F20"/>
        </w:rPr>
        <w:t>conforme</w:t>
      </w:r>
      <w:r>
        <w:rPr>
          <w:color w:val="231F20"/>
          <w:spacing w:val="-68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lo</w:t>
      </w:r>
      <w:r>
        <w:rPr>
          <w:color w:val="231F20"/>
          <w:spacing w:val="-5"/>
        </w:rPr>
        <w:t> </w:t>
      </w:r>
      <w:r>
        <w:rPr>
          <w:color w:val="231F20"/>
        </w:rPr>
        <w:t>señalado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presente</w:t>
      </w:r>
      <w:r>
        <w:rPr>
          <w:color w:val="231F20"/>
          <w:spacing w:val="-5"/>
        </w:rPr>
        <w:t> </w:t>
      </w:r>
      <w:r>
        <w:rPr>
          <w:color w:val="231F20"/>
        </w:rPr>
        <w:t>Acuerdo,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autoridades</w:t>
      </w:r>
      <w:r>
        <w:rPr>
          <w:color w:val="231F20"/>
          <w:spacing w:val="-5"/>
        </w:rPr>
        <w:t> </w:t>
      </w:r>
      <w:r>
        <w:rPr>
          <w:color w:val="231F20"/>
        </w:rPr>
        <w:t>educativas</w:t>
      </w:r>
      <w:r>
        <w:rPr>
          <w:color w:val="231F20"/>
          <w:spacing w:val="-6"/>
        </w:rPr>
        <w:t> </w:t>
      </w:r>
      <w:r>
        <w:rPr>
          <w:color w:val="231F20"/>
        </w:rPr>
        <w:t>tendrán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facultad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dejar</w:t>
      </w:r>
      <w:r>
        <w:rPr>
          <w:color w:val="231F20"/>
          <w:spacing w:val="-67"/>
        </w:rPr>
        <w:t> </w:t>
      </w:r>
      <w:r>
        <w:rPr>
          <w:color w:val="231F20"/>
        </w:rPr>
        <w:t>sin</w:t>
      </w:r>
      <w:r>
        <w:rPr>
          <w:color w:val="231F20"/>
          <w:spacing w:val="-4"/>
        </w:rPr>
        <w:t> </w:t>
      </w:r>
      <w:r>
        <w:rPr>
          <w:color w:val="231F20"/>
        </w:rPr>
        <w:t>efecto</w:t>
      </w:r>
      <w:r>
        <w:rPr>
          <w:color w:val="231F20"/>
          <w:spacing w:val="-4"/>
        </w:rPr>
        <w:t> </w:t>
      </w:r>
      <w:r>
        <w:rPr>
          <w:color w:val="231F20"/>
        </w:rPr>
        <w:t>su</w:t>
      </w:r>
      <w:r>
        <w:rPr>
          <w:color w:val="231F20"/>
          <w:spacing w:val="-4"/>
        </w:rPr>
        <w:t> </w:t>
      </w:r>
      <w:r>
        <w:rPr>
          <w:color w:val="231F20"/>
        </w:rPr>
        <w:t>participación,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lo</w:t>
      </w:r>
      <w:r>
        <w:rPr>
          <w:color w:val="231F20"/>
          <w:spacing w:val="-4"/>
        </w:rPr>
        <w:t> </w:t>
      </w:r>
      <w:r>
        <w:rPr>
          <w:color w:val="231F20"/>
        </w:rPr>
        <w:t>cual</w:t>
      </w:r>
      <w:r>
        <w:rPr>
          <w:color w:val="231F20"/>
          <w:spacing w:val="-3"/>
        </w:rPr>
        <w:t> </w:t>
      </w:r>
      <w:r>
        <w:rPr>
          <w:color w:val="231F20"/>
        </w:rPr>
        <w:t>emitirán</w:t>
      </w:r>
      <w:r>
        <w:rPr>
          <w:color w:val="231F20"/>
          <w:spacing w:val="-4"/>
        </w:rPr>
        <w:t> </w:t>
      </w:r>
      <w:r>
        <w:rPr>
          <w:color w:val="231F20"/>
        </w:rPr>
        <w:t>una</w:t>
      </w:r>
      <w:r>
        <w:rPr>
          <w:color w:val="231F20"/>
          <w:spacing w:val="-4"/>
        </w:rPr>
        <w:t> </w:t>
      </w:r>
      <w:r>
        <w:rPr>
          <w:color w:val="231F20"/>
        </w:rPr>
        <w:t>constancia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le</w:t>
      </w:r>
      <w:r>
        <w:rPr>
          <w:color w:val="231F20"/>
          <w:spacing w:val="-4"/>
        </w:rPr>
        <w:t> </w:t>
      </w:r>
      <w:r>
        <w:rPr>
          <w:color w:val="231F20"/>
        </w:rPr>
        <w:t>informe</w:t>
      </w:r>
      <w:r>
        <w:rPr>
          <w:color w:val="231F20"/>
          <w:spacing w:val="-4"/>
        </w:rPr>
        <w:t> </w:t>
      </w:r>
      <w:r>
        <w:rPr>
          <w:color w:val="231F20"/>
        </w:rPr>
        <w:t>dicha</w:t>
      </w:r>
      <w:r>
        <w:rPr>
          <w:color w:val="231F20"/>
          <w:spacing w:val="-68"/>
        </w:rPr>
        <w:t> </w:t>
      </w:r>
      <w:r>
        <w:rPr>
          <w:color w:val="231F20"/>
        </w:rPr>
        <w:t>situación.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  <w:spacing w:before="1"/>
      </w:pPr>
      <w:r>
        <w:rPr>
          <w:color w:val="21675A"/>
          <w:w w:val="95"/>
        </w:rPr>
        <w:t>Derechos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las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maestras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los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maestros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participantes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17" w:right="1414"/>
        <w:jc w:val="both"/>
      </w:pPr>
      <w:r>
        <w:rPr/>
        <w:pict>
          <v:shape style="position:absolute;margin-left:24.804701pt;margin-top:10.98585pt;width:11.15pt;height:398.65pt;mso-position-horizontal-relative:page;mso-position-vertical-relative:paragraph;z-index:15745536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w w:val="95"/>
        </w:rPr>
        <w:t>Artículo 11. </w:t>
      </w:r>
      <w:r>
        <w:rPr>
          <w:color w:val="231F20"/>
          <w:w w:val="95"/>
        </w:rPr>
        <w:t>Las maestras y los maestros participantes en el proceso de autorización de cambio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centro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trabajo</w:t>
      </w:r>
      <w:r>
        <w:rPr>
          <w:color w:val="231F20"/>
          <w:spacing w:val="-18"/>
        </w:rPr>
        <w:t> </w:t>
      </w:r>
      <w:r>
        <w:rPr>
          <w:color w:val="231F20"/>
        </w:rPr>
        <w:t>gozarán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siguientes</w:t>
      </w:r>
      <w:r>
        <w:rPr>
          <w:color w:val="231F20"/>
          <w:spacing w:val="-18"/>
        </w:rPr>
        <w:t> </w:t>
      </w:r>
      <w:r>
        <w:rPr>
          <w:color w:val="231F20"/>
        </w:rPr>
        <w:t>derechos:</w:t>
      </w:r>
    </w:p>
    <w:p>
      <w:pPr>
        <w:pStyle w:val="ListParagraph"/>
        <w:numPr>
          <w:ilvl w:val="0"/>
          <w:numId w:val="2"/>
        </w:numPr>
        <w:tabs>
          <w:tab w:pos="2422" w:val="left" w:leader="none"/>
        </w:tabs>
        <w:spacing w:line="276" w:lineRule="auto" w:before="161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Participar en el proceso de autorización de cambio de centro de trabajo bajo los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principios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legalidad,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justicia,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certeza,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equidad,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igualdad,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imparcialidad,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objetivi-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dad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transparencia,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además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consideren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contexto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regional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sociocultural,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así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respeto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derechos;</w:t>
      </w:r>
    </w:p>
    <w:p>
      <w:pPr>
        <w:pStyle w:val="ListParagraph"/>
        <w:numPr>
          <w:ilvl w:val="0"/>
          <w:numId w:val="2"/>
        </w:numPr>
        <w:tabs>
          <w:tab w:pos="2421" w:val="left" w:leader="none"/>
          <w:tab w:pos="2422" w:val="left" w:leader="none"/>
        </w:tabs>
        <w:spacing w:line="240" w:lineRule="auto" w:before="162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Contar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estado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guarda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participación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proceso;</w:t>
      </w:r>
    </w:p>
    <w:p>
      <w:pPr>
        <w:pStyle w:val="ListParagraph"/>
        <w:numPr>
          <w:ilvl w:val="0"/>
          <w:numId w:val="2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Conocer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resultados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valoración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elementos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proceso;</w:t>
      </w:r>
    </w:p>
    <w:p>
      <w:pPr>
        <w:pStyle w:val="ListParagraph"/>
        <w:numPr>
          <w:ilvl w:val="0"/>
          <w:numId w:val="2"/>
        </w:numPr>
        <w:tabs>
          <w:tab w:pos="2422" w:val="left" w:leader="none"/>
        </w:tabs>
        <w:spacing w:line="276" w:lineRule="auto" w:before="197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Desistirse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participación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autorización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cambio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105"/>
          <w:sz w:val="20"/>
        </w:rPr>
        <w:t>trabajo,</w:t>
      </w:r>
      <w:r>
        <w:rPr>
          <w:color w:val="231F20"/>
          <w:spacing w:val="-24"/>
          <w:w w:val="105"/>
          <w:sz w:val="20"/>
        </w:rPr>
        <w:t> </w:t>
      </w:r>
      <w:r>
        <w:rPr>
          <w:color w:val="231F20"/>
          <w:w w:val="105"/>
          <w:sz w:val="20"/>
        </w:rPr>
        <w:t>antes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24"/>
          <w:w w:val="105"/>
          <w:sz w:val="20"/>
        </w:rPr>
        <w:t> </w:t>
      </w:r>
      <w:r>
        <w:rPr>
          <w:color w:val="231F20"/>
          <w:w w:val="105"/>
          <w:sz w:val="20"/>
        </w:rPr>
        <w:t>evento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público;</w:t>
      </w:r>
    </w:p>
    <w:p>
      <w:pPr>
        <w:pStyle w:val="ListParagraph"/>
        <w:numPr>
          <w:ilvl w:val="0"/>
          <w:numId w:val="2"/>
        </w:numPr>
        <w:tabs>
          <w:tab w:pos="2422" w:val="left" w:leader="none"/>
        </w:tabs>
        <w:spacing w:line="276" w:lineRule="auto" w:before="161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Ejercer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derecho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interponer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defensa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mediante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recurso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reconsideración</w:t>
      </w:r>
      <w:r>
        <w:rPr>
          <w:color w:val="231F20"/>
          <w:spacing w:val="-68"/>
          <w:sz w:val="20"/>
        </w:rPr>
        <w:t> </w:t>
      </w:r>
      <w:r>
        <w:rPr>
          <w:color w:val="231F20"/>
          <w:spacing w:val="-1"/>
          <w:sz w:val="20"/>
        </w:rPr>
        <w:t>previsto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1"/>
          <w:sz w:val="20"/>
        </w:rPr>
        <w:t>en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1"/>
          <w:sz w:val="20"/>
        </w:rPr>
        <w:t>Ley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1"/>
          <w:sz w:val="20"/>
        </w:rPr>
        <w:t>General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1"/>
          <w:sz w:val="20"/>
        </w:rPr>
        <w:t>del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1"/>
          <w:sz w:val="20"/>
        </w:rPr>
        <w:t>Sistema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1"/>
          <w:sz w:val="20"/>
        </w:rPr>
        <w:t>para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1"/>
          <w:sz w:val="20"/>
        </w:rPr>
        <w:t>Carrera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1"/>
          <w:sz w:val="20"/>
        </w:rPr>
        <w:t>las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1"/>
          <w:sz w:val="20"/>
        </w:rPr>
        <w:t>Maestras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1"/>
          <w:sz w:val="20"/>
        </w:rPr>
        <w:t>y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1"/>
          <w:sz w:val="20"/>
        </w:rPr>
        <w:t>los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1"/>
          <w:sz w:val="20"/>
        </w:rPr>
        <w:t>Maestros,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así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recibir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respuesta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mismo,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2"/>
        </w:numPr>
        <w:tabs>
          <w:tab w:pos="2422" w:val="left" w:leader="none"/>
        </w:tabs>
        <w:spacing w:line="276" w:lineRule="auto" w:before="161" w:after="0"/>
        <w:ind w:left="2421" w:right="1414" w:hanging="720"/>
        <w:jc w:val="both"/>
        <w:rPr>
          <w:sz w:val="20"/>
        </w:rPr>
      </w:pPr>
      <w:r>
        <w:rPr/>
        <w:pict>
          <v:shape style="position:absolute;margin-left:22.47780pt;margin-top:34.915207pt;width:15.15pt;height:146.950pt;mso-position-horizontal-relative:page;mso-position-vertical-relative:paragraph;z-index:15745024" coordorigin="450,698" coordsize="303,2939" path="m752,698l450,698,450,3517,459,3563,485,3602,523,3627,570,3637,632,3637,678,3627,717,3602,742,3563,752,3517,752,698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  <w:sz w:val="20"/>
        </w:rPr>
        <w:t>Los demás reconocidos en este Acuerdo y disposiciones aplicables para el proceso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cambio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trabajo.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20.189455pt;width:467.75pt;height:.1pt;mso-position-horizontal-relative:page;mso-position-vertical-relative:paragraph;z-index:-15713792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Obligaciones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las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maestras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los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maestros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participantes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>
          <w:b/>
          <w:color w:val="231F20"/>
          <w:spacing w:val="-1"/>
        </w:rPr>
        <w:t>Artículo</w:t>
      </w:r>
      <w:r>
        <w:rPr>
          <w:b/>
          <w:color w:val="231F20"/>
          <w:spacing w:val="-20"/>
        </w:rPr>
        <w:t> </w:t>
      </w:r>
      <w:r>
        <w:rPr>
          <w:b/>
          <w:color w:val="231F20"/>
          <w:spacing w:val="-1"/>
        </w:rPr>
        <w:t>12.</w:t>
      </w:r>
      <w:r>
        <w:rPr>
          <w:b/>
          <w:color w:val="231F20"/>
          <w:spacing w:val="-19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maestras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maestros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participantes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proceso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autorización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cambio</w:t>
      </w:r>
      <w:r>
        <w:rPr>
          <w:color w:val="231F20"/>
          <w:spacing w:val="-6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centro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trabajo</w:t>
      </w:r>
      <w:r>
        <w:rPr>
          <w:color w:val="231F20"/>
          <w:spacing w:val="-17"/>
        </w:rPr>
        <w:t> </w:t>
      </w:r>
      <w:r>
        <w:rPr>
          <w:color w:val="231F20"/>
        </w:rPr>
        <w:t>tendrán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siguientes</w:t>
      </w:r>
      <w:r>
        <w:rPr>
          <w:color w:val="231F20"/>
          <w:spacing w:val="-17"/>
        </w:rPr>
        <w:t> </w:t>
      </w:r>
      <w:r>
        <w:rPr>
          <w:color w:val="231F20"/>
        </w:rPr>
        <w:t>obligaciones:</w:t>
      </w:r>
    </w:p>
    <w:p>
      <w:pPr>
        <w:pStyle w:val="ListParagraph"/>
        <w:numPr>
          <w:ilvl w:val="0"/>
          <w:numId w:val="3"/>
        </w:numPr>
        <w:tabs>
          <w:tab w:pos="2422" w:val="left" w:leader="none"/>
        </w:tabs>
        <w:spacing w:line="276" w:lineRule="auto" w:before="161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Cumplir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requisitos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establecidos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este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Acuerdo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demás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disposiciones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apli-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cables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autorización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cambio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trabajo;</w:t>
      </w:r>
    </w:p>
    <w:p>
      <w:pPr>
        <w:pStyle w:val="BodyText"/>
      </w:pPr>
    </w:p>
    <w:p>
      <w:pPr>
        <w:pStyle w:val="BodyText"/>
        <w:spacing w:before="11"/>
        <w:rPr>
          <w:sz w:val="18"/>
        </w:rPr>
      </w:pPr>
      <w:r>
        <w:rPr/>
        <w:pict>
          <v:group style="position:absolute;margin-left:22.4347pt;margin-top:13.437988pt;width:15.25pt;height:15.2pt;mso-position-horizontal-relative:page;mso-position-vertical-relative:paragraph;z-index:-15713280;mso-wrap-distance-left:0;mso-wrap-distance-right:0" coordorigin="449,269" coordsize="305,304">
            <v:shape style="position:absolute;left:448;top:268;width:305;height:304" type="#_x0000_t75" stroked="false">
              <v:imagedata r:id="rId29" o:title=""/>
            </v:shape>
            <v:shape style="position:absolute;left:448;top:268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10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1"/>
                        <w:sz w:val="16"/>
                      </w:rPr>
                      <w:t>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8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7277"/>
      </w:pPr>
      <w:r>
        <w:rPr/>
        <w:pict>
          <v:group style="position:absolute;margin-left:70.366096pt;margin-top:-63.49651pt;width:539.1pt;height:328.7pt;mso-position-horizontal-relative:page;mso-position-vertical-relative:paragraph;z-index:-16770048" coordorigin="1407,-1270" coordsize="10782,6574">
            <v:shape style="position:absolute;left:5911;top:-1270;width:6278;height:6574" type="#_x0000_t75" stroked="false">
              <v:imagedata r:id="rId22" o:title=""/>
            </v:shape>
            <v:line style="position:absolute" from="1467,409" to="10732,409" stroked="true" strokeweight="1pt" strokecolor="#939598">
              <v:stroke dashstyle="dot"/>
            </v:line>
            <v:shape style="position:absolute;left:1407;top:408;width:9355;height:2" coordorigin="1407,409" coordsize="9355,0" path="m1407,409l1407,409m10762,409l1076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40" o:title=""/>
            </v:shape>
            <v:shape style="position:absolute;left:5792;top:-633;width:606;height:611" type="#_x0000_t75" stroked="false">
              <v:imagedata r:id="rId41" o:title=""/>
            </v:shape>
            <w10:wrap type="none"/>
          </v:group>
        </w:pict>
      </w:r>
      <w:r>
        <w:rPr>
          <w:color w:val="231F20"/>
        </w:rPr>
        <w:t>CAMBIO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CENTRO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TRABAJO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3"/>
        </w:numPr>
        <w:tabs>
          <w:tab w:pos="2422" w:val="left" w:leader="none"/>
        </w:tabs>
        <w:spacing w:line="276" w:lineRule="auto" w:before="92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Cumplir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términos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requisitos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establezcan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autoridades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educativas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convocatorias;</w:t>
      </w:r>
    </w:p>
    <w:p>
      <w:pPr>
        <w:pStyle w:val="ListParagraph"/>
        <w:numPr>
          <w:ilvl w:val="0"/>
          <w:numId w:val="3"/>
        </w:numPr>
        <w:tabs>
          <w:tab w:pos="2422" w:val="left" w:leader="none"/>
        </w:tabs>
        <w:spacing w:line="276" w:lineRule="auto" w:before="161" w:after="0"/>
        <w:ind w:left="2421" w:right="1416" w:hanging="720"/>
        <w:jc w:val="both"/>
        <w:rPr>
          <w:sz w:val="20"/>
        </w:rPr>
      </w:pPr>
      <w:r>
        <w:rPr>
          <w:color w:val="231F20"/>
          <w:sz w:val="20"/>
        </w:rPr>
        <w:t>Abstenerse de cambiarse de centro de trabajo sin haber cumplido los requisitos y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procesos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refiere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este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Acuerdo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demás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disposiciones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aplicables;</w:t>
      </w:r>
    </w:p>
    <w:p>
      <w:pPr>
        <w:pStyle w:val="ListParagraph"/>
        <w:numPr>
          <w:ilvl w:val="0"/>
          <w:numId w:val="3"/>
        </w:numPr>
        <w:tabs>
          <w:tab w:pos="2422" w:val="left" w:leader="none"/>
        </w:tabs>
        <w:spacing w:line="276" w:lineRule="auto" w:before="161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Presentar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documentación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fidedigna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dentro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cambio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tra-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bajo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participan,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caso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contrario,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serán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sujetos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procedimientos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correspondan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sanciones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resulten,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3"/>
        </w:numPr>
        <w:tabs>
          <w:tab w:pos="2422" w:val="left" w:leader="none"/>
        </w:tabs>
        <w:spacing w:line="276" w:lineRule="auto" w:before="162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Las demás establecidas en este Acuerdo y disposiciones aplicables para el proceso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cambio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trabajo.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34"/>
        </w:rPr>
      </w:pPr>
    </w:p>
    <w:p>
      <w:pPr>
        <w:pStyle w:val="Heading1"/>
        <w:spacing w:before="1"/>
      </w:pPr>
      <w:r>
        <w:rPr/>
        <w:pict>
          <v:shape style="position:absolute;margin-left:70.866096pt;margin-top:23.135927pt;width:107.75pt;height:.1pt;mso-position-horizontal-relative:page;mso-position-vertical-relative:paragraph;z-index:-15711232;mso-wrap-distance-left:0;mso-wrap-distance-right:0" coordorigin="1417,463" coordsize="2155,0" path="m1417,463l3572,463e" filled="false" stroked="true" strokeweight="2pt" strokecolor="#bcbec0">
            <v:path arrowok="t"/>
            <v:stroke dashstyle="solid"/>
            <w10:wrap type="topAndBottom"/>
          </v:shape>
        </w:pict>
      </w:r>
      <w:r>
        <w:rPr/>
        <w:pict>
          <v:shape style="position:absolute;margin-left:573.665405pt;margin-top:-23.931929pt;width:11.15pt;height:398.65pt;mso-position-horizontal-relative:page;mso-position-vertical-relative:paragraph;z-index:15748608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1675A"/>
          <w:w w:val="85"/>
        </w:rPr>
        <w:t>Capítulo</w:t>
      </w:r>
      <w:r>
        <w:rPr>
          <w:color w:val="21675A"/>
          <w:spacing w:val="7"/>
          <w:w w:val="85"/>
        </w:rPr>
        <w:t> </w:t>
      </w:r>
      <w:r>
        <w:rPr>
          <w:color w:val="21675A"/>
          <w:w w:val="85"/>
        </w:rPr>
        <w:t>III</w:t>
      </w:r>
    </w:p>
    <w:p>
      <w:pPr>
        <w:tabs>
          <w:tab w:pos="1877" w:val="left" w:leader="none"/>
        </w:tabs>
        <w:spacing w:before="65"/>
        <w:ind w:left="1417" w:right="0" w:firstLine="0"/>
        <w:jc w:val="left"/>
        <w:rPr>
          <w:b/>
          <w:sz w:val="26"/>
        </w:rPr>
      </w:pPr>
      <w:r>
        <w:rPr>
          <w:rFonts w:ascii="Lucida Sans Unicode" w:hAnsi="Lucida Sans Unicode"/>
          <w:color w:val="588076"/>
          <w:sz w:val="26"/>
        </w:rPr>
        <w:t>◥</w:t>
        <w:tab/>
      </w:r>
      <w:r>
        <w:rPr>
          <w:b/>
          <w:color w:val="636466"/>
          <w:w w:val="95"/>
          <w:sz w:val="26"/>
        </w:rPr>
        <w:t>Del</w:t>
      </w:r>
      <w:r>
        <w:rPr>
          <w:b/>
          <w:color w:val="636466"/>
          <w:spacing w:val="-15"/>
          <w:w w:val="95"/>
          <w:sz w:val="26"/>
        </w:rPr>
        <w:t> </w:t>
      </w:r>
      <w:r>
        <w:rPr>
          <w:b/>
          <w:color w:val="636466"/>
          <w:w w:val="95"/>
          <w:sz w:val="26"/>
        </w:rPr>
        <w:t>proceso</w:t>
      </w:r>
      <w:r>
        <w:rPr>
          <w:b/>
          <w:color w:val="636466"/>
          <w:spacing w:val="-14"/>
          <w:w w:val="95"/>
          <w:sz w:val="26"/>
        </w:rPr>
        <w:t> </w:t>
      </w:r>
      <w:r>
        <w:rPr>
          <w:b/>
          <w:color w:val="636466"/>
          <w:w w:val="95"/>
          <w:sz w:val="26"/>
        </w:rPr>
        <w:t>de</w:t>
      </w:r>
      <w:r>
        <w:rPr>
          <w:b/>
          <w:color w:val="636466"/>
          <w:spacing w:val="-14"/>
          <w:w w:val="95"/>
          <w:sz w:val="26"/>
        </w:rPr>
        <w:t> </w:t>
      </w:r>
      <w:r>
        <w:rPr>
          <w:b/>
          <w:color w:val="636466"/>
          <w:w w:val="95"/>
          <w:sz w:val="26"/>
        </w:rPr>
        <w:t>autorización</w:t>
      </w:r>
      <w:r>
        <w:rPr>
          <w:b/>
          <w:color w:val="636466"/>
          <w:spacing w:val="-14"/>
          <w:w w:val="95"/>
          <w:sz w:val="26"/>
        </w:rPr>
        <w:t> </w:t>
      </w:r>
      <w:r>
        <w:rPr>
          <w:b/>
          <w:color w:val="636466"/>
          <w:w w:val="95"/>
          <w:sz w:val="26"/>
        </w:rPr>
        <w:t>de</w:t>
      </w:r>
      <w:r>
        <w:rPr>
          <w:b/>
          <w:color w:val="636466"/>
          <w:spacing w:val="-14"/>
          <w:w w:val="95"/>
          <w:sz w:val="26"/>
        </w:rPr>
        <w:t> </w:t>
      </w:r>
      <w:r>
        <w:rPr>
          <w:b/>
          <w:color w:val="636466"/>
          <w:w w:val="95"/>
          <w:sz w:val="26"/>
        </w:rPr>
        <w:t>cambio</w:t>
      </w:r>
      <w:r>
        <w:rPr>
          <w:b/>
          <w:color w:val="636466"/>
          <w:spacing w:val="-14"/>
          <w:w w:val="95"/>
          <w:sz w:val="26"/>
        </w:rPr>
        <w:t> </w:t>
      </w:r>
      <w:r>
        <w:rPr>
          <w:b/>
          <w:color w:val="636466"/>
          <w:w w:val="95"/>
          <w:sz w:val="26"/>
        </w:rPr>
        <w:t>de</w:t>
      </w:r>
      <w:r>
        <w:rPr>
          <w:b/>
          <w:color w:val="636466"/>
          <w:spacing w:val="-14"/>
          <w:w w:val="95"/>
          <w:sz w:val="26"/>
        </w:rPr>
        <w:t> </w:t>
      </w:r>
      <w:r>
        <w:rPr>
          <w:b/>
          <w:color w:val="636466"/>
          <w:w w:val="95"/>
          <w:sz w:val="26"/>
        </w:rPr>
        <w:t>centro</w:t>
      </w:r>
      <w:r>
        <w:rPr>
          <w:b/>
          <w:color w:val="636466"/>
          <w:spacing w:val="-14"/>
          <w:w w:val="95"/>
          <w:sz w:val="26"/>
        </w:rPr>
        <w:t> </w:t>
      </w:r>
      <w:r>
        <w:rPr>
          <w:b/>
          <w:color w:val="636466"/>
          <w:w w:val="95"/>
          <w:sz w:val="26"/>
        </w:rPr>
        <w:t>de</w:t>
      </w:r>
      <w:r>
        <w:rPr>
          <w:b/>
          <w:color w:val="636466"/>
          <w:spacing w:val="-14"/>
          <w:w w:val="95"/>
          <w:sz w:val="26"/>
        </w:rPr>
        <w:t> </w:t>
      </w:r>
      <w:r>
        <w:rPr>
          <w:b/>
          <w:color w:val="636466"/>
          <w:w w:val="95"/>
          <w:sz w:val="26"/>
        </w:rPr>
        <w:t>trabajo</w:t>
      </w:r>
    </w:p>
    <w:p>
      <w:pPr>
        <w:pStyle w:val="BodyText"/>
        <w:spacing w:before="6"/>
        <w:rPr>
          <w:b/>
          <w:sz w:val="46"/>
        </w:rPr>
      </w:pPr>
    </w:p>
    <w:p>
      <w:pPr>
        <w:spacing w:before="1"/>
        <w:ind w:left="1408" w:right="1408" w:firstLine="0"/>
        <w:jc w:val="center"/>
        <w:rPr>
          <w:b/>
          <w:sz w:val="28"/>
        </w:rPr>
      </w:pPr>
      <w:r>
        <w:rPr>
          <w:b/>
          <w:color w:val="21675A"/>
          <w:w w:val="95"/>
          <w:sz w:val="28"/>
        </w:rPr>
        <w:t>Sección</w:t>
      </w:r>
      <w:r>
        <w:rPr>
          <w:b/>
          <w:color w:val="21675A"/>
          <w:spacing w:val="-19"/>
          <w:w w:val="95"/>
          <w:sz w:val="28"/>
        </w:rPr>
        <w:t> </w:t>
      </w:r>
      <w:r>
        <w:rPr>
          <w:b/>
          <w:color w:val="21675A"/>
          <w:w w:val="95"/>
          <w:sz w:val="28"/>
        </w:rPr>
        <w:t>Primera</w:t>
      </w:r>
    </w:p>
    <w:p>
      <w:pPr>
        <w:spacing w:before="173"/>
        <w:ind w:left="1408" w:right="1408" w:firstLine="0"/>
        <w:jc w:val="center"/>
        <w:rPr>
          <w:b/>
          <w:sz w:val="22"/>
        </w:rPr>
      </w:pPr>
      <w:r>
        <w:rPr>
          <w:b/>
          <w:color w:val="231F20"/>
          <w:spacing w:val="-1"/>
          <w:w w:val="95"/>
          <w:sz w:val="22"/>
        </w:rPr>
        <w:t>Aspectos</w:t>
      </w:r>
      <w:r>
        <w:rPr>
          <w:b/>
          <w:color w:val="231F20"/>
          <w:spacing w:val="-13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generales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spacing w:before="0"/>
        <w:ind w:left="3529" w:right="0" w:firstLine="0"/>
        <w:jc w:val="left"/>
        <w:rPr>
          <w:b/>
          <w:i/>
          <w:sz w:val="24"/>
        </w:rPr>
      </w:pPr>
      <w:r>
        <w:rPr/>
        <w:pict>
          <v:shape style="position:absolute;margin-left:70.866096pt;margin-top:20.189444pt;width:467.75pt;height:.1pt;mso-position-horizontal-relative:page;mso-position-vertical-relative:paragraph;z-index:-15710720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b/>
          <w:i/>
          <w:color w:val="21675A"/>
          <w:w w:val="95"/>
          <w:sz w:val="24"/>
        </w:rPr>
        <w:t>Procesos</w:t>
      </w:r>
      <w:r>
        <w:rPr>
          <w:b/>
          <w:i/>
          <w:color w:val="21675A"/>
          <w:spacing w:val="-7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de</w:t>
      </w:r>
      <w:r>
        <w:rPr>
          <w:b/>
          <w:i/>
          <w:color w:val="21675A"/>
          <w:spacing w:val="-6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autorización</w:t>
      </w:r>
      <w:r>
        <w:rPr>
          <w:b/>
          <w:i/>
          <w:color w:val="21675A"/>
          <w:spacing w:val="-6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de</w:t>
      </w:r>
      <w:r>
        <w:rPr>
          <w:b/>
          <w:i/>
          <w:color w:val="21675A"/>
          <w:spacing w:val="-6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cambio</w:t>
      </w:r>
      <w:r>
        <w:rPr>
          <w:b/>
          <w:i/>
          <w:color w:val="21675A"/>
          <w:spacing w:val="-6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de</w:t>
      </w:r>
      <w:r>
        <w:rPr>
          <w:b/>
          <w:i/>
          <w:color w:val="21675A"/>
          <w:spacing w:val="-6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centro</w:t>
      </w:r>
      <w:r>
        <w:rPr>
          <w:b/>
          <w:i/>
          <w:color w:val="21675A"/>
          <w:spacing w:val="-7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de</w:t>
      </w:r>
      <w:r>
        <w:rPr>
          <w:b/>
          <w:i/>
          <w:color w:val="21675A"/>
          <w:spacing w:val="-6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trabajo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/>
        <w:pict>
          <v:shape style="position:absolute;margin-left:571.338501pt;margin-top:42.815201pt;width:15.15pt;height:146.950pt;mso-position-horizontal-relative:page;mso-position-vertical-relative:paragraph;z-index:15748096" coordorigin="11427,856" coordsize="303,2939" path="m11729,856l11427,856,11427,3675,11436,3721,11462,3760,11500,3785,11547,3795,11609,3795,11656,3785,11694,3760,11720,3721,11729,3675,11729,856xe" filled="true" fillcolor="#21675a" stroked="false">
            <v:path arrowok="t"/>
            <v:fill type="solid"/>
            <w10:wrap type="none"/>
          </v:shape>
        </w:pict>
      </w:r>
      <w:r>
        <w:rPr>
          <w:b/>
          <w:color w:val="231F20"/>
        </w:rPr>
        <w:t>Artículo 13. </w:t>
      </w:r>
      <w:r>
        <w:rPr>
          <w:color w:val="231F20"/>
        </w:rPr>
        <w:t>Los procesos de autorización de cambios de centro de trabajo serán públicos,</w:t>
      </w:r>
      <w:r>
        <w:rPr>
          <w:color w:val="231F20"/>
          <w:spacing w:val="1"/>
        </w:rPr>
        <w:t> </w:t>
      </w:r>
      <w:r>
        <w:rPr>
          <w:color w:val="231F20"/>
        </w:rPr>
        <w:t>transparentes, equitativos e imparciales y se realizarán mediante las convocatorias que para</w:t>
      </w:r>
      <w:r>
        <w:rPr>
          <w:color w:val="231F20"/>
          <w:spacing w:val="-68"/>
        </w:rPr>
        <w:t> </w:t>
      </w:r>
      <w:r>
        <w:rPr>
          <w:color w:val="231F20"/>
        </w:rPr>
        <w:t>tal</w:t>
      </w:r>
      <w:r>
        <w:rPr>
          <w:color w:val="231F20"/>
          <w:spacing w:val="-18"/>
        </w:rPr>
        <w:t> </w:t>
      </w:r>
      <w:r>
        <w:rPr>
          <w:color w:val="231F20"/>
        </w:rPr>
        <w:t>efecto</w:t>
      </w:r>
      <w:r>
        <w:rPr>
          <w:color w:val="231F20"/>
          <w:spacing w:val="-18"/>
        </w:rPr>
        <w:t> </w:t>
      </w:r>
      <w:r>
        <w:rPr>
          <w:color w:val="231F20"/>
        </w:rPr>
        <w:t>emitan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autoridades</w:t>
      </w:r>
      <w:r>
        <w:rPr>
          <w:color w:val="231F20"/>
          <w:spacing w:val="-18"/>
        </w:rPr>
        <w:t> </w:t>
      </w:r>
      <w:r>
        <w:rPr>
          <w:color w:val="231F20"/>
        </w:rPr>
        <w:t>educativas</w:t>
      </w:r>
      <w:r>
        <w:rPr>
          <w:color w:val="231F20"/>
          <w:spacing w:val="-18"/>
        </w:rPr>
        <w:t> </w:t>
      </w:r>
      <w:r>
        <w:rPr>
          <w:color w:val="231F20"/>
        </w:rPr>
        <w:t>respectivas.</w:t>
      </w:r>
    </w:p>
    <w:p>
      <w:pPr>
        <w:pStyle w:val="BodyText"/>
        <w:spacing w:line="276" w:lineRule="auto" w:before="161"/>
        <w:ind w:left="1417" w:right="1415"/>
        <w:jc w:val="both"/>
      </w:pP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cambios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centro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trabajo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realizarán</w:t>
      </w:r>
      <w:r>
        <w:rPr>
          <w:color w:val="231F20"/>
          <w:spacing w:val="-11"/>
        </w:rPr>
        <w:t> </w:t>
      </w:r>
      <w:r>
        <w:rPr>
          <w:color w:val="231F20"/>
        </w:rPr>
        <w:t>conforme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2"/>
        </w:rPr>
        <w:t> </w:t>
      </w:r>
      <w:r>
        <w:rPr>
          <w:color w:val="231F20"/>
        </w:rPr>
        <w:t>proceso</w:t>
      </w:r>
      <w:r>
        <w:rPr>
          <w:color w:val="231F20"/>
          <w:spacing w:val="-11"/>
        </w:rPr>
        <w:t> </w:t>
      </w:r>
      <w:r>
        <w:rPr>
          <w:color w:val="231F20"/>
        </w:rPr>
        <w:t>dispuesto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Ley</w:t>
      </w:r>
      <w:r>
        <w:rPr>
          <w:color w:val="231F20"/>
          <w:spacing w:val="-11"/>
        </w:rPr>
        <w:t> </w:t>
      </w:r>
      <w:r>
        <w:rPr>
          <w:color w:val="231F20"/>
        </w:rPr>
        <w:t>Gene-</w:t>
      </w:r>
      <w:r>
        <w:rPr>
          <w:color w:val="231F20"/>
          <w:spacing w:val="-68"/>
        </w:rPr>
        <w:t> </w:t>
      </w:r>
      <w:r>
        <w:rPr>
          <w:color w:val="231F20"/>
        </w:rPr>
        <w:t>ral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Sistema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Carrera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Maestras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Maestros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regulado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presente</w:t>
      </w:r>
      <w:r>
        <w:rPr>
          <w:color w:val="231F20"/>
          <w:spacing w:val="-17"/>
        </w:rPr>
        <w:t> </w:t>
      </w:r>
      <w:r>
        <w:rPr>
          <w:color w:val="231F20"/>
        </w:rPr>
        <w:t>Acuer-</w:t>
      </w:r>
      <w:r>
        <w:rPr>
          <w:color w:val="231F20"/>
          <w:spacing w:val="-68"/>
        </w:rPr>
        <w:t> </w:t>
      </w:r>
      <w:r>
        <w:rPr>
          <w:color w:val="231F20"/>
        </w:rPr>
        <w:t>do,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cuales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llevarán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cabo</w:t>
      </w:r>
      <w:r>
        <w:rPr>
          <w:color w:val="231F20"/>
          <w:spacing w:val="-18"/>
        </w:rPr>
        <w:t> </w:t>
      </w:r>
      <w:r>
        <w:rPr>
          <w:color w:val="231F20"/>
        </w:rPr>
        <w:t>únicamente</w:t>
      </w:r>
      <w:r>
        <w:rPr>
          <w:color w:val="231F20"/>
          <w:spacing w:val="-18"/>
        </w:rPr>
        <w:t> </w:t>
      </w:r>
      <w:r>
        <w:rPr>
          <w:color w:val="231F20"/>
        </w:rPr>
        <w:t>al</w:t>
      </w:r>
      <w:r>
        <w:rPr>
          <w:color w:val="231F20"/>
          <w:spacing w:val="-18"/>
        </w:rPr>
        <w:t> </w:t>
      </w:r>
      <w:r>
        <w:rPr>
          <w:color w:val="231F20"/>
        </w:rPr>
        <w:t>término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ciclo</w:t>
      </w:r>
      <w:r>
        <w:rPr>
          <w:color w:val="231F20"/>
          <w:spacing w:val="-18"/>
        </w:rPr>
        <w:t> </w:t>
      </w:r>
      <w:r>
        <w:rPr>
          <w:color w:val="231F20"/>
        </w:rPr>
        <w:t>escolar,</w:t>
      </w:r>
      <w:r>
        <w:rPr>
          <w:color w:val="231F20"/>
          <w:spacing w:val="-18"/>
        </w:rPr>
        <w:t> </w:t>
      </w:r>
      <w:r>
        <w:rPr>
          <w:color w:val="231F20"/>
        </w:rPr>
        <w:t>salvo</w:t>
      </w:r>
      <w:r>
        <w:rPr>
          <w:color w:val="231F20"/>
          <w:spacing w:val="-18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necesidades</w:t>
      </w:r>
      <w:r>
        <w:rPr>
          <w:color w:val="231F20"/>
          <w:spacing w:val="-68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servicio,</w:t>
      </w:r>
      <w:r>
        <w:rPr>
          <w:color w:val="231F20"/>
          <w:spacing w:val="-9"/>
        </w:rPr>
        <w:t> </w:t>
      </w:r>
      <w:r>
        <w:rPr>
          <w:color w:val="231F20"/>
        </w:rPr>
        <w:t>causas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fuerza</w:t>
      </w:r>
      <w:r>
        <w:rPr>
          <w:color w:val="231F20"/>
          <w:spacing w:val="-9"/>
        </w:rPr>
        <w:t> </w:t>
      </w:r>
      <w:r>
        <w:rPr>
          <w:color w:val="231F20"/>
        </w:rPr>
        <w:t>mayor,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9"/>
        </w:rPr>
        <w:t> </w:t>
      </w:r>
      <w:r>
        <w:rPr>
          <w:color w:val="231F20"/>
        </w:rPr>
        <w:t>razones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enfermedad,</w:t>
      </w:r>
      <w:r>
        <w:rPr>
          <w:color w:val="231F20"/>
          <w:spacing w:val="-9"/>
        </w:rPr>
        <w:t> </w:t>
      </w:r>
      <w:r>
        <w:rPr>
          <w:color w:val="231F20"/>
        </w:rPr>
        <w:t>peligro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vida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seguridad</w:t>
      </w:r>
      <w:r>
        <w:rPr>
          <w:color w:val="231F20"/>
          <w:spacing w:val="-68"/>
        </w:rPr>
        <w:t> </w:t>
      </w:r>
      <w:r>
        <w:rPr>
          <w:color w:val="231F20"/>
        </w:rPr>
        <w:t>personal,</w:t>
      </w:r>
      <w:r>
        <w:rPr>
          <w:color w:val="231F20"/>
          <w:spacing w:val="-18"/>
        </w:rPr>
        <w:t> </w:t>
      </w:r>
      <w:r>
        <w:rPr>
          <w:color w:val="231F20"/>
        </w:rPr>
        <w:t>debidamente</w:t>
      </w:r>
      <w:r>
        <w:rPr>
          <w:color w:val="231F20"/>
          <w:spacing w:val="-17"/>
        </w:rPr>
        <w:t> </w:t>
      </w:r>
      <w:r>
        <w:rPr>
          <w:color w:val="231F20"/>
        </w:rPr>
        <w:t>comprobadas.</w:t>
      </w:r>
    </w:p>
    <w:p>
      <w:pPr>
        <w:pStyle w:val="BodyText"/>
        <w:spacing w:line="276" w:lineRule="auto" w:before="162"/>
        <w:ind w:left="1417" w:right="1415"/>
        <w:jc w:val="both"/>
      </w:pPr>
      <w:r>
        <w:rPr/>
        <w:t>Para</w:t>
      </w:r>
      <w:r>
        <w:rPr>
          <w:spacing w:val="-13"/>
        </w:rPr>
        <w:t> </w:t>
      </w:r>
      <w:r>
        <w:rPr/>
        <w:t>efectos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este</w:t>
      </w:r>
      <w:r>
        <w:rPr>
          <w:spacing w:val="-13"/>
        </w:rPr>
        <w:t> </w:t>
      </w:r>
      <w:r>
        <w:rPr/>
        <w:t>Acuerdo</w:t>
      </w:r>
      <w:r>
        <w:rPr>
          <w:spacing w:val="-13"/>
        </w:rPr>
        <w:t> </w:t>
      </w:r>
      <w:r>
        <w:rPr/>
        <w:t>se</w:t>
      </w:r>
      <w:r>
        <w:rPr>
          <w:spacing w:val="-13"/>
        </w:rPr>
        <w:t> </w:t>
      </w:r>
      <w:r>
        <w:rPr/>
        <w:t>tomarán</w:t>
      </w:r>
      <w:r>
        <w:rPr>
          <w:spacing w:val="-12"/>
        </w:rPr>
        <w:t> </w:t>
      </w:r>
      <w:r>
        <w:rPr/>
        <w:t>en</w:t>
      </w:r>
      <w:r>
        <w:rPr>
          <w:spacing w:val="-13"/>
        </w:rPr>
        <w:t> </w:t>
      </w:r>
      <w:r>
        <w:rPr/>
        <w:t>cuenta</w:t>
      </w:r>
      <w:r>
        <w:rPr>
          <w:spacing w:val="-13"/>
        </w:rPr>
        <w:t> </w:t>
      </w:r>
      <w:r>
        <w:rPr/>
        <w:t>los</w:t>
      </w:r>
      <w:r>
        <w:rPr>
          <w:spacing w:val="-12"/>
        </w:rPr>
        <w:t> </w:t>
      </w:r>
      <w:r>
        <w:rPr/>
        <w:t>siguientes</w:t>
      </w:r>
      <w:r>
        <w:rPr>
          <w:spacing w:val="-13"/>
        </w:rPr>
        <w:t> </w:t>
      </w:r>
      <w:r>
        <w:rPr/>
        <w:t>criterios</w:t>
      </w:r>
      <w:r>
        <w:rPr>
          <w:spacing w:val="-13"/>
        </w:rPr>
        <w:t> </w:t>
      </w:r>
      <w:r>
        <w:rPr/>
        <w:t>por</w:t>
      </w:r>
      <w:r>
        <w:rPr>
          <w:spacing w:val="-12"/>
        </w:rPr>
        <w:t> </w:t>
      </w:r>
      <w:r>
        <w:rPr/>
        <w:t>las</w:t>
      </w:r>
      <w:r>
        <w:rPr>
          <w:spacing w:val="-13"/>
        </w:rPr>
        <w:t> </w:t>
      </w:r>
      <w:r>
        <w:rPr/>
        <w:t>autoridades</w:t>
      </w:r>
      <w:r>
        <w:rPr>
          <w:spacing w:val="-68"/>
        </w:rPr>
        <w:t> </w:t>
      </w:r>
      <w:r>
        <w:rPr/>
        <w:t>educativas</w:t>
      </w:r>
      <w:r>
        <w:rPr>
          <w:spacing w:val="-9"/>
        </w:rPr>
        <w:t> </w:t>
      </w:r>
      <w:r>
        <w:rPr/>
        <w:t>respectivas</w:t>
      </w:r>
      <w:r>
        <w:rPr>
          <w:spacing w:val="-9"/>
        </w:rPr>
        <w:t> </w:t>
      </w:r>
      <w:r>
        <w:rPr/>
        <w:t>para</w:t>
      </w:r>
      <w:r>
        <w:rPr>
          <w:spacing w:val="-9"/>
        </w:rPr>
        <w:t> </w:t>
      </w:r>
      <w:r>
        <w:rPr/>
        <w:t>proceder</w:t>
      </w:r>
      <w:r>
        <w:rPr>
          <w:spacing w:val="-9"/>
        </w:rPr>
        <w:t> </w:t>
      </w:r>
      <w:r>
        <w:rPr/>
        <w:t>al</w:t>
      </w:r>
      <w:r>
        <w:rPr>
          <w:spacing w:val="-9"/>
        </w:rPr>
        <w:t> </w:t>
      </w:r>
      <w:r>
        <w:rPr/>
        <w:t>cambio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adscripción,</w:t>
      </w:r>
      <w:r>
        <w:rPr>
          <w:spacing w:val="-9"/>
        </w:rPr>
        <w:t> </w:t>
      </w:r>
      <w:r>
        <w:rPr/>
        <w:t>si</w:t>
      </w:r>
      <w:r>
        <w:rPr>
          <w:spacing w:val="-9"/>
        </w:rPr>
        <w:t> </w:t>
      </w:r>
      <w:r>
        <w:rPr/>
        <w:t>fuera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caso,</w:t>
      </w:r>
      <w:r>
        <w:rPr>
          <w:spacing w:val="-9"/>
        </w:rPr>
        <w:t> </w:t>
      </w:r>
      <w:r>
        <w:rPr/>
        <w:t>por</w:t>
      </w:r>
      <w:r>
        <w:rPr>
          <w:spacing w:val="-9"/>
        </w:rPr>
        <w:t> </w:t>
      </w:r>
      <w:r>
        <w:rPr/>
        <w:t>necesida-</w:t>
      </w:r>
      <w:r>
        <w:rPr>
          <w:spacing w:val="-68"/>
        </w:rPr>
        <w:t> </w:t>
      </w:r>
      <w:r>
        <w:rPr/>
        <w:t>des</w:t>
      </w:r>
      <w:r>
        <w:rPr>
          <w:spacing w:val="-18"/>
        </w:rPr>
        <w:t> </w:t>
      </w:r>
      <w:r>
        <w:rPr/>
        <w:t>del</w:t>
      </w:r>
      <w:r>
        <w:rPr>
          <w:spacing w:val="-18"/>
        </w:rPr>
        <w:t> </w:t>
      </w:r>
      <w:r>
        <w:rPr/>
        <w:t>servicio,</w:t>
      </w:r>
      <w:r>
        <w:rPr>
          <w:spacing w:val="-17"/>
        </w:rPr>
        <w:t> </w:t>
      </w:r>
      <w:r>
        <w:rPr/>
        <w:t>causas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fuerza</w:t>
      </w:r>
      <w:r>
        <w:rPr>
          <w:spacing w:val="-17"/>
        </w:rPr>
        <w:t> </w:t>
      </w:r>
      <w:r>
        <w:rPr/>
        <w:t>mayor,</w:t>
      </w:r>
      <w:r>
        <w:rPr>
          <w:spacing w:val="-18"/>
        </w:rPr>
        <w:t> </w:t>
      </w:r>
      <w:r>
        <w:rPr/>
        <w:t>por</w:t>
      </w:r>
      <w:r>
        <w:rPr>
          <w:spacing w:val="-18"/>
        </w:rPr>
        <w:t> </w:t>
      </w:r>
      <w:r>
        <w:rPr/>
        <w:t>razones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enfermedad,</w:t>
      </w:r>
      <w:r>
        <w:rPr>
          <w:spacing w:val="-18"/>
        </w:rPr>
        <w:t> </w:t>
      </w:r>
      <w:r>
        <w:rPr/>
        <w:t>peligro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vida</w:t>
      </w:r>
      <w:r>
        <w:rPr>
          <w:spacing w:val="-17"/>
        </w:rPr>
        <w:t> </w:t>
      </w:r>
      <w:r>
        <w:rPr/>
        <w:t>o</w:t>
      </w:r>
      <w:r>
        <w:rPr>
          <w:spacing w:val="-18"/>
        </w:rPr>
        <w:t> </w:t>
      </w:r>
      <w:r>
        <w:rPr/>
        <w:t>seguri-</w:t>
      </w:r>
      <w:r>
        <w:rPr>
          <w:spacing w:val="-68"/>
        </w:rPr>
        <w:t> </w:t>
      </w:r>
      <w:r>
        <w:rPr/>
        <w:t>dad</w:t>
      </w:r>
      <w:r>
        <w:rPr>
          <w:spacing w:val="-19"/>
        </w:rPr>
        <w:t> </w:t>
      </w:r>
      <w:r>
        <w:rPr/>
        <w:t>personal:</w:t>
      </w:r>
    </w:p>
    <w:p>
      <w:pPr>
        <w:pStyle w:val="BodyText"/>
      </w:pPr>
    </w:p>
    <w:p>
      <w:pPr>
        <w:pStyle w:val="BodyText"/>
        <w:rPr>
          <w:sz w:val="12"/>
        </w:rPr>
      </w:pPr>
      <w:r>
        <w:rPr/>
        <w:pict>
          <v:group style="position:absolute;margin-left:571.295471pt;margin-top:9.241992pt;width:15.25pt;height:15.2pt;mso-position-horizontal-relative:page;mso-position-vertical-relative:paragraph;z-index:-15710208;mso-wrap-distance-left:0;mso-wrap-distance-right:0" coordorigin="11426,185" coordsize="305,304">
            <v:shape style="position:absolute;left:11425;top:184;width:305;height:304" type="#_x0000_t75" stroked="false">
              <v:imagedata r:id="rId32" o:title=""/>
            </v:shape>
            <v:shape style="position:absolute;left:11425;top:184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0" w:right="0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7"/>
                        <w:sz w:val="16"/>
                      </w:rPr>
                      <w:t>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28.7pt;mso-position-horizontal-relative:page;mso-position-vertical-relative:paragraph;z-index:-16767488" coordorigin="0,-1270" coordsize="10772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42" o:title=""/>
            </v:shape>
            <v:shape style="position:absolute;left:5792;top:-633;width:606;height:611" type="#_x0000_t75" stroked="false">
              <v:imagedata r:id="rId43" o:title=""/>
            </v:shape>
            <w10:wrap type="none"/>
          </v:group>
        </w:pict>
      </w:r>
      <w:r>
        <w:rPr>
          <w:color w:val="231F20"/>
        </w:rPr>
        <w:t>CAMBIO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CENTRO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TRABAJO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4"/>
        </w:numPr>
        <w:tabs>
          <w:tab w:pos="2422" w:val="left" w:leader="none"/>
        </w:tabs>
        <w:spacing w:line="276" w:lineRule="auto" w:before="92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En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necesidades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servicio,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tiene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objeto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preservar,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mantener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restaurar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prestación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educativo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atención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interés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superior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niñas,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niños,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adolescentes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jóvenes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derecho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educación.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autorización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cam-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bios de adscripción, por esta razón, se tomarán en cuenta las medidas para evitar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el riesgo de dejar descubierto la prestación de ese servicio, así como aquellas para</w:t>
      </w:r>
      <w:r>
        <w:rPr>
          <w:color w:val="231F20"/>
          <w:spacing w:val="-69"/>
          <w:sz w:val="20"/>
        </w:rPr>
        <w:t> </w:t>
      </w:r>
      <w:r>
        <w:rPr>
          <w:color w:val="231F20"/>
          <w:sz w:val="20"/>
        </w:rPr>
        <w:t>mantener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normalidad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mínima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escolar,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comportamiento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matrícula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escolar,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estructura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ocupacional,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modificaciones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planes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programas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estudio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actos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deriven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programación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educativa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garanti-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105"/>
          <w:sz w:val="20"/>
        </w:rPr>
        <w:t>cen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servicio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público</w:t>
      </w:r>
      <w:r>
        <w:rPr>
          <w:color w:val="231F20"/>
          <w:spacing w:val="-23"/>
          <w:w w:val="105"/>
          <w:sz w:val="20"/>
        </w:rPr>
        <w:t> </w:t>
      </w:r>
      <w:r>
        <w:rPr>
          <w:color w:val="231F20"/>
          <w:w w:val="105"/>
          <w:sz w:val="20"/>
        </w:rPr>
        <w:t>educativo;</w:t>
      </w:r>
    </w:p>
    <w:p>
      <w:pPr>
        <w:pStyle w:val="ListParagraph"/>
        <w:numPr>
          <w:ilvl w:val="0"/>
          <w:numId w:val="4"/>
        </w:numPr>
        <w:tabs>
          <w:tab w:pos="2422" w:val="left" w:leader="none"/>
        </w:tabs>
        <w:spacing w:line="276" w:lineRule="auto" w:before="165" w:after="0"/>
        <w:ind w:left="2421" w:right="1414" w:hanging="720"/>
        <w:jc w:val="both"/>
        <w:rPr>
          <w:sz w:val="20"/>
        </w:rPr>
      </w:pPr>
      <w:r>
        <w:rPr/>
        <w:pict>
          <v:shape style="position:absolute;margin-left:24.804701pt;margin-top:50.635868pt;width:11.15pt;height:398.65pt;mso-position-horizontal-relative:page;mso-position-vertical-relative:paragraph;z-index:15751168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Causa de fuerza mayor, se entiende como un acontecimiento que impida en forma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absoluta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continuar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trabajo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tales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desastres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naturales,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entre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105"/>
          <w:sz w:val="20"/>
        </w:rPr>
        <w:t>otros;</w:t>
      </w:r>
    </w:p>
    <w:p>
      <w:pPr>
        <w:pStyle w:val="ListParagraph"/>
        <w:numPr>
          <w:ilvl w:val="0"/>
          <w:numId w:val="4"/>
        </w:numPr>
        <w:tabs>
          <w:tab w:pos="2422" w:val="left" w:leader="none"/>
        </w:tabs>
        <w:spacing w:line="276" w:lineRule="auto" w:before="161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En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razones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enfermedad,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solicite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cambio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adscrip-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ción, deberá presentar el certificado médico emitido por la autoridad de seguridad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social respectiva, en el que se advierta claramente que, de continuar en el actual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centro de trabajo, se pone en riesgo la salud de la persona que solicita el cambio.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autoridades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educativas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podrán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solicitar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opinión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materia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salud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corresponda,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procedencia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señalado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fracción,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4"/>
        </w:numPr>
        <w:tabs>
          <w:tab w:pos="2422" w:val="left" w:leader="none"/>
        </w:tabs>
        <w:spacing w:line="276" w:lineRule="auto" w:before="163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En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peligro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vida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seguridad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personal,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deberá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acreditarse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dictamen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emitido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área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jurídica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cada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educativa,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partir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documentos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expedi-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dos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autoridades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ministeriales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judiciales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presente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que solicite su cambio de adscripción en los que se advierta que si continúa labo-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rando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mismo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trabajo,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existe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riesgo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pone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peligro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vida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seguridad. En el dictamen al que se hace referencia, deberá atenderse lo señalado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en los protocolos de actuación ministerial y judicial en la investigación de delitos 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impartición de justicia en los ámbitos de competencia federal o local según corres-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ponda,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además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perspectiva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género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casos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aplicables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referidos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protocolos.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4"/>
        <w:ind w:left="1544" w:right="964"/>
        <w:jc w:val="center"/>
      </w:pPr>
      <w:r>
        <w:rPr/>
        <w:pict>
          <v:shape style="position:absolute;margin-left:70.866096pt;margin-top:20.189449pt;width:467.75pt;height:.1pt;mso-position-horizontal-relative:page;mso-position-vertical-relative:paragraph;z-index:-15708160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22.47780pt;margin-top:-9.124051pt;width:15.15pt;height:146.950pt;mso-position-horizontal-relative:page;mso-position-vertical-relative:paragraph;z-index:15750656" coordorigin="450,-182" coordsize="303,2939" path="m752,-182l450,-182,450,2636,459,2683,485,2721,523,2746,570,2756,632,2756,678,2746,717,2721,742,2683,752,2636,752,-182xe" filled="true" fillcolor="#21675a" stroked="false">
            <v:path arrowok="t"/>
            <v:fill type="solid"/>
            <w10:wrap type="none"/>
          </v:shape>
        </w:pict>
      </w:r>
      <w:r>
        <w:rPr>
          <w:color w:val="21675A"/>
          <w:w w:val="95"/>
        </w:rPr>
        <w:t>Cambios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centro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trabajo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en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el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tipo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educación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media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superior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4"/>
        </w:rPr>
        <w:t> </w:t>
      </w:r>
      <w:r>
        <w:rPr>
          <w:b/>
          <w:color w:val="231F20"/>
        </w:rPr>
        <w:t>14.</w:t>
      </w:r>
      <w:r>
        <w:rPr>
          <w:b/>
          <w:color w:val="231F20"/>
          <w:spacing w:val="38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cambios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centro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trabajo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tipo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educación</w:t>
      </w:r>
      <w:r>
        <w:rPr>
          <w:color w:val="231F20"/>
          <w:spacing w:val="-20"/>
        </w:rPr>
        <w:t> </w:t>
      </w:r>
      <w:r>
        <w:rPr>
          <w:color w:val="231F20"/>
        </w:rPr>
        <w:t>media</w:t>
      </w:r>
      <w:r>
        <w:rPr>
          <w:color w:val="231F20"/>
          <w:spacing w:val="-19"/>
        </w:rPr>
        <w:t> </w:t>
      </w:r>
      <w:r>
        <w:rPr>
          <w:color w:val="231F20"/>
        </w:rPr>
        <w:t>superior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reali-</w:t>
      </w:r>
      <w:r>
        <w:rPr>
          <w:color w:val="231F20"/>
          <w:spacing w:val="-68"/>
        </w:rPr>
        <w:t> </w:t>
      </w:r>
      <w:r>
        <w:rPr>
          <w:color w:val="231F20"/>
        </w:rPr>
        <w:t>zarán</w:t>
      </w:r>
      <w:r>
        <w:rPr>
          <w:color w:val="231F20"/>
          <w:spacing w:val="-7"/>
        </w:rPr>
        <w:t> </w:t>
      </w:r>
      <w:r>
        <w:rPr>
          <w:color w:val="231F20"/>
        </w:rPr>
        <w:t>conforme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normatividad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mecanismos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determinen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autoridades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este</w:t>
      </w:r>
      <w:r>
        <w:rPr>
          <w:color w:val="231F20"/>
          <w:spacing w:val="-7"/>
        </w:rPr>
        <w:t> </w:t>
      </w:r>
      <w:r>
        <w:rPr>
          <w:color w:val="231F20"/>
        </w:rPr>
        <w:t>tipo</w:t>
      </w:r>
      <w:r>
        <w:rPr>
          <w:color w:val="231F20"/>
          <w:spacing w:val="-68"/>
        </w:rPr>
        <w:t> </w:t>
      </w:r>
      <w:r>
        <w:rPr>
          <w:color w:val="231F20"/>
        </w:rPr>
        <w:t>educativo, para lo cual deberán considerar lo previsto en la Ley General del Sistema para la</w:t>
      </w:r>
      <w:r>
        <w:rPr>
          <w:color w:val="231F20"/>
          <w:spacing w:val="1"/>
        </w:rPr>
        <w:t> </w:t>
      </w:r>
      <w:r>
        <w:rPr>
          <w:color w:val="231F20"/>
        </w:rPr>
        <w:t>Carrera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Maestras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Maestros,</w:t>
      </w:r>
      <w:r>
        <w:rPr>
          <w:color w:val="231F20"/>
          <w:spacing w:val="-16"/>
        </w:rPr>
        <w:t> </w:t>
      </w:r>
      <w:r>
        <w:rPr>
          <w:color w:val="231F20"/>
        </w:rPr>
        <w:t>lo</w:t>
      </w:r>
      <w:r>
        <w:rPr>
          <w:color w:val="231F20"/>
          <w:spacing w:val="-17"/>
        </w:rPr>
        <w:t> </w:t>
      </w:r>
      <w:r>
        <w:rPr>
          <w:color w:val="231F20"/>
        </w:rPr>
        <w:t>establecido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presente</w:t>
      </w:r>
      <w:r>
        <w:rPr>
          <w:color w:val="231F20"/>
          <w:spacing w:val="-17"/>
        </w:rPr>
        <w:t> </w:t>
      </w:r>
      <w:r>
        <w:rPr>
          <w:color w:val="231F20"/>
        </w:rPr>
        <w:t>Acuerdo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lo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corres-</w:t>
      </w:r>
      <w:r>
        <w:rPr>
          <w:color w:val="231F20"/>
          <w:spacing w:val="-68"/>
        </w:rPr>
        <w:t> </w:t>
      </w:r>
      <w:r>
        <w:rPr>
          <w:color w:val="231F20"/>
        </w:rPr>
        <w:t>ponda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demás</w:t>
      </w:r>
      <w:r>
        <w:rPr>
          <w:color w:val="231F20"/>
          <w:spacing w:val="-18"/>
        </w:rPr>
        <w:t> </w:t>
      </w:r>
      <w:r>
        <w:rPr>
          <w:color w:val="231F20"/>
        </w:rPr>
        <w:t>disposiciones</w:t>
      </w:r>
      <w:r>
        <w:rPr>
          <w:color w:val="231F20"/>
          <w:spacing w:val="-17"/>
        </w:rPr>
        <w:t> </w:t>
      </w:r>
      <w:r>
        <w:rPr>
          <w:color w:val="231F20"/>
        </w:rPr>
        <w:t>aplicables.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1"/>
        </w:rPr>
      </w:pPr>
      <w:r>
        <w:rPr/>
        <w:pict>
          <v:group style="position:absolute;margin-left:22.4347pt;margin-top:15.160986pt;width:15.25pt;height:15.2pt;mso-position-horizontal-relative:page;mso-position-vertical-relative:paragraph;z-index:-15707648;mso-wrap-distance-left:0;mso-wrap-distance-right:0" coordorigin="449,303" coordsize="305,304">
            <v:shape style="position:absolute;left:448;top:303;width:305;height:304" type="#_x0000_t75" stroked="false">
              <v:imagedata r:id="rId29" o:title=""/>
            </v:shape>
            <v:shape style="position:absolute;left:448;top:303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69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10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7277"/>
      </w:pPr>
      <w:r>
        <w:rPr/>
        <w:pict>
          <v:group style="position:absolute;margin-left:70.366096pt;margin-top:-63.49651pt;width:539.1pt;height:328.7pt;mso-position-horizontal-relative:page;mso-position-vertical-relative:paragraph;z-index:-16764416" coordorigin="1407,-1270" coordsize="10782,6574">
            <v:shape style="position:absolute;left:5911;top:-1270;width:6278;height:6574" type="#_x0000_t75" stroked="false">
              <v:imagedata r:id="rId22" o:title=""/>
            </v:shape>
            <v:line style="position:absolute" from="1467,409" to="10732,409" stroked="true" strokeweight="1pt" strokecolor="#939598">
              <v:stroke dashstyle="dot"/>
            </v:line>
            <v:shape style="position:absolute;left:1407;top:408;width:9355;height:2" coordorigin="1407,409" coordsize="9355,0" path="m1407,409l1407,409m10762,409l1076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44" o:title=""/>
            </v:shape>
            <v:shape style="position:absolute;left:5792;top:-633;width:606;height:611" type="#_x0000_t75" stroked="false">
              <v:imagedata r:id="rId45" o:title=""/>
            </v:shape>
            <v:line style="position:absolute" from="1417,1379" to="10772,1379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CAMBIO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CENTRO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TRABAJO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4"/>
        <w:spacing w:before="91"/>
      </w:pPr>
      <w:r>
        <w:rPr>
          <w:color w:val="21675A"/>
          <w:spacing w:val="-1"/>
          <w:w w:val="95"/>
        </w:rPr>
        <w:t>Contextos</w:t>
      </w:r>
      <w:r>
        <w:rPr>
          <w:color w:val="21675A"/>
          <w:spacing w:val="-16"/>
          <w:w w:val="95"/>
        </w:rPr>
        <w:t> </w:t>
      </w:r>
      <w:r>
        <w:rPr>
          <w:color w:val="21675A"/>
          <w:spacing w:val="-1"/>
          <w:w w:val="95"/>
        </w:rPr>
        <w:t>regionales</w:t>
      </w:r>
      <w:r>
        <w:rPr>
          <w:color w:val="21675A"/>
          <w:spacing w:val="-15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16"/>
          <w:w w:val="95"/>
        </w:rPr>
        <w:t> </w:t>
      </w:r>
      <w:r>
        <w:rPr>
          <w:color w:val="21675A"/>
          <w:w w:val="95"/>
        </w:rPr>
        <w:t>locales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17" w:right="1414"/>
        <w:jc w:val="both"/>
      </w:pPr>
      <w:r>
        <w:rPr>
          <w:b/>
          <w:color w:val="231F20"/>
          <w:spacing w:val="-1"/>
        </w:rPr>
        <w:t>Artículo</w:t>
      </w:r>
      <w:r>
        <w:rPr>
          <w:b/>
          <w:color w:val="231F20"/>
          <w:spacing w:val="-17"/>
        </w:rPr>
        <w:t> </w:t>
      </w:r>
      <w:r>
        <w:rPr>
          <w:b/>
          <w:color w:val="231F20"/>
          <w:spacing w:val="-1"/>
        </w:rPr>
        <w:t>15.</w:t>
      </w:r>
      <w:r>
        <w:rPr>
          <w:b/>
          <w:color w:val="231F20"/>
          <w:spacing w:val="-17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autoridades</w:t>
      </w:r>
      <w:r>
        <w:rPr>
          <w:color w:val="231F20"/>
          <w:spacing w:val="-23"/>
        </w:rPr>
        <w:t> </w:t>
      </w:r>
      <w:r>
        <w:rPr>
          <w:color w:val="231F20"/>
        </w:rPr>
        <w:t>educativas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desarrollo</w:t>
      </w:r>
      <w:r>
        <w:rPr>
          <w:color w:val="231F20"/>
          <w:spacing w:val="-22"/>
        </w:rPr>
        <w:t> </w:t>
      </w:r>
      <w:r>
        <w:rPr>
          <w:color w:val="231F20"/>
        </w:rPr>
        <w:t>del</w:t>
      </w:r>
      <w:r>
        <w:rPr>
          <w:color w:val="231F20"/>
          <w:spacing w:val="-23"/>
        </w:rPr>
        <w:t> </w:t>
      </w:r>
      <w:r>
        <w:rPr>
          <w:color w:val="231F20"/>
        </w:rPr>
        <w:t>proceso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autorización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cambio</w:t>
      </w:r>
      <w:r>
        <w:rPr>
          <w:color w:val="231F20"/>
          <w:spacing w:val="-68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centro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trabajo</w:t>
      </w:r>
      <w:r>
        <w:rPr>
          <w:color w:val="231F20"/>
          <w:spacing w:val="-9"/>
        </w:rPr>
        <w:t> </w:t>
      </w:r>
      <w:r>
        <w:rPr>
          <w:color w:val="231F20"/>
        </w:rPr>
        <w:t>considerarán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contextos</w:t>
      </w:r>
      <w:r>
        <w:rPr>
          <w:color w:val="231F20"/>
          <w:spacing w:val="-10"/>
        </w:rPr>
        <w:t> </w:t>
      </w:r>
      <w:r>
        <w:rPr>
          <w:color w:val="231F20"/>
        </w:rPr>
        <w:t>regionales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locales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cada</w:t>
      </w:r>
      <w:r>
        <w:rPr>
          <w:color w:val="231F20"/>
          <w:spacing w:val="-9"/>
        </w:rPr>
        <w:t> </w:t>
      </w:r>
      <w:r>
        <w:rPr>
          <w:color w:val="231F20"/>
        </w:rPr>
        <w:t>entidad</w:t>
      </w:r>
      <w:r>
        <w:rPr>
          <w:color w:val="231F20"/>
          <w:spacing w:val="-9"/>
        </w:rPr>
        <w:t> </w:t>
      </w:r>
      <w:r>
        <w:rPr>
          <w:color w:val="231F20"/>
        </w:rPr>
        <w:t>federati-</w:t>
      </w:r>
      <w:r>
        <w:rPr>
          <w:color w:val="231F20"/>
          <w:spacing w:val="-68"/>
        </w:rPr>
        <w:t> </w:t>
      </w:r>
      <w:r>
        <w:rPr>
          <w:color w:val="231F20"/>
        </w:rPr>
        <w:t>va,</w:t>
      </w:r>
      <w:r>
        <w:rPr>
          <w:color w:val="231F20"/>
          <w:spacing w:val="-18"/>
        </w:rPr>
        <w:t> </w:t>
      </w:r>
      <w:r>
        <w:rPr>
          <w:color w:val="231F20"/>
        </w:rPr>
        <w:t>además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entorno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cual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presta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servicio</w:t>
      </w:r>
      <w:r>
        <w:rPr>
          <w:color w:val="231F20"/>
          <w:spacing w:val="-18"/>
        </w:rPr>
        <w:t> </w:t>
      </w:r>
      <w:r>
        <w:rPr>
          <w:color w:val="231F20"/>
        </w:rPr>
        <w:t>educativo.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Unidad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Sistema</w:t>
      </w:r>
      <w:r>
        <w:rPr>
          <w:color w:val="231F20"/>
          <w:spacing w:val="-18"/>
        </w:rPr>
        <w:t> </w:t>
      </w:r>
      <w:r>
        <w:rPr>
          <w:color w:val="231F20"/>
        </w:rPr>
        <w:t>estará</w:t>
      </w:r>
      <w:r>
        <w:rPr>
          <w:color w:val="231F20"/>
          <w:spacing w:val="-68"/>
        </w:rPr>
        <w:t> </w:t>
      </w:r>
      <w:r>
        <w:rPr>
          <w:color w:val="231F20"/>
        </w:rPr>
        <w:t>atenta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consultas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le</w:t>
      </w:r>
      <w:r>
        <w:rPr>
          <w:color w:val="231F20"/>
          <w:spacing w:val="-14"/>
        </w:rPr>
        <w:t> </w:t>
      </w:r>
      <w:r>
        <w:rPr>
          <w:color w:val="231F20"/>
        </w:rPr>
        <w:t>realicen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autoridades</w:t>
      </w:r>
      <w:r>
        <w:rPr>
          <w:color w:val="231F20"/>
          <w:spacing w:val="-14"/>
        </w:rPr>
        <w:t> </w:t>
      </w:r>
      <w:r>
        <w:rPr>
          <w:color w:val="231F20"/>
        </w:rPr>
        <w:t>educativas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cumplimiento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pre-</w:t>
      </w:r>
      <w:r>
        <w:rPr>
          <w:color w:val="231F20"/>
          <w:spacing w:val="-68"/>
        </w:rPr>
        <w:t> </w:t>
      </w:r>
      <w:r>
        <w:rPr>
          <w:color w:val="231F20"/>
        </w:rPr>
        <w:t>sente Acuerdo, a efecto de formular esquemas de atención que respondan a las necesidades</w:t>
      </w:r>
      <w:r>
        <w:rPr>
          <w:color w:val="231F20"/>
          <w:spacing w:val="-68"/>
        </w:rPr>
        <w:t> </w:t>
      </w:r>
      <w:r>
        <w:rPr>
          <w:color w:val="231F20"/>
        </w:rPr>
        <w:t>diferenciadas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puedan</w:t>
      </w:r>
      <w:r>
        <w:rPr>
          <w:color w:val="231F20"/>
          <w:spacing w:val="-18"/>
        </w:rPr>
        <w:t> </w:t>
      </w:r>
      <w:r>
        <w:rPr>
          <w:color w:val="231F20"/>
        </w:rPr>
        <w:t>aplicarse</w:t>
      </w:r>
      <w:r>
        <w:rPr>
          <w:color w:val="231F20"/>
          <w:spacing w:val="-17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autoridad</w:t>
      </w:r>
      <w:r>
        <w:rPr>
          <w:color w:val="231F20"/>
          <w:spacing w:val="-18"/>
        </w:rPr>
        <w:t> </w:t>
      </w:r>
      <w:r>
        <w:rPr>
          <w:color w:val="231F20"/>
        </w:rPr>
        <w:t>respectiva.</w:t>
      </w:r>
    </w:p>
    <w:p>
      <w:pPr>
        <w:pStyle w:val="BodyText"/>
        <w:spacing w:line="276" w:lineRule="auto" w:before="163"/>
        <w:ind w:left="1417" w:right="1415"/>
        <w:jc w:val="both"/>
      </w:pPr>
      <w:r>
        <w:rPr/>
        <w:pict>
          <v:shape style="position:absolute;margin-left:573.665405pt;margin-top:48.599834pt;width:11.15pt;height:398.65pt;mso-position-horizontal-relative:page;mso-position-vertical-relative:paragraph;z-index:15754240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En todo momento se respetarán las disposiciones que son aplicables al proceso de autoriza-</w:t>
      </w:r>
      <w:r>
        <w:rPr>
          <w:color w:val="231F20"/>
          <w:spacing w:val="1"/>
        </w:rPr>
        <w:t> </w:t>
      </w:r>
      <w:r>
        <w:rPr>
          <w:color w:val="231F20"/>
        </w:rPr>
        <w:t>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cambio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centro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trabajo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velará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respeto</w:t>
      </w:r>
      <w:r>
        <w:rPr>
          <w:color w:val="231F20"/>
          <w:spacing w:val="-11"/>
        </w:rPr>
        <w:t> </w:t>
      </w:r>
      <w:r>
        <w:rPr>
          <w:color w:val="231F20"/>
        </w:rPr>
        <w:t>irrestricto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derecho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edu-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cación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niñas,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niños,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adolescentes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jóvenes.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20.189444pt;width:467.75pt;height:.1pt;mso-position-horizontal-relative:page;mso-position-vertical-relative:paragraph;z-index:-15705600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Obligaciones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a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considerar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en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los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cambios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centro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trabajo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3"/>
        </w:rPr>
        <w:t> </w:t>
      </w:r>
      <w:r>
        <w:rPr>
          <w:b/>
          <w:color w:val="231F20"/>
        </w:rPr>
        <w:t>16.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cambios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centro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trabajo</w:t>
      </w:r>
      <w:r>
        <w:rPr>
          <w:color w:val="231F20"/>
          <w:spacing w:val="-3"/>
        </w:rPr>
        <w:t> </w:t>
      </w:r>
      <w:r>
        <w:rPr>
          <w:color w:val="231F20"/>
        </w:rPr>
        <w:t>por</w:t>
      </w:r>
      <w:r>
        <w:rPr>
          <w:color w:val="231F20"/>
          <w:spacing w:val="-3"/>
        </w:rPr>
        <w:t> </w:t>
      </w:r>
      <w:r>
        <w:rPr>
          <w:color w:val="231F20"/>
        </w:rPr>
        <w:t>ningún</w:t>
      </w:r>
      <w:r>
        <w:rPr>
          <w:color w:val="231F20"/>
          <w:spacing w:val="-4"/>
        </w:rPr>
        <w:t> </w:t>
      </w:r>
      <w:r>
        <w:rPr>
          <w:color w:val="231F20"/>
        </w:rPr>
        <w:t>motivo</w:t>
      </w:r>
      <w:r>
        <w:rPr>
          <w:color w:val="231F20"/>
          <w:spacing w:val="-3"/>
        </w:rPr>
        <w:t> </w:t>
      </w:r>
      <w:r>
        <w:rPr>
          <w:color w:val="231F20"/>
        </w:rPr>
        <w:t>deberán</w:t>
      </w:r>
      <w:r>
        <w:rPr>
          <w:color w:val="231F20"/>
          <w:spacing w:val="-3"/>
        </w:rPr>
        <w:t> </w:t>
      </w:r>
      <w:r>
        <w:rPr>
          <w:color w:val="231F20"/>
        </w:rPr>
        <w:t>afectar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servicio</w:t>
      </w:r>
      <w:r>
        <w:rPr>
          <w:color w:val="231F20"/>
          <w:spacing w:val="-68"/>
        </w:rPr>
        <w:t> </w:t>
      </w:r>
      <w:r>
        <w:rPr>
          <w:color w:val="231F20"/>
        </w:rPr>
        <w:t>público</w:t>
      </w:r>
      <w:r>
        <w:rPr>
          <w:color w:val="231F20"/>
          <w:spacing w:val="-6"/>
        </w:rPr>
        <w:t> </w:t>
      </w:r>
      <w:r>
        <w:rPr>
          <w:color w:val="231F20"/>
        </w:rPr>
        <w:t>educativo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normalidad</w:t>
      </w:r>
      <w:r>
        <w:rPr>
          <w:color w:val="231F20"/>
          <w:spacing w:val="-5"/>
        </w:rPr>
        <w:t> </w:t>
      </w:r>
      <w:r>
        <w:rPr>
          <w:color w:val="231F20"/>
        </w:rPr>
        <w:t>mínima</w:t>
      </w:r>
      <w:r>
        <w:rPr>
          <w:color w:val="231F20"/>
          <w:spacing w:val="-6"/>
        </w:rPr>
        <w:t> </w:t>
      </w:r>
      <w:r>
        <w:rPr>
          <w:color w:val="231F20"/>
        </w:rPr>
        <w:t>escolar.</w:t>
      </w:r>
      <w:r>
        <w:rPr>
          <w:color w:val="231F20"/>
          <w:spacing w:val="-5"/>
        </w:rPr>
        <w:t> </w:t>
      </w:r>
      <w:r>
        <w:rPr>
          <w:color w:val="231F20"/>
        </w:rPr>
        <w:t>Además</w:t>
      </w:r>
      <w:r>
        <w:rPr>
          <w:color w:val="231F20"/>
          <w:spacing w:val="-6"/>
        </w:rPr>
        <w:t> </w:t>
      </w:r>
      <w:r>
        <w:rPr>
          <w:color w:val="231F20"/>
        </w:rPr>
        <w:t>sólo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podrán</w:t>
      </w:r>
      <w:r>
        <w:rPr>
          <w:color w:val="231F20"/>
          <w:spacing w:val="-6"/>
        </w:rPr>
        <w:t> </w:t>
      </w:r>
      <w:r>
        <w:rPr>
          <w:color w:val="231F20"/>
        </w:rPr>
        <w:t>llevar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cabo</w:t>
      </w:r>
      <w:r>
        <w:rPr>
          <w:color w:val="231F20"/>
          <w:spacing w:val="-5"/>
        </w:rPr>
        <w:t> </w:t>
      </w:r>
      <w:r>
        <w:rPr>
          <w:color w:val="231F20"/>
        </w:rPr>
        <w:t>entre</w:t>
      </w:r>
      <w:r>
        <w:rPr>
          <w:color w:val="231F20"/>
          <w:spacing w:val="-68"/>
        </w:rPr>
        <w:t> </w:t>
      </w:r>
      <w:r>
        <w:rPr>
          <w:color w:val="231F20"/>
        </w:rPr>
        <w:t>planteles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mismo</w:t>
      </w:r>
      <w:r>
        <w:rPr>
          <w:color w:val="231F20"/>
          <w:spacing w:val="-17"/>
        </w:rPr>
        <w:t> </w:t>
      </w:r>
      <w:r>
        <w:rPr>
          <w:color w:val="231F20"/>
        </w:rPr>
        <w:t>tipo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sostenimiento.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  <w:spacing w:line="284" w:lineRule="exact"/>
      </w:pPr>
      <w:r>
        <w:rPr>
          <w:color w:val="21675A"/>
          <w:w w:val="95"/>
        </w:rPr>
        <w:t>Actividades</w:t>
      </w:r>
      <w:r>
        <w:rPr>
          <w:color w:val="21675A"/>
          <w:spacing w:val="-4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4"/>
          <w:w w:val="95"/>
        </w:rPr>
        <w:t> </w:t>
      </w:r>
      <w:r>
        <w:rPr>
          <w:color w:val="21675A"/>
          <w:w w:val="95"/>
        </w:rPr>
        <w:t>etapas</w:t>
      </w:r>
      <w:r>
        <w:rPr>
          <w:color w:val="21675A"/>
          <w:spacing w:val="-3"/>
          <w:w w:val="95"/>
        </w:rPr>
        <w:t> </w:t>
      </w:r>
      <w:r>
        <w:rPr>
          <w:color w:val="21675A"/>
          <w:w w:val="95"/>
        </w:rPr>
        <w:t>del</w:t>
      </w:r>
      <w:r>
        <w:rPr>
          <w:color w:val="21675A"/>
          <w:spacing w:val="-4"/>
          <w:w w:val="95"/>
        </w:rPr>
        <w:t> </w:t>
      </w:r>
      <w:r>
        <w:rPr>
          <w:color w:val="21675A"/>
          <w:w w:val="95"/>
        </w:rPr>
        <w:t>proceso</w:t>
      </w:r>
      <w:r>
        <w:rPr>
          <w:color w:val="21675A"/>
          <w:spacing w:val="-3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4"/>
          <w:w w:val="95"/>
        </w:rPr>
        <w:t> </w:t>
      </w:r>
      <w:r>
        <w:rPr>
          <w:color w:val="21675A"/>
          <w:w w:val="95"/>
        </w:rPr>
        <w:t>autorización</w:t>
      </w:r>
      <w:r>
        <w:rPr>
          <w:color w:val="21675A"/>
          <w:spacing w:val="-4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3"/>
          <w:w w:val="95"/>
        </w:rPr>
        <w:t> </w:t>
      </w:r>
      <w:r>
        <w:rPr>
          <w:color w:val="21675A"/>
          <w:w w:val="95"/>
        </w:rPr>
        <w:t>cambio</w:t>
      </w:r>
      <w:r>
        <w:rPr>
          <w:color w:val="21675A"/>
          <w:spacing w:val="-4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3"/>
          <w:w w:val="95"/>
        </w:rPr>
        <w:t> </w:t>
      </w:r>
      <w:r>
        <w:rPr>
          <w:color w:val="21675A"/>
          <w:w w:val="95"/>
        </w:rPr>
        <w:t>centro</w:t>
      </w:r>
      <w:r>
        <w:rPr>
          <w:color w:val="21675A"/>
          <w:spacing w:val="-4"/>
          <w:w w:val="95"/>
        </w:rPr>
        <w:t> </w:t>
      </w:r>
      <w:r>
        <w:rPr>
          <w:color w:val="21675A"/>
          <w:w w:val="95"/>
        </w:rPr>
        <w:t>de</w:t>
      </w:r>
    </w:p>
    <w:p>
      <w:pPr>
        <w:spacing w:line="284" w:lineRule="exact" w:before="0"/>
        <w:ind w:left="0" w:right="1415" w:firstLine="0"/>
        <w:jc w:val="right"/>
        <w:rPr>
          <w:b/>
          <w:i/>
          <w:sz w:val="24"/>
        </w:rPr>
      </w:pPr>
      <w:r>
        <w:rPr/>
        <w:pict>
          <v:shape style="position:absolute;margin-left:70.866096pt;margin-top:19.797455pt;width:467.75pt;height:.1pt;mso-position-horizontal-relative:page;mso-position-vertical-relative:paragraph;z-index:-15705088;mso-wrap-distance-left:0;mso-wrap-distance-right:0" coordorigin="1417,396" coordsize="9355,0" path="m1417,396l10772,396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b/>
          <w:i/>
          <w:color w:val="21675A"/>
          <w:sz w:val="24"/>
        </w:rPr>
        <w:t>trabajo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2"/>
        </w:rPr>
        <w:t> </w:t>
      </w:r>
      <w:r>
        <w:rPr>
          <w:b/>
          <w:color w:val="231F20"/>
        </w:rPr>
        <w:t>17.</w:t>
      </w:r>
      <w:r>
        <w:rPr>
          <w:b/>
          <w:color w:val="231F20"/>
          <w:spacing w:val="3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proceso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autorización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cambio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centro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trabajo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educación</w:t>
      </w:r>
      <w:r>
        <w:rPr>
          <w:color w:val="231F20"/>
          <w:spacing w:val="-4"/>
        </w:rPr>
        <w:t> </w:t>
      </w:r>
      <w:r>
        <w:rPr>
          <w:color w:val="231F20"/>
        </w:rPr>
        <w:t>básica,</w:t>
      </w:r>
      <w:r>
        <w:rPr>
          <w:color w:val="231F20"/>
          <w:spacing w:val="-68"/>
        </w:rPr>
        <w:t> </w:t>
      </w:r>
      <w:r>
        <w:rPr>
          <w:color w:val="231F20"/>
        </w:rPr>
        <w:t>ciclo</w:t>
      </w:r>
      <w:r>
        <w:rPr>
          <w:color w:val="231F20"/>
          <w:spacing w:val="-4"/>
        </w:rPr>
        <w:t> </w:t>
      </w:r>
      <w:r>
        <w:rPr>
          <w:color w:val="231F20"/>
        </w:rPr>
        <w:t>escolar</w:t>
      </w:r>
      <w:r>
        <w:rPr>
          <w:color w:val="231F20"/>
          <w:spacing w:val="-4"/>
        </w:rPr>
        <w:t> </w:t>
      </w:r>
      <w:r>
        <w:rPr>
          <w:color w:val="231F20"/>
        </w:rPr>
        <w:t>2022-2023,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llevará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cabo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conformidad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calendario</w:t>
      </w:r>
      <w:r>
        <w:rPr>
          <w:color w:val="231F20"/>
          <w:spacing w:val="-4"/>
        </w:rPr>
        <w:t> </w:t>
      </w:r>
      <w:r>
        <w:rPr>
          <w:color w:val="231F20"/>
        </w:rPr>
        <w:t>establecido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68"/>
        </w:rPr>
        <w:t> </w:t>
      </w:r>
      <w:r>
        <w:rPr>
          <w:color w:val="231F20"/>
        </w:rPr>
        <w:t>Anexo</w:t>
      </w:r>
      <w:r>
        <w:rPr>
          <w:color w:val="231F20"/>
          <w:spacing w:val="-16"/>
        </w:rPr>
        <w:t> </w:t>
      </w:r>
      <w:r>
        <w:rPr>
          <w:color w:val="231F20"/>
        </w:rPr>
        <w:t>I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presente</w:t>
      </w:r>
      <w:r>
        <w:rPr>
          <w:color w:val="231F20"/>
          <w:spacing w:val="-16"/>
        </w:rPr>
        <w:t> </w:t>
      </w:r>
      <w:r>
        <w:rPr>
          <w:color w:val="231F20"/>
        </w:rPr>
        <w:t>Acuerdo.</w:t>
      </w:r>
      <w:r>
        <w:rPr>
          <w:color w:val="231F20"/>
          <w:spacing w:val="-16"/>
        </w:rPr>
        <w:t> </w:t>
      </w:r>
      <w:r>
        <w:rPr>
          <w:color w:val="231F20"/>
        </w:rPr>
        <w:t>Dicho</w:t>
      </w:r>
      <w:r>
        <w:rPr>
          <w:color w:val="231F20"/>
          <w:spacing w:val="-16"/>
        </w:rPr>
        <w:t> </w:t>
      </w:r>
      <w:r>
        <w:rPr>
          <w:color w:val="231F20"/>
        </w:rPr>
        <w:t>proceso</w:t>
      </w:r>
      <w:r>
        <w:rPr>
          <w:color w:val="231F20"/>
          <w:spacing w:val="-16"/>
        </w:rPr>
        <w:t> </w:t>
      </w:r>
      <w:r>
        <w:rPr>
          <w:color w:val="231F20"/>
        </w:rPr>
        <w:t>contemplará</w:t>
      </w:r>
      <w:r>
        <w:rPr>
          <w:color w:val="231F20"/>
          <w:spacing w:val="-16"/>
        </w:rPr>
        <w:t> </w:t>
      </w:r>
      <w:r>
        <w:rPr>
          <w:color w:val="231F20"/>
        </w:rPr>
        <w:t>lo</w:t>
      </w:r>
      <w:r>
        <w:rPr>
          <w:color w:val="231F20"/>
          <w:spacing w:val="-15"/>
        </w:rPr>
        <w:t> </w:t>
      </w:r>
      <w:r>
        <w:rPr>
          <w:color w:val="231F20"/>
        </w:rPr>
        <w:t>siguiente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su</w:t>
      </w:r>
      <w:r>
        <w:rPr>
          <w:color w:val="231F20"/>
          <w:spacing w:val="-16"/>
        </w:rPr>
        <w:t> </w:t>
      </w:r>
      <w:r>
        <w:rPr>
          <w:color w:val="231F20"/>
        </w:rPr>
        <w:t>desarrollo:</w:t>
      </w:r>
    </w:p>
    <w:p>
      <w:pPr>
        <w:pStyle w:val="ListParagraph"/>
        <w:numPr>
          <w:ilvl w:val="0"/>
          <w:numId w:val="5"/>
        </w:numPr>
        <w:tabs>
          <w:tab w:pos="2421" w:val="left" w:leader="none"/>
          <w:tab w:pos="2422" w:val="left" w:leader="none"/>
        </w:tabs>
        <w:spacing w:line="240" w:lineRule="auto" w:before="161" w:after="0"/>
        <w:ind w:left="2421" w:right="0" w:hanging="721"/>
        <w:jc w:val="left"/>
        <w:rPr>
          <w:sz w:val="20"/>
        </w:rPr>
      </w:pPr>
      <w:r>
        <w:rPr/>
        <w:pict>
          <v:shape style="position:absolute;margin-left:571.338501pt;margin-top:15.379211pt;width:15.15pt;height:146.950pt;mso-position-horizontal-relative:page;mso-position-vertical-relative:paragraph;z-index:15753728" coordorigin="11427,308" coordsize="303,2939" path="m11729,308l11427,308,11427,3126,11436,3173,11462,3211,11500,3237,11547,3246,11609,3246,11656,3237,11694,3211,11720,3173,11729,3126,11729,308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  <w:sz w:val="20"/>
        </w:rPr>
        <w:t>Publicación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convocatoria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educativa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correspondiente;</w:t>
      </w:r>
    </w:p>
    <w:p>
      <w:pPr>
        <w:pStyle w:val="ListParagraph"/>
        <w:numPr>
          <w:ilvl w:val="0"/>
          <w:numId w:val="5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Registro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verificación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documental;</w:t>
      </w:r>
    </w:p>
    <w:p>
      <w:pPr>
        <w:pStyle w:val="ListParagraph"/>
        <w:numPr>
          <w:ilvl w:val="0"/>
          <w:numId w:val="5"/>
        </w:numPr>
        <w:tabs>
          <w:tab w:pos="2421" w:val="left" w:leader="none"/>
          <w:tab w:pos="2422" w:val="left" w:leader="none"/>
        </w:tabs>
        <w:spacing w:line="276" w:lineRule="auto" w:before="197" w:after="0"/>
        <w:ind w:left="2421" w:right="1415" w:hanging="720"/>
        <w:jc w:val="left"/>
        <w:rPr>
          <w:sz w:val="20"/>
        </w:rPr>
      </w:pPr>
      <w:r>
        <w:rPr>
          <w:color w:val="231F20"/>
          <w:sz w:val="20"/>
        </w:rPr>
        <w:t>Emisión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listados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nominales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ordenados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resultados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autoridades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educa-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tivas,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5"/>
        </w:numPr>
        <w:tabs>
          <w:tab w:pos="2421" w:val="left" w:leader="none"/>
          <w:tab w:pos="2422" w:val="left" w:leader="none"/>
        </w:tabs>
        <w:spacing w:line="276" w:lineRule="auto" w:before="161" w:after="0"/>
        <w:ind w:left="2421" w:right="1415" w:hanging="720"/>
        <w:jc w:val="left"/>
        <w:rPr>
          <w:sz w:val="20"/>
        </w:rPr>
      </w:pPr>
      <w:r>
        <w:rPr>
          <w:color w:val="231F20"/>
          <w:sz w:val="20"/>
        </w:rPr>
        <w:t>Evento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público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autorización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cambio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trabajo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parte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au-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toridades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educativas.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8"/>
        </w:rPr>
      </w:pPr>
      <w:r>
        <w:rPr/>
        <w:pict>
          <v:group style="position:absolute;margin-left:571.295471pt;margin-top:13.287873pt;width:15.25pt;height:15.2pt;mso-position-horizontal-relative:page;mso-position-vertical-relative:paragraph;z-index:-15704576;mso-wrap-distance-left:0;mso-wrap-distance-right:0" coordorigin="11426,266" coordsize="305,304">
            <v:shape style="position:absolute;left:11425;top:265;width:305;height:304" type="#_x0000_t75" stroked="false">
              <v:imagedata r:id="rId32" o:title=""/>
            </v:shape>
            <v:shape style="position:absolute;left:11425;top:265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9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70"/>
                        <w:sz w:val="16"/>
                      </w:rPr>
                      <w:t>11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8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  <w:r>
        <w:rPr/>
        <w:pict>
          <v:group style="width:539.6pt;height:330.8pt;mso-position-horizontal-relative:char;mso-position-vertical-relative:line" coordorigin="0,0" coordsize="10792,6616">
            <v:shape style="position:absolute;left:0;top:0;width:6278;height:6574" type="#_x0000_t75" stroked="false">
              <v:imagedata r:id="rId26" o:title=""/>
            </v:shape>
            <v:line style="position:absolute" from="1477,1679" to="10742,1679" stroked="true" strokeweight="1pt" strokecolor="#939598">
              <v:stroke dashstyle="dot"/>
            </v:line>
            <v:shape style="position:absolute;left:1417;top:1678;width:9355;height:2" coordorigin="1417,1679" coordsize="9355,0" path="m1417,1679l1417,1679m10772,1679l10772,1679e" filled="false" stroked="true" strokeweight="1pt" strokecolor="#939598">
              <v:path arrowok="t"/>
              <v:stroke dashstyle="solid"/>
            </v:shape>
            <v:shape style="position:absolute;left:4971;top:35;width:2246;height:502" type="#_x0000_t75" stroked="false">
              <v:imagedata r:id="rId46" o:title=""/>
            </v:shape>
            <v:shape style="position:absolute;left:5792;top:637;width:606;height:611" type="#_x0000_t75" stroked="false">
              <v:imagedata r:id="rId47" o:title=""/>
            </v:shape>
            <v:line style="position:absolute" from="1417,4057" to="10772,4057" stroked="true" strokeweight=".25pt" strokecolor="#231f20">
              <v:stroke dashstyle="solid"/>
            </v:line>
            <v:line style="position:absolute" from="1417,6613" to="10772,6613" stroked="true" strokeweight=".25pt" strokecolor="#231f20">
              <v:stroke dashstyle="solid"/>
            </v:line>
            <v:shape style="position:absolute;left:1417;top:1370;width:3494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CAMBIO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CENTRO</w:t>
                    </w:r>
                    <w:r>
                      <w:rPr>
                        <w:color w:val="231F20"/>
                        <w:spacing w:val="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TRABAJO</w:t>
                    </w:r>
                  </w:p>
                </w:txbxContent>
              </v:textbox>
              <w10:wrap type="none"/>
            </v:shape>
            <v:shape style="position:absolute;left:2353;top:2254;width:7503;height:780" type="#_x0000_t202" filled="false" stroked="false">
              <v:textbox inset="0,0,0,0">
                <w:txbxContent>
                  <w:p>
                    <w:pPr>
                      <w:spacing w:line="330" w:lineRule="exact" w:before="0"/>
                      <w:ind w:left="0" w:right="18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1675A"/>
                        <w:w w:val="95"/>
                        <w:sz w:val="28"/>
                      </w:rPr>
                      <w:t>Sección</w:t>
                    </w:r>
                    <w:r>
                      <w:rPr>
                        <w:b/>
                        <w:color w:val="21675A"/>
                        <w:spacing w:val="-6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21675A"/>
                        <w:w w:val="95"/>
                        <w:sz w:val="28"/>
                      </w:rPr>
                      <w:t>Segunda</w:t>
                    </w:r>
                  </w:p>
                  <w:p>
                    <w:pPr>
                      <w:spacing w:before="173"/>
                      <w:ind w:left="-1" w:right="18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Del</w:t>
                    </w:r>
                    <w:r>
                      <w:rPr>
                        <w:b/>
                        <w:color w:val="231F20"/>
                        <w:spacing w:val="-14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cambio</w:t>
                    </w:r>
                    <w:r>
                      <w:rPr>
                        <w:b/>
                        <w:color w:val="231F20"/>
                        <w:spacing w:val="-14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de</w:t>
                    </w:r>
                    <w:r>
                      <w:rPr>
                        <w:b/>
                        <w:color w:val="231F20"/>
                        <w:spacing w:val="-13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centro</w:t>
                    </w:r>
                    <w:r>
                      <w:rPr>
                        <w:b/>
                        <w:color w:val="231F20"/>
                        <w:spacing w:val="-14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de</w:t>
                    </w:r>
                    <w:r>
                      <w:rPr>
                        <w:b/>
                        <w:color w:val="231F20"/>
                        <w:spacing w:val="-14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trabajo</w:t>
                    </w:r>
                    <w:r>
                      <w:rPr>
                        <w:b/>
                        <w:color w:val="231F20"/>
                        <w:spacing w:val="-13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de</w:t>
                    </w:r>
                    <w:r>
                      <w:rPr>
                        <w:b/>
                        <w:color w:val="231F20"/>
                        <w:spacing w:val="-14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una</w:t>
                    </w:r>
                    <w:r>
                      <w:rPr>
                        <w:b/>
                        <w:color w:val="231F20"/>
                        <w:spacing w:val="-14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entidad</w:t>
                    </w:r>
                    <w:r>
                      <w:rPr>
                        <w:b/>
                        <w:color w:val="231F20"/>
                        <w:spacing w:val="-13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federativa</w:t>
                    </w:r>
                    <w:r>
                      <w:rPr>
                        <w:b/>
                        <w:color w:val="231F20"/>
                        <w:spacing w:val="-14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a</w:t>
                    </w:r>
                    <w:r>
                      <w:rPr>
                        <w:b/>
                        <w:color w:val="231F20"/>
                        <w:spacing w:val="-14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otra</w:t>
                    </w:r>
                  </w:p>
                </w:txbxContent>
              </v:textbox>
              <w10:wrap type="none"/>
            </v:shape>
            <v:shape style="position:absolute;left:7132;top:3661;width:3660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Responsabilidad</w:t>
                    </w:r>
                    <w:r>
                      <w:rPr>
                        <w:b/>
                        <w:i/>
                        <w:color w:val="21675A"/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del</w:t>
                    </w:r>
                    <w:r>
                      <w:rPr>
                        <w:b/>
                        <w:i/>
                        <w:color w:val="21675A"/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proceso</w:t>
                    </w:r>
                  </w:p>
                </w:txbxContent>
              </v:textbox>
              <w10:wrap type="none"/>
            </v:shape>
            <v:shape style="position:absolute;left:1417;top:4540;width:9375;height:1084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0" w:right="1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Artículo</w:t>
                    </w:r>
                    <w:r>
                      <w:rPr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z w:val="20"/>
                      </w:rPr>
                      <w:t>18.</w:t>
                    </w:r>
                    <w:r>
                      <w:rPr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El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proceso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autorización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cambio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centro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trabajo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una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entidad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fede-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rativa a otra será operado por la Dirección General de Recursos Humanos y Organización de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Secretaría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Educación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Pública,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términos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presente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Acuerdo,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convocatoria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que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para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tal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efecto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se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emita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demás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normatividad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aplicable.</w:t>
                    </w:r>
                  </w:p>
                </w:txbxContent>
              </v:textbox>
              <w10:wrap type="none"/>
            </v:shape>
            <v:shape style="position:absolute;left:7130;top:6217;width:3661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Particularidades</w:t>
                    </w:r>
                    <w:r>
                      <w:rPr>
                        <w:b/>
                        <w:i/>
                        <w:color w:val="21675A"/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del</w:t>
                    </w:r>
                    <w:r>
                      <w:rPr>
                        <w:b/>
                        <w:i/>
                        <w:color w:val="21675A"/>
                        <w:spacing w:val="-3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proceso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276" w:lineRule="auto" w:before="92"/>
        <w:ind w:left="1417" w:right="1415"/>
        <w:jc w:val="both"/>
      </w:pPr>
      <w:r>
        <w:rPr/>
        <w:pict>
          <v:shape style="position:absolute;margin-left:24.804701pt;margin-top:-61.136143pt;width:11.15pt;height:398.65pt;mso-position-horizontal-relative:page;mso-position-vertical-relative:paragraph;z-index:-16760832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-20"/>
        </w:rPr>
        <w:t> </w:t>
      </w:r>
      <w:r>
        <w:rPr>
          <w:b/>
          <w:color w:val="231F20"/>
        </w:rPr>
        <w:t>19.</w:t>
      </w:r>
      <w:r>
        <w:rPr>
          <w:b/>
          <w:color w:val="231F20"/>
          <w:spacing w:val="-23"/>
        </w:rPr>
        <w:t> </w:t>
      </w:r>
      <w:r>
        <w:rPr>
          <w:color w:val="231F20"/>
        </w:rPr>
        <w:t>Al</w:t>
      </w:r>
      <w:r>
        <w:rPr>
          <w:color w:val="231F20"/>
          <w:spacing w:val="-25"/>
        </w:rPr>
        <w:t> </w:t>
      </w:r>
      <w:r>
        <w:rPr>
          <w:color w:val="231F20"/>
        </w:rPr>
        <w:t>personal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se</w:t>
      </w:r>
      <w:r>
        <w:rPr>
          <w:color w:val="231F20"/>
          <w:spacing w:val="-25"/>
        </w:rPr>
        <w:t> </w:t>
      </w:r>
      <w:r>
        <w:rPr>
          <w:color w:val="231F20"/>
        </w:rPr>
        <w:t>le</w:t>
      </w:r>
      <w:r>
        <w:rPr>
          <w:color w:val="231F20"/>
          <w:spacing w:val="-25"/>
        </w:rPr>
        <w:t> </w:t>
      </w:r>
      <w:r>
        <w:rPr>
          <w:color w:val="231F20"/>
        </w:rPr>
        <w:t>autorice</w:t>
      </w:r>
      <w:r>
        <w:rPr>
          <w:color w:val="231F20"/>
          <w:spacing w:val="-25"/>
        </w:rPr>
        <w:t> </w:t>
      </w:r>
      <w:r>
        <w:rPr>
          <w:color w:val="231F20"/>
        </w:rPr>
        <w:t>un</w:t>
      </w:r>
      <w:r>
        <w:rPr>
          <w:color w:val="231F20"/>
          <w:spacing w:val="-24"/>
        </w:rPr>
        <w:t> </w:t>
      </w:r>
      <w:r>
        <w:rPr>
          <w:color w:val="231F20"/>
        </w:rPr>
        <w:t>cambio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centro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trabajo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una</w:t>
      </w:r>
      <w:r>
        <w:rPr>
          <w:color w:val="231F20"/>
          <w:spacing w:val="-25"/>
        </w:rPr>
        <w:t> </w:t>
      </w:r>
      <w:r>
        <w:rPr>
          <w:color w:val="231F20"/>
        </w:rPr>
        <w:t>entidad</w:t>
      </w:r>
      <w:r>
        <w:rPr>
          <w:color w:val="231F20"/>
          <w:spacing w:val="-25"/>
        </w:rPr>
        <w:t> </w:t>
      </w:r>
      <w:r>
        <w:rPr>
          <w:color w:val="231F20"/>
        </w:rPr>
        <w:t>fede-</w:t>
      </w:r>
      <w:r>
        <w:rPr>
          <w:color w:val="231F20"/>
          <w:spacing w:val="-67"/>
        </w:rPr>
        <w:t> </w:t>
      </w:r>
      <w:r>
        <w:rPr>
          <w:color w:val="231F20"/>
        </w:rPr>
        <w:t>rativa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otra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moverá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/>
        <w:t>su</w:t>
      </w:r>
      <w:r>
        <w:rPr>
          <w:spacing w:val="-11"/>
        </w:rPr>
        <w:t> </w:t>
      </w:r>
      <w:r>
        <w:rPr/>
        <w:t>mismo</w:t>
      </w:r>
      <w:r>
        <w:rPr>
          <w:spacing w:val="-10"/>
        </w:rPr>
        <w:t> </w:t>
      </w:r>
      <w:r>
        <w:rPr/>
        <w:t>código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nombramiento,</w:t>
      </w:r>
      <w:r>
        <w:rPr>
          <w:spacing w:val="-11"/>
        </w:rPr>
        <w:t> </w:t>
      </w:r>
      <w:r>
        <w:rPr/>
        <w:t>categoría</w:t>
      </w:r>
      <w:r>
        <w:rPr>
          <w:spacing w:val="-10"/>
        </w:rPr>
        <w:t> </w:t>
      </w:r>
      <w:r>
        <w:rPr/>
        <w:t>y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mismo</w:t>
      </w:r>
      <w:r>
        <w:rPr>
          <w:spacing w:val="-10"/>
        </w:rPr>
        <w:t> </w:t>
      </w:r>
      <w:r>
        <w:rPr/>
        <w:t>nivel</w:t>
      </w:r>
      <w:r>
        <w:rPr>
          <w:spacing w:val="-68"/>
        </w:rPr>
        <w:t> </w:t>
      </w:r>
      <w:r>
        <w:rPr/>
        <w:t>educativo,</w:t>
      </w:r>
      <w:r>
        <w:rPr>
          <w:spacing w:val="-18"/>
        </w:rPr>
        <w:t> </w:t>
      </w:r>
      <w:r>
        <w:rPr>
          <w:color w:val="231F20"/>
        </w:rPr>
        <w:t>dejando</w:t>
      </w:r>
      <w:r>
        <w:rPr>
          <w:color w:val="231F20"/>
          <w:spacing w:val="-17"/>
        </w:rPr>
        <w:t> </w:t>
      </w:r>
      <w:r>
        <w:rPr>
          <w:color w:val="231F20"/>
        </w:rPr>
        <w:t>vacante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plaza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entidad</w:t>
      </w:r>
      <w:r>
        <w:rPr>
          <w:color w:val="231F20"/>
          <w:spacing w:val="-17"/>
        </w:rPr>
        <w:t> </w:t>
      </w:r>
      <w:r>
        <w:rPr>
          <w:color w:val="231F20"/>
        </w:rPr>
        <w:t>federativa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salga.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2"/>
      </w:pPr>
      <w:r>
        <w:rPr>
          <w:color w:val="21675A"/>
          <w:spacing w:val="-3"/>
          <w:w w:val="95"/>
        </w:rPr>
        <w:t>Sección</w:t>
      </w:r>
      <w:r>
        <w:rPr>
          <w:color w:val="21675A"/>
          <w:spacing w:val="-15"/>
          <w:w w:val="95"/>
        </w:rPr>
        <w:t> </w:t>
      </w:r>
      <w:r>
        <w:rPr>
          <w:color w:val="21675A"/>
          <w:spacing w:val="-3"/>
          <w:w w:val="95"/>
        </w:rPr>
        <w:t>Tercera</w:t>
      </w:r>
    </w:p>
    <w:p>
      <w:pPr>
        <w:spacing w:before="173"/>
        <w:ind w:left="1408" w:right="1408" w:firstLine="0"/>
        <w:jc w:val="center"/>
        <w:rPr>
          <w:b/>
          <w:sz w:val="22"/>
        </w:rPr>
      </w:pPr>
      <w:r>
        <w:rPr>
          <w:b/>
          <w:color w:val="231F20"/>
          <w:w w:val="95"/>
          <w:sz w:val="22"/>
        </w:rPr>
        <w:t>Del</w:t>
      </w:r>
      <w:r>
        <w:rPr>
          <w:b/>
          <w:color w:val="231F20"/>
          <w:spacing w:val="-11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cambio</w:t>
      </w:r>
      <w:r>
        <w:rPr>
          <w:b/>
          <w:color w:val="231F20"/>
          <w:spacing w:val="-11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</w:t>
      </w:r>
      <w:r>
        <w:rPr>
          <w:b/>
          <w:color w:val="231F20"/>
          <w:spacing w:val="-11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centro</w:t>
      </w:r>
      <w:r>
        <w:rPr>
          <w:b/>
          <w:color w:val="231F20"/>
          <w:spacing w:val="-11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</w:t>
      </w:r>
      <w:r>
        <w:rPr>
          <w:b/>
          <w:color w:val="231F20"/>
          <w:spacing w:val="-11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trabajo</w:t>
      </w:r>
      <w:r>
        <w:rPr>
          <w:b/>
          <w:color w:val="231F20"/>
          <w:spacing w:val="-11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dentro</w:t>
      </w:r>
      <w:r>
        <w:rPr>
          <w:b/>
          <w:color w:val="231F20"/>
          <w:spacing w:val="-11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</w:t>
      </w:r>
      <w:r>
        <w:rPr>
          <w:b/>
          <w:color w:val="231F20"/>
          <w:spacing w:val="-11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una</w:t>
      </w:r>
      <w:r>
        <w:rPr>
          <w:b/>
          <w:color w:val="231F20"/>
          <w:spacing w:val="-11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entidad</w:t>
      </w:r>
      <w:r>
        <w:rPr>
          <w:b/>
          <w:color w:val="231F20"/>
          <w:spacing w:val="-11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federativa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6"/>
        </w:rPr>
      </w:pPr>
    </w:p>
    <w:p>
      <w:pPr>
        <w:pStyle w:val="Heading2"/>
        <w:spacing w:before="1"/>
      </w:pPr>
      <w:r>
        <w:rPr>
          <w:color w:val="21675A"/>
          <w:w w:val="95"/>
        </w:rPr>
        <w:t>Apartado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A</w:t>
      </w:r>
    </w:p>
    <w:p>
      <w:pPr>
        <w:spacing w:before="173"/>
        <w:ind w:left="1408" w:right="1408" w:firstLine="0"/>
        <w:jc w:val="center"/>
        <w:rPr>
          <w:b/>
          <w:sz w:val="22"/>
        </w:rPr>
      </w:pPr>
      <w:r>
        <w:rPr/>
        <w:pict>
          <v:shape style="position:absolute;margin-left:22.47780pt;margin-top:34.698586pt;width:15.15pt;height:146.950pt;mso-position-horizontal-relative:page;mso-position-vertical-relative:paragraph;z-index:-16761344" coordorigin="450,694" coordsize="303,2939" path="m752,694l450,694,450,3512,459,3559,485,3597,523,3623,570,3632,632,3632,678,3623,717,3597,742,3559,752,3512,752,694xe" filled="true" fillcolor="#21675a" stroked="false">
            <v:path arrowok="t"/>
            <v:fill type="solid"/>
            <w10:wrap type="none"/>
          </v:shape>
        </w:pict>
      </w:r>
      <w:r>
        <w:rPr>
          <w:b/>
          <w:color w:val="231F20"/>
          <w:spacing w:val="-1"/>
          <w:w w:val="95"/>
          <w:sz w:val="22"/>
        </w:rPr>
        <w:t>De</w:t>
      </w:r>
      <w:r>
        <w:rPr>
          <w:b/>
          <w:color w:val="231F20"/>
          <w:spacing w:val="-11"/>
          <w:w w:val="95"/>
          <w:sz w:val="22"/>
        </w:rPr>
        <w:t> </w:t>
      </w:r>
      <w:r>
        <w:rPr>
          <w:b/>
          <w:color w:val="231F20"/>
          <w:spacing w:val="-1"/>
          <w:w w:val="95"/>
          <w:sz w:val="22"/>
        </w:rPr>
        <w:t>la</w:t>
      </w:r>
      <w:r>
        <w:rPr>
          <w:b/>
          <w:color w:val="231F20"/>
          <w:spacing w:val="-11"/>
          <w:w w:val="95"/>
          <w:sz w:val="22"/>
        </w:rPr>
        <w:t> </w:t>
      </w:r>
      <w:r>
        <w:rPr>
          <w:b/>
          <w:color w:val="231F20"/>
          <w:spacing w:val="-1"/>
          <w:w w:val="95"/>
          <w:sz w:val="22"/>
        </w:rPr>
        <w:t>convocatoria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spacing w:before="0"/>
        <w:ind w:left="7345" w:right="0" w:firstLine="0"/>
        <w:jc w:val="left"/>
        <w:rPr>
          <w:b/>
          <w:i/>
          <w:sz w:val="24"/>
        </w:rPr>
      </w:pPr>
      <w:r>
        <w:rPr/>
        <w:pict>
          <v:shape style="position:absolute;margin-left:70.866096pt;margin-top:20.189455pt;width:467.75pt;height:.1pt;mso-position-horizontal-relative:page;mso-position-vertical-relative:paragraph;z-index:-15702016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b/>
          <w:i/>
          <w:color w:val="21675A"/>
          <w:w w:val="95"/>
          <w:sz w:val="24"/>
        </w:rPr>
        <w:t>Emisión</w:t>
      </w:r>
      <w:r>
        <w:rPr>
          <w:b/>
          <w:i/>
          <w:color w:val="21675A"/>
          <w:spacing w:val="-6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de</w:t>
      </w:r>
      <w:r>
        <w:rPr>
          <w:b/>
          <w:i/>
          <w:color w:val="21675A"/>
          <w:spacing w:val="-5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la</w:t>
      </w:r>
      <w:r>
        <w:rPr>
          <w:b/>
          <w:i/>
          <w:color w:val="21675A"/>
          <w:spacing w:val="-5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convocatoria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4"/>
        <w:jc w:val="both"/>
      </w:pPr>
      <w:r>
        <w:rPr>
          <w:b/>
          <w:color w:val="231F20"/>
        </w:rPr>
        <w:t>Artículo 20. </w:t>
      </w:r>
      <w:r>
        <w:rPr>
          <w:color w:val="231F20"/>
        </w:rPr>
        <w:t>Las convocatorias bajo las cuales se desarrollará el proceso de autorización de</w:t>
      </w:r>
      <w:r>
        <w:rPr>
          <w:color w:val="231F20"/>
          <w:spacing w:val="1"/>
        </w:rPr>
        <w:t> </w:t>
      </w:r>
      <w:r>
        <w:rPr>
          <w:color w:val="231F20"/>
        </w:rPr>
        <w:t>cambio de centro de trabajo dentro de una entidad federativa serán las publicadas por cada</w:t>
      </w:r>
      <w:r>
        <w:rPr>
          <w:color w:val="231F20"/>
          <w:spacing w:val="1"/>
        </w:rPr>
        <w:t> </w:t>
      </w:r>
      <w:r>
        <w:rPr>
          <w:color w:val="231F20"/>
        </w:rPr>
        <w:t>autoridad</w:t>
      </w:r>
      <w:r>
        <w:rPr>
          <w:color w:val="231F20"/>
          <w:spacing w:val="-17"/>
        </w:rPr>
        <w:t> </w:t>
      </w:r>
      <w:r>
        <w:rPr>
          <w:color w:val="231F20"/>
        </w:rPr>
        <w:t>educativa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trate,</w:t>
      </w:r>
      <w:r>
        <w:rPr>
          <w:color w:val="231F20"/>
          <w:spacing w:val="-17"/>
        </w:rPr>
        <w:t> </w:t>
      </w:r>
      <w:r>
        <w:rPr>
          <w:color w:val="231F20"/>
        </w:rPr>
        <w:t>previa</w:t>
      </w:r>
      <w:r>
        <w:rPr>
          <w:color w:val="231F20"/>
          <w:spacing w:val="-16"/>
        </w:rPr>
        <w:t> </w:t>
      </w:r>
      <w:r>
        <w:rPr>
          <w:color w:val="231F20"/>
        </w:rPr>
        <w:t>autorización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Unidad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Sistema.</w:t>
      </w:r>
    </w:p>
    <w:p>
      <w:pPr>
        <w:pStyle w:val="BodyText"/>
        <w:spacing w:line="276" w:lineRule="auto" w:before="161"/>
        <w:ind w:left="1417" w:right="1414"/>
        <w:jc w:val="both"/>
      </w:pP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convocatorias</w:t>
      </w:r>
      <w:r>
        <w:rPr>
          <w:color w:val="231F20"/>
          <w:spacing w:val="-11"/>
        </w:rPr>
        <w:t> </w:t>
      </w:r>
      <w:r>
        <w:rPr>
          <w:color w:val="231F20"/>
        </w:rPr>
        <w:t>referidas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emitirán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fechas</w:t>
      </w:r>
      <w:r>
        <w:rPr>
          <w:color w:val="231F20"/>
          <w:spacing w:val="-11"/>
        </w:rPr>
        <w:t> </w:t>
      </w:r>
      <w:r>
        <w:rPr>
          <w:color w:val="231F20"/>
        </w:rPr>
        <w:t>establecidas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calendario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Anexo</w:t>
      </w:r>
      <w:r>
        <w:rPr>
          <w:color w:val="231F20"/>
          <w:spacing w:val="-11"/>
        </w:rPr>
        <w:t> </w:t>
      </w:r>
      <w:r>
        <w:rPr>
          <w:color w:val="231F20"/>
        </w:rPr>
        <w:t>I</w:t>
      </w:r>
      <w:r>
        <w:rPr>
          <w:color w:val="231F20"/>
          <w:spacing w:val="-68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presente</w:t>
      </w:r>
      <w:r>
        <w:rPr>
          <w:color w:val="231F20"/>
          <w:spacing w:val="-17"/>
        </w:rPr>
        <w:t> </w:t>
      </w:r>
      <w:r>
        <w:rPr>
          <w:color w:val="231F20"/>
        </w:rPr>
        <w:t>Acuerdo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elaborarán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partir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convocatoria</w:t>
      </w:r>
      <w:r>
        <w:rPr>
          <w:color w:val="231F20"/>
          <w:spacing w:val="-17"/>
        </w:rPr>
        <w:t> </w:t>
      </w:r>
      <w:r>
        <w:rPr>
          <w:color w:val="231F20"/>
        </w:rPr>
        <w:t>base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establezca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Unidad</w:t>
      </w:r>
      <w:r>
        <w:rPr>
          <w:color w:val="231F20"/>
          <w:spacing w:val="-6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Sistema,</w:t>
      </w:r>
      <w:r>
        <w:rPr>
          <w:color w:val="231F20"/>
          <w:spacing w:val="-17"/>
        </w:rPr>
        <w:t> </w:t>
      </w:r>
      <w:r>
        <w:rPr>
          <w:color w:val="231F20"/>
        </w:rPr>
        <w:t>misma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contiene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Anexo</w:t>
      </w:r>
      <w:r>
        <w:rPr>
          <w:color w:val="231F20"/>
          <w:spacing w:val="-18"/>
        </w:rPr>
        <w:t> </w:t>
      </w:r>
      <w:r>
        <w:rPr>
          <w:color w:val="231F20"/>
        </w:rPr>
        <w:t>II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este</w:t>
      </w:r>
      <w:r>
        <w:rPr>
          <w:color w:val="231F20"/>
          <w:spacing w:val="-18"/>
        </w:rPr>
        <w:t> </w:t>
      </w:r>
      <w:r>
        <w:rPr>
          <w:color w:val="231F20"/>
        </w:rPr>
        <w:t>cuerpo</w:t>
      </w:r>
      <w:r>
        <w:rPr>
          <w:color w:val="231F20"/>
          <w:spacing w:val="-17"/>
        </w:rPr>
        <w:t> </w:t>
      </w:r>
      <w:r>
        <w:rPr>
          <w:color w:val="231F20"/>
        </w:rPr>
        <w:t>normativo.</w:t>
      </w:r>
    </w:p>
    <w:p>
      <w:pPr>
        <w:pStyle w:val="BodyText"/>
        <w:spacing w:before="8"/>
        <w:rPr>
          <w:sz w:val="9"/>
        </w:rPr>
      </w:pPr>
      <w:r>
        <w:rPr/>
        <w:pict>
          <v:group style="position:absolute;margin-left:22.4347pt;margin-top:7.818994pt;width:15.25pt;height:15.2pt;mso-position-horizontal-relative:page;mso-position-vertical-relative:paragraph;z-index:-15701504;mso-wrap-distance-left:0;mso-wrap-distance-right:0" coordorigin="449,156" coordsize="305,304">
            <v:shape style="position:absolute;left:448;top:156;width:305;height:304" type="#_x0000_t75" stroked="false">
              <v:imagedata r:id="rId29" o:title=""/>
            </v:shape>
            <v:shape style="position:absolute;left:448;top:156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5"/>
                        <w:sz w:val="16"/>
                      </w:rPr>
                      <w:t>12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9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7277"/>
      </w:pPr>
      <w:r>
        <w:rPr/>
        <w:pict>
          <v:group style="position:absolute;margin-left:70.366096pt;margin-top:-63.49651pt;width:539.1pt;height:328.7pt;mso-position-horizontal-relative:page;mso-position-vertical-relative:paragraph;z-index:-16759296" coordorigin="1407,-1270" coordsize="10782,6574">
            <v:shape style="position:absolute;left:5911;top:-1270;width:6278;height:6574" type="#_x0000_t75" stroked="false">
              <v:imagedata r:id="rId22" o:title=""/>
            </v:shape>
            <v:line style="position:absolute" from="1467,409" to="10732,409" stroked="true" strokeweight="1pt" strokecolor="#939598">
              <v:stroke dashstyle="dot"/>
            </v:line>
            <v:shape style="position:absolute;left:1407;top:408;width:9355;height:2" coordorigin="1407,409" coordsize="9355,0" path="m1407,409l1407,409m10762,409l1076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48" o:title=""/>
            </v:shape>
            <v:shape style="position:absolute;left:5792;top:-633;width:606;height:611" type="#_x0000_t75" stroked="false">
              <v:imagedata r:id="rId49" o:title=""/>
            </v:shape>
            <v:line style="position:absolute" from="1417,2496" to="10772,2496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CAMBIO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CENTRO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TRABAJO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76" w:lineRule="auto" w:before="92"/>
        <w:ind w:left="1417" w:right="1415"/>
        <w:jc w:val="both"/>
      </w:pPr>
      <w:r>
        <w:rPr>
          <w:color w:val="231F20"/>
        </w:rPr>
        <w:t>Una</w:t>
      </w:r>
      <w:r>
        <w:rPr>
          <w:color w:val="231F20"/>
          <w:spacing w:val="-10"/>
        </w:rPr>
        <w:t> </w:t>
      </w:r>
      <w:r>
        <w:rPr>
          <w:color w:val="231F20"/>
        </w:rPr>
        <w:t>vez</w:t>
      </w:r>
      <w:r>
        <w:rPr>
          <w:color w:val="231F20"/>
          <w:spacing w:val="-9"/>
        </w:rPr>
        <w:t> </w:t>
      </w:r>
      <w:r>
        <w:rPr>
          <w:color w:val="231F20"/>
        </w:rPr>
        <w:t>autorizadas</w:t>
      </w:r>
      <w:r>
        <w:rPr>
          <w:color w:val="231F20"/>
          <w:spacing w:val="-10"/>
        </w:rPr>
        <w:t> </w:t>
      </w:r>
      <w:r>
        <w:rPr>
          <w:color w:val="231F20"/>
        </w:rPr>
        <w:t>por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Unidad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Sistema,</w:t>
      </w:r>
      <w:r>
        <w:rPr>
          <w:color w:val="231F20"/>
          <w:spacing w:val="-9"/>
        </w:rPr>
        <w:t> </w:t>
      </w:r>
      <w:r>
        <w:rPr>
          <w:color w:val="231F20"/>
        </w:rPr>
        <w:t>cada</w:t>
      </w:r>
      <w:r>
        <w:rPr>
          <w:color w:val="231F20"/>
          <w:spacing w:val="-10"/>
        </w:rPr>
        <w:t> </w:t>
      </w:r>
      <w:r>
        <w:rPr>
          <w:color w:val="231F20"/>
        </w:rPr>
        <w:t>autoridad</w:t>
      </w:r>
      <w:r>
        <w:rPr>
          <w:color w:val="231F20"/>
          <w:spacing w:val="-9"/>
        </w:rPr>
        <w:t> </w:t>
      </w:r>
      <w:r>
        <w:rPr>
          <w:color w:val="231F20"/>
        </w:rPr>
        <w:t>educativa</w:t>
      </w:r>
      <w:r>
        <w:rPr>
          <w:color w:val="231F20"/>
          <w:spacing w:val="-10"/>
        </w:rPr>
        <w:t> </w:t>
      </w:r>
      <w:r>
        <w:rPr>
          <w:color w:val="231F20"/>
        </w:rPr>
        <w:t>le</w:t>
      </w:r>
      <w:r>
        <w:rPr>
          <w:color w:val="231F20"/>
          <w:spacing w:val="-9"/>
        </w:rPr>
        <w:t> </w:t>
      </w:r>
      <w:r>
        <w:rPr>
          <w:color w:val="231F20"/>
        </w:rPr>
        <w:t>dará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publicidad</w:t>
      </w:r>
      <w:r>
        <w:rPr>
          <w:color w:val="231F20"/>
          <w:spacing w:val="-68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medios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estime</w:t>
      </w:r>
      <w:r>
        <w:rPr>
          <w:color w:val="231F20"/>
          <w:spacing w:val="-18"/>
        </w:rPr>
        <w:t> </w:t>
      </w:r>
      <w:r>
        <w:rPr>
          <w:color w:val="231F20"/>
        </w:rPr>
        <w:t>pertinentes.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</w:pPr>
      <w:r>
        <w:rPr>
          <w:color w:val="21675A"/>
          <w:w w:val="95"/>
        </w:rPr>
        <w:t>Elementos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la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convocatoria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9"/>
        <w:ind w:left="1417" w:right="1414"/>
        <w:jc w:val="both"/>
      </w:pPr>
      <w:r>
        <w:rPr>
          <w:b/>
          <w:color w:val="231F20"/>
          <w:w w:val="95"/>
        </w:rPr>
        <w:t>Artículo 21. </w:t>
      </w:r>
      <w:r>
        <w:rPr>
          <w:color w:val="231F20"/>
          <w:w w:val="95"/>
        </w:rPr>
        <w:t>Las convocatorias que emitan las autoridades educativas para el proceso de cam-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bio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centro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trabajo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dentro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una</w:t>
      </w:r>
      <w:r>
        <w:rPr>
          <w:color w:val="231F20"/>
          <w:spacing w:val="-26"/>
        </w:rPr>
        <w:t> </w:t>
      </w:r>
      <w:r>
        <w:rPr>
          <w:color w:val="231F20"/>
        </w:rPr>
        <w:t>entidad</w:t>
      </w:r>
      <w:r>
        <w:rPr>
          <w:color w:val="231F20"/>
          <w:spacing w:val="-26"/>
        </w:rPr>
        <w:t> </w:t>
      </w:r>
      <w:r>
        <w:rPr>
          <w:color w:val="231F20"/>
        </w:rPr>
        <w:t>federativa,</w:t>
      </w:r>
      <w:r>
        <w:rPr>
          <w:color w:val="231F20"/>
          <w:spacing w:val="-26"/>
        </w:rPr>
        <w:t> </w:t>
      </w:r>
      <w:r>
        <w:rPr>
          <w:color w:val="231F20"/>
        </w:rPr>
        <w:t>ciclo</w:t>
      </w:r>
      <w:r>
        <w:rPr>
          <w:color w:val="231F20"/>
          <w:spacing w:val="-25"/>
        </w:rPr>
        <w:t> </w:t>
      </w:r>
      <w:r>
        <w:rPr>
          <w:color w:val="231F20"/>
        </w:rPr>
        <w:t>escolar</w:t>
      </w:r>
      <w:r>
        <w:rPr>
          <w:color w:val="231F20"/>
          <w:spacing w:val="-26"/>
        </w:rPr>
        <w:t> </w:t>
      </w:r>
      <w:r>
        <w:rPr>
          <w:color w:val="231F20"/>
        </w:rPr>
        <w:t>2022-2023,</w:t>
      </w:r>
      <w:r>
        <w:rPr>
          <w:color w:val="231F20"/>
          <w:spacing w:val="-26"/>
        </w:rPr>
        <w:t> </w:t>
      </w:r>
      <w:r>
        <w:rPr>
          <w:color w:val="231F20"/>
        </w:rPr>
        <w:t>contendrán,</w:t>
      </w:r>
      <w:r>
        <w:rPr>
          <w:color w:val="231F20"/>
          <w:spacing w:val="-6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manera</w:t>
      </w:r>
      <w:r>
        <w:rPr>
          <w:color w:val="231F20"/>
          <w:spacing w:val="-16"/>
        </w:rPr>
        <w:t> </w:t>
      </w:r>
      <w:r>
        <w:rPr>
          <w:color w:val="231F20"/>
        </w:rPr>
        <w:t>enunciativa,</w:t>
      </w:r>
      <w:r>
        <w:rPr>
          <w:color w:val="231F20"/>
          <w:spacing w:val="-17"/>
        </w:rPr>
        <w:t> </w:t>
      </w:r>
      <w:r>
        <w:rPr>
          <w:color w:val="231F20"/>
        </w:rPr>
        <w:t>mas</w:t>
      </w:r>
      <w:r>
        <w:rPr>
          <w:color w:val="231F20"/>
          <w:spacing w:val="-16"/>
        </w:rPr>
        <w:t> </w:t>
      </w:r>
      <w:r>
        <w:rPr>
          <w:color w:val="231F20"/>
        </w:rPr>
        <w:t>no</w:t>
      </w:r>
      <w:r>
        <w:rPr>
          <w:color w:val="231F20"/>
          <w:spacing w:val="-17"/>
        </w:rPr>
        <w:t> </w:t>
      </w:r>
      <w:r>
        <w:rPr>
          <w:color w:val="231F20"/>
        </w:rPr>
        <w:t>limitativa,</w:t>
      </w:r>
      <w:r>
        <w:rPr>
          <w:color w:val="231F20"/>
          <w:spacing w:val="-16"/>
        </w:rPr>
        <w:t> </w:t>
      </w:r>
      <w:r>
        <w:rPr>
          <w:color w:val="231F20"/>
        </w:rPr>
        <w:t>información</w:t>
      </w:r>
      <w:r>
        <w:rPr>
          <w:color w:val="231F20"/>
          <w:spacing w:val="-17"/>
        </w:rPr>
        <w:t> </w:t>
      </w:r>
      <w:r>
        <w:rPr>
          <w:color w:val="231F20"/>
        </w:rPr>
        <w:t>sobre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siguientes</w:t>
      </w:r>
      <w:r>
        <w:rPr>
          <w:color w:val="231F20"/>
          <w:spacing w:val="-16"/>
        </w:rPr>
        <w:t> </w:t>
      </w:r>
      <w:r>
        <w:rPr>
          <w:color w:val="231F20"/>
        </w:rPr>
        <w:t>elementos:</w:t>
      </w:r>
    </w:p>
    <w:p>
      <w:pPr>
        <w:pStyle w:val="ListParagraph"/>
        <w:numPr>
          <w:ilvl w:val="0"/>
          <w:numId w:val="6"/>
        </w:numPr>
        <w:tabs>
          <w:tab w:pos="2422" w:val="left" w:leader="none"/>
        </w:tabs>
        <w:spacing w:line="276" w:lineRule="auto" w:before="161" w:after="0"/>
        <w:ind w:left="2421" w:right="1414" w:hanging="720"/>
        <w:jc w:val="both"/>
        <w:rPr>
          <w:sz w:val="20"/>
        </w:rPr>
      </w:pPr>
      <w:r>
        <w:rPr/>
        <w:pict>
          <v:shape style="position:absolute;margin-left:573.665405pt;margin-top:34.635849pt;width:11.15pt;height:398.65pt;mso-position-horizontal-relative:page;mso-position-vertical-relative:paragraph;z-index:15759360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Requisitos para la participación en el proceso de autorización de cambio de centro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trabajo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dentro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entidad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federativa;</w:t>
      </w:r>
    </w:p>
    <w:p>
      <w:pPr>
        <w:pStyle w:val="ListParagraph"/>
        <w:numPr>
          <w:ilvl w:val="0"/>
          <w:numId w:val="6"/>
        </w:numPr>
        <w:tabs>
          <w:tab w:pos="2421" w:val="left" w:leader="none"/>
          <w:tab w:pos="2422" w:val="left" w:leader="none"/>
        </w:tabs>
        <w:spacing w:line="240" w:lineRule="auto" w:before="161" w:after="0"/>
        <w:ind w:left="2421" w:right="0" w:hanging="721"/>
        <w:jc w:val="left"/>
        <w:rPr>
          <w:sz w:val="20"/>
        </w:rPr>
      </w:pPr>
      <w:r>
        <w:rPr>
          <w:color w:val="231F20"/>
          <w:spacing w:val="-1"/>
          <w:sz w:val="20"/>
        </w:rPr>
        <w:t>Espacios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disponibles;</w:t>
      </w:r>
    </w:p>
    <w:p>
      <w:pPr>
        <w:pStyle w:val="ListParagraph"/>
        <w:numPr>
          <w:ilvl w:val="0"/>
          <w:numId w:val="6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Plazos;</w:t>
      </w:r>
    </w:p>
    <w:p>
      <w:pPr>
        <w:pStyle w:val="ListParagraph"/>
        <w:numPr>
          <w:ilvl w:val="0"/>
          <w:numId w:val="6"/>
        </w:numPr>
        <w:tabs>
          <w:tab w:pos="2422" w:val="left" w:leader="none"/>
        </w:tabs>
        <w:spacing w:line="276" w:lineRule="auto" w:before="197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Elementos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considerar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proceso: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antigüedad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docente,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antigüe-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dad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función,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antigüedad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trabajo,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grado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académico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promedio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obtenido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último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grado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académico;</w:t>
      </w:r>
    </w:p>
    <w:p>
      <w:pPr>
        <w:pStyle w:val="ListParagraph"/>
        <w:numPr>
          <w:ilvl w:val="0"/>
          <w:numId w:val="6"/>
        </w:numPr>
        <w:tabs>
          <w:tab w:pos="2421" w:val="left" w:leader="none"/>
          <w:tab w:pos="2422" w:val="left" w:leader="none"/>
        </w:tabs>
        <w:spacing w:line="240" w:lineRule="auto" w:before="161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Registro;</w:t>
      </w:r>
    </w:p>
    <w:p>
      <w:pPr>
        <w:pStyle w:val="ListParagraph"/>
        <w:numPr>
          <w:ilvl w:val="0"/>
          <w:numId w:val="6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Publicación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resultados;</w:t>
      </w:r>
    </w:p>
    <w:p>
      <w:pPr>
        <w:pStyle w:val="ListParagraph"/>
        <w:numPr>
          <w:ilvl w:val="0"/>
          <w:numId w:val="6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Recurso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reconsideración;</w:t>
      </w:r>
    </w:p>
    <w:p>
      <w:pPr>
        <w:pStyle w:val="ListParagraph"/>
        <w:numPr>
          <w:ilvl w:val="0"/>
          <w:numId w:val="6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Criterios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asignación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cambios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trabajo;</w:t>
      </w:r>
    </w:p>
    <w:p>
      <w:pPr>
        <w:pStyle w:val="ListParagraph"/>
        <w:numPr>
          <w:ilvl w:val="0"/>
          <w:numId w:val="6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Medios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comunicación,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6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Consideraciones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generales.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4"/>
        </w:rPr>
      </w:pPr>
    </w:p>
    <w:p>
      <w:pPr>
        <w:pStyle w:val="Heading4"/>
      </w:pPr>
      <w:r>
        <w:rPr/>
        <w:pict>
          <v:shape style="position:absolute;margin-left:70.866096pt;margin-top:20.189455pt;width:467.75pt;height:.1pt;mso-position-horizontal-relative:page;mso-position-vertical-relative:paragraph;z-index:-15699968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571.338501pt;margin-top:3.075854pt;width:15.15pt;height:146.950pt;mso-position-horizontal-relative:page;mso-position-vertical-relative:paragraph;z-index:15758848" coordorigin="11427,62" coordsize="303,2939" path="m11729,62l11427,62,11427,2880,11436,2927,11462,2965,11500,2990,11547,3000,11609,3000,11656,2990,11694,2965,11720,2927,11729,2880,11729,62xe" filled="true" fillcolor="#21675a" stroked="false">
            <v:path arrowok="t"/>
            <v:fill type="solid"/>
            <w10:wrap type="none"/>
          </v:shape>
        </w:pict>
      </w:r>
      <w:r>
        <w:rPr>
          <w:color w:val="21675A"/>
          <w:w w:val="95"/>
        </w:rPr>
        <w:t>Contextos</w:t>
      </w:r>
      <w:r>
        <w:rPr>
          <w:color w:val="21675A"/>
          <w:spacing w:val="-13"/>
          <w:w w:val="95"/>
        </w:rPr>
        <w:t> </w:t>
      </w:r>
      <w:r>
        <w:rPr>
          <w:color w:val="21675A"/>
          <w:w w:val="95"/>
        </w:rPr>
        <w:t>regionales</w:t>
      </w:r>
      <w:r>
        <w:rPr>
          <w:color w:val="21675A"/>
          <w:spacing w:val="-12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13"/>
          <w:w w:val="95"/>
        </w:rPr>
        <w:t> </w:t>
      </w:r>
      <w:r>
        <w:rPr>
          <w:color w:val="21675A"/>
          <w:w w:val="95"/>
        </w:rPr>
        <w:t>locales</w:t>
      </w:r>
      <w:r>
        <w:rPr>
          <w:color w:val="21675A"/>
          <w:spacing w:val="-12"/>
          <w:w w:val="95"/>
        </w:rPr>
        <w:t> </w:t>
      </w:r>
      <w:r>
        <w:rPr>
          <w:color w:val="21675A"/>
          <w:w w:val="95"/>
        </w:rPr>
        <w:t>en</w:t>
      </w:r>
      <w:r>
        <w:rPr>
          <w:color w:val="21675A"/>
          <w:spacing w:val="-13"/>
          <w:w w:val="95"/>
        </w:rPr>
        <w:t> </w:t>
      </w:r>
      <w:r>
        <w:rPr>
          <w:color w:val="21675A"/>
          <w:w w:val="95"/>
        </w:rPr>
        <w:t>la</w:t>
      </w:r>
      <w:r>
        <w:rPr>
          <w:color w:val="21675A"/>
          <w:spacing w:val="-12"/>
          <w:w w:val="95"/>
        </w:rPr>
        <w:t> </w:t>
      </w:r>
      <w:r>
        <w:rPr>
          <w:color w:val="21675A"/>
          <w:w w:val="95"/>
        </w:rPr>
        <w:t>convocatoria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4"/>
        <w:jc w:val="both"/>
      </w:pPr>
      <w:r>
        <w:rPr>
          <w:b/>
          <w:color w:val="231F20"/>
          <w:spacing w:val="-1"/>
        </w:rPr>
        <w:t>Artículo</w:t>
      </w:r>
      <w:r>
        <w:rPr>
          <w:b/>
          <w:color w:val="231F20"/>
          <w:spacing w:val="-18"/>
        </w:rPr>
        <w:t> </w:t>
      </w:r>
      <w:r>
        <w:rPr>
          <w:b/>
          <w:color w:val="231F20"/>
          <w:spacing w:val="-1"/>
        </w:rPr>
        <w:t>22.</w:t>
      </w:r>
      <w:r>
        <w:rPr>
          <w:b/>
          <w:color w:val="231F20"/>
          <w:spacing w:val="-18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23"/>
        </w:rPr>
        <w:t> </w:t>
      </w:r>
      <w:r>
        <w:rPr>
          <w:color w:val="231F20"/>
        </w:rPr>
        <w:t>autoridades</w:t>
      </w:r>
      <w:r>
        <w:rPr>
          <w:color w:val="231F20"/>
          <w:spacing w:val="-23"/>
        </w:rPr>
        <w:t> </w:t>
      </w:r>
      <w:r>
        <w:rPr>
          <w:color w:val="231F20"/>
        </w:rPr>
        <w:t>educativas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convocatoria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sometan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autorización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68"/>
        </w:rPr>
        <w:t> </w:t>
      </w:r>
      <w:r>
        <w:rPr>
          <w:color w:val="231F20"/>
        </w:rPr>
        <w:t>Unidad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Sistema,</w:t>
      </w:r>
      <w:r>
        <w:rPr>
          <w:color w:val="231F20"/>
          <w:spacing w:val="-3"/>
        </w:rPr>
        <w:t> </w:t>
      </w:r>
      <w:r>
        <w:rPr>
          <w:color w:val="231F20"/>
        </w:rPr>
        <w:t>podrán</w:t>
      </w:r>
      <w:r>
        <w:rPr>
          <w:color w:val="231F20"/>
          <w:spacing w:val="-3"/>
        </w:rPr>
        <w:t> </w:t>
      </w:r>
      <w:r>
        <w:rPr>
          <w:color w:val="231F20"/>
        </w:rPr>
        <w:t>considerar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contextos</w:t>
      </w:r>
      <w:r>
        <w:rPr>
          <w:color w:val="231F20"/>
          <w:spacing w:val="-4"/>
        </w:rPr>
        <w:t> </w:t>
      </w:r>
      <w:r>
        <w:rPr>
          <w:color w:val="231F20"/>
        </w:rPr>
        <w:t>regionales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locales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prestación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68"/>
        </w:rPr>
        <w:t> </w:t>
      </w:r>
      <w:r>
        <w:rPr>
          <w:color w:val="231F20"/>
        </w:rPr>
        <w:t>servicio</w:t>
      </w:r>
      <w:r>
        <w:rPr>
          <w:color w:val="231F20"/>
          <w:spacing w:val="-17"/>
        </w:rPr>
        <w:t> </w:t>
      </w:r>
      <w:r>
        <w:rPr>
          <w:color w:val="231F20"/>
        </w:rPr>
        <w:t>educativo,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fin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atender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necesidades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entorno.</w:t>
      </w:r>
    </w:p>
    <w:p>
      <w:pPr>
        <w:pStyle w:val="BodyText"/>
        <w:spacing w:line="276" w:lineRule="auto" w:before="161"/>
        <w:ind w:left="1417" w:right="1415"/>
        <w:jc w:val="both"/>
      </w:pP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todo</w:t>
      </w:r>
      <w:r>
        <w:rPr>
          <w:color w:val="231F20"/>
          <w:spacing w:val="-13"/>
        </w:rPr>
        <w:t> </w:t>
      </w:r>
      <w:r>
        <w:rPr>
          <w:color w:val="231F20"/>
        </w:rPr>
        <w:t>momento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coadyuvará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garantizar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niñas,</w:t>
      </w:r>
      <w:r>
        <w:rPr>
          <w:color w:val="231F20"/>
          <w:spacing w:val="-13"/>
        </w:rPr>
        <w:t> </w:t>
      </w:r>
      <w:r>
        <w:rPr>
          <w:color w:val="231F20"/>
        </w:rPr>
        <w:t>niños,</w:t>
      </w:r>
      <w:r>
        <w:rPr>
          <w:color w:val="231F20"/>
          <w:spacing w:val="-13"/>
        </w:rPr>
        <w:t> </w:t>
      </w:r>
      <w:r>
        <w:rPr>
          <w:color w:val="231F20"/>
        </w:rPr>
        <w:t>adolescentes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jóvenes</w:t>
      </w:r>
      <w:r>
        <w:rPr>
          <w:color w:val="231F20"/>
          <w:spacing w:val="-14"/>
        </w:rPr>
        <w:t> </w:t>
      </w:r>
      <w:r>
        <w:rPr>
          <w:color w:val="231F20"/>
        </w:rPr>
        <w:t>ac-</w:t>
      </w:r>
      <w:r>
        <w:rPr>
          <w:color w:val="231F20"/>
          <w:spacing w:val="-68"/>
        </w:rPr>
        <w:t> </w:t>
      </w:r>
      <w:r>
        <w:rPr>
          <w:color w:val="231F20"/>
        </w:rPr>
        <w:t>cedan al derecho a la educación, al contar con maestras y maestros con los conocimientos y</w:t>
      </w:r>
      <w:r>
        <w:rPr>
          <w:color w:val="231F20"/>
          <w:spacing w:val="-68"/>
        </w:rPr>
        <w:t> </w:t>
      </w:r>
      <w:r>
        <w:rPr>
          <w:color w:val="231F20"/>
        </w:rPr>
        <w:t>aptitudes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contribuyan</w:t>
      </w:r>
      <w:r>
        <w:rPr>
          <w:color w:val="231F20"/>
          <w:spacing w:val="-17"/>
        </w:rPr>
        <w:t> </w:t>
      </w:r>
      <w:r>
        <w:rPr>
          <w:color w:val="231F20"/>
        </w:rPr>
        <w:t>al</w:t>
      </w:r>
      <w:r>
        <w:rPr>
          <w:color w:val="231F20"/>
          <w:spacing w:val="-16"/>
        </w:rPr>
        <w:t> </w:t>
      </w:r>
      <w:r>
        <w:rPr>
          <w:color w:val="231F20"/>
        </w:rPr>
        <w:t>máximo</w:t>
      </w:r>
      <w:r>
        <w:rPr>
          <w:color w:val="231F20"/>
          <w:spacing w:val="-17"/>
        </w:rPr>
        <w:t> </w:t>
      </w:r>
      <w:r>
        <w:rPr>
          <w:color w:val="231F20"/>
        </w:rPr>
        <w:t>logro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aprendizaje.</w:t>
      </w:r>
    </w:p>
    <w:p>
      <w:pPr>
        <w:pStyle w:val="BodyText"/>
      </w:pPr>
    </w:p>
    <w:p>
      <w:pPr>
        <w:pStyle w:val="BodyText"/>
        <w:spacing w:before="7"/>
        <w:rPr>
          <w:sz w:val="25"/>
        </w:rPr>
      </w:pPr>
      <w:r>
        <w:rPr/>
        <w:pict>
          <v:group style="position:absolute;margin-left:571.295471pt;margin-top:17.49165pt;width:15.25pt;height:15.2pt;mso-position-horizontal-relative:page;mso-position-vertical-relative:paragraph;z-index:-15699456;mso-wrap-distance-left:0;mso-wrap-distance-right:0" coordorigin="11426,350" coordsize="305,304">
            <v:shape style="position:absolute;left:11425;top:349;width:305;height:304" type="#_x0000_t75" stroked="false">
              <v:imagedata r:id="rId32" o:title=""/>
            </v:shape>
            <v:shape style="position:absolute;left:11425;top:349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5"/>
                        <w:sz w:val="16"/>
                      </w:rPr>
                      <w:t>13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5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28.7pt;mso-position-horizontal-relative:page;mso-position-vertical-relative:paragraph;z-index:-16756224" coordorigin="0,-1270" coordsize="10772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50" o:title=""/>
            </v:shape>
            <v:shape style="position:absolute;left:5792;top:-633;width:606;height:611" type="#_x0000_t75" stroked="false">
              <v:imagedata r:id="rId51" o:title=""/>
            </v:shape>
            <v:line style="position:absolute" from="1417,2787" to="10772,2787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CAMBIO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CENTRO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TRABAJO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2"/>
        <w:spacing w:before="89"/>
      </w:pPr>
      <w:r>
        <w:rPr>
          <w:color w:val="21675A"/>
          <w:w w:val="95"/>
        </w:rPr>
        <w:t>Apartado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B</w:t>
      </w:r>
    </w:p>
    <w:p>
      <w:pPr>
        <w:spacing w:before="175"/>
        <w:ind w:left="1408" w:right="1408" w:firstLine="0"/>
        <w:jc w:val="center"/>
        <w:rPr>
          <w:rFonts w:ascii="Tahoma" w:hAnsi="Tahoma"/>
          <w:b/>
          <w:sz w:val="22"/>
        </w:rPr>
      </w:pPr>
      <w:r>
        <w:rPr>
          <w:rFonts w:ascii="Tahoma" w:hAnsi="Tahoma"/>
          <w:b/>
          <w:color w:val="231F20"/>
          <w:w w:val="105"/>
          <w:sz w:val="22"/>
        </w:rPr>
        <w:t>Del</w:t>
      </w:r>
      <w:r>
        <w:rPr>
          <w:rFonts w:ascii="Tahoma" w:hAnsi="Tahoma"/>
          <w:b/>
          <w:color w:val="231F20"/>
          <w:spacing w:val="1"/>
          <w:w w:val="105"/>
          <w:sz w:val="22"/>
        </w:rPr>
        <w:t> </w:t>
      </w:r>
      <w:r>
        <w:rPr>
          <w:rFonts w:ascii="Tahoma" w:hAnsi="Tahoma"/>
          <w:b/>
          <w:color w:val="231F20"/>
          <w:w w:val="105"/>
          <w:sz w:val="22"/>
        </w:rPr>
        <w:t>registro</w:t>
      </w:r>
      <w:r>
        <w:rPr>
          <w:rFonts w:ascii="Tahoma" w:hAnsi="Tahoma"/>
          <w:b/>
          <w:color w:val="231F20"/>
          <w:spacing w:val="1"/>
          <w:w w:val="105"/>
          <w:sz w:val="22"/>
        </w:rPr>
        <w:t> </w:t>
      </w:r>
      <w:r>
        <w:rPr>
          <w:rFonts w:ascii="Tahoma" w:hAnsi="Tahoma"/>
          <w:b/>
          <w:color w:val="231F20"/>
          <w:w w:val="105"/>
          <w:sz w:val="22"/>
        </w:rPr>
        <w:t>y</w:t>
      </w:r>
      <w:r>
        <w:rPr>
          <w:rFonts w:ascii="Tahoma" w:hAnsi="Tahoma"/>
          <w:b/>
          <w:color w:val="231F20"/>
          <w:spacing w:val="2"/>
          <w:w w:val="105"/>
          <w:sz w:val="22"/>
        </w:rPr>
        <w:t> </w:t>
      </w:r>
      <w:r>
        <w:rPr>
          <w:rFonts w:ascii="Tahoma" w:hAnsi="Tahoma"/>
          <w:b/>
          <w:color w:val="231F20"/>
          <w:w w:val="105"/>
          <w:sz w:val="22"/>
        </w:rPr>
        <w:t>verificación</w:t>
      </w:r>
      <w:r>
        <w:rPr>
          <w:rFonts w:ascii="Tahoma" w:hAnsi="Tahoma"/>
          <w:b/>
          <w:color w:val="231F20"/>
          <w:spacing w:val="1"/>
          <w:w w:val="105"/>
          <w:sz w:val="22"/>
        </w:rPr>
        <w:t> </w:t>
      </w:r>
      <w:r>
        <w:rPr>
          <w:rFonts w:ascii="Tahoma" w:hAnsi="Tahoma"/>
          <w:b/>
          <w:color w:val="231F20"/>
          <w:w w:val="105"/>
          <w:sz w:val="22"/>
        </w:rPr>
        <w:t>documental</w:t>
      </w: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spacing w:before="1"/>
        <w:rPr>
          <w:rFonts w:ascii="Tahoma"/>
          <w:b/>
          <w:sz w:val="26"/>
        </w:rPr>
      </w:pPr>
    </w:p>
    <w:p>
      <w:pPr>
        <w:spacing w:before="0"/>
        <w:ind w:left="0" w:right="1415" w:firstLine="0"/>
        <w:jc w:val="right"/>
        <w:rPr>
          <w:b/>
          <w:i/>
          <w:sz w:val="24"/>
        </w:rPr>
      </w:pPr>
      <w:r>
        <w:rPr>
          <w:b/>
          <w:i/>
          <w:color w:val="21675A"/>
          <w:w w:val="95"/>
          <w:sz w:val="24"/>
        </w:rPr>
        <w:t>Medidas</w:t>
      </w:r>
      <w:r>
        <w:rPr>
          <w:b/>
          <w:i/>
          <w:color w:val="21675A"/>
          <w:spacing w:val="-8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para</w:t>
      </w:r>
      <w:r>
        <w:rPr>
          <w:b/>
          <w:i/>
          <w:color w:val="21675A"/>
          <w:spacing w:val="-7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realizar</w:t>
      </w:r>
      <w:r>
        <w:rPr>
          <w:b/>
          <w:i/>
          <w:color w:val="21675A"/>
          <w:spacing w:val="-7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el</w:t>
      </w:r>
      <w:r>
        <w:rPr>
          <w:b/>
          <w:i/>
          <w:color w:val="21675A"/>
          <w:spacing w:val="-7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registro</w:t>
      </w:r>
      <w:r>
        <w:rPr>
          <w:b/>
          <w:i/>
          <w:color w:val="21675A"/>
          <w:spacing w:val="-7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y</w:t>
      </w:r>
      <w:r>
        <w:rPr>
          <w:b/>
          <w:i/>
          <w:color w:val="21675A"/>
          <w:spacing w:val="-7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verificación</w:t>
      </w:r>
      <w:r>
        <w:rPr>
          <w:b/>
          <w:i/>
          <w:color w:val="21675A"/>
          <w:spacing w:val="-7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documental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17" w:right="1415"/>
        <w:jc w:val="both"/>
      </w:pPr>
      <w:r>
        <w:rPr/>
        <w:pict>
          <v:shape style="position:absolute;margin-left:24.804701pt;margin-top:74.463844pt;width:11.15pt;height:398.65pt;mso-position-horizontal-relative:page;mso-position-vertical-relative:paragraph;z-index:15762432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5"/>
        </w:rPr>
        <w:t> </w:t>
      </w:r>
      <w:r>
        <w:rPr>
          <w:b/>
          <w:color w:val="231F20"/>
        </w:rPr>
        <w:t>23.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Las</w:t>
      </w:r>
      <w:r>
        <w:rPr>
          <w:color w:val="231F20"/>
          <w:spacing w:val="-2"/>
        </w:rPr>
        <w:t> </w:t>
      </w:r>
      <w:r>
        <w:rPr>
          <w:color w:val="231F20"/>
        </w:rPr>
        <w:t>autoridades</w:t>
      </w:r>
      <w:r>
        <w:rPr>
          <w:color w:val="231F20"/>
          <w:spacing w:val="-2"/>
        </w:rPr>
        <w:t> </w:t>
      </w:r>
      <w:r>
        <w:rPr>
          <w:color w:val="231F20"/>
        </w:rPr>
        <w:t>educativas,</w:t>
      </w:r>
      <w:r>
        <w:rPr>
          <w:color w:val="231F20"/>
          <w:spacing w:val="-3"/>
        </w:rPr>
        <w:t> </w:t>
      </w:r>
      <w:r>
        <w:rPr>
          <w:color w:val="231F20"/>
        </w:rPr>
        <w:t>conforme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su</w:t>
      </w:r>
      <w:r>
        <w:rPr>
          <w:color w:val="231F20"/>
          <w:spacing w:val="-2"/>
        </w:rPr>
        <w:t> </w:t>
      </w:r>
      <w:r>
        <w:rPr>
          <w:color w:val="231F20"/>
        </w:rPr>
        <w:t>capacidad</w:t>
      </w:r>
      <w:r>
        <w:rPr>
          <w:color w:val="231F20"/>
          <w:spacing w:val="-2"/>
        </w:rPr>
        <w:t> </w:t>
      </w:r>
      <w:r>
        <w:rPr>
          <w:color w:val="231F20"/>
        </w:rPr>
        <w:t>operativa,</w:t>
      </w:r>
      <w:r>
        <w:rPr>
          <w:color w:val="231F20"/>
          <w:spacing w:val="-3"/>
        </w:rPr>
        <w:t> </w:t>
      </w:r>
      <w:r>
        <w:rPr>
          <w:color w:val="231F20"/>
        </w:rPr>
        <w:t>dispondrán</w:t>
      </w:r>
      <w:r>
        <w:rPr>
          <w:color w:val="231F20"/>
          <w:spacing w:val="-2"/>
        </w:rPr>
        <w:t> </w:t>
      </w:r>
      <w:r>
        <w:rPr>
          <w:color w:val="231F20"/>
        </w:rPr>
        <w:t>las</w:t>
      </w:r>
      <w:r>
        <w:rPr>
          <w:color w:val="231F20"/>
          <w:spacing w:val="-68"/>
        </w:rPr>
        <w:t> </w:t>
      </w:r>
      <w:r>
        <w:rPr>
          <w:color w:val="231F20"/>
        </w:rPr>
        <w:t>medidas para que las maestras o maestros que decidan participar en el proceso de autoriza-</w:t>
      </w:r>
      <w:r>
        <w:rPr>
          <w:color w:val="231F20"/>
          <w:spacing w:val="-68"/>
        </w:rPr>
        <w:t> </w:t>
      </w:r>
      <w:r>
        <w:rPr>
          <w:color w:val="231F20"/>
        </w:rPr>
        <w:t>ción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cambio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centro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trabajo</w:t>
      </w:r>
      <w:r>
        <w:rPr>
          <w:color w:val="231F20"/>
          <w:spacing w:val="-21"/>
        </w:rPr>
        <w:t> </w:t>
      </w:r>
      <w:r>
        <w:rPr>
          <w:color w:val="231F20"/>
        </w:rPr>
        <w:t>dentro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una</w:t>
      </w:r>
      <w:r>
        <w:rPr>
          <w:color w:val="231F20"/>
          <w:spacing w:val="-21"/>
        </w:rPr>
        <w:t> </w:t>
      </w:r>
      <w:r>
        <w:rPr>
          <w:color w:val="231F20"/>
        </w:rPr>
        <w:t>entidad</w:t>
      </w:r>
      <w:r>
        <w:rPr>
          <w:color w:val="231F20"/>
          <w:spacing w:val="-22"/>
        </w:rPr>
        <w:t> </w:t>
      </w:r>
      <w:r>
        <w:rPr>
          <w:color w:val="231F20"/>
        </w:rPr>
        <w:t>federativa,</w:t>
      </w:r>
      <w:r>
        <w:rPr>
          <w:color w:val="231F20"/>
          <w:spacing w:val="-21"/>
        </w:rPr>
        <w:t> </w:t>
      </w:r>
      <w:r>
        <w:rPr>
          <w:color w:val="231F20"/>
        </w:rPr>
        <w:t>ciclo</w:t>
      </w:r>
      <w:r>
        <w:rPr>
          <w:color w:val="231F20"/>
          <w:spacing w:val="-21"/>
        </w:rPr>
        <w:t> </w:t>
      </w:r>
      <w:r>
        <w:rPr>
          <w:color w:val="231F20"/>
        </w:rPr>
        <w:t>escolar</w:t>
      </w:r>
      <w:r>
        <w:rPr>
          <w:color w:val="231F20"/>
          <w:spacing w:val="-21"/>
        </w:rPr>
        <w:t> </w:t>
      </w:r>
      <w:r>
        <w:rPr>
          <w:color w:val="231F20"/>
        </w:rPr>
        <w:t>2022-2023,</w:t>
      </w:r>
      <w:r>
        <w:rPr>
          <w:color w:val="231F20"/>
          <w:spacing w:val="-68"/>
        </w:rPr>
        <w:t> </w:t>
      </w:r>
      <w:r>
        <w:rPr>
          <w:color w:val="231F20"/>
        </w:rPr>
        <w:t>lleven a cabo el registro y verificación documental conforme a las fechas establecidas en el</w:t>
      </w:r>
      <w:r>
        <w:rPr>
          <w:color w:val="231F20"/>
          <w:spacing w:val="1"/>
        </w:rPr>
        <w:t> </w:t>
      </w:r>
      <w:r>
        <w:rPr>
          <w:color w:val="231F20"/>
        </w:rPr>
        <w:t>calendario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convocatorias</w:t>
      </w:r>
      <w:r>
        <w:rPr>
          <w:color w:val="231F20"/>
          <w:spacing w:val="-18"/>
        </w:rPr>
        <w:t> </w:t>
      </w:r>
      <w:r>
        <w:rPr>
          <w:color w:val="231F20"/>
        </w:rPr>
        <w:t>respectivas.</w:t>
      </w:r>
    </w:p>
    <w:p>
      <w:pPr>
        <w:pStyle w:val="BodyText"/>
        <w:rPr>
          <w:sz w:val="24"/>
        </w:rPr>
      </w:pPr>
    </w:p>
    <w:p>
      <w:pPr>
        <w:pStyle w:val="BodyText"/>
        <w:spacing w:before="12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20.189459pt;width:467.75pt;height:.1pt;mso-position-horizontal-relative:page;mso-position-vertical-relative:paragraph;z-index:-15697408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Registro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verificación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documental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6"/>
        </w:rPr>
        <w:t> </w:t>
      </w:r>
      <w:r>
        <w:rPr>
          <w:b/>
          <w:color w:val="231F20"/>
        </w:rPr>
        <w:t>24.</w:t>
      </w:r>
      <w:r>
        <w:rPr>
          <w:b/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22"/>
        </w:rPr>
        <w:t> </w:t>
      </w:r>
      <w:r>
        <w:rPr>
          <w:color w:val="231F20"/>
        </w:rPr>
        <w:t>maestras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maestros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decidan</w:t>
      </w:r>
      <w:r>
        <w:rPr>
          <w:color w:val="231F20"/>
          <w:spacing w:val="-22"/>
        </w:rPr>
        <w:t> </w:t>
      </w:r>
      <w:r>
        <w:rPr>
          <w:color w:val="231F20"/>
        </w:rPr>
        <w:t>participar</w:t>
      </w:r>
      <w:r>
        <w:rPr>
          <w:color w:val="231F20"/>
          <w:spacing w:val="-22"/>
        </w:rPr>
        <w:t> </w:t>
      </w:r>
      <w:r>
        <w:rPr>
          <w:color w:val="231F20"/>
        </w:rPr>
        <w:t>presentarán</w:t>
      </w:r>
      <w:r>
        <w:rPr>
          <w:color w:val="231F20"/>
          <w:spacing w:val="-22"/>
        </w:rPr>
        <w:t> </w:t>
      </w:r>
      <w:r>
        <w:rPr>
          <w:color w:val="231F20"/>
        </w:rPr>
        <w:t>ante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autoridad</w:t>
      </w:r>
      <w:r>
        <w:rPr>
          <w:color w:val="231F20"/>
          <w:spacing w:val="-68"/>
        </w:rPr>
        <w:t> </w:t>
      </w:r>
      <w:r>
        <w:rPr>
          <w:color w:val="231F20"/>
        </w:rPr>
        <w:t>educativa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corresponda,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documentación</w:t>
      </w:r>
      <w:r>
        <w:rPr>
          <w:color w:val="231F20"/>
          <w:spacing w:val="-19"/>
        </w:rPr>
        <w:t> </w:t>
      </w:r>
      <w:r>
        <w:rPr>
          <w:color w:val="231F20"/>
        </w:rPr>
        <w:t>solicitada</w:t>
      </w:r>
      <w:r>
        <w:rPr>
          <w:color w:val="231F20"/>
          <w:spacing w:val="-19"/>
        </w:rPr>
        <w:t> </w:t>
      </w:r>
      <w:r>
        <w:rPr>
          <w:color w:val="231F20"/>
        </w:rPr>
        <w:t>para</w:t>
      </w:r>
      <w:r>
        <w:rPr>
          <w:color w:val="231F20"/>
          <w:spacing w:val="-20"/>
        </w:rPr>
        <w:t> </w:t>
      </w:r>
      <w:r>
        <w:rPr>
          <w:color w:val="231F20"/>
        </w:rPr>
        <w:t>su</w:t>
      </w:r>
      <w:r>
        <w:rPr>
          <w:color w:val="231F20"/>
          <w:spacing w:val="-19"/>
        </w:rPr>
        <w:t> </w:t>
      </w:r>
      <w:r>
        <w:rPr>
          <w:color w:val="231F20"/>
        </w:rPr>
        <w:t>registro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verificación,</w:t>
      </w:r>
      <w:r>
        <w:rPr>
          <w:color w:val="231F20"/>
          <w:spacing w:val="-19"/>
        </w:rPr>
        <w:t> </w:t>
      </w:r>
      <w:r>
        <w:rPr>
          <w:color w:val="231F20"/>
        </w:rPr>
        <w:t>confor-</w:t>
      </w:r>
      <w:r>
        <w:rPr>
          <w:color w:val="231F20"/>
          <w:spacing w:val="-68"/>
        </w:rPr>
        <w:t> </w:t>
      </w:r>
      <w:r>
        <w:rPr>
          <w:color w:val="231F20"/>
        </w:rPr>
        <w:t>me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modalidad,</w:t>
      </w:r>
      <w:r>
        <w:rPr>
          <w:color w:val="231F20"/>
          <w:spacing w:val="-17"/>
        </w:rPr>
        <w:t> </w:t>
      </w:r>
      <w:r>
        <w:rPr>
          <w:color w:val="231F20"/>
        </w:rPr>
        <w:t>fecha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hora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les</w:t>
      </w:r>
      <w:r>
        <w:rPr>
          <w:color w:val="231F20"/>
          <w:spacing w:val="-18"/>
        </w:rPr>
        <w:t> </w:t>
      </w:r>
      <w:r>
        <w:rPr>
          <w:color w:val="231F20"/>
        </w:rPr>
        <w:t>indique.</w:t>
      </w:r>
    </w:p>
    <w:p>
      <w:pPr>
        <w:pStyle w:val="BodyText"/>
        <w:spacing w:line="276" w:lineRule="auto" w:before="161"/>
        <w:ind w:left="1417" w:right="1414"/>
        <w:jc w:val="both"/>
      </w:pPr>
      <w:r>
        <w:rPr>
          <w:color w:val="231F20"/>
        </w:rPr>
        <w:t>Si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maestra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maestro</w:t>
      </w:r>
      <w:r>
        <w:rPr>
          <w:color w:val="231F20"/>
          <w:spacing w:val="-9"/>
        </w:rPr>
        <w:t> </w:t>
      </w:r>
      <w:r>
        <w:rPr>
          <w:color w:val="231F20"/>
        </w:rPr>
        <w:t>cumple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requisitos</w:t>
      </w:r>
      <w:r>
        <w:rPr>
          <w:color w:val="231F20"/>
          <w:spacing w:val="-8"/>
        </w:rPr>
        <w:t> </w:t>
      </w:r>
      <w:r>
        <w:rPr>
          <w:color w:val="231F20"/>
        </w:rPr>
        <w:t>establecidos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presente</w:t>
      </w:r>
      <w:r>
        <w:rPr>
          <w:color w:val="231F20"/>
          <w:spacing w:val="-7"/>
        </w:rPr>
        <w:t> </w:t>
      </w:r>
      <w:r>
        <w:rPr>
          <w:color w:val="231F20"/>
        </w:rPr>
        <w:t>Acuerdo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68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convocatoria</w:t>
      </w:r>
      <w:r>
        <w:rPr>
          <w:color w:val="231F20"/>
          <w:spacing w:val="-3"/>
        </w:rPr>
        <w:t> </w:t>
      </w:r>
      <w:r>
        <w:rPr>
          <w:color w:val="231F20"/>
        </w:rPr>
        <w:t>respectiva,</w:t>
      </w:r>
      <w:r>
        <w:rPr>
          <w:color w:val="231F20"/>
          <w:spacing w:val="-3"/>
        </w:rPr>
        <w:t> </w:t>
      </w:r>
      <w:r>
        <w:rPr>
          <w:color w:val="231F20"/>
        </w:rPr>
        <w:t>quedará</w:t>
      </w:r>
      <w:r>
        <w:rPr>
          <w:color w:val="231F20"/>
          <w:spacing w:val="-3"/>
        </w:rPr>
        <w:t> </w:t>
      </w:r>
      <w:r>
        <w:rPr>
          <w:color w:val="231F20"/>
        </w:rPr>
        <w:t>registrado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proceso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cambio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centro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trabajo,</w:t>
      </w:r>
      <w:r>
        <w:rPr>
          <w:color w:val="231F20"/>
          <w:spacing w:val="-68"/>
        </w:rPr>
        <w:t> </w:t>
      </w:r>
      <w:r>
        <w:rPr>
          <w:color w:val="231F20"/>
        </w:rPr>
        <w:t>lo</w:t>
      </w:r>
      <w:r>
        <w:rPr>
          <w:color w:val="231F20"/>
          <w:spacing w:val="-8"/>
        </w:rPr>
        <w:t> </w:t>
      </w:r>
      <w:r>
        <w:rPr>
          <w:color w:val="231F20"/>
        </w:rPr>
        <w:t>cual</w:t>
      </w:r>
      <w:r>
        <w:rPr>
          <w:color w:val="231F20"/>
          <w:spacing w:val="-8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implica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obligación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autoridad</w:t>
      </w:r>
      <w:r>
        <w:rPr>
          <w:color w:val="231F20"/>
          <w:spacing w:val="-8"/>
        </w:rPr>
        <w:t> </w:t>
      </w:r>
      <w:r>
        <w:rPr>
          <w:color w:val="231F20"/>
        </w:rPr>
        <w:t>educativa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autorizarlo.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ningún</w:t>
      </w:r>
      <w:r>
        <w:rPr>
          <w:color w:val="231F20"/>
          <w:spacing w:val="-8"/>
        </w:rPr>
        <w:t> </w:t>
      </w:r>
      <w:r>
        <w:rPr>
          <w:color w:val="231F20"/>
        </w:rPr>
        <w:t>motivo,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67"/>
        </w:rPr>
        <w:t> </w:t>
      </w:r>
      <w:r>
        <w:rPr>
          <w:color w:val="231F20"/>
        </w:rPr>
        <w:t>persona se podrá cambiar de adscripción hasta en tanto no se autorice conforme al proceso</w:t>
      </w:r>
      <w:r>
        <w:rPr>
          <w:color w:val="231F20"/>
          <w:spacing w:val="1"/>
        </w:rPr>
        <w:t> </w:t>
      </w:r>
      <w:r>
        <w:rPr>
          <w:color w:val="231F20"/>
        </w:rPr>
        <w:t>respectivo.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20.189455pt;width:467.75pt;height:.1pt;mso-position-horizontal-relative:page;mso-position-vertical-relative:paragraph;z-index:-15696896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Reservas en la documentación recibida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4"/>
        <w:jc w:val="both"/>
      </w:pPr>
      <w:r>
        <w:rPr/>
        <w:pict>
          <v:shape style="position:absolute;margin-left:22.47780pt;margin-top:-13.206787pt;width:15.15pt;height:146.950pt;mso-position-horizontal-relative:page;mso-position-vertical-relative:paragraph;z-index:15761920" coordorigin="450,-264" coordsize="303,2939" path="m752,-264l450,-264,450,2554,459,2601,485,2639,523,2665,570,2674,632,2674,678,2665,717,2639,742,2601,752,2554,752,-264xe" filled="true" fillcolor="#21675a" stroked="false">
            <v:path arrowok="t"/>
            <v:fill type="solid"/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4"/>
        </w:rPr>
        <w:t> </w:t>
      </w:r>
      <w:r>
        <w:rPr>
          <w:b/>
          <w:color w:val="231F20"/>
        </w:rPr>
        <w:t>25.</w:t>
      </w:r>
      <w:r>
        <w:rPr>
          <w:b/>
          <w:color w:val="231F20"/>
          <w:spacing w:val="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documentación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presenten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maestras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maestros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recibirá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68"/>
        </w:rPr>
        <w:t> </w:t>
      </w:r>
      <w:r>
        <w:rPr>
          <w:color w:val="231F20"/>
        </w:rPr>
        <w:t>reserva de verificar su autenticidad. Cuando se compruebe que una persona haya proporcio-</w:t>
      </w:r>
      <w:r>
        <w:rPr>
          <w:color w:val="231F20"/>
          <w:spacing w:val="-68"/>
        </w:rPr>
        <w:t> </w:t>
      </w:r>
      <w:r>
        <w:rPr>
          <w:color w:val="231F20"/>
        </w:rPr>
        <w:t>nado</w:t>
      </w:r>
      <w:r>
        <w:rPr>
          <w:color w:val="231F20"/>
          <w:spacing w:val="17"/>
        </w:rPr>
        <w:t> </w:t>
      </w:r>
      <w:r>
        <w:rPr>
          <w:color w:val="231F20"/>
        </w:rPr>
        <w:t>información</w:t>
      </w:r>
      <w:r>
        <w:rPr>
          <w:color w:val="231F20"/>
          <w:spacing w:val="18"/>
        </w:rPr>
        <w:t> </w:t>
      </w:r>
      <w:r>
        <w:rPr>
          <w:color w:val="231F20"/>
        </w:rPr>
        <w:t>o</w:t>
      </w:r>
      <w:r>
        <w:rPr>
          <w:color w:val="231F20"/>
          <w:spacing w:val="17"/>
        </w:rPr>
        <w:t> </w:t>
      </w:r>
      <w:r>
        <w:rPr>
          <w:color w:val="231F20"/>
        </w:rPr>
        <w:t>documentación</w:t>
      </w:r>
      <w:r>
        <w:rPr>
          <w:color w:val="231F20"/>
          <w:spacing w:val="18"/>
        </w:rPr>
        <w:t> </w:t>
      </w:r>
      <w:r>
        <w:rPr>
          <w:color w:val="231F20"/>
        </w:rPr>
        <w:t>apócrifa</w:t>
      </w:r>
      <w:r>
        <w:rPr>
          <w:color w:val="231F20"/>
          <w:spacing w:val="17"/>
        </w:rPr>
        <w:t> </w:t>
      </w:r>
      <w:r>
        <w:rPr>
          <w:color w:val="231F20"/>
        </w:rPr>
        <w:t>o</w:t>
      </w:r>
      <w:r>
        <w:rPr>
          <w:color w:val="231F20"/>
          <w:spacing w:val="18"/>
        </w:rPr>
        <w:t> </w:t>
      </w:r>
      <w:r>
        <w:rPr>
          <w:color w:val="231F20"/>
        </w:rPr>
        <w:t>falsa</w:t>
      </w:r>
      <w:r>
        <w:rPr>
          <w:color w:val="231F20"/>
          <w:spacing w:val="18"/>
        </w:rPr>
        <w:t> </w:t>
      </w:r>
      <w:r>
        <w:rPr>
          <w:color w:val="231F20"/>
        </w:rPr>
        <w:t>quedará</w:t>
      </w:r>
      <w:r>
        <w:rPr>
          <w:color w:val="231F20"/>
          <w:spacing w:val="17"/>
        </w:rPr>
        <w:t> </w:t>
      </w:r>
      <w:r>
        <w:rPr>
          <w:color w:val="231F20"/>
        </w:rPr>
        <w:t>sin</w:t>
      </w:r>
      <w:r>
        <w:rPr>
          <w:color w:val="231F20"/>
          <w:spacing w:val="18"/>
        </w:rPr>
        <w:t> </w:t>
      </w:r>
      <w:r>
        <w:rPr>
          <w:color w:val="231F20"/>
        </w:rPr>
        <w:t>efectos</w:t>
      </w:r>
      <w:r>
        <w:rPr>
          <w:color w:val="231F20"/>
          <w:spacing w:val="17"/>
        </w:rPr>
        <w:t> </w:t>
      </w:r>
      <w:r>
        <w:rPr>
          <w:color w:val="231F20"/>
        </w:rPr>
        <w:t>su</w:t>
      </w:r>
      <w:r>
        <w:rPr>
          <w:color w:val="231F20"/>
          <w:spacing w:val="18"/>
        </w:rPr>
        <w:t> </w:t>
      </w:r>
      <w:r>
        <w:rPr>
          <w:color w:val="231F20"/>
        </w:rPr>
        <w:t>participación</w:t>
      </w:r>
      <w:r>
        <w:rPr>
          <w:color w:val="231F20"/>
          <w:spacing w:val="18"/>
        </w:rPr>
        <w:t> </w:t>
      </w:r>
      <w:r>
        <w:rPr>
          <w:color w:val="231F20"/>
        </w:rPr>
        <w:t>en</w:t>
      </w:r>
      <w:r>
        <w:rPr>
          <w:color w:val="231F20"/>
          <w:spacing w:val="-6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proceso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autorización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cambio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centro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trabajo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cualquiera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fases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etapas</w:t>
      </w:r>
      <w:r>
        <w:rPr>
          <w:color w:val="231F20"/>
          <w:spacing w:val="-68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encuentre.</w:t>
      </w:r>
      <w:r>
        <w:rPr>
          <w:color w:val="231F20"/>
          <w:spacing w:val="-6"/>
        </w:rPr>
        <w:t> </w:t>
      </w:r>
      <w:r>
        <w:rPr>
          <w:color w:val="231F20"/>
        </w:rPr>
        <w:t>Incluso</w:t>
      </w:r>
      <w:r>
        <w:rPr>
          <w:color w:val="231F20"/>
          <w:spacing w:val="-6"/>
        </w:rPr>
        <w:t> </w:t>
      </w:r>
      <w:r>
        <w:rPr>
          <w:color w:val="231F20"/>
        </w:rPr>
        <w:t>si</w:t>
      </w:r>
      <w:r>
        <w:rPr>
          <w:color w:val="231F20"/>
          <w:spacing w:val="-6"/>
        </w:rPr>
        <w:t> </w:t>
      </w:r>
      <w:r>
        <w:rPr>
          <w:color w:val="231F20"/>
        </w:rPr>
        <w:t>ya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le</w:t>
      </w:r>
      <w:r>
        <w:rPr>
          <w:color w:val="231F20"/>
          <w:spacing w:val="-6"/>
        </w:rPr>
        <w:t> </w:t>
      </w:r>
      <w:r>
        <w:rPr>
          <w:color w:val="231F20"/>
        </w:rPr>
        <w:t>hubiese</w:t>
      </w:r>
      <w:r>
        <w:rPr>
          <w:color w:val="231F20"/>
          <w:spacing w:val="-6"/>
        </w:rPr>
        <w:t> </w:t>
      </w:r>
      <w:r>
        <w:rPr>
          <w:color w:val="231F20"/>
        </w:rPr>
        <w:t>asignado</w:t>
      </w:r>
      <w:r>
        <w:rPr>
          <w:color w:val="231F20"/>
          <w:spacing w:val="-6"/>
        </w:rPr>
        <w:t> </w:t>
      </w:r>
      <w:r>
        <w:rPr>
          <w:color w:val="231F20"/>
        </w:rPr>
        <w:t>centro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trabajo,</w:t>
      </w:r>
      <w:r>
        <w:rPr>
          <w:color w:val="231F20"/>
          <w:spacing w:val="-6"/>
        </w:rPr>
        <w:t> </w:t>
      </w:r>
      <w:r>
        <w:rPr>
          <w:color w:val="231F20"/>
        </w:rPr>
        <w:t>éste</w:t>
      </w:r>
      <w:r>
        <w:rPr>
          <w:color w:val="231F20"/>
          <w:spacing w:val="-6"/>
        </w:rPr>
        <w:t> </w:t>
      </w:r>
      <w:r>
        <w:rPr>
          <w:color w:val="231F20"/>
        </w:rPr>
        <w:t>quedará</w:t>
      </w:r>
      <w:r>
        <w:rPr>
          <w:color w:val="231F20"/>
          <w:spacing w:val="-6"/>
        </w:rPr>
        <w:t> </w:t>
      </w:r>
      <w:r>
        <w:rPr>
          <w:color w:val="231F20"/>
        </w:rPr>
        <w:t>sin</w:t>
      </w:r>
      <w:r>
        <w:rPr>
          <w:color w:val="231F20"/>
          <w:spacing w:val="-68"/>
        </w:rPr>
        <w:t> </w:t>
      </w:r>
      <w:r>
        <w:rPr>
          <w:color w:val="231F20"/>
        </w:rPr>
        <w:t>efectos,</w:t>
      </w:r>
      <w:r>
        <w:rPr>
          <w:color w:val="231F20"/>
          <w:spacing w:val="-22"/>
        </w:rPr>
        <w:t> </w:t>
      </w:r>
      <w:r>
        <w:rPr>
          <w:color w:val="231F20"/>
        </w:rPr>
        <w:t>sin</w:t>
      </w:r>
      <w:r>
        <w:rPr>
          <w:color w:val="231F20"/>
          <w:spacing w:val="-21"/>
        </w:rPr>
        <w:t> </w:t>
      </w:r>
      <w:r>
        <w:rPr>
          <w:color w:val="231F20"/>
        </w:rPr>
        <w:t>perjuicio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2"/>
        </w:rPr>
        <w:t> </w:t>
      </w:r>
      <w:r>
        <w:rPr>
          <w:color w:val="231F20"/>
        </w:rPr>
        <w:t>sanciones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tipo</w:t>
      </w:r>
      <w:r>
        <w:rPr>
          <w:color w:val="231F20"/>
          <w:spacing w:val="-21"/>
        </w:rPr>
        <w:t> </w:t>
      </w:r>
      <w:r>
        <w:rPr>
          <w:color w:val="231F20"/>
        </w:rPr>
        <w:t>administrativo</w:t>
      </w:r>
      <w:r>
        <w:rPr>
          <w:color w:val="231F20"/>
          <w:spacing w:val="-21"/>
        </w:rPr>
        <w:t> </w:t>
      </w:r>
      <w:r>
        <w:rPr>
          <w:color w:val="231F20"/>
        </w:rPr>
        <w:t>o</w:t>
      </w:r>
      <w:r>
        <w:rPr>
          <w:color w:val="231F20"/>
          <w:spacing w:val="-22"/>
        </w:rPr>
        <w:t> </w:t>
      </w:r>
      <w:r>
        <w:rPr>
          <w:color w:val="231F20"/>
        </w:rPr>
        <w:t>penal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pudiera</w:t>
      </w:r>
      <w:r>
        <w:rPr>
          <w:color w:val="231F20"/>
          <w:spacing w:val="-21"/>
        </w:rPr>
        <w:t> </w:t>
      </w:r>
      <w:r>
        <w:rPr>
          <w:color w:val="231F20"/>
        </w:rPr>
        <w:t>incurrir.</w:t>
      </w:r>
    </w:p>
    <w:p>
      <w:pPr>
        <w:pStyle w:val="BodyText"/>
        <w:spacing w:line="276" w:lineRule="auto" w:before="162"/>
        <w:ind w:left="1417" w:right="1415"/>
        <w:jc w:val="both"/>
      </w:pPr>
      <w:r>
        <w:rPr>
          <w:color w:val="231F20"/>
        </w:rPr>
        <w:t>Si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documentos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presente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persona</w:t>
      </w:r>
      <w:r>
        <w:rPr>
          <w:color w:val="231F20"/>
          <w:spacing w:val="-6"/>
        </w:rPr>
        <w:t> </w:t>
      </w:r>
      <w:r>
        <w:rPr>
          <w:color w:val="231F20"/>
        </w:rPr>
        <w:t>participante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identifica</w:t>
      </w:r>
      <w:r>
        <w:rPr>
          <w:color w:val="231F20"/>
          <w:spacing w:val="-5"/>
        </w:rPr>
        <w:t> </w:t>
      </w:r>
      <w:r>
        <w:rPr>
          <w:color w:val="231F20"/>
        </w:rPr>
        <w:t>alguna</w:t>
      </w:r>
      <w:r>
        <w:rPr>
          <w:color w:val="231F20"/>
          <w:spacing w:val="-6"/>
        </w:rPr>
        <w:t> </w:t>
      </w:r>
      <w:r>
        <w:rPr>
          <w:color w:val="231F20"/>
        </w:rPr>
        <w:t>inconsistencia</w:t>
      </w:r>
      <w:r>
        <w:rPr>
          <w:color w:val="231F20"/>
          <w:spacing w:val="-68"/>
        </w:rPr>
        <w:t> </w:t>
      </w:r>
      <w:r>
        <w:rPr>
          <w:color w:val="231F20"/>
        </w:rPr>
        <w:t>en cualquier momento del proceso, deberá ser notificado por la autoridad educativa corres-</w:t>
      </w:r>
      <w:r>
        <w:rPr>
          <w:color w:val="231F20"/>
          <w:spacing w:val="1"/>
        </w:rPr>
        <w:t> </w:t>
      </w:r>
      <w:r>
        <w:rPr>
          <w:color w:val="231F20"/>
        </w:rPr>
        <w:t>pondiente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no</w:t>
      </w:r>
      <w:r>
        <w:rPr>
          <w:color w:val="231F20"/>
          <w:spacing w:val="-9"/>
        </w:rPr>
        <w:t> </w:t>
      </w:r>
      <w:r>
        <w:rPr>
          <w:color w:val="231F20"/>
        </w:rPr>
        <w:t>podrá</w:t>
      </w:r>
      <w:r>
        <w:rPr>
          <w:color w:val="231F20"/>
          <w:spacing w:val="-9"/>
        </w:rPr>
        <w:t> </w:t>
      </w:r>
      <w:r>
        <w:rPr>
          <w:color w:val="231F20"/>
        </w:rPr>
        <w:t>continuar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proceso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autorización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cambio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centro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trabajo.</w:t>
      </w:r>
    </w:p>
    <w:p>
      <w:pPr>
        <w:pStyle w:val="BodyText"/>
        <w:spacing w:before="1"/>
        <w:rPr>
          <w:sz w:val="22"/>
        </w:rPr>
      </w:pPr>
      <w:r>
        <w:rPr/>
        <w:pict>
          <v:group style="position:absolute;margin-left:22.4347pt;margin-top:15.369158pt;width:15.25pt;height:15.2pt;mso-position-horizontal-relative:page;mso-position-vertical-relative:paragraph;z-index:-15696384;mso-wrap-distance-left:0;mso-wrap-distance-right:0" coordorigin="449,307" coordsize="305,304">
            <v:shape style="position:absolute;left:448;top:307;width:305;height:304" type="#_x0000_t75" stroked="false">
              <v:imagedata r:id="rId29" o:title=""/>
            </v:shape>
            <v:shape style="position:absolute;left:448;top:307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69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14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 w:after="1"/>
        <w:rPr>
          <w:sz w:val="26"/>
        </w:rPr>
      </w:pPr>
    </w:p>
    <w:p>
      <w:pPr>
        <w:pStyle w:val="BodyText"/>
        <w:spacing w:line="20" w:lineRule="exact"/>
        <w:ind w:left="1404"/>
        <w:rPr>
          <w:sz w:val="2"/>
        </w:rPr>
      </w:pPr>
      <w:r>
        <w:rPr>
          <w:sz w:val="2"/>
        </w:rPr>
        <w:pict>
          <v:group style="width:467.75pt;height:.25pt;mso-position-horizontal-relative:char;mso-position-vertical-relative:line" coordorigin="0,0" coordsize="9355,5">
            <v:line style="position:absolute" from="0,3" to="9354,3" stroked="true" strokeweight=".25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line="276" w:lineRule="auto"/>
        <w:ind w:left="1407" w:right="1424"/>
        <w:jc w:val="both"/>
      </w:pPr>
      <w:r>
        <w:rPr/>
        <w:pict>
          <v:group style="position:absolute;margin-left:70.366096pt;margin-top:-368.256409pt;width:539.1pt;height:339.35pt;mso-position-horizontal-relative:page;mso-position-vertical-relative:paragraph;z-index:15764480" coordorigin="1407,-7365" coordsize="10782,6787">
            <v:shape style="position:absolute;left:5911;top:-7366;width:6278;height:6574" type="#_x0000_t75" stroked="false">
              <v:imagedata r:id="rId22" o:title=""/>
            </v:shape>
            <v:line style="position:absolute" from="1467,-5686" to="10732,-5686" stroked="true" strokeweight="1pt" strokecolor="#939598">
              <v:stroke dashstyle="dot"/>
            </v:line>
            <v:shape style="position:absolute;left:1407;top:-5687;width:9355;height:2" coordorigin="1407,-5686" coordsize="9355,0" path="m1407,-5686l1407,-5686m10762,-5686l10762,-5686e" filled="false" stroked="true" strokeweight="1pt" strokecolor="#939598">
              <v:path arrowok="t"/>
              <v:stroke dashstyle="solid"/>
            </v:shape>
            <v:shape style="position:absolute;left:4971;top:-7330;width:2246;height:502" type="#_x0000_t75" stroked="false">
              <v:imagedata r:id="rId52" o:title=""/>
            </v:shape>
            <v:shape style="position:absolute;left:5792;top:-6728;width:606;height:611" type="#_x0000_t75" stroked="false">
              <v:imagedata r:id="rId53" o:title=""/>
            </v:shape>
            <v:line style="position:absolute" from="1407,-3032" to="10762,-3032" stroked="true" strokeweight=".25pt" strokecolor="#231f20">
              <v:stroke dashstyle="solid"/>
            </v:line>
            <v:shape style="position:absolute;left:7277;top:-5995;width:3494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CAMBIO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CENTRO</w:t>
                    </w:r>
                    <w:r>
                      <w:rPr>
                        <w:color w:val="231F20"/>
                        <w:spacing w:val="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TRABAJO</w:t>
                    </w:r>
                  </w:p>
                </w:txbxContent>
              </v:textbox>
              <w10:wrap type="none"/>
            </v:shape>
            <v:shape style="position:absolute;left:5088;top:-5111;width:2013;height:780" type="#_x0000_t202" filled="false" stroked="false">
              <v:textbox inset="0,0,0,0">
                <w:txbxContent>
                  <w:p>
                    <w:pPr>
                      <w:spacing w:line="330" w:lineRule="exact" w:before="0"/>
                      <w:ind w:left="1" w:right="18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1675A"/>
                        <w:w w:val="95"/>
                        <w:sz w:val="28"/>
                      </w:rPr>
                      <w:t>Apartado</w:t>
                    </w:r>
                    <w:r>
                      <w:rPr>
                        <w:b/>
                        <w:color w:val="21675A"/>
                        <w:spacing w:val="-5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21675A"/>
                        <w:w w:val="95"/>
                        <w:sz w:val="28"/>
                      </w:rPr>
                      <w:t>C</w:t>
                    </w:r>
                  </w:p>
                  <w:p>
                    <w:pPr>
                      <w:spacing w:before="173"/>
                      <w:ind w:left="-1" w:right="18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De</w:t>
                    </w:r>
                    <w:r>
                      <w:rPr>
                        <w:b/>
                        <w:color w:val="231F20"/>
                        <w:spacing w:val="21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los</w:t>
                    </w:r>
                    <w:r>
                      <w:rPr>
                        <w:b/>
                        <w:color w:val="231F20"/>
                        <w:spacing w:val="22"/>
                        <w:w w:val="90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2"/>
                      </w:rPr>
                      <w:t>resultados</w:t>
                    </w:r>
                  </w:p>
                </w:txbxContent>
              </v:textbox>
              <w10:wrap type="none"/>
            </v:shape>
            <v:shape style="position:absolute;left:1710;top:-3704;width:9071;height:569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18" w:firstLine="0"/>
                      <w:jc w:val="righ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Notificación</w:t>
                    </w:r>
                    <w:r>
                      <w:rPr>
                        <w:b/>
                        <w:i/>
                        <w:color w:val="21675A"/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de</w:t>
                    </w:r>
                    <w:r>
                      <w:rPr>
                        <w:b/>
                        <w:i/>
                        <w:color w:val="21675A"/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la</w:t>
                    </w:r>
                    <w:r>
                      <w:rPr>
                        <w:b/>
                        <w:i/>
                        <w:color w:val="21675A"/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respuesta</w:t>
                    </w:r>
                    <w:r>
                      <w:rPr>
                        <w:b/>
                        <w:i/>
                        <w:color w:val="21675A"/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de</w:t>
                    </w:r>
                    <w:r>
                      <w:rPr>
                        <w:b/>
                        <w:i/>
                        <w:color w:val="21675A"/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solicitud</w:t>
                    </w:r>
                    <w:r>
                      <w:rPr>
                        <w:b/>
                        <w:i/>
                        <w:color w:val="21675A"/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del</w:t>
                    </w:r>
                    <w:r>
                      <w:rPr>
                        <w:b/>
                        <w:i/>
                        <w:color w:val="21675A"/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proceso</w:t>
                    </w:r>
                    <w:r>
                      <w:rPr>
                        <w:b/>
                        <w:i/>
                        <w:color w:val="21675A"/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de</w:t>
                    </w:r>
                    <w:r>
                      <w:rPr>
                        <w:b/>
                        <w:i/>
                        <w:color w:val="21675A"/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autorización</w:t>
                    </w:r>
                    <w:r>
                      <w:rPr>
                        <w:b/>
                        <w:i/>
                        <w:color w:val="21675A"/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de</w:t>
                    </w:r>
                  </w:p>
                  <w:p>
                    <w:pPr>
                      <w:spacing w:line="284" w:lineRule="exact" w:before="0"/>
                      <w:ind w:left="0" w:right="18" w:firstLine="0"/>
                      <w:jc w:val="righ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cambio</w:t>
                    </w:r>
                    <w:r>
                      <w:rPr>
                        <w:b/>
                        <w:i/>
                        <w:color w:val="21675A"/>
                        <w:spacing w:val="-1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de centro</w:t>
                    </w:r>
                    <w:r>
                      <w:rPr>
                        <w:b/>
                        <w:i/>
                        <w:color w:val="21675A"/>
                        <w:spacing w:val="-1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de trabajo</w:t>
                    </w:r>
                  </w:p>
                </w:txbxContent>
              </v:textbox>
              <w10:wrap type="none"/>
            </v:shape>
            <v:shape style="position:absolute;left:1407;top:-2549;width:9375;height:1084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0" w:right="1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Artículo 26. </w:t>
                    </w:r>
                    <w:r>
                      <w:rPr>
                        <w:color w:val="231F20"/>
                        <w:sz w:val="20"/>
                      </w:rPr>
                      <w:t>Cada persona participante tendrá derecho a que se le notifique la respuesta de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su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solicitud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proceso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autorización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cambio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centro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trabajo,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conforme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las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fechas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establecidas en el calendario del Anexo I del presente Acuerdo y las que se dispongan en las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convocatorias</w:t>
                    </w:r>
                    <w:r>
                      <w:rPr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respectivas.</w:t>
                    </w:r>
                  </w:p>
                </w:txbxContent>
              </v:textbox>
              <w10:wrap type="none"/>
            </v:shape>
            <v:shape style="position:absolute;left:5613;top:-872;width:5169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Listado</w:t>
                    </w:r>
                    <w:r>
                      <w:rPr>
                        <w:b/>
                        <w:i/>
                        <w:color w:val="21675A"/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nominal</w:t>
                    </w:r>
                    <w:r>
                      <w:rPr>
                        <w:b/>
                        <w:i/>
                        <w:color w:val="21675A"/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ordenado</w:t>
                    </w:r>
                    <w:r>
                      <w:rPr>
                        <w:b/>
                        <w:i/>
                        <w:color w:val="21675A"/>
                        <w:spacing w:val="-1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de</w:t>
                    </w:r>
                    <w:r>
                      <w:rPr>
                        <w:b/>
                        <w:i/>
                        <w:color w:val="21675A"/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resultados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73.665405pt;margin-top:-79.536156pt;width:11.15pt;height:398.65pt;mso-position-horizontal-relative:page;mso-position-vertical-relative:paragraph;z-index:1576550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w w:val="95"/>
        </w:rPr>
        <w:t>Artículo</w:t>
      </w:r>
      <w:r>
        <w:rPr>
          <w:b/>
          <w:color w:val="231F20"/>
          <w:spacing w:val="1"/>
          <w:w w:val="95"/>
        </w:rPr>
        <w:t> </w:t>
      </w:r>
      <w:r>
        <w:rPr>
          <w:b/>
          <w:color w:val="231F20"/>
          <w:w w:val="95"/>
        </w:rPr>
        <w:t>27.</w:t>
      </w:r>
      <w:r>
        <w:rPr>
          <w:b/>
          <w:color w:val="231F20"/>
          <w:spacing w:val="1"/>
          <w:w w:val="95"/>
        </w:rPr>
        <w:t> </w:t>
      </w:r>
      <w:r>
        <w:rPr>
          <w:color w:val="231F20"/>
          <w:w w:val="95"/>
        </w:rPr>
        <w:t>Una vez interpuestos y, en su caso, resueltos los recursos de reconsideración que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deriven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proceso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autorización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cambio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centro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trabajo,</w:t>
      </w:r>
      <w:r>
        <w:rPr>
          <w:color w:val="231F20"/>
          <w:spacing w:val="-25"/>
        </w:rPr>
        <w:t> </w:t>
      </w:r>
      <w:r>
        <w:rPr>
          <w:color w:val="231F20"/>
        </w:rPr>
        <w:t>ciclo</w:t>
      </w:r>
      <w:r>
        <w:rPr>
          <w:color w:val="231F20"/>
          <w:spacing w:val="-25"/>
        </w:rPr>
        <w:t> </w:t>
      </w:r>
      <w:r>
        <w:rPr>
          <w:color w:val="231F20"/>
        </w:rPr>
        <w:t>escolar</w:t>
      </w:r>
      <w:r>
        <w:rPr>
          <w:color w:val="231F20"/>
          <w:spacing w:val="-24"/>
        </w:rPr>
        <w:t> </w:t>
      </w:r>
      <w:r>
        <w:rPr>
          <w:color w:val="231F20"/>
        </w:rPr>
        <w:t>2022-2023,</w:t>
      </w:r>
      <w:r>
        <w:rPr>
          <w:color w:val="231F20"/>
          <w:spacing w:val="-68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autoridades</w:t>
      </w:r>
      <w:r>
        <w:rPr>
          <w:color w:val="231F20"/>
          <w:spacing w:val="-9"/>
        </w:rPr>
        <w:t> </w:t>
      </w:r>
      <w:r>
        <w:rPr>
          <w:color w:val="231F20"/>
        </w:rPr>
        <w:t>educativas</w:t>
      </w:r>
      <w:r>
        <w:rPr>
          <w:color w:val="231F20"/>
          <w:spacing w:val="-9"/>
        </w:rPr>
        <w:t> </w:t>
      </w:r>
      <w:r>
        <w:rPr>
          <w:color w:val="231F20"/>
        </w:rPr>
        <w:t>publicarán,</w:t>
      </w:r>
      <w:r>
        <w:rPr>
          <w:color w:val="231F20"/>
          <w:spacing w:val="-9"/>
        </w:rPr>
        <w:t> </w:t>
      </w:r>
      <w:r>
        <w:rPr>
          <w:color w:val="231F20"/>
        </w:rPr>
        <w:t>conforme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fechas</w:t>
      </w:r>
      <w:r>
        <w:rPr>
          <w:color w:val="231F20"/>
          <w:spacing w:val="-9"/>
        </w:rPr>
        <w:t> </w:t>
      </w:r>
      <w:r>
        <w:rPr>
          <w:color w:val="231F20"/>
        </w:rPr>
        <w:t>establecidas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calendario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68"/>
        </w:rPr>
        <w:t> </w:t>
      </w:r>
      <w:r>
        <w:rPr>
          <w:color w:val="231F20"/>
        </w:rPr>
        <w:t>Anexo</w:t>
      </w:r>
      <w:r>
        <w:rPr>
          <w:color w:val="231F20"/>
          <w:spacing w:val="-23"/>
        </w:rPr>
        <w:t> </w:t>
      </w:r>
      <w:r>
        <w:rPr>
          <w:color w:val="231F20"/>
        </w:rPr>
        <w:t>I</w:t>
      </w:r>
      <w:r>
        <w:rPr>
          <w:color w:val="231F20"/>
          <w:spacing w:val="-22"/>
        </w:rPr>
        <w:t> </w:t>
      </w:r>
      <w:r>
        <w:rPr>
          <w:color w:val="231F20"/>
        </w:rPr>
        <w:t>del</w:t>
      </w:r>
      <w:r>
        <w:rPr>
          <w:color w:val="231F20"/>
          <w:spacing w:val="-22"/>
        </w:rPr>
        <w:t> </w:t>
      </w:r>
      <w:r>
        <w:rPr>
          <w:color w:val="231F20"/>
        </w:rPr>
        <w:t>presente</w:t>
      </w:r>
      <w:r>
        <w:rPr>
          <w:color w:val="231F20"/>
          <w:spacing w:val="-22"/>
        </w:rPr>
        <w:t> </w:t>
      </w:r>
      <w:r>
        <w:rPr>
          <w:color w:val="231F20"/>
        </w:rPr>
        <w:t>Acuerdo,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listado</w:t>
      </w:r>
      <w:r>
        <w:rPr>
          <w:color w:val="231F20"/>
          <w:spacing w:val="-22"/>
        </w:rPr>
        <w:t> </w:t>
      </w:r>
      <w:r>
        <w:rPr>
          <w:color w:val="231F20"/>
        </w:rPr>
        <w:t>nominal</w:t>
      </w:r>
      <w:r>
        <w:rPr>
          <w:color w:val="231F20"/>
          <w:spacing w:val="-22"/>
        </w:rPr>
        <w:t> </w:t>
      </w:r>
      <w:r>
        <w:rPr>
          <w:color w:val="231F20"/>
        </w:rPr>
        <w:t>ordenado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resultados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través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medios</w:t>
      </w:r>
      <w:r>
        <w:rPr>
          <w:color w:val="231F20"/>
          <w:spacing w:val="-67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estimen</w:t>
      </w:r>
      <w:r>
        <w:rPr>
          <w:color w:val="231F20"/>
          <w:spacing w:val="-18"/>
        </w:rPr>
        <w:t> </w:t>
      </w:r>
      <w:r>
        <w:rPr>
          <w:color w:val="231F20"/>
        </w:rPr>
        <w:t>pertinentes.</w:t>
      </w:r>
    </w:p>
    <w:p>
      <w:pPr>
        <w:pStyle w:val="BodyText"/>
        <w:spacing w:before="163"/>
        <w:ind w:left="1407"/>
        <w:jc w:val="both"/>
      </w:pP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resultados</w:t>
      </w:r>
      <w:r>
        <w:rPr>
          <w:color w:val="231F20"/>
          <w:spacing w:val="-17"/>
        </w:rPr>
        <w:t> </w:t>
      </w:r>
      <w:r>
        <w:rPr>
          <w:color w:val="231F20"/>
        </w:rPr>
        <w:t>serán</w:t>
      </w:r>
      <w:r>
        <w:rPr>
          <w:color w:val="231F20"/>
          <w:spacing w:val="-16"/>
        </w:rPr>
        <w:t> </w:t>
      </w:r>
      <w:r>
        <w:rPr>
          <w:color w:val="231F20"/>
        </w:rPr>
        <w:t>definitivos</w:t>
      </w:r>
      <w:r>
        <w:rPr>
          <w:color w:val="231F20"/>
          <w:spacing w:val="-17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inapelables.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4"/>
        </w:rPr>
      </w:pPr>
    </w:p>
    <w:p>
      <w:pPr>
        <w:pStyle w:val="Heading4"/>
        <w:ind w:left="2506" w:right="0"/>
        <w:jc w:val="left"/>
      </w:pPr>
      <w:r>
        <w:rPr/>
        <w:pict>
          <v:shape style="position:absolute;margin-left:70.366096pt;margin-top:20.189451pt;width:467.75pt;height:.1pt;mso-position-horizontal-relative:page;mso-position-vertical-relative:paragraph;z-index:-15693824;mso-wrap-distance-left:0;mso-wrap-distance-right:0" coordorigin="1407,404" coordsize="9355,0" path="m1407,404l1076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Criterios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para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integrar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el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listado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nominal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ordenado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resultados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07" w:right="1425"/>
        <w:jc w:val="both"/>
      </w:pPr>
      <w:r>
        <w:rPr/>
        <w:pict>
          <v:shape style="position:absolute;margin-left:571.338501pt;margin-top:14.99321pt;width:15.15pt;height:146.950pt;mso-position-horizontal-relative:page;mso-position-vertical-relative:paragraph;z-index:15764992" coordorigin="11427,300" coordsize="303,2939" path="m11729,300l11427,300,11427,3118,11436,3165,11462,3203,11500,3229,11547,3238,11609,3238,11656,3229,11694,3203,11720,3165,11729,3118,11729,300xe" filled="true" fillcolor="#21675a" stroked="false">
            <v:path arrowok="t"/>
            <v:fill type="solid"/>
            <w10:wrap type="none"/>
          </v:shape>
        </w:pict>
      </w:r>
      <w:r>
        <w:rPr>
          <w:b/>
          <w:color w:val="231F20"/>
        </w:rPr>
        <w:t>Artículo 28.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autoridades</w:t>
      </w:r>
      <w:r>
        <w:rPr>
          <w:color w:val="231F20"/>
          <w:spacing w:val="-6"/>
        </w:rPr>
        <w:t> </w:t>
      </w:r>
      <w:r>
        <w:rPr>
          <w:color w:val="231F20"/>
        </w:rPr>
        <w:t>educativas</w:t>
      </w:r>
      <w:r>
        <w:rPr>
          <w:color w:val="231F20"/>
          <w:spacing w:val="-7"/>
        </w:rPr>
        <w:t> </w:t>
      </w:r>
      <w:r>
        <w:rPr>
          <w:color w:val="231F20"/>
        </w:rPr>
        <w:t>considerarán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mayor</w:t>
      </w:r>
      <w:r>
        <w:rPr>
          <w:color w:val="231F20"/>
          <w:spacing w:val="-7"/>
        </w:rPr>
        <w:t> </w:t>
      </w:r>
      <w:r>
        <w:rPr>
          <w:color w:val="231F20"/>
        </w:rPr>
        <w:t>antigüedad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servicio</w:t>
      </w:r>
      <w:r>
        <w:rPr>
          <w:color w:val="231F20"/>
          <w:spacing w:val="-7"/>
        </w:rPr>
        <w:t> </w:t>
      </w:r>
      <w:r>
        <w:rPr>
          <w:color w:val="231F20"/>
        </w:rPr>
        <w:t>do-</w:t>
      </w:r>
      <w:r>
        <w:rPr>
          <w:color w:val="231F20"/>
          <w:spacing w:val="-68"/>
        </w:rPr>
        <w:t> </w:t>
      </w:r>
      <w:r>
        <w:rPr>
          <w:color w:val="231F20"/>
        </w:rPr>
        <w:t>cente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maestra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maestro</w:t>
      </w:r>
      <w:r>
        <w:rPr>
          <w:color w:val="231F20"/>
          <w:spacing w:val="-7"/>
        </w:rPr>
        <w:t> </w:t>
      </w:r>
      <w:r>
        <w:rPr>
          <w:color w:val="231F20"/>
        </w:rPr>
        <w:t>participante,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integración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listado</w:t>
      </w:r>
      <w:r>
        <w:rPr>
          <w:color w:val="231F20"/>
          <w:spacing w:val="-7"/>
        </w:rPr>
        <w:t> </w:t>
      </w:r>
      <w:r>
        <w:rPr>
          <w:color w:val="231F20"/>
        </w:rPr>
        <w:t>nominal</w:t>
      </w:r>
      <w:r>
        <w:rPr>
          <w:color w:val="231F20"/>
          <w:spacing w:val="-7"/>
        </w:rPr>
        <w:t> </w:t>
      </w:r>
      <w:r>
        <w:rPr>
          <w:color w:val="231F20"/>
        </w:rPr>
        <w:t>ordena-</w:t>
      </w:r>
      <w:r>
        <w:rPr>
          <w:color w:val="231F20"/>
          <w:spacing w:val="-68"/>
        </w:rPr>
        <w:t> </w:t>
      </w:r>
      <w:r>
        <w:rPr>
          <w:color w:val="231F20"/>
        </w:rPr>
        <w:t>do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resultados.</w:t>
      </w:r>
    </w:p>
    <w:p>
      <w:pPr>
        <w:pStyle w:val="BodyText"/>
        <w:spacing w:line="276" w:lineRule="auto" w:before="161"/>
        <w:ind w:left="1407" w:right="1424"/>
        <w:jc w:val="both"/>
      </w:pPr>
      <w:r>
        <w:rPr>
          <w:color w:val="231F20"/>
        </w:rPr>
        <w:t>En caso de empate en los resultados, se deberán considerar los siguientes criterios en este</w:t>
      </w:r>
      <w:r>
        <w:rPr>
          <w:color w:val="231F20"/>
          <w:spacing w:val="1"/>
        </w:rPr>
        <w:t> </w:t>
      </w:r>
      <w:r>
        <w:rPr>
          <w:color w:val="231F20"/>
        </w:rPr>
        <w:t>orden:</w:t>
      </w:r>
    </w:p>
    <w:p>
      <w:pPr>
        <w:pStyle w:val="ListParagraph"/>
        <w:numPr>
          <w:ilvl w:val="0"/>
          <w:numId w:val="7"/>
        </w:numPr>
        <w:tabs>
          <w:tab w:pos="2411" w:val="left" w:leader="none"/>
          <w:tab w:pos="2412" w:val="left" w:leader="none"/>
        </w:tabs>
        <w:spacing w:line="240" w:lineRule="auto" w:before="161" w:after="0"/>
        <w:ind w:left="2411" w:right="0" w:hanging="721"/>
        <w:jc w:val="left"/>
        <w:rPr>
          <w:sz w:val="20"/>
        </w:rPr>
      </w:pPr>
      <w:r>
        <w:rPr>
          <w:color w:val="231F20"/>
          <w:sz w:val="20"/>
        </w:rPr>
        <w:t>Antigüedad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función;</w:t>
      </w:r>
    </w:p>
    <w:p>
      <w:pPr>
        <w:pStyle w:val="ListParagraph"/>
        <w:numPr>
          <w:ilvl w:val="0"/>
          <w:numId w:val="7"/>
        </w:numPr>
        <w:tabs>
          <w:tab w:pos="2411" w:val="left" w:leader="none"/>
          <w:tab w:pos="2412" w:val="left" w:leader="none"/>
        </w:tabs>
        <w:spacing w:line="240" w:lineRule="auto" w:before="197" w:after="0"/>
        <w:ind w:left="2411" w:right="0" w:hanging="721"/>
        <w:jc w:val="left"/>
        <w:rPr>
          <w:sz w:val="20"/>
        </w:rPr>
      </w:pPr>
      <w:r>
        <w:rPr>
          <w:color w:val="231F20"/>
          <w:sz w:val="20"/>
        </w:rPr>
        <w:t>Antigüedad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trabajo;</w:t>
      </w:r>
    </w:p>
    <w:p>
      <w:pPr>
        <w:pStyle w:val="ListParagraph"/>
        <w:numPr>
          <w:ilvl w:val="0"/>
          <w:numId w:val="7"/>
        </w:numPr>
        <w:tabs>
          <w:tab w:pos="2411" w:val="left" w:leader="none"/>
          <w:tab w:pos="2412" w:val="left" w:leader="none"/>
        </w:tabs>
        <w:spacing w:line="240" w:lineRule="auto" w:before="197" w:after="0"/>
        <w:ind w:left="2411" w:right="0" w:hanging="721"/>
        <w:jc w:val="left"/>
        <w:rPr>
          <w:sz w:val="20"/>
        </w:rPr>
      </w:pPr>
      <w:r>
        <w:rPr>
          <w:color w:val="231F20"/>
          <w:sz w:val="20"/>
        </w:rPr>
        <w:t>Grado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académico,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7"/>
        </w:numPr>
        <w:tabs>
          <w:tab w:pos="2411" w:val="left" w:leader="none"/>
          <w:tab w:pos="2412" w:val="left" w:leader="none"/>
        </w:tabs>
        <w:spacing w:line="240" w:lineRule="auto" w:before="197" w:after="0"/>
        <w:ind w:left="2411" w:right="0" w:hanging="721"/>
        <w:jc w:val="left"/>
        <w:rPr>
          <w:sz w:val="20"/>
        </w:rPr>
      </w:pPr>
      <w:r>
        <w:rPr>
          <w:color w:val="231F20"/>
          <w:sz w:val="20"/>
        </w:rPr>
        <w:t>Promedio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obtenido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último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grado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académico.</w:t>
      </w:r>
    </w:p>
    <w:p>
      <w:pPr>
        <w:pStyle w:val="BodyText"/>
        <w:spacing w:before="8"/>
        <w:rPr>
          <w:sz w:val="18"/>
        </w:rPr>
      </w:pPr>
      <w:r>
        <w:rPr/>
        <w:pict>
          <v:group style="position:absolute;margin-left:571.295471pt;margin-top:13.287989pt;width:15.25pt;height:15.2pt;mso-position-horizontal-relative:page;mso-position-vertical-relative:paragraph;z-index:-15693312;mso-wrap-distance-left:0;mso-wrap-distance-right:0" coordorigin="11426,266" coordsize="305,304">
            <v:shape style="position:absolute;left:11425;top:265;width:305;height:304" type="#_x0000_t75" stroked="false">
              <v:imagedata r:id="rId32" o:title=""/>
            </v:shape>
            <v:shape style="position:absolute;left:11425;top:265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5"/>
                        <w:sz w:val="16"/>
                      </w:rPr>
                      <w:t>15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8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28.7pt;mso-position-horizontal-relative:page;mso-position-vertical-relative:paragraph;z-index:-16751104" coordorigin="0,-1270" coordsize="10772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54" o:title=""/>
            </v:shape>
            <v:shape style="position:absolute;left:5792;top:-633;width:606;height:611" type="#_x0000_t75" stroked="false">
              <v:imagedata r:id="rId55" o:title=""/>
            </v:shape>
            <v:line style="position:absolute" from="1417,2787" to="10772,2787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CAMBIO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CENTRO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TRABAJO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2"/>
        <w:spacing w:before="89"/>
      </w:pPr>
      <w:r>
        <w:rPr>
          <w:color w:val="21675A"/>
          <w:w w:val="95"/>
        </w:rPr>
        <w:t>Apartado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D</w:t>
      </w:r>
    </w:p>
    <w:p>
      <w:pPr>
        <w:spacing w:before="174"/>
        <w:ind w:left="1408" w:right="1408" w:firstLine="0"/>
        <w:jc w:val="center"/>
        <w:rPr>
          <w:b/>
          <w:sz w:val="22"/>
        </w:rPr>
      </w:pPr>
      <w:r>
        <w:rPr>
          <w:b/>
          <w:color w:val="231F20"/>
          <w:w w:val="95"/>
          <w:sz w:val="22"/>
        </w:rPr>
        <w:t>Autorización</w:t>
      </w:r>
      <w:r>
        <w:rPr>
          <w:b/>
          <w:color w:val="231F20"/>
          <w:spacing w:val="-12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</w:t>
      </w:r>
      <w:r>
        <w:rPr>
          <w:b/>
          <w:color w:val="231F20"/>
          <w:spacing w:val="-11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cambio</w:t>
      </w:r>
      <w:r>
        <w:rPr>
          <w:b/>
          <w:color w:val="231F20"/>
          <w:spacing w:val="-12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</w:t>
      </w:r>
      <w:r>
        <w:rPr>
          <w:b/>
          <w:color w:val="231F20"/>
          <w:spacing w:val="-11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centro</w:t>
      </w:r>
      <w:r>
        <w:rPr>
          <w:b/>
          <w:color w:val="231F20"/>
          <w:spacing w:val="-11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</w:t>
      </w:r>
      <w:r>
        <w:rPr>
          <w:b/>
          <w:color w:val="231F20"/>
          <w:spacing w:val="-12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trabajo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spacing w:before="0"/>
        <w:ind w:left="1543" w:right="1408" w:firstLine="0"/>
        <w:jc w:val="center"/>
        <w:rPr>
          <w:b/>
          <w:i/>
          <w:sz w:val="24"/>
        </w:rPr>
      </w:pPr>
      <w:r>
        <w:rPr>
          <w:b/>
          <w:i/>
          <w:color w:val="21675A"/>
          <w:w w:val="95"/>
          <w:sz w:val="24"/>
        </w:rPr>
        <w:t>Aspectos</w:t>
      </w:r>
      <w:r>
        <w:rPr>
          <w:b/>
          <w:i/>
          <w:color w:val="21675A"/>
          <w:spacing w:val="-6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a</w:t>
      </w:r>
      <w:r>
        <w:rPr>
          <w:b/>
          <w:i/>
          <w:color w:val="21675A"/>
          <w:spacing w:val="-5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considerar</w:t>
      </w:r>
      <w:r>
        <w:rPr>
          <w:b/>
          <w:i/>
          <w:color w:val="21675A"/>
          <w:spacing w:val="-5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en</w:t>
      </w:r>
      <w:r>
        <w:rPr>
          <w:b/>
          <w:i/>
          <w:color w:val="21675A"/>
          <w:spacing w:val="-5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la</w:t>
      </w:r>
      <w:r>
        <w:rPr>
          <w:b/>
          <w:i/>
          <w:color w:val="21675A"/>
          <w:spacing w:val="-5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autorización</w:t>
      </w:r>
      <w:r>
        <w:rPr>
          <w:b/>
          <w:i/>
          <w:color w:val="21675A"/>
          <w:spacing w:val="-5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de</w:t>
      </w:r>
      <w:r>
        <w:rPr>
          <w:b/>
          <w:i/>
          <w:color w:val="21675A"/>
          <w:spacing w:val="-6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cambio</w:t>
      </w:r>
      <w:r>
        <w:rPr>
          <w:b/>
          <w:i/>
          <w:color w:val="21675A"/>
          <w:spacing w:val="-5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de</w:t>
      </w:r>
      <w:r>
        <w:rPr>
          <w:b/>
          <w:i/>
          <w:color w:val="21675A"/>
          <w:spacing w:val="-5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centro</w:t>
      </w:r>
      <w:r>
        <w:rPr>
          <w:b/>
          <w:i/>
          <w:color w:val="21675A"/>
          <w:spacing w:val="-5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de</w:t>
      </w:r>
      <w:r>
        <w:rPr>
          <w:b/>
          <w:i/>
          <w:color w:val="21675A"/>
          <w:spacing w:val="-5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trabajo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17" w:right="1408"/>
      </w:pPr>
      <w:r>
        <w:rPr>
          <w:b/>
          <w:color w:val="231F20"/>
          <w:spacing w:val="-1"/>
        </w:rPr>
        <w:t>Artículo</w:t>
      </w:r>
      <w:r>
        <w:rPr>
          <w:b/>
          <w:color w:val="231F20"/>
          <w:spacing w:val="-12"/>
        </w:rPr>
        <w:t> </w:t>
      </w:r>
      <w:r>
        <w:rPr>
          <w:b/>
          <w:color w:val="231F20"/>
        </w:rPr>
        <w:t>29.</w:t>
      </w:r>
      <w:r>
        <w:rPr>
          <w:b/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cambios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centro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trabajo,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autoridades</w:t>
      </w:r>
      <w:r>
        <w:rPr>
          <w:color w:val="231F20"/>
          <w:spacing w:val="-17"/>
        </w:rPr>
        <w:t> </w:t>
      </w:r>
      <w:r>
        <w:rPr>
          <w:color w:val="231F20"/>
        </w:rPr>
        <w:t>educativas</w:t>
      </w:r>
      <w:r>
        <w:rPr>
          <w:color w:val="231F20"/>
          <w:spacing w:val="-17"/>
        </w:rPr>
        <w:t> </w:t>
      </w:r>
      <w:r>
        <w:rPr>
          <w:color w:val="231F20"/>
        </w:rPr>
        <w:t>deberán</w:t>
      </w:r>
      <w:r>
        <w:rPr>
          <w:color w:val="231F20"/>
          <w:spacing w:val="-17"/>
        </w:rPr>
        <w:t> </w:t>
      </w:r>
      <w:r>
        <w:rPr>
          <w:color w:val="231F20"/>
        </w:rPr>
        <w:t>tomar</w:t>
      </w:r>
      <w:r>
        <w:rPr>
          <w:color w:val="231F20"/>
          <w:spacing w:val="-67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cuenta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siguientes</w:t>
      </w:r>
      <w:r>
        <w:rPr>
          <w:color w:val="231F20"/>
          <w:spacing w:val="-18"/>
        </w:rPr>
        <w:t> </w:t>
      </w:r>
      <w:r>
        <w:rPr>
          <w:color w:val="231F20"/>
        </w:rPr>
        <w:t>aspectos:</w:t>
      </w:r>
    </w:p>
    <w:p>
      <w:pPr>
        <w:pStyle w:val="ListParagraph"/>
        <w:numPr>
          <w:ilvl w:val="0"/>
          <w:numId w:val="8"/>
        </w:numPr>
        <w:tabs>
          <w:tab w:pos="2422" w:val="left" w:leader="none"/>
        </w:tabs>
        <w:spacing w:line="276" w:lineRule="auto" w:before="161" w:after="0"/>
        <w:ind w:left="2421" w:right="1415" w:hanging="720"/>
        <w:jc w:val="both"/>
        <w:rPr>
          <w:sz w:val="20"/>
        </w:rPr>
      </w:pPr>
      <w:r>
        <w:rPr/>
        <w:pict>
          <v:shape style="position:absolute;margin-left:24.804701pt;margin-top:34.113846pt;width:11.15pt;height:398.65pt;mso-position-horizontal-relative:page;mso-position-vertical-relative:paragraph;z-index:15767552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La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asignación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cambio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trabajo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realizará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estricto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apego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lista-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nominal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ordenado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resultados;</w:t>
      </w:r>
    </w:p>
    <w:p>
      <w:pPr>
        <w:pStyle w:val="ListParagraph"/>
        <w:numPr>
          <w:ilvl w:val="0"/>
          <w:numId w:val="8"/>
        </w:numPr>
        <w:tabs>
          <w:tab w:pos="2422" w:val="left" w:leader="none"/>
        </w:tabs>
        <w:spacing w:line="276" w:lineRule="auto" w:before="161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Si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alguna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acude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evento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público,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será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reubicado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final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listado nominal ordenado de resultados el cual se recorrerá de manera progresiva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en el orden establecido, respetando así su derecho a una posible autorización 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cambio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adscripción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términos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presente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Acuerdo;</w:t>
      </w:r>
    </w:p>
    <w:p>
      <w:pPr>
        <w:pStyle w:val="ListParagraph"/>
        <w:numPr>
          <w:ilvl w:val="0"/>
          <w:numId w:val="8"/>
        </w:numPr>
        <w:tabs>
          <w:tab w:pos="2422" w:val="left" w:leader="none"/>
        </w:tabs>
        <w:spacing w:line="276" w:lineRule="auto" w:before="162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Para las maestras y los maestros que cuenten con plaza de hora-semana-mes, se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aprobarán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base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asignatura,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tecnología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taller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trate,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siempre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cuando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sea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mismo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número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horas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módulos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imparte;</w:t>
      </w:r>
    </w:p>
    <w:p>
      <w:pPr>
        <w:pStyle w:val="ListParagraph"/>
        <w:numPr>
          <w:ilvl w:val="0"/>
          <w:numId w:val="8"/>
        </w:numPr>
        <w:tabs>
          <w:tab w:pos="2422" w:val="left" w:leader="none"/>
        </w:tabs>
        <w:spacing w:line="276" w:lineRule="auto" w:before="162" w:after="0"/>
        <w:ind w:left="2421" w:right="1414" w:hanging="720"/>
        <w:jc w:val="both"/>
        <w:rPr>
          <w:sz w:val="20"/>
        </w:rPr>
      </w:pPr>
      <w:r>
        <w:rPr>
          <w:color w:val="231F20"/>
          <w:w w:val="105"/>
          <w:sz w:val="20"/>
        </w:rPr>
        <w:t>Cuando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una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maestra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un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maestro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participante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acepte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un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cambio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un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centro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71"/>
          <w:w w:val="105"/>
          <w:sz w:val="20"/>
        </w:rPr>
        <w:t> </w:t>
      </w:r>
      <w:r>
        <w:rPr>
          <w:color w:val="231F20"/>
          <w:sz w:val="20"/>
        </w:rPr>
        <w:t>trabajo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menor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número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horas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tenga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asignadas,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sólo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podrá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reali-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zarse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forma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parcial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si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existe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necesidad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servicio,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compatibilidad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horaria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traslado,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caso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contrario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podrá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ejercer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número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horas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excedentes;</w:t>
      </w:r>
    </w:p>
    <w:p>
      <w:pPr>
        <w:pStyle w:val="ListParagraph"/>
        <w:numPr>
          <w:ilvl w:val="0"/>
          <w:numId w:val="8"/>
        </w:numPr>
        <w:tabs>
          <w:tab w:pos="2422" w:val="left" w:leader="none"/>
        </w:tabs>
        <w:spacing w:line="276" w:lineRule="auto" w:before="162" w:after="0"/>
        <w:ind w:left="2421" w:right="1414" w:hanging="720"/>
        <w:jc w:val="both"/>
        <w:rPr>
          <w:sz w:val="20"/>
        </w:rPr>
      </w:pPr>
      <w:r>
        <w:rPr>
          <w:color w:val="231F20"/>
          <w:w w:val="105"/>
          <w:sz w:val="20"/>
        </w:rPr>
        <w:t>El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trámite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alta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por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cambio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centro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trabajo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deberá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realizar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autoridad</w:t>
      </w:r>
      <w:r>
        <w:rPr>
          <w:color w:val="231F20"/>
          <w:spacing w:val="-72"/>
          <w:w w:val="105"/>
          <w:sz w:val="20"/>
        </w:rPr>
        <w:t> </w:t>
      </w:r>
      <w:r>
        <w:rPr>
          <w:color w:val="231F20"/>
          <w:sz w:val="20"/>
        </w:rPr>
        <w:t>educativa,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respetando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términos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nombramiento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ostenta;</w:t>
      </w:r>
    </w:p>
    <w:p>
      <w:pPr>
        <w:pStyle w:val="ListParagraph"/>
        <w:numPr>
          <w:ilvl w:val="0"/>
          <w:numId w:val="8"/>
        </w:numPr>
        <w:tabs>
          <w:tab w:pos="2422" w:val="left" w:leader="none"/>
        </w:tabs>
        <w:spacing w:line="276" w:lineRule="auto" w:before="161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Los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cambios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trabajo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deberán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ser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formalizados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órdenes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pre-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sentación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respectivas;</w:t>
      </w:r>
    </w:p>
    <w:p>
      <w:pPr>
        <w:pStyle w:val="ListParagraph"/>
        <w:numPr>
          <w:ilvl w:val="0"/>
          <w:numId w:val="8"/>
        </w:numPr>
        <w:tabs>
          <w:tab w:pos="2422" w:val="left" w:leader="none"/>
        </w:tabs>
        <w:spacing w:line="276" w:lineRule="auto" w:before="160" w:after="0"/>
        <w:ind w:left="2421" w:right="1415" w:hanging="720"/>
        <w:jc w:val="both"/>
        <w:rPr>
          <w:sz w:val="20"/>
        </w:rPr>
      </w:pPr>
      <w:r>
        <w:rPr/>
        <w:pict>
          <v:shape style="position:absolute;margin-left:22.47780pt;margin-top:6.343204pt;width:15.15pt;height:146.950pt;mso-position-horizontal-relative:page;mso-position-vertical-relative:paragraph;z-index:15767040" coordorigin="450,127" coordsize="303,2939" path="m752,127l450,127,450,2945,459,2992,485,3030,523,3056,570,3065,632,3065,678,3056,717,3030,742,2992,752,2945,752,127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  <w:sz w:val="20"/>
        </w:rPr>
        <w:t>De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presentarse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nueva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adscripción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autorizada,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apli-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cará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procedimiento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administrativo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corresponda,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8"/>
        </w:numPr>
        <w:tabs>
          <w:tab w:pos="2422" w:val="left" w:leader="none"/>
        </w:tabs>
        <w:spacing w:line="276" w:lineRule="auto" w:before="161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Concluidos los procesos de cambios de centro de trabajo en educación básica con-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forme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presente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Acuerdo,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autoridades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educativas,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más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tardar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20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días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hábi-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les, deberán presentar el procedimiento administrativo de actualización de nómina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analítico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plazas,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Módulo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Administración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Plazas.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0"/>
        </w:rPr>
      </w:pPr>
      <w:r>
        <w:rPr/>
        <w:pict>
          <v:group style="position:absolute;margin-left:22.4347pt;margin-top:8.176661pt;width:15.25pt;height:15.2pt;mso-position-horizontal-relative:page;mso-position-vertical-relative:paragraph;z-index:-15691264;mso-wrap-distance-left:0;mso-wrap-distance-right:0" coordorigin="449,164" coordsize="305,304">
            <v:shape style="position:absolute;left:448;top:163;width:305;height:304" type="#_x0000_t75" stroked="false">
              <v:imagedata r:id="rId29" o:title=""/>
            </v:shape>
            <v:shape style="position:absolute;left:448;top:163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16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7277"/>
      </w:pPr>
      <w:r>
        <w:rPr/>
        <w:pict>
          <v:group style="position:absolute;margin-left:70.366096pt;margin-top:-63.49651pt;width:539.1pt;height:328.7pt;mso-position-horizontal-relative:page;mso-position-vertical-relative:paragraph;z-index:-16748544" coordorigin="1407,-1270" coordsize="10782,6574">
            <v:shape style="position:absolute;left:5911;top:-1270;width:6278;height:6574" type="#_x0000_t75" stroked="false">
              <v:imagedata r:id="rId22" o:title=""/>
            </v:shape>
            <v:line style="position:absolute" from="1467,409" to="10732,409" stroked="true" strokeweight="1pt" strokecolor="#939598">
              <v:stroke dashstyle="dot"/>
            </v:line>
            <v:shape style="position:absolute;left:1407;top:408;width:9355;height:2" coordorigin="1407,409" coordsize="9355,0" path="m1407,409l1407,409m10762,409l1076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56" o:title=""/>
            </v:shape>
            <v:shape style="position:absolute;left:5792;top:-633;width:606;height:611" type="#_x0000_t75" stroked="false">
              <v:imagedata r:id="rId57" o:title=""/>
            </v:shape>
            <v:line style="position:absolute" from="1417,1655" to="10772,1655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CAMBIO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CENTRO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TRABAJO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4"/>
        <w:spacing w:line="284" w:lineRule="exact" w:before="91"/>
      </w:pPr>
      <w:r>
        <w:rPr>
          <w:color w:val="21675A"/>
          <w:w w:val="95"/>
        </w:rPr>
        <w:t>Aspectos</w:t>
      </w:r>
      <w:r>
        <w:rPr>
          <w:color w:val="21675A"/>
          <w:spacing w:val="-4"/>
          <w:w w:val="95"/>
        </w:rPr>
        <w:t> </w:t>
      </w:r>
      <w:r>
        <w:rPr>
          <w:color w:val="21675A"/>
          <w:w w:val="95"/>
        </w:rPr>
        <w:t>a</w:t>
      </w:r>
      <w:r>
        <w:rPr>
          <w:color w:val="21675A"/>
          <w:spacing w:val="-4"/>
          <w:w w:val="95"/>
        </w:rPr>
        <w:t> </w:t>
      </w:r>
      <w:r>
        <w:rPr>
          <w:color w:val="21675A"/>
          <w:w w:val="95"/>
        </w:rPr>
        <w:t>seguir</w:t>
      </w:r>
      <w:r>
        <w:rPr>
          <w:color w:val="21675A"/>
          <w:spacing w:val="-4"/>
          <w:w w:val="95"/>
        </w:rPr>
        <w:t> </w:t>
      </w:r>
      <w:r>
        <w:rPr>
          <w:color w:val="21675A"/>
          <w:w w:val="95"/>
        </w:rPr>
        <w:t>una</w:t>
      </w:r>
      <w:r>
        <w:rPr>
          <w:color w:val="21675A"/>
          <w:spacing w:val="-4"/>
          <w:w w:val="95"/>
        </w:rPr>
        <w:t> </w:t>
      </w:r>
      <w:r>
        <w:rPr>
          <w:color w:val="21675A"/>
          <w:w w:val="95"/>
        </w:rPr>
        <w:t>vez</w:t>
      </w:r>
      <w:r>
        <w:rPr>
          <w:color w:val="21675A"/>
          <w:spacing w:val="-4"/>
          <w:w w:val="95"/>
        </w:rPr>
        <w:t> </w:t>
      </w:r>
      <w:r>
        <w:rPr>
          <w:color w:val="21675A"/>
          <w:w w:val="95"/>
        </w:rPr>
        <w:t>autorizada</w:t>
      </w:r>
      <w:r>
        <w:rPr>
          <w:color w:val="21675A"/>
          <w:spacing w:val="-4"/>
          <w:w w:val="95"/>
        </w:rPr>
        <w:t> </w:t>
      </w:r>
      <w:r>
        <w:rPr>
          <w:color w:val="21675A"/>
          <w:w w:val="95"/>
        </w:rPr>
        <w:t>la</w:t>
      </w:r>
      <w:r>
        <w:rPr>
          <w:color w:val="21675A"/>
          <w:spacing w:val="-4"/>
          <w:w w:val="95"/>
        </w:rPr>
        <w:t> </w:t>
      </w:r>
      <w:r>
        <w:rPr>
          <w:color w:val="21675A"/>
          <w:w w:val="95"/>
        </w:rPr>
        <w:t>solicitud</w:t>
      </w:r>
      <w:r>
        <w:rPr>
          <w:color w:val="21675A"/>
          <w:spacing w:val="-4"/>
          <w:w w:val="95"/>
        </w:rPr>
        <w:t> </w:t>
      </w:r>
      <w:r>
        <w:rPr>
          <w:color w:val="21675A"/>
          <w:w w:val="95"/>
        </w:rPr>
        <w:t>para</w:t>
      </w:r>
      <w:r>
        <w:rPr>
          <w:color w:val="21675A"/>
          <w:spacing w:val="-4"/>
          <w:w w:val="95"/>
        </w:rPr>
        <w:t> </w:t>
      </w:r>
      <w:r>
        <w:rPr>
          <w:color w:val="21675A"/>
          <w:w w:val="95"/>
        </w:rPr>
        <w:t>cambio</w:t>
      </w:r>
      <w:r>
        <w:rPr>
          <w:color w:val="21675A"/>
          <w:spacing w:val="-4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4"/>
          <w:w w:val="95"/>
        </w:rPr>
        <w:t> </w:t>
      </w:r>
      <w:r>
        <w:rPr>
          <w:color w:val="21675A"/>
          <w:w w:val="95"/>
        </w:rPr>
        <w:t>centro</w:t>
      </w:r>
    </w:p>
    <w:p>
      <w:pPr>
        <w:spacing w:line="284" w:lineRule="exact" w:before="0"/>
        <w:ind w:left="0" w:right="1415" w:firstLine="0"/>
        <w:jc w:val="right"/>
        <w:rPr>
          <w:b/>
          <w:i/>
          <w:sz w:val="24"/>
        </w:rPr>
      </w:pPr>
      <w:r>
        <w:rPr>
          <w:b/>
          <w:i/>
          <w:color w:val="21675A"/>
          <w:w w:val="95"/>
          <w:sz w:val="24"/>
        </w:rPr>
        <w:t>de</w:t>
      </w:r>
      <w:r>
        <w:rPr>
          <w:b/>
          <w:i/>
          <w:color w:val="21675A"/>
          <w:spacing w:val="-3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trabajo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17" w:right="1415"/>
        <w:jc w:val="both"/>
      </w:pPr>
      <w:r>
        <w:rPr>
          <w:b/>
          <w:spacing w:val="-1"/>
        </w:rPr>
        <w:t>Artículo</w:t>
      </w:r>
      <w:r>
        <w:rPr>
          <w:b/>
          <w:spacing w:val="-20"/>
        </w:rPr>
        <w:t> </w:t>
      </w:r>
      <w:r>
        <w:rPr>
          <w:b/>
          <w:spacing w:val="-1"/>
        </w:rPr>
        <w:t>30.</w:t>
      </w:r>
      <w:r>
        <w:rPr>
          <w:b/>
          <w:spacing w:val="-20"/>
        </w:rPr>
        <w:t> </w:t>
      </w:r>
      <w:r>
        <w:rPr>
          <w:spacing w:val="-1"/>
        </w:rPr>
        <w:t>En</w:t>
      </w:r>
      <w:r>
        <w:rPr>
          <w:spacing w:val="-26"/>
        </w:rPr>
        <w:t> </w:t>
      </w:r>
      <w:r>
        <w:rPr>
          <w:spacing w:val="-1"/>
        </w:rPr>
        <w:t>el</w:t>
      </w:r>
      <w:r>
        <w:rPr>
          <w:spacing w:val="-26"/>
        </w:rPr>
        <w:t> </w:t>
      </w:r>
      <w:r>
        <w:rPr/>
        <w:t>evento</w:t>
      </w:r>
      <w:r>
        <w:rPr>
          <w:spacing w:val="-26"/>
        </w:rPr>
        <w:t> </w:t>
      </w:r>
      <w:r>
        <w:rPr/>
        <w:t>público</w:t>
      </w:r>
      <w:r>
        <w:rPr>
          <w:spacing w:val="-26"/>
        </w:rPr>
        <w:t> </w:t>
      </w:r>
      <w:r>
        <w:rPr/>
        <w:t>al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se</w:t>
      </w:r>
      <w:r>
        <w:rPr>
          <w:spacing w:val="-26"/>
        </w:rPr>
        <w:t> </w:t>
      </w:r>
      <w:r>
        <w:rPr/>
        <w:t>refiere</w:t>
      </w:r>
      <w:r>
        <w:rPr>
          <w:spacing w:val="-26"/>
        </w:rPr>
        <w:t> </w:t>
      </w:r>
      <w:r>
        <w:rPr/>
        <w:t>este</w:t>
      </w:r>
      <w:r>
        <w:rPr>
          <w:spacing w:val="-26"/>
        </w:rPr>
        <w:t> </w:t>
      </w:r>
      <w:r>
        <w:rPr/>
        <w:t>Acuerdo,</w:t>
      </w:r>
      <w:r>
        <w:rPr>
          <w:spacing w:val="-26"/>
        </w:rPr>
        <w:t> </w:t>
      </w:r>
      <w:r>
        <w:rPr/>
        <w:t>se</w:t>
      </w:r>
      <w:r>
        <w:rPr>
          <w:spacing w:val="-26"/>
        </w:rPr>
        <w:t> </w:t>
      </w:r>
      <w:r>
        <w:rPr/>
        <w:t>deberá</w:t>
      </w:r>
      <w:r>
        <w:rPr>
          <w:spacing w:val="-26"/>
        </w:rPr>
        <w:t> </w:t>
      </w:r>
      <w:r>
        <w:rPr/>
        <w:t>atender</w:t>
      </w:r>
      <w:r>
        <w:rPr>
          <w:spacing w:val="-26"/>
        </w:rPr>
        <w:t> </w:t>
      </w:r>
      <w:r>
        <w:rPr/>
        <w:t>lo</w:t>
      </w:r>
      <w:r>
        <w:rPr>
          <w:spacing w:val="-26"/>
        </w:rPr>
        <w:t> </w:t>
      </w:r>
      <w:r>
        <w:rPr/>
        <w:t>siguiente,</w:t>
      </w:r>
      <w:r>
        <w:rPr>
          <w:spacing w:val="-68"/>
        </w:rPr>
        <w:t> </w:t>
      </w:r>
      <w:r>
        <w:rPr>
          <w:w w:val="103"/>
        </w:rPr>
        <w:t>una</w:t>
      </w:r>
      <w:r>
        <w:rPr>
          <w:spacing w:val="-18"/>
        </w:rPr>
        <w:t> </w:t>
      </w:r>
      <w:r>
        <w:rPr>
          <w:color w:val="231F20"/>
          <w:spacing w:val="-3"/>
          <w:w w:val="91"/>
        </w:rPr>
        <w:t>v</w:t>
      </w:r>
      <w:r>
        <w:rPr>
          <w:color w:val="231F20"/>
          <w:spacing w:val="-1"/>
          <w:w w:val="101"/>
        </w:rPr>
        <w:t>e</w:t>
      </w:r>
      <w:r>
        <w:rPr>
          <w:color w:val="231F20"/>
          <w:w w:val="97"/>
        </w:rPr>
        <w:t>z</w:t>
      </w:r>
      <w:r>
        <w:rPr>
          <w:color w:val="231F20"/>
          <w:spacing w:val="-18"/>
        </w:rPr>
        <w:t> </w:t>
      </w:r>
      <w:r>
        <w:rPr>
          <w:color w:val="231F20"/>
          <w:w w:val="102"/>
        </w:rPr>
        <w:t>au</w:t>
      </w:r>
      <w:r>
        <w:rPr>
          <w:color w:val="231F20"/>
          <w:spacing w:val="-4"/>
          <w:w w:val="102"/>
        </w:rPr>
        <w:t>t</w:t>
      </w:r>
      <w:r>
        <w:rPr>
          <w:color w:val="231F20"/>
          <w:w w:val="99"/>
        </w:rPr>
        <w:t>o</w:t>
      </w:r>
      <w:r>
        <w:rPr>
          <w:color w:val="231F20"/>
          <w:spacing w:val="-2"/>
          <w:w w:val="99"/>
        </w:rPr>
        <w:t>r</w:t>
      </w:r>
      <w:r>
        <w:rPr>
          <w:color w:val="231F20"/>
          <w:w w:val="97"/>
        </w:rPr>
        <w:t>iza</w:t>
      </w:r>
      <w:r>
        <w:rPr>
          <w:color w:val="231F20"/>
          <w:w w:val="103"/>
        </w:rPr>
        <w:t>da</w:t>
      </w:r>
      <w:r>
        <w:rPr>
          <w:color w:val="231F20"/>
          <w:spacing w:val="-18"/>
        </w:rPr>
        <w:t> </w:t>
      </w:r>
      <w:r>
        <w:rPr>
          <w:color w:val="231F20"/>
          <w:w w:val="98"/>
        </w:rPr>
        <w:t>la</w:t>
      </w:r>
      <w:r>
        <w:rPr>
          <w:color w:val="231F20"/>
          <w:spacing w:val="-18"/>
        </w:rPr>
        <w:t> </w:t>
      </w:r>
      <w:r>
        <w:rPr>
          <w:color w:val="231F20"/>
          <w:w w:val="102"/>
        </w:rPr>
        <w:t>solicitud</w:t>
      </w:r>
      <w:r>
        <w:rPr>
          <w:color w:val="231F20"/>
          <w:spacing w:val="-18"/>
        </w:rPr>
        <w:t> </w:t>
      </w:r>
      <w:r>
        <w:rPr>
          <w:color w:val="231F20"/>
          <w:w w:val="103"/>
        </w:rPr>
        <w:t>del</w:t>
      </w:r>
      <w:r>
        <w:rPr>
          <w:color w:val="231F20"/>
          <w:spacing w:val="-18"/>
        </w:rPr>
        <w:t> </w:t>
      </w:r>
      <w:r>
        <w:rPr>
          <w:color w:val="231F20"/>
          <w:w w:val="105"/>
        </w:rPr>
        <w:t>cambio</w:t>
      </w:r>
      <w:r>
        <w:rPr>
          <w:color w:val="231F20"/>
          <w:spacing w:val="-18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2"/>
          <w:w w:val="108"/>
        </w:rPr>
        <w:t>c</w:t>
      </w:r>
      <w:r>
        <w:rPr>
          <w:color w:val="231F20"/>
          <w:w w:val="101"/>
        </w:rPr>
        <w:t>ent</w:t>
      </w:r>
      <w:r>
        <w:rPr>
          <w:color w:val="231F20"/>
          <w:spacing w:val="-3"/>
          <w:w w:val="101"/>
        </w:rPr>
        <w:t>r</w:t>
      </w:r>
      <w:r>
        <w:rPr>
          <w:color w:val="231F20"/>
          <w:w w:val="103"/>
        </w:rPr>
        <w:t>o</w:t>
      </w:r>
      <w:r>
        <w:rPr>
          <w:color w:val="231F20"/>
          <w:spacing w:val="-18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w w:val="98"/>
        </w:rPr>
        <w:t>t</w:t>
      </w:r>
      <w:r>
        <w:rPr>
          <w:color w:val="231F20"/>
          <w:spacing w:val="-2"/>
          <w:w w:val="98"/>
        </w:rPr>
        <w:t>r</w:t>
      </w:r>
      <w:r>
        <w:rPr>
          <w:color w:val="231F20"/>
          <w:w w:val="103"/>
        </w:rPr>
        <w:t>a</w:t>
      </w:r>
      <w:r>
        <w:rPr>
          <w:color w:val="231F20"/>
          <w:spacing w:val="-1"/>
          <w:w w:val="103"/>
        </w:rPr>
        <w:t>b</w:t>
      </w:r>
      <w:r>
        <w:rPr>
          <w:color w:val="231F20"/>
          <w:w w:val="96"/>
        </w:rPr>
        <w:t>aj</w:t>
      </w:r>
      <w:r>
        <w:rPr>
          <w:color w:val="231F20"/>
          <w:spacing w:val="-1"/>
          <w:w w:val="96"/>
        </w:rPr>
        <w:t>o</w:t>
      </w:r>
      <w:r>
        <w:rPr>
          <w:w w:val="46"/>
        </w:rPr>
        <w:t>:</w:t>
      </w:r>
    </w:p>
    <w:p>
      <w:pPr>
        <w:pStyle w:val="ListParagraph"/>
        <w:numPr>
          <w:ilvl w:val="0"/>
          <w:numId w:val="9"/>
        </w:numPr>
        <w:tabs>
          <w:tab w:pos="2422" w:val="left" w:leader="none"/>
        </w:tabs>
        <w:spacing w:line="276" w:lineRule="auto" w:before="161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La maestra o el maestro participante elegirá el centro de trabajo de su interés, 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conformidad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lugar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ocupe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listado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nominal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ordenado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resultados;</w:t>
      </w:r>
    </w:p>
    <w:p>
      <w:pPr>
        <w:pStyle w:val="ListParagraph"/>
        <w:numPr>
          <w:ilvl w:val="0"/>
          <w:numId w:val="9"/>
        </w:numPr>
        <w:tabs>
          <w:tab w:pos="2422" w:val="left" w:leader="none"/>
        </w:tabs>
        <w:spacing w:line="276" w:lineRule="auto" w:before="161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trabajo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desocupe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eligió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nueva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adscrip-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ción, deberá ser incorporado de inmediato al listado de centros de trabajo disponi-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bles,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previo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elección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siguiente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participante;</w:t>
      </w:r>
    </w:p>
    <w:p>
      <w:pPr>
        <w:pStyle w:val="ListParagraph"/>
        <w:numPr>
          <w:ilvl w:val="0"/>
          <w:numId w:val="9"/>
        </w:numPr>
        <w:tabs>
          <w:tab w:pos="2422" w:val="left" w:leader="none"/>
        </w:tabs>
        <w:spacing w:line="276" w:lineRule="auto" w:before="162" w:after="0"/>
        <w:ind w:left="2421" w:right="1414" w:hanging="720"/>
        <w:jc w:val="both"/>
        <w:rPr>
          <w:sz w:val="20"/>
        </w:rPr>
      </w:pPr>
      <w:r>
        <w:rPr/>
        <w:pict>
          <v:shape style="position:absolute;margin-left:573.665405pt;margin-top:4.749846pt;width:11.15pt;height:398.65pt;mso-position-horizontal-relative:page;mso-position-vertical-relative:paragraph;z-index:15770112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En caso de que no se encuentre disponible un centro de trabajo de su interés, se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continuará con la asignación de centros de trabajo en el orden del listado nominal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ordenado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resultados,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conservando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posición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original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éste,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posibilidad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elegir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posteriormente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trabajo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distinto,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durante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evento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público,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9"/>
        </w:numPr>
        <w:tabs>
          <w:tab w:pos="2422" w:val="left" w:leader="none"/>
        </w:tabs>
        <w:spacing w:line="276" w:lineRule="auto" w:before="161" w:after="0"/>
        <w:ind w:left="2421" w:right="1414" w:hanging="720"/>
        <w:jc w:val="both"/>
        <w:rPr>
          <w:sz w:val="20"/>
        </w:rPr>
      </w:pPr>
      <w:r>
        <w:rPr>
          <w:color w:val="231F20"/>
          <w:sz w:val="20"/>
        </w:rPr>
        <w:t>El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evento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público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terminarán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cuando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existan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centros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trabajo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sean del interés de las maestras o los maestros participantes, se hayan terminado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los espacios disponibles sujetos a los cambios de adscripción o se agote el listado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nominal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ordenado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resultados.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  <w:spacing w:line="284" w:lineRule="exact"/>
      </w:pPr>
      <w:r>
        <w:rPr>
          <w:color w:val="21675A"/>
          <w:w w:val="95"/>
        </w:rPr>
        <w:t>Consideraciones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para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la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realización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del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evento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público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autorización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de</w:t>
      </w:r>
    </w:p>
    <w:p>
      <w:pPr>
        <w:spacing w:line="284" w:lineRule="exact" w:before="0"/>
        <w:ind w:left="0" w:right="1415" w:firstLine="0"/>
        <w:jc w:val="right"/>
        <w:rPr>
          <w:b/>
          <w:i/>
          <w:sz w:val="24"/>
        </w:rPr>
      </w:pPr>
      <w:r>
        <w:rPr/>
        <w:pict>
          <v:shape style="position:absolute;margin-left:70.866096pt;margin-top:19.797455pt;width:467.75pt;height:.1pt;mso-position-horizontal-relative:page;mso-position-vertical-relative:paragraph;z-index:-15689216;mso-wrap-distance-left:0;mso-wrap-distance-right:0" coordorigin="1417,396" coordsize="9355,0" path="m1417,396l10772,396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b/>
          <w:i/>
          <w:color w:val="21675A"/>
          <w:w w:val="95"/>
          <w:sz w:val="24"/>
        </w:rPr>
        <w:t>cambio</w:t>
      </w:r>
      <w:r>
        <w:rPr>
          <w:b/>
          <w:i/>
          <w:color w:val="21675A"/>
          <w:spacing w:val="-1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de centro</w:t>
      </w:r>
      <w:r>
        <w:rPr>
          <w:b/>
          <w:i/>
          <w:color w:val="21675A"/>
          <w:spacing w:val="-1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de trabajo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/>
        <w:pict>
          <v:shape style="position:absolute;margin-left:571.338501pt;margin-top:49.379196pt;width:15.15pt;height:146.950pt;mso-position-horizontal-relative:page;mso-position-vertical-relative:paragraph;z-index:15769600" coordorigin="11427,988" coordsize="303,2939" path="m11729,988l11427,988,11427,3806,11436,3853,11462,3891,11500,3917,11547,3926,11609,3926,11656,3917,11694,3891,11720,3853,11729,3806,11729,988xe" filled="true" fillcolor="#21675a" stroked="false">
            <v:path arrowok="t"/>
            <v:fill type="solid"/>
            <w10:wrap type="none"/>
          </v:shape>
        </w:pict>
      </w:r>
      <w:r>
        <w:rPr>
          <w:b/>
          <w:w w:val="95"/>
        </w:rPr>
        <w:t>Artículo 31. </w:t>
      </w:r>
      <w:r>
        <w:rPr>
          <w:color w:val="231F20"/>
          <w:w w:val="95"/>
        </w:rPr>
        <w:t>Para garantizar la transparencia en la autorización de cambio de centro de trabajo,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las autoridades educativas convocarán a un evento público, conforme al calendario estable-</w:t>
      </w:r>
      <w:r>
        <w:rPr>
          <w:color w:val="231F20"/>
          <w:spacing w:val="1"/>
        </w:rPr>
        <w:t> </w:t>
      </w:r>
      <w:r>
        <w:rPr>
          <w:color w:val="231F20"/>
        </w:rPr>
        <w:t>cido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Anexo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5"/>
        </w:rPr>
        <w:t> </w:t>
      </w:r>
      <w:r>
        <w:rPr>
          <w:color w:val="231F20"/>
        </w:rPr>
        <w:t>presente</w:t>
      </w:r>
      <w:r>
        <w:rPr>
          <w:color w:val="231F20"/>
          <w:spacing w:val="-6"/>
        </w:rPr>
        <w:t> </w:t>
      </w:r>
      <w:r>
        <w:rPr>
          <w:color w:val="231F20"/>
        </w:rPr>
        <w:t>Acuerdo,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podrá</w:t>
      </w:r>
      <w:r>
        <w:rPr>
          <w:color w:val="231F20"/>
          <w:spacing w:val="-6"/>
        </w:rPr>
        <w:t> </w:t>
      </w:r>
      <w:r>
        <w:rPr>
          <w:color w:val="231F20"/>
        </w:rPr>
        <w:t>llevar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cabo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manera</w:t>
      </w:r>
      <w:r>
        <w:rPr>
          <w:color w:val="231F20"/>
          <w:spacing w:val="-5"/>
        </w:rPr>
        <w:t> </w:t>
      </w:r>
      <w:r>
        <w:rPr>
          <w:color w:val="231F20"/>
        </w:rPr>
        <w:t>presencial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8"/>
        </w:rPr>
        <w:t> </w:t>
      </w:r>
      <w:r>
        <w:rPr>
          <w:color w:val="231F20"/>
        </w:rPr>
        <w:t>distancia,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cual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tomará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cuenta</w:t>
      </w:r>
      <w:r>
        <w:rPr>
          <w:color w:val="231F20"/>
          <w:spacing w:val="-18"/>
        </w:rPr>
        <w:t> </w:t>
      </w:r>
      <w:r>
        <w:rPr>
          <w:color w:val="231F20"/>
        </w:rPr>
        <w:t>lo</w:t>
      </w:r>
      <w:r>
        <w:rPr>
          <w:color w:val="231F20"/>
          <w:spacing w:val="-17"/>
        </w:rPr>
        <w:t> </w:t>
      </w:r>
      <w:r>
        <w:rPr>
          <w:color w:val="231F20"/>
        </w:rPr>
        <w:t>siguiente:</w:t>
      </w:r>
    </w:p>
    <w:p>
      <w:pPr>
        <w:pStyle w:val="ListParagraph"/>
        <w:numPr>
          <w:ilvl w:val="0"/>
          <w:numId w:val="10"/>
        </w:numPr>
        <w:tabs>
          <w:tab w:pos="2422" w:val="left" w:leader="none"/>
        </w:tabs>
        <w:spacing w:line="276" w:lineRule="auto" w:before="162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Previo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evento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público,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autoridades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educativas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publicarán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plataforma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res-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pectiva o en los medios que estimen pertinentes los lugares disponibles para cam-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bios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trabajo;</w:t>
      </w:r>
    </w:p>
    <w:p>
      <w:pPr>
        <w:pStyle w:val="ListParagraph"/>
        <w:numPr>
          <w:ilvl w:val="0"/>
          <w:numId w:val="10"/>
        </w:numPr>
        <w:tabs>
          <w:tab w:pos="2422" w:val="left" w:leader="none"/>
        </w:tabs>
        <w:spacing w:line="276" w:lineRule="auto" w:before="161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Las autoridades educativas deberán programar la asistencia de las maestras o los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maestros participantes al evento público, a través de su debida notificación y to-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mando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consideración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contexto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local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regional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entidad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federativa;</w:t>
      </w:r>
    </w:p>
    <w:p>
      <w:pPr>
        <w:pStyle w:val="ListParagraph"/>
        <w:numPr>
          <w:ilvl w:val="0"/>
          <w:numId w:val="10"/>
        </w:numPr>
        <w:tabs>
          <w:tab w:pos="2422" w:val="left" w:leader="none"/>
        </w:tabs>
        <w:spacing w:line="276" w:lineRule="auto" w:before="161" w:after="0"/>
        <w:ind w:left="2421" w:right="1415" w:hanging="720"/>
        <w:jc w:val="both"/>
        <w:rPr>
          <w:sz w:val="20"/>
        </w:rPr>
      </w:pPr>
      <w:r>
        <w:rPr/>
        <w:pict>
          <v:group style="position:absolute;margin-left:571.295471pt;margin-top:55.146709pt;width:15.25pt;height:15.2pt;mso-position-horizontal-relative:page;mso-position-vertical-relative:paragraph;z-index:-15688704;mso-wrap-distance-left:0;mso-wrap-distance-right:0" coordorigin="11426,1103" coordsize="305,304">
            <v:shape style="position:absolute;left:11425;top:1102;width:305;height:304" type="#_x0000_t75" stroked="false">
              <v:imagedata r:id="rId32" o:title=""/>
            </v:shape>
            <v:shape style="position:absolute;left:11425;top:1102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5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5"/>
                        <w:sz w:val="16"/>
                      </w:rPr>
                      <w:t>17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231F20"/>
          <w:sz w:val="20"/>
        </w:rPr>
        <w:t>Se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invitará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participar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observadores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Anticorrupción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Local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observadores previamente acreditados por las autoridades educativas conforme 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procedimientos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determinen,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</w:p>
    <w:p>
      <w:pPr>
        <w:spacing w:after="0" w:line="276" w:lineRule="auto"/>
        <w:jc w:val="both"/>
        <w:rPr>
          <w:sz w:val="20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28.7pt;mso-position-horizontal-relative:page;mso-position-vertical-relative:paragraph;z-index:-16746496" coordorigin="0,-1270" coordsize="10772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58" o:title=""/>
            </v:shape>
            <v:shape style="position:absolute;left:5792;top:-633;width:606;height:611" type="#_x0000_t75" stroked="false">
              <v:imagedata r:id="rId59" o:title=""/>
            </v:shape>
            <v:line style="position:absolute" from="1397,4444" to="10772,4444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CAMBIO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CENTRO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TRABAJO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10"/>
        </w:numPr>
        <w:tabs>
          <w:tab w:pos="2402" w:val="left" w:leader="none"/>
        </w:tabs>
        <w:spacing w:line="276" w:lineRule="auto" w:before="92" w:after="0"/>
        <w:ind w:left="2401" w:right="1415" w:hanging="720"/>
        <w:jc w:val="both"/>
        <w:rPr>
          <w:sz w:val="20"/>
        </w:rPr>
      </w:pPr>
      <w:r>
        <w:rPr>
          <w:color w:val="231F20"/>
          <w:sz w:val="20"/>
        </w:rPr>
        <w:t>Las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representaciones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sindicales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participarán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observadores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garantizar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derechos y las prestaciones laborales en términos de la Constitución Política de los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Estados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Unidos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Mexicanos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demás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normatividad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aplicable.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2"/>
        <w:ind w:left="1391"/>
      </w:pPr>
      <w:r>
        <w:rPr>
          <w:color w:val="21675A"/>
          <w:w w:val="95"/>
        </w:rPr>
        <w:t>Apartado</w:t>
      </w:r>
      <w:r>
        <w:rPr>
          <w:color w:val="21675A"/>
          <w:spacing w:val="-8"/>
          <w:w w:val="95"/>
        </w:rPr>
        <w:t> </w:t>
      </w:r>
      <w:r>
        <w:rPr>
          <w:color w:val="21675A"/>
          <w:w w:val="95"/>
        </w:rPr>
        <w:t>E</w:t>
      </w:r>
    </w:p>
    <w:p>
      <w:pPr>
        <w:spacing w:line="228" w:lineRule="auto" w:before="185"/>
        <w:ind w:left="1390" w:right="1408" w:firstLine="0"/>
        <w:jc w:val="center"/>
        <w:rPr>
          <w:b/>
          <w:sz w:val="22"/>
        </w:rPr>
      </w:pPr>
      <w:r>
        <w:rPr>
          <w:b/>
          <w:color w:val="231F20"/>
          <w:w w:val="95"/>
          <w:sz w:val="22"/>
        </w:rPr>
        <w:t>De</w:t>
      </w:r>
      <w:r>
        <w:rPr>
          <w:b/>
          <w:color w:val="231F20"/>
          <w:spacing w:val="-14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la</w:t>
      </w:r>
      <w:r>
        <w:rPr>
          <w:b/>
          <w:color w:val="231F20"/>
          <w:spacing w:val="-13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plataforma</w:t>
      </w:r>
      <w:r>
        <w:rPr>
          <w:b/>
          <w:color w:val="231F20"/>
          <w:spacing w:val="-14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para</w:t>
      </w:r>
      <w:r>
        <w:rPr>
          <w:b/>
          <w:color w:val="231F20"/>
          <w:spacing w:val="-13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el</w:t>
      </w:r>
      <w:r>
        <w:rPr>
          <w:b/>
          <w:color w:val="231F20"/>
          <w:spacing w:val="-14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proceso</w:t>
      </w:r>
      <w:r>
        <w:rPr>
          <w:b/>
          <w:color w:val="231F20"/>
          <w:spacing w:val="-13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</w:t>
      </w:r>
      <w:r>
        <w:rPr>
          <w:b/>
          <w:color w:val="231F20"/>
          <w:spacing w:val="-14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cambio</w:t>
      </w:r>
      <w:r>
        <w:rPr>
          <w:b/>
          <w:color w:val="231F20"/>
          <w:spacing w:val="-13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</w:t>
      </w:r>
      <w:r>
        <w:rPr>
          <w:b/>
          <w:color w:val="231F20"/>
          <w:spacing w:val="-14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centro</w:t>
      </w:r>
      <w:r>
        <w:rPr>
          <w:b/>
          <w:color w:val="231F20"/>
          <w:spacing w:val="-13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</w:t>
      </w:r>
      <w:r>
        <w:rPr>
          <w:b/>
          <w:color w:val="231F20"/>
          <w:spacing w:val="-14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trabajo</w:t>
      </w:r>
      <w:r>
        <w:rPr>
          <w:b/>
          <w:color w:val="231F20"/>
          <w:spacing w:val="-13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dentro</w:t>
      </w:r>
      <w:r>
        <w:rPr>
          <w:b/>
          <w:color w:val="231F20"/>
          <w:spacing w:val="-14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</w:t>
      </w:r>
      <w:r>
        <w:rPr>
          <w:b/>
          <w:color w:val="231F20"/>
          <w:spacing w:val="-13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la</w:t>
      </w:r>
      <w:r>
        <w:rPr>
          <w:b/>
          <w:color w:val="231F20"/>
          <w:spacing w:val="-69"/>
          <w:w w:val="95"/>
          <w:sz w:val="22"/>
        </w:rPr>
        <w:t> </w:t>
      </w:r>
      <w:r>
        <w:rPr>
          <w:b/>
          <w:color w:val="231F20"/>
          <w:sz w:val="22"/>
        </w:rPr>
        <w:t>entidad</w:t>
      </w:r>
      <w:r>
        <w:rPr>
          <w:b/>
          <w:color w:val="231F20"/>
          <w:spacing w:val="-15"/>
          <w:sz w:val="22"/>
        </w:rPr>
        <w:t> </w:t>
      </w:r>
      <w:r>
        <w:rPr>
          <w:b/>
          <w:color w:val="231F20"/>
          <w:sz w:val="22"/>
        </w:rPr>
        <w:t>federativa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5"/>
        </w:rPr>
      </w:pPr>
    </w:p>
    <w:p>
      <w:pPr>
        <w:spacing w:before="1"/>
        <w:ind w:left="5502" w:right="0" w:firstLine="0"/>
        <w:jc w:val="left"/>
        <w:rPr>
          <w:b/>
          <w:i/>
          <w:sz w:val="24"/>
        </w:rPr>
      </w:pPr>
      <w:r>
        <w:rPr/>
        <w:pict>
          <v:shape style="position:absolute;margin-left:24.804701pt;margin-top:23.246508pt;width:11.15pt;height:398.65pt;mso-position-horizontal-relative:page;mso-position-vertical-relative:paragraph;z-index:15772160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i/>
          <w:color w:val="21675A"/>
          <w:w w:val="95"/>
          <w:sz w:val="24"/>
        </w:rPr>
        <w:t>Plataforma</w:t>
      </w:r>
      <w:r>
        <w:rPr>
          <w:b/>
          <w:i/>
          <w:color w:val="21675A"/>
          <w:spacing w:val="-9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para</w:t>
      </w:r>
      <w:r>
        <w:rPr>
          <w:b/>
          <w:i/>
          <w:color w:val="21675A"/>
          <w:spacing w:val="-8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el</w:t>
      </w:r>
      <w:r>
        <w:rPr>
          <w:b/>
          <w:i/>
          <w:color w:val="21675A"/>
          <w:spacing w:val="-8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desarrollo</w:t>
      </w:r>
      <w:r>
        <w:rPr>
          <w:b/>
          <w:i/>
          <w:color w:val="21675A"/>
          <w:spacing w:val="-8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del</w:t>
      </w:r>
      <w:r>
        <w:rPr>
          <w:b/>
          <w:i/>
          <w:color w:val="21675A"/>
          <w:spacing w:val="-8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proceso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397" w:right="1415"/>
        <w:jc w:val="both"/>
      </w:pPr>
      <w:r>
        <w:rPr>
          <w:b/>
          <w:color w:val="231F20"/>
          <w:spacing w:val="-1"/>
        </w:rPr>
        <w:t>Artículo</w:t>
      </w:r>
      <w:r>
        <w:rPr>
          <w:b/>
          <w:color w:val="231F20"/>
          <w:spacing w:val="-23"/>
        </w:rPr>
        <w:t> </w:t>
      </w:r>
      <w:r>
        <w:rPr>
          <w:b/>
          <w:color w:val="231F20"/>
          <w:spacing w:val="-1"/>
        </w:rPr>
        <w:t>32.</w:t>
      </w:r>
      <w:r>
        <w:rPr>
          <w:b/>
          <w:color w:val="231F20"/>
          <w:spacing w:val="-26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autoridades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educativas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establecerán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una</w:t>
      </w:r>
      <w:r>
        <w:rPr>
          <w:color w:val="231F20"/>
          <w:spacing w:val="-28"/>
        </w:rPr>
        <w:t> </w:t>
      </w:r>
      <w:r>
        <w:rPr>
          <w:color w:val="231F20"/>
        </w:rPr>
        <w:t>plataforma</w:t>
      </w:r>
      <w:r>
        <w:rPr>
          <w:color w:val="231F20"/>
          <w:spacing w:val="-28"/>
        </w:rPr>
        <w:t> </w:t>
      </w:r>
      <w:r>
        <w:rPr>
          <w:color w:val="231F20"/>
        </w:rPr>
        <w:t>para</w:t>
      </w:r>
      <w:r>
        <w:rPr>
          <w:color w:val="231F20"/>
          <w:spacing w:val="-27"/>
        </w:rPr>
        <w:t> </w:t>
      </w:r>
      <w:r>
        <w:rPr>
          <w:color w:val="231F20"/>
        </w:rPr>
        <w:t>el</w:t>
      </w:r>
      <w:r>
        <w:rPr>
          <w:color w:val="231F20"/>
          <w:spacing w:val="-28"/>
        </w:rPr>
        <w:t> </w:t>
      </w:r>
      <w:r>
        <w:rPr>
          <w:color w:val="231F20"/>
        </w:rPr>
        <w:t>desarrollo</w:t>
      </w:r>
      <w:r>
        <w:rPr>
          <w:color w:val="231F20"/>
          <w:spacing w:val="-28"/>
        </w:rPr>
        <w:t> </w:t>
      </w:r>
      <w:r>
        <w:rPr>
          <w:color w:val="231F20"/>
        </w:rPr>
        <w:t>del</w:t>
      </w:r>
      <w:r>
        <w:rPr>
          <w:color w:val="231F20"/>
          <w:spacing w:val="-28"/>
        </w:rPr>
        <w:t> </w:t>
      </w:r>
      <w:r>
        <w:rPr>
          <w:color w:val="231F20"/>
        </w:rPr>
        <w:t>pro-</w:t>
      </w:r>
      <w:r>
        <w:rPr>
          <w:color w:val="231F20"/>
          <w:spacing w:val="-68"/>
        </w:rPr>
        <w:t> </w:t>
      </w:r>
      <w:r>
        <w:rPr>
          <w:color w:val="231F20"/>
        </w:rPr>
        <w:t>ceso de autorización de cambio de centro de trabajo, la cual deberá contener como mínimo,</w:t>
      </w:r>
      <w:r>
        <w:rPr>
          <w:color w:val="231F20"/>
          <w:spacing w:val="1"/>
        </w:rPr>
        <w:t> </w:t>
      </w:r>
      <w:r>
        <w:rPr>
          <w:color w:val="231F20"/>
        </w:rPr>
        <w:t>elementos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permitan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desarrollo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siguientes</w:t>
      </w:r>
      <w:r>
        <w:rPr>
          <w:color w:val="231F20"/>
          <w:spacing w:val="-17"/>
        </w:rPr>
        <w:t> </w:t>
      </w:r>
      <w:r>
        <w:rPr>
          <w:color w:val="231F20"/>
        </w:rPr>
        <w:t>actividades:</w:t>
      </w:r>
    </w:p>
    <w:p>
      <w:pPr>
        <w:pStyle w:val="ListParagraph"/>
        <w:numPr>
          <w:ilvl w:val="0"/>
          <w:numId w:val="11"/>
        </w:numPr>
        <w:tabs>
          <w:tab w:pos="2402" w:val="left" w:leader="none"/>
        </w:tabs>
        <w:spacing w:line="276" w:lineRule="auto" w:before="161" w:after="0"/>
        <w:ind w:left="2401" w:right="1414" w:hanging="720"/>
        <w:jc w:val="both"/>
        <w:rPr>
          <w:sz w:val="20"/>
        </w:rPr>
      </w:pPr>
      <w:r>
        <w:rPr>
          <w:color w:val="231F20"/>
          <w:sz w:val="20"/>
        </w:rPr>
        <w:t>Publicación de los lugares disponibles para cambios de centro de trabajo, de ser el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caso;</w:t>
      </w:r>
    </w:p>
    <w:p>
      <w:pPr>
        <w:pStyle w:val="ListParagraph"/>
        <w:numPr>
          <w:ilvl w:val="0"/>
          <w:numId w:val="11"/>
        </w:numPr>
        <w:tabs>
          <w:tab w:pos="2402" w:val="left" w:leader="none"/>
        </w:tabs>
        <w:spacing w:line="276" w:lineRule="auto" w:before="161" w:after="0"/>
        <w:ind w:left="2401" w:right="1416" w:hanging="720"/>
        <w:jc w:val="both"/>
        <w:rPr>
          <w:sz w:val="20"/>
        </w:rPr>
      </w:pPr>
      <w:r>
        <w:rPr>
          <w:color w:val="231F20"/>
          <w:sz w:val="20"/>
        </w:rPr>
        <w:t>Autenticación, a efecto de que la maestra o el maestro participante ingrese con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usuario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contraseña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plataforma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seguimiento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proceso;</w:t>
      </w:r>
    </w:p>
    <w:p>
      <w:pPr>
        <w:pStyle w:val="ListParagraph"/>
        <w:numPr>
          <w:ilvl w:val="0"/>
          <w:numId w:val="11"/>
        </w:numPr>
        <w:tabs>
          <w:tab w:pos="2402" w:val="left" w:leader="none"/>
        </w:tabs>
        <w:spacing w:line="276" w:lineRule="auto" w:before="161" w:after="0"/>
        <w:ind w:left="2401" w:right="1415" w:hanging="720"/>
        <w:jc w:val="both"/>
        <w:rPr>
          <w:sz w:val="20"/>
        </w:rPr>
      </w:pPr>
      <w:r>
        <w:rPr>
          <w:color w:val="231F20"/>
          <w:sz w:val="20"/>
        </w:rPr>
        <w:t>Registro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proceso,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participante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conozca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fecha,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hora y modalidad que determine la autoridad educativa para el registro y verifica-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ción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documental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requerida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participación;</w:t>
      </w:r>
    </w:p>
    <w:p>
      <w:pPr>
        <w:pStyle w:val="ListParagraph"/>
        <w:numPr>
          <w:ilvl w:val="0"/>
          <w:numId w:val="11"/>
        </w:numPr>
        <w:tabs>
          <w:tab w:pos="2402" w:val="left" w:leader="none"/>
        </w:tabs>
        <w:spacing w:line="276" w:lineRule="auto" w:before="161" w:after="0"/>
        <w:ind w:left="2401" w:right="1414" w:hanging="720"/>
        <w:jc w:val="both"/>
        <w:rPr>
          <w:sz w:val="20"/>
        </w:rPr>
      </w:pPr>
      <w:r>
        <w:rPr>
          <w:color w:val="231F20"/>
          <w:w w:val="105"/>
          <w:sz w:val="20"/>
        </w:rPr>
        <w:t>Solicitud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cambio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centro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trabajo,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finalidad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maestra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71"/>
          <w:w w:val="105"/>
          <w:sz w:val="20"/>
        </w:rPr>
        <w:t> </w:t>
      </w:r>
      <w:r>
        <w:rPr>
          <w:color w:val="231F20"/>
          <w:sz w:val="20"/>
        </w:rPr>
        <w:t>maestro tenga la posibilidad de registrar la información requerida para su revisión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parte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educativa;</w:t>
      </w:r>
    </w:p>
    <w:p>
      <w:pPr>
        <w:pStyle w:val="ListParagraph"/>
        <w:numPr>
          <w:ilvl w:val="0"/>
          <w:numId w:val="11"/>
        </w:numPr>
        <w:tabs>
          <w:tab w:pos="2402" w:val="left" w:leader="none"/>
        </w:tabs>
        <w:spacing w:line="276" w:lineRule="auto" w:before="162" w:after="0"/>
        <w:ind w:left="2401" w:right="1415" w:hanging="720"/>
        <w:jc w:val="both"/>
        <w:rPr>
          <w:sz w:val="20"/>
        </w:rPr>
      </w:pPr>
      <w:r>
        <w:rPr/>
        <w:pict>
          <v:shape style="position:absolute;margin-left:22.47780pt;margin-top:23.565105pt;width:15.15pt;height:146.950pt;mso-position-horizontal-relative:page;mso-position-vertical-relative:paragraph;z-index:15771648" coordorigin="450,471" coordsize="303,2939" path="m752,471l450,471,450,3290,459,3336,485,3375,523,3400,570,3410,632,3410,678,3400,717,3375,742,3336,752,3290,752,471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  <w:sz w:val="20"/>
        </w:rPr>
        <w:t>Notificaciones,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efecto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cuente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medio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in-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formación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estado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guarda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participación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proceso,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así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emisión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comunicaciones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respectivas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autoridad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educativa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pro-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cedencia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improcedencia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solicitud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cambio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trabajo;</w:t>
      </w:r>
    </w:p>
    <w:p>
      <w:pPr>
        <w:pStyle w:val="ListParagraph"/>
        <w:numPr>
          <w:ilvl w:val="0"/>
          <w:numId w:val="11"/>
        </w:numPr>
        <w:tabs>
          <w:tab w:pos="2401" w:val="left" w:leader="none"/>
          <w:tab w:pos="2402" w:val="left" w:leader="none"/>
        </w:tabs>
        <w:spacing w:line="240" w:lineRule="auto" w:before="162" w:after="0"/>
        <w:ind w:left="2401" w:right="0" w:hanging="721"/>
        <w:jc w:val="left"/>
        <w:rPr>
          <w:sz w:val="20"/>
        </w:rPr>
      </w:pPr>
      <w:r>
        <w:rPr>
          <w:color w:val="231F20"/>
          <w:sz w:val="20"/>
        </w:rPr>
        <w:t>Publicación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listados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nominales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ordenados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resultados,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ser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caso,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11"/>
        </w:numPr>
        <w:tabs>
          <w:tab w:pos="2402" w:val="left" w:leader="none"/>
        </w:tabs>
        <w:spacing w:line="276" w:lineRule="auto" w:before="197" w:after="0"/>
        <w:ind w:left="2401" w:right="1415" w:hanging="720"/>
        <w:jc w:val="both"/>
        <w:rPr>
          <w:sz w:val="20"/>
        </w:rPr>
      </w:pPr>
      <w:r>
        <w:rPr>
          <w:color w:val="231F20"/>
          <w:sz w:val="20"/>
        </w:rPr>
        <w:t>Los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demás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consideren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autoridades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educativas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garantizar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transparen-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cia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regulado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este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Acuerdo.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2"/>
        </w:rPr>
      </w:pPr>
      <w:r>
        <w:rPr/>
        <w:pict>
          <v:group style="position:absolute;margin-left:22.4347pt;margin-top:15.418613pt;width:15.25pt;height:15.2pt;mso-position-horizontal-relative:page;mso-position-vertical-relative:paragraph;z-index:-15686656;mso-wrap-distance-left:0;mso-wrap-distance-right:0" coordorigin="449,308" coordsize="305,304">
            <v:shape style="position:absolute;left:448;top:308;width:305;height:304" type="#_x0000_t75" stroked="false">
              <v:imagedata r:id="rId29" o:title=""/>
            </v:shape>
            <v:shape style="position:absolute;left:448;top:308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18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7277"/>
      </w:pPr>
      <w:r>
        <w:rPr/>
        <w:pict>
          <v:group style="position:absolute;margin-left:70.366096pt;margin-top:-63.49651pt;width:539.1pt;height:328.7pt;mso-position-horizontal-relative:page;mso-position-vertical-relative:paragraph;z-index:-16743936" coordorigin="1407,-1270" coordsize="10782,6574">
            <v:shape style="position:absolute;left:5911;top:-1270;width:6278;height:6574" type="#_x0000_t75" stroked="false">
              <v:imagedata r:id="rId22" o:title=""/>
            </v:shape>
            <v:line style="position:absolute" from="1467,409" to="10732,409" stroked="true" strokeweight="1pt" strokecolor="#939598">
              <v:stroke dashstyle="dot"/>
            </v:line>
            <v:shape style="position:absolute;left:1407;top:408;width:9355;height:2" coordorigin="1407,409" coordsize="9355,0" path="m1407,409l1407,409m10762,409l1076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60" o:title=""/>
            </v:shape>
            <v:shape style="position:absolute;left:5792;top:-633;width:606;height:611" type="#_x0000_t75" stroked="false">
              <v:imagedata r:id="rId61" o:title=""/>
            </v:shape>
            <v:line style="position:absolute" from="1417,1434" to="3572,1434" stroked="true" strokeweight="2pt" strokecolor="#bcbec0">
              <v:stroke dashstyle="solid"/>
            </v:line>
            <v:line style="position:absolute" from="1417,2911" to="10772,2911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CAMBIO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CENTRO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TRABAJO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1"/>
      </w:pPr>
      <w:r>
        <w:rPr>
          <w:color w:val="21675A"/>
          <w:w w:val="90"/>
        </w:rPr>
        <w:t>Capítulo</w:t>
      </w:r>
      <w:r>
        <w:rPr>
          <w:color w:val="21675A"/>
          <w:spacing w:val="11"/>
          <w:w w:val="90"/>
        </w:rPr>
        <w:t> </w:t>
      </w:r>
      <w:r>
        <w:rPr>
          <w:color w:val="21675A"/>
          <w:w w:val="90"/>
        </w:rPr>
        <w:t>IV</w:t>
      </w:r>
    </w:p>
    <w:p>
      <w:pPr>
        <w:pStyle w:val="Heading3"/>
        <w:tabs>
          <w:tab w:pos="1877" w:val="left" w:leader="none"/>
        </w:tabs>
        <w:spacing w:before="187"/>
      </w:pPr>
      <w:r>
        <w:rPr>
          <w:rFonts w:ascii="Lucida Sans Unicode" w:hAnsi="Lucida Sans Unicode"/>
          <w:b w:val="0"/>
          <w:color w:val="588076"/>
        </w:rPr>
        <w:t>◥</w:t>
        <w:tab/>
      </w:r>
      <w:r>
        <w:rPr>
          <w:color w:val="636466"/>
          <w:spacing w:val="-1"/>
          <w:w w:val="95"/>
        </w:rPr>
        <w:t>Del</w:t>
      </w:r>
      <w:r>
        <w:rPr>
          <w:color w:val="636466"/>
          <w:spacing w:val="-17"/>
          <w:w w:val="95"/>
        </w:rPr>
        <w:t> </w:t>
      </w:r>
      <w:r>
        <w:rPr>
          <w:color w:val="636466"/>
          <w:spacing w:val="-1"/>
          <w:w w:val="95"/>
        </w:rPr>
        <w:t>recurso</w:t>
      </w:r>
      <w:r>
        <w:rPr>
          <w:color w:val="636466"/>
          <w:spacing w:val="-17"/>
          <w:w w:val="95"/>
        </w:rPr>
        <w:t> </w:t>
      </w:r>
      <w:r>
        <w:rPr>
          <w:color w:val="636466"/>
          <w:w w:val="95"/>
        </w:rPr>
        <w:t>de</w:t>
      </w:r>
      <w:r>
        <w:rPr>
          <w:color w:val="636466"/>
          <w:spacing w:val="-16"/>
          <w:w w:val="95"/>
        </w:rPr>
        <w:t> </w:t>
      </w:r>
      <w:r>
        <w:rPr>
          <w:color w:val="636466"/>
          <w:w w:val="95"/>
        </w:rPr>
        <w:t>reconsideración</w:t>
      </w:r>
    </w:p>
    <w:p>
      <w:pPr>
        <w:pStyle w:val="BodyText"/>
        <w:spacing w:before="1"/>
        <w:rPr>
          <w:b/>
          <w:sz w:val="46"/>
        </w:rPr>
      </w:pPr>
    </w:p>
    <w:p>
      <w:pPr>
        <w:pStyle w:val="Heading4"/>
      </w:pPr>
      <w:r>
        <w:rPr>
          <w:color w:val="21675A"/>
          <w:w w:val="90"/>
        </w:rPr>
        <w:t>Interposición</w:t>
      </w:r>
      <w:r>
        <w:rPr>
          <w:color w:val="21675A"/>
          <w:spacing w:val="32"/>
          <w:w w:val="90"/>
        </w:rPr>
        <w:t> </w:t>
      </w:r>
      <w:r>
        <w:rPr>
          <w:color w:val="21675A"/>
          <w:w w:val="90"/>
        </w:rPr>
        <w:t>del</w:t>
      </w:r>
      <w:r>
        <w:rPr>
          <w:color w:val="21675A"/>
          <w:spacing w:val="33"/>
          <w:w w:val="90"/>
        </w:rPr>
        <w:t> </w:t>
      </w:r>
      <w:r>
        <w:rPr>
          <w:color w:val="21675A"/>
          <w:w w:val="90"/>
        </w:rPr>
        <w:t>recurso</w:t>
      </w:r>
      <w:r>
        <w:rPr>
          <w:color w:val="21675A"/>
          <w:spacing w:val="33"/>
          <w:w w:val="90"/>
        </w:rPr>
        <w:t> </w:t>
      </w:r>
      <w:r>
        <w:rPr>
          <w:color w:val="21675A"/>
          <w:w w:val="90"/>
        </w:rPr>
        <w:t>de</w:t>
      </w:r>
      <w:r>
        <w:rPr>
          <w:color w:val="21675A"/>
          <w:spacing w:val="32"/>
          <w:w w:val="90"/>
        </w:rPr>
        <w:t> </w:t>
      </w:r>
      <w:r>
        <w:rPr>
          <w:color w:val="21675A"/>
          <w:w w:val="90"/>
        </w:rPr>
        <w:t>reconsideración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8"/>
        <w:ind w:left="1417" w:right="1414"/>
        <w:jc w:val="both"/>
      </w:pPr>
      <w:r>
        <w:rPr/>
        <w:pict>
          <v:shape style="position:absolute;margin-left:573.665405pt;margin-top:68.227821pt;width:11.15pt;height:398.65pt;mso-position-horizontal-relative:page;mso-position-vertical-relative:paragraph;z-index:15774720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</w:rPr>
        <w:t>Artículo 33. </w:t>
      </w:r>
      <w:r>
        <w:rPr/>
        <w:t>Las maestras o los maestros participantes, en un plazo de quince días, </w:t>
      </w:r>
      <w:r>
        <w:rPr>
          <w:color w:val="231F20"/>
        </w:rPr>
        <w:t>podrán</w:t>
      </w:r>
      <w:r>
        <w:rPr>
          <w:color w:val="231F20"/>
          <w:spacing w:val="1"/>
        </w:rPr>
        <w:t> </w:t>
      </w:r>
      <w:r>
        <w:rPr>
          <w:color w:val="231F20"/>
        </w:rPr>
        <w:t>interponer recurso de reconsideración en contra de las resoluciones que deriven del proceso</w:t>
      </w:r>
      <w:r>
        <w:rPr>
          <w:color w:val="231F20"/>
          <w:spacing w:val="-68"/>
        </w:rPr>
        <w:t> </w:t>
      </w:r>
      <w:r>
        <w:rPr>
          <w:color w:val="231F20"/>
        </w:rPr>
        <w:t>regulado en este Acuerdo, el cual deberá versar sobre su correcta aplicación, conforme a los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requisitos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dispuestos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artículos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103,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104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105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Ley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General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Carrera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Maestras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Maestros.</w:t>
      </w:r>
    </w:p>
    <w:p>
      <w:pPr>
        <w:pStyle w:val="BodyText"/>
        <w:spacing w:line="276" w:lineRule="auto" w:before="163"/>
        <w:ind w:left="1417" w:right="1414"/>
        <w:jc w:val="both"/>
      </w:pPr>
      <w:r>
        <w:rPr>
          <w:color w:val="231F20"/>
        </w:rPr>
        <w:t>La interposición será ante la autoridad que emita la resolución que se impugna. En caso de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este</w:t>
      </w:r>
      <w:r>
        <w:rPr>
          <w:color w:val="231F20"/>
          <w:spacing w:val="-8"/>
        </w:rPr>
        <w:t> </w:t>
      </w:r>
      <w:r>
        <w:rPr>
          <w:color w:val="231F20"/>
        </w:rPr>
        <w:t>recurso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interponga</w:t>
      </w:r>
      <w:r>
        <w:rPr>
          <w:color w:val="231F20"/>
          <w:spacing w:val="-9"/>
        </w:rPr>
        <w:t> </w:t>
      </w:r>
      <w:r>
        <w:rPr>
          <w:color w:val="231F20"/>
        </w:rPr>
        <w:t>ante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autoridad</w:t>
      </w:r>
      <w:r>
        <w:rPr>
          <w:color w:val="231F20"/>
          <w:spacing w:val="-8"/>
        </w:rPr>
        <w:t> </w:t>
      </w:r>
      <w:r>
        <w:rPr>
          <w:color w:val="231F20"/>
        </w:rPr>
        <w:t>educativa</w:t>
      </w:r>
      <w:r>
        <w:rPr>
          <w:color w:val="231F20"/>
          <w:spacing w:val="-9"/>
        </w:rPr>
        <w:t> </w:t>
      </w:r>
      <w:r>
        <w:rPr>
          <w:color w:val="231F20"/>
        </w:rPr>
        <w:t>distinta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Federal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reso-</w:t>
      </w:r>
      <w:r>
        <w:rPr>
          <w:color w:val="231F20"/>
          <w:spacing w:val="-68"/>
        </w:rPr>
        <w:t> </w:t>
      </w:r>
      <w:r>
        <w:rPr>
          <w:color w:val="231F20"/>
        </w:rPr>
        <w:t>lución</w:t>
      </w:r>
      <w:r>
        <w:rPr>
          <w:color w:val="231F20"/>
          <w:spacing w:val="-11"/>
        </w:rPr>
        <w:t> </w:t>
      </w:r>
      <w:r>
        <w:rPr>
          <w:color w:val="231F20"/>
        </w:rPr>
        <w:t>impugnada</w:t>
      </w:r>
      <w:r>
        <w:rPr>
          <w:color w:val="231F20"/>
          <w:spacing w:val="-10"/>
        </w:rPr>
        <w:t> </w:t>
      </w:r>
      <w:r>
        <w:rPr>
          <w:color w:val="231F20"/>
        </w:rPr>
        <w:t>sea</w:t>
      </w:r>
      <w:r>
        <w:rPr>
          <w:color w:val="231F20"/>
          <w:spacing w:val="-11"/>
        </w:rPr>
        <w:t> </w:t>
      </w:r>
      <w:r>
        <w:rPr>
          <w:color w:val="231F20"/>
        </w:rPr>
        <w:t>emitida</w:t>
      </w:r>
      <w:r>
        <w:rPr>
          <w:color w:val="231F20"/>
          <w:spacing w:val="-10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Unidad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Sistema,</w:t>
      </w:r>
      <w:r>
        <w:rPr>
          <w:color w:val="231F20"/>
          <w:spacing w:val="-11"/>
        </w:rPr>
        <w:t> </w:t>
      </w:r>
      <w:r>
        <w:rPr>
          <w:color w:val="231F20"/>
        </w:rPr>
        <w:t>deberá</w:t>
      </w:r>
      <w:r>
        <w:rPr>
          <w:color w:val="231F20"/>
          <w:spacing w:val="-10"/>
        </w:rPr>
        <w:t> </w:t>
      </w:r>
      <w:r>
        <w:rPr>
          <w:color w:val="231F20"/>
        </w:rPr>
        <w:t>remitirse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esta</w:t>
      </w:r>
      <w:r>
        <w:rPr>
          <w:color w:val="231F20"/>
          <w:spacing w:val="-11"/>
        </w:rPr>
        <w:t> </w:t>
      </w:r>
      <w:r>
        <w:rPr>
          <w:color w:val="231F20"/>
        </w:rPr>
        <w:t>última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68"/>
        </w:rPr>
        <w:t> </w:t>
      </w:r>
      <w:r>
        <w:rPr>
          <w:color w:val="231F20"/>
        </w:rPr>
        <w:t>término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no</w:t>
      </w:r>
      <w:r>
        <w:rPr>
          <w:color w:val="231F20"/>
          <w:spacing w:val="-17"/>
        </w:rPr>
        <w:t> </w:t>
      </w:r>
      <w:r>
        <w:rPr>
          <w:color w:val="231F20"/>
        </w:rPr>
        <w:t>exceda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tres</w:t>
      </w:r>
      <w:r>
        <w:rPr>
          <w:color w:val="231F20"/>
          <w:spacing w:val="-18"/>
        </w:rPr>
        <w:t> </w:t>
      </w:r>
      <w:r>
        <w:rPr>
          <w:color w:val="231F20"/>
        </w:rPr>
        <w:t>días,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efectos</w:t>
      </w:r>
      <w:r>
        <w:rPr>
          <w:color w:val="231F20"/>
          <w:spacing w:val="-17"/>
        </w:rPr>
        <w:t> </w:t>
      </w:r>
      <w:r>
        <w:rPr>
          <w:color w:val="231F20"/>
        </w:rPr>
        <w:t>procedentes.</w:t>
      </w:r>
    </w:p>
    <w:p>
      <w:pPr>
        <w:pStyle w:val="BodyText"/>
        <w:spacing w:line="276" w:lineRule="auto" w:before="161"/>
        <w:ind w:left="1417" w:right="1414"/>
        <w:jc w:val="both"/>
      </w:pPr>
      <w:r>
        <w:rPr>
          <w:color w:val="231F20"/>
        </w:rPr>
        <w:t>Una</w:t>
      </w:r>
      <w:r>
        <w:rPr>
          <w:color w:val="231F20"/>
          <w:spacing w:val="-11"/>
        </w:rPr>
        <w:t> </w:t>
      </w:r>
      <w:r>
        <w:rPr>
          <w:color w:val="231F20"/>
        </w:rPr>
        <w:t>vez</w:t>
      </w:r>
      <w:r>
        <w:rPr>
          <w:color w:val="231F20"/>
          <w:spacing w:val="-10"/>
        </w:rPr>
        <w:t> </w:t>
      </w:r>
      <w:r>
        <w:rPr>
          <w:color w:val="231F20"/>
        </w:rPr>
        <w:t>interpuesto,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Unidad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Sistema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pronunciará</w:t>
      </w:r>
      <w:r>
        <w:rPr>
          <w:color w:val="231F20"/>
          <w:spacing w:val="-10"/>
        </w:rPr>
        <w:t> </w:t>
      </w:r>
      <w:r>
        <w:rPr>
          <w:color w:val="231F20"/>
        </w:rPr>
        <w:t>sobre</w:t>
      </w:r>
      <w:r>
        <w:rPr>
          <w:color w:val="231F20"/>
          <w:spacing w:val="-10"/>
        </w:rPr>
        <w:t> </w:t>
      </w:r>
      <w:r>
        <w:rPr>
          <w:color w:val="231F20"/>
        </w:rPr>
        <w:t>su</w:t>
      </w:r>
      <w:r>
        <w:rPr>
          <w:color w:val="231F20"/>
          <w:spacing w:val="-11"/>
        </w:rPr>
        <w:t> </w:t>
      </w:r>
      <w:r>
        <w:rPr>
          <w:color w:val="231F20"/>
        </w:rPr>
        <w:t>admisión,</w:t>
      </w:r>
      <w:r>
        <w:rPr>
          <w:color w:val="231F20"/>
          <w:spacing w:val="-10"/>
        </w:rPr>
        <w:t> </w:t>
      </w:r>
      <w:r>
        <w:rPr>
          <w:color w:val="231F20"/>
        </w:rPr>
        <w:t>desechamiento</w:t>
      </w:r>
      <w:r>
        <w:rPr>
          <w:color w:val="231F20"/>
          <w:spacing w:val="-68"/>
        </w:rPr>
        <w:t> </w:t>
      </w:r>
      <w:r>
        <w:rPr>
          <w:color w:val="231F20"/>
        </w:rPr>
        <w:t>o,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su</w:t>
      </w:r>
      <w:r>
        <w:rPr>
          <w:color w:val="231F20"/>
          <w:spacing w:val="-16"/>
        </w:rPr>
        <w:t> </w:t>
      </w:r>
      <w:r>
        <w:rPr>
          <w:color w:val="231F20"/>
        </w:rPr>
        <w:t>caso,</w:t>
      </w:r>
      <w:r>
        <w:rPr>
          <w:color w:val="231F20"/>
          <w:spacing w:val="-16"/>
        </w:rPr>
        <w:t> </w:t>
      </w:r>
      <w:r>
        <w:rPr>
          <w:color w:val="231F20"/>
        </w:rPr>
        <w:t>prevención.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supuesto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admita,</w:t>
      </w:r>
      <w:r>
        <w:rPr>
          <w:color w:val="231F20"/>
          <w:spacing w:val="-16"/>
        </w:rPr>
        <w:t> </w:t>
      </w:r>
      <w:r>
        <w:rPr>
          <w:color w:val="231F20"/>
        </w:rPr>
        <w:t>tendrá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facultad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recabar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infor-</w:t>
      </w:r>
      <w:r>
        <w:rPr>
          <w:color w:val="231F20"/>
          <w:spacing w:val="-68"/>
        </w:rPr>
        <w:t> </w:t>
      </w:r>
      <w:r>
        <w:rPr>
          <w:color w:val="231F20"/>
        </w:rPr>
        <w:t>mación</w:t>
      </w:r>
      <w:r>
        <w:rPr>
          <w:color w:val="231F20"/>
          <w:spacing w:val="-9"/>
        </w:rPr>
        <w:t> </w:t>
      </w:r>
      <w:r>
        <w:rPr>
          <w:color w:val="231F20"/>
        </w:rPr>
        <w:t>necesaria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instancias</w:t>
      </w:r>
      <w:r>
        <w:rPr>
          <w:color w:val="231F20"/>
          <w:spacing w:val="-8"/>
        </w:rPr>
        <w:t> </w:t>
      </w:r>
      <w:r>
        <w:rPr>
          <w:color w:val="231F20"/>
        </w:rPr>
        <w:t>involucradas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proceso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derive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resolución</w:t>
      </w:r>
      <w:r>
        <w:rPr>
          <w:color w:val="231F20"/>
          <w:spacing w:val="-68"/>
        </w:rPr>
        <w:t> </w:t>
      </w:r>
      <w:r>
        <w:rPr>
          <w:color w:val="231F20"/>
        </w:rPr>
        <w:t>impugnada.</w:t>
      </w:r>
      <w:r>
        <w:rPr>
          <w:color w:val="231F20"/>
          <w:spacing w:val="-4"/>
        </w:rPr>
        <w:t> </w:t>
      </w:r>
      <w:r>
        <w:rPr>
          <w:color w:val="231F20"/>
        </w:rPr>
        <w:t>Posteriormente,</w:t>
      </w:r>
      <w:r>
        <w:rPr>
          <w:color w:val="231F20"/>
          <w:spacing w:val="-3"/>
        </w:rPr>
        <w:t> </w:t>
      </w:r>
      <w:r>
        <w:rPr>
          <w:color w:val="231F20"/>
        </w:rPr>
        <w:t>emitirá</w:t>
      </w:r>
      <w:r>
        <w:rPr>
          <w:color w:val="231F20"/>
          <w:spacing w:val="-3"/>
        </w:rPr>
        <w:t> </w:t>
      </w:r>
      <w:r>
        <w:rPr>
          <w:color w:val="231F20"/>
        </w:rPr>
        <w:t>resolución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expresen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razones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hecho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68"/>
        </w:rPr>
        <w:t> </w:t>
      </w:r>
      <w:r>
        <w:rPr>
          <w:color w:val="231F20"/>
        </w:rPr>
        <w:t>de derecho para declarar la procedencia o improcedencia del recurso de reconsideración y le</w:t>
      </w:r>
      <w:r>
        <w:rPr>
          <w:color w:val="231F20"/>
          <w:spacing w:val="-68"/>
        </w:rPr>
        <w:t> </w:t>
      </w:r>
      <w:r>
        <w:rPr>
          <w:color w:val="231F20"/>
        </w:rPr>
        <w:t>será</w:t>
      </w:r>
      <w:r>
        <w:rPr>
          <w:color w:val="231F20"/>
          <w:spacing w:val="-18"/>
        </w:rPr>
        <w:t> </w:t>
      </w:r>
      <w:r>
        <w:rPr>
          <w:color w:val="231F20"/>
        </w:rPr>
        <w:t>notificada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persona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8"/>
        </w:rPr>
        <w:t> </w:t>
      </w:r>
      <w:r>
        <w:rPr>
          <w:color w:val="231F20"/>
        </w:rPr>
        <w:t>presentó.</w:t>
      </w:r>
    </w:p>
    <w:p>
      <w:pPr>
        <w:pStyle w:val="BodyText"/>
        <w:spacing w:line="276" w:lineRule="auto" w:before="163"/>
        <w:ind w:left="1417" w:right="1415"/>
        <w:jc w:val="both"/>
      </w:pPr>
      <w:r>
        <w:rPr>
          <w:color w:val="231F20"/>
        </w:rPr>
        <w:t>La Unidad del Sistema establecerá mecanismos de coordinación con las autoridades educati-</w:t>
      </w:r>
      <w:r>
        <w:rPr>
          <w:color w:val="231F20"/>
          <w:spacing w:val="-68"/>
        </w:rPr>
        <w:t> </w:t>
      </w:r>
      <w:r>
        <w:rPr>
          <w:color w:val="231F20"/>
        </w:rPr>
        <w:t>vas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que,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marco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disposiciones</w:t>
      </w:r>
      <w:r>
        <w:rPr>
          <w:color w:val="231F20"/>
          <w:spacing w:val="-4"/>
        </w:rPr>
        <w:t> </w:t>
      </w:r>
      <w:r>
        <w:rPr>
          <w:color w:val="231F20"/>
        </w:rPr>
        <w:t>aplicables,</w:t>
      </w:r>
      <w:r>
        <w:rPr>
          <w:color w:val="231F20"/>
          <w:spacing w:val="-3"/>
        </w:rPr>
        <w:t> </w:t>
      </w:r>
      <w:r>
        <w:rPr>
          <w:color w:val="231F20"/>
        </w:rPr>
        <w:t>proporcione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información</w:t>
      </w:r>
      <w:r>
        <w:rPr>
          <w:color w:val="231F20"/>
          <w:spacing w:val="-4"/>
        </w:rPr>
        <w:t> </w:t>
      </w:r>
      <w:r>
        <w:rPr>
          <w:color w:val="231F20"/>
        </w:rPr>
        <w:t>respec-</w:t>
      </w:r>
      <w:r>
        <w:rPr>
          <w:color w:val="231F20"/>
          <w:spacing w:val="-67"/>
        </w:rPr>
        <w:t> </w:t>
      </w:r>
      <w:r>
        <w:rPr>
          <w:color w:val="231F20"/>
        </w:rPr>
        <w:t>tiva sobre los recursos de reconsideración que se hayan interpuesto contra resoluciones del</w:t>
      </w:r>
      <w:r>
        <w:rPr>
          <w:color w:val="231F20"/>
          <w:spacing w:val="1"/>
        </w:rPr>
        <w:t> </w:t>
      </w:r>
      <w:r>
        <w:rPr>
          <w:color w:val="231F20"/>
        </w:rPr>
        <w:t>proceso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desarrolló</w:t>
      </w:r>
      <w:r>
        <w:rPr>
          <w:color w:val="231F20"/>
          <w:spacing w:val="-18"/>
        </w:rPr>
        <w:t> </w:t>
      </w:r>
      <w:r>
        <w:rPr>
          <w:color w:val="231F20"/>
        </w:rPr>
        <w:t>ante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autoridad</w:t>
      </w:r>
      <w:r>
        <w:rPr>
          <w:color w:val="231F20"/>
          <w:spacing w:val="-18"/>
        </w:rPr>
        <w:t> </w:t>
      </w:r>
      <w:r>
        <w:rPr>
          <w:color w:val="231F20"/>
        </w:rPr>
        <w:t>respectiva.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20.189449pt;width:467.75pt;height:.1pt;mso-position-horizontal-relative:page;mso-position-vertical-relative:paragraph;z-index:-15684608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571.338501pt;margin-top:-3.68205pt;width:15.15pt;height:146.950pt;mso-position-horizontal-relative:page;mso-position-vertical-relative:paragraph;z-index:15774208" coordorigin="11427,-74" coordsize="303,2939" path="m11729,-74l11427,-74,11427,2745,11436,2791,11462,2830,11500,2855,11547,2865,11609,2865,11656,2855,11694,2830,11720,2791,11729,2745,11729,-74xe" filled="true" fillcolor="#21675a" stroked="false">
            <v:path arrowok="t"/>
            <v:fill type="solid"/>
            <w10:wrap type="none"/>
          </v:shape>
        </w:pict>
      </w:r>
      <w:r>
        <w:rPr>
          <w:color w:val="21675A"/>
          <w:w w:val="95"/>
        </w:rPr>
        <w:t>Medios</w:t>
      </w:r>
      <w:r>
        <w:rPr>
          <w:color w:val="21675A"/>
          <w:spacing w:val="-7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presentación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6"/>
        </w:rPr>
        <w:t> </w:t>
      </w:r>
      <w:r>
        <w:rPr>
          <w:b/>
          <w:color w:val="231F20"/>
        </w:rPr>
        <w:t>34.</w:t>
      </w:r>
      <w:r>
        <w:rPr>
          <w:b/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efecto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facilitar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atención</w:t>
      </w:r>
      <w:r>
        <w:rPr>
          <w:color w:val="231F20"/>
          <w:spacing w:val="-13"/>
        </w:rPr>
        <w:t> </w:t>
      </w:r>
      <w:r>
        <w:rPr>
          <w:color w:val="231F20"/>
        </w:rPr>
        <w:t>al</w:t>
      </w:r>
      <w:r>
        <w:rPr>
          <w:color w:val="231F20"/>
          <w:spacing w:val="-13"/>
        </w:rPr>
        <w:t> </w:t>
      </w:r>
      <w:r>
        <w:rPr>
          <w:color w:val="231F20"/>
        </w:rPr>
        <w:t>medio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defensa</w:t>
      </w:r>
      <w:r>
        <w:rPr>
          <w:color w:val="231F20"/>
          <w:spacing w:val="-13"/>
        </w:rPr>
        <w:t> </w:t>
      </w:r>
      <w:r>
        <w:rPr>
          <w:color w:val="231F20"/>
        </w:rPr>
        <w:t>señalado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artículo</w:t>
      </w:r>
      <w:r>
        <w:rPr>
          <w:color w:val="231F20"/>
          <w:spacing w:val="-13"/>
        </w:rPr>
        <w:t> </w:t>
      </w:r>
      <w:r>
        <w:rPr>
          <w:color w:val="231F20"/>
        </w:rPr>
        <w:t>ante-</w:t>
      </w:r>
      <w:r>
        <w:rPr>
          <w:color w:val="231F20"/>
          <w:spacing w:val="-68"/>
        </w:rPr>
        <w:t> </w:t>
      </w:r>
      <w:r>
        <w:rPr>
          <w:color w:val="231F20"/>
        </w:rPr>
        <w:t>rior,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Unidad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Sistema</w:t>
      </w:r>
      <w:r>
        <w:rPr>
          <w:color w:val="231F20"/>
          <w:spacing w:val="-19"/>
        </w:rPr>
        <w:t> </w:t>
      </w:r>
      <w:r>
        <w:rPr>
          <w:color w:val="231F20"/>
        </w:rPr>
        <w:t>pondrá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disposición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personas</w:t>
      </w:r>
      <w:r>
        <w:rPr>
          <w:color w:val="231F20"/>
          <w:spacing w:val="-20"/>
        </w:rPr>
        <w:t> </w:t>
      </w:r>
      <w:r>
        <w:rPr>
          <w:color w:val="231F20"/>
        </w:rPr>
        <w:t>participantes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correo</w:t>
      </w:r>
      <w:r>
        <w:rPr>
          <w:color w:val="231F20"/>
          <w:spacing w:val="-20"/>
        </w:rPr>
        <w:t> </w:t>
      </w:r>
      <w:r>
        <w:rPr>
          <w:color w:val="231F20"/>
        </w:rPr>
        <w:t>electró-</w:t>
      </w:r>
      <w:r>
        <w:rPr>
          <w:color w:val="231F20"/>
          <w:spacing w:val="-68"/>
        </w:rPr>
        <w:t> </w:t>
      </w:r>
      <w:r>
        <w:rPr>
          <w:color w:val="231F20"/>
          <w:spacing w:val="-1"/>
        </w:rPr>
        <w:t>nico</w:t>
      </w:r>
      <w:r>
        <w:rPr>
          <w:color w:val="231F20"/>
          <w:spacing w:val="-21"/>
        </w:rPr>
        <w:t> </w:t>
      </w:r>
      <w:hyperlink r:id="rId62">
        <w:r>
          <w:rPr>
            <w:color w:val="0562C1"/>
            <w:spacing w:val="-1"/>
            <w:u w:val="single" w:color="0562C1"/>
          </w:rPr>
          <w:t>recurso.cct.usicamm@nube.sep.gob.mx</w:t>
        </w:r>
        <w:r>
          <w:rPr>
            <w:spacing w:val="-1"/>
          </w:rPr>
          <w:t>,</w:t>
        </w:r>
        <w:r>
          <w:rPr>
            <w:spacing w:val="-20"/>
          </w:rPr>
          <w:t> </w:t>
        </w:r>
      </w:hyperlink>
      <w:r>
        <w:rPr/>
        <w:t>a</w:t>
      </w:r>
      <w:r>
        <w:rPr>
          <w:spacing w:val="-21"/>
        </w:rPr>
        <w:t> </w:t>
      </w:r>
      <w:r>
        <w:rPr/>
        <w:t>través</w:t>
      </w:r>
      <w:r>
        <w:rPr>
          <w:spacing w:val="-20"/>
        </w:rPr>
        <w:t> </w:t>
      </w:r>
      <w:r>
        <w:rPr/>
        <w:t>del</w:t>
      </w:r>
      <w:r>
        <w:rPr>
          <w:spacing w:val="-20"/>
        </w:rPr>
        <w:t> </w:t>
      </w:r>
      <w:r>
        <w:rPr/>
        <w:t>cual</w:t>
      </w:r>
      <w:r>
        <w:rPr>
          <w:spacing w:val="-21"/>
        </w:rPr>
        <w:t> </w:t>
      </w:r>
      <w:r>
        <w:rPr/>
        <w:t>podrán</w:t>
      </w:r>
      <w:r>
        <w:rPr>
          <w:spacing w:val="-20"/>
        </w:rPr>
        <w:t> </w:t>
      </w:r>
      <w:r>
        <w:rPr/>
        <w:t>presentarse</w:t>
      </w:r>
      <w:r>
        <w:rPr>
          <w:spacing w:val="-21"/>
        </w:rPr>
        <w:t> </w:t>
      </w:r>
      <w:r>
        <w:rPr/>
        <w:t>preferente-</w:t>
      </w:r>
      <w:r>
        <w:rPr>
          <w:spacing w:val="-67"/>
        </w:rPr>
        <w:t> </w:t>
      </w:r>
      <w:r>
        <w:rPr/>
        <w:t>mente</w:t>
      </w:r>
      <w:r>
        <w:rPr>
          <w:spacing w:val="-18"/>
        </w:rPr>
        <w:t> </w:t>
      </w:r>
      <w:r>
        <w:rPr/>
        <w:t>los</w:t>
      </w:r>
      <w:r>
        <w:rPr>
          <w:spacing w:val="-18"/>
        </w:rPr>
        <w:t> </w:t>
      </w:r>
      <w:r>
        <w:rPr/>
        <w:t>recursos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reconsideración.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3"/>
        </w:rPr>
      </w:pPr>
      <w:r>
        <w:rPr/>
        <w:pict>
          <v:group style="position:absolute;margin-left:571.295471pt;margin-top:10.301469pt;width:15.25pt;height:15.2pt;mso-position-horizontal-relative:page;mso-position-vertical-relative:paragraph;z-index:-15684096;mso-wrap-distance-left:0;mso-wrap-distance-right:0" coordorigin="11426,206" coordsize="305,304">
            <v:shape style="position:absolute;left:11425;top:206;width:305;height:304" type="#_x0000_t75" stroked="false">
              <v:imagedata r:id="rId32" o:title=""/>
            </v:shape>
            <v:shape style="position:absolute;left:11425;top:206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19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  <w:r>
        <w:rPr/>
        <w:pict>
          <v:group style="width:539.65pt;height:334.85pt;mso-position-horizontal-relative:char;mso-position-vertical-relative:line" coordorigin="0,0" coordsize="10793,6697">
            <v:shape style="position:absolute;left:0;top:0;width:6278;height:6574" type="#_x0000_t75" stroked="false">
              <v:imagedata r:id="rId26" o:title=""/>
            </v:shape>
            <v:line style="position:absolute" from="1477,1679" to="10742,1679" stroked="true" strokeweight="1pt" strokecolor="#939598">
              <v:stroke dashstyle="dot"/>
            </v:line>
            <v:shape style="position:absolute;left:1417;top:1678;width:9355;height:2" coordorigin="1417,1679" coordsize="9355,0" path="m1417,1679l1417,1679m10772,1679l10772,1679e" filled="false" stroked="true" strokeweight="1pt" strokecolor="#939598">
              <v:path arrowok="t"/>
              <v:stroke dashstyle="solid"/>
            </v:shape>
            <v:shape style="position:absolute;left:4971;top:35;width:2246;height:502" type="#_x0000_t75" stroked="false">
              <v:imagedata r:id="rId63" o:title=""/>
            </v:shape>
            <v:shape style="position:absolute;left:5792;top:637;width:606;height:611" type="#_x0000_t75" stroked="false">
              <v:imagedata r:id="rId64" o:title=""/>
            </v:shape>
            <v:line style="position:absolute" from="1417,2649" to="10772,2649" stroked="true" strokeweight=".25pt" strokecolor="#231f20">
              <v:stroke dashstyle="solid"/>
            </v:line>
            <v:shape style="position:absolute;left:1417;top:1370;width:3494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CAMBIO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CENTRO</w:t>
                    </w:r>
                    <w:r>
                      <w:rPr>
                        <w:color w:val="231F20"/>
                        <w:spacing w:val="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TRABAJO</w:t>
                    </w:r>
                  </w:p>
                </w:txbxContent>
              </v:textbox>
              <w10:wrap type="none"/>
            </v:shape>
            <v:shape style="position:absolute;left:9457;top:2254;width:1334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0"/>
                        <w:sz w:val="24"/>
                      </w:rPr>
                      <w:t>Requisitos</w:t>
                    </w:r>
                  </w:p>
                </w:txbxContent>
              </v:textbox>
              <w10:wrap type="none"/>
            </v:shape>
            <v:shape style="position:absolute;left:1417;top:3132;width:9376;height:1364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0" w:right="1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Artículo</w:t>
                    </w:r>
                    <w:r>
                      <w:rPr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35.</w:t>
                    </w:r>
                    <w:r>
                      <w:rPr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Además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requisitos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señalados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artículos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103,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104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105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Ley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Ge-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neral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Sistema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para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Carrera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Maestras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Maestros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que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deben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cumplirse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para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procedencia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recurso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reconsideración,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así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como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agravios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manifestaciones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que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recurrentes estimen convenientes, a efecto de una mejor identificación, se sugiere incluir en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escritos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respectivos,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siguiente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información:</w:t>
                    </w:r>
                  </w:p>
                </w:txbxContent>
              </v:textbox>
              <w10:wrap type="none"/>
            </v:shape>
            <v:shape style="position:absolute;left:1701;top:4692;width:272;height:200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w w:val="85"/>
                        <w:sz w:val="20"/>
                      </w:rPr>
                      <w:t>I.</w:t>
                    </w:r>
                  </w:p>
                  <w:p>
                    <w:pPr>
                      <w:spacing w:line="434" w:lineRule="auto" w:before="197"/>
                      <w:ind w:left="0" w:right="-1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w w:val="80"/>
                        <w:sz w:val="20"/>
                      </w:rPr>
                      <w:t>II.</w:t>
                    </w:r>
                    <w:r>
                      <w:rPr>
                        <w:b/>
                        <w:color w:val="231F20"/>
                        <w:spacing w:val="-52"/>
                        <w:w w:val="80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w w:val="60"/>
                        <w:sz w:val="20"/>
                      </w:rPr>
                      <w:t>III.</w:t>
                    </w:r>
                    <w:r>
                      <w:rPr>
                        <w:b/>
                        <w:color w:val="231F20"/>
                        <w:spacing w:val="-39"/>
                        <w:w w:val="60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pacing w:val="-5"/>
                        <w:w w:val="80"/>
                        <w:sz w:val="20"/>
                      </w:rPr>
                      <w:t>IV.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V.</w:t>
                    </w:r>
                  </w:p>
                </w:txbxContent>
              </v:textbox>
              <w10:wrap type="none"/>
            </v:shape>
            <v:shape style="position:absolute;left:2421;top:4692;width:3550;height:2004" type="#_x0000_t202" filled="false" stroked="false">
              <v:textbox inset="0,0,0,0">
                <w:txbxContent>
                  <w:p>
                    <w:pPr>
                      <w:spacing w:line="434" w:lineRule="auto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Nombre completo del participante;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Folio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participación;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CURP;</w:t>
                    </w:r>
                  </w:p>
                  <w:p>
                    <w:pPr>
                      <w:spacing w:line="440" w:lineRule="atLeast" w:before="0"/>
                      <w:ind w:left="0" w:right="937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5"/>
                        <w:sz w:val="20"/>
                      </w:rPr>
                      <w:t>Clave</w:t>
                    </w:r>
                    <w:r>
                      <w:rPr>
                        <w:color w:val="231F20"/>
                        <w:spacing w:val="13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presupuestal;</w:t>
                    </w:r>
                    <w:r>
                      <w:rPr>
                        <w:color w:val="231F20"/>
                        <w:spacing w:val="-64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Entidad</w:t>
                    </w:r>
                    <w:r>
                      <w:rPr>
                        <w:color w:val="231F20"/>
                        <w:spacing w:val="16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federativa;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  <w:spacing w:before="2"/>
        <w:rPr>
          <w:sz w:val="6"/>
        </w:rPr>
      </w:pPr>
    </w:p>
    <w:p>
      <w:pPr>
        <w:pStyle w:val="ListParagraph"/>
        <w:numPr>
          <w:ilvl w:val="0"/>
          <w:numId w:val="12"/>
        </w:numPr>
        <w:tabs>
          <w:tab w:pos="2421" w:val="left" w:leader="none"/>
          <w:tab w:pos="2422" w:val="left" w:leader="none"/>
        </w:tabs>
        <w:spacing w:line="240" w:lineRule="auto" w:before="93" w:after="0"/>
        <w:ind w:left="2421" w:right="0" w:hanging="721"/>
        <w:jc w:val="left"/>
        <w:rPr>
          <w:sz w:val="20"/>
        </w:rPr>
      </w:pPr>
      <w:r>
        <w:rPr/>
        <w:pict>
          <v:shape style="position:absolute;margin-left:24.804701pt;margin-top:-50.900135pt;width:11.15pt;height:398.65pt;mso-position-horizontal-relative:page;mso-position-vertical-relative:paragraph;z-index:-1674086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Nivel,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materia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educativa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desempeña;</w:t>
      </w:r>
    </w:p>
    <w:p>
      <w:pPr>
        <w:pStyle w:val="ListParagraph"/>
        <w:numPr>
          <w:ilvl w:val="0"/>
          <w:numId w:val="12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pacing w:val="-1"/>
          <w:sz w:val="20"/>
        </w:rPr>
        <w:t>Resolución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recurre;</w:t>
      </w:r>
    </w:p>
    <w:p>
      <w:pPr>
        <w:pStyle w:val="ListParagraph"/>
        <w:numPr>
          <w:ilvl w:val="0"/>
          <w:numId w:val="12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Autoridad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emite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resolución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recurrida;</w:t>
      </w:r>
    </w:p>
    <w:p>
      <w:pPr>
        <w:pStyle w:val="ListParagraph"/>
        <w:numPr>
          <w:ilvl w:val="0"/>
          <w:numId w:val="12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En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caso,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pruebas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documentales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relacionadas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hechos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controvertidos,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12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Firma.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5"/>
        </w:rPr>
      </w:pPr>
    </w:p>
    <w:p>
      <w:pPr>
        <w:spacing w:before="0"/>
        <w:ind w:left="1408" w:right="1408" w:firstLine="0"/>
        <w:jc w:val="center"/>
        <w:rPr>
          <w:b/>
          <w:sz w:val="28"/>
        </w:rPr>
      </w:pPr>
      <w:r>
        <w:rPr>
          <w:b/>
          <w:color w:val="21675A"/>
          <w:sz w:val="28"/>
        </w:rPr>
        <w:t>Transitorios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276" w:lineRule="auto" w:before="260"/>
        <w:ind w:left="1417" w:right="1415"/>
        <w:jc w:val="both"/>
      </w:pPr>
      <w:r>
        <w:rPr/>
        <w:pict>
          <v:shape style="position:absolute;margin-left:22.47780pt;margin-top:34.979206pt;width:15.15pt;height:146.950pt;mso-position-horizontal-relative:page;mso-position-vertical-relative:paragraph;z-index:-16741376" coordorigin="450,700" coordsize="303,2939" path="m752,700l450,700,450,3518,459,3565,485,3603,523,3629,570,3638,632,3638,678,3629,717,3603,742,3565,752,3518,752,700xe" filled="true" fillcolor="#21675a" stroked="false">
            <v:path arrowok="t"/>
            <v:fill type="solid"/>
            <w10:wrap type="none"/>
          </v:shape>
        </w:pict>
      </w:r>
      <w:r>
        <w:rPr>
          <w:b/>
        </w:rPr>
        <w:t>Primero.</w:t>
      </w:r>
      <w:r>
        <w:rPr>
          <w:b/>
          <w:spacing w:val="3"/>
        </w:rPr>
        <w:t> </w:t>
      </w:r>
      <w:r>
        <w:rPr/>
        <w:t>El</w:t>
      </w:r>
      <w:r>
        <w:rPr>
          <w:spacing w:val="-7"/>
        </w:rPr>
        <w:t> </w:t>
      </w:r>
      <w:r>
        <w:rPr/>
        <w:t>presente</w:t>
      </w:r>
      <w:r>
        <w:rPr>
          <w:spacing w:val="-6"/>
        </w:rPr>
        <w:t> </w:t>
      </w:r>
      <w:r>
        <w:rPr/>
        <w:t>Acuerdo</w:t>
      </w:r>
      <w:r>
        <w:rPr>
          <w:spacing w:val="-6"/>
        </w:rPr>
        <w:t> </w:t>
      </w:r>
      <w:r>
        <w:rPr/>
        <w:t>entrará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vigor</w:t>
      </w:r>
      <w:r>
        <w:rPr>
          <w:spacing w:val="-6"/>
        </w:rPr>
        <w:t> </w:t>
      </w:r>
      <w:r>
        <w:rPr/>
        <w:t>al</w:t>
      </w:r>
      <w:r>
        <w:rPr>
          <w:spacing w:val="-6"/>
        </w:rPr>
        <w:t> </w:t>
      </w:r>
      <w:r>
        <w:rPr/>
        <w:t>día</w:t>
      </w:r>
      <w:r>
        <w:rPr>
          <w:spacing w:val="-6"/>
        </w:rPr>
        <w:t> </w:t>
      </w:r>
      <w:r>
        <w:rPr/>
        <w:t>siguiente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su</w:t>
      </w:r>
      <w:r>
        <w:rPr>
          <w:spacing w:val="-6"/>
        </w:rPr>
        <w:t> </w:t>
      </w:r>
      <w:r>
        <w:rPr/>
        <w:t>publicación</w:t>
      </w:r>
      <w:r>
        <w:rPr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portal</w:t>
      </w:r>
      <w:r>
        <w:rPr>
          <w:color w:val="231F20"/>
          <w:spacing w:val="-68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internet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Unidad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Sistema</w:t>
      </w:r>
      <w:r>
        <w:rPr>
          <w:color w:val="231F20"/>
          <w:spacing w:val="-18"/>
        </w:rPr>
        <w:t> </w:t>
      </w:r>
      <w:hyperlink r:id="rId65">
        <w:r>
          <w:rPr>
            <w:color w:val="0562C1"/>
            <w:spacing w:val="-1"/>
            <w:u w:val="single" w:color="0562C1"/>
          </w:rPr>
          <w:t>http://usicamm.sep.gob.mx</w:t>
        </w:r>
        <w:r>
          <w:rPr>
            <w:color w:val="231F20"/>
            <w:spacing w:val="-1"/>
          </w:rPr>
          <w:t>.</w:t>
        </w:r>
      </w:hyperlink>
    </w:p>
    <w:p>
      <w:pPr>
        <w:pStyle w:val="BodyText"/>
        <w:spacing w:before="161"/>
        <w:ind w:left="1417"/>
        <w:jc w:val="both"/>
      </w:pPr>
      <w:r>
        <w:rPr>
          <w:b/>
          <w:color w:val="231F20"/>
        </w:rPr>
        <w:t>Segundo.</w:t>
      </w:r>
      <w:r>
        <w:rPr>
          <w:b/>
          <w:color w:val="231F20"/>
          <w:spacing w:val="-6"/>
        </w:rPr>
        <w:t> </w:t>
      </w:r>
      <w:r>
        <w:rPr>
          <w:color w:val="231F20"/>
        </w:rPr>
        <w:t>Todas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disposiciones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opongan</w:t>
      </w:r>
      <w:r>
        <w:rPr>
          <w:color w:val="231F20"/>
          <w:spacing w:val="-12"/>
        </w:rPr>
        <w:t> </w:t>
      </w:r>
      <w:r>
        <w:rPr>
          <w:color w:val="231F20"/>
        </w:rPr>
        <w:t>al</w:t>
      </w:r>
      <w:r>
        <w:rPr>
          <w:color w:val="231F20"/>
          <w:spacing w:val="-12"/>
        </w:rPr>
        <w:t> </w:t>
      </w:r>
      <w:r>
        <w:rPr>
          <w:color w:val="231F20"/>
        </w:rPr>
        <w:t>presente</w:t>
      </w:r>
      <w:r>
        <w:rPr>
          <w:color w:val="231F20"/>
          <w:spacing w:val="-12"/>
        </w:rPr>
        <w:t> </w:t>
      </w:r>
      <w:r>
        <w:rPr>
          <w:color w:val="231F20"/>
        </w:rPr>
        <w:t>Acuerdo</w:t>
      </w:r>
      <w:r>
        <w:rPr>
          <w:color w:val="231F20"/>
          <w:spacing w:val="-12"/>
        </w:rPr>
        <w:t> </w:t>
      </w:r>
      <w:r>
        <w:rPr>
          <w:color w:val="231F20"/>
        </w:rPr>
        <w:t>quedan</w:t>
      </w:r>
      <w:r>
        <w:rPr>
          <w:color w:val="231F20"/>
          <w:spacing w:val="-12"/>
        </w:rPr>
        <w:t> </w:t>
      </w:r>
      <w:r>
        <w:rPr>
          <w:color w:val="231F20"/>
        </w:rPr>
        <w:t>derogadas.</w:t>
      </w:r>
    </w:p>
    <w:p>
      <w:pPr>
        <w:pStyle w:val="BodyText"/>
        <w:spacing w:line="276" w:lineRule="auto" w:before="197"/>
        <w:ind w:left="1417" w:right="1416"/>
        <w:jc w:val="both"/>
      </w:pPr>
      <w:r>
        <w:rPr>
          <w:b/>
          <w:color w:val="231F20"/>
        </w:rPr>
        <w:t>Tercero.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aplicación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este</w:t>
      </w:r>
      <w:r>
        <w:rPr>
          <w:color w:val="231F20"/>
          <w:spacing w:val="-9"/>
        </w:rPr>
        <w:t> </w:t>
      </w:r>
      <w:r>
        <w:rPr>
          <w:color w:val="231F20"/>
        </w:rPr>
        <w:t>Acuerdo,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casos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corresponda,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deberán</w:t>
      </w:r>
      <w:r>
        <w:rPr>
          <w:color w:val="231F20"/>
          <w:spacing w:val="-9"/>
        </w:rPr>
        <w:t> </w:t>
      </w:r>
      <w:r>
        <w:rPr>
          <w:color w:val="231F20"/>
        </w:rPr>
        <w:t>atender</w:t>
      </w:r>
      <w:r>
        <w:rPr>
          <w:color w:val="231F20"/>
          <w:spacing w:val="-68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disposiciones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materia</w:t>
      </w:r>
      <w:r>
        <w:rPr>
          <w:color w:val="231F20"/>
          <w:spacing w:val="-16"/>
        </w:rPr>
        <w:t> </w:t>
      </w:r>
      <w:r>
        <w:rPr>
          <w:color w:val="231F20"/>
        </w:rPr>
        <w:t>sanitaria</w:t>
      </w:r>
      <w:r>
        <w:rPr>
          <w:color w:val="231F20"/>
          <w:spacing w:val="-15"/>
        </w:rPr>
        <w:t> </w:t>
      </w:r>
      <w:r>
        <w:rPr>
          <w:color w:val="231F20"/>
        </w:rPr>
        <w:t>emitan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autoridades</w:t>
      </w:r>
      <w:r>
        <w:rPr>
          <w:color w:val="231F20"/>
          <w:spacing w:val="-15"/>
        </w:rPr>
        <w:t> </w:t>
      </w:r>
      <w:r>
        <w:rPr>
          <w:color w:val="231F20"/>
        </w:rPr>
        <w:t>correspondientes.</w:t>
      </w:r>
    </w:p>
    <w:p>
      <w:pPr>
        <w:pStyle w:val="BodyText"/>
        <w:spacing w:line="276" w:lineRule="auto" w:before="161"/>
        <w:ind w:left="1417" w:right="1414"/>
        <w:jc w:val="both"/>
      </w:pPr>
      <w:r>
        <w:rPr>
          <w:b/>
          <w:color w:val="231F20"/>
        </w:rPr>
        <w:t>Cuarto.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disposiciones</w:t>
      </w:r>
      <w:r>
        <w:rPr>
          <w:color w:val="231F20"/>
          <w:spacing w:val="-10"/>
        </w:rPr>
        <w:t> </w:t>
      </w:r>
      <w:r>
        <w:rPr>
          <w:color w:val="231F20"/>
        </w:rPr>
        <w:t>establecidas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autorización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cambio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centro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trabajo</w:t>
      </w:r>
      <w:r>
        <w:rPr>
          <w:color w:val="231F20"/>
          <w:spacing w:val="-68"/>
        </w:rPr>
        <w:t> </w:t>
      </w:r>
      <w:r>
        <w:rPr>
          <w:color w:val="231F20"/>
        </w:rPr>
        <w:t>señalados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supuestos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necesidades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servicio,</w:t>
      </w:r>
      <w:r>
        <w:rPr>
          <w:color w:val="231F20"/>
          <w:spacing w:val="-14"/>
        </w:rPr>
        <w:t> </w:t>
      </w:r>
      <w:r>
        <w:rPr>
          <w:color w:val="231F20"/>
        </w:rPr>
        <w:t>causas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fuerza</w:t>
      </w:r>
      <w:r>
        <w:rPr>
          <w:color w:val="231F20"/>
          <w:spacing w:val="-15"/>
        </w:rPr>
        <w:t> </w:t>
      </w:r>
      <w:r>
        <w:rPr>
          <w:color w:val="231F20"/>
        </w:rPr>
        <w:t>mayor,</w:t>
      </w:r>
      <w:r>
        <w:rPr>
          <w:color w:val="231F20"/>
          <w:spacing w:val="-14"/>
        </w:rPr>
        <w:t> </w:t>
      </w:r>
      <w:r>
        <w:rPr>
          <w:color w:val="231F20"/>
        </w:rPr>
        <w:t>razones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68"/>
        </w:rPr>
        <w:t> </w:t>
      </w:r>
      <w:r>
        <w:rPr>
          <w:color w:val="231F20"/>
        </w:rPr>
        <w:t>enfermedad, peligro de vida o seguridad personal debidamente comprobados, en todo mo-</w:t>
      </w:r>
      <w:r>
        <w:rPr>
          <w:color w:val="231F20"/>
          <w:spacing w:val="1"/>
        </w:rPr>
        <w:t> </w:t>
      </w:r>
      <w:r>
        <w:rPr>
          <w:color w:val="231F20"/>
        </w:rPr>
        <w:t>mento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garantizará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contribución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excelencia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educación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un</w:t>
      </w:r>
      <w:r>
        <w:rPr>
          <w:color w:val="231F20"/>
          <w:spacing w:val="-8"/>
        </w:rPr>
        <w:t> </w:t>
      </w:r>
      <w:r>
        <w:rPr>
          <w:color w:val="231F20"/>
        </w:rPr>
        <w:t>marco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inclusión</w:t>
      </w:r>
      <w:r>
        <w:rPr>
          <w:color w:val="231F20"/>
          <w:spacing w:val="-67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equidad,</w:t>
      </w:r>
      <w:r>
        <w:rPr>
          <w:color w:val="231F20"/>
          <w:spacing w:val="-14"/>
        </w:rPr>
        <w:t> </w:t>
      </w:r>
      <w:r>
        <w:rPr>
          <w:color w:val="231F20"/>
        </w:rPr>
        <w:t>bajo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principios,</w:t>
      </w:r>
      <w:r>
        <w:rPr>
          <w:color w:val="231F20"/>
          <w:spacing w:val="-14"/>
        </w:rPr>
        <w:t> </w:t>
      </w:r>
      <w:r>
        <w:rPr>
          <w:color w:val="231F20"/>
        </w:rPr>
        <w:t>fines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criterios</w:t>
      </w:r>
      <w:r>
        <w:rPr>
          <w:color w:val="231F20"/>
          <w:spacing w:val="-13"/>
        </w:rPr>
        <w:t> </w:t>
      </w:r>
      <w:r>
        <w:rPr>
          <w:color w:val="231F20"/>
        </w:rPr>
        <w:t>previstos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Ley</w:t>
      </w:r>
      <w:r>
        <w:rPr>
          <w:color w:val="231F20"/>
          <w:spacing w:val="-13"/>
        </w:rPr>
        <w:t> </w:t>
      </w:r>
      <w:r>
        <w:rPr>
          <w:color w:val="231F20"/>
        </w:rPr>
        <w:t>General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Educación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lo</w:t>
      </w:r>
    </w:p>
    <w:p>
      <w:pPr>
        <w:pStyle w:val="BodyText"/>
      </w:pPr>
    </w:p>
    <w:p>
      <w:pPr>
        <w:pStyle w:val="BodyText"/>
        <w:spacing w:before="8"/>
        <w:rPr>
          <w:sz w:val="10"/>
        </w:rPr>
      </w:pPr>
      <w:r>
        <w:rPr/>
        <w:pict>
          <v:group style="position:absolute;margin-left:22.4347pt;margin-top:8.426661pt;width:15.25pt;height:15.2pt;mso-position-horizontal-relative:page;mso-position-vertical-relative:paragraph;z-index:-15681536;mso-wrap-distance-left:0;mso-wrap-distance-right:0" coordorigin="449,169" coordsize="305,304">
            <v:shape style="position:absolute;left:448;top:168;width:305;height:304" type="#_x0000_t75" stroked="false">
              <v:imagedata r:id="rId29" o:title=""/>
            </v:shape>
            <v:shape style="position:absolute;left:448;top:168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7277"/>
      </w:pPr>
      <w:r>
        <w:rPr/>
        <w:pict>
          <v:group style="position:absolute;margin-left:70.366096pt;margin-top:-63.49651pt;width:539.1pt;height:328.7pt;mso-position-horizontal-relative:page;mso-position-vertical-relative:paragraph;z-index:-16739840" coordorigin="1407,-1270" coordsize="10782,6574">
            <v:shape style="position:absolute;left:5911;top:-1270;width:6278;height:6574" type="#_x0000_t75" stroked="false">
              <v:imagedata r:id="rId22" o:title=""/>
            </v:shape>
            <v:line style="position:absolute" from="1467,409" to="10732,409" stroked="true" strokeweight="1pt" strokecolor="#939598">
              <v:stroke dashstyle="dot"/>
            </v:line>
            <v:shape style="position:absolute;left:1407;top:408;width:9355;height:2" coordorigin="1407,409" coordsize="9355,0" path="m1407,409l1407,409m10762,409l1076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66" o:title=""/>
            </v:shape>
            <v:shape style="position:absolute;left:5792;top:-633;width:606;height:611" type="#_x0000_t75" stroked="false">
              <v:imagedata r:id="rId67" o:title=""/>
            </v:shape>
            <w10:wrap type="none"/>
          </v:group>
        </w:pict>
      </w:r>
      <w:r>
        <w:rPr>
          <w:color w:val="231F20"/>
        </w:rPr>
        <w:t>CAMBIO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CENTRO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TRABAJO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76" w:lineRule="auto" w:before="92"/>
        <w:ind w:left="1407" w:right="1425"/>
        <w:jc w:val="both"/>
      </w:pPr>
      <w:r>
        <w:rPr>
          <w:color w:val="231F20"/>
        </w:rPr>
        <w:t>referente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nueva</w:t>
      </w:r>
      <w:r>
        <w:rPr>
          <w:color w:val="231F20"/>
          <w:spacing w:val="-16"/>
        </w:rPr>
        <w:t> </w:t>
      </w:r>
      <w:r>
        <w:rPr>
          <w:color w:val="231F20"/>
        </w:rPr>
        <w:t>escuela</w:t>
      </w:r>
      <w:r>
        <w:rPr>
          <w:color w:val="231F20"/>
          <w:spacing w:val="-16"/>
        </w:rPr>
        <w:t> </w:t>
      </w:r>
      <w:r>
        <w:rPr>
          <w:color w:val="231F20"/>
        </w:rPr>
        <w:t>mexicana,</w:t>
      </w:r>
      <w:r>
        <w:rPr>
          <w:color w:val="231F20"/>
          <w:spacing w:val="-16"/>
        </w:rPr>
        <w:t> </w:t>
      </w:r>
      <w:r>
        <w:rPr>
          <w:color w:val="231F20"/>
        </w:rPr>
        <w:t>además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atender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manera</w:t>
      </w:r>
      <w:r>
        <w:rPr>
          <w:color w:val="231F20"/>
          <w:spacing w:val="-16"/>
        </w:rPr>
        <w:t> </w:t>
      </w:r>
      <w:r>
        <w:rPr>
          <w:color w:val="231F20"/>
        </w:rPr>
        <w:t>irrestricta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necesida-</w:t>
      </w:r>
      <w:r>
        <w:rPr>
          <w:color w:val="231F20"/>
          <w:spacing w:val="-68"/>
        </w:rPr>
        <w:t> </w:t>
      </w:r>
      <w:r>
        <w:rPr>
          <w:color w:val="231F20"/>
        </w:rPr>
        <w:t>des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servicio</w:t>
      </w:r>
      <w:r>
        <w:rPr>
          <w:color w:val="231F20"/>
          <w:spacing w:val="-18"/>
        </w:rPr>
        <w:t> </w:t>
      </w:r>
      <w:r>
        <w:rPr>
          <w:color w:val="231F20"/>
        </w:rPr>
        <w:t>público</w:t>
      </w:r>
      <w:r>
        <w:rPr>
          <w:color w:val="231F20"/>
          <w:spacing w:val="-17"/>
        </w:rPr>
        <w:t> </w:t>
      </w:r>
      <w:r>
        <w:rPr>
          <w:color w:val="231F20"/>
        </w:rPr>
        <w:t>educativo.</w:t>
      </w:r>
    </w:p>
    <w:p>
      <w:pPr>
        <w:pStyle w:val="BodyText"/>
        <w:spacing w:line="276" w:lineRule="auto" w:before="161"/>
        <w:ind w:left="1407" w:right="1424"/>
        <w:jc w:val="both"/>
      </w:pPr>
      <w:r>
        <w:rPr>
          <w:b/>
        </w:rPr>
        <w:t>Quinto.</w:t>
      </w:r>
      <w:r>
        <w:rPr>
          <w:b/>
          <w:spacing w:val="-15"/>
        </w:rPr>
        <w:t> </w:t>
      </w:r>
      <w:r>
        <w:rPr/>
        <w:t>Podrán</w:t>
      </w:r>
      <w:r>
        <w:rPr>
          <w:spacing w:val="-21"/>
        </w:rPr>
        <w:t> </w:t>
      </w:r>
      <w:r>
        <w:rPr/>
        <w:t>participar</w:t>
      </w:r>
      <w:r>
        <w:rPr>
          <w:spacing w:val="-21"/>
        </w:rPr>
        <w:t> </w:t>
      </w:r>
      <w:r>
        <w:rPr/>
        <w:t>en</w:t>
      </w:r>
      <w:r>
        <w:rPr>
          <w:spacing w:val="-22"/>
        </w:rPr>
        <w:t> </w:t>
      </w:r>
      <w:r>
        <w:rPr/>
        <w:t>el</w:t>
      </w:r>
      <w:r>
        <w:rPr>
          <w:spacing w:val="-21"/>
        </w:rPr>
        <w:t> </w:t>
      </w:r>
      <w:r>
        <w:rPr/>
        <w:t>proceso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autorización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cambio</w:t>
      </w:r>
      <w:r>
        <w:rPr>
          <w:spacing w:val="-22"/>
        </w:rPr>
        <w:t> </w:t>
      </w:r>
      <w:r>
        <w:rPr/>
        <w:t>de</w:t>
      </w:r>
      <w:r>
        <w:rPr>
          <w:spacing w:val="-21"/>
        </w:rPr>
        <w:t> </w:t>
      </w:r>
      <w:r>
        <w:rPr/>
        <w:t>centro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trabajo</w:t>
      </w:r>
      <w:r>
        <w:rPr>
          <w:spacing w:val="-21"/>
        </w:rPr>
        <w:t> </w:t>
      </w:r>
      <w:r>
        <w:rPr/>
        <w:t>previs-</w:t>
      </w:r>
      <w:r>
        <w:rPr>
          <w:spacing w:val="-68"/>
        </w:rPr>
        <w:t> </w:t>
      </w:r>
      <w:r>
        <w:rPr/>
        <w:t>to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/>
        <w:t>este</w:t>
      </w:r>
      <w:r>
        <w:rPr>
          <w:spacing w:val="-22"/>
        </w:rPr>
        <w:t> </w:t>
      </w:r>
      <w:r>
        <w:rPr/>
        <w:t>Acuerdo,</w:t>
      </w:r>
      <w:r>
        <w:rPr>
          <w:spacing w:val="-22"/>
        </w:rPr>
        <w:t> </w:t>
      </w:r>
      <w:r>
        <w:rPr/>
        <w:t>las</w:t>
      </w:r>
      <w:r>
        <w:rPr>
          <w:spacing w:val="-22"/>
        </w:rPr>
        <w:t> </w:t>
      </w:r>
      <w:r>
        <w:rPr/>
        <w:t>maestras</w:t>
      </w:r>
      <w:r>
        <w:rPr>
          <w:spacing w:val="-22"/>
        </w:rPr>
        <w:t> </w:t>
      </w:r>
      <w:r>
        <w:rPr/>
        <w:t>o</w:t>
      </w:r>
      <w:r>
        <w:rPr>
          <w:spacing w:val="-21"/>
        </w:rPr>
        <w:t> </w:t>
      </w:r>
      <w:r>
        <w:rPr/>
        <w:t>los</w:t>
      </w:r>
      <w:r>
        <w:rPr>
          <w:spacing w:val="-22"/>
        </w:rPr>
        <w:t> </w:t>
      </w:r>
      <w:r>
        <w:rPr/>
        <w:t>maestros</w:t>
      </w:r>
      <w:r>
        <w:rPr>
          <w:spacing w:val="-22"/>
        </w:rPr>
        <w:t> </w:t>
      </w:r>
      <w:r>
        <w:rPr/>
        <w:t>frente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/>
        <w:t>grupo</w:t>
      </w:r>
      <w:r>
        <w:rPr>
          <w:spacing w:val="-22"/>
        </w:rPr>
        <w:t> </w:t>
      </w:r>
      <w:r>
        <w:rPr/>
        <w:t>que</w:t>
      </w:r>
      <w:r>
        <w:rPr>
          <w:spacing w:val="-22"/>
        </w:rPr>
        <w:t> </w:t>
      </w:r>
      <w:r>
        <w:rPr/>
        <w:t>ostenten</w:t>
      </w:r>
      <w:r>
        <w:rPr>
          <w:spacing w:val="-21"/>
        </w:rPr>
        <w:t> </w:t>
      </w:r>
      <w:r>
        <w:rPr/>
        <w:t>código</w:t>
      </w:r>
      <w:r>
        <w:rPr>
          <w:spacing w:val="-22"/>
        </w:rPr>
        <w:t> </w:t>
      </w:r>
      <w:r>
        <w:rPr/>
        <w:t>95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/>
        <w:t>plaza</w:t>
      </w:r>
      <w:r>
        <w:rPr>
          <w:spacing w:val="-68"/>
        </w:rPr>
        <w:t> </w:t>
      </w:r>
      <w:r>
        <w:rPr/>
        <w:t>sin</w:t>
      </w:r>
      <w:r>
        <w:rPr>
          <w:spacing w:val="-20"/>
        </w:rPr>
        <w:t> </w:t>
      </w:r>
      <w:r>
        <w:rPr/>
        <w:t>titular,</w:t>
      </w:r>
      <w:r>
        <w:rPr>
          <w:spacing w:val="-20"/>
        </w:rPr>
        <w:t> </w:t>
      </w:r>
      <w:r>
        <w:rPr/>
        <w:t>en</w:t>
      </w:r>
      <w:r>
        <w:rPr>
          <w:spacing w:val="-19"/>
        </w:rPr>
        <w:t> </w:t>
      </w:r>
      <w:r>
        <w:rPr/>
        <w:t>los</w:t>
      </w:r>
      <w:r>
        <w:rPr>
          <w:spacing w:val="-20"/>
        </w:rPr>
        <w:t> </w:t>
      </w:r>
      <w:r>
        <w:rPr/>
        <w:t>siguientes</w:t>
      </w:r>
      <w:r>
        <w:rPr>
          <w:spacing w:val="-20"/>
        </w:rPr>
        <w:t> </w:t>
      </w:r>
      <w:r>
        <w:rPr/>
        <w:t>supuestos,</w:t>
      </w:r>
      <w:r>
        <w:rPr>
          <w:spacing w:val="-19"/>
        </w:rPr>
        <w:t> </w:t>
      </w:r>
      <w:r>
        <w:rPr>
          <w:color w:val="231F20"/>
        </w:rPr>
        <w:t>siempre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cuando</w:t>
      </w:r>
      <w:r>
        <w:rPr>
          <w:color w:val="231F20"/>
          <w:spacing w:val="-19"/>
        </w:rPr>
        <w:t> </w:t>
      </w:r>
      <w:r>
        <w:rPr>
          <w:color w:val="231F20"/>
        </w:rPr>
        <w:t>cumplan</w:t>
      </w:r>
      <w:r>
        <w:rPr>
          <w:color w:val="231F20"/>
          <w:spacing w:val="-20"/>
        </w:rPr>
        <w:t> </w:t>
      </w:r>
      <w:r>
        <w:rPr>
          <w:color w:val="231F20"/>
        </w:rPr>
        <w:t>con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requisitos</w:t>
      </w:r>
      <w:r>
        <w:rPr>
          <w:color w:val="231F20"/>
          <w:spacing w:val="-20"/>
        </w:rPr>
        <w:t> </w:t>
      </w:r>
      <w:r>
        <w:rPr>
          <w:color w:val="231F20"/>
        </w:rPr>
        <w:t>señalados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artículo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10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fracciones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II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Acuerdo,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según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corresponda;</w:t>
      </w:r>
    </w:p>
    <w:p>
      <w:pPr>
        <w:pStyle w:val="ListParagraph"/>
        <w:numPr>
          <w:ilvl w:val="0"/>
          <w:numId w:val="13"/>
        </w:numPr>
        <w:tabs>
          <w:tab w:pos="2411" w:val="left" w:leader="none"/>
          <w:tab w:pos="2412" w:val="left" w:leader="none"/>
        </w:tabs>
        <w:spacing w:line="240" w:lineRule="auto" w:before="162" w:after="0"/>
        <w:ind w:left="2411" w:right="0" w:hanging="721"/>
        <w:jc w:val="left"/>
        <w:rPr>
          <w:sz w:val="20"/>
        </w:rPr>
      </w:pPr>
      <w:r>
        <w:rPr>
          <w:color w:val="231F20"/>
          <w:spacing w:val="-1"/>
          <w:sz w:val="20"/>
        </w:rPr>
        <w:t>Que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1"/>
          <w:sz w:val="20"/>
        </w:rPr>
        <w:t>hayan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1"/>
          <w:sz w:val="20"/>
        </w:rPr>
        <w:t>ingresado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1"/>
          <w:sz w:val="20"/>
        </w:rPr>
        <w:t>al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1"/>
          <w:sz w:val="20"/>
        </w:rPr>
        <w:t>servicio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1"/>
          <w:sz w:val="20"/>
        </w:rPr>
        <w:t>educativo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anterioridad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16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agosto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2014,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o</w:t>
      </w:r>
    </w:p>
    <w:p>
      <w:pPr>
        <w:pStyle w:val="ListParagraph"/>
        <w:numPr>
          <w:ilvl w:val="0"/>
          <w:numId w:val="13"/>
        </w:numPr>
        <w:tabs>
          <w:tab w:pos="2412" w:val="left" w:leader="none"/>
        </w:tabs>
        <w:spacing w:line="276" w:lineRule="auto" w:before="197" w:after="0"/>
        <w:ind w:left="2411" w:right="1425" w:hanging="720"/>
        <w:jc w:val="both"/>
        <w:rPr>
          <w:sz w:val="20"/>
        </w:rPr>
      </w:pPr>
      <w:r>
        <w:rPr/>
        <w:pict>
          <v:shape style="position:absolute;margin-left:573.665405pt;margin-top:64.235870pt;width:11.15pt;height:398.65pt;mso-position-horizontal-relative:page;mso-position-vertical-relative:paragraph;z-index:15778816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1"/>
          <w:sz w:val="20"/>
        </w:rPr>
        <w:t>Que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1"/>
          <w:sz w:val="20"/>
        </w:rPr>
        <w:t>hayan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1"/>
          <w:sz w:val="20"/>
        </w:rPr>
        <w:t>ingresado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1"/>
          <w:sz w:val="20"/>
        </w:rPr>
        <w:t>al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1"/>
          <w:sz w:val="20"/>
        </w:rPr>
        <w:t>servicio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educativo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partir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16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agosto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2014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derivado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 los procesos previstos en la abrogada Ley General del Servicio Profesional Do-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"/>
          <w:sz w:val="20"/>
        </w:rPr>
        <w:t>cente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1"/>
          <w:sz w:val="20"/>
        </w:rPr>
        <w:t>y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1"/>
          <w:sz w:val="20"/>
        </w:rPr>
        <w:t>en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1"/>
          <w:sz w:val="20"/>
        </w:rPr>
        <w:t>Ley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1"/>
          <w:sz w:val="20"/>
        </w:rPr>
        <w:t>General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Carrera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Maestros,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además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cuenten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antigüedad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seis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meses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día.</w:t>
      </w:r>
    </w:p>
    <w:p>
      <w:pPr>
        <w:pStyle w:val="BodyText"/>
        <w:spacing w:line="276" w:lineRule="auto" w:before="162"/>
        <w:ind w:left="1407" w:right="1426"/>
        <w:jc w:val="both"/>
      </w:pPr>
      <w:r>
        <w:rPr/>
        <w:t>En los supuestos de las fracciones anteriores será responsabilidad de la autoridad educativa</w:t>
      </w:r>
      <w:r>
        <w:rPr>
          <w:spacing w:val="1"/>
        </w:rPr>
        <w:t> </w:t>
      </w:r>
      <w:r>
        <w:rPr/>
        <w:t>efectuar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cambio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código</w:t>
      </w:r>
      <w:r>
        <w:rPr>
          <w:spacing w:val="-16"/>
        </w:rPr>
        <w:t> </w:t>
      </w:r>
      <w:r>
        <w:rPr/>
        <w:t>correspondiente</w:t>
      </w:r>
      <w:r>
        <w:rPr>
          <w:spacing w:val="-15"/>
        </w:rPr>
        <w:t> </w:t>
      </w:r>
      <w:r>
        <w:rPr/>
        <w:t>en</w:t>
      </w:r>
      <w:r>
        <w:rPr>
          <w:spacing w:val="-16"/>
        </w:rPr>
        <w:t> </w:t>
      </w:r>
      <w:r>
        <w:rPr/>
        <w:t>los</w:t>
      </w:r>
      <w:r>
        <w:rPr>
          <w:spacing w:val="-16"/>
        </w:rPr>
        <w:t> </w:t>
      </w:r>
      <w:r>
        <w:rPr/>
        <w:t>términos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Ley.</w:t>
      </w:r>
    </w:p>
    <w:p>
      <w:pPr>
        <w:pStyle w:val="BodyText"/>
        <w:spacing w:line="276" w:lineRule="auto" w:before="161"/>
        <w:ind w:left="1407" w:right="1424"/>
        <w:jc w:val="both"/>
      </w:pPr>
      <w:r>
        <w:rPr>
          <w:b/>
        </w:rPr>
        <w:t>Sexto.</w:t>
      </w:r>
      <w:r>
        <w:rPr>
          <w:b/>
          <w:spacing w:val="-23"/>
        </w:rPr>
        <w:t> </w:t>
      </w:r>
      <w:r>
        <w:rPr/>
        <w:t>A</w:t>
      </w:r>
      <w:r>
        <w:rPr>
          <w:spacing w:val="-24"/>
        </w:rPr>
        <w:t> </w:t>
      </w:r>
      <w:r>
        <w:rPr/>
        <w:t>las</w:t>
      </w:r>
      <w:r>
        <w:rPr>
          <w:spacing w:val="-24"/>
        </w:rPr>
        <w:t> </w:t>
      </w:r>
      <w:r>
        <w:rPr/>
        <w:t>maestras</w:t>
      </w:r>
      <w:r>
        <w:rPr>
          <w:spacing w:val="-25"/>
        </w:rPr>
        <w:t> </w:t>
      </w:r>
      <w:r>
        <w:rPr/>
        <w:t>o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/>
        <w:t>los</w:t>
      </w:r>
      <w:r>
        <w:rPr>
          <w:spacing w:val="-24"/>
        </w:rPr>
        <w:t> </w:t>
      </w:r>
      <w:r>
        <w:rPr/>
        <w:t>maestros</w:t>
      </w:r>
      <w:r>
        <w:rPr>
          <w:spacing w:val="-25"/>
        </w:rPr>
        <w:t> </w:t>
      </w:r>
      <w:r>
        <w:rPr/>
        <w:t>que</w:t>
      </w:r>
      <w:r>
        <w:rPr>
          <w:spacing w:val="-24"/>
        </w:rPr>
        <w:t> </w:t>
      </w:r>
      <w:r>
        <w:rPr/>
        <w:t>se</w:t>
      </w:r>
      <w:r>
        <w:rPr>
          <w:spacing w:val="-24"/>
        </w:rPr>
        <w:t> </w:t>
      </w:r>
      <w:r>
        <w:rPr/>
        <w:t>les</w:t>
      </w:r>
      <w:r>
        <w:rPr>
          <w:spacing w:val="-25"/>
        </w:rPr>
        <w:t> </w:t>
      </w:r>
      <w:r>
        <w:rPr/>
        <w:t>haya</w:t>
      </w:r>
      <w:r>
        <w:rPr>
          <w:spacing w:val="-24"/>
        </w:rPr>
        <w:t> </w:t>
      </w:r>
      <w:r>
        <w:rPr/>
        <w:t>asignado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manera</w:t>
      </w:r>
      <w:r>
        <w:rPr>
          <w:spacing w:val="-25"/>
        </w:rPr>
        <w:t> </w:t>
      </w:r>
      <w:r>
        <w:rPr/>
        <w:t>temporal</w:t>
      </w:r>
      <w:r>
        <w:rPr>
          <w:spacing w:val="-24"/>
        </w:rPr>
        <w:t> </w:t>
      </w:r>
      <w:r>
        <w:rPr/>
        <w:t>una</w:t>
      </w:r>
      <w:r>
        <w:rPr>
          <w:spacing w:val="-24"/>
        </w:rPr>
        <w:t> </w:t>
      </w:r>
      <w:r>
        <w:rPr/>
        <w:t>plaza</w:t>
      </w:r>
      <w:r>
        <w:rPr>
          <w:spacing w:val="-68"/>
        </w:rPr>
        <w:t> </w:t>
      </w:r>
      <w:r>
        <w:rPr/>
        <w:t>con</w:t>
      </w:r>
      <w:r>
        <w:rPr>
          <w:spacing w:val="-18"/>
        </w:rPr>
        <w:t> </w:t>
      </w:r>
      <w:r>
        <w:rPr/>
        <w:t>funciones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dirección</w:t>
      </w:r>
      <w:r>
        <w:rPr>
          <w:spacing w:val="-18"/>
        </w:rPr>
        <w:t> </w:t>
      </w:r>
      <w:r>
        <w:rPr/>
        <w:t>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supervisión</w:t>
      </w:r>
      <w:r>
        <w:rPr>
          <w:spacing w:val="-17"/>
        </w:rPr>
        <w:t> </w:t>
      </w:r>
      <w:r>
        <w:rPr/>
        <w:t>durante</w:t>
      </w:r>
      <w:r>
        <w:rPr>
          <w:spacing w:val="-18"/>
        </w:rPr>
        <w:t> </w:t>
      </w:r>
      <w:r>
        <w:rPr/>
        <w:t>el</w:t>
      </w:r>
      <w:r>
        <w:rPr>
          <w:spacing w:val="-17"/>
        </w:rPr>
        <w:t> </w:t>
      </w:r>
      <w:r>
        <w:rPr/>
        <w:t>ciclo</w:t>
      </w:r>
      <w:r>
        <w:rPr>
          <w:spacing w:val="-17"/>
        </w:rPr>
        <w:t> </w:t>
      </w:r>
      <w:r>
        <w:rPr/>
        <w:t>escolar</w:t>
      </w:r>
      <w:r>
        <w:rPr>
          <w:spacing w:val="-18"/>
        </w:rPr>
        <w:t> </w:t>
      </w:r>
      <w:r>
        <w:rPr/>
        <w:t>2021-2022,</w:t>
      </w:r>
      <w:r>
        <w:rPr>
          <w:spacing w:val="-17"/>
        </w:rPr>
        <w:t> </w:t>
      </w:r>
      <w:r>
        <w:rPr/>
        <w:t>podrán</w:t>
      </w:r>
      <w:r>
        <w:rPr>
          <w:spacing w:val="-17"/>
        </w:rPr>
        <w:t> </w:t>
      </w:r>
      <w:r>
        <w:rPr/>
        <w:t>partici-</w:t>
      </w:r>
      <w:r>
        <w:rPr>
          <w:spacing w:val="-68"/>
        </w:rPr>
        <w:t> </w:t>
      </w:r>
      <w:r>
        <w:rPr/>
        <w:t>par</w:t>
      </w:r>
      <w:r>
        <w:rPr>
          <w:spacing w:val="-14"/>
        </w:rPr>
        <w:t> </w:t>
      </w:r>
      <w:r>
        <w:rPr/>
        <w:t>con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/>
        <w:t>categoría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antecedente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tengan</w:t>
      </w:r>
      <w:r>
        <w:rPr>
          <w:spacing w:val="-13"/>
        </w:rPr>
        <w:t> </w:t>
      </w:r>
      <w:r>
        <w:rPr/>
        <w:t>asignada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manera</w:t>
      </w:r>
      <w:r>
        <w:rPr>
          <w:spacing w:val="-14"/>
        </w:rPr>
        <w:t> </w:t>
      </w:r>
      <w:r>
        <w:rPr/>
        <w:t>definitiva.</w:t>
      </w:r>
    </w:p>
    <w:p>
      <w:pPr>
        <w:pStyle w:val="BodyText"/>
        <w:spacing w:line="276" w:lineRule="auto" w:before="162"/>
        <w:ind w:left="1407" w:right="1424"/>
        <w:jc w:val="both"/>
      </w:pPr>
      <w:r>
        <w:rPr>
          <w:b/>
        </w:rPr>
        <w:t>Séptimo.</w:t>
      </w:r>
      <w:r>
        <w:rPr>
          <w:b/>
          <w:spacing w:val="5"/>
        </w:rPr>
        <w:t> </w:t>
      </w:r>
      <w:r>
        <w:rPr/>
        <w:t>Las</w:t>
      </w:r>
      <w:r>
        <w:rPr>
          <w:spacing w:val="-2"/>
        </w:rPr>
        <w:t> </w:t>
      </w:r>
      <w:r>
        <w:rPr/>
        <w:t>maestras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maestros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como</w:t>
      </w:r>
      <w:r>
        <w:rPr>
          <w:spacing w:val="-2"/>
        </w:rPr>
        <w:t> </w:t>
      </w:r>
      <w:r>
        <w:rPr/>
        <w:t>resultado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su</w:t>
      </w:r>
      <w:r>
        <w:rPr>
          <w:spacing w:val="-2"/>
        </w:rPr>
        <w:t> </w:t>
      </w:r>
      <w:r>
        <w:rPr/>
        <w:t>participación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proceso</w:t>
      </w:r>
      <w:r>
        <w:rPr>
          <w:spacing w:val="-68"/>
        </w:rPr>
        <w:t> </w:t>
      </w:r>
      <w:r>
        <w:rPr/>
        <w:t>obtuvieron horas adicionales, podrán solicitar autorización de cambio de centro de trabajo</w:t>
      </w:r>
      <w:r>
        <w:rPr>
          <w:spacing w:val="1"/>
        </w:rPr>
        <w:t> </w:t>
      </w:r>
      <w:r>
        <w:rPr/>
        <w:t>durante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ciclo</w:t>
      </w:r>
      <w:r>
        <w:rPr>
          <w:spacing w:val="-5"/>
        </w:rPr>
        <w:t> </w:t>
      </w:r>
      <w:r>
        <w:rPr/>
        <w:t>escolar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fueron</w:t>
      </w:r>
      <w:r>
        <w:rPr>
          <w:spacing w:val="-5"/>
        </w:rPr>
        <w:t> </w:t>
      </w:r>
      <w:r>
        <w:rPr/>
        <w:t>asignadas,</w:t>
      </w:r>
      <w:r>
        <w:rPr>
          <w:spacing w:val="-5"/>
        </w:rPr>
        <w:t> </w:t>
      </w:r>
      <w:r>
        <w:rPr/>
        <w:t>siempre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cuando</w:t>
      </w:r>
      <w:r>
        <w:rPr>
          <w:spacing w:val="-5"/>
        </w:rPr>
        <w:t> </w:t>
      </w:r>
      <w:r>
        <w:rPr/>
        <w:t>cumplan</w:t>
      </w:r>
      <w:r>
        <w:rPr>
          <w:spacing w:val="-5"/>
        </w:rPr>
        <w:t> </w:t>
      </w:r>
      <w:r>
        <w:rPr/>
        <w:t>con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tér-</w:t>
      </w:r>
      <w:r>
        <w:rPr>
          <w:spacing w:val="-68"/>
        </w:rPr>
        <w:t> </w:t>
      </w:r>
      <w:r>
        <w:rPr/>
        <w:t>minos</w:t>
      </w:r>
      <w:r>
        <w:rPr>
          <w:spacing w:val="-18"/>
        </w:rPr>
        <w:t> </w:t>
      </w:r>
      <w:r>
        <w:rPr/>
        <w:t>del</w:t>
      </w:r>
      <w:r>
        <w:rPr>
          <w:spacing w:val="-18"/>
        </w:rPr>
        <w:t> </w:t>
      </w:r>
      <w:r>
        <w:rPr/>
        <w:t>presente</w:t>
      </w:r>
      <w:r>
        <w:rPr>
          <w:spacing w:val="-18"/>
        </w:rPr>
        <w:t> </w:t>
      </w:r>
      <w:r>
        <w:rPr/>
        <w:t>acuerdo.</w:t>
      </w:r>
    </w:p>
    <w:p>
      <w:pPr>
        <w:pStyle w:val="BodyText"/>
        <w:spacing w:line="276" w:lineRule="auto" w:before="161"/>
        <w:ind w:left="1407" w:right="1425"/>
        <w:jc w:val="both"/>
      </w:pPr>
      <w:r>
        <w:rPr>
          <w:b/>
        </w:rPr>
        <w:t>Octavo.</w:t>
      </w:r>
      <w:r>
        <w:rPr>
          <w:b/>
          <w:spacing w:val="-4"/>
        </w:rPr>
        <w:t> </w:t>
      </w:r>
      <w:r>
        <w:rPr/>
        <w:t>Una</w:t>
      </w:r>
      <w:r>
        <w:rPr>
          <w:spacing w:val="-11"/>
        </w:rPr>
        <w:t> </w:t>
      </w:r>
      <w:r>
        <w:rPr/>
        <w:t>vez</w:t>
      </w:r>
      <w:r>
        <w:rPr>
          <w:spacing w:val="-11"/>
        </w:rPr>
        <w:t> </w:t>
      </w:r>
      <w:r>
        <w:rPr/>
        <w:t>concluido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proceso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autorización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cambio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centro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trabajo,</w:t>
      </w:r>
      <w:r>
        <w:rPr>
          <w:spacing w:val="-11"/>
        </w:rPr>
        <w:t> </w:t>
      </w:r>
      <w:r>
        <w:rPr/>
        <w:t>las</w:t>
      </w:r>
      <w:r>
        <w:rPr>
          <w:spacing w:val="-11"/>
        </w:rPr>
        <w:t> </w:t>
      </w:r>
      <w:r>
        <w:rPr/>
        <w:t>au-</w:t>
      </w:r>
      <w:r>
        <w:rPr>
          <w:spacing w:val="-68"/>
        </w:rPr>
        <w:t> </w:t>
      </w:r>
      <w:r>
        <w:rPr/>
        <w:t>toridades</w:t>
      </w:r>
      <w:r>
        <w:rPr>
          <w:spacing w:val="-12"/>
        </w:rPr>
        <w:t> </w:t>
      </w:r>
      <w:r>
        <w:rPr/>
        <w:t>educativas</w:t>
      </w:r>
      <w:r>
        <w:rPr>
          <w:spacing w:val="-12"/>
        </w:rPr>
        <w:t> </w:t>
      </w:r>
      <w:r>
        <w:rPr/>
        <w:t>procederán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realizar</w:t>
      </w:r>
      <w:r>
        <w:rPr>
          <w:spacing w:val="-11"/>
        </w:rPr>
        <w:t> </w:t>
      </w:r>
      <w:r>
        <w:rPr/>
        <w:t>las</w:t>
      </w:r>
      <w:r>
        <w:rPr>
          <w:spacing w:val="-12"/>
        </w:rPr>
        <w:t> </w:t>
      </w:r>
      <w:r>
        <w:rPr/>
        <w:t>readscripciones</w:t>
      </w:r>
      <w:r>
        <w:rPr>
          <w:spacing w:val="-11"/>
        </w:rPr>
        <w:t> </w:t>
      </w:r>
      <w:r>
        <w:rPr/>
        <w:t>que</w:t>
      </w:r>
      <w:r>
        <w:rPr>
          <w:spacing w:val="-12"/>
        </w:rPr>
        <w:t> </w:t>
      </w:r>
      <w:r>
        <w:rPr/>
        <w:t>correspondan,</w:t>
      </w:r>
      <w:r>
        <w:rPr>
          <w:spacing w:val="-12"/>
        </w:rPr>
        <w:t> </w:t>
      </w:r>
      <w:r>
        <w:rPr/>
        <w:t>conforme</w:t>
      </w:r>
      <w:r>
        <w:rPr>
          <w:spacing w:val="-11"/>
        </w:rPr>
        <w:t> </w:t>
      </w:r>
      <w:r>
        <w:rPr/>
        <w:t>al</w:t>
      </w:r>
      <w:r>
        <w:rPr>
          <w:spacing w:val="-68"/>
        </w:rPr>
        <w:t> </w:t>
      </w:r>
      <w:r>
        <w:rPr/>
        <w:t>listado</w:t>
      </w:r>
      <w:r>
        <w:rPr>
          <w:spacing w:val="-3"/>
        </w:rPr>
        <w:t> </w:t>
      </w:r>
      <w:r>
        <w:rPr/>
        <w:t>nominal</w:t>
      </w:r>
      <w:r>
        <w:rPr>
          <w:spacing w:val="-3"/>
        </w:rPr>
        <w:t> </w:t>
      </w:r>
      <w:r>
        <w:rPr/>
        <w:t>ordenado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resultados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haya</w:t>
      </w:r>
      <w:r>
        <w:rPr>
          <w:spacing w:val="-2"/>
        </w:rPr>
        <w:t> </w:t>
      </w:r>
      <w:r>
        <w:rPr/>
        <w:t>emitido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procesos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admisión</w:t>
      </w:r>
      <w:r>
        <w:rPr>
          <w:spacing w:val="-3"/>
        </w:rPr>
        <w:t> </w:t>
      </w:r>
      <w:r>
        <w:rPr/>
        <w:t>y</w:t>
      </w:r>
      <w:r>
        <w:rPr>
          <w:spacing w:val="-68"/>
        </w:rPr>
        <w:t> </w:t>
      </w:r>
      <w:r>
        <w:rPr>
          <w:w w:val="95"/>
        </w:rPr>
        <w:t>promoción</w:t>
      </w:r>
      <w:r>
        <w:rPr>
          <w:spacing w:val="-14"/>
          <w:w w:val="95"/>
        </w:rPr>
        <w:t> </w:t>
      </w:r>
      <w:r>
        <w:rPr>
          <w:w w:val="95"/>
        </w:rPr>
        <w:t>vertical</w:t>
      </w:r>
      <w:r>
        <w:rPr>
          <w:spacing w:val="-13"/>
          <w:w w:val="95"/>
        </w:rPr>
        <w:t> </w:t>
      </w:r>
      <w:r>
        <w:rPr>
          <w:w w:val="95"/>
        </w:rPr>
        <w:t>del</w:t>
      </w:r>
      <w:r>
        <w:rPr>
          <w:spacing w:val="-13"/>
          <w:w w:val="95"/>
        </w:rPr>
        <w:t> </w:t>
      </w:r>
      <w:r>
        <w:rPr>
          <w:w w:val="95"/>
        </w:rPr>
        <w:t>ciclo</w:t>
      </w:r>
      <w:r>
        <w:rPr>
          <w:spacing w:val="-13"/>
          <w:w w:val="95"/>
        </w:rPr>
        <w:t> </w:t>
      </w:r>
      <w:r>
        <w:rPr>
          <w:w w:val="95"/>
        </w:rPr>
        <w:t>escolar</w:t>
      </w:r>
      <w:r>
        <w:rPr>
          <w:spacing w:val="-13"/>
          <w:w w:val="95"/>
        </w:rPr>
        <w:t> </w:t>
      </w:r>
      <w:r>
        <w:rPr>
          <w:w w:val="95"/>
        </w:rPr>
        <w:t>2021-2022.</w:t>
      </w:r>
    </w:p>
    <w:p>
      <w:pPr>
        <w:pStyle w:val="BodyText"/>
        <w:spacing w:line="276" w:lineRule="auto" w:before="162"/>
        <w:ind w:left="1407" w:right="1425"/>
        <w:jc w:val="both"/>
      </w:pPr>
      <w:r>
        <w:rPr/>
        <w:pict>
          <v:shape style="position:absolute;margin-left:571.338501pt;margin-top:42.765224pt;width:15.15pt;height:146.950pt;mso-position-horizontal-relative:page;mso-position-vertical-relative:paragraph;z-index:15778304" coordorigin="11427,855" coordsize="303,2939" path="m11729,855l11427,855,11427,3674,11436,3720,11462,3759,11500,3784,11547,3794,11609,3794,11656,3784,11694,3759,11720,3720,11729,3674,11729,855xe" filled="true" fillcolor="#21675a" stroked="false">
            <v:path arrowok="t"/>
            <v:fill type="solid"/>
            <w10:wrap type="none"/>
          </v:shape>
        </w:pict>
      </w:r>
      <w:r>
        <w:rPr>
          <w:b/>
          <w:color w:val="231F20"/>
        </w:rPr>
        <w:t>Noveno</w:t>
      </w:r>
      <w:r>
        <w:rPr>
          <w:b/>
        </w:rPr>
        <w:t>.</w:t>
      </w:r>
      <w:r>
        <w:rPr>
          <w:b/>
          <w:spacing w:val="-5"/>
        </w:rPr>
        <w:t> </w:t>
      </w:r>
      <w:r>
        <w:rPr/>
        <w:t>No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autorizará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adscripción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personal</w:t>
      </w:r>
      <w:r>
        <w:rPr>
          <w:spacing w:val="-7"/>
        </w:rPr>
        <w:t> </w:t>
      </w:r>
      <w:r>
        <w:rPr/>
        <w:t>con</w:t>
      </w:r>
      <w:r>
        <w:rPr>
          <w:spacing w:val="-7"/>
        </w:rPr>
        <w:t> </w:t>
      </w:r>
      <w:r>
        <w:rPr/>
        <w:t>plaza</w:t>
      </w:r>
      <w:r>
        <w:rPr>
          <w:spacing w:val="-7"/>
        </w:rPr>
        <w:t> </w:t>
      </w:r>
      <w:r>
        <w:rPr/>
        <w:t>docente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centros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trabajo</w:t>
      </w:r>
      <w:r>
        <w:rPr>
          <w:spacing w:val="-68"/>
        </w:rPr>
        <w:t> </w:t>
      </w:r>
      <w:r>
        <w:rPr/>
        <w:t>administrativo.</w:t>
      </w:r>
      <w:r>
        <w:rPr>
          <w:spacing w:val="-12"/>
        </w:rPr>
        <w:t> </w:t>
      </w:r>
      <w:r>
        <w:rPr/>
        <w:t>Las</w:t>
      </w:r>
      <w:r>
        <w:rPr>
          <w:spacing w:val="-11"/>
        </w:rPr>
        <w:t> </w:t>
      </w:r>
      <w:r>
        <w:rPr/>
        <w:t>plazas</w:t>
      </w:r>
      <w:r>
        <w:rPr>
          <w:spacing w:val="-12"/>
        </w:rPr>
        <w:t> </w:t>
      </w:r>
      <w:r>
        <w:rPr/>
        <w:t>docentes</w:t>
      </w:r>
      <w:r>
        <w:rPr>
          <w:spacing w:val="-11"/>
        </w:rPr>
        <w:t> </w:t>
      </w:r>
      <w:r>
        <w:rPr/>
        <w:t>que</w:t>
      </w:r>
      <w:r>
        <w:rPr>
          <w:spacing w:val="-12"/>
        </w:rPr>
        <w:t> </w:t>
      </w:r>
      <w:r>
        <w:rPr/>
        <w:t>queden</w:t>
      </w:r>
      <w:r>
        <w:rPr>
          <w:spacing w:val="-11"/>
        </w:rPr>
        <w:t> </w:t>
      </w:r>
      <w:r>
        <w:rPr/>
        <w:t>vacantes</w:t>
      </w:r>
      <w:r>
        <w:rPr>
          <w:spacing w:val="-12"/>
        </w:rPr>
        <w:t> </w:t>
      </w:r>
      <w:r>
        <w:rPr/>
        <w:t>en</w:t>
      </w:r>
      <w:r>
        <w:rPr>
          <w:spacing w:val="-11"/>
        </w:rPr>
        <w:t> </w:t>
      </w:r>
      <w:r>
        <w:rPr/>
        <w:t>un</w:t>
      </w:r>
      <w:r>
        <w:rPr>
          <w:spacing w:val="-12"/>
        </w:rPr>
        <w:t> </w:t>
      </w:r>
      <w:r>
        <w:rPr/>
        <w:t>centro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trabajo</w:t>
      </w:r>
      <w:r>
        <w:rPr>
          <w:spacing w:val="-12"/>
        </w:rPr>
        <w:t> </w:t>
      </w:r>
      <w:r>
        <w:rPr/>
        <w:t>administra-</w:t>
      </w:r>
      <w:r>
        <w:rPr>
          <w:spacing w:val="-68"/>
        </w:rPr>
        <w:t> </w:t>
      </w:r>
      <w:r>
        <w:rPr/>
        <w:t>tivo,</w:t>
      </w:r>
      <w:r>
        <w:rPr>
          <w:spacing w:val="-16"/>
        </w:rPr>
        <w:t> </w:t>
      </w:r>
      <w:r>
        <w:rPr/>
        <w:t>deberán</w:t>
      </w:r>
      <w:r>
        <w:rPr>
          <w:spacing w:val="-16"/>
        </w:rPr>
        <w:t> </w:t>
      </w:r>
      <w:r>
        <w:rPr/>
        <w:t>ser</w:t>
      </w:r>
      <w:r>
        <w:rPr>
          <w:spacing w:val="-16"/>
        </w:rPr>
        <w:t> </w:t>
      </w:r>
      <w:r>
        <w:rPr/>
        <w:t>reubicadas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un</w:t>
      </w:r>
      <w:r>
        <w:rPr>
          <w:spacing w:val="-16"/>
        </w:rPr>
        <w:t> </w:t>
      </w:r>
      <w:r>
        <w:rPr/>
        <w:t>centro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trabajo</w:t>
      </w:r>
      <w:r>
        <w:rPr>
          <w:spacing w:val="-16"/>
        </w:rPr>
        <w:t> </w:t>
      </w:r>
      <w:r>
        <w:rPr/>
        <w:t>para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desempeño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funciones</w:t>
      </w:r>
      <w:r>
        <w:rPr>
          <w:spacing w:val="-16"/>
        </w:rPr>
        <w:t> </w:t>
      </w:r>
      <w:r>
        <w:rPr/>
        <w:t>docentes.</w:t>
      </w:r>
    </w:p>
    <w:p>
      <w:pPr>
        <w:pStyle w:val="BodyText"/>
        <w:spacing w:line="276" w:lineRule="auto" w:before="162"/>
        <w:ind w:left="1407" w:right="1424"/>
        <w:jc w:val="both"/>
      </w:pPr>
      <w:r>
        <w:rPr>
          <w:b/>
          <w:color w:val="231F20"/>
        </w:rPr>
        <w:t>Décimo.</w:t>
      </w:r>
      <w:r>
        <w:rPr>
          <w:b/>
          <w:color w:val="231F20"/>
          <w:spacing w:val="5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2"/>
        </w:rPr>
        <w:t> </w:t>
      </w:r>
      <w:r>
        <w:rPr>
          <w:color w:val="231F20"/>
        </w:rPr>
        <w:t>caso</w:t>
      </w:r>
      <w:r>
        <w:rPr>
          <w:color w:val="231F20"/>
          <w:spacing w:val="-2"/>
        </w:rPr>
        <w:t> </w:t>
      </w:r>
      <w:r>
        <w:rPr>
          <w:color w:val="231F20"/>
        </w:rPr>
        <w:t>del</w:t>
      </w:r>
      <w:r>
        <w:rPr>
          <w:color w:val="231F20"/>
          <w:spacing w:val="-2"/>
        </w:rPr>
        <w:t> </w:t>
      </w:r>
      <w:r>
        <w:rPr>
          <w:color w:val="231F20"/>
        </w:rPr>
        <w:t>personal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desempeña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servicios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jornada</w:t>
      </w:r>
      <w:r>
        <w:rPr>
          <w:color w:val="231F20"/>
          <w:spacing w:val="-2"/>
        </w:rPr>
        <w:t> </w:t>
      </w:r>
      <w:r>
        <w:rPr>
          <w:color w:val="231F20"/>
        </w:rPr>
        <w:t>ampliada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6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tiempo</w:t>
      </w:r>
      <w:r>
        <w:rPr>
          <w:color w:val="231F20"/>
          <w:spacing w:val="-8"/>
        </w:rPr>
        <w:t> </w:t>
      </w:r>
      <w:r>
        <w:rPr>
          <w:color w:val="231F20"/>
        </w:rPr>
        <w:t>completo,</w:t>
      </w:r>
      <w:r>
        <w:rPr>
          <w:color w:val="231F20"/>
          <w:spacing w:val="-8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doble</w:t>
      </w:r>
      <w:r>
        <w:rPr>
          <w:color w:val="231F20"/>
          <w:spacing w:val="-8"/>
        </w:rPr>
        <w:t> </w:t>
      </w:r>
      <w:r>
        <w:rPr>
          <w:color w:val="231F20"/>
        </w:rPr>
        <w:t>plaza,</w:t>
      </w:r>
      <w:r>
        <w:rPr>
          <w:color w:val="231F20"/>
          <w:spacing w:val="-8"/>
        </w:rPr>
        <w:t> </w:t>
      </w:r>
      <w:r>
        <w:rPr>
          <w:color w:val="231F20"/>
        </w:rPr>
        <w:t>procederá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cambio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otro</w:t>
      </w:r>
      <w:r>
        <w:rPr>
          <w:color w:val="231F20"/>
          <w:spacing w:val="-7"/>
        </w:rPr>
        <w:t> </w:t>
      </w:r>
      <w:r>
        <w:rPr>
          <w:color w:val="231F20"/>
        </w:rPr>
        <w:t>u</w:t>
      </w:r>
      <w:r>
        <w:rPr>
          <w:color w:val="231F20"/>
          <w:spacing w:val="-8"/>
        </w:rPr>
        <w:t> </w:t>
      </w:r>
      <w:r>
        <w:rPr>
          <w:color w:val="231F20"/>
        </w:rPr>
        <w:t>otros</w:t>
      </w:r>
      <w:r>
        <w:rPr>
          <w:color w:val="231F20"/>
          <w:spacing w:val="-8"/>
        </w:rPr>
        <w:t> </w:t>
      </w:r>
      <w:r>
        <w:rPr>
          <w:color w:val="231F20"/>
        </w:rPr>
        <w:t>planteles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jornada</w:t>
      </w:r>
      <w:r>
        <w:rPr>
          <w:color w:val="231F20"/>
          <w:spacing w:val="-68"/>
        </w:rPr>
        <w:t> </w:t>
      </w:r>
      <w:r>
        <w:rPr>
          <w:color w:val="231F20"/>
        </w:rPr>
        <w:t>regular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requieran</w:t>
      </w:r>
      <w:r>
        <w:rPr>
          <w:color w:val="231F20"/>
          <w:spacing w:val="-10"/>
        </w:rPr>
        <w:t> </w:t>
      </w:r>
      <w:r>
        <w:rPr>
          <w:color w:val="231F20"/>
        </w:rPr>
        <w:t>sus</w:t>
      </w:r>
      <w:r>
        <w:rPr>
          <w:color w:val="231F20"/>
          <w:spacing w:val="-10"/>
        </w:rPr>
        <w:t> </w:t>
      </w:r>
      <w:r>
        <w:rPr>
          <w:color w:val="231F20"/>
        </w:rPr>
        <w:t>servicios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cada</w:t>
      </w:r>
      <w:r>
        <w:rPr>
          <w:color w:val="231F20"/>
          <w:spacing w:val="-11"/>
        </w:rPr>
        <w:t> </w:t>
      </w:r>
      <w:r>
        <w:rPr>
          <w:color w:val="231F20"/>
        </w:rPr>
        <w:t>plaza</w:t>
      </w:r>
      <w:r>
        <w:rPr>
          <w:color w:val="231F20"/>
          <w:spacing w:val="-10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base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compatibilidad</w:t>
      </w:r>
      <w:r>
        <w:rPr>
          <w:color w:val="231F20"/>
          <w:spacing w:val="-10"/>
        </w:rPr>
        <w:t> </w:t>
      </w:r>
      <w:r>
        <w:rPr>
          <w:color w:val="231F20"/>
        </w:rPr>
        <w:t>hora-</w:t>
      </w:r>
      <w:r>
        <w:rPr>
          <w:color w:val="231F20"/>
          <w:spacing w:val="-68"/>
        </w:rPr>
        <w:t> </w:t>
      </w:r>
      <w:r>
        <w:rPr>
          <w:color w:val="231F20"/>
          <w:w w:val="105"/>
        </w:rPr>
        <w:t>ria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traslado.</w:t>
      </w:r>
    </w:p>
    <w:p>
      <w:pPr>
        <w:pStyle w:val="BodyText"/>
        <w:spacing w:line="276" w:lineRule="auto" w:before="162"/>
        <w:ind w:left="1407" w:right="1424"/>
        <w:jc w:val="both"/>
      </w:pPr>
      <w:r>
        <w:rPr>
          <w:b/>
          <w:color w:val="231F20"/>
        </w:rPr>
        <w:t>Décimo primero. </w:t>
      </w:r>
      <w:r>
        <w:rPr>
          <w:color w:val="231F20"/>
        </w:rPr>
        <w:t>El personal beneficiario del concepto de pago E3 o E4 “Compensación por</w:t>
      </w:r>
      <w:r>
        <w:rPr>
          <w:color w:val="231F20"/>
          <w:spacing w:val="-68"/>
        </w:rPr>
        <w:t> </w:t>
      </w:r>
      <w:r>
        <w:rPr>
          <w:color w:val="231F20"/>
        </w:rPr>
        <w:t>adscripción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comunidades</w:t>
      </w:r>
      <w:r>
        <w:rPr>
          <w:color w:val="231F20"/>
          <w:spacing w:val="-8"/>
        </w:rPr>
        <w:t> </w:t>
      </w:r>
      <w:r>
        <w:rPr>
          <w:color w:val="231F20"/>
        </w:rPr>
        <w:t>pequeñas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dispersas”,</w:t>
      </w:r>
      <w:r>
        <w:rPr>
          <w:color w:val="231F20"/>
          <w:spacing w:val="-9"/>
        </w:rPr>
        <w:t> </w:t>
      </w:r>
      <w:r>
        <w:rPr>
          <w:color w:val="231F20"/>
        </w:rPr>
        <w:t>dejará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percibirlo</w:t>
      </w:r>
      <w:r>
        <w:rPr>
          <w:color w:val="231F20"/>
          <w:spacing w:val="-8"/>
        </w:rPr>
        <w:t> </w:t>
      </w:r>
      <w:r>
        <w:rPr>
          <w:color w:val="231F20"/>
        </w:rPr>
        <w:t>al</w:t>
      </w:r>
      <w:r>
        <w:rPr>
          <w:color w:val="231F20"/>
          <w:spacing w:val="-9"/>
        </w:rPr>
        <w:t> </w:t>
      </w:r>
      <w:r>
        <w:rPr>
          <w:color w:val="231F20"/>
        </w:rPr>
        <w:t>momento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obte-</w:t>
      </w:r>
      <w:r>
        <w:rPr>
          <w:color w:val="231F20"/>
          <w:spacing w:val="-68"/>
        </w:rPr>
        <w:t> </w:t>
      </w:r>
      <w:r>
        <w:rPr>
          <w:color w:val="231F20"/>
        </w:rPr>
        <w:t>ner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color w:val="231F20"/>
        </w:rPr>
        <w:t>cambio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centro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trabajo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una</w:t>
      </w:r>
      <w:r>
        <w:rPr>
          <w:color w:val="231F20"/>
          <w:spacing w:val="-11"/>
        </w:rPr>
        <w:t> </w:t>
      </w:r>
      <w:r>
        <w:rPr>
          <w:color w:val="231F20"/>
        </w:rPr>
        <w:t>comunidad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no</w:t>
      </w:r>
      <w:r>
        <w:rPr>
          <w:color w:val="231F20"/>
          <w:spacing w:val="-11"/>
        </w:rPr>
        <w:t> </w:t>
      </w:r>
      <w:r>
        <w:rPr>
          <w:color w:val="231F20"/>
        </w:rPr>
        <w:t>corresponda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2"/>
        </w:rPr>
        <w:t> </w:t>
      </w:r>
      <w:r>
        <w:rPr>
          <w:color w:val="231F20"/>
        </w:rPr>
        <w:t>objeto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pago.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4"/>
        </w:rPr>
      </w:pPr>
      <w:r>
        <w:rPr/>
        <w:pict>
          <v:group style="position:absolute;margin-left:571.295471pt;margin-top:16.943077pt;width:15.25pt;height:15.2pt;mso-position-horizontal-relative:page;mso-position-vertical-relative:paragraph;z-index:-15680000;mso-wrap-distance-left:0;mso-wrap-distance-right:0" coordorigin="11426,339" coordsize="305,304">
            <v:shape style="position:absolute;left:11425;top:338;width:305;height:304" type="#_x0000_t75" stroked="false">
              <v:imagedata r:id="rId32" o:title=""/>
            </v:shape>
            <v:shape style="position:absolute;left:11425;top:338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5"/>
                        <w:sz w:val="16"/>
                      </w:rPr>
                      <w:t>21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4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  <w:r>
        <w:rPr/>
        <w:pict>
          <v:group style="position:absolute;margin-left:0pt;margin-top:14.850988pt;width:538.6pt;height:328.7pt;mso-position-horizontal-relative:page;mso-position-vertical-relative:page;z-index:-16737792" coordorigin="0,297" coordsize="10772,6574">
            <v:shape style="position:absolute;left:0;top:297;width:6278;height:6574" type="#_x0000_t75" stroked="false">
              <v:imagedata r:id="rId26" o:title=""/>
            </v:shape>
            <v:line style="position:absolute" from="1477,1976" to="10742,1976" stroked="true" strokeweight="1pt" strokecolor="#939598">
              <v:stroke dashstyle="dot"/>
            </v:line>
            <v:shape style="position:absolute;left:1417;top:1975;width:9355;height:2" coordorigin="1417,1976" coordsize="9355,0" path="m1417,1976l1417,1976m10772,1976l10772,1976e" filled="false" stroked="true" strokeweight="1pt" strokecolor="#939598">
              <v:path arrowok="t"/>
              <v:stroke dashstyle="solid"/>
            </v:shape>
            <v:shape style="position:absolute;left:4971;top:332;width:2246;height:502" type="#_x0000_t75" stroked="false">
              <v:imagedata r:id="rId68" o:title=""/>
            </v:shape>
            <v:shape style="position:absolute;left:5792;top:934;width:606;height:611" type="#_x0000_t75" stroked="false">
              <v:imagedata r:id="rId69" o:title=""/>
            </v:shape>
            <v:shape style="position:absolute;left:1417;top:1667;width:3494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CAMBIO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CENTRO</w:t>
                    </w:r>
                    <w:r>
                      <w:rPr>
                        <w:color w:val="231F20"/>
                        <w:spacing w:val="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TRABAJO</w:t>
                    </w:r>
                  </w:p>
                </w:txbxContent>
              </v:textbox>
              <w10:wrap type="none"/>
            </v:shape>
            <v:shape style="position:absolute;left:1711;top:2551;width:8787;height:1033" type="#_x0000_t202" filled="false" stroked="false">
              <v:textbox inset="0,0,0,0">
                <w:txbxContent>
                  <w:p>
                    <w:pPr>
                      <w:spacing w:line="330" w:lineRule="exact" w:before="0"/>
                      <w:ind w:left="0" w:right="18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1675A"/>
                        <w:w w:val="90"/>
                        <w:sz w:val="28"/>
                      </w:rPr>
                      <w:t>ANEXO</w:t>
                    </w:r>
                    <w:r>
                      <w:rPr>
                        <w:b/>
                        <w:color w:val="21675A"/>
                        <w:spacing w:val="2"/>
                        <w:w w:val="90"/>
                        <w:sz w:val="28"/>
                      </w:rPr>
                      <w:t> </w:t>
                    </w:r>
                    <w:r>
                      <w:rPr>
                        <w:b/>
                        <w:color w:val="21675A"/>
                        <w:w w:val="90"/>
                        <w:sz w:val="28"/>
                      </w:rPr>
                      <w:t>I</w:t>
                    </w:r>
                  </w:p>
                  <w:p>
                    <w:pPr>
                      <w:spacing w:line="228" w:lineRule="auto" w:before="184"/>
                      <w:ind w:left="0" w:right="18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CALENDARIO</w:t>
                    </w:r>
                    <w:r>
                      <w:rPr>
                        <w:b/>
                        <w:color w:val="231F20"/>
                        <w:spacing w:val="-7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DEL</w:t>
                    </w:r>
                    <w:r>
                      <w:rPr>
                        <w:b/>
                        <w:color w:val="231F20"/>
                        <w:spacing w:val="-6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PROCESO</w:t>
                    </w:r>
                    <w:r>
                      <w:rPr>
                        <w:b/>
                        <w:color w:val="231F20"/>
                        <w:spacing w:val="-6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DE</w:t>
                    </w:r>
                    <w:r>
                      <w:rPr>
                        <w:b/>
                        <w:color w:val="231F20"/>
                        <w:spacing w:val="-6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AUTORIZACIÓN</w:t>
                    </w:r>
                    <w:r>
                      <w:rPr>
                        <w:b/>
                        <w:color w:val="231F20"/>
                        <w:spacing w:val="-6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DE</w:t>
                    </w:r>
                    <w:r>
                      <w:rPr>
                        <w:b/>
                        <w:color w:val="231F20"/>
                        <w:spacing w:val="-6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CAMBIO</w:t>
                    </w:r>
                    <w:r>
                      <w:rPr>
                        <w:b/>
                        <w:color w:val="231F20"/>
                        <w:spacing w:val="-7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DE</w:t>
                    </w:r>
                    <w:r>
                      <w:rPr>
                        <w:b/>
                        <w:color w:val="231F20"/>
                        <w:spacing w:val="-6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CENTRO</w:t>
                    </w:r>
                    <w:r>
                      <w:rPr>
                        <w:b/>
                        <w:color w:val="231F20"/>
                        <w:spacing w:val="-6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22"/>
                      </w:rPr>
                      <w:t>DE</w:t>
                    </w:r>
                    <w:r>
                      <w:rPr>
                        <w:b/>
                        <w:color w:val="231F20"/>
                        <w:spacing w:val="-68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sz w:val="22"/>
                      </w:rPr>
                      <w:t>TRABAJO,</w:t>
                    </w:r>
                    <w:r>
                      <w:rPr>
                        <w:b/>
                        <w:color w:val="231F20"/>
                        <w:spacing w:val="-18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sz w:val="22"/>
                      </w:rPr>
                      <w:t>CICLO</w:t>
                    </w:r>
                    <w:r>
                      <w:rPr>
                        <w:b/>
                        <w:color w:val="231F20"/>
                        <w:spacing w:val="-18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sz w:val="22"/>
                      </w:rPr>
                      <w:t>ESCOLAR</w:t>
                    </w:r>
                    <w:r>
                      <w:rPr>
                        <w:b/>
                        <w:color w:val="231F20"/>
                        <w:spacing w:val="-18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sz w:val="22"/>
                      </w:rPr>
                      <w:t>2022-2023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2.47780pt;margin-top:561.850586pt;width:15.15pt;height:146.950pt;mso-position-horizontal-relative:page;mso-position-vertical-relative:page;z-index:15780352" coordorigin="450,11237" coordsize="303,2939" path="m752,11237l450,11237,450,14055,459,14102,485,14140,523,14166,570,14175,632,14175,678,14166,717,14140,742,14102,752,14055,752,11237xe" filled="true" fillcolor="#21675a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8.195007pt;margin-top:256.279968pt;width:260.8500pt;height:49.35pt;mso-position-horizontal-relative:page;mso-position-vertical-relative:page;z-index:-16736768" coordorigin="2364,5126" coordsize="5217,987" path="m3159,5126l2364,5126,2364,6112,3159,6112,3159,5126xm7580,5126l3159,5126,3159,6112,7580,6112,7580,5126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8.195007pt;margin-top:336.567963pt;width:260.8500pt;height:28.4pt;mso-position-horizontal-relative:page;mso-position-vertical-relative:page;z-index:-16736256" coordorigin="2364,6731" coordsize="5217,568" path="m3159,6731l2364,6731,2364,7298,3159,7298,3159,6731xm7580,6731l3159,6731,3159,7298,7580,7298,7580,6731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4.804701pt;margin-top:303.571228pt;width:11.15pt;height:398.65pt;mso-position-horizontal-relative:page;mso-position-vertical-relative:page;z-index:15781888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 w:after="1"/>
        <w:rPr>
          <w:sz w:val="21"/>
        </w:rPr>
      </w:pPr>
    </w:p>
    <w:tbl>
      <w:tblPr>
        <w:tblW w:w="0" w:type="auto"/>
        <w:jc w:val="left"/>
        <w:tblInd w:w="2366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5"/>
        <w:gridCol w:w="4422"/>
        <w:gridCol w:w="2246"/>
      </w:tblGrid>
      <w:tr>
        <w:trPr>
          <w:trHeight w:val="429" w:hRule="atLeast"/>
        </w:trPr>
        <w:tc>
          <w:tcPr>
            <w:tcW w:w="795" w:type="dxa"/>
            <w:tcBorders>
              <w:righ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before="131"/>
              <w:ind w:left="225" w:right="21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No.</w:t>
            </w:r>
          </w:p>
        </w:tc>
        <w:tc>
          <w:tcPr>
            <w:tcW w:w="442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before="131"/>
              <w:ind w:left="1764" w:right="176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Actividad</w:t>
            </w:r>
          </w:p>
        </w:tc>
        <w:tc>
          <w:tcPr>
            <w:tcW w:w="2246" w:type="dxa"/>
            <w:tcBorders>
              <w:lef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before="131"/>
              <w:ind w:left="832" w:right="83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Fecha</w:t>
            </w:r>
          </w:p>
        </w:tc>
      </w:tr>
      <w:tr>
        <w:trPr>
          <w:trHeight w:val="974" w:hRule="atLeast"/>
        </w:trPr>
        <w:tc>
          <w:tcPr>
            <w:tcW w:w="795" w:type="dxa"/>
            <w:tcBorders>
              <w:bottom w:val="single" w:sz="8" w:space="0" w:color="808285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4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55"/>
                <w:sz w:val="16"/>
              </w:rPr>
              <w:t>1</w:t>
            </w:r>
          </w:p>
        </w:tc>
        <w:tc>
          <w:tcPr>
            <w:tcW w:w="4422" w:type="dxa"/>
            <w:tcBorders>
              <w:bottom w:val="single" w:sz="8" w:space="0" w:color="808285"/>
            </w:tcBorders>
          </w:tcPr>
          <w:p>
            <w:pPr>
              <w:pStyle w:val="TableParagraph"/>
              <w:spacing w:line="228" w:lineRule="auto" w:before="139"/>
              <w:ind w:left="139" w:right="133"/>
              <w:jc w:val="both"/>
              <w:rPr>
                <w:sz w:val="16"/>
              </w:rPr>
            </w:pPr>
            <w:r>
              <w:rPr>
                <w:color w:val="231F20"/>
                <w:sz w:val="16"/>
              </w:rPr>
              <w:t>Publicación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del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Acuerdo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que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contiene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las</w:t>
            </w:r>
            <w:r>
              <w:rPr>
                <w:color w:val="231F20"/>
                <w:spacing w:val="-54"/>
                <w:sz w:val="16"/>
              </w:rPr>
              <w:t> </w:t>
            </w:r>
            <w:r>
              <w:rPr>
                <w:color w:val="231F20"/>
                <w:sz w:val="16"/>
              </w:rPr>
              <w:t>disposiciones generales que establecen las reglas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de los procesos para la autorización de cambio de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centro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de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trabajo.</w:t>
            </w:r>
          </w:p>
        </w:tc>
        <w:tc>
          <w:tcPr>
            <w:tcW w:w="2246" w:type="dxa"/>
            <w:tcBorders>
              <w:bottom w:val="single" w:sz="8" w:space="0" w:color="808285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4"/>
              <w:ind w:left="277" w:right="275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16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marzo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2022.</w:t>
            </w:r>
          </w:p>
        </w:tc>
      </w:tr>
      <w:tr>
        <w:trPr>
          <w:trHeight w:val="598" w:hRule="atLeast"/>
        </w:trPr>
        <w:tc>
          <w:tcPr>
            <w:tcW w:w="795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2"/>
                <w:sz w:val="16"/>
              </w:rPr>
              <w:t>2</w:t>
            </w:r>
          </w:p>
        </w:tc>
        <w:tc>
          <w:tcPr>
            <w:tcW w:w="4422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line="228" w:lineRule="auto" w:before="132"/>
              <w:ind w:left="139"/>
              <w:rPr>
                <w:sz w:val="16"/>
              </w:rPr>
            </w:pPr>
            <w:r>
              <w:rPr>
                <w:color w:val="231F20"/>
                <w:sz w:val="16"/>
              </w:rPr>
              <w:t>Publicación</w:t>
            </w:r>
            <w:r>
              <w:rPr>
                <w:color w:val="231F20"/>
                <w:spacing w:val="4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4"/>
                <w:sz w:val="16"/>
              </w:rPr>
              <w:t> </w:t>
            </w:r>
            <w:r>
              <w:rPr>
                <w:color w:val="231F20"/>
                <w:sz w:val="16"/>
              </w:rPr>
              <w:t>convocatorias</w:t>
            </w:r>
            <w:r>
              <w:rPr>
                <w:color w:val="231F20"/>
                <w:spacing w:val="4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4"/>
                <w:sz w:val="16"/>
              </w:rPr>
              <w:t> </w:t>
            </w:r>
            <w:r>
              <w:rPr>
                <w:color w:val="231F20"/>
                <w:sz w:val="16"/>
              </w:rPr>
              <w:t>las</w:t>
            </w:r>
            <w:r>
              <w:rPr>
                <w:color w:val="231F20"/>
                <w:spacing w:val="4"/>
                <w:sz w:val="16"/>
              </w:rPr>
              <w:t> </w:t>
            </w:r>
            <w:r>
              <w:rPr>
                <w:color w:val="231F20"/>
                <w:sz w:val="16"/>
              </w:rPr>
              <w:t>autoridades</w:t>
            </w:r>
            <w:r>
              <w:rPr>
                <w:color w:val="231F20"/>
                <w:spacing w:val="-54"/>
                <w:sz w:val="16"/>
              </w:rPr>
              <w:t> </w:t>
            </w:r>
            <w:r>
              <w:rPr>
                <w:color w:val="231F20"/>
                <w:sz w:val="16"/>
              </w:rPr>
              <w:t>educativas.</w:t>
            </w:r>
          </w:p>
        </w:tc>
        <w:tc>
          <w:tcPr>
            <w:tcW w:w="2246" w:type="dxa"/>
            <w:tcBorders>
              <w:top w:val="single" w:sz="8" w:space="0" w:color="808285"/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277" w:right="275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8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abril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2022.</w:t>
            </w:r>
          </w:p>
        </w:tc>
      </w:tr>
      <w:tr>
        <w:trPr>
          <w:trHeight w:val="546" w:hRule="atLeast"/>
        </w:trPr>
        <w:tc>
          <w:tcPr>
            <w:tcW w:w="795" w:type="dxa"/>
            <w:tcBorders>
              <w:top w:val="single" w:sz="8" w:space="0" w:color="808285"/>
            </w:tcBorders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3"/>
                <w:sz w:val="16"/>
              </w:rPr>
              <w:t>3</w:t>
            </w:r>
          </w:p>
        </w:tc>
        <w:tc>
          <w:tcPr>
            <w:tcW w:w="4422" w:type="dxa"/>
            <w:tcBorders>
              <w:top w:val="single" w:sz="8" w:space="0" w:color="808285"/>
            </w:tcBorders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139"/>
              <w:rPr>
                <w:sz w:val="16"/>
              </w:rPr>
            </w:pPr>
            <w:r>
              <w:rPr>
                <w:color w:val="231F20"/>
                <w:sz w:val="16"/>
              </w:rPr>
              <w:t>Registro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verificación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documental.</w:t>
            </w:r>
          </w:p>
        </w:tc>
        <w:tc>
          <w:tcPr>
            <w:tcW w:w="2246" w:type="dxa"/>
            <w:vMerge w:val="restart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"/>
              <w:rPr>
                <w:sz w:val="22"/>
              </w:rPr>
            </w:pPr>
          </w:p>
          <w:p>
            <w:pPr>
              <w:pStyle w:val="TableParagraph"/>
              <w:spacing w:line="228" w:lineRule="auto" w:before="1"/>
              <w:ind w:left="445" w:right="106" w:hanging="190"/>
              <w:rPr>
                <w:sz w:val="16"/>
              </w:rPr>
            </w:pPr>
            <w:r>
              <w:rPr>
                <w:color w:val="231F20"/>
                <w:spacing w:val="-1"/>
                <w:w w:val="95"/>
                <w:sz w:val="16"/>
              </w:rPr>
              <w:t>Entre</w:t>
            </w:r>
            <w:r>
              <w:rPr>
                <w:color w:val="231F20"/>
                <w:spacing w:val="-13"/>
                <w:w w:val="95"/>
                <w:sz w:val="16"/>
              </w:rPr>
              <w:t> </w:t>
            </w:r>
            <w:r>
              <w:rPr>
                <w:color w:val="231F20"/>
                <w:spacing w:val="-1"/>
                <w:w w:val="95"/>
                <w:sz w:val="16"/>
              </w:rPr>
              <w:t>el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spacing w:val="-1"/>
                <w:w w:val="95"/>
                <w:sz w:val="16"/>
              </w:rPr>
              <w:t>11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spacing w:val="-1"/>
                <w:w w:val="95"/>
                <w:sz w:val="16"/>
              </w:rPr>
              <w:t>de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spacing w:val="-1"/>
                <w:w w:val="95"/>
                <w:sz w:val="16"/>
              </w:rPr>
              <w:t>abril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al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3</w:t>
            </w:r>
            <w:r>
              <w:rPr>
                <w:color w:val="231F20"/>
                <w:spacing w:val="-5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junio</w:t>
            </w:r>
            <w:r>
              <w:rPr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2022.</w:t>
            </w:r>
          </w:p>
        </w:tc>
      </w:tr>
      <w:tr>
        <w:trPr>
          <w:trHeight w:val="598" w:hRule="atLeast"/>
        </w:trPr>
        <w:tc>
          <w:tcPr>
            <w:tcW w:w="795" w:type="dxa"/>
            <w:shd w:val="clear" w:color="auto" w:fill="E6E7E8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96"/>
                <w:sz w:val="16"/>
              </w:rPr>
              <w:t>4</w:t>
            </w:r>
          </w:p>
        </w:tc>
        <w:tc>
          <w:tcPr>
            <w:tcW w:w="4422" w:type="dxa"/>
            <w:shd w:val="clear" w:color="auto" w:fill="E6E7E8"/>
          </w:tcPr>
          <w:p>
            <w:pPr>
              <w:pStyle w:val="TableParagraph"/>
              <w:spacing w:line="228" w:lineRule="auto" w:before="132"/>
              <w:ind w:left="139" w:right="131"/>
              <w:rPr>
                <w:sz w:val="16"/>
              </w:rPr>
            </w:pPr>
            <w:r>
              <w:rPr>
                <w:color w:val="231F20"/>
                <w:sz w:val="16"/>
              </w:rPr>
              <w:t>Publicación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espacios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disponibles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para</w:t>
            </w:r>
            <w:r>
              <w:rPr>
                <w:color w:val="231F20"/>
                <w:spacing w:val="2"/>
                <w:sz w:val="16"/>
              </w:rPr>
              <w:t> </w:t>
            </w:r>
            <w:r>
              <w:rPr>
                <w:color w:val="231F20"/>
                <w:sz w:val="16"/>
              </w:rPr>
              <w:t>el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proceso</w:t>
            </w:r>
            <w:r>
              <w:rPr>
                <w:color w:val="231F20"/>
                <w:spacing w:val="-53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2"/>
                <w:sz w:val="16"/>
              </w:rPr>
              <w:t> </w:t>
            </w:r>
            <w:r>
              <w:rPr>
                <w:color w:val="231F20"/>
                <w:sz w:val="16"/>
              </w:rPr>
              <w:t>autorización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cambio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centro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trabajo.</w:t>
            </w:r>
          </w:p>
        </w:tc>
        <w:tc>
          <w:tcPr>
            <w:tcW w:w="2246" w:type="dxa"/>
            <w:vMerge/>
            <w:tcBorders>
              <w:top w:val="nil"/>
              <w:bottom w:val="single" w:sz="8" w:space="0" w:color="808285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6" w:hRule="atLeast"/>
        </w:trPr>
        <w:tc>
          <w:tcPr>
            <w:tcW w:w="795" w:type="dxa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3"/>
                <w:sz w:val="16"/>
              </w:rPr>
              <w:t>5</w:t>
            </w:r>
          </w:p>
        </w:tc>
        <w:tc>
          <w:tcPr>
            <w:tcW w:w="4422" w:type="dxa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139"/>
              <w:rPr>
                <w:sz w:val="16"/>
              </w:rPr>
            </w:pPr>
            <w:r>
              <w:rPr>
                <w:color w:val="231F20"/>
                <w:sz w:val="16"/>
              </w:rPr>
              <w:t>Validación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solicitudes.</w:t>
            </w:r>
          </w:p>
        </w:tc>
        <w:tc>
          <w:tcPr>
            <w:tcW w:w="2246" w:type="dxa"/>
            <w:vMerge/>
            <w:tcBorders>
              <w:top w:val="nil"/>
              <w:bottom w:val="single" w:sz="8" w:space="0" w:color="808285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98" w:hRule="atLeast"/>
        </w:trPr>
        <w:tc>
          <w:tcPr>
            <w:tcW w:w="795" w:type="dxa"/>
            <w:tcBorders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9"/>
                <w:sz w:val="16"/>
              </w:rPr>
              <w:t>6</w:t>
            </w:r>
          </w:p>
        </w:tc>
        <w:tc>
          <w:tcPr>
            <w:tcW w:w="4422" w:type="dxa"/>
            <w:tcBorders>
              <w:bottom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line="228" w:lineRule="auto" w:before="132"/>
              <w:ind w:left="139"/>
              <w:rPr>
                <w:sz w:val="16"/>
              </w:rPr>
            </w:pPr>
            <w:r>
              <w:rPr>
                <w:color w:val="231F20"/>
                <w:sz w:val="16"/>
              </w:rPr>
              <w:t>Notificación</w:t>
            </w:r>
            <w:r>
              <w:rPr>
                <w:color w:val="231F20"/>
                <w:spacing w:val="5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6"/>
                <w:sz w:val="16"/>
              </w:rPr>
              <w:t> </w:t>
            </w:r>
            <w:r>
              <w:rPr>
                <w:color w:val="231F20"/>
                <w:sz w:val="16"/>
              </w:rPr>
              <w:t>la</w:t>
            </w:r>
            <w:r>
              <w:rPr>
                <w:color w:val="231F20"/>
                <w:spacing w:val="6"/>
                <w:sz w:val="16"/>
              </w:rPr>
              <w:t> </w:t>
            </w:r>
            <w:r>
              <w:rPr>
                <w:color w:val="231F20"/>
                <w:sz w:val="16"/>
              </w:rPr>
              <w:t>respuesta</w:t>
            </w:r>
            <w:r>
              <w:rPr>
                <w:color w:val="231F20"/>
                <w:spacing w:val="6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6"/>
                <w:sz w:val="16"/>
              </w:rPr>
              <w:t> </w:t>
            </w:r>
            <w:r>
              <w:rPr>
                <w:color w:val="231F20"/>
                <w:sz w:val="16"/>
              </w:rPr>
              <w:t>las</w:t>
            </w:r>
            <w:r>
              <w:rPr>
                <w:color w:val="231F20"/>
                <w:spacing w:val="6"/>
                <w:sz w:val="16"/>
              </w:rPr>
              <w:t> </w:t>
            </w:r>
            <w:r>
              <w:rPr>
                <w:color w:val="231F20"/>
                <w:sz w:val="16"/>
              </w:rPr>
              <w:t>solicitudes</w:t>
            </w:r>
            <w:r>
              <w:rPr>
                <w:color w:val="231F20"/>
                <w:spacing w:val="6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6"/>
                <w:sz w:val="16"/>
              </w:rPr>
              <w:t> </w:t>
            </w:r>
            <w:r>
              <w:rPr>
                <w:color w:val="231F20"/>
                <w:sz w:val="16"/>
              </w:rPr>
              <w:t>las</w:t>
            </w:r>
            <w:r>
              <w:rPr>
                <w:color w:val="231F20"/>
                <w:spacing w:val="-54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maestras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y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los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maestros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participantes.</w:t>
            </w:r>
          </w:p>
        </w:tc>
        <w:tc>
          <w:tcPr>
            <w:tcW w:w="2246" w:type="dxa"/>
            <w:vMerge/>
            <w:tcBorders>
              <w:top w:val="nil"/>
              <w:bottom w:val="single" w:sz="8" w:space="0" w:color="808285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98" w:hRule="atLeast"/>
        </w:trPr>
        <w:tc>
          <w:tcPr>
            <w:tcW w:w="795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7"/>
                <w:sz w:val="16"/>
              </w:rPr>
              <w:t>7</w:t>
            </w:r>
          </w:p>
        </w:tc>
        <w:tc>
          <w:tcPr>
            <w:tcW w:w="4422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line="228" w:lineRule="auto" w:before="132"/>
              <w:ind w:left="13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Publicación</w:t>
            </w:r>
            <w:r>
              <w:rPr>
                <w:color w:val="231F20"/>
                <w:spacing w:val="2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del</w:t>
            </w:r>
            <w:r>
              <w:rPr>
                <w:color w:val="231F20"/>
                <w:spacing w:val="2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listado</w:t>
            </w:r>
            <w:r>
              <w:rPr>
                <w:color w:val="231F20"/>
                <w:spacing w:val="2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nominal</w:t>
            </w:r>
            <w:r>
              <w:rPr>
                <w:color w:val="231F20"/>
                <w:spacing w:val="2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ordenado</w:t>
            </w:r>
            <w:r>
              <w:rPr>
                <w:color w:val="231F20"/>
                <w:spacing w:val="2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-57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resultados.</w:t>
            </w:r>
          </w:p>
        </w:tc>
        <w:tc>
          <w:tcPr>
            <w:tcW w:w="2246" w:type="dxa"/>
            <w:tcBorders>
              <w:top w:val="single" w:sz="8" w:space="0" w:color="808285"/>
              <w:bottom w:val="single" w:sz="8" w:space="0" w:color="808285"/>
            </w:tcBorders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277" w:right="275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</w:t>
            </w:r>
            <w:r>
              <w:rPr>
                <w:color w:val="231F20"/>
                <w:spacing w:val="-1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de julio de 2022.</w:t>
            </w:r>
          </w:p>
        </w:tc>
      </w:tr>
      <w:tr>
        <w:trPr>
          <w:trHeight w:val="606" w:hRule="atLeast"/>
        </w:trPr>
        <w:tc>
          <w:tcPr>
            <w:tcW w:w="795" w:type="dxa"/>
            <w:tcBorders>
              <w:top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92"/>
                <w:sz w:val="16"/>
              </w:rPr>
              <w:t>8</w:t>
            </w:r>
          </w:p>
        </w:tc>
        <w:tc>
          <w:tcPr>
            <w:tcW w:w="4422" w:type="dxa"/>
            <w:tcBorders>
              <w:top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line="228" w:lineRule="auto" w:before="132"/>
              <w:ind w:left="139"/>
              <w:rPr>
                <w:sz w:val="16"/>
              </w:rPr>
            </w:pPr>
            <w:r>
              <w:rPr>
                <w:color w:val="231F20"/>
                <w:sz w:val="16"/>
              </w:rPr>
              <w:t>Evento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público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autorización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cambio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centro</w:t>
            </w:r>
            <w:r>
              <w:rPr>
                <w:color w:val="231F20"/>
                <w:spacing w:val="-53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trabajo.</w:t>
            </w:r>
          </w:p>
        </w:tc>
        <w:tc>
          <w:tcPr>
            <w:tcW w:w="2246" w:type="dxa"/>
            <w:tcBorders>
              <w:top w:val="single" w:sz="8" w:space="0" w:color="808285"/>
            </w:tcBorders>
            <w:shd w:val="clear" w:color="auto" w:fill="E6E7E8"/>
          </w:tcPr>
          <w:p>
            <w:pPr>
              <w:pStyle w:val="TableParagraph"/>
              <w:spacing w:line="228" w:lineRule="auto" w:before="132"/>
              <w:ind w:left="915" w:right="106" w:hanging="744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Entre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el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2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8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julio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53"/>
                <w:sz w:val="16"/>
              </w:rPr>
              <w:t> </w:t>
            </w:r>
            <w:r>
              <w:rPr>
                <w:color w:val="231F20"/>
                <w:sz w:val="16"/>
              </w:rPr>
              <w:t>2022.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7"/>
        </w:rPr>
      </w:pPr>
      <w:r>
        <w:rPr/>
        <w:pict>
          <v:group style="position:absolute;margin-left:22.4347pt;margin-top:12.730322pt;width:15.25pt;height:15.2pt;mso-position-horizontal-relative:page;mso-position-vertical-relative:paragraph;z-index:-15677952;mso-wrap-distance-left:0;mso-wrap-distance-right:0" coordorigin="449,255" coordsize="305,304">
            <v:shape style="position:absolute;left:448;top:254;width:305;height:304" type="#_x0000_t75" stroked="false">
              <v:imagedata r:id="rId29" o:title=""/>
            </v:shape>
            <v:shape style="position:absolute;left:448;top:254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6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7277"/>
      </w:pPr>
      <w:r>
        <w:rPr/>
        <w:pict>
          <v:group style="position:absolute;margin-left:70.366096pt;margin-top:-63.49651pt;width:539.1pt;height:328.7pt;mso-position-horizontal-relative:page;mso-position-vertical-relative:paragraph;z-index:-16734720" coordorigin="1407,-1270" coordsize="10782,6574">
            <v:shape style="position:absolute;left:5911;top:-1270;width:6278;height:6574" type="#_x0000_t75" stroked="false">
              <v:imagedata r:id="rId22" o:title=""/>
            </v:shape>
            <v:line style="position:absolute" from="1467,409" to="10732,409" stroked="true" strokeweight="1pt" strokecolor="#939598">
              <v:stroke dashstyle="dot"/>
            </v:line>
            <v:shape style="position:absolute;left:1407;top:408;width:9355;height:2" coordorigin="1407,409" coordsize="9355,0" path="m1407,409l1407,409m10762,409l1076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70" o:title=""/>
            </v:shape>
            <v:shape style="position:absolute;left:5792;top:-633;width:606;height:611" type="#_x0000_t75" stroked="false">
              <v:imagedata r:id="rId71" o:title=""/>
            </v:shape>
            <w10:wrap type="none"/>
          </v:group>
        </w:pict>
      </w:r>
      <w:r>
        <w:rPr>
          <w:color w:val="231F20"/>
        </w:rPr>
        <w:t>CAMBIO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CENTRO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TRABAJO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2"/>
        <w:spacing w:before="89"/>
      </w:pPr>
      <w:r>
        <w:rPr>
          <w:color w:val="21675A"/>
          <w:w w:val="85"/>
        </w:rPr>
        <w:t>ANEXO</w:t>
      </w:r>
      <w:r>
        <w:rPr>
          <w:color w:val="21675A"/>
          <w:spacing w:val="18"/>
          <w:w w:val="85"/>
        </w:rPr>
        <w:t> </w:t>
      </w:r>
      <w:r>
        <w:rPr>
          <w:color w:val="21675A"/>
          <w:w w:val="85"/>
        </w:rPr>
        <w:t>II</w:t>
      </w:r>
    </w:p>
    <w:p>
      <w:pPr>
        <w:spacing w:line="228" w:lineRule="auto" w:before="185"/>
        <w:ind w:left="1544" w:right="1542" w:firstLine="0"/>
        <w:jc w:val="center"/>
        <w:rPr>
          <w:b/>
          <w:sz w:val="22"/>
        </w:rPr>
      </w:pPr>
      <w:r>
        <w:rPr>
          <w:b/>
          <w:color w:val="231F20"/>
          <w:w w:val="95"/>
          <w:sz w:val="22"/>
        </w:rPr>
        <w:t>CONVOCATORIA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BASE</w:t>
      </w:r>
      <w:r>
        <w:rPr>
          <w:b/>
          <w:color w:val="231F20"/>
          <w:spacing w:val="-7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DEL</w:t>
      </w:r>
      <w:r>
        <w:rPr>
          <w:b/>
          <w:color w:val="231F20"/>
          <w:spacing w:val="-7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PROCESO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</w:t>
      </w:r>
      <w:r>
        <w:rPr>
          <w:b/>
          <w:color w:val="231F20"/>
          <w:spacing w:val="-7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AUTORIZACIÓN</w:t>
      </w:r>
      <w:r>
        <w:rPr>
          <w:b/>
          <w:color w:val="231F20"/>
          <w:spacing w:val="-7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</w:t>
      </w:r>
      <w:r>
        <w:rPr>
          <w:b/>
          <w:color w:val="231F20"/>
          <w:spacing w:val="-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CAMBIO</w:t>
      </w:r>
      <w:r>
        <w:rPr>
          <w:b/>
          <w:color w:val="231F20"/>
          <w:spacing w:val="-7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</w:t>
      </w:r>
      <w:r>
        <w:rPr>
          <w:b/>
          <w:color w:val="231F20"/>
          <w:spacing w:val="-68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CENTRO</w:t>
      </w:r>
      <w:r>
        <w:rPr>
          <w:b/>
          <w:color w:val="231F20"/>
          <w:spacing w:val="-12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DE</w:t>
      </w:r>
      <w:r>
        <w:rPr>
          <w:b/>
          <w:color w:val="231F20"/>
          <w:spacing w:val="-11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TRABAJO,</w:t>
      </w:r>
      <w:r>
        <w:rPr>
          <w:b/>
          <w:color w:val="231F20"/>
          <w:spacing w:val="-12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CICLO</w:t>
      </w:r>
      <w:r>
        <w:rPr>
          <w:b/>
          <w:color w:val="231F20"/>
          <w:spacing w:val="-11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ESCOLAR</w:t>
      </w:r>
      <w:r>
        <w:rPr>
          <w:b/>
          <w:color w:val="231F20"/>
          <w:spacing w:val="-12"/>
          <w:w w:val="95"/>
          <w:sz w:val="22"/>
        </w:rPr>
        <w:t> </w:t>
      </w:r>
      <w:r>
        <w:rPr>
          <w:b/>
          <w:color w:val="231F20"/>
          <w:w w:val="95"/>
          <w:sz w:val="22"/>
        </w:rPr>
        <w:t>2022-2023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276" w:lineRule="auto"/>
        <w:ind w:left="1417" w:right="1414"/>
        <w:jc w:val="both"/>
      </w:pPr>
      <w:r>
        <w:rPr/>
        <w:pict>
          <v:shape style="position:absolute;margin-left:573.665405pt;margin-top:91.213875pt;width:11.15pt;height:398.65pt;mso-position-horizontal-relative:page;mso-position-vertical-relative:paragraph;z-index:15784448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hd w:fill="FFF200" w:color="auto" w:val="clear"/>
        </w:rPr>
        <w:t>(La Secretaría de Educación o equivalente en el Estado/autoridad de educación media supe-</w:t>
      </w:r>
      <w:r>
        <w:rPr>
          <w:color w:val="231F20"/>
          <w:spacing w:val="-68"/>
        </w:rPr>
        <w:t> </w:t>
      </w:r>
      <w:r>
        <w:rPr>
          <w:color w:val="231F20"/>
          <w:shd w:fill="FFF200" w:color="auto" w:val="clear"/>
        </w:rPr>
        <w:t>rior/organismo</w:t>
      </w:r>
      <w:r>
        <w:rPr>
          <w:color w:val="231F20"/>
          <w:spacing w:val="-23"/>
          <w:shd w:fill="FFF200" w:color="auto" w:val="clear"/>
        </w:rPr>
        <w:t> </w:t>
      </w:r>
      <w:r>
        <w:rPr>
          <w:color w:val="231F20"/>
          <w:shd w:fill="FFF200" w:color="auto" w:val="clear"/>
        </w:rPr>
        <w:t>descentralizado)</w:t>
      </w:r>
      <w:r>
        <w:rPr>
          <w:color w:val="231F20"/>
        </w:rPr>
        <w:t>,</w:t>
      </w:r>
      <w:r>
        <w:rPr>
          <w:color w:val="231F20"/>
          <w:spacing w:val="-22"/>
        </w:rPr>
        <w:t> </w:t>
      </w:r>
      <w:r>
        <w:rPr>
          <w:color w:val="231F20"/>
        </w:rPr>
        <w:t>para</w:t>
      </w:r>
      <w:r>
        <w:rPr>
          <w:color w:val="231F20"/>
          <w:spacing w:val="-22"/>
        </w:rPr>
        <w:t> </w:t>
      </w:r>
      <w:r>
        <w:rPr>
          <w:color w:val="231F20"/>
        </w:rPr>
        <w:t>desarrollar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proceso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autorización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cambio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cen-</w:t>
      </w:r>
      <w:r>
        <w:rPr>
          <w:color w:val="231F20"/>
          <w:spacing w:val="-68"/>
        </w:rPr>
        <w:t> </w:t>
      </w:r>
      <w:r>
        <w:rPr>
          <w:color w:val="231F20"/>
        </w:rPr>
        <w:t>tro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trabajo,</w:t>
      </w:r>
      <w:r>
        <w:rPr>
          <w:color w:val="231F20"/>
          <w:spacing w:val="-9"/>
        </w:rPr>
        <w:t> </w:t>
      </w:r>
      <w:r>
        <w:rPr>
          <w:color w:val="231F20"/>
        </w:rPr>
        <w:t>ciclo</w:t>
      </w:r>
      <w:r>
        <w:rPr>
          <w:color w:val="231F20"/>
          <w:spacing w:val="-9"/>
        </w:rPr>
        <w:t> </w:t>
      </w:r>
      <w:r>
        <w:rPr>
          <w:color w:val="231F20"/>
        </w:rPr>
        <w:t>escolar</w:t>
      </w:r>
      <w:r>
        <w:rPr>
          <w:color w:val="231F20"/>
          <w:spacing w:val="-9"/>
        </w:rPr>
        <w:t> </w:t>
      </w:r>
      <w:r>
        <w:rPr>
          <w:color w:val="231F20"/>
        </w:rPr>
        <w:t>2022-2023,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efecto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revalorizar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maestras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maestros,</w:t>
      </w:r>
      <w:r>
        <w:rPr>
          <w:color w:val="231F20"/>
          <w:spacing w:val="-68"/>
        </w:rPr>
        <w:t> </w:t>
      </w:r>
      <w:r>
        <w:rPr>
          <w:color w:val="231F20"/>
        </w:rPr>
        <w:t>como agentes de transformación social, con pleno respeto a sus derechos; de conformidad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artículo</w:t>
      </w:r>
      <w:r>
        <w:rPr>
          <w:color w:val="231F20"/>
          <w:spacing w:val="-14"/>
        </w:rPr>
        <w:t> </w:t>
      </w:r>
      <w:r>
        <w:rPr>
          <w:color w:val="231F20"/>
        </w:rPr>
        <w:t>3o.,</w:t>
      </w:r>
      <w:r>
        <w:rPr>
          <w:color w:val="231F20"/>
          <w:spacing w:val="-15"/>
        </w:rPr>
        <w:t> </w:t>
      </w:r>
      <w:r>
        <w:rPr>
          <w:color w:val="231F20"/>
        </w:rPr>
        <w:t>párrafos</w:t>
      </w:r>
      <w:r>
        <w:rPr>
          <w:color w:val="231F20"/>
          <w:spacing w:val="-14"/>
        </w:rPr>
        <w:t> </w:t>
      </w:r>
      <w:r>
        <w:rPr>
          <w:color w:val="231F20"/>
        </w:rPr>
        <w:t>séptimo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octavo,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Constitución</w:t>
      </w:r>
      <w:r>
        <w:rPr>
          <w:color w:val="231F20"/>
          <w:spacing w:val="-14"/>
        </w:rPr>
        <w:t> </w:t>
      </w:r>
      <w:r>
        <w:rPr>
          <w:color w:val="231F20"/>
        </w:rPr>
        <w:t>Política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Estados</w:t>
      </w:r>
      <w:r>
        <w:rPr>
          <w:color w:val="231F20"/>
          <w:spacing w:val="-15"/>
        </w:rPr>
        <w:t> </w:t>
      </w:r>
      <w:r>
        <w:rPr>
          <w:color w:val="231F20"/>
        </w:rPr>
        <w:t>Unidos</w:t>
      </w:r>
      <w:r>
        <w:rPr>
          <w:color w:val="231F20"/>
          <w:spacing w:val="-67"/>
        </w:rPr>
        <w:t> </w:t>
      </w:r>
      <w:r>
        <w:rPr>
          <w:color w:val="231F20"/>
          <w:w w:val="95"/>
        </w:rPr>
        <w:t>Mexicanos;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artículos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12,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15,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fracción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VIII,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36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90,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Ley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General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Carrera</w:t>
      </w:r>
      <w:r>
        <w:rPr>
          <w:color w:val="231F20"/>
          <w:spacing w:val="-65"/>
          <w:w w:val="9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Maestras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Maestros;</w:t>
      </w:r>
      <w:r>
        <w:rPr>
          <w:color w:val="231F20"/>
          <w:spacing w:val="-19"/>
        </w:rPr>
        <w:t> </w:t>
      </w:r>
      <w:r>
        <w:rPr>
          <w:color w:val="231F20"/>
          <w:shd w:fill="FFF200" w:color="auto" w:val="clear"/>
        </w:rPr>
        <w:t>(marco</w:t>
      </w:r>
      <w:r>
        <w:rPr>
          <w:color w:val="231F20"/>
          <w:spacing w:val="-20"/>
          <w:shd w:fill="FFF200" w:color="auto" w:val="clear"/>
        </w:rPr>
        <w:t> </w:t>
      </w:r>
      <w:r>
        <w:rPr>
          <w:color w:val="231F20"/>
          <w:shd w:fill="FFF200" w:color="auto" w:val="clear"/>
        </w:rPr>
        <w:t>legal</w:t>
      </w:r>
      <w:r>
        <w:rPr>
          <w:color w:val="231F20"/>
          <w:spacing w:val="-20"/>
          <w:shd w:fill="FFF200" w:color="auto" w:val="clear"/>
        </w:rPr>
        <w:t> </w:t>
      </w:r>
      <w:r>
        <w:rPr>
          <w:color w:val="231F20"/>
          <w:shd w:fill="FFF200" w:color="auto" w:val="clear"/>
        </w:rPr>
        <w:t>de</w:t>
      </w:r>
      <w:r>
        <w:rPr>
          <w:color w:val="231F20"/>
          <w:spacing w:val="-20"/>
          <w:shd w:fill="FFF200" w:color="auto" w:val="clear"/>
        </w:rPr>
        <w:t> </w:t>
      </w:r>
      <w:r>
        <w:rPr>
          <w:color w:val="231F20"/>
          <w:shd w:fill="FFF200" w:color="auto" w:val="clear"/>
        </w:rPr>
        <w:t>la</w:t>
      </w:r>
      <w:r>
        <w:rPr>
          <w:color w:val="231F20"/>
          <w:spacing w:val="-20"/>
          <w:shd w:fill="FFF200" w:color="auto" w:val="clear"/>
        </w:rPr>
        <w:t> </w:t>
      </w:r>
      <w:r>
        <w:rPr>
          <w:color w:val="231F20"/>
          <w:shd w:fill="FFF200" w:color="auto" w:val="clear"/>
        </w:rPr>
        <w:t>autoridad</w:t>
      </w:r>
      <w:r>
        <w:rPr>
          <w:color w:val="231F20"/>
          <w:spacing w:val="-20"/>
          <w:shd w:fill="FFF200" w:color="auto" w:val="clear"/>
        </w:rPr>
        <w:t> </w:t>
      </w:r>
      <w:r>
        <w:rPr>
          <w:color w:val="231F20"/>
          <w:shd w:fill="FFF200" w:color="auto" w:val="clear"/>
        </w:rPr>
        <w:t>educativa</w:t>
      </w:r>
      <w:r>
        <w:rPr>
          <w:color w:val="231F20"/>
          <w:spacing w:val="-19"/>
          <w:shd w:fill="FFF200" w:color="auto" w:val="clear"/>
        </w:rPr>
        <w:t> </w:t>
      </w:r>
      <w:r>
        <w:rPr>
          <w:color w:val="231F20"/>
          <w:shd w:fill="FFF200" w:color="auto" w:val="clear"/>
        </w:rPr>
        <w:t>en</w:t>
      </w:r>
      <w:r>
        <w:rPr>
          <w:color w:val="231F20"/>
          <w:spacing w:val="-20"/>
          <w:shd w:fill="FFF200" w:color="auto" w:val="clear"/>
        </w:rPr>
        <w:t> </w:t>
      </w:r>
      <w:r>
        <w:rPr>
          <w:color w:val="231F20"/>
          <w:shd w:fill="FFF200" w:color="auto" w:val="clear"/>
        </w:rPr>
        <w:t>la</w:t>
      </w:r>
      <w:r>
        <w:rPr>
          <w:color w:val="231F20"/>
          <w:spacing w:val="-20"/>
          <w:shd w:fill="FFF200" w:color="auto" w:val="clear"/>
        </w:rPr>
        <w:t> </w:t>
      </w:r>
      <w:r>
        <w:rPr>
          <w:color w:val="231F20"/>
          <w:shd w:fill="FFF200" w:color="auto" w:val="clear"/>
        </w:rPr>
        <w:t>entidad</w:t>
      </w:r>
      <w:r>
        <w:rPr>
          <w:color w:val="231F20"/>
          <w:spacing w:val="-20"/>
          <w:shd w:fill="FFF200" w:color="auto" w:val="clear"/>
        </w:rPr>
        <w:t> </w:t>
      </w:r>
      <w:r>
        <w:rPr>
          <w:color w:val="231F20"/>
          <w:shd w:fill="FFF200" w:color="auto" w:val="clear"/>
        </w:rPr>
        <w:t>federativa</w:t>
      </w:r>
      <w:r>
        <w:rPr>
          <w:color w:val="231F20"/>
        </w:rPr>
        <w:t>,</w:t>
      </w:r>
      <w:r>
        <w:rPr>
          <w:color w:val="231F20"/>
          <w:spacing w:val="-68"/>
        </w:rPr>
        <w:t> </w:t>
      </w:r>
      <w:r>
        <w:rPr>
          <w:color w:val="231F20"/>
          <w:shd w:fill="FFF200" w:color="auto" w:val="clear"/>
        </w:rPr>
        <w:t>autoridad</w:t>
      </w:r>
      <w:r>
        <w:rPr>
          <w:color w:val="231F20"/>
          <w:spacing w:val="-13"/>
          <w:shd w:fill="FFF200" w:color="auto" w:val="clear"/>
        </w:rPr>
        <w:t> </w:t>
      </w:r>
      <w:r>
        <w:rPr>
          <w:color w:val="231F20"/>
          <w:shd w:fill="FFF200" w:color="auto" w:val="clear"/>
        </w:rPr>
        <w:t>de</w:t>
      </w:r>
      <w:r>
        <w:rPr>
          <w:color w:val="231F20"/>
          <w:spacing w:val="-13"/>
          <w:shd w:fill="FFF200" w:color="auto" w:val="clear"/>
        </w:rPr>
        <w:t> </w:t>
      </w:r>
      <w:r>
        <w:rPr>
          <w:color w:val="231F20"/>
          <w:shd w:fill="FFF200" w:color="auto" w:val="clear"/>
        </w:rPr>
        <w:t>educación</w:t>
      </w:r>
      <w:r>
        <w:rPr>
          <w:color w:val="231F20"/>
          <w:spacing w:val="-13"/>
          <w:shd w:fill="FFF200" w:color="auto" w:val="clear"/>
        </w:rPr>
        <w:t> </w:t>
      </w:r>
      <w:r>
        <w:rPr>
          <w:color w:val="231F20"/>
          <w:shd w:fill="FFF200" w:color="auto" w:val="clear"/>
        </w:rPr>
        <w:t>media</w:t>
      </w:r>
      <w:r>
        <w:rPr>
          <w:color w:val="231F20"/>
          <w:spacing w:val="-13"/>
          <w:shd w:fill="FFF200" w:color="auto" w:val="clear"/>
        </w:rPr>
        <w:t> </w:t>
      </w:r>
      <w:r>
        <w:rPr>
          <w:color w:val="231F20"/>
          <w:shd w:fill="FFF200" w:color="auto" w:val="clear"/>
        </w:rPr>
        <w:t>superior</w:t>
      </w:r>
      <w:r>
        <w:rPr>
          <w:color w:val="231F20"/>
          <w:spacing w:val="-13"/>
          <w:shd w:fill="FFF200" w:color="auto" w:val="clear"/>
        </w:rPr>
        <w:t> </w:t>
      </w:r>
      <w:r>
        <w:rPr>
          <w:color w:val="231F20"/>
          <w:shd w:fill="FFF200" w:color="auto" w:val="clear"/>
        </w:rPr>
        <w:t>u</w:t>
      </w:r>
      <w:r>
        <w:rPr>
          <w:color w:val="231F20"/>
          <w:spacing w:val="-13"/>
          <w:shd w:fill="FFF200" w:color="auto" w:val="clear"/>
        </w:rPr>
        <w:t> </w:t>
      </w:r>
      <w:r>
        <w:rPr>
          <w:color w:val="231F20"/>
          <w:shd w:fill="FFF200" w:color="auto" w:val="clear"/>
        </w:rPr>
        <w:t>organismo</w:t>
      </w:r>
      <w:r>
        <w:rPr>
          <w:color w:val="231F20"/>
          <w:spacing w:val="-13"/>
          <w:shd w:fill="FFF200" w:color="auto" w:val="clear"/>
        </w:rPr>
        <w:t> </w:t>
      </w:r>
      <w:r>
        <w:rPr>
          <w:color w:val="231F20"/>
          <w:shd w:fill="FFF200" w:color="auto" w:val="clear"/>
        </w:rPr>
        <w:t>descentralizado)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Acuerdo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contie-</w:t>
      </w:r>
      <w:r>
        <w:rPr>
          <w:color w:val="231F20"/>
          <w:spacing w:val="-68"/>
        </w:rPr>
        <w:t> </w:t>
      </w:r>
      <w:r>
        <w:rPr>
          <w:color w:val="231F20"/>
        </w:rPr>
        <w:t>ne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disposiciones</w:t>
      </w:r>
      <w:r>
        <w:rPr>
          <w:color w:val="231F20"/>
          <w:spacing w:val="-20"/>
        </w:rPr>
        <w:t> </w:t>
      </w:r>
      <w:r>
        <w:rPr>
          <w:color w:val="231F20"/>
        </w:rPr>
        <w:t>generales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establecen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reglas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procesos</w:t>
      </w:r>
      <w:r>
        <w:rPr>
          <w:color w:val="231F20"/>
          <w:spacing w:val="-21"/>
        </w:rPr>
        <w:t> </w:t>
      </w:r>
      <w:r>
        <w:rPr>
          <w:color w:val="231F20"/>
        </w:rPr>
        <w:t>para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autorización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cambio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centro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trabajo,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ciclo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escolar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2022-2023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(en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subsecuente,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Acuerdo):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r>
        <w:rPr>
          <w:color w:val="21675A"/>
        </w:rPr>
        <w:t>C</w:t>
      </w:r>
      <w:r>
        <w:rPr>
          <w:color w:val="21675A"/>
          <w:spacing w:val="60"/>
        </w:rPr>
        <w:t> </w:t>
      </w:r>
      <w:r>
        <w:rPr>
          <w:color w:val="21675A"/>
        </w:rPr>
        <w:t>O</w:t>
      </w:r>
      <w:r>
        <w:rPr>
          <w:color w:val="21675A"/>
          <w:spacing w:val="60"/>
        </w:rPr>
        <w:t> </w:t>
      </w:r>
      <w:r>
        <w:rPr>
          <w:color w:val="21675A"/>
        </w:rPr>
        <w:t>N</w:t>
      </w:r>
      <w:r>
        <w:rPr>
          <w:color w:val="21675A"/>
          <w:spacing w:val="60"/>
        </w:rPr>
        <w:t> </w:t>
      </w:r>
      <w:r>
        <w:rPr>
          <w:color w:val="21675A"/>
        </w:rPr>
        <w:t>V</w:t>
      </w:r>
      <w:r>
        <w:rPr>
          <w:color w:val="21675A"/>
          <w:spacing w:val="60"/>
        </w:rPr>
        <w:t> </w:t>
      </w:r>
      <w:r>
        <w:rPr>
          <w:color w:val="21675A"/>
        </w:rPr>
        <w:t>O</w:t>
      </w:r>
      <w:r>
        <w:rPr>
          <w:color w:val="21675A"/>
          <w:spacing w:val="60"/>
        </w:rPr>
        <w:t> </w:t>
      </w:r>
      <w:r>
        <w:rPr>
          <w:color w:val="21675A"/>
        </w:rPr>
        <w:t>C</w:t>
      </w:r>
      <w:r>
        <w:rPr>
          <w:color w:val="21675A"/>
          <w:spacing w:val="60"/>
        </w:rPr>
        <w:t> </w:t>
      </w:r>
      <w:r>
        <w:rPr>
          <w:color w:val="21675A"/>
        </w:rPr>
        <w:t>A</w:t>
      </w:r>
    </w:p>
    <w:p>
      <w:pPr>
        <w:pStyle w:val="BodyText"/>
        <w:spacing w:line="276" w:lineRule="auto" w:before="221"/>
        <w:ind w:left="1417" w:right="1415"/>
        <w:jc w:val="both"/>
      </w:pP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toda</w:t>
      </w:r>
      <w:r>
        <w:rPr>
          <w:color w:val="231F20"/>
          <w:spacing w:val="-16"/>
        </w:rPr>
        <w:t> </w:t>
      </w:r>
      <w:r>
        <w:rPr>
          <w:color w:val="231F20"/>
        </w:rPr>
        <w:t>maestra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maestro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decida</w:t>
      </w:r>
      <w:r>
        <w:rPr>
          <w:color w:val="231F20"/>
          <w:spacing w:val="-16"/>
        </w:rPr>
        <w:t> </w:t>
      </w:r>
      <w:r>
        <w:rPr>
          <w:color w:val="231F20"/>
        </w:rPr>
        <w:t>voluntariamente</w:t>
      </w:r>
      <w:r>
        <w:rPr>
          <w:color w:val="231F20"/>
          <w:spacing w:val="-16"/>
        </w:rPr>
        <w:t> </w:t>
      </w:r>
      <w:r>
        <w:rPr>
          <w:color w:val="231F20"/>
        </w:rPr>
        <w:t>participar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proceso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autorización</w:t>
      </w:r>
      <w:r>
        <w:rPr>
          <w:color w:val="231F20"/>
          <w:spacing w:val="-67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cambio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centro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trabajo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ciclo</w:t>
      </w:r>
      <w:r>
        <w:rPr>
          <w:color w:val="231F20"/>
          <w:spacing w:val="-12"/>
        </w:rPr>
        <w:t> </w:t>
      </w:r>
      <w:r>
        <w:rPr>
          <w:color w:val="231F20"/>
        </w:rPr>
        <w:t>escolar</w:t>
      </w:r>
      <w:r>
        <w:rPr>
          <w:color w:val="231F20"/>
          <w:spacing w:val="-13"/>
        </w:rPr>
        <w:t> </w:t>
      </w:r>
      <w:r>
        <w:rPr>
          <w:color w:val="231F20"/>
        </w:rPr>
        <w:t>2022-2023,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conformidad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Acuerdo,</w:t>
      </w:r>
      <w:r>
        <w:rPr>
          <w:color w:val="231F20"/>
          <w:spacing w:val="-67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siguientes: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  <w:spacing w:before="1"/>
      </w:pPr>
      <w:r>
        <w:rPr>
          <w:color w:val="21675A"/>
          <w:w w:val="95"/>
        </w:rPr>
        <w:t>B</w:t>
      </w:r>
      <w:r>
        <w:rPr>
          <w:color w:val="21675A"/>
          <w:spacing w:val="-12"/>
          <w:w w:val="95"/>
        </w:rPr>
        <w:t> </w:t>
      </w:r>
      <w:r>
        <w:rPr>
          <w:color w:val="21675A"/>
          <w:w w:val="95"/>
        </w:rPr>
        <w:t>A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S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E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S</w:t>
      </w:r>
    </w:p>
    <w:p>
      <w:pPr>
        <w:spacing w:before="220"/>
        <w:ind w:left="1417" w:right="0" w:firstLine="0"/>
        <w:jc w:val="both"/>
        <w:rPr>
          <w:sz w:val="20"/>
        </w:rPr>
      </w:pPr>
      <w:r>
        <w:rPr>
          <w:b/>
          <w:color w:val="231F20"/>
          <w:w w:val="95"/>
          <w:sz w:val="20"/>
        </w:rPr>
        <w:t>PRIMERA.</w:t>
      </w:r>
      <w:r>
        <w:rPr>
          <w:b/>
          <w:color w:val="231F20"/>
          <w:spacing w:val="17"/>
          <w:w w:val="95"/>
          <w:sz w:val="20"/>
        </w:rPr>
        <w:t> </w:t>
      </w:r>
      <w:r>
        <w:rPr>
          <w:color w:val="231F20"/>
          <w:w w:val="95"/>
          <w:sz w:val="20"/>
        </w:rPr>
        <w:t>REQUISITOS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PARA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10"/>
          <w:w w:val="95"/>
          <w:sz w:val="20"/>
        </w:rPr>
        <w:t> </w:t>
      </w:r>
      <w:r>
        <w:rPr>
          <w:color w:val="231F20"/>
          <w:w w:val="95"/>
          <w:sz w:val="20"/>
        </w:rPr>
        <w:t>PARTICIPACIÓN.</w:t>
      </w:r>
    </w:p>
    <w:p>
      <w:pPr>
        <w:pStyle w:val="BodyText"/>
        <w:spacing w:line="276" w:lineRule="auto" w:before="197"/>
        <w:ind w:left="1417" w:right="1414"/>
        <w:jc w:val="both"/>
      </w:pPr>
      <w:r>
        <w:rPr/>
        <w:pict>
          <v:shape style="position:absolute;margin-left:571.338501pt;margin-top:43.143215pt;width:15.15pt;height:146.950pt;mso-position-horizontal-relative:page;mso-position-vertical-relative:paragraph;z-index:15783424" coordorigin="11427,863" coordsize="303,2939" path="m11729,863l11427,863,11427,3681,11436,3728,11462,3766,11500,3792,11547,3801,11609,3801,11656,3792,11694,3766,11720,3728,11729,3681,11729,863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</w:rPr>
        <w:t>Las maestras y los maestros que decidan participar en el proceso de autorización de cambio</w:t>
      </w:r>
      <w:r>
        <w:rPr>
          <w:color w:val="231F20"/>
          <w:spacing w:val="-68"/>
        </w:rPr>
        <w:t> </w:t>
      </w:r>
      <w:r>
        <w:rPr>
          <w:color w:val="231F20"/>
        </w:rPr>
        <w:t>de centro de trabajo dentro de una entidad federativa, deberán cumplir los requisitos que se</w:t>
      </w:r>
      <w:r>
        <w:rPr>
          <w:color w:val="231F20"/>
          <w:spacing w:val="-68"/>
        </w:rPr>
        <w:t> </w:t>
      </w:r>
      <w:r>
        <w:rPr>
          <w:color w:val="231F20"/>
        </w:rPr>
        <w:t>indican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artículo</w:t>
      </w:r>
      <w:r>
        <w:rPr>
          <w:color w:val="231F20"/>
          <w:spacing w:val="-18"/>
        </w:rPr>
        <w:t> </w:t>
      </w:r>
      <w:r>
        <w:rPr>
          <w:color w:val="231F20"/>
        </w:rPr>
        <w:t>10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Acuerdo,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son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siguientes:</w:t>
      </w:r>
    </w:p>
    <w:p>
      <w:pPr>
        <w:pStyle w:val="Heading5"/>
        <w:spacing w:before="161"/>
        <w:ind w:left="1701"/>
      </w:pPr>
      <w:r>
        <w:rPr/>
        <w:pict>
          <v:group style="position:absolute;margin-left:118.499702pt;margin-top:8.073516pt;width:420.1pt;height:27.75pt;mso-position-horizontal-relative:page;mso-position-vertical-relative:paragraph;z-index:15783936" coordorigin="2370,161" coordsize="8402,555">
            <v:shape style="position:absolute;left:2370;top:161;width:8402;height:555" coordorigin="2370,161" coordsize="8402,555" path="m10772,161l6145,161,6145,439,2370,439,2372,716,9760,706,9755,406,10772,416,10772,161xe" filled="true" fillcolor="#fff200" stroked="false">
              <v:path arrowok="t"/>
              <v:fill type="solid"/>
            </v:shape>
            <v:shape style="position:absolute;left:2370;top:161;width:8402;height:555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51" w:right="-15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Contar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nombramiento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definitivo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(a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consideración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autoridad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educativa,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in-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cluir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supuestos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artículos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transitorios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quinto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sexto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Acuerdo);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75"/>
        </w:rPr>
        <w:t>I.</w:t>
      </w: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  <w:sz w:val="19"/>
        </w:rPr>
      </w:pPr>
    </w:p>
    <w:p>
      <w:pPr>
        <w:pStyle w:val="ListParagraph"/>
        <w:numPr>
          <w:ilvl w:val="0"/>
          <w:numId w:val="14"/>
        </w:numPr>
        <w:tabs>
          <w:tab w:pos="2422" w:val="left" w:leader="none"/>
        </w:tabs>
        <w:spacing w:line="276" w:lineRule="auto" w:before="0" w:after="0"/>
        <w:ind w:left="2421" w:right="1414" w:hanging="720"/>
        <w:jc w:val="both"/>
        <w:rPr>
          <w:color w:val="231F20"/>
          <w:sz w:val="20"/>
        </w:rPr>
      </w:pPr>
      <w:r>
        <w:rPr>
          <w:color w:val="231F20"/>
          <w:sz w:val="20"/>
        </w:rPr>
        <w:t>Encontrarse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activo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desempeñando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corresponda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cate-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goría que ostente durante todo el proceso de autorización de cambio de centro 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trabajo,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excepción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contar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licencia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gravidez;</w:t>
      </w:r>
    </w:p>
    <w:p>
      <w:pPr>
        <w:pStyle w:val="ListParagraph"/>
        <w:numPr>
          <w:ilvl w:val="0"/>
          <w:numId w:val="14"/>
        </w:numPr>
        <w:tabs>
          <w:tab w:pos="2422" w:val="left" w:leader="none"/>
        </w:tabs>
        <w:spacing w:line="276" w:lineRule="auto" w:before="161" w:after="0"/>
        <w:ind w:left="2421" w:right="1415" w:hanging="720"/>
        <w:jc w:val="both"/>
        <w:rPr>
          <w:color w:val="231F20"/>
          <w:sz w:val="20"/>
        </w:rPr>
      </w:pPr>
      <w:r>
        <w:rPr>
          <w:color w:val="231F20"/>
          <w:sz w:val="20"/>
        </w:rPr>
        <w:t>Tener al menos dos años de servicio ininterrumpidos en el centro de trabajo de su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adscripción,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excepción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haya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sido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sujeto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cam-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bio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causa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fuerza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mayor,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necesidades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razones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enferme-</w:t>
      </w:r>
    </w:p>
    <w:p>
      <w:pPr>
        <w:pStyle w:val="BodyText"/>
        <w:spacing w:before="3"/>
        <w:rPr>
          <w:sz w:val="26"/>
        </w:rPr>
      </w:pPr>
      <w:r>
        <w:rPr/>
        <w:pict>
          <v:group style="position:absolute;margin-left:571.295471pt;margin-top:17.899317pt;width:15.25pt;height:15.2pt;mso-position-horizontal-relative:page;mso-position-vertical-relative:paragraph;z-index:-15674880;mso-wrap-distance-left:0;mso-wrap-distance-right:0" coordorigin="11426,358" coordsize="305,304">
            <v:shape style="position:absolute;left:11425;top:357;width:305;height:304" type="#_x0000_t75" stroked="false">
              <v:imagedata r:id="rId32" o:title=""/>
            </v:shape>
            <v:shape style="position:absolute;left:11425;top:357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6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6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28.7pt;mso-position-horizontal-relative:page;mso-position-vertical-relative:paragraph;z-index:-16732160" coordorigin="0,-1270" coordsize="10772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72" o:title=""/>
            </v:shape>
            <v:shape style="position:absolute;left:5792;top:-633;width:606;height:611" type="#_x0000_t75" stroked="false">
              <v:imagedata r:id="rId73" o:title=""/>
            </v:shape>
            <w10:wrap type="none"/>
          </v:group>
        </w:pict>
      </w:r>
      <w:r>
        <w:rPr>
          <w:color w:val="231F20"/>
        </w:rPr>
        <w:t>CAMBIO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CENTRO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TRABAJO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76" w:lineRule="auto" w:before="92"/>
        <w:ind w:left="2421" w:right="1408"/>
      </w:pPr>
      <w:r>
        <w:rPr>
          <w:color w:val="231F20"/>
        </w:rPr>
        <w:t>dad,</w:t>
      </w:r>
      <w:r>
        <w:rPr>
          <w:color w:val="231F20"/>
          <w:spacing w:val="-7"/>
        </w:rPr>
        <w:t> </w:t>
      </w:r>
      <w:r>
        <w:rPr>
          <w:color w:val="231F20"/>
        </w:rPr>
        <w:t>peligro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vida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seguridad</w:t>
      </w:r>
      <w:r>
        <w:rPr>
          <w:color w:val="231F20"/>
          <w:spacing w:val="-6"/>
        </w:rPr>
        <w:t> </w:t>
      </w:r>
      <w:r>
        <w:rPr>
          <w:color w:val="231F20"/>
        </w:rPr>
        <w:t>personal</w:t>
      </w:r>
      <w:r>
        <w:rPr>
          <w:color w:val="231F20"/>
          <w:spacing w:val="-6"/>
        </w:rPr>
        <w:t> </w:t>
      </w:r>
      <w:r>
        <w:rPr>
          <w:color w:val="231F20"/>
        </w:rPr>
        <w:t>debidamente</w:t>
      </w:r>
      <w:r>
        <w:rPr>
          <w:color w:val="231F20"/>
          <w:spacing w:val="-6"/>
        </w:rPr>
        <w:t> </w:t>
      </w:r>
      <w:r>
        <w:rPr>
          <w:color w:val="231F20"/>
        </w:rPr>
        <w:t>comprobadas,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térmi-</w:t>
      </w:r>
      <w:r>
        <w:rPr>
          <w:color w:val="231F20"/>
          <w:spacing w:val="-67"/>
        </w:rPr>
        <w:t> </w:t>
      </w:r>
      <w:r>
        <w:rPr>
          <w:color w:val="231F20"/>
        </w:rPr>
        <w:t>nos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presente</w:t>
      </w:r>
      <w:r>
        <w:rPr>
          <w:color w:val="231F20"/>
          <w:spacing w:val="-18"/>
        </w:rPr>
        <w:t> </w:t>
      </w:r>
      <w:r>
        <w:rPr>
          <w:color w:val="231F20"/>
        </w:rPr>
        <w:t>Acuerdo;</w:t>
      </w:r>
    </w:p>
    <w:p>
      <w:pPr>
        <w:pStyle w:val="ListParagraph"/>
        <w:numPr>
          <w:ilvl w:val="0"/>
          <w:numId w:val="14"/>
        </w:numPr>
        <w:tabs>
          <w:tab w:pos="2421" w:val="left" w:leader="none"/>
          <w:tab w:pos="2422" w:val="left" w:leader="none"/>
        </w:tabs>
        <w:spacing w:line="276" w:lineRule="auto" w:before="161" w:after="0"/>
        <w:ind w:left="2421" w:right="1416" w:hanging="720"/>
        <w:jc w:val="left"/>
        <w:rPr>
          <w:sz w:val="20"/>
        </w:rPr>
      </w:pPr>
      <w:r>
        <w:rPr>
          <w:sz w:val="20"/>
        </w:rPr>
        <w:t>No</w:t>
      </w:r>
      <w:r>
        <w:rPr>
          <w:spacing w:val="8"/>
          <w:sz w:val="20"/>
        </w:rPr>
        <w:t> </w:t>
      </w:r>
      <w:r>
        <w:rPr>
          <w:sz w:val="20"/>
        </w:rPr>
        <w:t>contar</w:t>
      </w:r>
      <w:r>
        <w:rPr>
          <w:spacing w:val="9"/>
          <w:sz w:val="20"/>
        </w:rPr>
        <w:t> </w:t>
      </w:r>
      <w:r>
        <w:rPr>
          <w:sz w:val="20"/>
        </w:rPr>
        <w:t>co</w:t>
      </w:r>
      <w:r>
        <w:rPr>
          <w:color w:val="231F20"/>
          <w:sz w:val="20"/>
        </w:rPr>
        <w:t>n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nota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desfavorable,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términos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señalado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artículo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10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Acuerdo,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14"/>
        </w:numPr>
        <w:tabs>
          <w:tab w:pos="2421" w:val="left" w:leader="none"/>
          <w:tab w:pos="2422" w:val="left" w:leader="none"/>
        </w:tabs>
        <w:spacing w:line="276" w:lineRule="auto" w:before="161" w:after="0"/>
        <w:ind w:left="2421" w:right="1415" w:hanging="720"/>
        <w:jc w:val="left"/>
        <w:rPr>
          <w:color w:val="231F20"/>
          <w:sz w:val="20"/>
        </w:rPr>
      </w:pPr>
      <w:r>
        <w:rPr>
          <w:color w:val="231F20"/>
          <w:sz w:val="20"/>
        </w:rPr>
        <w:t>Registrar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solicitud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cambio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trabajo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través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plataforma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re</w:t>
      </w:r>
      <w:r>
        <w:rPr>
          <w:sz w:val="20"/>
        </w:rPr>
        <w:t>fiere</w:t>
      </w:r>
      <w:r>
        <w:rPr>
          <w:spacing w:val="-18"/>
          <w:sz w:val="20"/>
        </w:rPr>
        <w:t> </w:t>
      </w:r>
      <w:r>
        <w:rPr>
          <w:sz w:val="20"/>
        </w:rPr>
        <w:t>esta</w:t>
      </w:r>
      <w:r>
        <w:rPr>
          <w:spacing w:val="-18"/>
          <w:sz w:val="20"/>
        </w:rPr>
        <w:t> </w:t>
      </w:r>
      <w:r>
        <w:rPr>
          <w:sz w:val="20"/>
        </w:rPr>
        <w:t>convocatoria.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76" w:lineRule="auto"/>
        <w:ind w:left="1417" w:right="1414"/>
        <w:jc w:val="both"/>
      </w:pPr>
      <w:r>
        <w:rPr/>
        <w:pict>
          <v:shape style="position:absolute;margin-left:24.804701pt;margin-top:46.385868pt;width:11.15pt;height:398.65pt;mso-position-horizontal-relative:page;mso-position-vertical-relative:paragraph;z-index:15787008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caso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maestra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maestro</w:t>
      </w:r>
      <w:r>
        <w:rPr>
          <w:color w:val="231F20"/>
          <w:spacing w:val="-15"/>
        </w:rPr>
        <w:t> </w:t>
      </w:r>
      <w:r>
        <w:rPr>
          <w:color w:val="231F20"/>
        </w:rPr>
        <w:t>participante</w:t>
      </w:r>
      <w:r>
        <w:rPr>
          <w:color w:val="231F20"/>
          <w:spacing w:val="-15"/>
        </w:rPr>
        <w:t> </w:t>
      </w:r>
      <w:r>
        <w:rPr>
          <w:color w:val="231F20"/>
        </w:rPr>
        <w:t>no</w:t>
      </w:r>
      <w:r>
        <w:rPr>
          <w:color w:val="231F20"/>
          <w:spacing w:val="-15"/>
        </w:rPr>
        <w:t> </w:t>
      </w:r>
      <w:r>
        <w:rPr>
          <w:color w:val="231F20"/>
        </w:rPr>
        <w:t>cumpla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requisitos</w:t>
      </w:r>
      <w:r>
        <w:rPr>
          <w:color w:val="231F20"/>
          <w:spacing w:val="-15"/>
        </w:rPr>
        <w:t> </w:t>
      </w:r>
      <w:r>
        <w:rPr>
          <w:color w:val="231F20"/>
        </w:rPr>
        <w:t>establecidos,</w:t>
      </w:r>
      <w:r>
        <w:rPr>
          <w:color w:val="231F20"/>
          <w:spacing w:val="-68"/>
        </w:rPr>
        <w:t> </w:t>
      </w:r>
      <w:r>
        <w:rPr>
          <w:color w:val="231F20"/>
        </w:rPr>
        <w:t>con independencia de la etapa en la que se encuentre en el proceso conforme a lo señalado</w:t>
      </w:r>
      <w:r>
        <w:rPr>
          <w:color w:val="231F20"/>
          <w:spacing w:val="1"/>
        </w:rPr>
        <w:t> </w:t>
      </w:r>
      <w:r>
        <w:rPr>
          <w:color w:val="231F20"/>
        </w:rPr>
        <w:t>en el Acuerdo, esta </w:t>
      </w:r>
      <w:r>
        <w:rPr>
          <w:color w:val="231F20"/>
          <w:shd w:fill="FFF200" w:color="auto" w:val="clear"/>
        </w:rPr>
        <w:t>(autoridad educativa/autoridad de educación media superior/ organismo</w:t>
      </w:r>
      <w:r>
        <w:rPr>
          <w:color w:val="231F20"/>
          <w:spacing w:val="-68"/>
        </w:rPr>
        <w:t> </w:t>
      </w:r>
      <w:r>
        <w:rPr>
          <w:color w:val="231F20"/>
          <w:shd w:fill="FFF200" w:color="auto" w:val="clear"/>
        </w:rPr>
        <w:t>descentralizado)</w:t>
      </w:r>
      <w:r>
        <w:rPr>
          <w:color w:val="231F20"/>
        </w:rPr>
        <w:t>,</w:t>
      </w:r>
      <w:r>
        <w:rPr>
          <w:color w:val="231F20"/>
          <w:spacing w:val="-3"/>
        </w:rPr>
        <w:t> </w:t>
      </w:r>
      <w:r>
        <w:rPr>
          <w:color w:val="231F20"/>
        </w:rPr>
        <w:t>tendrá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facultad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dejar</w:t>
      </w:r>
      <w:r>
        <w:rPr>
          <w:color w:val="231F20"/>
          <w:spacing w:val="-2"/>
        </w:rPr>
        <w:t> </w:t>
      </w:r>
      <w:r>
        <w:rPr>
          <w:color w:val="231F20"/>
        </w:rPr>
        <w:t>sin</w:t>
      </w:r>
      <w:r>
        <w:rPr>
          <w:color w:val="231F20"/>
          <w:spacing w:val="-3"/>
        </w:rPr>
        <w:t> </w:t>
      </w:r>
      <w:r>
        <w:rPr>
          <w:color w:val="231F20"/>
        </w:rPr>
        <w:t>efecto</w:t>
      </w:r>
      <w:r>
        <w:rPr>
          <w:color w:val="231F20"/>
          <w:spacing w:val="-2"/>
        </w:rPr>
        <w:t> </w:t>
      </w:r>
      <w:r>
        <w:rPr>
          <w:color w:val="231F20"/>
        </w:rPr>
        <w:t>su</w:t>
      </w:r>
      <w:r>
        <w:rPr>
          <w:color w:val="231F20"/>
          <w:spacing w:val="-3"/>
        </w:rPr>
        <w:t> </w:t>
      </w:r>
      <w:r>
        <w:rPr>
          <w:color w:val="231F20"/>
        </w:rPr>
        <w:t>participación,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lo</w:t>
      </w:r>
      <w:r>
        <w:rPr>
          <w:color w:val="231F20"/>
          <w:spacing w:val="-2"/>
        </w:rPr>
        <w:t> </w:t>
      </w:r>
      <w:r>
        <w:rPr>
          <w:color w:val="231F20"/>
        </w:rPr>
        <w:t>cual</w:t>
      </w:r>
      <w:r>
        <w:rPr>
          <w:color w:val="231F20"/>
          <w:spacing w:val="-3"/>
        </w:rPr>
        <w:t> </w:t>
      </w:r>
      <w:r>
        <w:rPr>
          <w:color w:val="231F20"/>
        </w:rPr>
        <w:t>emitirán</w:t>
      </w:r>
      <w:r>
        <w:rPr>
          <w:color w:val="231F20"/>
          <w:spacing w:val="-68"/>
        </w:rPr>
        <w:t> </w:t>
      </w:r>
      <w:r>
        <w:rPr>
          <w:color w:val="231F20"/>
        </w:rPr>
        <w:t>una</w:t>
      </w:r>
      <w:r>
        <w:rPr>
          <w:color w:val="231F20"/>
          <w:spacing w:val="-17"/>
        </w:rPr>
        <w:t> </w:t>
      </w:r>
      <w:r>
        <w:rPr>
          <w:color w:val="231F20"/>
        </w:rPr>
        <w:t>constancia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informe</w:t>
      </w:r>
      <w:r>
        <w:rPr>
          <w:color w:val="231F20"/>
          <w:spacing w:val="-17"/>
        </w:rPr>
        <w:t> </w:t>
      </w:r>
      <w:r>
        <w:rPr>
          <w:color w:val="231F20"/>
        </w:rPr>
        <w:t>dicha</w:t>
      </w:r>
      <w:r>
        <w:rPr>
          <w:color w:val="231F20"/>
          <w:spacing w:val="-16"/>
        </w:rPr>
        <w:t> </w:t>
      </w:r>
      <w:r>
        <w:rPr>
          <w:color w:val="231F20"/>
        </w:rPr>
        <w:t>situación.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5"/>
        </w:rPr>
      </w:pPr>
    </w:p>
    <w:p>
      <w:pPr>
        <w:spacing w:before="1"/>
        <w:ind w:left="1417" w:right="0" w:firstLine="0"/>
        <w:jc w:val="left"/>
        <w:rPr>
          <w:sz w:val="20"/>
        </w:rPr>
      </w:pPr>
      <w:r>
        <w:rPr>
          <w:b/>
          <w:color w:val="231F20"/>
          <w:w w:val="95"/>
          <w:sz w:val="20"/>
        </w:rPr>
        <w:t>SEGUNDA.</w:t>
      </w:r>
      <w:r>
        <w:rPr>
          <w:b/>
          <w:color w:val="231F20"/>
          <w:spacing w:val="23"/>
          <w:w w:val="95"/>
          <w:sz w:val="20"/>
        </w:rPr>
        <w:t> </w:t>
      </w:r>
      <w:r>
        <w:rPr>
          <w:color w:val="231F20"/>
          <w:w w:val="95"/>
          <w:sz w:val="20"/>
        </w:rPr>
        <w:t>ESPACIOS</w:t>
      </w:r>
      <w:r>
        <w:rPr>
          <w:color w:val="231F20"/>
          <w:spacing w:val="14"/>
          <w:w w:val="95"/>
          <w:sz w:val="20"/>
        </w:rPr>
        <w:t> </w:t>
      </w:r>
      <w:r>
        <w:rPr>
          <w:color w:val="231F20"/>
          <w:w w:val="95"/>
          <w:sz w:val="20"/>
        </w:rPr>
        <w:t>DISPONIBLES.</w:t>
      </w:r>
    </w:p>
    <w:p>
      <w:pPr>
        <w:pStyle w:val="BodyText"/>
        <w:tabs>
          <w:tab w:pos="6831" w:val="left" w:leader="none"/>
        </w:tabs>
        <w:spacing w:line="276" w:lineRule="auto" w:before="197"/>
        <w:ind w:left="1417" w:right="1409"/>
        <w:jc w:val="both"/>
      </w:pPr>
      <w:r>
        <w:rPr/>
        <w:pict>
          <v:rect style="position:absolute;margin-left:129.449005pt;margin-top:35.195625pt;width:212.25pt;height:13.945pt;mso-position-horizontal-relative:page;mso-position-vertical-relative:paragraph;z-index:-16731136" filled="true" fillcolor="#fff200" stroked="false">
            <v:fill type="solid"/>
            <w10:wrap type="none"/>
          </v:rect>
        </w:pict>
      </w:r>
      <w:r>
        <w:rPr>
          <w:color w:val="231F20"/>
        </w:rPr>
        <w:t>Los</w:t>
      </w:r>
      <w:r>
        <w:rPr>
          <w:color w:val="231F20"/>
          <w:spacing w:val="34"/>
        </w:rPr>
        <w:t> </w:t>
      </w:r>
      <w:r>
        <w:rPr>
          <w:color w:val="231F20"/>
        </w:rPr>
        <w:t>espacios</w:t>
      </w:r>
      <w:r>
        <w:rPr>
          <w:color w:val="231F20"/>
          <w:spacing w:val="35"/>
        </w:rPr>
        <w:t> </w:t>
      </w:r>
      <w:r>
        <w:rPr>
          <w:color w:val="231F20"/>
        </w:rPr>
        <w:t>disponibles</w:t>
      </w:r>
      <w:r>
        <w:rPr>
          <w:color w:val="231F20"/>
          <w:spacing w:val="34"/>
        </w:rPr>
        <w:t> </w:t>
      </w:r>
      <w:r>
        <w:rPr>
          <w:color w:val="231F20"/>
        </w:rPr>
        <w:t>materia</w:t>
      </w:r>
      <w:r>
        <w:rPr>
          <w:color w:val="231F20"/>
          <w:spacing w:val="35"/>
        </w:rPr>
        <w:t> </w:t>
      </w:r>
      <w:r>
        <w:rPr>
          <w:color w:val="231F20"/>
        </w:rPr>
        <w:t>de</w:t>
      </w:r>
      <w:r>
        <w:rPr>
          <w:color w:val="231F20"/>
          <w:spacing w:val="34"/>
        </w:rPr>
        <w:t> </w:t>
      </w:r>
      <w:r>
        <w:rPr>
          <w:color w:val="231F20"/>
        </w:rPr>
        <w:t>este</w:t>
      </w:r>
      <w:r>
        <w:rPr>
          <w:color w:val="231F20"/>
          <w:spacing w:val="35"/>
        </w:rPr>
        <w:t> </w:t>
      </w:r>
      <w:r>
        <w:rPr>
          <w:color w:val="231F20"/>
        </w:rPr>
        <w:t>proceso</w:t>
      </w:r>
      <w:r>
        <w:rPr>
          <w:color w:val="231F20"/>
          <w:spacing w:val="34"/>
        </w:rPr>
        <w:t> </w:t>
      </w:r>
      <w:r>
        <w:rPr>
          <w:color w:val="231F20"/>
        </w:rPr>
        <w:t>serán</w:t>
      </w:r>
      <w:r>
        <w:rPr>
          <w:color w:val="231F20"/>
          <w:spacing w:val="35"/>
        </w:rPr>
        <w:t> </w:t>
      </w:r>
      <w:r>
        <w:rPr>
          <w:color w:val="231F20"/>
        </w:rPr>
        <w:t>los</w:t>
      </w:r>
      <w:r>
        <w:rPr>
          <w:color w:val="231F20"/>
          <w:spacing w:val="34"/>
        </w:rPr>
        <w:t> </w:t>
      </w:r>
      <w:r>
        <w:rPr>
          <w:color w:val="231F20"/>
        </w:rPr>
        <w:t>que</w:t>
      </w:r>
      <w:r>
        <w:rPr>
          <w:color w:val="231F20"/>
          <w:spacing w:val="35"/>
        </w:rPr>
        <w:t> </w:t>
      </w:r>
      <w:r>
        <w:rPr>
          <w:color w:val="231F20"/>
        </w:rPr>
        <w:t>publique</w:t>
      </w:r>
      <w:r>
        <w:rPr>
          <w:color w:val="231F20"/>
          <w:spacing w:val="35"/>
        </w:rPr>
        <w:t> </w:t>
      </w:r>
      <w:r>
        <w:rPr>
          <w:color w:val="231F20"/>
          <w:shd w:fill="FFF200" w:color="auto" w:val="clear"/>
        </w:rPr>
        <w:t>(esta(e)</w:t>
      </w:r>
      <w:r>
        <w:rPr>
          <w:color w:val="231F20"/>
          <w:spacing w:val="34"/>
          <w:shd w:fill="FFF200" w:color="auto" w:val="clear"/>
        </w:rPr>
        <w:t> </w:t>
      </w:r>
      <w:r>
        <w:rPr>
          <w:color w:val="231F20"/>
          <w:shd w:fill="FFF200" w:color="auto" w:val="clear"/>
        </w:rPr>
        <w:t>autori-</w:t>
      </w:r>
      <w:r>
        <w:rPr>
          <w:color w:val="231F20"/>
          <w:spacing w:val="-68"/>
        </w:rPr>
        <w:t> </w:t>
      </w:r>
      <w:r>
        <w:rPr>
          <w:color w:val="231F20"/>
          <w:shd w:fill="FFF200" w:color="auto" w:val="clear"/>
        </w:rPr>
        <w:t>dad educativa/autoridad de educación media superior/organismo descentralizado)</w:t>
      </w:r>
      <w:r>
        <w:rPr>
          <w:color w:val="231F20"/>
        </w:rPr>
        <w:t>, en la</w:t>
      </w:r>
      <w:r>
        <w:rPr>
          <w:color w:val="231F20"/>
          <w:spacing w:val="1"/>
        </w:rPr>
        <w:t> </w:t>
      </w:r>
      <w:r>
        <w:rPr>
          <w:color w:val="231F20"/>
        </w:rPr>
        <w:t>plataforma</w:t>
      </w:r>
      <w:r>
        <w:rPr>
          <w:color w:val="231F20"/>
          <w:u w:val="single" w:color="231F20"/>
        </w:rPr>
        <w:tab/>
      </w:r>
      <w:r>
        <w:rPr>
          <w:color w:val="231F20"/>
        </w:rPr>
        <w:t>,</w:t>
      </w:r>
      <w:r>
        <w:rPr>
          <w:color w:val="231F20"/>
          <w:spacing w:val="10"/>
        </w:rPr>
        <w:t> </w:t>
      </w:r>
      <w:r>
        <w:rPr>
          <w:color w:val="231F20"/>
        </w:rPr>
        <w:t>o</w:t>
      </w:r>
      <w:r>
        <w:rPr>
          <w:color w:val="231F20"/>
          <w:spacing w:val="10"/>
        </w:rPr>
        <w:t> </w:t>
      </w:r>
      <w:r>
        <w:rPr>
          <w:color w:val="231F20"/>
        </w:rPr>
        <w:t>en</w:t>
      </w:r>
      <w:r>
        <w:rPr>
          <w:color w:val="231F20"/>
          <w:spacing w:val="10"/>
        </w:rPr>
        <w:t> </w:t>
      </w:r>
      <w:r>
        <w:rPr>
          <w:color w:val="231F20"/>
        </w:rPr>
        <w:t>los</w:t>
      </w:r>
      <w:r>
        <w:rPr>
          <w:color w:val="231F20"/>
          <w:spacing w:val="10"/>
        </w:rPr>
        <w:t> </w:t>
      </w:r>
      <w:r>
        <w:rPr>
          <w:color w:val="231F20"/>
        </w:rPr>
        <w:t>medios</w:t>
      </w:r>
      <w:r>
        <w:rPr>
          <w:color w:val="231F20"/>
          <w:spacing w:val="11"/>
        </w:rPr>
        <w:t> </w:t>
      </w:r>
      <w:r>
        <w:rPr>
          <w:color w:val="231F20"/>
        </w:rPr>
        <w:t>que</w:t>
      </w:r>
      <w:r>
        <w:rPr>
          <w:color w:val="231F20"/>
          <w:spacing w:val="10"/>
        </w:rPr>
        <w:t> </w:t>
      </w:r>
      <w:r>
        <w:rPr>
          <w:color w:val="231F20"/>
        </w:rPr>
        <w:t>ésta</w:t>
      </w:r>
      <w:r>
        <w:rPr>
          <w:color w:val="231F20"/>
          <w:spacing w:val="10"/>
        </w:rPr>
        <w:t> </w:t>
      </w:r>
      <w:r>
        <w:rPr>
          <w:color w:val="231F20"/>
        </w:rPr>
        <w:t>determine.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5"/>
        </w:rPr>
      </w:pPr>
    </w:p>
    <w:p>
      <w:pPr>
        <w:spacing w:before="1"/>
        <w:ind w:left="1417" w:right="0" w:firstLine="0"/>
        <w:jc w:val="left"/>
        <w:rPr>
          <w:sz w:val="20"/>
        </w:rPr>
      </w:pPr>
      <w:r>
        <w:rPr>
          <w:b/>
          <w:color w:val="231F20"/>
          <w:spacing w:val="-1"/>
          <w:sz w:val="20"/>
        </w:rPr>
        <w:t>TERCERA.</w:t>
      </w:r>
      <w:r>
        <w:rPr>
          <w:b/>
          <w:color w:val="231F20"/>
          <w:spacing w:val="46"/>
          <w:sz w:val="20"/>
        </w:rPr>
        <w:t> </w:t>
      </w:r>
      <w:r>
        <w:rPr>
          <w:color w:val="231F20"/>
          <w:sz w:val="20"/>
        </w:rPr>
        <w:t>ELEMENTOS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CONSIDERAR.</w:t>
      </w:r>
    </w:p>
    <w:p>
      <w:pPr>
        <w:pStyle w:val="BodyText"/>
        <w:spacing w:line="276" w:lineRule="auto" w:before="196"/>
        <w:ind w:left="1417" w:right="1415"/>
        <w:jc w:val="both"/>
      </w:pP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integración</w:t>
      </w:r>
      <w:r>
        <w:rPr>
          <w:color w:val="231F20"/>
          <w:spacing w:val="-5"/>
        </w:rPr>
        <w:t> </w:t>
      </w:r>
      <w:r>
        <w:rPr>
          <w:color w:val="231F20"/>
        </w:rPr>
        <w:t>del</w:t>
      </w:r>
      <w:r>
        <w:rPr>
          <w:color w:val="231F20"/>
          <w:spacing w:val="-5"/>
        </w:rPr>
        <w:t> </w:t>
      </w:r>
      <w:r>
        <w:rPr>
          <w:color w:val="231F20"/>
        </w:rPr>
        <w:t>listado</w:t>
      </w:r>
      <w:r>
        <w:rPr>
          <w:color w:val="231F20"/>
          <w:spacing w:val="-4"/>
        </w:rPr>
        <w:t> </w:t>
      </w:r>
      <w:r>
        <w:rPr>
          <w:color w:val="231F20"/>
        </w:rPr>
        <w:t>nominal</w:t>
      </w:r>
      <w:r>
        <w:rPr>
          <w:color w:val="231F20"/>
          <w:spacing w:val="-5"/>
        </w:rPr>
        <w:t> </w:t>
      </w:r>
      <w:r>
        <w:rPr>
          <w:color w:val="231F20"/>
        </w:rPr>
        <w:t>ordenado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resultados,</w:t>
      </w:r>
      <w:r>
        <w:rPr>
          <w:color w:val="231F20"/>
          <w:spacing w:val="-5"/>
          <w:shd w:fill="FFF200" w:color="auto" w:val="clear"/>
        </w:rPr>
        <w:t> </w:t>
      </w:r>
      <w:r>
        <w:rPr>
          <w:color w:val="231F20"/>
          <w:shd w:fill="FFF200" w:color="auto" w:val="clear"/>
        </w:rPr>
        <w:t>(esta(e)</w:t>
      </w:r>
      <w:r>
        <w:rPr>
          <w:color w:val="231F20"/>
          <w:spacing w:val="-5"/>
          <w:shd w:fill="FFF200" w:color="auto" w:val="clear"/>
        </w:rPr>
        <w:t> </w:t>
      </w:r>
      <w:r>
        <w:rPr>
          <w:color w:val="231F20"/>
          <w:shd w:fill="FFF200" w:color="auto" w:val="clear"/>
        </w:rPr>
        <w:t>autoridad</w:t>
      </w:r>
      <w:r>
        <w:rPr>
          <w:color w:val="231F20"/>
          <w:spacing w:val="-5"/>
          <w:shd w:fill="FFF200" w:color="auto" w:val="clear"/>
        </w:rPr>
        <w:t> </w:t>
      </w:r>
      <w:r>
        <w:rPr>
          <w:color w:val="231F20"/>
          <w:shd w:fill="FFF200" w:color="auto" w:val="clear"/>
        </w:rPr>
        <w:t>educativa/</w:t>
      </w:r>
      <w:r>
        <w:rPr>
          <w:color w:val="231F20"/>
          <w:spacing w:val="-68"/>
        </w:rPr>
        <w:t> </w:t>
      </w:r>
      <w:r>
        <w:rPr>
          <w:color w:val="231F20"/>
          <w:shd w:fill="FFF200" w:color="auto" w:val="clear"/>
        </w:rPr>
        <w:t>autoridad</w:t>
      </w:r>
      <w:r>
        <w:rPr>
          <w:color w:val="231F20"/>
          <w:spacing w:val="-13"/>
          <w:shd w:fill="FFF200" w:color="auto" w:val="clear"/>
        </w:rPr>
        <w:t> </w:t>
      </w:r>
      <w:r>
        <w:rPr>
          <w:color w:val="231F20"/>
          <w:shd w:fill="FFF200" w:color="auto" w:val="clear"/>
        </w:rPr>
        <w:t>de</w:t>
      </w:r>
      <w:r>
        <w:rPr>
          <w:color w:val="231F20"/>
          <w:spacing w:val="-13"/>
          <w:shd w:fill="FFF200" w:color="auto" w:val="clear"/>
        </w:rPr>
        <w:t> </w:t>
      </w:r>
      <w:r>
        <w:rPr>
          <w:color w:val="231F20"/>
          <w:shd w:fill="FFF200" w:color="auto" w:val="clear"/>
        </w:rPr>
        <w:t>educación</w:t>
      </w:r>
      <w:r>
        <w:rPr>
          <w:color w:val="231F20"/>
          <w:spacing w:val="-13"/>
          <w:shd w:fill="FFF200" w:color="auto" w:val="clear"/>
        </w:rPr>
        <w:t> </w:t>
      </w:r>
      <w:r>
        <w:rPr>
          <w:color w:val="231F20"/>
          <w:shd w:fill="FFF200" w:color="auto" w:val="clear"/>
        </w:rPr>
        <w:t>media</w:t>
      </w:r>
      <w:r>
        <w:rPr>
          <w:color w:val="231F20"/>
          <w:spacing w:val="-13"/>
          <w:shd w:fill="FFF200" w:color="auto" w:val="clear"/>
        </w:rPr>
        <w:t> </w:t>
      </w:r>
      <w:r>
        <w:rPr>
          <w:color w:val="231F20"/>
          <w:shd w:fill="FFF200" w:color="auto" w:val="clear"/>
        </w:rPr>
        <w:t>superior/organismo</w:t>
      </w:r>
      <w:r>
        <w:rPr>
          <w:color w:val="231F20"/>
          <w:spacing w:val="-12"/>
          <w:shd w:fill="FFF200" w:color="auto" w:val="clear"/>
        </w:rPr>
        <w:t> </w:t>
      </w:r>
      <w:r>
        <w:rPr>
          <w:color w:val="231F20"/>
          <w:shd w:fill="FFF200" w:color="auto" w:val="clear"/>
        </w:rPr>
        <w:t>descentralizado)</w:t>
      </w:r>
      <w:r>
        <w:rPr>
          <w:color w:val="231F20"/>
        </w:rPr>
        <w:t>,</w:t>
      </w:r>
      <w:r>
        <w:rPr>
          <w:color w:val="231F20"/>
          <w:spacing w:val="-13"/>
        </w:rPr>
        <w:t> </w:t>
      </w:r>
      <w:r>
        <w:rPr>
          <w:color w:val="231F20"/>
        </w:rPr>
        <w:t>considerará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mayor</w:t>
      </w:r>
      <w:r>
        <w:rPr>
          <w:color w:val="231F20"/>
          <w:spacing w:val="-13"/>
        </w:rPr>
        <w:t> </w:t>
      </w:r>
      <w:r>
        <w:rPr>
          <w:color w:val="231F20"/>
        </w:rPr>
        <w:t>an-</w:t>
      </w:r>
      <w:r>
        <w:rPr>
          <w:color w:val="231F20"/>
          <w:spacing w:val="-68"/>
        </w:rPr>
        <w:t> </w:t>
      </w:r>
      <w:r>
        <w:rPr>
          <w:color w:val="231F20"/>
        </w:rPr>
        <w:t>tigüedad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servicio</w:t>
      </w:r>
      <w:r>
        <w:rPr>
          <w:color w:val="231F20"/>
          <w:spacing w:val="-16"/>
        </w:rPr>
        <w:t> </w:t>
      </w:r>
      <w:r>
        <w:rPr>
          <w:color w:val="231F20"/>
        </w:rPr>
        <w:t>docente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maestra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maestro</w:t>
      </w:r>
      <w:r>
        <w:rPr>
          <w:color w:val="231F20"/>
          <w:spacing w:val="-16"/>
        </w:rPr>
        <w:t> </w:t>
      </w:r>
      <w:r>
        <w:rPr>
          <w:color w:val="231F20"/>
        </w:rPr>
        <w:t>participante.</w:t>
      </w:r>
    </w:p>
    <w:p>
      <w:pPr>
        <w:pStyle w:val="BodyText"/>
        <w:spacing w:line="276" w:lineRule="auto" w:before="162"/>
        <w:ind w:left="1417" w:right="1414"/>
        <w:jc w:val="both"/>
      </w:pPr>
      <w:r>
        <w:rPr>
          <w:color w:val="231F20"/>
        </w:rPr>
        <w:t>En caso de empate en los resultados, se deberán considerar los siguientes criterios en este</w:t>
      </w:r>
      <w:r>
        <w:rPr>
          <w:color w:val="231F20"/>
          <w:spacing w:val="1"/>
        </w:rPr>
        <w:t> </w:t>
      </w:r>
      <w:r>
        <w:rPr>
          <w:color w:val="231F20"/>
        </w:rPr>
        <w:t>orden:</w:t>
      </w:r>
    </w:p>
    <w:p>
      <w:pPr>
        <w:pStyle w:val="ListParagraph"/>
        <w:numPr>
          <w:ilvl w:val="0"/>
          <w:numId w:val="15"/>
        </w:numPr>
        <w:tabs>
          <w:tab w:pos="2421" w:val="left" w:leader="none"/>
          <w:tab w:pos="2422" w:val="left" w:leader="none"/>
        </w:tabs>
        <w:spacing w:line="240" w:lineRule="auto" w:before="161" w:after="0"/>
        <w:ind w:left="2421" w:right="0" w:hanging="721"/>
        <w:jc w:val="left"/>
        <w:rPr>
          <w:sz w:val="20"/>
        </w:rPr>
      </w:pPr>
      <w:r>
        <w:rPr/>
        <w:pict>
          <v:shape style="position:absolute;margin-left:22.47780pt;margin-top:10.71521pt;width:15.15pt;height:146.950pt;mso-position-horizontal-relative:page;mso-position-vertical-relative:paragraph;z-index:15785984" coordorigin="450,214" coordsize="303,2939" path="m752,214l450,214,450,3033,459,3079,485,3118,523,3143,570,3153,632,3153,678,3143,717,3118,742,3079,752,3033,752,214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  <w:sz w:val="20"/>
        </w:rPr>
        <w:t>Antigüedad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función;</w:t>
      </w:r>
    </w:p>
    <w:p>
      <w:pPr>
        <w:pStyle w:val="ListParagraph"/>
        <w:numPr>
          <w:ilvl w:val="0"/>
          <w:numId w:val="15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Antigüedad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trabajo;</w:t>
      </w:r>
    </w:p>
    <w:p>
      <w:pPr>
        <w:pStyle w:val="ListParagraph"/>
        <w:numPr>
          <w:ilvl w:val="0"/>
          <w:numId w:val="15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Grado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académico,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0"/>
          <w:numId w:val="15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Promedio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obtenido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último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grado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académico.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spacing w:before="1"/>
        <w:ind w:left="1417"/>
      </w:pPr>
      <w:r>
        <w:rPr>
          <w:b/>
          <w:color w:val="231F20"/>
          <w:spacing w:val="-1"/>
        </w:rPr>
        <w:t>CUARTA.</w:t>
      </w:r>
      <w:r>
        <w:rPr>
          <w:b/>
          <w:color w:val="231F20"/>
          <w:spacing w:val="-12"/>
        </w:rPr>
        <w:t> </w:t>
      </w:r>
      <w:r>
        <w:rPr>
          <w:color w:val="231F20"/>
          <w:spacing w:val="-1"/>
        </w:rPr>
        <w:t>REGISTRO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VERIFICACIÓN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DOCUMENTAL.</w:t>
      </w:r>
    </w:p>
    <w:p>
      <w:pPr>
        <w:pStyle w:val="BodyText"/>
        <w:spacing w:before="197"/>
        <w:ind w:left="1417"/>
        <w:jc w:val="both"/>
      </w:pP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maestras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maestros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decidan</w:t>
      </w:r>
      <w:r>
        <w:rPr>
          <w:color w:val="231F20"/>
          <w:spacing w:val="-20"/>
        </w:rPr>
        <w:t> </w:t>
      </w:r>
      <w:r>
        <w:rPr>
          <w:color w:val="231F20"/>
        </w:rPr>
        <w:t>participar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proceso</w:t>
      </w:r>
      <w:r>
        <w:rPr>
          <w:color w:val="231F20"/>
          <w:spacing w:val="-20"/>
        </w:rPr>
        <w:t> </w:t>
      </w:r>
      <w:r>
        <w:rPr>
          <w:color w:val="231F20"/>
        </w:rPr>
        <w:t>deberán</w:t>
      </w:r>
      <w:r>
        <w:rPr>
          <w:color w:val="231F20"/>
          <w:spacing w:val="-20"/>
        </w:rPr>
        <w:t> </w:t>
      </w:r>
      <w:r>
        <w:rPr>
          <w:color w:val="231F20"/>
        </w:rPr>
        <w:t>realizar</w:t>
      </w:r>
      <w:r>
        <w:rPr>
          <w:color w:val="231F20"/>
          <w:spacing w:val="-20"/>
        </w:rPr>
        <w:t> </w:t>
      </w:r>
      <w:r>
        <w:rPr>
          <w:color w:val="231F20"/>
        </w:rPr>
        <w:t>lo</w:t>
      </w:r>
      <w:r>
        <w:rPr>
          <w:color w:val="231F20"/>
          <w:spacing w:val="-20"/>
        </w:rPr>
        <w:t> </w:t>
      </w:r>
      <w:r>
        <w:rPr>
          <w:color w:val="231F20"/>
        </w:rPr>
        <w:t>siguiente:</w:t>
      </w:r>
    </w:p>
    <w:p>
      <w:pPr>
        <w:pStyle w:val="BodyText"/>
      </w:pPr>
    </w:p>
    <w:p>
      <w:pPr>
        <w:pStyle w:val="BodyText"/>
        <w:spacing w:before="4"/>
        <w:rPr>
          <w:sz w:val="11"/>
        </w:rPr>
      </w:pPr>
      <w:r>
        <w:rPr/>
        <w:pict>
          <v:group style="position:absolute;margin-left:22.4347pt;margin-top:8.834326pt;width:15.25pt;height:15.2pt;mso-position-horizontal-relative:page;mso-position-vertical-relative:paragraph;z-index:-15672320;mso-wrap-distance-left:0;mso-wrap-distance-right:0" coordorigin="449,177" coordsize="305,304">
            <v:shape style="position:absolute;left:448;top:176;width:305;height:304" type="#_x0000_t75" stroked="false">
              <v:imagedata r:id="rId29" o:title=""/>
            </v:shape>
            <v:shape style="position:absolute;left:448;top:176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4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8"/>
        </w:rPr>
      </w:pPr>
    </w:p>
    <w:p>
      <w:pPr>
        <w:spacing w:line="276" w:lineRule="auto" w:before="92"/>
        <w:ind w:left="1417" w:right="1414" w:firstLine="0"/>
        <w:jc w:val="both"/>
        <w:rPr>
          <w:sz w:val="20"/>
        </w:rPr>
      </w:pPr>
      <w:r>
        <w:rPr/>
        <w:pict>
          <v:group style="position:absolute;margin-left:70.366096pt;margin-top:-351.470398pt;width:539.1pt;height:328.7pt;mso-position-horizontal-relative:page;mso-position-vertical-relative:paragraph;z-index:15789056" coordorigin="1407,-7029" coordsize="10782,6574">
            <v:shape style="position:absolute;left:5911;top:-7030;width:6278;height:6574" type="#_x0000_t75" stroked="false">
              <v:imagedata r:id="rId22" o:title=""/>
            </v:shape>
            <v:line style="position:absolute" from="1467,-5351" to="10732,-5351" stroked="true" strokeweight="1pt" strokecolor="#939598">
              <v:stroke dashstyle="dot"/>
            </v:line>
            <v:shape style="position:absolute;left:1407;top:-5351;width:9355;height:2" coordorigin="1407,-5351" coordsize="9355,0" path="m1407,-5351l1407,-5351m10762,-5351l10762,-5351e" filled="false" stroked="true" strokeweight="1pt" strokecolor="#939598">
              <v:path arrowok="t"/>
              <v:stroke dashstyle="solid"/>
            </v:shape>
            <v:shape style="position:absolute;left:4971;top:-6994;width:2246;height:502" type="#_x0000_t75" stroked="false">
              <v:imagedata r:id="rId74" o:title=""/>
            </v:shape>
            <v:shape style="position:absolute;left:5792;top:-6392;width:606;height:611" type="#_x0000_t75" stroked="false">
              <v:imagedata r:id="rId75" o:title=""/>
            </v:shape>
            <v:shape style="position:absolute;left:4995;top:-3912;width:4383;height:2555" coordorigin="4995,-3911" coordsize="4383,2555" path="m5672,-3339l4995,-3339,4995,-3061,5672,-3061,5672,-3339xm6560,-3339l5883,-3339,5883,-3061,6560,-3061,6560,-3339xm7240,-1636l6578,-1636,6578,-1357,7240,-1357,7240,-1636xm8280,-1636l7620,-1636,7620,-1357,8280,-1357,8280,-1636xm9378,-3911l6152,-3911,6152,-3632,9378,-3632,9378,-3911xe" filled="true" fillcolor="#fff200" stroked="false">
              <v:path arrowok="t"/>
              <v:fill type="solid"/>
            </v:shape>
            <v:line style="position:absolute" from="1417,-4380" to="10772,-4380" stroked="true" strokeweight=".25pt" strokecolor="#231f20">
              <v:stroke dashstyle="solid"/>
            </v:line>
            <v:line style="position:absolute" from="1417,-2104" to="10772,-2104" stroked="true" strokeweight=".25pt" strokecolor="#231f20">
              <v:stroke dashstyle="solid"/>
            </v:line>
            <v:shape style="position:absolute;left:7277;top:-5659;width:3494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CAMBIO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CENTRO</w:t>
                    </w:r>
                    <w:r>
                      <w:rPr>
                        <w:color w:val="231F20"/>
                        <w:spacing w:val="10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TRABAJO</w:t>
                    </w:r>
                  </w:p>
                </w:txbxContent>
              </v:textbox>
              <w10:wrap type="none"/>
            </v:shape>
            <v:shape style="position:absolute;left:8184;top:-4776;width:2608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0"/>
                        <w:sz w:val="24"/>
                      </w:rPr>
                      <w:t>Registro</w:t>
                    </w:r>
                    <w:r>
                      <w:rPr>
                        <w:b/>
                        <w:i/>
                        <w:color w:val="21675A"/>
                        <w:spacing w:val="39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0"/>
                        <w:sz w:val="24"/>
                      </w:rPr>
                      <w:t>de</w:t>
                    </w:r>
                    <w:r>
                      <w:rPr>
                        <w:b/>
                        <w:i/>
                        <w:color w:val="21675A"/>
                        <w:spacing w:val="40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0"/>
                        <w:sz w:val="24"/>
                      </w:rPr>
                      <w:t>solicitud</w:t>
                    </w:r>
                  </w:p>
                </w:txbxContent>
              </v:textbox>
              <w10:wrap type="none"/>
            </v:shape>
            <v:shape style="position:absolute;left:1701;top:-3897;width:138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w w:val="70"/>
                        <w:sz w:val="20"/>
                      </w:rPr>
                      <w:t>I.</w:t>
                    </w:r>
                  </w:p>
                </w:txbxContent>
              </v:textbox>
              <w10:wrap type="none"/>
            </v:shape>
            <v:shape style="position:absolute;left:2421;top:-3897;width:8371;height:804" type="#_x0000_t202" filled="false" stroked="false">
              <v:textbox inset="0,0,0,0">
                <w:txbxContent>
                  <w:p>
                    <w:pPr>
                      <w:tabs>
                        <w:tab w:pos="6950" w:val="left" w:leader="none"/>
                      </w:tabs>
                      <w:spacing w:line="276" w:lineRule="auto" w:before="0"/>
                      <w:ind w:left="0" w:right="1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Ingresar a la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plataforma electrónica:</w:t>
                    </w:r>
                    <w:r>
                      <w:rPr>
                        <w:color w:val="231F20"/>
                        <w:sz w:val="20"/>
                        <w:u w:val="single" w:color="231F20"/>
                      </w:rPr>
                      <w:tab/>
                    </w:r>
                    <w:r>
                      <w:rPr>
                        <w:color w:val="231F20"/>
                        <w:sz w:val="20"/>
                      </w:rPr>
                      <w:t>,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registrar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solicitud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autorización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cambio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centro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trabajo,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que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podrá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realizarse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el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periodo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comprendido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del</w:t>
                    </w:r>
                    <w:r>
                      <w:rPr>
                        <w:color w:val="231F20"/>
                        <w:spacing w:val="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al</w:t>
                    </w:r>
                    <w:r>
                      <w:rPr>
                        <w:color w:val="231F20"/>
                        <w:spacing w:val="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2022;</w:t>
                    </w:r>
                  </w:p>
                </w:txbxContent>
              </v:textbox>
              <w10:wrap type="none"/>
            </v:shape>
            <v:shape style="position:absolute;left:6337;top:-2500;width:4454;height:293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Registro</w:t>
                    </w:r>
                    <w:r>
                      <w:rPr>
                        <w:b/>
                        <w:i/>
                        <w:color w:val="21675A"/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y</w:t>
                    </w:r>
                    <w:r>
                      <w:rPr>
                        <w:b/>
                        <w:i/>
                        <w:color w:val="21675A"/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verificación</w:t>
                    </w:r>
                    <w:r>
                      <w:rPr>
                        <w:b/>
                        <w:i/>
                        <w:color w:val="21675A"/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color w:val="21675A"/>
                        <w:w w:val="95"/>
                        <w:sz w:val="24"/>
                      </w:rPr>
                      <w:t>documental</w:t>
                    </w:r>
                  </w:p>
                </w:txbxContent>
              </v:textbox>
              <w10:wrap type="none"/>
            </v:shape>
            <v:shape style="position:absolute;left:1701;top:-1621;width:204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w w:val="65"/>
                        <w:sz w:val="20"/>
                      </w:rPr>
                      <w:t>II.</w:t>
                    </w:r>
                  </w:p>
                </w:txbxContent>
              </v:textbox>
              <w10:wrap type="none"/>
            </v:shape>
            <v:shape style="position:absolute;left:2385;top:-1621;width:8407;height:1084" type="#_x0000_t202" filled="false" stroked="false">
              <v:textbox inset="0,0,0,0">
                <w:txbxContent>
                  <w:p>
                    <w:pPr>
                      <w:tabs>
                        <w:tab w:pos="4814" w:val="left" w:leader="none"/>
                        <w:tab w:pos="5861" w:val="left" w:leader="none"/>
                      </w:tabs>
                      <w:spacing w:line="276" w:lineRule="auto" w:before="0"/>
                      <w:ind w:left="36" w:right="1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Durante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el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periodo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comprendido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entre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el</w:t>
                    </w:r>
                    <w:r>
                      <w:rPr>
                        <w:color w:val="231F20"/>
                        <w:sz w:val="20"/>
                        <w:u w:val="single" w:color="231F20"/>
                      </w:rPr>
                      <w:tab/>
                    </w:r>
                    <w:r>
                      <w:rPr>
                        <w:color w:val="231F20"/>
                        <w:w w:val="95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14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el</w:t>
                    </w:r>
                    <w:r>
                      <w:rPr>
                        <w:color w:val="231F20"/>
                        <w:w w:val="95"/>
                        <w:sz w:val="20"/>
                        <w:u w:val="single" w:color="231F20"/>
                      </w:rPr>
                      <w:tab/>
                    </w:r>
                    <w:r>
                      <w:rPr>
                        <w:color w:val="231F20"/>
                        <w:w w:val="95"/>
                        <w:sz w:val="20"/>
                      </w:rPr>
                      <w:t>,</w:t>
                    </w:r>
                    <w:r>
                      <w:rPr>
                        <w:color w:val="231F20"/>
                        <w:spacing w:val="-4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las</w:t>
                    </w:r>
                    <w:r>
                      <w:rPr>
                        <w:color w:val="231F20"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maestras</w:t>
                    </w:r>
                    <w:r>
                      <w:rPr>
                        <w:color w:val="231F20"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o</w:t>
                    </w:r>
                    <w:r>
                      <w:rPr>
                        <w:color w:val="231F20"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los</w:t>
                    </w:r>
                    <w:r>
                      <w:rPr>
                        <w:color w:val="231F20"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maes-</w:t>
                    </w:r>
                    <w:r>
                      <w:rPr>
                        <w:color w:val="231F20"/>
                        <w:spacing w:val="-63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tros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que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decidan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participar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presentarán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ante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esta</w:t>
                    </w:r>
                    <w:r>
                      <w:rPr>
                        <w:color w:val="231F20"/>
                        <w:spacing w:val="-31"/>
                        <w:sz w:val="20"/>
                        <w:shd w:fill="FFF200" w:color="auto" w:val="clear"/>
                      </w:rPr>
                      <w:t> </w:t>
                    </w:r>
                    <w:r>
                      <w:rPr>
                        <w:color w:val="231F20"/>
                        <w:sz w:val="20"/>
                        <w:shd w:fill="FFF200" w:color="auto" w:val="clear"/>
                      </w:rPr>
                      <w:t>(autoridad</w:t>
                    </w:r>
                    <w:r>
                      <w:rPr>
                        <w:color w:val="231F20"/>
                        <w:spacing w:val="-17"/>
                        <w:sz w:val="20"/>
                        <w:shd w:fill="FFF200" w:color="auto" w:val="clear"/>
                      </w:rPr>
                      <w:t> </w:t>
                    </w:r>
                    <w:r>
                      <w:rPr>
                        <w:color w:val="231F20"/>
                        <w:sz w:val="20"/>
                        <w:shd w:fill="FFF200" w:color="auto" w:val="clear"/>
                      </w:rPr>
                      <w:t>educativa/autoridad</w:t>
                    </w:r>
                    <w:r>
                      <w:rPr>
                        <w:color w:val="231F20"/>
                        <w:spacing w:val="-17"/>
                        <w:sz w:val="20"/>
                        <w:shd w:fill="FFF200" w:color="auto" w:val="clear"/>
                      </w:rPr>
                      <w:t> </w:t>
                    </w:r>
                    <w:r>
                      <w:rPr>
                        <w:color w:val="231F20"/>
                        <w:sz w:val="20"/>
                        <w:shd w:fill="FFF200" w:color="auto" w:val="clear"/>
                      </w:rPr>
                      <w:t>de</w:t>
                    </w:r>
                  </w:p>
                  <w:p>
                    <w:pPr>
                      <w:spacing w:line="276" w:lineRule="auto" w:before="0"/>
                      <w:ind w:left="36" w:right="12" w:hanging="37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17"/>
                        <w:w w:val="74"/>
                        <w:sz w:val="20"/>
                        <w:shd w:fill="FFF200" w:color="auto" w:val="clear"/>
                      </w:rPr>
                      <w:t> </w:t>
                    </w:r>
                    <w:r>
                      <w:rPr>
                        <w:color w:val="231F20"/>
                        <w:sz w:val="20"/>
                        <w:shd w:fill="FFF200" w:color="auto" w:val="clear"/>
                      </w:rPr>
                      <w:t>educación</w:t>
                    </w:r>
                    <w:r>
                      <w:rPr>
                        <w:color w:val="231F20"/>
                        <w:spacing w:val="23"/>
                        <w:sz w:val="20"/>
                        <w:shd w:fill="FFF200" w:color="auto" w:val="clear"/>
                      </w:rPr>
                      <w:t> </w:t>
                    </w:r>
                    <w:r>
                      <w:rPr>
                        <w:color w:val="231F20"/>
                        <w:sz w:val="20"/>
                        <w:shd w:fill="FFF200" w:color="auto" w:val="clear"/>
                      </w:rPr>
                      <w:t>media</w:t>
                    </w:r>
                    <w:r>
                      <w:rPr>
                        <w:color w:val="231F20"/>
                        <w:spacing w:val="23"/>
                        <w:sz w:val="20"/>
                        <w:shd w:fill="FFF200" w:color="auto" w:val="clear"/>
                      </w:rPr>
                      <w:t> </w:t>
                    </w:r>
                    <w:r>
                      <w:rPr>
                        <w:color w:val="231F20"/>
                        <w:sz w:val="20"/>
                        <w:shd w:fill="FFF200" w:color="auto" w:val="clear"/>
                      </w:rPr>
                      <w:t>superior/organismo</w:t>
                    </w:r>
                    <w:r>
                      <w:rPr>
                        <w:color w:val="231F20"/>
                        <w:spacing w:val="23"/>
                        <w:sz w:val="20"/>
                        <w:shd w:fill="FFF200" w:color="auto" w:val="clear"/>
                      </w:rPr>
                      <w:t> </w:t>
                    </w:r>
                    <w:r>
                      <w:rPr>
                        <w:color w:val="231F20"/>
                        <w:sz w:val="20"/>
                        <w:shd w:fill="FFF200" w:color="auto" w:val="clear"/>
                      </w:rPr>
                      <w:t>descentralizado)</w:t>
                    </w:r>
                    <w:r>
                      <w:rPr>
                        <w:color w:val="231F20"/>
                        <w:sz w:val="20"/>
                      </w:rPr>
                      <w:t>,</w:t>
                    </w:r>
                    <w:r>
                      <w:rPr>
                        <w:color w:val="231F20"/>
                        <w:spacing w:val="2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la</w:t>
                    </w:r>
                    <w:r>
                      <w:rPr>
                        <w:color w:val="231F20"/>
                        <w:spacing w:val="2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documentación</w:t>
                    </w:r>
                    <w:r>
                      <w:rPr>
                        <w:color w:val="231F20"/>
                        <w:spacing w:val="2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para</w:t>
                    </w:r>
                    <w:r>
                      <w:rPr>
                        <w:color w:val="231F20"/>
                        <w:spacing w:val="2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su</w:t>
                    </w:r>
                    <w:r>
                      <w:rPr>
                        <w:color w:val="231F20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registro</w:t>
                    </w:r>
                    <w:r>
                      <w:rPr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verificación.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73.665405pt;margin-top:-62.750156pt;width:11.15pt;height:398.65pt;mso-position-horizontal-relative:page;mso-position-vertical-relative:paragraph;z-index:15790080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Si la maestra o maestro cumple con los requisitos establecidos en el Acuerdo y la presente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"/>
          <w:sz w:val="20"/>
        </w:rPr>
        <w:t>convocatoria,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quedará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registrado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cambio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trabajo,</w:t>
      </w:r>
      <w:r>
        <w:rPr>
          <w:color w:val="231F20"/>
          <w:spacing w:val="-19"/>
          <w:sz w:val="20"/>
        </w:rPr>
        <w:t> </w:t>
      </w:r>
      <w:r>
        <w:rPr>
          <w:b/>
          <w:color w:val="231F20"/>
          <w:sz w:val="20"/>
        </w:rPr>
        <w:t>lo</w:t>
      </w:r>
      <w:r>
        <w:rPr>
          <w:b/>
          <w:color w:val="231F20"/>
          <w:spacing w:val="-15"/>
          <w:sz w:val="20"/>
        </w:rPr>
        <w:t> </w:t>
      </w:r>
      <w:r>
        <w:rPr>
          <w:b/>
          <w:color w:val="231F20"/>
          <w:sz w:val="20"/>
        </w:rPr>
        <w:t>cual</w:t>
      </w:r>
      <w:r>
        <w:rPr>
          <w:b/>
          <w:color w:val="231F20"/>
          <w:spacing w:val="-14"/>
          <w:sz w:val="20"/>
        </w:rPr>
        <w:t> </w:t>
      </w:r>
      <w:r>
        <w:rPr>
          <w:b/>
          <w:color w:val="231F20"/>
          <w:sz w:val="20"/>
        </w:rPr>
        <w:t>no</w:t>
      </w:r>
      <w:r>
        <w:rPr>
          <w:b/>
          <w:color w:val="231F20"/>
          <w:spacing w:val="-14"/>
          <w:sz w:val="20"/>
        </w:rPr>
        <w:t> </w:t>
      </w:r>
      <w:r>
        <w:rPr>
          <w:b/>
          <w:color w:val="231F20"/>
          <w:sz w:val="20"/>
        </w:rPr>
        <w:t>im-</w:t>
      </w:r>
      <w:r>
        <w:rPr>
          <w:b/>
          <w:color w:val="231F20"/>
          <w:spacing w:val="-66"/>
          <w:sz w:val="20"/>
        </w:rPr>
        <w:t> </w:t>
      </w:r>
      <w:r>
        <w:rPr>
          <w:b/>
          <w:color w:val="231F20"/>
          <w:w w:val="95"/>
          <w:sz w:val="20"/>
        </w:rPr>
        <w:t>plica la obligación de la autoridad educativa de autorizarlo</w:t>
      </w:r>
      <w:r>
        <w:rPr>
          <w:color w:val="231F20"/>
          <w:w w:val="95"/>
          <w:sz w:val="20"/>
        </w:rPr>
        <w:t>. Por ningún motivo, la persona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podrá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cambiar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adscripción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hasta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tanto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realice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conforme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respectivo.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spacing w:before="0"/>
        <w:ind w:left="0" w:right="1415" w:firstLine="0"/>
        <w:jc w:val="right"/>
        <w:rPr>
          <w:b/>
          <w:i/>
          <w:sz w:val="24"/>
        </w:rPr>
      </w:pPr>
      <w:r>
        <w:rPr/>
        <w:pict>
          <v:shape style="position:absolute;margin-left:70.866096pt;margin-top:20.189457pt;width:467.75pt;height:.1pt;mso-position-horizontal-relative:page;mso-position-vertical-relative:paragraph;z-index:-15669760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b/>
          <w:i/>
          <w:color w:val="21675A"/>
          <w:w w:val="95"/>
          <w:sz w:val="24"/>
        </w:rPr>
        <w:t>Modalidad</w:t>
      </w:r>
      <w:r>
        <w:rPr>
          <w:b/>
          <w:i/>
          <w:color w:val="21675A"/>
          <w:spacing w:val="-2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del</w:t>
      </w:r>
      <w:r>
        <w:rPr>
          <w:b/>
          <w:i/>
          <w:color w:val="21675A"/>
          <w:spacing w:val="-2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registro</w:t>
      </w:r>
      <w:r>
        <w:rPr>
          <w:b/>
          <w:i/>
          <w:color w:val="21675A"/>
          <w:spacing w:val="-1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y</w:t>
      </w:r>
      <w:r>
        <w:rPr>
          <w:b/>
          <w:i/>
          <w:color w:val="21675A"/>
          <w:spacing w:val="-2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verificación</w:t>
      </w:r>
      <w:r>
        <w:rPr>
          <w:b/>
          <w:i/>
          <w:color w:val="21675A"/>
          <w:spacing w:val="-2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documental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ListParagraph"/>
        <w:numPr>
          <w:ilvl w:val="0"/>
          <w:numId w:val="16"/>
        </w:numPr>
        <w:tabs>
          <w:tab w:pos="2421" w:val="left" w:leader="none"/>
          <w:tab w:pos="2422" w:val="left" w:leader="none"/>
        </w:tabs>
        <w:spacing w:line="240" w:lineRule="auto" w:before="1" w:after="0"/>
        <w:ind w:left="2421" w:right="0" w:hanging="721"/>
        <w:jc w:val="left"/>
        <w:rPr>
          <w:sz w:val="20"/>
        </w:rPr>
      </w:pPr>
      <w:r>
        <w:rPr>
          <w:color w:val="231F20"/>
          <w:spacing w:val="-1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registro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solicitud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se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llevará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cabo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  <w:u w:val="single" w:color="000000"/>
          <w:shd w:fill="FFF200" w:color="auto" w:val="clear"/>
        </w:rPr>
        <w:t>(de</w:t>
      </w:r>
      <w:r>
        <w:rPr>
          <w:color w:val="231F20"/>
          <w:spacing w:val="-18"/>
          <w:sz w:val="20"/>
          <w:u w:val="single" w:color="000000"/>
          <w:shd w:fill="FFF200" w:color="auto" w:val="clear"/>
        </w:rPr>
        <w:t> </w:t>
      </w:r>
      <w:r>
        <w:rPr>
          <w:color w:val="231F20"/>
          <w:sz w:val="20"/>
          <w:u w:val="single" w:color="000000"/>
          <w:shd w:fill="FFF200" w:color="auto" w:val="clear"/>
        </w:rPr>
        <w:t>manera</w:t>
      </w:r>
      <w:r>
        <w:rPr>
          <w:color w:val="231F20"/>
          <w:spacing w:val="-18"/>
          <w:sz w:val="20"/>
          <w:u w:val="single" w:color="000000"/>
          <w:shd w:fill="FFF200" w:color="auto" w:val="clear"/>
        </w:rPr>
        <w:t> </w:t>
      </w:r>
      <w:r>
        <w:rPr>
          <w:color w:val="231F20"/>
          <w:sz w:val="20"/>
          <w:u w:val="single" w:color="000000"/>
          <w:shd w:fill="FFF200" w:color="auto" w:val="clear"/>
        </w:rPr>
        <w:t>presencial/</w:t>
      </w:r>
      <w:r>
        <w:rPr>
          <w:color w:val="231F20"/>
          <w:spacing w:val="-18"/>
          <w:sz w:val="20"/>
          <w:u w:val="single" w:color="000000"/>
          <w:shd w:fill="FFF200" w:color="auto" w:val="clear"/>
        </w:rPr>
        <w:t> </w:t>
      </w:r>
      <w:r>
        <w:rPr>
          <w:color w:val="231F20"/>
          <w:sz w:val="20"/>
          <w:u w:val="single" w:color="000000"/>
          <w:shd w:fill="FFF200" w:color="auto" w:val="clear"/>
        </w:rPr>
        <w:t>a</w:t>
      </w:r>
      <w:r>
        <w:rPr>
          <w:color w:val="231F20"/>
          <w:spacing w:val="-18"/>
          <w:sz w:val="20"/>
          <w:u w:val="single" w:color="000000"/>
          <w:shd w:fill="FFF200" w:color="auto" w:val="clear"/>
        </w:rPr>
        <w:t> </w:t>
      </w:r>
      <w:r>
        <w:rPr>
          <w:color w:val="231F20"/>
          <w:sz w:val="20"/>
          <w:u w:val="single" w:color="000000"/>
          <w:shd w:fill="FFF200" w:color="auto" w:val="clear"/>
        </w:rPr>
        <w:t>distancia)</w:t>
      </w:r>
      <w:r>
        <w:rPr>
          <w:color w:val="231F20"/>
          <w:sz w:val="20"/>
          <w:shd w:fill="FFF200" w:color="auto" w:val="clear"/>
        </w:rPr>
        <w:t>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4"/>
        </w:rPr>
      </w:pPr>
    </w:p>
    <w:p>
      <w:pPr>
        <w:pStyle w:val="Heading4"/>
      </w:pPr>
      <w:r>
        <w:rPr/>
        <w:pict>
          <v:shape style="position:absolute;margin-left:70.866096pt;margin-top:20.189453pt;width:467.75pt;height:.1pt;mso-position-horizontal-relative:page;mso-position-vertical-relative:paragraph;z-index:-15669248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571.338501pt;margin-top:21.339952pt;width:15.15pt;height:146.950pt;mso-position-horizontal-relative:page;mso-position-vertical-relative:paragraph;z-index:15789568" coordorigin="11427,427" coordsize="303,2939" path="m11729,427l11427,427,11427,3245,11436,3292,11462,3330,11500,3356,11547,3365,11609,3365,11656,3356,11694,3330,11720,3292,11729,3245,11729,427xe" filled="true" fillcolor="#21675a" stroked="false">
            <v:path arrowok="t"/>
            <v:fill type="solid"/>
            <w10:wrap type="none"/>
          </v:shape>
        </w:pict>
      </w:r>
      <w:r>
        <w:rPr>
          <w:color w:val="21675A"/>
          <w:w w:val="95"/>
        </w:rPr>
        <w:t>Requisitos</w:t>
      </w:r>
      <w:r>
        <w:rPr>
          <w:color w:val="21675A"/>
          <w:spacing w:val="-12"/>
          <w:w w:val="95"/>
        </w:rPr>
        <w:t> </w:t>
      </w:r>
      <w:r>
        <w:rPr>
          <w:color w:val="21675A"/>
          <w:w w:val="95"/>
        </w:rPr>
        <w:t>para</w:t>
      </w:r>
      <w:r>
        <w:rPr>
          <w:color w:val="21675A"/>
          <w:spacing w:val="-12"/>
          <w:w w:val="95"/>
        </w:rPr>
        <w:t> </w:t>
      </w:r>
      <w:r>
        <w:rPr>
          <w:color w:val="21675A"/>
          <w:w w:val="95"/>
        </w:rPr>
        <w:t>iniciar</w:t>
      </w:r>
      <w:r>
        <w:rPr>
          <w:color w:val="21675A"/>
          <w:spacing w:val="-12"/>
          <w:w w:val="95"/>
        </w:rPr>
        <w:t> </w:t>
      </w:r>
      <w:r>
        <w:rPr>
          <w:color w:val="21675A"/>
          <w:w w:val="95"/>
        </w:rPr>
        <w:t>el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registro</w:t>
      </w:r>
      <w:r>
        <w:rPr>
          <w:color w:val="21675A"/>
          <w:spacing w:val="-12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12"/>
          <w:w w:val="95"/>
        </w:rPr>
        <w:t> </w:t>
      </w:r>
      <w:r>
        <w:rPr>
          <w:color w:val="21675A"/>
          <w:w w:val="95"/>
        </w:rPr>
        <w:t>verificación</w:t>
      </w:r>
      <w:r>
        <w:rPr>
          <w:color w:val="21675A"/>
          <w:spacing w:val="-12"/>
          <w:w w:val="95"/>
        </w:rPr>
        <w:t> </w:t>
      </w:r>
      <w:r>
        <w:rPr>
          <w:color w:val="21675A"/>
          <w:w w:val="95"/>
        </w:rPr>
        <w:t>documental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ListParagraph"/>
        <w:numPr>
          <w:ilvl w:val="0"/>
          <w:numId w:val="16"/>
        </w:numPr>
        <w:tabs>
          <w:tab w:pos="2421" w:val="left" w:leader="none"/>
          <w:tab w:pos="2422" w:val="left" w:leader="none"/>
        </w:tabs>
        <w:spacing w:line="240" w:lineRule="auto" w:before="1" w:after="0"/>
        <w:ind w:left="2421" w:right="0" w:hanging="721"/>
        <w:jc w:val="left"/>
        <w:rPr>
          <w:sz w:val="20"/>
        </w:rPr>
      </w:pPr>
      <w:r>
        <w:rPr>
          <w:color w:val="231F20"/>
          <w:w w:val="103"/>
          <w:sz w:val="20"/>
        </w:rPr>
        <w:t>Debe</w:t>
      </w:r>
      <w:r>
        <w:rPr>
          <w:color w:val="231F20"/>
          <w:spacing w:val="-2"/>
          <w:w w:val="103"/>
          <w:sz w:val="20"/>
        </w:rPr>
        <w:t>r</w:t>
      </w:r>
      <w:r>
        <w:rPr>
          <w:color w:val="231F20"/>
          <w:w w:val="98"/>
          <w:sz w:val="20"/>
        </w:rPr>
        <w:t>á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102"/>
          <w:sz w:val="20"/>
        </w:rPr>
        <w:t>p</w:t>
      </w:r>
      <w:r>
        <w:rPr>
          <w:color w:val="231F20"/>
          <w:spacing w:val="-3"/>
          <w:w w:val="102"/>
          <w:sz w:val="20"/>
        </w:rPr>
        <w:t>r</w:t>
      </w:r>
      <w:r>
        <w:rPr>
          <w:color w:val="231F20"/>
          <w:w w:val="100"/>
          <w:sz w:val="20"/>
        </w:rPr>
        <w:t>esentar</w:t>
      </w:r>
      <w:r>
        <w:rPr>
          <w:color w:val="231F20"/>
          <w:w w:val="46"/>
          <w:sz w:val="20"/>
        </w:rPr>
        <w:t>:</w:t>
      </w:r>
    </w:p>
    <w:p>
      <w:pPr>
        <w:pStyle w:val="ListParagraph"/>
        <w:numPr>
          <w:ilvl w:val="1"/>
          <w:numId w:val="16"/>
        </w:numPr>
        <w:tabs>
          <w:tab w:pos="2782" w:val="left" w:leader="none"/>
        </w:tabs>
        <w:spacing w:line="240" w:lineRule="auto" w:before="197" w:after="0"/>
        <w:ind w:left="2781" w:right="0" w:hanging="361"/>
        <w:jc w:val="left"/>
        <w:rPr>
          <w:sz w:val="20"/>
        </w:rPr>
      </w:pPr>
      <w:r>
        <w:rPr>
          <w:color w:val="231F20"/>
          <w:sz w:val="20"/>
        </w:rPr>
        <w:t>Solicitud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cambio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trabajo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generada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plataforma,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1"/>
          <w:numId w:val="16"/>
        </w:numPr>
        <w:tabs>
          <w:tab w:pos="2782" w:val="left" w:leader="none"/>
        </w:tabs>
        <w:spacing w:line="276" w:lineRule="auto" w:before="196" w:after="0"/>
        <w:ind w:left="2781" w:right="1415" w:hanging="360"/>
        <w:jc w:val="both"/>
        <w:rPr>
          <w:sz w:val="20"/>
        </w:rPr>
      </w:pPr>
      <w:r>
        <w:rPr>
          <w:color w:val="231F20"/>
          <w:sz w:val="20"/>
        </w:rPr>
        <w:t>La documentación que acredite los requisitos para participar y los elementos 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considerar,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conforme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establecido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artículos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10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28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Acuerdo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bases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PRIMERA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TERCERA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convocatoria.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5"/>
        </w:rPr>
      </w:pPr>
      <w:r>
        <w:rPr/>
        <w:pict>
          <v:group style="position:absolute;margin-left:571.295471pt;margin-top:17.496468pt;width:15.25pt;height:15.2pt;mso-position-horizontal-relative:page;mso-position-vertical-relative:paragraph;z-index:-15668736;mso-wrap-distance-left:0;mso-wrap-distance-right:0" coordorigin="11426,350" coordsize="305,304">
            <v:shape style="position:absolute;left:11425;top:349;width:305;height:304" type="#_x0000_t75" stroked="false">
              <v:imagedata r:id="rId32" o:title=""/>
            </v:shape>
            <v:shape style="position:absolute;left:11425;top:349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6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5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28.7pt;mso-position-horizontal-relative:page;mso-position-vertical-relative:paragraph;z-index:-16725504" coordorigin="0,-1270" coordsize="10772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76" o:title=""/>
            </v:shape>
            <v:shape style="position:absolute;left:5792;top:-633;width:606;height:611" type="#_x0000_t75" stroked="false">
              <v:imagedata r:id="rId77" o:title=""/>
            </v:shape>
            <v:line style="position:absolute" from="1417,1776" to="10772,1776" stroked="true" strokeweight=".25pt" strokecolor="#231f20">
              <v:stroke dashstyle="solid"/>
            </v:line>
            <v:line style="position:absolute" from="1417,4332" to="10772,4332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CAMBIO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CENTRO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TRABAJO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spacing w:after="0"/>
        <w:rPr>
          <w:sz w:val="25"/>
        </w:rPr>
        <w:sectPr>
          <w:pgSz w:w="12190" w:h="15880"/>
          <w:pgMar w:header="0" w:footer="533" w:top="280" w:bottom="720" w:left="0" w:right="0"/>
        </w:sectPr>
      </w:pPr>
    </w:p>
    <w:p>
      <w:pPr>
        <w:spacing w:before="92"/>
        <w:ind w:left="1417" w:right="0" w:firstLine="0"/>
        <w:jc w:val="left"/>
        <w:rPr>
          <w:sz w:val="20"/>
        </w:rPr>
      </w:pPr>
      <w:r>
        <w:rPr>
          <w:b/>
          <w:color w:val="231F20"/>
          <w:w w:val="95"/>
          <w:sz w:val="20"/>
        </w:rPr>
        <w:t>QUINTA.</w:t>
      </w:r>
      <w:r>
        <w:rPr>
          <w:b/>
          <w:color w:val="231F20"/>
          <w:spacing w:val="31"/>
          <w:w w:val="95"/>
          <w:sz w:val="20"/>
        </w:rPr>
        <w:t> </w:t>
      </w:r>
      <w:r>
        <w:rPr>
          <w:color w:val="231F20"/>
          <w:w w:val="95"/>
          <w:sz w:val="20"/>
        </w:rPr>
        <w:t>PUBLICACIÓN</w:t>
      </w:r>
      <w:r>
        <w:rPr>
          <w:color w:val="231F20"/>
          <w:spacing w:val="22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23"/>
          <w:w w:val="95"/>
          <w:sz w:val="20"/>
        </w:rPr>
        <w:t> </w:t>
      </w:r>
      <w:r>
        <w:rPr>
          <w:color w:val="231F20"/>
          <w:w w:val="95"/>
          <w:sz w:val="20"/>
        </w:rPr>
        <w:t>RESULTADOS.</w:t>
      </w:r>
    </w:p>
    <w:p>
      <w:pPr>
        <w:pStyle w:val="BodyText"/>
        <w:spacing w:before="2"/>
        <w:rPr>
          <w:sz w:val="40"/>
        </w:rPr>
      </w:pPr>
      <w:r>
        <w:rPr/>
        <w:br w:type="column"/>
      </w:r>
      <w:r>
        <w:rPr>
          <w:sz w:val="40"/>
        </w:rPr>
      </w:r>
    </w:p>
    <w:p>
      <w:pPr>
        <w:pStyle w:val="Heading4"/>
        <w:ind w:left="1417" w:right="0"/>
        <w:jc w:val="left"/>
      </w:pPr>
      <w:r>
        <w:rPr>
          <w:color w:val="21675A"/>
        </w:rPr>
        <w:t>Resultados</w:t>
      </w:r>
    </w:p>
    <w:p>
      <w:pPr>
        <w:spacing w:after="0"/>
        <w:jc w:val="left"/>
        <w:sectPr>
          <w:type w:val="continuous"/>
          <w:pgSz w:w="12190" w:h="15880"/>
          <w:pgMar w:top="1500" w:bottom="280" w:left="0" w:right="0"/>
          <w:cols w:num="2" w:equalWidth="0">
            <w:col w:w="5665" w:space="2272"/>
            <w:col w:w="4253"/>
          </w:cols>
        </w:sectPr>
      </w:pPr>
    </w:p>
    <w:p>
      <w:pPr>
        <w:pStyle w:val="BodyText"/>
        <w:rPr>
          <w:b/>
          <w:i/>
        </w:rPr>
      </w:pPr>
    </w:p>
    <w:p>
      <w:pPr>
        <w:pStyle w:val="BodyText"/>
        <w:spacing w:before="10"/>
        <w:rPr>
          <w:b/>
          <w:i/>
        </w:rPr>
      </w:pPr>
    </w:p>
    <w:p>
      <w:pPr>
        <w:pStyle w:val="BodyText"/>
        <w:spacing w:line="276" w:lineRule="auto" w:before="93"/>
        <w:ind w:left="1417" w:right="1414"/>
        <w:jc w:val="both"/>
      </w:pPr>
      <w:r>
        <w:rPr>
          <w:color w:val="231F20"/>
        </w:rPr>
        <w:t>Cada</w:t>
      </w:r>
      <w:r>
        <w:rPr>
          <w:color w:val="231F20"/>
          <w:spacing w:val="-3"/>
        </w:rPr>
        <w:t> </w:t>
      </w:r>
      <w:r>
        <w:rPr>
          <w:color w:val="231F20"/>
        </w:rPr>
        <w:t>maestra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maestro</w:t>
      </w:r>
      <w:r>
        <w:rPr>
          <w:color w:val="231F20"/>
          <w:spacing w:val="-2"/>
        </w:rPr>
        <w:t> </w:t>
      </w:r>
      <w:r>
        <w:rPr>
          <w:color w:val="231F20"/>
        </w:rPr>
        <w:t>participante</w:t>
      </w:r>
      <w:r>
        <w:rPr>
          <w:color w:val="231F20"/>
          <w:spacing w:val="-2"/>
        </w:rPr>
        <w:t> </w:t>
      </w:r>
      <w:r>
        <w:rPr>
          <w:color w:val="231F20"/>
        </w:rPr>
        <w:t>tendrá</w:t>
      </w:r>
      <w:r>
        <w:rPr>
          <w:color w:val="231F20"/>
          <w:spacing w:val="-2"/>
        </w:rPr>
        <w:t> </w:t>
      </w:r>
      <w:r>
        <w:rPr>
          <w:color w:val="231F20"/>
        </w:rPr>
        <w:t>derecho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le</w:t>
      </w:r>
      <w:r>
        <w:rPr>
          <w:color w:val="231F20"/>
          <w:spacing w:val="-2"/>
        </w:rPr>
        <w:t> </w:t>
      </w:r>
      <w:r>
        <w:rPr>
          <w:color w:val="231F20"/>
        </w:rPr>
        <w:t>notifique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respuesta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su</w:t>
      </w:r>
      <w:r>
        <w:rPr>
          <w:color w:val="231F20"/>
          <w:spacing w:val="-68"/>
        </w:rPr>
        <w:t> </w:t>
      </w:r>
      <w:r>
        <w:rPr>
          <w:color w:val="231F20"/>
        </w:rPr>
        <w:t>solicitud del proceso de autorización de cambio de centro de trabajo, conforme a las fechas</w:t>
      </w:r>
      <w:r>
        <w:rPr>
          <w:color w:val="231F20"/>
          <w:spacing w:val="1"/>
        </w:rPr>
        <w:t> </w:t>
      </w:r>
      <w:r>
        <w:rPr>
          <w:color w:val="231F20"/>
        </w:rPr>
        <w:t>establecidas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calendario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Anexo</w:t>
      </w:r>
      <w:r>
        <w:rPr>
          <w:color w:val="231F20"/>
          <w:spacing w:val="-11"/>
        </w:rPr>
        <w:t> </w:t>
      </w:r>
      <w:r>
        <w:rPr>
          <w:color w:val="231F20"/>
        </w:rPr>
        <w:t>I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Acuerdo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dispongan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esta</w:t>
      </w:r>
      <w:r>
        <w:rPr>
          <w:color w:val="231F20"/>
          <w:spacing w:val="-11"/>
        </w:rPr>
        <w:t> </w:t>
      </w:r>
      <w:r>
        <w:rPr>
          <w:color w:val="231F20"/>
        </w:rPr>
        <w:t>convoca-</w:t>
      </w:r>
      <w:r>
        <w:rPr>
          <w:color w:val="231F20"/>
          <w:spacing w:val="-68"/>
        </w:rPr>
        <w:t> </w:t>
      </w:r>
      <w:r>
        <w:rPr>
          <w:color w:val="231F20"/>
        </w:rPr>
        <w:t>toria.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  <w:ind w:left="5623" w:right="0"/>
        <w:jc w:val="left"/>
      </w:pPr>
      <w:r>
        <w:rPr/>
        <w:pict>
          <v:shape style="position:absolute;margin-left:24.804701pt;margin-top:28.796482pt;width:11.15pt;height:398.65pt;mso-position-horizontal-relative:page;mso-position-vertical-relative:paragraph;z-index:1579366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1675A"/>
          <w:w w:val="95"/>
        </w:rPr>
        <w:t>Listado</w:t>
      </w:r>
      <w:r>
        <w:rPr>
          <w:color w:val="21675A"/>
          <w:spacing w:val="-1"/>
          <w:w w:val="95"/>
        </w:rPr>
        <w:t> </w:t>
      </w:r>
      <w:r>
        <w:rPr>
          <w:color w:val="21675A"/>
          <w:w w:val="95"/>
        </w:rPr>
        <w:t>nominal</w:t>
      </w:r>
      <w:r>
        <w:rPr>
          <w:color w:val="21675A"/>
          <w:spacing w:val="-1"/>
          <w:w w:val="95"/>
        </w:rPr>
        <w:t> </w:t>
      </w:r>
      <w:r>
        <w:rPr>
          <w:color w:val="21675A"/>
          <w:w w:val="95"/>
        </w:rPr>
        <w:t>ordenado de</w:t>
      </w:r>
      <w:r>
        <w:rPr>
          <w:color w:val="21675A"/>
          <w:spacing w:val="-1"/>
          <w:w w:val="95"/>
        </w:rPr>
        <w:t> </w:t>
      </w:r>
      <w:r>
        <w:rPr>
          <w:color w:val="21675A"/>
          <w:w w:val="95"/>
        </w:rPr>
        <w:t>resultados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spacing w:line="276" w:lineRule="auto" w:before="249"/>
        <w:ind w:left="1417" w:right="1415"/>
        <w:jc w:val="both"/>
      </w:pPr>
      <w:r>
        <w:rPr>
          <w:color w:val="231F20"/>
        </w:rPr>
        <w:t>Una</w:t>
      </w:r>
      <w:r>
        <w:rPr>
          <w:color w:val="231F20"/>
          <w:spacing w:val="-26"/>
        </w:rPr>
        <w:t> </w:t>
      </w:r>
      <w:r>
        <w:rPr>
          <w:color w:val="231F20"/>
        </w:rPr>
        <w:t>vez</w:t>
      </w:r>
      <w:r>
        <w:rPr>
          <w:color w:val="231F20"/>
          <w:spacing w:val="-26"/>
        </w:rPr>
        <w:t> </w:t>
      </w:r>
      <w:r>
        <w:rPr>
          <w:color w:val="231F20"/>
        </w:rPr>
        <w:t>interpuestos</w:t>
      </w:r>
      <w:r>
        <w:rPr>
          <w:color w:val="231F20"/>
          <w:spacing w:val="-26"/>
        </w:rPr>
        <w:t> </w:t>
      </w:r>
      <w:r>
        <w:rPr>
          <w:color w:val="231F20"/>
        </w:rPr>
        <w:t>y,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su</w:t>
      </w:r>
      <w:r>
        <w:rPr>
          <w:color w:val="231F20"/>
          <w:spacing w:val="-26"/>
        </w:rPr>
        <w:t> </w:t>
      </w:r>
      <w:r>
        <w:rPr>
          <w:color w:val="231F20"/>
        </w:rPr>
        <w:t>caso,</w:t>
      </w:r>
      <w:r>
        <w:rPr>
          <w:color w:val="231F20"/>
          <w:spacing w:val="-26"/>
        </w:rPr>
        <w:t> </w:t>
      </w:r>
      <w:r>
        <w:rPr>
          <w:color w:val="231F20"/>
        </w:rPr>
        <w:t>resueltos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recursos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reconsideración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6"/>
        </w:rPr>
        <w:t> </w:t>
      </w:r>
      <w:r>
        <w:rPr>
          <w:color w:val="231F20"/>
        </w:rPr>
        <w:t>se</w:t>
      </w:r>
      <w:r>
        <w:rPr>
          <w:color w:val="231F20"/>
          <w:spacing w:val="-26"/>
        </w:rPr>
        <w:t> </w:t>
      </w:r>
      <w:r>
        <w:rPr>
          <w:color w:val="231F20"/>
        </w:rPr>
        <w:t>deriven</w:t>
      </w:r>
      <w:r>
        <w:rPr>
          <w:color w:val="231F20"/>
          <w:spacing w:val="-26"/>
        </w:rPr>
        <w:t> </w:t>
      </w:r>
      <w:r>
        <w:rPr>
          <w:color w:val="231F20"/>
        </w:rPr>
        <w:t>del</w:t>
      </w:r>
      <w:r>
        <w:rPr>
          <w:color w:val="231F20"/>
          <w:spacing w:val="-67"/>
        </w:rPr>
        <w:t> </w:t>
      </w:r>
      <w:r>
        <w:rPr>
          <w:color w:val="231F20"/>
        </w:rPr>
        <w:t>proceso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autorización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cambio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centro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trabajo,</w:t>
      </w:r>
      <w:r>
        <w:rPr>
          <w:color w:val="231F20"/>
          <w:spacing w:val="-16"/>
        </w:rPr>
        <w:t> </w:t>
      </w:r>
      <w:r>
        <w:rPr>
          <w:color w:val="231F20"/>
        </w:rPr>
        <w:t>ciclo</w:t>
      </w:r>
      <w:r>
        <w:rPr>
          <w:color w:val="231F20"/>
          <w:spacing w:val="-16"/>
        </w:rPr>
        <w:t> </w:t>
      </w:r>
      <w:r>
        <w:rPr>
          <w:color w:val="231F20"/>
        </w:rPr>
        <w:t>escolar</w:t>
      </w:r>
      <w:r>
        <w:rPr>
          <w:color w:val="231F20"/>
          <w:spacing w:val="-16"/>
        </w:rPr>
        <w:t> </w:t>
      </w:r>
      <w:r>
        <w:rPr>
          <w:color w:val="231F20"/>
        </w:rPr>
        <w:t>2022-2023,</w:t>
      </w:r>
      <w:r>
        <w:rPr>
          <w:color w:val="231F20"/>
          <w:spacing w:val="-16"/>
        </w:rPr>
        <w:t> </w:t>
      </w:r>
      <w:r>
        <w:rPr>
          <w:color w:val="231F20"/>
        </w:rPr>
        <w:t>esta</w:t>
      </w:r>
      <w:r>
        <w:rPr>
          <w:color w:val="231F20"/>
          <w:spacing w:val="-17"/>
          <w:shd w:fill="FFF200" w:color="auto" w:val="clear"/>
        </w:rPr>
        <w:t> </w:t>
      </w:r>
      <w:r>
        <w:rPr>
          <w:color w:val="231F20"/>
          <w:shd w:fill="FFF200" w:color="auto" w:val="clear"/>
        </w:rPr>
        <w:t>(autori-</w:t>
      </w:r>
      <w:r>
        <w:rPr>
          <w:color w:val="231F20"/>
          <w:spacing w:val="-68"/>
        </w:rPr>
        <w:t> </w:t>
      </w:r>
      <w:r>
        <w:rPr>
          <w:color w:val="231F20"/>
          <w:shd w:fill="FFF200" w:color="auto" w:val="clear"/>
        </w:rPr>
        <w:t>dad educativa/autoridad de educación media superior/organismo descentralizado)</w:t>
      </w:r>
      <w:r>
        <w:rPr>
          <w:color w:val="231F20"/>
        </w:rPr>
        <w:t> publicará,</w:t>
      </w:r>
      <w:r>
        <w:rPr>
          <w:color w:val="231F20"/>
          <w:spacing w:val="-68"/>
        </w:rPr>
        <w:t> </w:t>
      </w:r>
      <w:r>
        <w:rPr>
          <w:color w:val="231F20"/>
        </w:rPr>
        <w:t>conforme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fechas</w:t>
      </w:r>
      <w:r>
        <w:rPr>
          <w:color w:val="231F20"/>
          <w:spacing w:val="-14"/>
        </w:rPr>
        <w:t> </w:t>
      </w:r>
      <w:r>
        <w:rPr>
          <w:color w:val="231F20"/>
        </w:rPr>
        <w:t>establecidas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calendario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Anexo</w:t>
      </w:r>
      <w:r>
        <w:rPr>
          <w:color w:val="231F20"/>
          <w:spacing w:val="-13"/>
        </w:rPr>
        <w:t> </w:t>
      </w:r>
      <w:r>
        <w:rPr>
          <w:color w:val="231F20"/>
        </w:rPr>
        <w:t>I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Acuerdo,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listado</w:t>
      </w:r>
      <w:r>
        <w:rPr>
          <w:color w:val="231F20"/>
          <w:spacing w:val="-13"/>
        </w:rPr>
        <w:t> </w:t>
      </w:r>
      <w:r>
        <w:rPr>
          <w:color w:val="231F20"/>
        </w:rPr>
        <w:t>nominal</w:t>
      </w:r>
    </w:p>
    <w:p>
      <w:pPr>
        <w:spacing w:after="0" w:line="276" w:lineRule="auto"/>
        <w:jc w:val="both"/>
        <w:sectPr>
          <w:type w:val="continuous"/>
          <w:pgSz w:w="12190" w:h="15880"/>
          <w:pgMar w:top="1500" w:bottom="280" w:left="0" w:right="0"/>
        </w:sectPr>
      </w:pPr>
    </w:p>
    <w:p>
      <w:pPr>
        <w:pStyle w:val="BodyText"/>
        <w:spacing w:line="276" w:lineRule="auto" w:before="1"/>
        <w:ind w:left="1417" w:right="108"/>
      </w:pPr>
      <w:r>
        <w:rPr/>
        <w:pict>
          <v:shape style="position:absolute;margin-left:279.032013pt;margin-top:.500497pt;width:194pt;height:13.95pt;mso-position-horizontal-relative:page;mso-position-vertical-relative:paragraph;z-index:15793152" type="#_x0000_t202" filled="true" fillcolor="#fff200" stroked="false">
            <v:textbox inset="0,0,0,0">
              <w:txbxContent>
                <w:p>
                  <w:pPr>
                    <w:pStyle w:val="BodyText"/>
                    <w:tabs>
                      <w:tab w:pos="3831" w:val="left" w:leader="none"/>
                    </w:tabs>
                    <w:spacing w:line="234" w:lineRule="exact"/>
                    <w:ind w:left="15"/>
                  </w:pPr>
                  <w:r>
                    <w:rPr>
                      <w:color w:val="231F20"/>
                      <w:w w:val="74"/>
                      <w:u w:val="single" w:color="231F20"/>
                    </w:rPr>
                    <w:t> </w:t>
                  </w:r>
                  <w:r>
                    <w:rPr>
                      <w:color w:val="231F20"/>
                      <w:u w:val="single" w:color="231F20"/>
                    </w:rPr>
                    <w:tab/>
                  </w:r>
                  <w:r>
                    <w:rPr>
                      <w:color w:val="231F20"/>
                      <w:spacing w:val="-9"/>
                      <w:w w:val="70"/>
                    </w:rPr>
                    <w:t>,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</w:rPr>
        <w:t>ordenado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resultados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2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plataforma</w:t>
      </w:r>
      <w:r>
        <w:rPr>
          <w:color w:val="231F20"/>
          <w:spacing w:val="-67"/>
        </w:rPr>
        <w:t> </w:t>
      </w:r>
      <w:r>
        <w:rPr>
          <w:color w:val="231F20"/>
        </w:rPr>
        <w:t>dios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ésta</w:t>
      </w:r>
      <w:r>
        <w:rPr>
          <w:color w:val="231F20"/>
          <w:spacing w:val="-17"/>
        </w:rPr>
        <w:t> </w:t>
      </w:r>
      <w:r>
        <w:rPr>
          <w:color w:val="231F20"/>
        </w:rPr>
        <w:t>determine.</w:t>
      </w:r>
    </w:p>
    <w:p>
      <w:pPr>
        <w:pStyle w:val="BodyText"/>
        <w:spacing w:before="161"/>
        <w:ind w:left="1417"/>
      </w:pP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resultados</w:t>
      </w:r>
      <w:r>
        <w:rPr>
          <w:color w:val="231F20"/>
          <w:spacing w:val="-16"/>
        </w:rPr>
        <w:t> </w:t>
      </w:r>
      <w:r>
        <w:rPr>
          <w:color w:val="231F20"/>
        </w:rPr>
        <w:t>serán</w:t>
      </w:r>
      <w:r>
        <w:rPr>
          <w:color w:val="231F20"/>
          <w:spacing w:val="-17"/>
        </w:rPr>
        <w:t> </w:t>
      </w:r>
      <w:r>
        <w:rPr>
          <w:color w:val="231F20"/>
        </w:rPr>
        <w:t>definitivos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7"/>
        </w:rPr>
        <w:t> </w:t>
      </w:r>
      <w:r>
        <w:rPr>
          <w:color w:val="231F20"/>
        </w:rPr>
        <w:t>inapelables.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8"/>
        </w:rPr>
      </w:pPr>
    </w:p>
    <w:p>
      <w:pPr>
        <w:spacing w:before="0"/>
        <w:ind w:left="1417" w:right="0" w:firstLine="0"/>
        <w:jc w:val="left"/>
        <w:rPr>
          <w:sz w:val="20"/>
        </w:rPr>
      </w:pPr>
      <w:r>
        <w:rPr>
          <w:b/>
          <w:color w:val="231F20"/>
          <w:spacing w:val="-1"/>
          <w:sz w:val="20"/>
        </w:rPr>
        <w:t>SEXTA.</w:t>
      </w:r>
      <w:r>
        <w:rPr>
          <w:b/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RECURSO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1"/>
          <w:sz w:val="20"/>
        </w:rPr>
        <w:t>RECONSIDERACIÓN.</w:t>
      </w:r>
    </w:p>
    <w:p>
      <w:pPr>
        <w:pStyle w:val="BodyText"/>
        <w:spacing w:before="1"/>
        <w:ind w:right="1415"/>
        <w:jc w:val="right"/>
      </w:pPr>
      <w:r>
        <w:rPr/>
        <w:br w:type="column"/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me-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4"/>
        </w:rPr>
      </w:pPr>
    </w:p>
    <w:p>
      <w:pPr>
        <w:pStyle w:val="Heading4"/>
      </w:pPr>
      <w:r>
        <w:rPr>
          <w:color w:val="21675A"/>
          <w:w w:val="95"/>
        </w:rPr>
        <w:t>Plazo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12"/>
          <w:w w:val="95"/>
        </w:rPr>
        <w:t> </w:t>
      </w:r>
      <w:r>
        <w:rPr>
          <w:color w:val="21675A"/>
          <w:w w:val="95"/>
        </w:rPr>
        <w:t>elementos</w:t>
      </w:r>
    </w:p>
    <w:p>
      <w:pPr>
        <w:spacing w:after="0"/>
        <w:sectPr>
          <w:type w:val="continuous"/>
          <w:pgSz w:w="12190" w:h="15880"/>
          <w:pgMar w:top="1500" w:bottom="280" w:left="0" w:right="0"/>
          <w:cols w:num="2" w:equalWidth="0">
            <w:col w:w="6006" w:space="1041"/>
            <w:col w:w="5143"/>
          </w:cols>
        </w:sectPr>
      </w:pPr>
    </w:p>
    <w:p>
      <w:pPr>
        <w:pStyle w:val="BodyText"/>
        <w:rPr>
          <w:b/>
          <w:i/>
          <w:sz w:val="9"/>
        </w:rPr>
      </w:pPr>
    </w:p>
    <w:p>
      <w:pPr>
        <w:pStyle w:val="BodyText"/>
        <w:spacing w:line="20" w:lineRule="exact"/>
        <w:ind w:left="1414"/>
        <w:rPr>
          <w:sz w:val="2"/>
        </w:rPr>
      </w:pPr>
      <w:r>
        <w:rPr>
          <w:sz w:val="2"/>
        </w:rPr>
        <w:pict>
          <v:group style="width:467.75pt;height:.25pt;mso-position-horizontal-relative:char;mso-position-vertical-relative:line" coordorigin="0,0" coordsize="9355,5">
            <v:line style="position:absolute" from="0,3" to="9354,3" stroked="true" strokeweight=".25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b/>
          <w:i/>
        </w:rPr>
      </w:pPr>
    </w:p>
    <w:p>
      <w:pPr>
        <w:pStyle w:val="BodyText"/>
        <w:spacing w:before="9"/>
        <w:rPr>
          <w:b/>
          <w:i/>
          <w:sz w:val="17"/>
        </w:rPr>
      </w:pPr>
    </w:p>
    <w:p>
      <w:pPr>
        <w:pStyle w:val="BodyText"/>
        <w:spacing w:line="276" w:lineRule="auto"/>
        <w:ind w:left="1417" w:right="1415"/>
        <w:jc w:val="both"/>
      </w:pPr>
      <w:r>
        <w:rPr/>
        <w:pict>
          <v:shape style="position:absolute;margin-left:22.47780pt;margin-top:43.265202pt;width:15.15pt;height:146.950pt;mso-position-horizontal-relative:page;mso-position-vertical-relative:paragraph;z-index:15792640" coordorigin="450,865" coordsize="303,2939" path="m752,865l450,865,450,3684,459,3730,485,3769,523,3794,570,3804,632,3804,678,3794,717,3769,742,3730,752,3684,752,865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maestras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maestros</w:t>
      </w:r>
      <w:r>
        <w:rPr>
          <w:color w:val="231F20"/>
          <w:spacing w:val="-15"/>
        </w:rPr>
        <w:t> </w:t>
      </w:r>
      <w:r>
        <w:rPr>
          <w:color w:val="231F20"/>
        </w:rPr>
        <w:t>participantes,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un</w:t>
      </w:r>
      <w:r>
        <w:rPr>
          <w:color w:val="231F20"/>
          <w:spacing w:val="-15"/>
        </w:rPr>
        <w:t> </w:t>
      </w:r>
      <w:r>
        <w:rPr>
          <w:color w:val="231F20"/>
        </w:rPr>
        <w:t>plazo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quince</w:t>
      </w:r>
      <w:r>
        <w:rPr>
          <w:color w:val="231F20"/>
          <w:spacing w:val="-15"/>
        </w:rPr>
        <w:t> </w:t>
      </w:r>
      <w:r>
        <w:rPr>
          <w:color w:val="231F20"/>
        </w:rPr>
        <w:t>días</w:t>
      </w:r>
      <w:r>
        <w:rPr>
          <w:color w:val="231F20"/>
          <w:spacing w:val="-15"/>
        </w:rPr>
        <w:t> </w:t>
      </w:r>
      <w:r>
        <w:rPr>
          <w:color w:val="231F20"/>
        </w:rPr>
        <w:t>hábiles,</w:t>
      </w:r>
      <w:r>
        <w:rPr>
          <w:color w:val="231F20"/>
          <w:spacing w:val="-15"/>
        </w:rPr>
        <w:t> </w:t>
      </w:r>
      <w:r>
        <w:rPr>
          <w:color w:val="231F20"/>
        </w:rPr>
        <w:t>podrán</w:t>
      </w:r>
      <w:r>
        <w:rPr>
          <w:color w:val="231F20"/>
          <w:spacing w:val="-16"/>
        </w:rPr>
        <w:t> </w:t>
      </w:r>
      <w:r>
        <w:rPr>
          <w:color w:val="231F20"/>
        </w:rPr>
        <w:t>interpo-</w:t>
      </w:r>
      <w:r>
        <w:rPr>
          <w:color w:val="231F20"/>
          <w:spacing w:val="-68"/>
        </w:rPr>
        <w:t> </w:t>
      </w:r>
      <w:r>
        <w:rPr>
          <w:color w:val="231F20"/>
        </w:rPr>
        <w:t>ner</w:t>
      </w:r>
      <w:r>
        <w:rPr>
          <w:color w:val="231F20"/>
          <w:spacing w:val="-16"/>
        </w:rPr>
        <w:t> </w:t>
      </w:r>
      <w:r>
        <w:rPr>
          <w:color w:val="231F20"/>
        </w:rPr>
        <w:t>recurso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reconsideración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contra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resoluciones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deriven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proceso</w:t>
      </w:r>
      <w:r>
        <w:rPr>
          <w:color w:val="231F20"/>
          <w:spacing w:val="-15"/>
        </w:rPr>
        <w:t> </w:t>
      </w:r>
      <w:r>
        <w:rPr>
          <w:color w:val="231F20"/>
        </w:rPr>
        <w:t>regulado</w:t>
      </w:r>
      <w:r>
        <w:rPr>
          <w:color w:val="231F20"/>
          <w:spacing w:val="-68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esta</w:t>
      </w:r>
      <w:r>
        <w:rPr>
          <w:color w:val="231F20"/>
          <w:spacing w:val="-13"/>
        </w:rPr>
        <w:t> </w:t>
      </w:r>
      <w:r>
        <w:rPr>
          <w:color w:val="231F20"/>
        </w:rPr>
        <w:t>convocatoria,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cual</w:t>
      </w:r>
      <w:r>
        <w:rPr>
          <w:color w:val="231F20"/>
          <w:spacing w:val="-13"/>
        </w:rPr>
        <w:t> </w:t>
      </w:r>
      <w:r>
        <w:rPr>
          <w:color w:val="231F20"/>
        </w:rPr>
        <w:t>deberá</w:t>
      </w:r>
      <w:r>
        <w:rPr>
          <w:color w:val="231F20"/>
          <w:spacing w:val="-13"/>
        </w:rPr>
        <w:t> </w:t>
      </w:r>
      <w:r>
        <w:rPr>
          <w:color w:val="231F20"/>
        </w:rPr>
        <w:t>versar</w:t>
      </w:r>
      <w:r>
        <w:rPr>
          <w:color w:val="231F20"/>
          <w:spacing w:val="-12"/>
        </w:rPr>
        <w:t> </w:t>
      </w:r>
      <w:r>
        <w:rPr>
          <w:color w:val="231F20"/>
        </w:rPr>
        <w:t>sobre</w:t>
      </w:r>
      <w:r>
        <w:rPr>
          <w:color w:val="231F20"/>
          <w:spacing w:val="-13"/>
        </w:rPr>
        <w:t> </w:t>
      </w:r>
      <w:r>
        <w:rPr>
          <w:color w:val="231F20"/>
        </w:rPr>
        <w:t>su</w:t>
      </w:r>
      <w:r>
        <w:rPr>
          <w:color w:val="231F20"/>
          <w:spacing w:val="-13"/>
        </w:rPr>
        <w:t> </w:t>
      </w:r>
      <w:r>
        <w:rPr>
          <w:color w:val="231F20"/>
        </w:rPr>
        <w:t>correcta</w:t>
      </w:r>
      <w:r>
        <w:rPr>
          <w:color w:val="231F20"/>
          <w:spacing w:val="-12"/>
        </w:rPr>
        <w:t> </w:t>
      </w:r>
      <w:r>
        <w:rPr>
          <w:color w:val="231F20"/>
        </w:rPr>
        <w:t>aplicación,</w:t>
      </w:r>
      <w:r>
        <w:rPr>
          <w:color w:val="231F20"/>
          <w:spacing w:val="-13"/>
        </w:rPr>
        <w:t> </w:t>
      </w:r>
      <w:r>
        <w:rPr>
          <w:color w:val="231F20"/>
        </w:rPr>
        <w:t>conforme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requi-</w:t>
      </w:r>
      <w:r>
        <w:rPr>
          <w:color w:val="231F20"/>
          <w:spacing w:val="-68"/>
        </w:rPr>
        <w:t> </w:t>
      </w:r>
      <w:r>
        <w:rPr>
          <w:color w:val="231F20"/>
          <w:w w:val="95"/>
        </w:rPr>
        <w:t>sitos dispuestos en los artículos 103, 104 y 105 de la Ley General del Sistema para la Carrera de</w:t>
      </w:r>
      <w:r>
        <w:rPr>
          <w:color w:val="231F20"/>
          <w:spacing w:val="-64"/>
          <w:w w:val="95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Maestras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Maestros.</w:t>
      </w:r>
    </w:p>
    <w:p>
      <w:pPr>
        <w:pStyle w:val="BodyText"/>
        <w:rPr>
          <w:sz w:val="24"/>
        </w:rPr>
      </w:pPr>
    </w:p>
    <w:p>
      <w:pPr>
        <w:pStyle w:val="BodyText"/>
        <w:spacing w:before="12"/>
        <w:rPr>
          <w:sz w:val="21"/>
        </w:rPr>
      </w:pPr>
    </w:p>
    <w:p>
      <w:pPr>
        <w:pStyle w:val="Heading4"/>
        <w:ind w:left="7879" w:right="0"/>
        <w:jc w:val="left"/>
      </w:pPr>
      <w:r>
        <w:rPr/>
        <w:pict>
          <v:shape style="position:absolute;margin-left:70.866096pt;margin-top:20.189447pt;width:467.75pt;height:.1pt;mso-position-horizontal-relative:page;mso-position-vertical-relative:paragraph;z-index:-15666176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Medio de presentación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5"/>
        <w:jc w:val="both"/>
      </w:pPr>
      <w:r>
        <w:rPr/>
        <w:t>A</w:t>
      </w:r>
      <w:r>
        <w:rPr>
          <w:spacing w:val="-15"/>
        </w:rPr>
        <w:t> </w:t>
      </w:r>
      <w:r>
        <w:rPr/>
        <w:t>efecto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facilitar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atención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este</w:t>
      </w:r>
      <w:r>
        <w:rPr>
          <w:spacing w:val="-14"/>
        </w:rPr>
        <w:t> </w:t>
      </w:r>
      <w:r>
        <w:rPr/>
        <w:t>medio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defensa,</w:t>
      </w:r>
      <w:r>
        <w:rPr>
          <w:spacing w:val="-14"/>
        </w:rPr>
        <w:t> </w:t>
      </w:r>
      <w:r>
        <w:rPr/>
        <w:t>la</w:t>
      </w:r>
      <w:r>
        <w:rPr>
          <w:spacing w:val="-15"/>
        </w:rPr>
        <w:t> </w:t>
      </w:r>
      <w:r>
        <w:rPr/>
        <w:t>Unidad</w:t>
      </w:r>
      <w:r>
        <w:rPr>
          <w:spacing w:val="-14"/>
        </w:rPr>
        <w:t> </w:t>
      </w:r>
      <w:r>
        <w:rPr/>
        <w:t>del</w:t>
      </w:r>
      <w:r>
        <w:rPr>
          <w:spacing w:val="-15"/>
        </w:rPr>
        <w:t> </w:t>
      </w:r>
      <w:r>
        <w:rPr/>
        <w:t>Sistema</w:t>
      </w:r>
      <w:r>
        <w:rPr>
          <w:spacing w:val="-14"/>
        </w:rPr>
        <w:t> </w:t>
      </w:r>
      <w:r>
        <w:rPr/>
        <w:t>para</w:t>
      </w:r>
      <w:r>
        <w:rPr>
          <w:spacing w:val="-14"/>
        </w:rPr>
        <w:t> </w:t>
      </w:r>
      <w:r>
        <w:rPr/>
        <w:t>la</w:t>
      </w:r>
      <w:r>
        <w:rPr>
          <w:spacing w:val="-15"/>
        </w:rPr>
        <w:t> </w:t>
      </w:r>
      <w:r>
        <w:rPr/>
        <w:t>Carrera</w:t>
      </w:r>
      <w:r>
        <w:rPr>
          <w:spacing w:val="-68"/>
        </w:rPr>
        <w:t> </w:t>
      </w:r>
      <w:r>
        <w:rPr/>
        <w:t>de las Maestras y los Maestros, pondrá a disposición de las personas participantes el correo</w:t>
      </w:r>
      <w:r>
        <w:rPr>
          <w:spacing w:val="1"/>
        </w:rPr>
        <w:t> </w:t>
      </w:r>
      <w:r>
        <w:rPr>
          <w:spacing w:val="-1"/>
        </w:rPr>
        <w:t>electrónico</w:t>
      </w:r>
      <w:r>
        <w:rPr>
          <w:spacing w:val="-16"/>
        </w:rPr>
        <w:t> </w:t>
      </w:r>
      <w:hyperlink r:id="rId62">
        <w:r>
          <w:rPr>
            <w:color w:val="0562C1"/>
            <w:spacing w:val="-1"/>
            <w:u w:val="single" w:color="0562C1"/>
          </w:rPr>
          <w:t>recurso.cct.usicamm@nube.sep.gob.mx</w:t>
        </w:r>
        <w:r>
          <w:rPr>
            <w:spacing w:val="-1"/>
          </w:rPr>
          <w:t>,</w:t>
        </w:r>
        <w:r>
          <w:rPr>
            <w:spacing w:val="-16"/>
          </w:rPr>
          <w:t> </w:t>
        </w:r>
      </w:hyperlink>
      <w:r>
        <w:rPr/>
        <w:t>y</w:t>
      </w:r>
      <w:r>
        <w:rPr>
          <w:spacing w:val="-16"/>
        </w:rPr>
        <w:t> </w:t>
      </w:r>
      <w:r>
        <w:rPr/>
        <w:t>esta</w:t>
      </w:r>
      <w:r>
        <w:rPr>
          <w:spacing w:val="-16"/>
        </w:rPr>
        <w:t> </w:t>
      </w:r>
      <w:r>
        <w:rPr/>
        <w:t>autoridad</w:t>
      </w:r>
      <w:r>
        <w:rPr>
          <w:spacing w:val="-16"/>
        </w:rPr>
        <w:t> </w:t>
      </w:r>
      <w:r>
        <w:rPr/>
        <w:t>educativa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correo</w:t>
      </w:r>
      <w:r>
        <w:rPr>
          <w:spacing w:val="-15"/>
        </w:rPr>
        <w:t> </w:t>
      </w:r>
      <w:r>
        <w:rPr/>
        <w:t>elec-</w:t>
      </w:r>
    </w:p>
    <w:p>
      <w:pPr>
        <w:pStyle w:val="BodyText"/>
      </w:pPr>
    </w:p>
    <w:p>
      <w:pPr>
        <w:pStyle w:val="BodyText"/>
        <w:rPr>
          <w:sz w:val="13"/>
        </w:rPr>
      </w:pPr>
      <w:r>
        <w:rPr/>
        <w:pict>
          <v:group style="position:absolute;margin-left:22.4347pt;margin-top:9.849658pt;width:15.25pt;height:15.2pt;mso-position-horizontal-relative:page;mso-position-vertical-relative:paragraph;z-index:-15665664;mso-wrap-distance-left:0;mso-wrap-distance-right:0" coordorigin="449,197" coordsize="305,304">
            <v:shape style="position:absolute;left:448;top:197;width:305;height:304" type="#_x0000_t75" stroked="false">
              <v:imagedata r:id="rId29" o:title=""/>
            </v:shape>
            <v:shape style="position:absolute;left:448;top:197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type w:val="continuous"/>
          <w:pgSz w:w="12190" w:h="15880"/>
          <w:pgMar w:top="150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7277"/>
      </w:pPr>
      <w:r>
        <w:rPr/>
        <w:pict>
          <v:group style="position:absolute;margin-left:70.366096pt;margin-top:-63.49651pt;width:539.1pt;height:328.7pt;mso-position-horizontal-relative:page;mso-position-vertical-relative:paragraph;z-index:-16721920" coordorigin="1407,-1270" coordsize="10782,6574">
            <v:shape style="position:absolute;left:5911;top:-1270;width:6278;height:6574" type="#_x0000_t75" stroked="false">
              <v:imagedata r:id="rId22" o:title=""/>
            </v:shape>
            <v:line style="position:absolute" from="1467,409" to="10732,409" stroked="true" strokeweight="1pt" strokecolor="#939598">
              <v:stroke dashstyle="dot"/>
            </v:line>
            <v:shape style="position:absolute;left:1407;top:408;width:9355;height:2" coordorigin="1407,409" coordsize="9355,0" path="m1407,409l1407,409m10762,409l1076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78" o:title=""/>
            </v:shape>
            <v:shape style="position:absolute;left:5792;top:-633;width:606;height:611" type="#_x0000_t75" stroked="false">
              <v:imagedata r:id="rId79" o:title=""/>
            </v:shape>
            <w10:wrap type="none"/>
          </v:group>
        </w:pict>
      </w:r>
      <w:r>
        <w:rPr>
          <w:color w:val="231F20"/>
        </w:rPr>
        <w:t>CAMBIO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CENTRO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TRABAJO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tabs>
          <w:tab w:pos="6523" w:val="left" w:leader="none"/>
        </w:tabs>
        <w:spacing w:line="276" w:lineRule="auto" w:before="92"/>
        <w:ind w:left="1417" w:right="1415"/>
        <w:jc w:val="both"/>
      </w:pPr>
      <w:r>
        <w:rPr/>
        <w:t>trónico</w:t>
      </w:r>
      <w:r>
        <w:rPr>
          <w:u w:val="single" w:color="231F20"/>
        </w:rPr>
        <w:tab/>
      </w:r>
      <w:r>
        <w:rPr>
          <w:w w:val="95"/>
          <w:shd w:fill="FFF200" w:color="auto" w:val="clear"/>
        </w:rPr>
        <w:t>,</w:t>
      </w:r>
      <w:r>
        <w:rPr>
          <w:w w:val="95"/>
        </w:rPr>
        <w:t> a través de los cuales, podrán presentarse</w:t>
      </w:r>
      <w:r>
        <w:rPr>
          <w:spacing w:val="-64"/>
          <w:w w:val="95"/>
        </w:rPr>
        <w:t> </w:t>
      </w:r>
      <w:r>
        <w:rPr/>
        <w:t>preferentemente</w:t>
      </w:r>
      <w:r>
        <w:rPr>
          <w:spacing w:val="-18"/>
        </w:rPr>
        <w:t> </w:t>
      </w:r>
      <w:r>
        <w:rPr/>
        <w:t>los</w:t>
      </w:r>
      <w:r>
        <w:rPr>
          <w:spacing w:val="-18"/>
        </w:rPr>
        <w:t> </w:t>
      </w:r>
      <w:r>
        <w:rPr/>
        <w:t>recursos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reconsideración.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1417"/>
        <w:jc w:val="both"/>
      </w:pPr>
      <w:r>
        <w:rPr>
          <w:b/>
          <w:color w:val="231F20"/>
        </w:rPr>
        <w:t>SÉPTIMA.</w:t>
      </w:r>
      <w:r>
        <w:rPr>
          <w:b/>
          <w:color w:val="231F20"/>
          <w:spacing w:val="-9"/>
        </w:rPr>
        <w:t> </w:t>
      </w:r>
      <w:r>
        <w:rPr>
          <w:color w:val="231F20"/>
        </w:rPr>
        <w:t>CRITERIOS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ASIGNACIÓN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CAMBIO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CENTRO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TRABAJO.</w:t>
      </w:r>
    </w:p>
    <w:p>
      <w:pPr>
        <w:pStyle w:val="BodyText"/>
        <w:spacing w:line="276" w:lineRule="auto" w:before="197"/>
        <w:ind w:left="1417" w:right="1416"/>
        <w:jc w:val="both"/>
      </w:pP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autorización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cambio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centro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trabajo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sujetará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lo</w:t>
      </w:r>
      <w:r>
        <w:rPr>
          <w:color w:val="231F20"/>
          <w:spacing w:val="-9"/>
        </w:rPr>
        <w:t> </w:t>
      </w:r>
      <w:r>
        <w:rPr>
          <w:color w:val="231F20"/>
        </w:rPr>
        <w:t>dispuesto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artículo</w:t>
      </w:r>
      <w:r>
        <w:rPr>
          <w:color w:val="231F20"/>
          <w:spacing w:val="-8"/>
        </w:rPr>
        <w:t> </w:t>
      </w:r>
      <w:r>
        <w:rPr>
          <w:color w:val="231F20"/>
        </w:rPr>
        <w:t>29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68"/>
        </w:rPr>
        <w:t> </w:t>
      </w:r>
      <w:r>
        <w:rPr>
          <w:color w:val="231F20"/>
        </w:rPr>
        <w:t>Acuerdo.</w:t>
      </w:r>
    </w:p>
    <w:p>
      <w:pPr>
        <w:pStyle w:val="BodyText"/>
        <w:spacing w:line="276" w:lineRule="auto" w:before="161"/>
        <w:ind w:left="1417" w:right="1414"/>
        <w:jc w:val="both"/>
      </w:pP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garantizar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transparencia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autorización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cambio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centro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trabajo,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convo-</w:t>
      </w:r>
      <w:r>
        <w:rPr>
          <w:color w:val="231F20"/>
          <w:spacing w:val="-68"/>
        </w:rPr>
        <w:t> </w:t>
      </w:r>
      <w:r>
        <w:rPr>
          <w:color w:val="231F20"/>
        </w:rPr>
        <w:t>cará a un evento público, conforme al calendario establecido en el Anexo I del Acuerdo y en</w:t>
      </w:r>
      <w:r>
        <w:rPr>
          <w:color w:val="231F20"/>
          <w:spacing w:val="1"/>
        </w:rPr>
        <w:t> </w:t>
      </w:r>
      <w:r>
        <w:rPr>
          <w:color w:val="231F20"/>
        </w:rPr>
        <w:t>las fechas que determine</w:t>
      </w:r>
      <w:r>
        <w:rPr>
          <w:color w:val="231F20"/>
          <w:shd w:fill="FFF200" w:color="auto" w:val="clear"/>
        </w:rPr>
        <w:t> (esta autoridad educativa/autoridad de educación media superior/</w:t>
      </w:r>
      <w:r>
        <w:rPr>
          <w:color w:val="231F20"/>
          <w:spacing w:val="1"/>
        </w:rPr>
        <w:t> </w:t>
      </w:r>
      <w:r>
        <w:rPr>
          <w:color w:val="231F20"/>
          <w:shd w:fill="FFF200" w:color="auto" w:val="clear"/>
        </w:rPr>
        <w:t>organismo</w:t>
      </w:r>
      <w:r>
        <w:rPr>
          <w:color w:val="231F20"/>
          <w:spacing w:val="-19"/>
          <w:shd w:fill="FFF200" w:color="auto" w:val="clear"/>
        </w:rPr>
        <w:t> </w:t>
      </w:r>
      <w:r>
        <w:rPr>
          <w:color w:val="231F20"/>
          <w:shd w:fill="FFF200" w:color="auto" w:val="clear"/>
        </w:rPr>
        <w:t>descentralizado)</w:t>
      </w:r>
      <w:r>
        <w:rPr>
          <w:color w:val="231F20"/>
        </w:rPr>
        <w:t>.</w:t>
      </w:r>
    </w:p>
    <w:p>
      <w:pPr>
        <w:pStyle w:val="BodyText"/>
        <w:spacing w:line="276" w:lineRule="auto" w:before="162"/>
        <w:ind w:left="1417" w:right="1414"/>
        <w:jc w:val="both"/>
      </w:pPr>
      <w:r>
        <w:rPr/>
        <w:pict>
          <v:shape style="position:absolute;margin-left:573.665405pt;margin-top:4.485868pt;width:11.15pt;height:398.65pt;mso-position-horizontal-relative:page;mso-position-vertical-relative:paragraph;z-index:15797248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Toda forma de cambio de centro de trabajo distinta a lo establecido en el Acuerdo y en esta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convocatoria</w:t>
      </w:r>
      <w:r>
        <w:rPr>
          <w:color w:val="231F20"/>
          <w:spacing w:val="-18"/>
        </w:rPr>
        <w:t> </w:t>
      </w:r>
      <w:r>
        <w:rPr>
          <w:color w:val="231F20"/>
        </w:rPr>
        <w:t>será</w:t>
      </w:r>
      <w:r>
        <w:rPr>
          <w:color w:val="231F20"/>
          <w:spacing w:val="-18"/>
        </w:rPr>
        <w:t> </w:t>
      </w:r>
      <w:r>
        <w:rPr>
          <w:color w:val="231F20"/>
        </w:rPr>
        <w:t>nula</w:t>
      </w:r>
      <w:r>
        <w:rPr>
          <w:color w:val="231F20"/>
          <w:spacing w:val="-18"/>
        </w:rPr>
        <w:t> </w:t>
      </w:r>
      <w:r>
        <w:rPr>
          <w:color w:val="231F20"/>
        </w:rPr>
        <w:t>y,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consecuencia,</w:t>
      </w:r>
      <w:r>
        <w:rPr>
          <w:color w:val="231F20"/>
          <w:spacing w:val="-18"/>
        </w:rPr>
        <w:t> </w:t>
      </w:r>
      <w:r>
        <w:rPr>
          <w:color w:val="231F20"/>
        </w:rPr>
        <w:t>no</w:t>
      </w:r>
      <w:r>
        <w:rPr>
          <w:color w:val="231F20"/>
          <w:spacing w:val="-17"/>
        </w:rPr>
        <w:t> </w:t>
      </w:r>
      <w:r>
        <w:rPr>
          <w:color w:val="231F20"/>
        </w:rPr>
        <w:t>surtirá</w:t>
      </w:r>
      <w:r>
        <w:rPr>
          <w:color w:val="231F20"/>
          <w:spacing w:val="-18"/>
        </w:rPr>
        <w:t> </w:t>
      </w:r>
      <w:r>
        <w:rPr>
          <w:color w:val="231F20"/>
        </w:rPr>
        <w:t>efecto</w:t>
      </w:r>
      <w:r>
        <w:rPr>
          <w:color w:val="231F20"/>
          <w:spacing w:val="-18"/>
        </w:rPr>
        <w:t> </w:t>
      </w:r>
      <w:r>
        <w:rPr>
          <w:color w:val="231F20"/>
        </w:rPr>
        <w:t>alguno.</w:t>
      </w:r>
    </w:p>
    <w:p>
      <w:pPr>
        <w:pStyle w:val="BodyText"/>
        <w:spacing w:line="276" w:lineRule="auto" w:before="161"/>
        <w:ind w:left="1417" w:right="1414"/>
        <w:jc w:val="both"/>
      </w:pPr>
      <w:r>
        <w:rPr>
          <w:color w:val="231F20"/>
        </w:rPr>
        <w:t>Las maestras y los maestros participantes, en caso de ser susceptibles a la autorización de</w:t>
      </w:r>
      <w:r>
        <w:rPr>
          <w:color w:val="231F20"/>
          <w:spacing w:val="1"/>
        </w:rPr>
        <w:t> </w:t>
      </w:r>
      <w:r>
        <w:rPr>
          <w:color w:val="231F20"/>
        </w:rPr>
        <w:t>cambio de centro de trabajo, deberán cumplir con los requisitos que determine </w:t>
      </w:r>
      <w:r>
        <w:rPr>
          <w:color w:val="231F20"/>
          <w:shd w:fill="FFF200" w:color="auto" w:val="clear"/>
        </w:rPr>
        <w:t>(esta autori-</w:t>
      </w:r>
      <w:r>
        <w:rPr>
          <w:color w:val="231F20"/>
          <w:spacing w:val="-68"/>
        </w:rPr>
        <w:t> </w:t>
      </w:r>
      <w:r>
        <w:rPr>
          <w:color w:val="231F20"/>
          <w:shd w:fill="FFF200" w:color="auto" w:val="clear"/>
        </w:rPr>
        <w:t>dad</w:t>
      </w:r>
      <w:r>
        <w:rPr>
          <w:color w:val="231F20"/>
          <w:spacing w:val="-16"/>
          <w:shd w:fill="FFF200" w:color="auto" w:val="clear"/>
        </w:rPr>
        <w:t> </w:t>
      </w:r>
      <w:r>
        <w:rPr>
          <w:color w:val="231F20"/>
          <w:shd w:fill="FFF200" w:color="auto" w:val="clear"/>
        </w:rPr>
        <w:t>educativa/autoridad</w:t>
      </w:r>
      <w:r>
        <w:rPr>
          <w:color w:val="231F20"/>
          <w:spacing w:val="-16"/>
          <w:shd w:fill="FFF200" w:color="auto" w:val="clear"/>
        </w:rPr>
        <w:t> </w:t>
      </w:r>
      <w:r>
        <w:rPr>
          <w:color w:val="231F20"/>
          <w:shd w:fill="FFF200" w:color="auto" w:val="clear"/>
        </w:rPr>
        <w:t>de</w:t>
      </w:r>
      <w:r>
        <w:rPr>
          <w:color w:val="231F20"/>
          <w:spacing w:val="-16"/>
          <w:shd w:fill="FFF200" w:color="auto" w:val="clear"/>
        </w:rPr>
        <w:t> </w:t>
      </w:r>
      <w:r>
        <w:rPr>
          <w:color w:val="231F20"/>
          <w:shd w:fill="FFF200" w:color="auto" w:val="clear"/>
        </w:rPr>
        <w:t>educación</w:t>
      </w:r>
      <w:r>
        <w:rPr>
          <w:color w:val="231F20"/>
          <w:spacing w:val="-16"/>
          <w:shd w:fill="FFF200" w:color="auto" w:val="clear"/>
        </w:rPr>
        <w:t> </w:t>
      </w:r>
      <w:r>
        <w:rPr>
          <w:color w:val="231F20"/>
          <w:shd w:fill="FFF200" w:color="auto" w:val="clear"/>
        </w:rPr>
        <w:t>media</w:t>
      </w:r>
      <w:r>
        <w:rPr>
          <w:color w:val="231F20"/>
          <w:spacing w:val="-15"/>
          <w:shd w:fill="FFF200" w:color="auto" w:val="clear"/>
        </w:rPr>
        <w:t> </w:t>
      </w:r>
      <w:r>
        <w:rPr>
          <w:color w:val="231F20"/>
          <w:shd w:fill="FFF200" w:color="auto" w:val="clear"/>
        </w:rPr>
        <w:t>superior/organismo</w:t>
      </w:r>
      <w:r>
        <w:rPr>
          <w:color w:val="231F20"/>
          <w:spacing w:val="-16"/>
          <w:shd w:fill="FFF200" w:color="auto" w:val="clear"/>
        </w:rPr>
        <w:t> </w:t>
      </w:r>
      <w:r>
        <w:rPr>
          <w:color w:val="231F20"/>
          <w:shd w:fill="FFF200" w:color="auto" w:val="clear"/>
        </w:rPr>
        <w:t>descentralizado)</w:t>
      </w:r>
      <w:r>
        <w:rPr>
          <w:color w:val="231F20"/>
        </w:rPr>
        <w:t>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5"/>
        </w:rPr>
      </w:pPr>
    </w:p>
    <w:p>
      <w:pPr>
        <w:spacing w:before="1"/>
        <w:ind w:left="1417" w:right="0" w:firstLine="0"/>
        <w:jc w:val="both"/>
        <w:rPr>
          <w:sz w:val="20"/>
        </w:rPr>
      </w:pPr>
      <w:r>
        <w:rPr>
          <w:b/>
          <w:color w:val="231F20"/>
          <w:spacing w:val="-1"/>
          <w:sz w:val="20"/>
        </w:rPr>
        <w:t>OCTAVA.</w:t>
      </w:r>
      <w:r>
        <w:rPr>
          <w:b/>
          <w:color w:val="231F20"/>
          <w:spacing w:val="-12"/>
          <w:sz w:val="20"/>
        </w:rPr>
        <w:t> </w:t>
      </w:r>
      <w:r>
        <w:rPr>
          <w:color w:val="231F20"/>
          <w:spacing w:val="-1"/>
          <w:sz w:val="20"/>
        </w:rPr>
        <w:t>MEDIOS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COMUNICACIÓN.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4"/>
        </w:rPr>
      </w:pPr>
    </w:p>
    <w:p>
      <w:pPr>
        <w:pStyle w:val="Heading4"/>
      </w:pPr>
      <w:r>
        <w:rPr/>
        <w:pict>
          <v:shape style="position:absolute;margin-left:70.866096pt;margin-top:20.189449pt;width:467.75pt;height:.1pt;mso-position-horizontal-relative:page;mso-position-vertical-relative:paragraph;z-index:-15663104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Medios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contacto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con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las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maestras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los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maestros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participantes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spacing w:line="276" w:lineRule="auto" w:before="1"/>
        <w:ind w:left="1417" w:right="1414"/>
        <w:jc w:val="both"/>
      </w:pPr>
      <w:r>
        <w:rPr/>
        <w:pict>
          <v:shape style="position:absolute;margin-left:571.338501pt;margin-top:60.915207pt;width:15.15pt;height:146.950pt;mso-position-horizontal-relative:page;mso-position-vertical-relative:paragraph;z-index:15796224" coordorigin="11427,1218" coordsize="303,2939" path="m11729,1218l11427,1218,11427,4037,11436,4083,11462,4122,11500,4147,11547,4157,11609,4157,11656,4147,11694,4122,11720,4083,11729,4037,11729,1218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medios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contacto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maestras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maestros</w:t>
      </w:r>
      <w:r>
        <w:rPr>
          <w:color w:val="231F20"/>
          <w:spacing w:val="-15"/>
        </w:rPr>
        <w:t> </w:t>
      </w:r>
      <w:r>
        <w:rPr>
          <w:color w:val="231F20"/>
        </w:rPr>
        <w:t>participantes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proceso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autoriza-</w:t>
      </w:r>
      <w:r>
        <w:rPr>
          <w:color w:val="231F20"/>
          <w:spacing w:val="-68"/>
        </w:rPr>
        <w:t> </w:t>
      </w:r>
      <w:r>
        <w:rPr>
          <w:color w:val="231F20"/>
          <w:spacing w:val="-1"/>
        </w:rPr>
        <w:t>ción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cambio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centro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trabajo,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serán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(los)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correo(s)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electrónico(s)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(los)</w:t>
      </w:r>
      <w:r>
        <w:rPr>
          <w:color w:val="231F20"/>
          <w:spacing w:val="-16"/>
        </w:rPr>
        <w:t> </w:t>
      </w:r>
      <w:r>
        <w:rPr>
          <w:color w:val="231F20"/>
        </w:rPr>
        <w:t>número(s)</w:t>
      </w:r>
      <w:r>
        <w:rPr>
          <w:color w:val="231F20"/>
          <w:spacing w:val="-68"/>
        </w:rPr>
        <w:t> </w:t>
      </w:r>
      <w:r>
        <w:rPr>
          <w:color w:val="231F20"/>
        </w:rPr>
        <w:t>de teléfono que aporten desde el momento de su registro. Es responsabilidad de los propios</w:t>
      </w:r>
      <w:r>
        <w:rPr>
          <w:color w:val="231F20"/>
          <w:spacing w:val="1"/>
        </w:rPr>
        <w:t> </w:t>
      </w:r>
      <w:r>
        <w:rPr>
          <w:color w:val="231F20"/>
        </w:rPr>
        <w:t>participantes la precisión y certeza de la información proporcionada, la cual será necesaria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comunicación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marco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proceso.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20.189455pt;width:467.75pt;height:.1pt;mso-position-horizontal-relative:page;mso-position-vertical-relative:paragraph;z-index:-15662592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Medios</w:t>
      </w:r>
      <w:r>
        <w:rPr>
          <w:color w:val="21675A"/>
          <w:spacing w:val="4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4"/>
          <w:w w:val="95"/>
        </w:rPr>
        <w:t> </w:t>
      </w:r>
      <w:r>
        <w:rPr>
          <w:color w:val="21675A"/>
          <w:w w:val="95"/>
        </w:rPr>
        <w:t>contacto</w:t>
      </w:r>
      <w:r>
        <w:rPr>
          <w:color w:val="21675A"/>
          <w:spacing w:val="4"/>
          <w:w w:val="95"/>
        </w:rPr>
        <w:t> </w:t>
      </w:r>
      <w:r>
        <w:rPr>
          <w:color w:val="21675A"/>
          <w:w w:val="95"/>
        </w:rPr>
        <w:t>con</w:t>
      </w:r>
      <w:r>
        <w:rPr>
          <w:color w:val="21675A"/>
          <w:spacing w:val="4"/>
          <w:w w:val="95"/>
        </w:rPr>
        <w:t> </w:t>
      </w:r>
      <w:r>
        <w:rPr>
          <w:color w:val="21675A"/>
          <w:w w:val="95"/>
        </w:rPr>
        <w:t>la</w:t>
      </w:r>
      <w:r>
        <w:rPr>
          <w:color w:val="21675A"/>
          <w:spacing w:val="4"/>
          <w:w w:val="95"/>
        </w:rPr>
        <w:t> </w:t>
      </w:r>
      <w:r>
        <w:rPr>
          <w:color w:val="21675A"/>
          <w:w w:val="95"/>
        </w:rPr>
        <w:t>autoridad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BodyText"/>
        <w:tabs>
          <w:tab w:pos="10771" w:val="left" w:leader="none"/>
        </w:tabs>
        <w:spacing w:line="276" w:lineRule="auto" w:before="1"/>
        <w:ind w:left="1417" w:right="1414"/>
        <w:jc w:val="both"/>
      </w:pPr>
      <w:r>
        <w:rPr/>
        <w:pict>
          <v:line style="position:absolute;mso-position-horizontal-relative:page;mso-position-vertical-relative:paragraph;z-index:-16720896" from="426.313202pt,37.978302pt" to="538.582202pt,37.978302pt" stroked="true" strokeweight=".25pt" strokecolor="#231f20">
            <v:stroke dashstyle="solid"/>
            <w10:wrap type="none"/>
          </v:line>
        </w:pic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aclaración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dudas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información</w:t>
      </w:r>
      <w:r>
        <w:rPr>
          <w:color w:val="231F20"/>
          <w:spacing w:val="-15"/>
        </w:rPr>
        <w:t> </w:t>
      </w:r>
      <w:r>
        <w:rPr>
          <w:color w:val="231F20"/>
        </w:rPr>
        <w:t>adicional</w:t>
      </w:r>
      <w:r>
        <w:rPr>
          <w:color w:val="231F20"/>
          <w:spacing w:val="-15"/>
        </w:rPr>
        <w:t> </w:t>
      </w:r>
      <w:r>
        <w:rPr>
          <w:color w:val="231F20"/>
        </w:rPr>
        <w:t>relacionada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este</w:t>
      </w:r>
      <w:r>
        <w:rPr>
          <w:color w:val="231F20"/>
          <w:spacing w:val="-15"/>
        </w:rPr>
        <w:t> </w:t>
      </w:r>
      <w:r>
        <w:rPr>
          <w:color w:val="231F20"/>
        </w:rPr>
        <w:t>proceso,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maestra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68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maestro</w:t>
      </w:r>
      <w:r>
        <w:rPr>
          <w:color w:val="231F20"/>
          <w:spacing w:val="-11"/>
        </w:rPr>
        <w:t> </w:t>
      </w:r>
      <w:r>
        <w:rPr>
          <w:color w:val="231F20"/>
        </w:rPr>
        <w:t>participante</w:t>
      </w:r>
      <w:r>
        <w:rPr>
          <w:color w:val="231F20"/>
          <w:spacing w:val="-11"/>
        </w:rPr>
        <w:t> </w:t>
      </w:r>
      <w:r>
        <w:rPr>
          <w:color w:val="231F20"/>
        </w:rPr>
        <w:t>podrá</w:t>
      </w:r>
      <w:r>
        <w:rPr>
          <w:color w:val="231F20"/>
          <w:spacing w:val="-11"/>
        </w:rPr>
        <w:t> </w:t>
      </w:r>
      <w:r>
        <w:rPr>
          <w:color w:val="231F20"/>
        </w:rPr>
        <w:t>dirigirse</w:t>
      </w:r>
      <w:r>
        <w:rPr>
          <w:color w:val="231F20"/>
          <w:spacing w:val="-11"/>
        </w:rPr>
        <w:t> </w:t>
      </w:r>
      <w:r>
        <w:rPr>
          <w:color w:val="231F20"/>
          <w:spacing w:val="15"/>
        </w:rPr>
        <w:t>a</w:t>
      </w:r>
      <w:r>
        <w:rPr>
          <w:color w:val="231F20"/>
          <w:spacing w:val="-28"/>
          <w:shd w:fill="FFF200" w:color="auto" w:val="clear"/>
        </w:rPr>
        <w:t> </w:t>
      </w:r>
      <w:r>
        <w:rPr>
          <w:color w:val="231F20"/>
          <w:shd w:fill="FFF200" w:color="auto" w:val="clear"/>
        </w:rPr>
        <w:t>(esta(e)</w:t>
      </w:r>
      <w:r>
        <w:rPr>
          <w:color w:val="231F20"/>
          <w:spacing w:val="-11"/>
          <w:shd w:fill="FFF200" w:color="auto" w:val="clear"/>
        </w:rPr>
        <w:t> </w:t>
      </w:r>
      <w:r>
        <w:rPr>
          <w:color w:val="231F20"/>
          <w:shd w:fill="FFF200" w:color="auto" w:val="clear"/>
        </w:rPr>
        <w:t>autoridad/autoridad</w:t>
      </w:r>
      <w:r>
        <w:rPr>
          <w:color w:val="231F20"/>
          <w:spacing w:val="-11"/>
          <w:shd w:fill="FFF200" w:color="auto" w:val="clear"/>
        </w:rPr>
        <w:t> </w:t>
      </w:r>
      <w:r>
        <w:rPr>
          <w:color w:val="231F20"/>
          <w:shd w:fill="FFF200" w:color="auto" w:val="clear"/>
        </w:rPr>
        <w:t>de</w:t>
      </w:r>
      <w:r>
        <w:rPr>
          <w:color w:val="231F20"/>
          <w:spacing w:val="-11"/>
          <w:shd w:fill="FFF200" w:color="auto" w:val="clear"/>
        </w:rPr>
        <w:t> </w:t>
      </w:r>
      <w:r>
        <w:rPr>
          <w:color w:val="231F20"/>
          <w:shd w:fill="FFF200" w:color="auto" w:val="clear"/>
        </w:rPr>
        <w:t>educación</w:t>
      </w:r>
      <w:r>
        <w:rPr>
          <w:color w:val="231F20"/>
          <w:spacing w:val="-11"/>
          <w:shd w:fill="FFF200" w:color="auto" w:val="clear"/>
        </w:rPr>
        <w:t> </w:t>
      </w:r>
      <w:r>
        <w:rPr>
          <w:color w:val="231F20"/>
          <w:shd w:fill="FFF200" w:color="auto" w:val="clear"/>
        </w:rPr>
        <w:t>media</w:t>
      </w:r>
      <w:r>
        <w:rPr>
          <w:color w:val="231F20"/>
          <w:spacing w:val="-11"/>
          <w:shd w:fill="FFF200" w:color="auto" w:val="clear"/>
        </w:rPr>
        <w:t> </w:t>
      </w:r>
      <w:r>
        <w:rPr>
          <w:color w:val="231F20"/>
          <w:shd w:fill="FFF200" w:color="auto" w:val="clear"/>
        </w:rPr>
        <w:t>su-</w:t>
      </w:r>
      <w:r>
        <w:rPr>
          <w:color w:val="231F20"/>
          <w:spacing w:val="-68"/>
        </w:rPr>
        <w:t> </w:t>
      </w:r>
      <w:r>
        <w:rPr>
          <w:color w:val="231F20"/>
          <w:shd w:fill="FFF200" w:color="auto" w:val="clear"/>
        </w:rPr>
        <w:t>perior/organismo</w:t>
      </w:r>
      <w:r>
        <w:rPr>
          <w:color w:val="231F20"/>
          <w:spacing w:val="-29"/>
          <w:shd w:fill="FFF200" w:color="auto" w:val="clear"/>
        </w:rPr>
        <w:t> </w:t>
      </w:r>
      <w:r>
        <w:rPr>
          <w:color w:val="231F20"/>
          <w:shd w:fill="FFF200" w:color="auto" w:val="clear"/>
        </w:rPr>
        <w:t>descentralizado)</w:t>
      </w:r>
      <w:r>
        <w:rPr>
          <w:color w:val="231F20"/>
          <w:spacing w:val="-28"/>
        </w:rPr>
        <w:t> </w:t>
      </w:r>
      <w:r>
        <w:rPr>
          <w:color w:val="231F20"/>
        </w:rPr>
        <w:t>en</w:t>
      </w:r>
      <w:r>
        <w:rPr>
          <w:color w:val="231F20"/>
          <w:spacing w:val="-28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dirección</w:t>
      </w:r>
      <w:r>
        <w:rPr>
          <w:color w:val="231F20"/>
          <w:spacing w:val="-28"/>
        </w:rPr>
        <w:t> </w:t>
      </w:r>
      <w:r>
        <w:rPr>
          <w:color w:val="231F20"/>
        </w:rPr>
        <w:t>de</w:t>
      </w:r>
      <w:r>
        <w:rPr>
          <w:color w:val="231F20"/>
          <w:spacing w:val="-28"/>
        </w:rPr>
        <w:t> </w:t>
      </w:r>
      <w:r>
        <w:rPr>
          <w:color w:val="231F20"/>
        </w:rPr>
        <w:t>correo</w:t>
      </w:r>
      <w:r>
        <w:rPr>
          <w:color w:val="231F20"/>
          <w:spacing w:val="-28"/>
        </w:rPr>
        <w:t> </w:t>
      </w:r>
      <w:r>
        <w:rPr>
          <w:color w:val="231F20"/>
        </w:rPr>
        <w:t>electrónico</w:t>
      </w:r>
      <w:r>
        <w:rPr>
          <w:color w:val="231F20"/>
          <w:spacing w:val="-28"/>
        </w:rPr>
        <w:t> </w:t>
      </w:r>
      <w:r>
        <w:rPr>
          <w:color w:val="231F20"/>
          <w:shd w:fill="FFF200" w:color="auto" w:val="clear"/>
        </w:rPr>
        <w:t>(</w:t>
        <w:tab/>
      </w:r>
    </w:p>
    <w:p>
      <w:pPr>
        <w:pStyle w:val="BodyText"/>
        <w:spacing w:line="276" w:lineRule="auto" w:before="1"/>
        <w:ind w:left="1417" w:right="1415"/>
        <w:jc w:val="both"/>
      </w:pPr>
      <w:r>
        <w:rPr>
          <w:color w:val="231F20"/>
          <w:spacing w:val="-1"/>
        </w:rPr>
        <w:t>)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números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telefónicos</w:t>
      </w:r>
      <w:r>
        <w:rPr>
          <w:color w:val="231F20"/>
          <w:spacing w:val="-29"/>
          <w:shd w:fill="FFF200" w:color="auto" w:val="clear"/>
        </w:rPr>
        <w:t> </w:t>
      </w:r>
      <w:r>
        <w:rPr>
          <w:color w:val="231F20"/>
          <w:spacing w:val="-1"/>
          <w:shd w:fill="FFF200" w:color="auto" w:val="clear"/>
        </w:rPr>
        <w:t>(</w:t>
      </w:r>
      <w:r>
        <w:rPr>
          <w:color w:val="231F20"/>
          <w:spacing w:val="28"/>
          <w:shd w:fill="FFF200" w:color="auto" w:val="clear"/>
        </w:rPr>
        <w:t> </w:t>
      </w:r>
      <w:r>
        <w:rPr>
          <w:color w:val="231F20"/>
          <w:spacing w:val="-1"/>
          <w:shd w:fill="FFF200" w:color="auto" w:val="clear"/>
        </w:rPr>
        <w:t>)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su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caso,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Unidad</w:t>
      </w:r>
      <w:r>
        <w:rPr>
          <w:color w:val="231F20"/>
          <w:spacing w:val="-22"/>
        </w:rPr>
        <w:t> </w:t>
      </w:r>
      <w:r>
        <w:rPr>
          <w:color w:val="231F20"/>
        </w:rPr>
        <w:t>del</w:t>
      </w:r>
      <w:r>
        <w:rPr>
          <w:color w:val="231F20"/>
          <w:spacing w:val="-22"/>
        </w:rPr>
        <w:t> </w:t>
      </w:r>
      <w:r>
        <w:rPr>
          <w:color w:val="231F20"/>
        </w:rPr>
        <w:t>Sistema</w:t>
      </w:r>
      <w:r>
        <w:rPr>
          <w:color w:val="231F20"/>
          <w:spacing w:val="-22"/>
        </w:rPr>
        <w:t> </w:t>
      </w:r>
      <w:r>
        <w:rPr>
          <w:color w:val="231F20"/>
        </w:rPr>
        <w:t>para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Carrera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las</w:t>
      </w:r>
      <w:r>
        <w:rPr>
          <w:color w:val="231F20"/>
          <w:spacing w:val="-22"/>
        </w:rPr>
        <w:t> </w:t>
      </w:r>
      <w:r>
        <w:rPr>
          <w:color w:val="231F20"/>
        </w:rPr>
        <w:t>Maestras</w:t>
      </w:r>
      <w:r>
        <w:rPr>
          <w:color w:val="231F20"/>
          <w:spacing w:val="-68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Maestros,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dirección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correo</w:t>
      </w:r>
      <w:r>
        <w:rPr>
          <w:color w:val="231F20"/>
          <w:spacing w:val="-15"/>
        </w:rPr>
        <w:t> </w:t>
      </w:r>
      <w:r>
        <w:rPr>
          <w:color w:val="231F20"/>
        </w:rPr>
        <w:t>electrónico</w:t>
      </w:r>
      <w:r>
        <w:rPr>
          <w:color w:val="231F20"/>
          <w:spacing w:val="-16"/>
        </w:rPr>
        <w:t> </w:t>
      </w:r>
      <w:hyperlink r:id="rId80">
        <w:r>
          <w:rPr>
            <w:color w:val="0562C1"/>
            <w:u w:val="single" w:color="0562C1"/>
          </w:rPr>
          <w:t>cambios.cct.usicamm@nube.sep.gob.mx</w:t>
        </w:r>
      </w:hyperlink>
    </w:p>
    <w:p>
      <w:pPr>
        <w:pStyle w:val="BodyText"/>
        <w:spacing w:before="11"/>
        <w:rPr>
          <w:sz w:val="15"/>
        </w:rPr>
      </w:pPr>
      <w:r>
        <w:rPr/>
        <w:pict>
          <v:group style="position:absolute;margin-left:571.295471pt;margin-top:11.61499pt;width:15.25pt;height:15.2pt;mso-position-horizontal-relative:page;mso-position-vertical-relative:paragraph;z-index:-15662080;mso-wrap-distance-left:0;mso-wrap-distance-right:0" coordorigin="11426,232" coordsize="305,304">
            <v:shape style="position:absolute;left:11425;top:232;width:305;height:304" type="#_x0000_t75" stroked="false">
              <v:imagedata r:id="rId32" o:title=""/>
            </v:shape>
            <v:shape style="position:absolute;left:11425;top:232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9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5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28.7pt;mso-position-horizontal-relative:page;mso-position-vertical-relative:paragraph;z-index:-16718336" coordorigin="0,-1270" coordsize="10772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81" o:title=""/>
            </v:shape>
            <v:shape style="position:absolute;left:5792;top:-633;width:606;height:611" type="#_x0000_t75" stroked="false">
              <v:imagedata r:id="rId82" o:title=""/>
            </v:shape>
            <v:line style="position:absolute" from="1417,2656" to="10772,2656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CAMBIO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CENTRO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TRABAJO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spacing w:before="92"/>
        <w:ind w:left="1417" w:right="0" w:firstLine="0"/>
        <w:jc w:val="left"/>
        <w:rPr>
          <w:sz w:val="20"/>
        </w:rPr>
      </w:pPr>
      <w:r>
        <w:rPr>
          <w:b/>
          <w:color w:val="231F20"/>
          <w:w w:val="95"/>
          <w:sz w:val="20"/>
        </w:rPr>
        <w:t>NOVENA.</w:t>
      </w:r>
      <w:r>
        <w:rPr>
          <w:b/>
          <w:color w:val="231F20"/>
          <w:spacing w:val="57"/>
          <w:w w:val="95"/>
          <w:sz w:val="20"/>
        </w:rPr>
        <w:t> </w:t>
      </w:r>
      <w:r>
        <w:rPr>
          <w:color w:val="231F20"/>
          <w:w w:val="95"/>
          <w:sz w:val="20"/>
        </w:rPr>
        <w:t>CONSIDERACIONES</w:t>
      </w:r>
      <w:r>
        <w:rPr>
          <w:color w:val="231F20"/>
          <w:spacing w:val="47"/>
          <w:w w:val="95"/>
          <w:sz w:val="20"/>
        </w:rPr>
        <w:t> </w:t>
      </w:r>
      <w:r>
        <w:rPr>
          <w:color w:val="231F20"/>
          <w:w w:val="95"/>
          <w:sz w:val="20"/>
        </w:rPr>
        <w:t>GENERALES.</w:t>
      </w:r>
    </w:p>
    <w:p>
      <w:pPr>
        <w:pStyle w:val="ListParagraph"/>
        <w:numPr>
          <w:ilvl w:val="0"/>
          <w:numId w:val="17"/>
        </w:numPr>
        <w:tabs>
          <w:tab w:pos="2421" w:val="left" w:leader="none"/>
          <w:tab w:pos="2422" w:val="left" w:leader="none"/>
        </w:tabs>
        <w:spacing w:line="240" w:lineRule="auto" w:before="197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documentación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recibirá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reserva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verificar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autenticidad;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Heading4"/>
      </w:pPr>
      <w:r>
        <w:rPr>
          <w:color w:val="21675A"/>
          <w:w w:val="95"/>
        </w:rPr>
        <w:t>Supuestos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para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dejar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sin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efectos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la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participación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en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el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proceso</w:t>
      </w:r>
    </w:p>
    <w:p>
      <w:pPr>
        <w:pStyle w:val="BodyText"/>
        <w:rPr>
          <w:b/>
          <w:i/>
          <w:sz w:val="28"/>
        </w:rPr>
      </w:pPr>
    </w:p>
    <w:p>
      <w:pPr>
        <w:pStyle w:val="ListParagraph"/>
        <w:numPr>
          <w:ilvl w:val="0"/>
          <w:numId w:val="17"/>
        </w:numPr>
        <w:tabs>
          <w:tab w:pos="2422" w:val="left" w:leader="none"/>
        </w:tabs>
        <w:spacing w:line="276" w:lineRule="auto" w:before="248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Quedará sin efectos la participación en el proceso con independencia de la etapa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en la que se encuentre, incluso si ya se hubiese autorizado el cambio de centro de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trabajo y otorgado el oficio de presentación, sin perjuicio de las sanciones de tipo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administrativo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penal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pudiera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incurrir,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quien:</w:t>
      </w:r>
    </w:p>
    <w:p>
      <w:pPr>
        <w:pStyle w:val="ListParagraph"/>
        <w:numPr>
          <w:ilvl w:val="1"/>
          <w:numId w:val="17"/>
        </w:numPr>
        <w:tabs>
          <w:tab w:pos="2782" w:val="left" w:leader="none"/>
        </w:tabs>
        <w:spacing w:line="240" w:lineRule="auto" w:before="162" w:after="0"/>
        <w:ind w:left="2781" w:right="0" w:hanging="361"/>
        <w:jc w:val="left"/>
        <w:rPr>
          <w:color w:val="231F20"/>
          <w:sz w:val="20"/>
        </w:rPr>
      </w:pPr>
      <w:r>
        <w:rPr/>
        <w:pict>
          <v:shape style="position:absolute;margin-left:24.804701pt;margin-top:12.68585pt;width:11.15pt;height:398.65pt;mso-position-horizontal-relative:page;mso-position-vertical-relative:paragraph;z-index:15800320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Proporcione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documentación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apócrifa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falsa;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</w:t>
      </w:r>
    </w:p>
    <w:p>
      <w:pPr>
        <w:pStyle w:val="ListParagraph"/>
        <w:numPr>
          <w:ilvl w:val="1"/>
          <w:numId w:val="17"/>
        </w:numPr>
        <w:tabs>
          <w:tab w:pos="2782" w:val="left" w:leader="none"/>
        </w:tabs>
        <w:spacing w:line="240" w:lineRule="auto" w:before="197" w:after="0"/>
        <w:ind w:left="2781" w:right="0" w:hanging="361"/>
        <w:jc w:val="left"/>
        <w:rPr>
          <w:color w:val="231F20"/>
          <w:sz w:val="20"/>
        </w:rPr>
      </w:pPr>
      <w:r>
        <w:rPr>
          <w:color w:val="231F20"/>
          <w:sz w:val="20"/>
        </w:rPr>
        <w:t>Incumpla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disposiciones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Acuerdo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bases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convocatoria;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4"/>
        </w:rPr>
      </w:pPr>
    </w:p>
    <w:p>
      <w:pPr>
        <w:pStyle w:val="Heading4"/>
      </w:pPr>
      <w:r>
        <w:rPr/>
        <w:pict>
          <v:shape style="position:absolute;margin-left:70.866096pt;margin-top:20.18944pt;width:467.75pt;height:.1pt;mso-position-horizontal-relative:page;mso-position-vertical-relative:paragraph;z-index:-15659520;mso-wrap-distance-left:0;mso-wrap-distance-right:0" coordorigin="1417,404" coordsize="9355,0" path="m1417,404l10772,40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21675A"/>
          <w:w w:val="95"/>
        </w:rPr>
        <w:t>Gratuidad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en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los</w:t>
      </w:r>
      <w:r>
        <w:rPr>
          <w:color w:val="21675A"/>
          <w:spacing w:val="-9"/>
          <w:w w:val="95"/>
        </w:rPr>
        <w:t> </w:t>
      </w:r>
      <w:r>
        <w:rPr>
          <w:color w:val="21675A"/>
          <w:w w:val="95"/>
        </w:rPr>
        <w:t>trámites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ListParagraph"/>
        <w:numPr>
          <w:ilvl w:val="0"/>
          <w:numId w:val="17"/>
        </w:numPr>
        <w:tabs>
          <w:tab w:pos="2421" w:val="left" w:leader="none"/>
          <w:tab w:pos="2422" w:val="left" w:leader="none"/>
        </w:tabs>
        <w:spacing w:line="240" w:lineRule="auto" w:before="1" w:after="0"/>
        <w:ind w:left="2421" w:right="0" w:hanging="721"/>
        <w:jc w:val="left"/>
        <w:rPr>
          <w:sz w:val="20"/>
        </w:rPr>
      </w:pPr>
      <w:r>
        <w:rPr>
          <w:color w:val="231F20"/>
          <w:sz w:val="20"/>
        </w:rPr>
        <w:t>Todos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trámites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relacionados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presente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convocatoria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son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gratuitos;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4"/>
        </w:rPr>
      </w:pPr>
    </w:p>
    <w:p>
      <w:pPr>
        <w:pStyle w:val="Heading4"/>
        <w:spacing w:line="284" w:lineRule="exact"/>
      </w:pPr>
      <w:r>
        <w:rPr>
          <w:color w:val="21675A"/>
          <w:w w:val="95"/>
        </w:rPr>
        <w:t>Autorización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sujeta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a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la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disponibilidad,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a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las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necesidades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del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servicio</w:t>
      </w:r>
      <w:r>
        <w:rPr>
          <w:color w:val="21675A"/>
          <w:spacing w:val="-10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11"/>
          <w:w w:val="95"/>
        </w:rPr>
        <w:t> </w:t>
      </w:r>
      <w:r>
        <w:rPr>
          <w:color w:val="21675A"/>
          <w:w w:val="95"/>
        </w:rPr>
        <w:t>a</w:t>
      </w:r>
    </w:p>
    <w:p>
      <w:pPr>
        <w:spacing w:line="284" w:lineRule="exact" w:before="0"/>
        <w:ind w:left="0" w:right="1415" w:firstLine="0"/>
        <w:jc w:val="right"/>
        <w:rPr>
          <w:b/>
          <w:i/>
          <w:sz w:val="24"/>
        </w:rPr>
      </w:pPr>
      <w:r>
        <w:rPr/>
        <w:pict>
          <v:shape style="position:absolute;margin-left:70.866096pt;margin-top:19.79751pt;width:467.75pt;height:.1pt;mso-position-horizontal-relative:page;mso-position-vertical-relative:paragraph;z-index:-15659008;mso-wrap-distance-left:0;mso-wrap-distance-right:0" coordorigin="1417,396" coordsize="9355,0" path="m1417,396l10772,396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b/>
          <w:i/>
          <w:color w:val="21675A"/>
          <w:w w:val="95"/>
          <w:sz w:val="24"/>
        </w:rPr>
        <w:t>la</w:t>
      </w:r>
      <w:r>
        <w:rPr>
          <w:b/>
          <w:i/>
          <w:color w:val="21675A"/>
          <w:spacing w:val="13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estructura</w:t>
      </w:r>
      <w:r>
        <w:rPr>
          <w:b/>
          <w:i/>
          <w:color w:val="21675A"/>
          <w:spacing w:val="14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ocupacional</w:t>
      </w:r>
    </w:p>
    <w:p>
      <w:pPr>
        <w:pStyle w:val="BodyText"/>
        <w:spacing w:before="6"/>
        <w:rPr>
          <w:b/>
          <w:i/>
          <w:sz w:val="36"/>
        </w:rPr>
      </w:pPr>
    </w:p>
    <w:p>
      <w:pPr>
        <w:pStyle w:val="ListParagraph"/>
        <w:numPr>
          <w:ilvl w:val="0"/>
          <w:numId w:val="17"/>
        </w:numPr>
        <w:tabs>
          <w:tab w:pos="2422" w:val="left" w:leader="none"/>
        </w:tabs>
        <w:spacing w:line="240" w:lineRule="auto" w:before="1" w:after="0"/>
        <w:ind w:left="2421" w:right="0" w:hanging="721"/>
        <w:jc w:val="both"/>
        <w:rPr>
          <w:b/>
          <w:sz w:val="20"/>
        </w:rPr>
      </w:pPr>
      <w:r>
        <w:rPr>
          <w:color w:val="231F20"/>
          <w:sz w:val="20"/>
        </w:rPr>
        <w:t>El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resultado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obtenido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personas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participantes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este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11"/>
          <w:sz w:val="20"/>
        </w:rPr>
        <w:t> </w:t>
      </w:r>
      <w:r>
        <w:rPr>
          <w:b/>
          <w:color w:val="231F20"/>
          <w:sz w:val="20"/>
        </w:rPr>
        <w:t>no</w:t>
      </w:r>
      <w:r>
        <w:rPr>
          <w:b/>
          <w:color w:val="231F20"/>
          <w:spacing w:val="20"/>
          <w:sz w:val="20"/>
        </w:rPr>
        <w:t> </w:t>
      </w:r>
      <w:r>
        <w:rPr>
          <w:b/>
          <w:color w:val="231F20"/>
          <w:sz w:val="20"/>
        </w:rPr>
        <w:t>obliga</w:t>
      </w:r>
      <w:r>
        <w:rPr>
          <w:b/>
          <w:color w:val="231F20"/>
          <w:spacing w:val="20"/>
          <w:sz w:val="20"/>
        </w:rPr>
        <w:t> </w:t>
      </w:r>
      <w:r>
        <w:rPr>
          <w:b/>
          <w:color w:val="231F20"/>
          <w:sz w:val="20"/>
        </w:rPr>
        <w:t>a</w:t>
      </w:r>
    </w:p>
    <w:p>
      <w:pPr>
        <w:pStyle w:val="Heading5"/>
        <w:spacing w:before="37"/>
        <w:ind w:left="2393"/>
        <w:jc w:val="both"/>
      </w:pPr>
      <w:r>
        <w:rPr>
          <w:color w:val="231F20"/>
          <w:spacing w:val="-30"/>
          <w:w w:val="82"/>
          <w:shd w:fill="FFF200" w:color="auto" w:val="clear"/>
        </w:rPr>
        <w:t> </w:t>
      </w:r>
      <w:r>
        <w:rPr>
          <w:color w:val="231F20"/>
          <w:w w:val="90"/>
          <w:shd w:fill="FFF200" w:color="auto" w:val="clear"/>
        </w:rPr>
        <w:t>(esta(e)</w:t>
      </w:r>
      <w:r>
        <w:rPr>
          <w:color w:val="231F20"/>
          <w:spacing w:val="21"/>
          <w:w w:val="90"/>
          <w:shd w:fill="FFF200" w:color="auto" w:val="clear"/>
        </w:rPr>
        <w:t> </w:t>
      </w:r>
      <w:r>
        <w:rPr>
          <w:color w:val="231F20"/>
          <w:w w:val="90"/>
          <w:shd w:fill="FFF200" w:color="auto" w:val="clear"/>
        </w:rPr>
        <w:t>autoridad</w:t>
      </w:r>
      <w:r>
        <w:rPr>
          <w:color w:val="231F20"/>
          <w:spacing w:val="22"/>
          <w:w w:val="90"/>
          <w:shd w:fill="FFF200" w:color="auto" w:val="clear"/>
        </w:rPr>
        <w:t> </w:t>
      </w:r>
      <w:r>
        <w:rPr>
          <w:color w:val="231F20"/>
          <w:w w:val="90"/>
          <w:shd w:fill="FFF200" w:color="auto" w:val="clear"/>
        </w:rPr>
        <w:t>educativa/autoridad</w:t>
      </w:r>
      <w:r>
        <w:rPr>
          <w:color w:val="231F20"/>
          <w:spacing w:val="21"/>
          <w:w w:val="90"/>
          <w:shd w:fill="FFF200" w:color="auto" w:val="clear"/>
        </w:rPr>
        <w:t> </w:t>
      </w:r>
      <w:r>
        <w:rPr>
          <w:color w:val="231F20"/>
          <w:w w:val="90"/>
          <w:shd w:fill="FFF200" w:color="auto" w:val="clear"/>
        </w:rPr>
        <w:t>de</w:t>
      </w:r>
      <w:r>
        <w:rPr>
          <w:color w:val="231F20"/>
          <w:spacing w:val="22"/>
          <w:w w:val="90"/>
          <w:shd w:fill="FFF200" w:color="auto" w:val="clear"/>
        </w:rPr>
        <w:t> </w:t>
      </w:r>
      <w:r>
        <w:rPr>
          <w:color w:val="231F20"/>
          <w:w w:val="90"/>
          <w:shd w:fill="FFF200" w:color="auto" w:val="clear"/>
        </w:rPr>
        <w:t>educación</w:t>
      </w:r>
      <w:r>
        <w:rPr>
          <w:color w:val="231F20"/>
          <w:spacing w:val="22"/>
          <w:w w:val="90"/>
          <w:shd w:fill="FFF200" w:color="auto" w:val="clear"/>
        </w:rPr>
        <w:t> </w:t>
      </w:r>
      <w:r>
        <w:rPr>
          <w:color w:val="231F20"/>
          <w:w w:val="90"/>
          <w:shd w:fill="FFF200" w:color="auto" w:val="clear"/>
        </w:rPr>
        <w:t>media</w:t>
      </w:r>
      <w:r>
        <w:rPr>
          <w:color w:val="231F20"/>
          <w:spacing w:val="21"/>
          <w:w w:val="90"/>
          <w:shd w:fill="FFF200" w:color="auto" w:val="clear"/>
        </w:rPr>
        <w:t> </w:t>
      </w:r>
      <w:r>
        <w:rPr>
          <w:color w:val="231F20"/>
          <w:w w:val="90"/>
          <w:shd w:fill="FFF200" w:color="auto" w:val="clear"/>
        </w:rPr>
        <w:t>superior/organismo</w:t>
      </w:r>
    </w:p>
    <w:p>
      <w:pPr>
        <w:spacing w:line="276" w:lineRule="auto" w:before="36"/>
        <w:ind w:left="2421" w:right="1415" w:hanging="28"/>
        <w:jc w:val="both"/>
        <w:rPr>
          <w:sz w:val="20"/>
        </w:rPr>
      </w:pPr>
      <w:r>
        <w:rPr/>
        <w:pict>
          <v:shape style="position:absolute;margin-left:22.47780pt;margin-top:29.265106pt;width:15.15pt;height:146.950pt;mso-position-horizontal-relative:page;mso-position-vertical-relative:paragraph;z-index:15799808" coordorigin="450,585" coordsize="303,2939" path="m752,585l450,585,450,3404,459,3450,485,3489,523,3514,570,3524,632,3524,678,3514,717,3489,742,3450,752,3404,752,585xe" filled="true" fillcolor="#21675a" stroked="false">
            <v:path arrowok="t"/>
            <v:fill type="solid"/>
            <w10:wrap type="none"/>
          </v:shape>
        </w:pict>
      </w:r>
      <w:r>
        <w:rPr>
          <w:b/>
          <w:color w:val="231F20"/>
          <w:spacing w:val="-30"/>
          <w:w w:val="82"/>
          <w:sz w:val="20"/>
          <w:shd w:fill="FFF200" w:color="auto" w:val="clear"/>
        </w:rPr>
        <w:t> </w:t>
      </w:r>
      <w:r>
        <w:rPr>
          <w:b/>
          <w:color w:val="231F20"/>
          <w:w w:val="95"/>
          <w:sz w:val="20"/>
          <w:shd w:fill="FFF200" w:color="auto" w:val="clear"/>
        </w:rPr>
        <w:t>descentralizado)</w:t>
      </w:r>
      <w:r>
        <w:rPr>
          <w:b/>
          <w:color w:val="231F20"/>
          <w:w w:val="95"/>
          <w:sz w:val="20"/>
        </w:rPr>
        <w:t> a autorizar un cambio de centro de trabajo a la totalidad de</w:t>
      </w:r>
      <w:r>
        <w:rPr>
          <w:b/>
          <w:color w:val="231F20"/>
          <w:spacing w:val="1"/>
          <w:w w:val="95"/>
          <w:sz w:val="20"/>
        </w:rPr>
        <w:t> </w:t>
      </w:r>
      <w:r>
        <w:rPr>
          <w:b/>
          <w:color w:val="231F20"/>
          <w:w w:val="95"/>
          <w:sz w:val="20"/>
        </w:rPr>
        <w:t>quienes se encuentren en el listado nominal ordenado de resultados. </w:t>
      </w:r>
      <w:r>
        <w:rPr>
          <w:color w:val="231F20"/>
          <w:w w:val="95"/>
          <w:sz w:val="20"/>
        </w:rPr>
        <w:t>Los cam-</w:t>
      </w:r>
      <w:r>
        <w:rPr>
          <w:color w:val="231F20"/>
          <w:spacing w:val="-64"/>
          <w:w w:val="95"/>
          <w:sz w:val="20"/>
        </w:rPr>
        <w:t> </w:t>
      </w:r>
      <w:r>
        <w:rPr>
          <w:color w:val="231F20"/>
          <w:sz w:val="20"/>
        </w:rPr>
        <w:t>bios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trabajo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ningún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motivo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deberán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afectar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público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edu-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cativo y la normalidad mínima escolar, además sólo se podrán llevar a cabo entre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planteles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mismo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tipo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sostenimiento;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toda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vez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asignación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estará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sujeta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existencia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espacios,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necesidades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público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educativo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es-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tructura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ocupacional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autorizada;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8"/>
        </w:rPr>
      </w:pPr>
      <w:r>
        <w:rPr/>
        <w:pict>
          <v:group style="position:absolute;margin-left:22.4347pt;margin-top:19.267132pt;width:15.25pt;height:15.2pt;mso-position-horizontal-relative:page;mso-position-vertical-relative:paragraph;z-index:-15658496;mso-wrap-distance-left:0;mso-wrap-distance-right:0" coordorigin="449,385" coordsize="305,304">
            <v:shape style="position:absolute;left:448;top:385;width:305;height:304" type="#_x0000_t75" stroked="false">
              <v:imagedata r:id="rId29" o:title=""/>
            </v:shape>
            <v:shape style="position:absolute;left:448;top:385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5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8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7277"/>
      </w:pPr>
      <w:r>
        <w:rPr/>
        <w:pict>
          <v:group style="position:absolute;margin-left:70.366096pt;margin-top:-63.49651pt;width:539.1pt;height:328.7pt;mso-position-horizontal-relative:page;mso-position-vertical-relative:paragraph;z-index:-16716288" coordorigin="1407,-1270" coordsize="10782,6574">
            <v:shape style="position:absolute;left:5911;top:-1270;width:6278;height:6574" type="#_x0000_t75" stroked="false">
              <v:imagedata r:id="rId22" o:title=""/>
            </v:shape>
            <v:line style="position:absolute" from="1467,409" to="10732,409" stroked="true" strokeweight="1pt" strokecolor="#939598">
              <v:stroke dashstyle="dot"/>
            </v:line>
            <v:shape style="position:absolute;left:1407;top:408;width:9355;height:2" coordorigin="1407,409" coordsize="9355,0" path="m1407,409l1407,409m10762,409l1076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83" o:title=""/>
            </v:shape>
            <v:shape style="position:absolute;left:5792;top:-633;width:606;height:611" type="#_x0000_t75" stroked="false">
              <v:imagedata r:id="rId84" o:title=""/>
            </v:shape>
            <v:line style="position:absolute" from="1417,1379" to="10772,1379" stroked="true" strokeweight=".25pt" strokecolor="#231f20">
              <v:stroke dashstyle="solid"/>
            </v:line>
            <v:line style="position:absolute" from="1417,3935" to="10772,3935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CAMBIO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CENTRO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TRABAJO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4"/>
        <w:spacing w:before="91"/>
      </w:pPr>
      <w:r>
        <w:rPr>
          <w:color w:val="21675A"/>
          <w:spacing w:val="-2"/>
          <w:w w:val="95"/>
        </w:rPr>
        <w:t>Casos</w:t>
      </w:r>
      <w:r>
        <w:rPr>
          <w:color w:val="21675A"/>
          <w:spacing w:val="-11"/>
          <w:w w:val="95"/>
        </w:rPr>
        <w:t> </w:t>
      </w:r>
      <w:r>
        <w:rPr>
          <w:color w:val="21675A"/>
          <w:spacing w:val="-2"/>
          <w:w w:val="95"/>
        </w:rPr>
        <w:t>no</w:t>
      </w:r>
      <w:r>
        <w:rPr>
          <w:color w:val="21675A"/>
          <w:spacing w:val="-10"/>
          <w:w w:val="95"/>
        </w:rPr>
        <w:t> </w:t>
      </w:r>
      <w:r>
        <w:rPr>
          <w:color w:val="21675A"/>
          <w:spacing w:val="-2"/>
          <w:w w:val="95"/>
        </w:rPr>
        <w:t>previstos</w:t>
      </w:r>
    </w:p>
    <w:p>
      <w:pPr>
        <w:pStyle w:val="BodyText"/>
        <w:rPr>
          <w:b/>
          <w:i/>
          <w:sz w:val="28"/>
        </w:rPr>
      </w:pPr>
    </w:p>
    <w:p>
      <w:pPr>
        <w:pStyle w:val="ListParagraph"/>
        <w:numPr>
          <w:ilvl w:val="0"/>
          <w:numId w:val="17"/>
        </w:numPr>
        <w:tabs>
          <w:tab w:pos="2421" w:val="left" w:leader="none"/>
          <w:tab w:pos="2422" w:val="left" w:leader="none"/>
        </w:tabs>
        <w:spacing w:line="276" w:lineRule="auto" w:before="248" w:after="0"/>
        <w:ind w:left="2421" w:right="1414" w:hanging="720"/>
        <w:jc w:val="left"/>
        <w:rPr>
          <w:sz w:val="20"/>
        </w:rPr>
      </w:pPr>
      <w:r>
        <w:rPr>
          <w:color w:val="231F20"/>
          <w:sz w:val="20"/>
        </w:rPr>
        <w:t>Lo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previsto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presente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convocatoria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será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resuelto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67"/>
          <w:sz w:val="20"/>
        </w:rPr>
        <w:t> </w:t>
      </w:r>
      <w:r>
        <w:rPr>
          <w:color w:val="231F20"/>
          <w:spacing w:val="-1"/>
          <w:sz w:val="20"/>
        </w:rPr>
        <w:t>para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1"/>
          <w:sz w:val="20"/>
        </w:rPr>
        <w:t>Carrera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1"/>
          <w:sz w:val="20"/>
        </w:rPr>
        <w:t>las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1"/>
          <w:sz w:val="20"/>
        </w:rPr>
        <w:t>Maestras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1"/>
          <w:sz w:val="20"/>
        </w:rPr>
        <w:t>y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1"/>
          <w:sz w:val="20"/>
        </w:rPr>
        <w:t>los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1"/>
          <w:sz w:val="20"/>
        </w:rPr>
        <w:t>Maestros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  <w:shd w:fill="FFF200" w:color="auto" w:val="clear"/>
        </w:rPr>
        <w:t>(esta(e)</w:t>
      </w:r>
      <w:r>
        <w:rPr>
          <w:color w:val="231F20"/>
          <w:spacing w:val="-16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autoridad</w:t>
      </w:r>
      <w:r>
        <w:rPr>
          <w:color w:val="231F20"/>
          <w:spacing w:val="-16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educativa/autori-</w:t>
      </w:r>
    </w:p>
    <w:p>
      <w:pPr>
        <w:pStyle w:val="BodyText"/>
        <w:spacing w:line="276" w:lineRule="auto" w:before="1"/>
        <w:ind w:left="2421" w:right="1408" w:hanging="28"/>
      </w:pPr>
      <w:r>
        <w:rPr>
          <w:color w:val="231F20"/>
          <w:spacing w:val="-26"/>
          <w:w w:val="74"/>
          <w:shd w:fill="FFF200" w:color="auto" w:val="clear"/>
        </w:rPr>
        <w:t> </w:t>
      </w:r>
      <w:r>
        <w:rPr>
          <w:color w:val="231F20"/>
          <w:shd w:fill="FFF200" w:color="auto" w:val="clear"/>
        </w:rPr>
        <w:t>dad</w:t>
      </w:r>
      <w:r>
        <w:rPr>
          <w:color w:val="231F20"/>
          <w:spacing w:val="5"/>
          <w:shd w:fill="FFF200" w:color="auto" w:val="clear"/>
        </w:rPr>
        <w:t> </w:t>
      </w:r>
      <w:r>
        <w:rPr>
          <w:color w:val="231F20"/>
          <w:shd w:fill="FFF200" w:color="auto" w:val="clear"/>
        </w:rPr>
        <w:t>de</w:t>
      </w:r>
      <w:r>
        <w:rPr>
          <w:color w:val="231F20"/>
          <w:spacing w:val="5"/>
          <w:shd w:fill="FFF200" w:color="auto" w:val="clear"/>
        </w:rPr>
        <w:t> </w:t>
      </w:r>
      <w:r>
        <w:rPr>
          <w:color w:val="231F20"/>
          <w:shd w:fill="FFF200" w:color="auto" w:val="clear"/>
        </w:rPr>
        <w:t>educación</w:t>
      </w:r>
      <w:r>
        <w:rPr>
          <w:color w:val="231F20"/>
          <w:spacing w:val="5"/>
          <w:shd w:fill="FFF200" w:color="auto" w:val="clear"/>
        </w:rPr>
        <w:t> </w:t>
      </w:r>
      <w:r>
        <w:rPr>
          <w:color w:val="231F20"/>
          <w:shd w:fill="FFF200" w:color="auto" w:val="clear"/>
        </w:rPr>
        <w:t>media</w:t>
      </w:r>
      <w:r>
        <w:rPr>
          <w:color w:val="231F20"/>
          <w:spacing w:val="5"/>
          <w:shd w:fill="FFF200" w:color="auto" w:val="clear"/>
        </w:rPr>
        <w:t> </w:t>
      </w:r>
      <w:r>
        <w:rPr>
          <w:color w:val="231F20"/>
          <w:shd w:fill="FFF200" w:color="auto" w:val="clear"/>
        </w:rPr>
        <w:t>superior/organismo</w:t>
      </w:r>
      <w:r>
        <w:rPr>
          <w:color w:val="231F20"/>
          <w:spacing w:val="5"/>
          <w:shd w:fill="FFF200" w:color="auto" w:val="clear"/>
        </w:rPr>
        <w:t> </w:t>
      </w:r>
      <w:r>
        <w:rPr>
          <w:color w:val="231F20"/>
          <w:shd w:fill="FFF200" w:color="auto" w:val="clear"/>
        </w:rPr>
        <w:t>descentralizado)</w:t>
      </w:r>
      <w:r>
        <w:rPr>
          <w:color w:val="231F20"/>
        </w:rPr>
        <w:t>,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acuerdo</w:t>
      </w:r>
      <w:r>
        <w:rPr>
          <w:color w:val="231F20"/>
          <w:spacing w:val="5"/>
        </w:rPr>
        <w:t> </w:t>
      </w:r>
      <w:r>
        <w:rPr>
          <w:color w:val="231F20"/>
        </w:rPr>
        <w:t>con</w:t>
      </w:r>
      <w:r>
        <w:rPr>
          <w:color w:val="231F20"/>
          <w:spacing w:val="5"/>
        </w:rPr>
        <w:t> </w:t>
      </w:r>
      <w:r>
        <w:rPr>
          <w:color w:val="231F20"/>
        </w:rPr>
        <w:t>sus</w:t>
      </w:r>
      <w:r>
        <w:rPr>
          <w:color w:val="231F20"/>
          <w:spacing w:val="-67"/>
        </w:rPr>
        <w:t> </w:t>
      </w:r>
      <w:r>
        <w:rPr>
          <w:color w:val="231F20"/>
        </w:rPr>
        <w:t>ámbitos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competencia;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</w:pPr>
      <w:r>
        <w:rPr>
          <w:color w:val="21675A"/>
          <w:w w:val="95"/>
        </w:rPr>
        <w:t>Información</w:t>
      </w:r>
      <w:r>
        <w:rPr>
          <w:color w:val="21675A"/>
          <w:spacing w:val="-14"/>
          <w:w w:val="95"/>
        </w:rPr>
        <w:t> </w:t>
      </w:r>
      <w:r>
        <w:rPr>
          <w:color w:val="21675A"/>
          <w:w w:val="95"/>
        </w:rPr>
        <w:t>reservada,</w:t>
      </w:r>
      <w:r>
        <w:rPr>
          <w:color w:val="21675A"/>
          <w:spacing w:val="-14"/>
          <w:w w:val="95"/>
        </w:rPr>
        <w:t> </w:t>
      </w:r>
      <w:r>
        <w:rPr>
          <w:color w:val="21675A"/>
          <w:w w:val="95"/>
        </w:rPr>
        <w:t>confidencial</w:t>
      </w:r>
      <w:r>
        <w:rPr>
          <w:color w:val="21675A"/>
          <w:spacing w:val="-14"/>
          <w:w w:val="95"/>
        </w:rPr>
        <w:t> </w:t>
      </w:r>
      <w:r>
        <w:rPr>
          <w:color w:val="21675A"/>
          <w:w w:val="95"/>
        </w:rPr>
        <w:t>y</w:t>
      </w:r>
      <w:r>
        <w:rPr>
          <w:color w:val="21675A"/>
          <w:spacing w:val="-13"/>
          <w:w w:val="95"/>
        </w:rPr>
        <w:t> </w:t>
      </w:r>
      <w:r>
        <w:rPr>
          <w:color w:val="21675A"/>
          <w:w w:val="95"/>
        </w:rPr>
        <w:t>datos</w:t>
      </w:r>
      <w:r>
        <w:rPr>
          <w:color w:val="21675A"/>
          <w:spacing w:val="-14"/>
          <w:w w:val="95"/>
        </w:rPr>
        <w:t> </w:t>
      </w:r>
      <w:r>
        <w:rPr>
          <w:color w:val="21675A"/>
          <w:w w:val="95"/>
        </w:rPr>
        <w:t>personales</w:t>
      </w:r>
    </w:p>
    <w:p>
      <w:pPr>
        <w:pStyle w:val="BodyText"/>
        <w:rPr>
          <w:b/>
          <w:i/>
          <w:sz w:val="28"/>
        </w:rPr>
      </w:pPr>
    </w:p>
    <w:p>
      <w:pPr>
        <w:pStyle w:val="ListParagraph"/>
        <w:numPr>
          <w:ilvl w:val="0"/>
          <w:numId w:val="17"/>
        </w:numPr>
        <w:tabs>
          <w:tab w:pos="2421" w:val="left" w:leader="none"/>
          <w:tab w:pos="2422" w:val="left" w:leader="none"/>
        </w:tabs>
        <w:spacing w:line="276" w:lineRule="auto" w:before="248" w:after="0"/>
        <w:ind w:left="2421" w:right="1415" w:hanging="720"/>
        <w:jc w:val="left"/>
        <w:rPr>
          <w:sz w:val="20"/>
        </w:rPr>
      </w:pPr>
      <w:r>
        <w:rPr/>
        <w:pict>
          <v:shape style="position:absolute;margin-left:573.665405pt;margin-top:17.049845pt;width:11.15pt;height:398.65pt;mso-position-horizontal-relative:page;mso-position-vertical-relative:paragraph;z-index:15802368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En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cuanto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reciba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genere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motivo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esta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convocato-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ria,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precisa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siguiente:</w:t>
      </w:r>
    </w:p>
    <w:p>
      <w:pPr>
        <w:pStyle w:val="ListParagraph"/>
        <w:numPr>
          <w:ilvl w:val="1"/>
          <w:numId w:val="17"/>
        </w:numPr>
        <w:tabs>
          <w:tab w:pos="2745" w:val="left" w:leader="none"/>
        </w:tabs>
        <w:spacing w:line="240" w:lineRule="auto" w:before="161" w:after="0"/>
        <w:ind w:left="2745" w:right="0" w:hanging="324"/>
        <w:jc w:val="both"/>
        <w:rPr>
          <w:color w:val="231F20"/>
          <w:sz w:val="20"/>
        </w:rPr>
      </w:pPr>
      <w:r>
        <w:rPr>
          <w:color w:val="231F20"/>
          <w:spacing w:val="-17"/>
          <w:w w:val="74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(Esta(e)</w:t>
      </w:r>
      <w:r>
        <w:rPr>
          <w:color w:val="231F20"/>
          <w:spacing w:val="-10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autoridad</w:t>
      </w:r>
      <w:r>
        <w:rPr>
          <w:color w:val="231F20"/>
          <w:spacing w:val="-10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educativa/autoridad</w:t>
      </w:r>
      <w:r>
        <w:rPr>
          <w:color w:val="231F20"/>
          <w:spacing w:val="-10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de</w:t>
      </w:r>
      <w:r>
        <w:rPr>
          <w:color w:val="231F20"/>
          <w:spacing w:val="-10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educación</w:t>
      </w:r>
      <w:r>
        <w:rPr>
          <w:color w:val="231F20"/>
          <w:spacing w:val="-10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media</w:t>
      </w:r>
      <w:r>
        <w:rPr>
          <w:color w:val="231F20"/>
          <w:spacing w:val="-9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superior/organismo</w:t>
      </w:r>
    </w:p>
    <w:p>
      <w:pPr>
        <w:pStyle w:val="BodyText"/>
        <w:spacing w:line="276" w:lineRule="auto" w:before="37"/>
        <w:ind w:left="2781" w:right="1414" w:hanging="37"/>
        <w:jc w:val="both"/>
      </w:pPr>
      <w:r>
        <w:rPr>
          <w:color w:val="231F20"/>
          <w:spacing w:val="-17"/>
          <w:w w:val="74"/>
          <w:shd w:fill="FFF200" w:color="auto" w:val="clear"/>
        </w:rPr>
        <w:t> </w:t>
      </w:r>
      <w:r>
        <w:rPr>
          <w:color w:val="231F20"/>
          <w:shd w:fill="FFF200" w:color="auto" w:val="clear"/>
        </w:rPr>
        <w:t>descentralizado)</w:t>
      </w:r>
      <w:r>
        <w:rPr>
          <w:color w:val="231F20"/>
        </w:rPr>
        <w:t>,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4"/>
        </w:rPr>
        <w:t> </w:t>
      </w:r>
      <w:r>
        <w:rPr>
          <w:color w:val="231F20"/>
        </w:rPr>
        <w:t>ámbito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sus</w:t>
      </w:r>
      <w:r>
        <w:rPr>
          <w:color w:val="231F20"/>
          <w:spacing w:val="-24"/>
        </w:rPr>
        <w:t> </w:t>
      </w:r>
      <w:r>
        <w:rPr>
          <w:color w:val="231F20"/>
        </w:rPr>
        <w:t>atribuciones,</w:t>
      </w:r>
      <w:r>
        <w:rPr>
          <w:color w:val="231F20"/>
          <w:spacing w:val="-23"/>
        </w:rPr>
        <w:t> </w:t>
      </w:r>
      <w:r>
        <w:rPr>
          <w:color w:val="231F20"/>
        </w:rPr>
        <w:t>es</w:t>
      </w:r>
      <w:r>
        <w:rPr>
          <w:color w:val="231F20"/>
          <w:spacing w:val="-24"/>
        </w:rPr>
        <w:t> </w:t>
      </w:r>
      <w:r>
        <w:rPr>
          <w:color w:val="231F20"/>
        </w:rPr>
        <w:t>responsable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spacing w:val="-23"/>
        </w:rPr>
        <w:t> </w:t>
      </w:r>
      <w:r>
        <w:rPr>
          <w:color w:val="231F20"/>
        </w:rPr>
        <w:t>tratamien-</w:t>
      </w:r>
      <w:r>
        <w:rPr>
          <w:color w:val="231F20"/>
          <w:spacing w:val="-68"/>
        </w:rPr>
        <w:t> </w:t>
      </w:r>
      <w:r>
        <w:rPr>
          <w:color w:val="231F20"/>
        </w:rPr>
        <w:t>to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datos</w:t>
      </w:r>
      <w:r>
        <w:rPr>
          <w:color w:val="231F20"/>
          <w:spacing w:val="-21"/>
        </w:rPr>
        <w:t> </w:t>
      </w:r>
      <w:r>
        <w:rPr>
          <w:color w:val="231F20"/>
        </w:rPr>
        <w:t>personales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se</w:t>
      </w:r>
      <w:r>
        <w:rPr>
          <w:color w:val="231F20"/>
          <w:spacing w:val="-21"/>
        </w:rPr>
        <w:t> </w:t>
      </w:r>
      <w:r>
        <w:rPr>
          <w:color w:val="231F20"/>
        </w:rPr>
        <w:t>proporcionen.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información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se</w:t>
      </w:r>
      <w:r>
        <w:rPr>
          <w:color w:val="231F20"/>
          <w:spacing w:val="-22"/>
        </w:rPr>
        <w:t> </w:t>
      </w:r>
      <w:r>
        <w:rPr>
          <w:color w:val="231F20"/>
        </w:rPr>
        <w:t>reciba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se</w:t>
      </w:r>
      <w:r>
        <w:rPr>
          <w:color w:val="231F20"/>
          <w:spacing w:val="-68"/>
        </w:rPr>
        <w:t> </w:t>
      </w:r>
      <w:r>
        <w:rPr>
          <w:color w:val="231F20"/>
        </w:rPr>
        <w:t>genere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aplicación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presente</w:t>
      </w:r>
      <w:r>
        <w:rPr>
          <w:color w:val="231F20"/>
          <w:spacing w:val="-13"/>
        </w:rPr>
        <w:t> </w:t>
      </w:r>
      <w:r>
        <w:rPr>
          <w:color w:val="231F20"/>
        </w:rPr>
        <w:t>convocatoria,</w:t>
      </w:r>
      <w:r>
        <w:rPr>
          <w:color w:val="231F20"/>
          <w:spacing w:val="-14"/>
        </w:rPr>
        <w:t> </w:t>
      </w:r>
      <w:r>
        <w:rPr>
          <w:color w:val="231F20"/>
        </w:rPr>
        <w:t>quedará</w:t>
      </w:r>
      <w:r>
        <w:rPr>
          <w:color w:val="231F20"/>
          <w:spacing w:val="-13"/>
        </w:rPr>
        <w:t> </w:t>
      </w:r>
      <w:r>
        <w:rPr>
          <w:color w:val="231F20"/>
        </w:rPr>
        <w:t>sujeta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dispo-</w:t>
      </w:r>
      <w:r>
        <w:rPr>
          <w:color w:val="231F20"/>
          <w:spacing w:val="-68"/>
        </w:rPr>
        <w:t> </w:t>
      </w:r>
      <w:r>
        <w:rPr>
          <w:color w:val="231F20"/>
        </w:rPr>
        <w:t>siciones</w:t>
      </w:r>
      <w:r>
        <w:rPr>
          <w:color w:val="231F20"/>
          <w:spacing w:val="-22"/>
        </w:rPr>
        <w:t> </w:t>
      </w:r>
      <w:r>
        <w:rPr>
          <w:color w:val="231F20"/>
        </w:rPr>
        <w:t>contenidas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Ley</w:t>
      </w:r>
      <w:r>
        <w:rPr>
          <w:color w:val="231F20"/>
          <w:spacing w:val="-22"/>
        </w:rPr>
        <w:t> </w:t>
      </w:r>
      <w:r>
        <w:rPr>
          <w:color w:val="231F20"/>
        </w:rPr>
        <w:t>General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Transparencia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Acceso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Información</w:t>
      </w:r>
      <w:r>
        <w:rPr>
          <w:color w:val="231F20"/>
          <w:spacing w:val="-68"/>
        </w:rPr>
        <w:t> </w:t>
      </w:r>
      <w:r>
        <w:rPr>
          <w:color w:val="231F20"/>
        </w:rPr>
        <w:t>Pública,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Ley</w:t>
      </w:r>
      <w:r>
        <w:rPr>
          <w:color w:val="231F20"/>
          <w:spacing w:val="-3"/>
        </w:rPr>
        <w:t> </w:t>
      </w:r>
      <w:r>
        <w:rPr>
          <w:color w:val="231F20"/>
        </w:rPr>
        <w:t>General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Protección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Datos</w:t>
      </w:r>
      <w:r>
        <w:rPr>
          <w:color w:val="231F20"/>
          <w:spacing w:val="-3"/>
        </w:rPr>
        <w:t> </w:t>
      </w:r>
      <w:r>
        <w:rPr>
          <w:color w:val="231F20"/>
        </w:rPr>
        <w:t>Personales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Posesión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Suje-</w:t>
      </w:r>
      <w:r>
        <w:rPr>
          <w:color w:val="231F20"/>
          <w:spacing w:val="-68"/>
        </w:rPr>
        <w:t> </w:t>
      </w:r>
      <w:r>
        <w:rPr>
          <w:color w:val="231F20"/>
        </w:rPr>
        <w:t>tos</w:t>
      </w:r>
      <w:r>
        <w:rPr>
          <w:color w:val="231F20"/>
          <w:spacing w:val="-17"/>
        </w:rPr>
        <w:t> </w:t>
      </w:r>
      <w:r>
        <w:rPr>
          <w:color w:val="231F20"/>
        </w:rPr>
        <w:t>Obligados,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Ley</w:t>
      </w:r>
      <w:r>
        <w:rPr>
          <w:color w:val="231F20"/>
          <w:spacing w:val="-16"/>
        </w:rPr>
        <w:t> </w:t>
      </w:r>
      <w:r>
        <w:rPr>
          <w:color w:val="231F20"/>
        </w:rPr>
        <w:t>General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Archivos,</w:t>
      </w:r>
      <w:r>
        <w:rPr>
          <w:color w:val="231F20"/>
          <w:spacing w:val="-17"/>
        </w:rPr>
        <w:t> </w:t>
      </w:r>
      <w:r>
        <w:rPr>
          <w:color w:val="231F20"/>
        </w:rPr>
        <w:t>además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disposiciones</w:t>
      </w:r>
      <w:r>
        <w:rPr>
          <w:color w:val="231F20"/>
          <w:spacing w:val="-16"/>
        </w:rPr>
        <w:t> </w:t>
      </w:r>
      <w:r>
        <w:rPr>
          <w:color w:val="231F20"/>
        </w:rPr>
        <w:t>federales</w:t>
      </w:r>
      <w:r>
        <w:rPr>
          <w:color w:val="231F20"/>
          <w:spacing w:val="-68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locales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materia.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resultados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base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datos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deriven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spacing w:val="-22"/>
        </w:rPr>
        <w:t> </w:t>
      </w:r>
      <w:r>
        <w:rPr>
          <w:color w:val="231F20"/>
        </w:rPr>
        <w:t>proceso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68"/>
        </w:rPr>
        <w:t> </w:t>
      </w:r>
      <w:r>
        <w:rPr>
          <w:color w:val="231F20"/>
        </w:rPr>
        <w:t>autorización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cambio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centro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trabajo,</w:t>
      </w:r>
      <w:r>
        <w:rPr>
          <w:color w:val="231F20"/>
          <w:spacing w:val="-12"/>
        </w:rPr>
        <w:t> </w:t>
      </w:r>
      <w:r>
        <w:rPr>
          <w:color w:val="231F20"/>
        </w:rPr>
        <w:t>serán</w:t>
      </w:r>
      <w:r>
        <w:rPr>
          <w:color w:val="231F20"/>
          <w:spacing w:val="-13"/>
        </w:rPr>
        <w:t> </w:t>
      </w:r>
      <w:r>
        <w:rPr>
          <w:color w:val="231F20"/>
        </w:rPr>
        <w:t>considerados</w:t>
      </w:r>
      <w:r>
        <w:rPr>
          <w:color w:val="231F20"/>
          <w:spacing w:val="-13"/>
        </w:rPr>
        <w:t> </w:t>
      </w:r>
      <w:r>
        <w:rPr>
          <w:color w:val="231F20"/>
        </w:rPr>
        <w:t>datos</w:t>
      </w:r>
      <w:r>
        <w:rPr>
          <w:color w:val="231F20"/>
          <w:spacing w:val="-13"/>
        </w:rPr>
        <w:t> </w:t>
      </w:r>
      <w:r>
        <w:rPr>
          <w:color w:val="231F20"/>
        </w:rPr>
        <w:t>persona-</w:t>
      </w:r>
      <w:r>
        <w:rPr>
          <w:color w:val="231F20"/>
          <w:spacing w:val="-68"/>
        </w:rPr>
        <w:t> </w:t>
      </w:r>
      <w:r>
        <w:rPr>
          <w:color w:val="231F20"/>
        </w:rPr>
        <w:t>les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información</w:t>
      </w:r>
      <w:r>
        <w:rPr>
          <w:color w:val="231F20"/>
          <w:spacing w:val="-7"/>
        </w:rPr>
        <w:t> </w:t>
      </w:r>
      <w:r>
        <w:rPr>
          <w:color w:val="231F20"/>
        </w:rPr>
        <w:t>reservada.</w:t>
      </w:r>
      <w:r>
        <w:rPr>
          <w:color w:val="231F20"/>
          <w:spacing w:val="-8"/>
        </w:rPr>
        <w:t> </w:t>
      </w:r>
      <w:r>
        <w:rPr>
          <w:color w:val="231F20"/>
        </w:rPr>
        <w:t>Esta</w:t>
      </w:r>
      <w:r>
        <w:rPr>
          <w:color w:val="231F20"/>
          <w:spacing w:val="-8"/>
        </w:rPr>
        <w:t> </w:t>
      </w:r>
      <w:r>
        <w:rPr>
          <w:color w:val="231F20"/>
        </w:rPr>
        <w:t>autoridad</w:t>
      </w:r>
      <w:r>
        <w:rPr>
          <w:color w:val="231F20"/>
          <w:spacing w:val="-8"/>
        </w:rPr>
        <w:t> </w:t>
      </w:r>
      <w:r>
        <w:rPr>
          <w:color w:val="231F20"/>
        </w:rPr>
        <w:t>educativa</w:t>
      </w:r>
      <w:r>
        <w:rPr>
          <w:color w:val="231F20"/>
          <w:spacing w:val="-8"/>
        </w:rPr>
        <w:t> </w:t>
      </w:r>
      <w:r>
        <w:rPr>
          <w:color w:val="231F20"/>
        </w:rPr>
        <w:t>dispondrá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medidas</w:t>
      </w:r>
      <w:r>
        <w:rPr>
          <w:color w:val="231F20"/>
          <w:spacing w:val="-68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dé</w:t>
      </w:r>
      <w:r>
        <w:rPr>
          <w:color w:val="231F20"/>
          <w:spacing w:val="-9"/>
        </w:rPr>
        <w:t> </w:t>
      </w:r>
      <w:r>
        <w:rPr>
          <w:color w:val="231F20"/>
        </w:rPr>
        <w:t>una</w:t>
      </w:r>
      <w:r>
        <w:rPr>
          <w:color w:val="231F20"/>
          <w:spacing w:val="-10"/>
        </w:rPr>
        <w:t> </w:t>
      </w:r>
      <w:r>
        <w:rPr>
          <w:color w:val="231F20"/>
        </w:rPr>
        <w:t>consulta</w:t>
      </w:r>
      <w:r>
        <w:rPr>
          <w:color w:val="231F20"/>
          <w:spacing w:val="-10"/>
        </w:rPr>
        <w:t> </w:t>
      </w:r>
      <w:r>
        <w:rPr>
          <w:color w:val="231F20"/>
        </w:rPr>
        <w:t>pública,</w:t>
      </w:r>
      <w:r>
        <w:rPr>
          <w:color w:val="231F20"/>
          <w:spacing w:val="-9"/>
        </w:rPr>
        <w:t> </w:t>
      </w:r>
      <w:r>
        <w:rPr>
          <w:color w:val="231F20"/>
        </w:rPr>
        <w:t>sin</w:t>
      </w:r>
      <w:r>
        <w:rPr>
          <w:color w:val="231F20"/>
          <w:spacing w:val="-10"/>
        </w:rPr>
        <w:t> </w:t>
      </w:r>
      <w:r>
        <w:rPr>
          <w:color w:val="231F20"/>
        </w:rPr>
        <w:t>afectar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confidencialidad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datos.</w:t>
      </w:r>
    </w:p>
    <w:p>
      <w:pPr>
        <w:pStyle w:val="BodyText"/>
        <w:spacing w:line="276" w:lineRule="auto" w:before="165"/>
        <w:ind w:left="2781" w:right="1415"/>
        <w:jc w:val="both"/>
      </w:pPr>
      <w:r>
        <w:rPr>
          <w:color w:val="231F20"/>
        </w:rPr>
        <w:t>La persona que difunda sin autorización datos relacionados con este proceso,</w:t>
      </w:r>
      <w:r>
        <w:rPr>
          <w:color w:val="231F20"/>
          <w:spacing w:val="1"/>
        </w:rPr>
        <w:t> </w:t>
      </w:r>
      <w:r>
        <w:rPr>
          <w:color w:val="231F20"/>
        </w:rPr>
        <w:t>será acreedora a las sanciones correspondientes que se contemplen en las dis-</w:t>
      </w:r>
      <w:r>
        <w:rPr>
          <w:color w:val="231F20"/>
          <w:spacing w:val="-68"/>
        </w:rPr>
        <w:t> </w:t>
      </w:r>
      <w:r>
        <w:rPr>
          <w:color w:val="231F20"/>
        </w:rPr>
        <w:t>posiciones</w:t>
      </w:r>
      <w:r>
        <w:rPr>
          <w:color w:val="231F20"/>
          <w:spacing w:val="-18"/>
        </w:rPr>
        <w:t> </w:t>
      </w:r>
      <w:r>
        <w:rPr>
          <w:color w:val="231F20"/>
        </w:rPr>
        <w:t>aplicables,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</w:p>
    <w:p>
      <w:pPr>
        <w:pStyle w:val="ListParagraph"/>
        <w:numPr>
          <w:ilvl w:val="1"/>
          <w:numId w:val="17"/>
        </w:numPr>
        <w:tabs>
          <w:tab w:pos="2782" w:val="left" w:leader="none"/>
        </w:tabs>
        <w:spacing w:line="276" w:lineRule="auto" w:before="161" w:after="0"/>
        <w:ind w:left="2781" w:right="1414" w:hanging="360"/>
        <w:jc w:val="both"/>
        <w:rPr>
          <w:color w:val="231F20"/>
          <w:sz w:val="20"/>
        </w:rPr>
      </w:pPr>
      <w:r>
        <w:rPr/>
        <w:pict>
          <v:shape style="position:absolute;margin-left:571.338501pt;margin-top:22.979218pt;width:15.15pt;height:146.950pt;mso-position-horizontal-relative:page;mso-position-vertical-relative:paragraph;z-index:15801856" coordorigin="11427,460" coordsize="303,2939" path="m11729,460l11427,460,11427,3278,11436,3325,11462,3363,11500,3389,11547,3398,11609,3398,11656,3389,11694,3363,11720,3325,11729,3278,11729,460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  <w:sz w:val="20"/>
        </w:rPr>
        <w:t>Los</w:t>
      </w:r>
      <w:r>
        <w:rPr>
          <w:color w:val="231F20"/>
          <w:spacing w:val="34"/>
          <w:sz w:val="20"/>
        </w:rPr>
        <w:t> </w:t>
      </w:r>
      <w:r>
        <w:rPr>
          <w:color w:val="231F20"/>
          <w:sz w:val="20"/>
        </w:rPr>
        <w:t>datos</w:t>
      </w:r>
      <w:r>
        <w:rPr>
          <w:color w:val="231F20"/>
          <w:spacing w:val="34"/>
          <w:sz w:val="20"/>
        </w:rPr>
        <w:t> </w:t>
      </w:r>
      <w:r>
        <w:rPr>
          <w:color w:val="231F20"/>
          <w:sz w:val="20"/>
        </w:rPr>
        <w:t>personales</w:t>
      </w:r>
      <w:r>
        <w:rPr>
          <w:color w:val="231F20"/>
          <w:spacing w:val="35"/>
          <w:sz w:val="20"/>
        </w:rPr>
        <w:t> </w:t>
      </w:r>
      <w:r>
        <w:rPr>
          <w:color w:val="231F20"/>
          <w:sz w:val="20"/>
        </w:rPr>
        <w:t>recabados</w:t>
      </w:r>
      <w:r>
        <w:rPr>
          <w:color w:val="231F20"/>
          <w:spacing w:val="34"/>
          <w:sz w:val="20"/>
        </w:rPr>
        <w:t> </w:t>
      </w:r>
      <w:r>
        <w:rPr>
          <w:color w:val="231F20"/>
          <w:sz w:val="20"/>
        </w:rPr>
        <w:t>serán</w:t>
      </w:r>
      <w:r>
        <w:rPr>
          <w:color w:val="231F20"/>
          <w:spacing w:val="35"/>
          <w:sz w:val="20"/>
        </w:rPr>
        <w:t> </w:t>
      </w:r>
      <w:r>
        <w:rPr>
          <w:color w:val="231F20"/>
          <w:sz w:val="20"/>
        </w:rPr>
        <w:t>utilizados</w:t>
      </w:r>
      <w:r>
        <w:rPr>
          <w:color w:val="231F20"/>
          <w:spacing w:val="34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3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35"/>
          <w:sz w:val="20"/>
        </w:rPr>
        <w:t> </w:t>
      </w:r>
      <w:r>
        <w:rPr>
          <w:color w:val="231F20"/>
          <w:sz w:val="20"/>
        </w:rPr>
        <w:t>finalidad</w:t>
      </w:r>
      <w:r>
        <w:rPr>
          <w:color w:val="231F20"/>
          <w:spacing w:val="3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35"/>
          <w:sz w:val="20"/>
        </w:rPr>
        <w:t> </w:t>
      </w:r>
      <w:r>
        <w:rPr>
          <w:color w:val="231F20"/>
          <w:sz w:val="20"/>
        </w:rPr>
        <w:t>ejecutar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los trámites señalados en esta convocatoria para integrar el registro de partici-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pantes,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identificarlos,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aplicar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valoración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elementos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tomar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cuenta,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publicar los resultados y, en su caso, autorizar cambios de centro de trabajo.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personas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participantes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podrán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ejercer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derechos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acceso,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rectificación,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cancelación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u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oposición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sus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datos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personales,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establecidos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Título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Terce-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ro de la Ley General de Protección de Datos Personales en Posesión de Sujetos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Obligados.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4"/>
        </w:rPr>
      </w:pPr>
      <w:r>
        <w:rPr/>
        <w:pict>
          <v:group style="position:absolute;margin-left:571.295471pt;margin-top:17.033985pt;width:15.25pt;height:15.2pt;mso-position-horizontal-relative:page;mso-position-vertical-relative:paragraph;z-index:-15656448;mso-wrap-distance-left:0;mso-wrap-distance-right:0" coordorigin="11426,341" coordsize="305,304">
            <v:shape style="position:absolute;left:11425;top:340;width:305;height:304" type="#_x0000_t75" stroked="false">
              <v:imagedata r:id="rId32" o:title=""/>
            </v:shape>
            <v:shape style="position:absolute;left:11425;top:340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4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1417"/>
      </w:pPr>
      <w:r>
        <w:rPr/>
        <w:pict>
          <v:group style="position:absolute;margin-left:0pt;margin-top:-63.49651pt;width:538.6pt;height:328.7pt;mso-position-horizontal-relative:page;mso-position-vertical-relative:paragraph;z-index:-16714240" coordorigin="0,-1270" coordsize="10772,6574">
            <v:shape style="position:absolute;left:0;top:-1270;width:6278;height:6574" type="#_x0000_t75" stroked="false">
              <v:imagedata r:id="rId26" o:title=""/>
            </v:shape>
            <v:line style="position:absolute" from="1477,409" to="10742,409" stroked="true" strokeweight="1pt" strokecolor="#939598">
              <v:stroke dashstyle="dot"/>
            </v:line>
            <v:shape style="position:absolute;left:1417;top:408;width:9355;height:2" coordorigin="1417,409" coordsize="9355,0" path="m1417,409l1417,409m10772,409l1077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85" o:title=""/>
            </v:shape>
            <v:shape style="position:absolute;left:5792;top:-633;width:606;height:611" type="#_x0000_t75" stroked="false">
              <v:imagedata r:id="rId86" o:title=""/>
            </v:shape>
            <v:line style="position:absolute" from="1417,3056" to="10772,3056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CAMBIO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CENTRO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TRABAJO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76" w:lineRule="auto" w:before="92"/>
        <w:ind w:left="1417" w:right="1415"/>
        <w:jc w:val="both"/>
      </w:pP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datos</w:t>
      </w:r>
      <w:r>
        <w:rPr>
          <w:color w:val="231F20"/>
          <w:spacing w:val="-18"/>
        </w:rPr>
        <w:t> </w:t>
      </w:r>
      <w:r>
        <w:rPr>
          <w:color w:val="231F20"/>
        </w:rPr>
        <w:t>recabados</w:t>
      </w:r>
      <w:r>
        <w:rPr>
          <w:color w:val="231F20"/>
          <w:spacing w:val="-18"/>
        </w:rPr>
        <w:t> </w:t>
      </w:r>
      <w:r>
        <w:rPr>
          <w:color w:val="231F20"/>
        </w:rPr>
        <w:t>pueden</w:t>
      </w:r>
      <w:r>
        <w:rPr>
          <w:color w:val="231F20"/>
          <w:spacing w:val="-18"/>
        </w:rPr>
        <w:t> </w:t>
      </w:r>
      <w:r>
        <w:rPr>
          <w:color w:val="231F20"/>
        </w:rPr>
        <w:t>ser</w:t>
      </w:r>
      <w:r>
        <w:rPr>
          <w:color w:val="231F20"/>
          <w:spacing w:val="-18"/>
        </w:rPr>
        <w:t> </w:t>
      </w:r>
      <w:r>
        <w:rPr>
          <w:color w:val="231F20"/>
        </w:rPr>
        <w:t>transferidos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  <w:shd w:fill="FFF200" w:color="auto" w:val="clear"/>
        </w:rPr>
        <w:t>(esta(e)</w:t>
      </w:r>
      <w:r>
        <w:rPr>
          <w:color w:val="231F20"/>
          <w:spacing w:val="-18"/>
          <w:shd w:fill="FFF200" w:color="auto" w:val="clear"/>
        </w:rPr>
        <w:t> </w:t>
      </w:r>
      <w:r>
        <w:rPr>
          <w:color w:val="231F20"/>
          <w:shd w:fill="FFF200" w:color="auto" w:val="clear"/>
        </w:rPr>
        <w:t>autoridad</w:t>
      </w:r>
      <w:r>
        <w:rPr>
          <w:color w:val="231F20"/>
          <w:spacing w:val="-18"/>
          <w:shd w:fill="FFF200" w:color="auto" w:val="clear"/>
        </w:rPr>
        <w:t> </w:t>
      </w:r>
      <w:r>
        <w:rPr>
          <w:color w:val="231F20"/>
          <w:shd w:fill="FFF200" w:color="auto" w:val="clear"/>
        </w:rPr>
        <w:t>educativa/autoridad</w:t>
      </w:r>
      <w:r>
        <w:rPr>
          <w:color w:val="231F20"/>
          <w:spacing w:val="-18"/>
          <w:shd w:fill="FFF200" w:color="auto" w:val="clear"/>
        </w:rPr>
        <w:t> </w:t>
      </w:r>
      <w:r>
        <w:rPr>
          <w:color w:val="231F20"/>
          <w:shd w:fill="FFF200" w:color="auto" w:val="clear"/>
        </w:rPr>
        <w:t>de</w:t>
      </w:r>
      <w:r>
        <w:rPr>
          <w:color w:val="231F20"/>
          <w:spacing w:val="-18"/>
          <w:shd w:fill="FFF200" w:color="auto" w:val="clear"/>
        </w:rPr>
        <w:t> </w:t>
      </w:r>
      <w:r>
        <w:rPr>
          <w:color w:val="231F20"/>
          <w:shd w:fill="FFF200" w:color="auto" w:val="clear"/>
        </w:rPr>
        <w:t>edu-</w:t>
      </w:r>
      <w:r>
        <w:rPr>
          <w:color w:val="231F20"/>
          <w:spacing w:val="-68"/>
        </w:rPr>
        <w:t> </w:t>
      </w:r>
      <w:r>
        <w:rPr>
          <w:color w:val="231F20"/>
          <w:shd w:fill="FFF200" w:color="auto" w:val="clear"/>
        </w:rPr>
        <w:t>cación</w:t>
      </w:r>
      <w:r>
        <w:rPr>
          <w:color w:val="231F20"/>
          <w:spacing w:val="-22"/>
          <w:shd w:fill="FFF200" w:color="auto" w:val="clear"/>
        </w:rPr>
        <w:t> </w:t>
      </w:r>
      <w:r>
        <w:rPr>
          <w:color w:val="231F20"/>
          <w:shd w:fill="FFF200" w:color="auto" w:val="clear"/>
        </w:rPr>
        <w:t>media</w:t>
      </w:r>
      <w:r>
        <w:rPr>
          <w:color w:val="231F20"/>
          <w:spacing w:val="-22"/>
          <w:shd w:fill="FFF200" w:color="auto" w:val="clear"/>
        </w:rPr>
        <w:t> </w:t>
      </w:r>
      <w:r>
        <w:rPr>
          <w:color w:val="231F20"/>
          <w:shd w:fill="FFF200" w:color="auto" w:val="clear"/>
        </w:rPr>
        <w:t>superior/organismo</w:t>
      </w:r>
      <w:r>
        <w:rPr>
          <w:color w:val="231F20"/>
          <w:spacing w:val="-22"/>
          <w:shd w:fill="FFF200" w:color="auto" w:val="clear"/>
        </w:rPr>
        <w:t> </w:t>
      </w:r>
      <w:r>
        <w:rPr>
          <w:color w:val="231F20"/>
          <w:shd w:fill="FFF200" w:color="auto" w:val="clear"/>
        </w:rPr>
        <w:t>descentralizado)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Unidad</w:t>
      </w:r>
      <w:r>
        <w:rPr>
          <w:color w:val="231F20"/>
          <w:spacing w:val="-22"/>
        </w:rPr>
        <w:t> </w:t>
      </w:r>
      <w:r>
        <w:rPr>
          <w:color w:val="231F20"/>
        </w:rPr>
        <w:t>del</w:t>
      </w:r>
      <w:r>
        <w:rPr>
          <w:color w:val="231F20"/>
          <w:spacing w:val="-22"/>
        </w:rPr>
        <w:t> </w:t>
      </w:r>
      <w:r>
        <w:rPr>
          <w:color w:val="231F20"/>
        </w:rPr>
        <w:t>Sistema</w:t>
      </w:r>
      <w:r>
        <w:rPr>
          <w:color w:val="231F20"/>
          <w:spacing w:val="-21"/>
        </w:rPr>
        <w:t> </w:t>
      </w:r>
      <w:r>
        <w:rPr>
          <w:color w:val="231F20"/>
        </w:rPr>
        <w:t>para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Carrera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68"/>
        </w:rPr>
        <w:t> </w:t>
      </w:r>
      <w:r>
        <w:rPr>
          <w:color w:val="231F20"/>
        </w:rPr>
        <w:t>las Maestras y los Maestros, con el fin de dar continuidad a la participación en el proceso de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autorización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cambio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centro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trabajo,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ciclo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escolar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2022-2023,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y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4"/>
        <w:ind w:left="1543" w:right="1408"/>
        <w:jc w:val="center"/>
      </w:pPr>
      <w:r>
        <w:rPr>
          <w:color w:val="21675A"/>
          <w:w w:val="95"/>
        </w:rPr>
        <w:t>Aspectos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a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considerar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en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la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autorización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6"/>
          <w:w w:val="95"/>
        </w:rPr>
        <w:t> </w:t>
      </w:r>
      <w:r>
        <w:rPr>
          <w:color w:val="21675A"/>
          <w:w w:val="95"/>
        </w:rPr>
        <w:t>cambio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centro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5"/>
          <w:w w:val="95"/>
        </w:rPr>
        <w:t> </w:t>
      </w:r>
      <w:r>
        <w:rPr>
          <w:color w:val="21675A"/>
          <w:w w:val="95"/>
        </w:rPr>
        <w:t>trabajo</w:t>
      </w:r>
    </w:p>
    <w:p>
      <w:pPr>
        <w:pStyle w:val="BodyText"/>
        <w:rPr>
          <w:b/>
          <w:i/>
          <w:sz w:val="28"/>
        </w:rPr>
      </w:pPr>
    </w:p>
    <w:p>
      <w:pPr>
        <w:pStyle w:val="ListParagraph"/>
        <w:numPr>
          <w:ilvl w:val="0"/>
          <w:numId w:val="17"/>
        </w:numPr>
        <w:tabs>
          <w:tab w:pos="2422" w:val="left" w:leader="none"/>
        </w:tabs>
        <w:spacing w:line="276" w:lineRule="auto" w:before="248" w:after="0"/>
        <w:ind w:left="2421" w:right="1415" w:hanging="720"/>
        <w:jc w:val="both"/>
        <w:rPr>
          <w:sz w:val="20"/>
        </w:rPr>
      </w:pPr>
      <w:r>
        <w:rPr>
          <w:color w:val="231F20"/>
          <w:sz w:val="20"/>
        </w:rPr>
        <w:t>Para los cambios de centro de trabajo,</w:t>
      </w:r>
      <w:r>
        <w:rPr>
          <w:color w:val="231F20"/>
          <w:sz w:val="20"/>
          <w:shd w:fill="FFF200" w:color="auto" w:val="clear"/>
        </w:rPr>
        <w:t> (esta(e) autoridad educativa/autoridad 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  <w:shd w:fill="FFF200" w:color="auto" w:val="clear"/>
        </w:rPr>
        <w:t>educación media superior/organismo descentralizado)</w:t>
      </w:r>
      <w:r>
        <w:rPr>
          <w:color w:val="231F20"/>
          <w:sz w:val="20"/>
        </w:rPr>
        <w:t> tomará en cuenta los si-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guientes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aspectos:</w:t>
      </w:r>
    </w:p>
    <w:p>
      <w:pPr>
        <w:pStyle w:val="ListParagraph"/>
        <w:numPr>
          <w:ilvl w:val="1"/>
          <w:numId w:val="17"/>
        </w:numPr>
        <w:tabs>
          <w:tab w:pos="2782" w:val="left" w:leader="none"/>
        </w:tabs>
        <w:spacing w:line="276" w:lineRule="auto" w:before="162" w:after="0"/>
        <w:ind w:left="2781" w:right="1414" w:hanging="360"/>
        <w:jc w:val="both"/>
        <w:rPr>
          <w:color w:val="231F20"/>
          <w:sz w:val="20"/>
        </w:rPr>
      </w:pPr>
      <w:r>
        <w:rPr/>
        <w:pict>
          <v:shape style="position:absolute;margin-left:24.804701pt;margin-top:6.68585pt;width:11.15pt;height:398.65pt;mso-position-horizontal-relative:page;mso-position-vertical-relative:paragraph;z-index:15804416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autorización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cambio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trabajo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realizará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estricto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apego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listado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nominal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ordenado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resultados;</w:t>
      </w:r>
    </w:p>
    <w:p>
      <w:pPr>
        <w:pStyle w:val="ListParagraph"/>
        <w:numPr>
          <w:ilvl w:val="1"/>
          <w:numId w:val="17"/>
        </w:numPr>
        <w:tabs>
          <w:tab w:pos="2782" w:val="left" w:leader="none"/>
        </w:tabs>
        <w:spacing w:line="276" w:lineRule="auto" w:before="161" w:after="0"/>
        <w:ind w:left="2781" w:right="1415" w:hanging="360"/>
        <w:jc w:val="both"/>
        <w:rPr>
          <w:color w:val="231F20"/>
          <w:sz w:val="20"/>
        </w:rPr>
      </w:pPr>
      <w:r>
        <w:rPr>
          <w:color w:val="231F20"/>
          <w:sz w:val="20"/>
        </w:rPr>
        <w:t>Si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alguna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acude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evento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público,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será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reubicado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final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del listado nominal ordenado de resultados el cual se recorrerá de manera pro-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gresiva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orden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establecido,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respetando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así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derecho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una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posible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autori-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zación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cambio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adscripción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términos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Acuerdo;</w:t>
      </w:r>
    </w:p>
    <w:p>
      <w:pPr>
        <w:pStyle w:val="ListParagraph"/>
        <w:numPr>
          <w:ilvl w:val="1"/>
          <w:numId w:val="17"/>
        </w:numPr>
        <w:tabs>
          <w:tab w:pos="2782" w:val="left" w:leader="none"/>
        </w:tabs>
        <w:spacing w:line="276" w:lineRule="auto" w:before="162" w:after="0"/>
        <w:ind w:left="2781" w:right="1414" w:hanging="360"/>
        <w:jc w:val="both"/>
        <w:rPr>
          <w:color w:val="231F20"/>
          <w:sz w:val="20"/>
        </w:rPr>
      </w:pPr>
      <w:r>
        <w:rPr>
          <w:color w:val="231F20"/>
          <w:sz w:val="20"/>
        </w:rPr>
        <w:t>Para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maestros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cuenten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plaza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hora-semana-mes,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aprobarán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base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asignatura,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tecnología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taller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trate,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siempre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cuando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sea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mismo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número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horas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módulos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imparte;</w:t>
      </w:r>
    </w:p>
    <w:p>
      <w:pPr>
        <w:pStyle w:val="ListParagraph"/>
        <w:numPr>
          <w:ilvl w:val="1"/>
          <w:numId w:val="17"/>
        </w:numPr>
        <w:tabs>
          <w:tab w:pos="2782" w:val="left" w:leader="none"/>
        </w:tabs>
        <w:spacing w:line="276" w:lineRule="auto" w:before="161" w:after="0"/>
        <w:ind w:left="2781" w:right="1414" w:hanging="360"/>
        <w:jc w:val="both"/>
        <w:rPr>
          <w:color w:val="231F20"/>
          <w:sz w:val="20"/>
        </w:rPr>
      </w:pPr>
      <w:r>
        <w:rPr>
          <w:color w:val="231F20"/>
          <w:spacing w:val="-1"/>
          <w:w w:val="105"/>
          <w:sz w:val="20"/>
        </w:rPr>
        <w:t>Cuando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una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maestra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maestro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participante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acepte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un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cambio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un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centro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71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trabajo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con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un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menor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número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de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horas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a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las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que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tenga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asignadas,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sólo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podrá</w:t>
      </w:r>
      <w:r>
        <w:rPr>
          <w:color w:val="231F20"/>
          <w:spacing w:val="-71"/>
          <w:w w:val="105"/>
          <w:sz w:val="20"/>
        </w:rPr>
        <w:t> </w:t>
      </w:r>
      <w:r>
        <w:rPr>
          <w:color w:val="231F20"/>
          <w:sz w:val="20"/>
        </w:rPr>
        <w:t>realizarse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forma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parcial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si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existe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necesidad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compatibilidad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105"/>
          <w:sz w:val="20"/>
        </w:rPr>
        <w:t>horaria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distancia,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caso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contrario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no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podrá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ejercer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número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horas</w:t>
      </w:r>
      <w:r>
        <w:rPr>
          <w:color w:val="231F20"/>
          <w:spacing w:val="-72"/>
          <w:w w:val="105"/>
          <w:sz w:val="20"/>
        </w:rPr>
        <w:t> </w:t>
      </w:r>
      <w:r>
        <w:rPr>
          <w:color w:val="231F20"/>
          <w:w w:val="105"/>
          <w:sz w:val="20"/>
        </w:rPr>
        <w:t>excedentes;</w:t>
      </w:r>
    </w:p>
    <w:p>
      <w:pPr>
        <w:pStyle w:val="ListParagraph"/>
        <w:numPr>
          <w:ilvl w:val="1"/>
          <w:numId w:val="17"/>
        </w:numPr>
        <w:tabs>
          <w:tab w:pos="2782" w:val="left" w:leader="none"/>
        </w:tabs>
        <w:spacing w:line="240" w:lineRule="auto" w:before="163" w:after="0"/>
        <w:ind w:left="2781" w:right="0" w:hanging="361"/>
        <w:jc w:val="left"/>
        <w:rPr>
          <w:color w:val="231F20"/>
          <w:sz w:val="20"/>
        </w:rPr>
      </w:pPr>
      <w:r>
        <w:rPr>
          <w:color w:val="231F20"/>
          <w:spacing w:val="-1"/>
          <w:sz w:val="20"/>
        </w:rPr>
        <w:t>El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trámite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1"/>
          <w:sz w:val="20"/>
        </w:rPr>
        <w:t>alta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cambio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trabajo,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realizará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  <w:shd w:fill="FFF200" w:color="auto" w:val="clear"/>
        </w:rPr>
        <w:t>(esta(e)</w:t>
      </w:r>
      <w:r>
        <w:rPr>
          <w:color w:val="231F20"/>
          <w:spacing w:val="-18"/>
          <w:sz w:val="20"/>
          <w:shd w:fill="FFF200" w:color="auto" w:val="clear"/>
        </w:rPr>
        <w:t> </w:t>
      </w:r>
      <w:r>
        <w:rPr>
          <w:color w:val="231F20"/>
          <w:sz w:val="20"/>
          <w:shd w:fill="FFF200" w:color="auto" w:val="clear"/>
        </w:rPr>
        <w:t>autoridad</w:t>
      </w:r>
    </w:p>
    <w:p>
      <w:pPr>
        <w:pStyle w:val="BodyText"/>
        <w:spacing w:line="276" w:lineRule="auto" w:before="36"/>
        <w:ind w:left="2781" w:right="1407" w:hanging="28"/>
      </w:pPr>
      <w:r>
        <w:rPr/>
        <w:pict>
          <v:shape style="position:absolute;margin-left:22.47780pt;margin-top:16.665207pt;width:15.15pt;height:146.950pt;mso-position-horizontal-relative:page;mso-position-vertical-relative:paragraph;z-index:15803904" coordorigin="450,333" coordsize="303,2939" path="m752,333l450,333,450,3152,459,3198,485,3237,523,3262,570,3272,632,3272,678,3262,717,3237,742,3198,752,3152,752,333xe" filled="true" fillcolor="#21675a" stroked="false">
            <v:path arrowok="t"/>
            <v:fill type="solid"/>
            <w10:wrap type="none"/>
          </v:shape>
        </w:pict>
      </w:r>
      <w:r>
        <w:rPr>
          <w:color w:val="231F20"/>
          <w:spacing w:val="-26"/>
          <w:w w:val="74"/>
          <w:shd w:fill="FFF200" w:color="auto" w:val="clear"/>
        </w:rPr>
        <w:t> </w:t>
      </w:r>
      <w:r>
        <w:rPr>
          <w:color w:val="231F20"/>
          <w:shd w:fill="FFF200" w:color="auto" w:val="clear"/>
        </w:rPr>
        <w:t>educativa/autoridad</w:t>
      </w:r>
      <w:r>
        <w:rPr>
          <w:color w:val="231F20"/>
          <w:spacing w:val="13"/>
          <w:shd w:fill="FFF200" w:color="auto" w:val="clear"/>
        </w:rPr>
        <w:t> </w:t>
      </w:r>
      <w:r>
        <w:rPr>
          <w:color w:val="231F20"/>
          <w:shd w:fill="FFF200" w:color="auto" w:val="clear"/>
        </w:rPr>
        <w:t>de</w:t>
      </w:r>
      <w:r>
        <w:rPr>
          <w:color w:val="231F20"/>
          <w:spacing w:val="13"/>
          <w:shd w:fill="FFF200" w:color="auto" w:val="clear"/>
        </w:rPr>
        <w:t> </w:t>
      </w:r>
      <w:r>
        <w:rPr>
          <w:color w:val="231F20"/>
          <w:shd w:fill="FFF200" w:color="auto" w:val="clear"/>
        </w:rPr>
        <w:t>educación</w:t>
      </w:r>
      <w:r>
        <w:rPr>
          <w:color w:val="231F20"/>
          <w:spacing w:val="14"/>
          <w:shd w:fill="FFF200" w:color="auto" w:val="clear"/>
        </w:rPr>
        <w:t> </w:t>
      </w:r>
      <w:r>
        <w:rPr>
          <w:color w:val="231F20"/>
          <w:shd w:fill="FFF200" w:color="auto" w:val="clear"/>
        </w:rPr>
        <w:t>media</w:t>
      </w:r>
      <w:r>
        <w:rPr>
          <w:color w:val="231F20"/>
          <w:spacing w:val="13"/>
          <w:shd w:fill="FFF200" w:color="auto" w:val="clear"/>
        </w:rPr>
        <w:t> </w:t>
      </w:r>
      <w:r>
        <w:rPr>
          <w:color w:val="231F20"/>
          <w:shd w:fill="FFF200" w:color="auto" w:val="clear"/>
        </w:rPr>
        <w:t>superior/organismo</w:t>
      </w:r>
      <w:r>
        <w:rPr>
          <w:color w:val="231F20"/>
          <w:spacing w:val="14"/>
          <w:shd w:fill="FFF200" w:color="auto" w:val="clear"/>
        </w:rPr>
        <w:t> </w:t>
      </w:r>
      <w:r>
        <w:rPr>
          <w:color w:val="231F20"/>
          <w:shd w:fill="FFF200" w:color="auto" w:val="clear"/>
        </w:rPr>
        <w:t>descentralizado),</w:t>
      </w:r>
      <w:r>
        <w:rPr>
          <w:color w:val="231F20"/>
          <w:spacing w:val="-68"/>
        </w:rPr>
        <w:t> </w:t>
      </w:r>
      <w:r>
        <w:rPr>
          <w:color w:val="231F20"/>
        </w:rPr>
        <w:t>respetando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términos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nombramiento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ostenta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maestra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maestro;</w:t>
      </w:r>
    </w:p>
    <w:p>
      <w:pPr>
        <w:pStyle w:val="ListParagraph"/>
        <w:numPr>
          <w:ilvl w:val="1"/>
          <w:numId w:val="17"/>
        </w:numPr>
        <w:tabs>
          <w:tab w:pos="2782" w:val="left" w:leader="none"/>
        </w:tabs>
        <w:spacing w:line="276" w:lineRule="auto" w:before="161" w:after="0"/>
        <w:ind w:left="2781" w:right="1415" w:hanging="360"/>
        <w:jc w:val="both"/>
        <w:rPr>
          <w:color w:val="231F20"/>
          <w:sz w:val="20"/>
        </w:rPr>
      </w:pPr>
      <w:r>
        <w:rPr>
          <w:color w:val="231F20"/>
          <w:sz w:val="20"/>
        </w:rPr>
        <w:t>Los cambios de centro de trabajo se formalizarán con las órdenes de presenta-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ción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respectivas;</w:t>
      </w:r>
    </w:p>
    <w:p>
      <w:pPr>
        <w:pStyle w:val="ListParagraph"/>
        <w:numPr>
          <w:ilvl w:val="1"/>
          <w:numId w:val="17"/>
        </w:numPr>
        <w:tabs>
          <w:tab w:pos="2782" w:val="left" w:leader="none"/>
        </w:tabs>
        <w:spacing w:line="276" w:lineRule="auto" w:before="161" w:after="0"/>
        <w:ind w:left="2781" w:right="1415" w:hanging="360"/>
        <w:jc w:val="both"/>
        <w:rPr>
          <w:color w:val="231F20"/>
          <w:sz w:val="20"/>
        </w:rPr>
      </w:pP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presentarse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nueva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adscripción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autorizada,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67"/>
          <w:sz w:val="20"/>
        </w:rPr>
        <w:t> </w:t>
      </w:r>
      <w:r>
        <w:rPr>
          <w:color w:val="231F20"/>
          <w:sz w:val="20"/>
        </w:rPr>
        <w:t>aplicará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procedimiento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administrativo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corresponda,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4"/>
        </w:rPr>
      </w:pPr>
      <w:r>
        <w:rPr/>
        <w:pict>
          <v:group style="position:absolute;margin-left:22.4347pt;margin-top:16.683985pt;width:15.25pt;height:15.2pt;mso-position-horizontal-relative:page;mso-position-vertical-relative:paragraph;z-index:-15654400;mso-wrap-distance-left:0;mso-wrap-distance-right:0" coordorigin="449,334" coordsize="305,304">
            <v:shape style="position:absolute;left:448;top:333;width:305;height:304" type="#_x0000_t75" stroked="false">
              <v:imagedata r:id="rId29" o:title=""/>
            </v:shape>
            <v:shape style="position:absolute;left:448;top:333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5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30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4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</w:pPr>
      <w:r>
        <w:rPr/>
        <w:pict>
          <v:shape style="position:absolute;margin-left:571.338501pt;margin-top:561.850586pt;width:15.15pt;height:146.950pt;mso-position-horizontal-relative:page;mso-position-vertical-relative:page;z-index:15806976" coordorigin="11427,11237" coordsize="303,2939" path="m11729,11237l11427,11237,11427,14055,11436,14102,11462,14140,11500,14166,11547,14175,11609,14175,11656,14166,11694,14140,11720,14102,11729,14055,11729,11237xe" filled="true" fillcolor="#21675a" stroked="false">
            <v:path arrowok="t"/>
            <v:fill type="solid"/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3"/>
        <w:ind w:left="7277"/>
      </w:pPr>
      <w:r>
        <w:rPr/>
        <w:pict>
          <v:group style="position:absolute;margin-left:70.366096pt;margin-top:-63.49651pt;width:539.1pt;height:328.7pt;mso-position-horizontal-relative:page;mso-position-vertical-relative:paragraph;z-index:-16711168" coordorigin="1407,-1270" coordsize="10782,6574">
            <v:shape style="position:absolute;left:5911;top:-1270;width:6278;height:6574" type="#_x0000_t75" stroked="false">
              <v:imagedata r:id="rId22" o:title=""/>
            </v:shape>
            <v:line style="position:absolute" from="1467,409" to="10732,409" stroked="true" strokeweight="1pt" strokecolor="#939598">
              <v:stroke dashstyle="dot"/>
            </v:line>
            <v:shape style="position:absolute;left:1407;top:408;width:9355;height:2" coordorigin="1407,409" coordsize="9355,0" path="m1407,409l1407,409m10762,409l10762,409e" filled="false" stroked="true" strokeweight="1pt" strokecolor="#939598">
              <v:path arrowok="t"/>
              <v:stroke dashstyle="solid"/>
            </v:shape>
            <v:shape style="position:absolute;left:4971;top:-1235;width:2246;height:502" type="#_x0000_t75" stroked="false">
              <v:imagedata r:id="rId87" o:title=""/>
            </v:shape>
            <v:shape style="position:absolute;left:5792;top:-633;width:606;height:611" type="#_x0000_t75" stroked="false">
              <v:imagedata r:id="rId88" o:title=""/>
            </v:shape>
            <v:line style="position:absolute" from="1417,1655" to="10772,1655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CAMBIO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CENTRO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TRABAJO</w:t>
      </w: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4"/>
        <w:spacing w:line="284" w:lineRule="exact" w:before="91"/>
      </w:pPr>
      <w:r>
        <w:rPr>
          <w:color w:val="21675A"/>
          <w:w w:val="95"/>
        </w:rPr>
        <w:t>Aspectos</w:t>
      </w:r>
      <w:r>
        <w:rPr>
          <w:color w:val="21675A"/>
          <w:spacing w:val="-4"/>
          <w:w w:val="95"/>
        </w:rPr>
        <w:t> </w:t>
      </w:r>
      <w:r>
        <w:rPr>
          <w:color w:val="21675A"/>
          <w:w w:val="95"/>
        </w:rPr>
        <w:t>a</w:t>
      </w:r>
      <w:r>
        <w:rPr>
          <w:color w:val="21675A"/>
          <w:spacing w:val="-4"/>
          <w:w w:val="95"/>
        </w:rPr>
        <w:t> </w:t>
      </w:r>
      <w:r>
        <w:rPr>
          <w:color w:val="21675A"/>
          <w:w w:val="95"/>
        </w:rPr>
        <w:t>seguir</w:t>
      </w:r>
      <w:r>
        <w:rPr>
          <w:color w:val="21675A"/>
          <w:spacing w:val="-4"/>
          <w:w w:val="95"/>
        </w:rPr>
        <w:t> </w:t>
      </w:r>
      <w:r>
        <w:rPr>
          <w:color w:val="21675A"/>
          <w:w w:val="95"/>
        </w:rPr>
        <w:t>una</w:t>
      </w:r>
      <w:r>
        <w:rPr>
          <w:color w:val="21675A"/>
          <w:spacing w:val="-4"/>
          <w:w w:val="95"/>
        </w:rPr>
        <w:t> </w:t>
      </w:r>
      <w:r>
        <w:rPr>
          <w:color w:val="21675A"/>
          <w:w w:val="95"/>
        </w:rPr>
        <w:t>vez</w:t>
      </w:r>
      <w:r>
        <w:rPr>
          <w:color w:val="21675A"/>
          <w:spacing w:val="-4"/>
          <w:w w:val="95"/>
        </w:rPr>
        <w:t> </w:t>
      </w:r>
      <w:r>
        <w:rPr>
          <w:color w:val="21675A"/>
          <w:w w:val="95"/>
        </w:rPr>
        <w:t>autorizada</w:t>
      </w:r>
      <w:r>
        <w:rPr>
          <w:color w:val="21675A"/>
          <w:spacing w:val="-4"/>
          <w:w w:val="95"/>
        </w:rPr>
        <w:t> </w:t>
      </w:r>
      <w:r>
        <w:rPr>
          <w:color w:val="21675A"/>
          <w:w w:val="95"/>
        </w:rPr>
        <w:t>la</w:t>
      </w:r>
      <w:r>
        <w:rPr>
          <w:color w:val="21675A"/>
          <w:spacing w:val="-4"/>
          <w:w w:val="95"/>
        </w:rPr>
        <w:t> </w:t>
      </w:r>
      <w:r>
        <w:rPr>
          <w:color w:val="21675A"/>
          <w:w w:val="95"/>
        </w:rPr>
        <w:t>solicitud</w:t>
      </w:r>
      <w:r>
        <w:rPr>
          <w:color w:val="21675A"/>
          <w:spacing w:val="-4"/>
          <w:w w:val="95"/>
        </w:rPr>
        <w:t> </w:t>
      </w:r>
      <w:r>
        <w:rPr>
          <w:color w:val="21675A"/>
          <w:w w:val="95"/>
        </w:rPr>
        <w:t>para</w:t>
      </w:r>
      <w:r>
        <w:rPr>
          <w:color w:val="21675A"/>
          <w:spacing w:val="-4"/>
          <w:w w:val="95"/>
        </w:rPr>
        <w:t> </w:t>
      </w:r>
      <w:r>
        <w:rPr>
          <w:color w:val="21675A"/>
          <w:w w:val="95"/>
        </w:rPr>
        <w:t>cambio</w:t>
      </w:r>
      <w:r>
        <w:rPr>
          <w:color w:val="21675A"/>
          <w:spacing w:val="-4"/>
          <w:w w:val="95"/>
        </w:rPr>
        <w:t> </w:t>
      </w:r>
      <w:r>
        <w:rPr>
          <w:color w:val="21675A"/>
          <w:w w:val="95"/>
        </w:rPr>
        <w:t>de</w:t>
      </w:r>
      <w:r>
        <w:rPr>
          <w:color w:val="21675A"/>
          <w:spacing w:val="-4"/>
          <w:w w:val="95"/>
        </w:rPr>
        <w:t> </w:t>
      </w:r>
      <w:r>
        <w:rPr>
          <w:color w:val="21675A"/>
          <w:w w:val="95"/>
        </w:rPr>
        <w:t>centro</w:t>
      </w:r>
    </w:p>
    <w:p>
      <w:pPr>
        <w:spacing w:line="284" w:lineRule="exact" w:before="0"/>
        <w:ind w:left="0" w:right="1415" w:firstLine="0"/>
        <w:jc w:val="right"/>
        <w:rPr>
          <w:b/>
          <w:i/>
          <w:sz w:val="24"/>
        </w:rPr>
      </w:pPr>
      <w:r>
        <w:rPr>
          <w:b/>
          <w:i/>
          <w:color w:val="21675A"/>
          <w:w w:val="95"/>
          <w:sz w:val="24"/>
        </w:rPr>
        <w:t>de</w:t>
      </w:r>
      <w:r>
        <w:rPr>
          <w:b/>
          <w:i/>
          <w:color w:val="21675A"/>
          <w:spacing w:val="-3"/>
          <w:w w:val="95"/>
          <w:sz w:val="24"/>
        </w:rPr>
        <w:t> </w:t>
      </w:r>
      <w:r>
        <w:rPr>
          <w:b/>
          <w:i/>
          <w:color w:val="21675A"/>
          <w:w w:val="95"/>
          <w:sz w:val="24"/>
        </w:rPr>
        <w:t>trabajo</w:t>
      </w:r>
    </w:p>
    <w:p>
      <w:pPr>
        <w:pStyle w:val="BodyText"/>
        <w:rPr>
          <w:b/>
          <w:i/>
          <w:sz w:val="28"/>
        </w:rPr>
      </w:pPr>
    </w:p>
    <w:p>
      <w:pPr>
        <w:pStyle w:val="ListParagraph"/>
        <w:numPr>
          <w:ilvl w:val="0"/>
          <w:numId w:val="17"/>
        </w:numPr>
        <w:tabs>
          <w:tab w:pos="2421" w:val="left" w:leader="none"/>
          <w:tab w:pos="2422" w:val="left" w:leader="none"/>
        </w:tabs>
        <w:spacing w:line="276" w:lineRule="auto" w:before="248" w:after="0"/>
        <w:ind w:left="2421" w:right="1415" w:hanging="720"/>
        <w:jc w:val="left"/>
        <w:rPr>
          <w:sz w:val="20"/>
        </w:rPr>
      </w:pPr>
      <w:r>
        <w:rPr>
          <w:color w:val="231F20"/>
          <w:sz w:val="20"/>
        </w:rPr>
        <w:t>En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evento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público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refiere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Acuerdo,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deberá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atender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lo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siguien</w:t>
      </w:r>
      <w:r>
        <w:rPr>
          <w:sz w:val="20"/>
        </w:rPr>
        <w:t>te,</w:t>
      </w:r>
      <w:r>
        <w:rPr>
          <w:spacing w:val="-17"/>
          <w:sz w:val="20"/>
        </w:rPr>
        <w:t> </w:t>
      </w:r>
      <w:r>
        <w:rPr>
          <w:sz w:val="20"/>
        </w:rPr>
        <w:t>una</w:t>
      </w:r>
      <w:r>
        <w:rPr>
          <w:spacing w:val="-67"/>
          <w:sz w:val="20"/>
        </w:rPr>
        <w:t> </w:t>
      </w:r>
      <w:r>
        <w:rPr>
          <w:sz w:val="20"/>
        </w:rPr>
        <w:t>vez</w:t>
      </w:r>
      <w:r>
        <w:rPr>
          <w:spacing w:val="-18"/>
          <w:sz w:val="20"/>
        </w:rPr>
        <w:t> </w:t>
      </w:r>
      <w:r>
        <w:rPr>
          <w:sz w:val="20"/>
        </w:rPr>
        <w:t>autorizada</w:t>
      </w:r>
      <w:r>
        <w:rPr>
          <w:spacing w:val="-17"/>
          <w:sz w:val="20"/>
        </w:rPr>
        <w:t> </w:t>
      </w:r>
      <w:r>
        <w:rPr>
          <w:sz w:val="20"/>
        </w:rPr>
        <w:t>la</w:t>
      </w:r>
      <w:r>
        <w:rPr>
          <w:spacing w:val="-18"/>
          <w:sz w:val="20"/>
        </w:rPr>
        <w:t> </w:t>
      </w:r>
      <w:r>
        <w:rPr>
          <w:sz w:val="20"/>
        </w:rPr>
        <w:t>solicitud</w:t>
      </w:r>
      <w:r>
        <w:rPr>
          <w:spacing w:val="-17"/>
          <w:sz w:val="20"/>
        </w:rPr>
        <w:t> </w:t>
      </w:r>
      <w:r>
        <w:rPr>
          <w:sz w:val="20"/>
        </w:rPr>
        <w:t>para</w:t>
      </w:r>
      <w:r>
        <w:rPr>
          <w:spacing w:val="-18"/>
          <w:sz w:val="20"/>
        </w:rPr>
        <w:t> </w:t>
      </w:r>
      <w:r>
        <w:rPr>
          <w:sz w:val="20"/>
        </w:rPr>
        <w:t>cambio</w:t>
      </w:r>
      <w:r>
        <w:rPr>
          <w:spacing w:val="-17"/>
          <w:sz w:val="20"/>
        </w:rPr>
        <w:t> </w:t>
      </w:r>
      <w:r>
        <w:rPr>
          <w:sz w:val="20"/>
        </w:rPr>
        <w:t>de</w:t>
      </w:r>
      <w:r>
        <w:rPr>
          <w:spacing w:val="-18"/>
          <w:sz w:val="20"/>
        </w:rPr>
        <w:t> </w:t>
      </w:r>
      <w:r>
        <w:rPr>
          <w:sz w:val="20"/>
        </w:rPr>
        <w:t>centro</w:t>
      </w:r>
      <w:r>
        <w:rPr>
          <w:spacing w:val="-17"/>
          <w:sz w:val="20"/>
        </w:rPr>
        <w:t> </w:t>
      </w:r>
      <w:r>
        <w:rPr>
          <w:sz w:val="20"/>
        </w:rPr>
        <w:t>de</w:t>
      </w:r>
      <w:r>
        <w:rPr>
          <w:spacing w:val="-18"/>
          <w:sz w:val="20"/>
        </w:rPr>
        <w:t> </w:t>
      </w:r>
      <w:r>
        <w:rPr>
          <w:sz w:val="20"/>
        </w:rPr>
        <w:t>trabajo:</w:t>
      </w:r>
    </w:p>
    <w:p>
      <w:pPr>
        <w:pStyle w:val="ListParagraph"/>
        <w:numPr>
          <w:ilvl w:val="1"/>
          <w:numId w:val="17"/>
        </w:numPr>
        <w:tabs>
          <w:tab w:pos="2782" w:val="left" w:leader="none"/>
        </w:tabs>
        <w:spacing w:line="276" w:lineRule="auto" w:before="161" w:after="0"/>
        <w:ind w:left="2781" w:right="1415" w:hanging="360"/>
        <w:jc w:val="both"/>
        <w:rPr>
          <w:sz w:val="20"/>
        </w:rPr>
      </w:pPr>
      <w:r>
        <w:rPr>
          <w:sz w:val="20"/>
        </w:rPr>
        <w:t>La mae</w:t>
      </w:r>
      <w:r>
        <w:rPr>
          <w:color w:val="231F20"/>
          <w:sz w:val="20"/>
        </w:rPr>
        <w:t>stra o el maestro participante elegirá el centro de trabajo de su interés,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conformidad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lugar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ocupe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listado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nominal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ordenado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resul-</w:t>
      </w:r>
      <w:r>
        <w:rPr>
          <w:color w:val="231F20"/>
          <w:spacing w:val="-68"/>
          <w:sz w:val="20"/>
        </w:rPr>
        <w:t> </w:t>
      </w:r>
      <w:r>
        <w:rPr>
          <w:color w:val="231F20"/>
          <w:w w:val="105"/>
          <w:sz w:val="20"/>
        </w:rPr>
        <w:t>tados;</w:t>
      </w:r>
    </w:p>
    <w:p>
      <w:pPr>
        <w:pStyle w:val="ListParagraph"/>
        <w:numPr>
          <w:ilvl w:val="1"/>
          <w:numId w:val="17"/>
        </w:numPr>
        <w:tabs>
          <w:tab w:pos="2782" w:val="left" w:leader="none"/>
        </w:tabs>
        <w:spacing w:line="276" w:lineRule="auto" w:before="162" w:after="0"/>
        <w:ind w:left="2781" w:right="1415" w:hanging="360"/>
        <w:jc w:val="both"/>
        <w:rPr>
          <w:color w:val="231F20"/>
          <w:sz w:val="20"/>
        </w:rPr>
      </w:pPr>
      <w:r>
        <w:rPr/>
        <w:pict>
          <v:shape style="position:absolute;margin-left:573.665405pt;margin-top:40.749844pt;width:11.15pt;height:398.65pt;mso-position-horizontal-relative:page;mso-position-vertical-relative:paragraph;z-index:15807488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b/>
                      <w:color w:val="FFFFFF"/>
                      <w:w w:val="95"/>
                      <w:sz w:val="15"/>
                    </w:rPr>
                    <w:t>Educación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básica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y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media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5"/>
                    </w:rPr>
                    <w:t>superior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b/>
                      <w:color w:val="FFFFFF"/>
                      <w:spacing w:val="63"/>
                      <w:sz w:val="15"/>
                    </w:rPr>
                    <w:t> </w:t>
                  </w:r>
                  <w:r>
                    <w:rPr>
                      <w:rFonts w:ascii="Wingdings" w:hAnsi="Wingdings"/>
                      <w:color w:val="231F20"/>
                      <w:w w:val="95"/>
                      <w:sz w:val="10"/>
                    </w:rPr>
                    <w:t></w:t>
                  </w:r>
                  <w:r>
                    <w:rPr>
                      <w:rFonts w:ascii="Times New Roman" w:hAnsi="Times New Roman"/>
                      <w:color w:val="231F20"/>
                      <w:spacing w:val="22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24"/>
                      <w:sz w:val="10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Unidad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del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Sistema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para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Carrera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de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las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Maestras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y</w:t>
                  </w:r>
                  <w:r>
                    <w:rPr>
                      <w:color w:val="231F20"/>
                      <w:spacing w:val="-3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  <w:sz w:val="15"/>
                    </w:rPr>
                    <w:t> </w:t>
                  </w:r>
                  <w:r>
                    <w:rPr>
                      <w:color w:val="231F20"/>
                      <w:w w:val="95"/>
                      <w:sz w:val="15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centro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trabajo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desocupe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eligió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nueva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ads-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cripción, deberá ser incorporado de inmediato al listado de centros de trabajo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disponibles,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previo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elección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siguiente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participante;</w:t>
      </w:r>
    </w:p>
    <w:p>
      <w:pPr>
        <w:pStyle w:val="ListParagraph"/>
        <w:numPr>
          <w:ilvl w:val="1"/>
          <w:numId w:val="17"/>
        </w:numPr>
        <w:tabs>
          <w:tab w:pos="2782" w:val="left" w:leader="none"/>
        </w:tabs>
        <w:spacing w:line="276" w:lineRule="auto" w:before="161" w:after="0"/>
        <w:ind w:left="2781" w:right="1415" w:hanging="360"/>
        <w:jc w:val="both"/>
        <w:rPr>
          <w:color w:val="231F20"/>
          <w:sz w:val="20"/>
        </w:rPr>
      </w:pPr>
      <w:r>
        <w:rPr>
          <w:color w:val="231F20"/>
          <w:sz w:val="20"/>
        </w:rPr>
        <w:t>En caso de que no se encuentre disponible un centro de trabajo de su interés,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se continuará con la asignación de centros de trabajo en el orden del listado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nominal ordenado de resultados, conservando su posición original en éste, con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la posibilidad de elegir posteriormente un centro de trabajo distinto, durante el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evento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público,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y</w:t>
      </w:r>
    </w:p>
    <w:p>
      <w:pPr>
        <w:pStyle w:val="ListParagraph"/>
        <w:numPr>
          <w:ilvl w:val="1"/>
          <w:numId w:val="17"/>
        </w:numPr>
        <w:tabs>
          <w:tab w:pos="2782" w:val="left" w:leader="none"/>
        </w:tabs>
        <w:spacing w:line="276" w:lineRule="auto" w:before="162" w:after="0"/>
        <w:ind w:left="2781" w:right="1415" w:hanging="360"/>
        <w:jc w:val="both"/>
        <w:rPr>
          <w:color w:val="231F20"/>
          <w:sz w:val="20"/>
        </w:rPr>
      </w:pPr>
      <w:r>
        <w:rPr>
          <w:color w:val="231F20"/>
          <w:sz w:val="20"/>
        </w:rPr>
        <w:t>El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evento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público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terminarán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cuando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no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existan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centros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trabajo</w:t>
      </w:r>
      <w:r>
        <w:rPr>
          <w:color w:val="231F20"/>
          <w:spacing w:val="-6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sean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interés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maestras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maestros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participantes,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hayan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</w:t>
      </w:r>
      <w:r>
        <w:rPr>
          <w:sz w:val="20"/>
        </w:rPr>
        <w:t>er-</w:t>
      </w:r>
      <w:r>
        <w:rPr>
          <w:spacing w:val="-68"/>
          <w:sz w:val="20"/>
        </w:rPr>
        <w:t> </w:t>
      </w:r>
      <w:r>
        <w:rPr>
          <w:sz w:val="20"/>
        </w:rPr>
        <w:t>minado</w:t>
      </w:r>
      <w:r>
        <w:rPr>
          <w:spacing w:val="-8"/>
          <w:sz w:val="20"/>
        </w:rPr>
        <w:t> </w:t>
      </w:r>
      <w:r>
        <w:rPr>
          <w:sz w:val="20"/>
        </w:rPr>
        <w:t>los</w:t>
      </w:r>
      <w:r>
        <w:rPr>
          <w:spacing w:val="-7"/>
          <w:sz w:val="20"/>
        </w:rPr>
        <w:t> </w:t>
      </w:r>
      <w:r>
        <w:rPr>
          <w:sz w:val="20"/>
        </w:rPr>
        <w:t>espacios</w:t>
      </w:r>
      <w:r>
        <w:rPr>
          <w:spacing w:val="-7"/>
          <w:sz w:val="20"/>
        </w:rPr>
        <w:t> </w:t>
      </w:r>
      <w:r>
        <w:rPr>
          <w:sz w:val="20"/>
        </w:rPr>
        <w:t>disponibles</w:t>
      </w:r>
      <w:r>
        <w:rPr>
          <w:spacing w:val="-7"/>
          <w:sz w:val="20"/>
        </w:rPr>
        <w:t> </w:t>
      </w:r>
      <w:r>
        <w:rPr>
          <w:sz w:val="20"/>
        </w:rPr>
        <w:t>sujetos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-8"/>
          <w:sz w:val="20"/>
        </w:rPr>
        <w:t> </w:t>
      </w:r>
      <w:r>
        <w:rPr>
          <w:sz w:val="20"/>
        </w:rPr>
        <w:t>los</w:t>
      </w:r>
      <w:r>
        <w:rPr>
          <w:spacing w:val="-7"/>
          <w:sz w:val="20"/>
        </w:rPr>
        <w:t> </w:t>
      </w:r>
      <w:r>
        <w:rPr>
          <w:sz w:val="20"/>
        </w:rPr>
        <w:t>cambios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adscripción</w:t>
      </w:r>
      <w:r>
        <w:rPr>
          <w:spacing w:val="-7"/>
          <w:sz w:val="20"/>
        </w:rPr>
        <w:t> </w:t>
      </w:r>
      <w:r>
        <w:rPr>
          <w:sz w:val="20"/>
        </w:rPr>
        <w:t>o</w:t>
      </w:r>
      <w:r>
        <w:rPr>
          <w:spacing w:val="-8"/>
          <w:sz w:val="20"/>
        </w:rPr>
        <w:t> </w:t>
      </w:r>
      <w:r>
        <w:rPr>
          <w:sz w:val="20"/>
        </w:rPr>
        <w:t>se</w:t>
      </w:r>
      <w:r>
        <w:rPr>
          <w:spacing w:val="-7"/>
          <w:sz w:val="20"/>
        </w:rPr>
        <w:t> </w:t>
      </w:r>
      <w:r>
        <w:rPr>
          <w:sz w:val="20"/>
        </w:rPr>
        <w:t>agote</w:t>
      </w:r>
      <w:r>
        <w:rPr>
          <w:spacing w:val="-68"/>
          <w:sz w:val="20"/>
        </w:rPr>
        <w:t> </w:t>
      </w:r>
      <w:r>
        <w:rPr>
          <w:sz w:val="20"/>
        </w:rPr>
        <w:t>el</w:t>
      </w:r>
      <w:r>
        <w:rPr>
          <w:spacing w:val="-18"/>
          <w:sz w:val="20"/>
        </w:rPr>
        <w:t> </w:t>
      </w:r>
      <w:r>
        <w:rPr>
          <w:sz w:val="20"/>
        </w:rPr>
        <w:t>listado</w:t>
      </w:r>
      <w:r>
        <w:rPr>
          <w:spacing w:val="-17"/>
          <w:sz w:val="20"/>
        </w:rPr>
        <w:t> </w:t>
      </w:r>
      <w:r>
        <w:rPr>
          <w:sz w:val="20"/>
        </w:rPr>
        <w:t>nominal</w:t>
      </w:r>
      <w:r>
        <w:rPr>
          <w:spacing w:val="-17"/>
          <w:sz w:val="20"/>
        </w:rPr>
        <w:t> </w:t>
      </w:r>
      <w:r>
        <w:rPr>
          <w:sz w:val="20"/>
        </w:rPr>
        <w:t>ordenado</w:t>
      </w:r>
      <w:r>
        <w:rPr>
          <w:spacing w:val="-17"/>
          <w:sz w:val="20"/>
        </w:rPr>
        <w:t> </w:t>
      </w:r>
      <w:r>
        <w:rPr>
          <w:sz w:val="20"/>
        </w:rPr>
        <w:t>de</w:t>
      </w:r>
      <w:r>
        <w:rPr>
          <w:spacing w:val="-18"/>
          <w:sz w:val="20"/>
        </w:rPr>
        <w:t> </w:t>
      </w:r>
      <w:r>
        <w:rPr>
          <w:sz w:val="20"/>
        </w:rPr>
        <w:t>resultados.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2"/>
        </w:rPr>
      </w:pPr>
      <w:r>
        <w:rPr/>
        <w:pict>
          <v:shape style="position:absolute;margin-left:166.470795pt;margin-top:9.787289pt;width:276.55pt;height:.1pt;mso-position-horizontal-relative:page;mso-position-vertical-relative:paragraph;z-index:-15652352;mso-wrap-distance-left:0;mso-wrap-distance-right:0" coordorigin="3329,196" coordsize="5531,0" path="m3329,196l8860,196e" filled="false" stroked="true" strokeweight=".25pt" strokecolor="#231f20">
            <v:path arrowok="t"/>
            <v:stroke dashstyle="solid"/>
            <w10:wrap type="topAndBottom"/>
          </v:shape>
        </w:pict>
      </w:r>
    </w:p>
    <w:p>
      <w:pPr>
        <w:pStyle w:val="Heading5"/>
        <w:spacing w:before="79"/>
        <w:ind w:right="1408"/>
        <w:jc w:val="center"/>
      </w:pPr>
      <w:r>
        <w:rPr>
          <w:w w:val="95"/>
        </w:rPr>
        <w:t>Lugar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fecha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29"/>
        </w:rPr>
      </w:pPr>
      <w:r>
        <w:rPr/>
        <w:pict>
          <v:shape style="position:absolute;margin-left:166.470795pt;margin-top:20.223438pt;width:276.55pt;height:.1pt;mso-position-horizontal-relative:page;mso-position-vertical-relative:paragraph;z-index:-15651840;mso-wrap-distance-left:0;mso-wrap-distance-right:0" coordorigin="3329,404" coordsize="5531,0" path="m3329,404l8860,404e" filled="false" stroked="true" strokeweight=".25pt" strokecolor="#231f20">
            <v:path arrowok="t"/>
            <v:stroke dashstyle="solid"/>
            <w10:wrap type="topAndBottom"/>
          </v:shape>
        </w:pict>
      </w:r>
    </w:p>
    <w:p>
      <w:pPr>
        <w:spacing w:before="80"/>
        <w:ind w:left="1408" w:right="1408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105"/>
          <w:sz w:val="20"/>
        </w:rPr>
        <w:t>Nombre,</w:t>
      </w:r>
      <w:r>
        <w:rPr>
          <w:rFonts w:ascii="Tahoma"/>
          <w:b/>
          <w:spacing w:val="-2"/>
          <w:w w:val="105"/>
          <w:sz w:val="20"/>
        </w:rPr>
        <w:t> </w:t>
      </w:r>
      <w:r>
        <w:rPr>
          <w:rFonts w:ascii="Tahoma"/>
          <w:b/>
          <w:w w:val="105"/>
          <w:sz w:val="20"/>
        </w:rPr>
        <w:t>cargo</w:t>
      </w:r>
      <w:r>
        <w:rPr>
          <w:rFonts w:ascii="Tahoma"/>
          <w:b/>
          <w:spacing w:val="-1"/>
          <w:w w:val="105"/>
          <w:sz w:val="20"/>
        </w:rPr>
        <w:t> </w:t>
      </w:r>
      <w:r>
        <w:rPr>
          <w:rFonts w:ascii="Tahoma"/>
          <w:b/>
          <w:w w:val="105"/>
          <w:sz w:val="20"/>
        </w:rPr>
        <w:t>y</w:t>
      </w:r>
      <w:r>
        <w:rPr>
          <w:rFonts w:ascii="Tahoma"/>
          <w:b/>
          <w:spacing w:val="-2"/>
          <w:w w:val="105"/>
          <w:sz w:val="20"/>
        </w:rPr>
        <w:t> </w:t>
      </w:r>
      <w:r>
        <w:rPr>
          <w:rFonts w:ascii="Tahoma"/>
          <w:b/>
          <w:w w:val="105"/>
          <w:sz w:val="20"/>
        </w:rPr>
        <w:t>firma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"/>
        <w:rPr>
          <w:rFonts w:ascii="Tahoma"/>
          <w:b/>
          <w:sz w:val="13"/>
        </w:rPr>
      </w:pPr>
      <w:r>
        <w:rPr/>
        <w:pict>
          <v:group style="position:absolute;margin-left:571.295471pt;margin-top:9.945704pt;width:15.25pt;height:15.2pt;mso-position-horizontal-relative:page;mso-position-vertical-relative:paragraph;z-index:-15651328;mso-wrap-distance-left:0;mso-wrap-distance-right:0" coordorigin="11426,199" coordsize="305,304">
            <v:shape style="position:absolute;left:11425;top:198;width:305;height:304" type="#_x0000_t75" stroked="false">
              <v:imagedata r:id="rId32" o:title=""/>
            </v:shape>
            <v:shape style="position:absolute;left:11425;top:198;width:305;height:304" type="#_x0000_t202" filled="false" stroked="false">
              <v:textbox inset="0,0,0,0">
                <w:txbxContent>
                  <w:p>
                    <w:pPr>
                      <w:spacing w:before="44"/>
                      <w:ind w:left="7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5"/>
                        <w:sz w:val="16"/>
                      </w:rPr>
                      <w:t>31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ahoma"/>
          <w:sz w:val="13"/>
        </w:rPr>
        <w:sectPr>
          <w:pgSz w:w="12190" w:h="15880"/>
          <w:pgMar w:header="0" w:footer="533" w:top="280" w:bottom="720" w:left="0" w:right="0"/>
        </w:sectPr>
      </w:pPr>
    </w:p>
    <w:p>
      <w:pPr>
        <w:pStyle w:val="BodyText"/>
        <w:tabs>
          <w:tab w:pos="7062" w:val="left" w:leader="none"/>
        </w:tabs>
        <w:ind w:left="2419"/>
        <w:rPr>
          <w:rFonts w:ascii="Tahoma"/>
        </w:rPr>
      </w:pPr>
      <w:r>
        <w:rPr/>
        <w:pict>
          <v:group style="position:absolute;margin-left:.423pt;margin-top:708.690491pt;width:609.050pt;height:85.05pt;mso-position-horizontal-relative:page;mso-position-vertical-relative:page;z-index:15809024" coordorigin="8,14174" coordsize="12181,1701">
            <v:shape style="position:absolute;left:8;top:14173;width:12181;height:371" type="#_x0000_t75" stroked="false">
              <v:imagedata r:id="rId90" o:title=""/>
            </v:shape>
            <v:rect style="position:absolute;left:8;top:14543;width:12181;height:1331" filled="true" fillcolor="#21675a" stroked="false">
              <v:fill type="solid"/>
            </v:rect>
            <v:shape style="position:absolute;left:8;top:14173;width:12181;height:170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38"/>
                      </w:rPr>
                    </w:pPr>
                  </w:p>
                  <w:p>
                    <w:pPr>
                      <w:spacing w:before="0"/>
                      <w:ind w:left="3519" w:right="3525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Educación</w:t>
                    </w:r>
                    <w:r>
                      <w:rPr>
                        <w:b/>
                        <w:color w:val="FFFFFF"/>
                        <w:spacing w:val="-15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básica</w:t>
                    </w:r>
                    <w:r>
                      <w:rPr>
                        <w:b/>
                        <w:color w:val="FFFFFF"/>
                        <w:spacing w:val="-14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y</w:t>
                    </w:r>
                    <w:r>
                      <w:rPr>
                        <w:b/>
                        <w:color w:val="FFFFFF"/>
                        <w:spacing w:val="-15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media</w:t>
                    </w:r>
                    <w:r>
                      <w:rPr>
                        <w:b/>
                        <w:color w:val="FFFFFF"/>
                        <w:spacing w:val="-14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8"/>
                      </w:rPr>
                      <w:t>superior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09536">
            <wp:simplePos x="0" y="0"/>
            <wp:positionH relativeFrom="page">
              <wp:posOffset>2137350</wp:posOffset>
            </wp:positionH>
            <wp:positionV relativeFrom="page">
              <wp:posOffset>1111756</wp:posOffset>
            </wp:positionV>
            <wp:extent cx="1516264" cy="57150"/>
            <wp:effectExtent l="0" t="0" r="0" b="0"/>
            <wp:wrapNone/>
            <wp:docPr id="7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2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264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10048" from="336.368896pt,57.71669pt" to="336.368896pt,98.96969pt" stroked="true" strokeweight=".60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10560">
            <wp:simplePos x="0" y="0"/>
            <wp:positionH relativeFrom="page">
              <wp:posOffset>4484849</wp:posOffset>
            </wp:positionH>
            <wp:positionV relativeFrom="page">
              <wp:posOffset>1122649</wp:posOffset>
            </wp:positionV>
            <wp:extent cx="1576820" cy="135350"/>
            <wp:effectExtent l="0" t="0" r="0" b="0"/>
            <wp:wrapNone/>
            <wp:docPr id="9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3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820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</w:rPr>
        <w:drawing>
          <wp:inline distT="0" distB="0" distL="0" distR="0">
            <wp:extent cx="514447" cy="519112"/>
            <wp:effectExtent l="0" t="0" r="0" b="0"/>
            <wp:docPr id="11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4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447" cy="51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  <w:r>
        <w:rPr>
          <w:rFonts w:ascii="Times New Roman"/>
          <w:spacing w:val="84"/>
        </w:rPr>
        <w:t> </w:t>
      </w:r>
      <w:r>
        <w:rPr>
          <w:rFonts w:ascii="Tahoma"/>
          <w:spacing w:val="84"/>
          <w:position w:val="34"/>
        </w:rPr>
        <w:pict>
          <v:group style="width:151.25pt;height:23.75pt;mso-position-horizontal-relative:char;mso-position-vertical-relative:line" coordorigin="0,0" coordsize="3025,475">
            <v:shape style="position:absolute;left:0;top:131;width:282;height:336" type="#_x0000_t75" stroked="false">
              <v:imagedata r:id="rId94" o:title=""/>
            </v:shape>
            <v:shape style="position:absolute;left:327;top:128;width:1038;height:347" coordorigin="327,128" coordsize="1038,347" path="m665,300l656,237,626,183,604,169,600,166,600,300,596,345,584,381,565,410,538,430,510,436,478,436,452,433,438,427,436,415,435,394,434,375,434,257,434,238,435,211,436,187,437,172,448,170,460,169,471,169,483,169,505,170,525,173,542,179,558,187,574,204,587,230,597,262,600,300,600,166,571,146,488,133,467,133,415,135,397,136,332,136,327,159,340,163,352,166,363,171,369,175,371,186,372,204,372,211,372,230,373,345,372,365,372,394,371,417,370,431,327,443,332,467,401,467,424,468,476,470,500,471,564,460,604,436,617,428,652,375,665,300xm1056,159l1050,136,921,136,915,159,942,167,954,170,961,174,963,187,964,211,964,242,964,313,963,347,959,377,953,403,941,414,925,424,905,430,882,432,841,424,814,402,799,364,794,313,794,260,794,237,796,185,797,172,840,159,835,136,691,136,686,159,710,167,720,171,726,175,729,187,730,209,731,235,731,312,739,383,765,434,808,465,869,475,927,466,971,438,999,393,1009,328,1009,232,1010,199,1011,172,1056,159xm1365,169l1358,156,1334,145,1308,136,1279,131,1248,128,1180,141,1125,177,1088,233,1074,305,1086,376,1119,429,1171,463,1240,474,1275,472,1306,465,1334,454,1357,442,1363,429,1363,377,1362,362,1353,361,1328,360,1320,360,1315,378,1305,419,1295,424,1282,428,1266,431,1246,432,1201,422,1168,396,1147,355,1140,301,1143,267,1150,236,1162,210,1177,188,1191,180,1207,174,1225,170,1245,169,1261,170,1276,172,1289,176,1300,181,1305,209,1312,249,1321,251,1342,251,1351,251,1365,169xe" filled="true" fillcolor="#a12240" stroked="false">
              <v:path arrowok="t"/>
              <v:fill type="solid"/>
            </v:shape>
            <v:shape style="position:absolute;left:1397;top:128;width:674;height:346" type="#_x0000_t75" stroked="false">
              <v:imagedata r:id="rId95" o:title=""/>
            </v:shape>
            <v:shape style="position:absolute;left:2118;top:135;width:153;height:332" type="#_x0000_t75" stroked="false">
              <v:imagedata r:id="rId96" o:title=""/>
            </v:shape>
            <v:shape style="position:absolute;left:2304;top:0;width:324;height:475" coordorigin="2304,0" coordsize="324,475" path="m2474,128l2405,141,2352,178,2317,236,2304,311,2316,379,2348,430,2399,463,2463,474,2530,461,2568,433,2468,433,2425,424,2394,399,2376,358,2369,305,2372,269,2378,237,2388,211,2400,190,2413,182,2429,176,2446,171,2465,170,2580,170,2536,140,2474,128xm2580,170l2465,170,2509,179,2539,205,2557,247,2563,301,2560,341,2552,372,2543,396,2533,412,2521,420,2506,427,2488,431,2468,433,2568,433,2582,423,2616,366,2627,293,2616,225,2585,173,2580,170xm2531,0l2493,18,2454,37,2416,58,2381,78,2386,98,2393,101,2545,59,2553,45,2549,34,2544,22,2538,10,2531,0xe" filled="true" fillcolor="#a12240" stroked="false">
              <v:path arrowok="t"/>
              <v:fill type="solid"/>
            </v:shape>
            <v:shape style="position:absolute;left:2659;top:134;width:365;height:335" type="#_x0000_t75" stroked="false">
              <v:imagedata r:id="rId97" o:title=""/>
            </v:shape>
          </v:group>
        </w:pict>
      </w:r>
      <w:r>
        <w:rPr>
          <w:rFonts w:ascii="Tahoma"/>
          <w:spacing w:val="84"/>
          <w:position w:val="34"/>
        </w:rPr>
      </w:r>
      <w:r>
        <w:rPr>
          <w:rFonts w:ascii="Tahoma"/>
          <w:spacing w:val="84"/>
          <w:position w:val="34"/>
        </w:rPr>
        <w:tab/>
      </w:r>
      <w:r>
        <w:rPr>
          <w:rFonts w:ascii="Tahoma"/>
          <w:spacing w:val="84"/>
          <w:position w:val="33"/>
        </w:rPr>
        <w:pict>
          <v:group style="width:136.450pt;height:17.95pt;mso-position-horizontal-relative:char;mso-position-vertical-relative:line" coordorigin="0,0" coordsize="2729,359">
            <v:shape style="position:absolute;left:0;top:7;width:383;height:352" type="#_x0000_t75" stroked="false">
              <v:imagedata r:id="rId98" o:title=""/>
            </v:shape>
            <v:shape style="position:absolute;left:433;top:0;width:253;height:358" type="#_x0000_t75" stroked="false">
              <v:imagedata r:id="rId99" o:title=""/>
            </v:shape>
            <v:shape style="position:absolute;left:749;top:7;width:158;height:344" type="#_x0000_t75" stroked="false">
              <v:imagedata r:id="rId100" o:title=""/>
            </v:shape>
            <v:shape style="position:absolute;left:967;top:0;width:302;height:358" type="#_x0000_t75" stroked="false">
              <v:imagedata r:id="rId101" o:title=""/>
            </v:shape>
            <v:shape style="position:absolute;left:1300;top:1;width:391;height:350" type="#_x0000_t75" stroked="false">
              <v:imagedata r:id="rId102" o:title=""/>
            </v:shape>
            <v:shape style="position:absolute;left:1711;top:7;width:1017;height:344" coordorigin="1712,7" coordsize="1017,344" path="m2203,326l2190,323,2177,318,2167,314,2161,309,2157,297,2154,277,2152,250,2140,48,2187,32,2182,7,2052,7,2036,52,2013,109,1961,236,1934,175,1909,112,1886,54,1869,7,1733,7,1728,32,1740,36,1754,41,1765,46,1771,50,1773,62,1773,85,1772,119,1769,165,1763,249,1758,313,1712,326,1717,351,1855,351,1860,326,1827,318,1815,314,1809,308,1807,294,1808,267,1811,181,1817,62,1845,127,1903,262,1924,312,1937,313,1949,314,1962,313,1975,312,2079,62,2083,135,2090,275,2091,313,2041,326,2046,351,2197,351,2203,326xm2728,326l2716,323,2703,318,2692,314,2687,309,2683,297,2680,277,2678,250,2666,48,2713,32,2707,7,2578,7,2562,52,2539,109,2487,236,2460,175,2434,112,2412,54,2395,7,2259,7,2254,32,2266,36,2279,41,2290,46,2297,50,2299,62,2299,85,2297,119,2294,165,2289,249,2283,313,2238,326,2243,351,2380,351,2385,326,2353,318,2340,314,2334,308,2333,294,2333,267,2337,181,2343,62,2371,127,2428,262,2450,312,2462,313,2475,314,2488,313,2500,312,2605,62,2608,135,2616,275,2617,313,2567,326,2572,351,2723,351,2728,326xe" filled="true" fillcolor="#6c7477" stroked="false">
              <v:path arrowok="t"/>
              <v:fill type="solid"/>
            </v:shape>
          </v:group>
        </w:pict>
      </w:r>
      <w:r>
        <w:rPr>
          <w:rFonts w:ascii="Tahoma"/>
          <w:spacing w:val="84"/>
          <w:position w:val="33"/>
        </w:rPr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6"/>
        <w:rPr>
          <w:rFonts w:ascii="Tahoma"/>
          <w:b/>
        </w:rPr>
      </w:pPr>
    </w:p>
    <w:p>
      <w:pPr>
        <w:spacing w:line="237" w:lineRule="auto" w:before="0"/>
        <w:ind w:left="2645" w:right="2643" w:firstLine="0"/>
        <w:jc w:val="center"/>
        <w:rPr>
          <w:b/>
          <w:sz w:val="16"/>
        </w:rPr>
      </w:pPr>
      <w:r>
        <w:rPr>
          <w:b/>
          <w:color w:val="636466"/>
          <w:spacing w:val="-1"/>
          <w:w w:val="95"/>
          <w:sz w:val="16"/>
        </w:rPr>
        <w:t>Acuerdo</w:t>
      </w:r>
      <w:r>
        <w:rPr>
          <w:b/>
          <w:color w:val="636466"/>
          <w:spacing w:val="-10"/>
          <w:w w:val="95"/>
          <w:sz w:val="16"/>
        </w:rPr>
        <w:t> </w:t>
      </w:r>
      <w:r>
        <w:rPr>
          <w:b/>
          <w:color w:val="636466"/>
          <w:spacing w:val="-1"/>
          <w:w w:val="95"/>
          <w:sz w:val="16"/>
        </w:rPr>
        <w:t>que</w:t>
      </w:r>
      <w:r>
        <w:rPr>
          <w:b/>
          <w:color w:val="636466"/>
          <w:spacing w:val="-10"/>
          <w:w w:val="95"/>
          <w:sz w:val="16"/>
        </w:rPr>
        <w:t> </w:t>
      </w:r>
      <w:r>
        <w:rPr>
          <w:b/>
          <w:color w:val="636466"/>
          <w:spacing w:val="-1"/>
          <w:w w:val="95"/>
          <w:sz w:val="16"/>
        </w:rPr>
        <w:t>contiene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las</w:t>
      </w:r>
      <w:r>
        <w:rPr>
          <w:b/>
          <w:color w:val="636466"/>
          <w:spacing w:val="-10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disposiciones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generales</w:t>
      </w:r>
      <w:r>
        <w:rPr>
          <w:b/>
          <w:color w:val="636466"/>
          <w:spacing w:val="-10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que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establecen</w:t>
      </w:r>
      <w:r>
        <w:rPr>
          <w:b/>
          <w:color w:val="636466"/>
          <w:spacing w:val="-10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las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reglas</w:t>
      </w:r>
      <w:r>
        <w:rPr>
          <w:b/>
          <w:color w:val="636466"/>
          <w:spacing w:val="-10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de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los</w:t>
      </w:r>
      <w:r>
        <w:rPr>
          <w:b/>
          <w:color w:val="636466"/>
          <w:spacing w:val="-4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procesos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para</w:t>
      </w:r>
      <w:r>
        <w:rPr>
          <w:b/>
          <w:color w:val="636466"/>
          <w:spacing w:val="-8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la</w:t>
      </w:r>
      <w:r>
        <w:rPr>
          <w:b/>
          <w:color w:val="636466"/>
          <w:spacing w:val="-8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autorización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de</w:t>
      </w:r>
      <w:r>
        <w:rPr>
          <w:b/>
          <w:color w:val="636466"/>
          <w:spacing w:val="-8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cambio</w:t>
      </w:r>
      <w:r>
        <w:rPr>
          <w:b/>
          <w:color w:val="636466"/>
          <w:spacing w:val="-8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de</w:t>
      </w:r>
      <w:r>
        <w:rPr>
          <w:b/>
          <w:color w:val="636466"/>
          <w:spacing w:val="-8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centro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de</w:t>
      </w:r>
      <w:r>
        <w:rPr>
          <w:b/>
          <w:color w:val="636466"/>
          <w:spacing w:val="-8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trabajo</w:t>
      </w:r>
    </w:p>
    <w:p>
      <w:pPr>
        <w:pStyle w:val="BodyText"/>
        <w:rPr>
          <w:b/>
        </w:rPr>
      </w:pPr>
    </w:p>
    <w:p>
      <w:pPr>
        <w:spacing w:before="138"/>
        <w:ind w:left="1408" w:right="1408" w:firstLine="0"/>
        <w:jc w:val="center"/>
        <w:rPr>
          <w:sz w:val="16"/>
        </w:rPr>
      </w:pPr>
      <w:r>
        <w:rPr>
          <w:color w:val="636466"/>
          <w:w w:val="95"/>
          <w:sz w:val="16"/>
        </w:rPr>
        <w:t>Ciclo</w:t>
      </w:r>
      <w:r>
        <w:rPr>
          <w:color w:val="636466"/>
          <w:spacing w:val="-6"/>
          <w:w w:val="95"/>
          <w:sz w:val="16"/>
        </w:rPr>
        <w:t> </w:t>
      </w:r>
      <w:r>
        <w:rPr>
          <w:color w:val="636466"/>
          <w:w w:val="95"/>
          <w:sz w:val="16"/>
        </w:rPr>
        <w:t>escolar</w:t>
      </w:r>
      <w:r>
        <w:rPr>
          <w:color w:val="636466"/>
          <w:spacing w:val="-6"/>
          <w:w w:val="95"/>
          <w:sz w:val="16"/>
        </w:rPr>
        <w:t> </w:t>
      </w:r>
      <w:r>
        <w:rPr>
          <w:color w:val="636466"/>
          <w:w w:val="95"/>
          <w:sz w:val="16"/>
        </w:rPr>
        <w:t>2022-2023</w:t>
      </w:r>
    </w:p>
    <w:sectPr>
      <w:footerReference w:type="default" r:id="rId89"/>
      <w:pgSz w:w="12190" w:h="15880"/>
      <w:pgMar w:footer="0" w:header="0" w:top="11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527488">
          <wp:simplePos x="0" y="0"/>
          <wp:positionH relativeFrom="page">
            <wp:posOffset>0</wp:posOffset>
          </wp:positionH>
          <wp:positionV relativeFrom="page">
            <wp:posOffset>9614751</wp:posOffset>
          </wp:positionV>
          <wp:extent cx="7733653" cy="235203"/>
          <wp:effectExtent l="0" t="0" r="0" b="0"/>
          <wp:wrapNone/>
          <wp:docPr id="1" name="image1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33653" cy="2352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528000">
          <wp:simplePos x="0" y="0"/>
          <wp:positionH relativeFrom="page">
            <wp:posOffset>7255452</wp:posOffset>
          </wp:positionH>
          <wp:positionV relativeFrom="page">
            <wp:posOffset>9199474</wp:posOffset>
          </wp:positionV>
          <wp:extent cx="193548" cy="193027"/>
          <wp:effectExtent l="0" t="0" r="0" b="0"/>
          <wp:wrapNone/>
          <wp:docPr id="3" name="image1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1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93548" cy="1930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75.64917pt;margin-top:725.892395pt;width:6.6pt;height:11.8pt;mso-position-horizontal-relative:page;mso-position-vertical-relative:page;z-index:-1678796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231F20"/>
                    <w:w w:val="89"/>
                    <w:sz w:val="16"/>
                  </w:rPr>
                  <w:t>3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529024">
          <wp:simplePos x="0" y="0"/>
          <wp:positionH relativeFrom="page">
            <wp:posOffset>0</wp:posOffset>
          </wp:positionH>
          <wp:positionV relativeFrom="page">
            <wp:posOffset>9614751</wp:posOffset>
          </wp:positionV>
          <wp:extent cx="7740003" cy="235203"/>
          <wp:effectExtent l="0" t="0" r="0" b="0"/>
          <wp:wrapNone/>
          <wp:docPr id="5" name="image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40003" cy="2352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6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781" w:hanging="360"/>
        <w:jc w:val="left"/>
      </w:pPr>
      <w:rPr>
        <w:rFonts w:hint="default"/>
        <w:b/>
        <w:bCs/>
        <w:w w:val="8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8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5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08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8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66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836" w:hanging="360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3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2"/>
        <w:sz w:val="20"/>
        <w:szCs w:val="2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781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2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7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1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6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5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98" w:hanging="360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2"/>
      <w:numFmt w:val="upperRoman"/>
      <w:lvlText w:val="%1."/>
      <w:lvlJc w:val="left"/>
      <w:pPr>
        <w:ind w:left="2421" w:hanging="720"/>
        <w:jc w:val="left"/>
      </w:pPr>
      <w:rPr>
        <w:rFonts w:hint="default"/>
        <w:b/>
        <w:bCs/>
        <w:w w:val="6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1"/>
      <w:numFmt w:val="upperRoman"/>
      <w:lvlText w:val="%1."/>
      <w:lvlJc w:val="left"/>
      <w:pPr>
        <w:ind w:left="241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220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994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768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543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317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09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865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640" w:hanging="720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6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spacing w:val="-3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"/>
      <w:numFmt w:val="upperRoman"/>
      <w:lvlText w:val="%1."/>
      <w:lvlJc w:val="left"/>
      <w:pPr>
        <w:ind w:left="240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78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57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36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15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9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73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2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1" w:hanging="720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upperRoman"/>
      <w:lvlText w:val="%1."/>
      <w:lvlJc w:val="left"/>
      <w:pPr>
        <w:ind w:left="241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96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7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4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5" w:hanging="72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2421" w:hanging="72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20"/>
        <w:szCs w:val="2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781" w:hanging="360"/>
        <w:jc w:val="left"/>
      </w:pPr>
      <w:rPr>
        <w:rFonts w:hint="default"/>
        <w:b/>
        <w:bCs/>
        <w:w w:val="8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2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7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1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6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5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98" w:hanging="360"/>
      </w:pPr>
      <w:rPr>
        <w:rFonts w:hint="default"/>
        <w:lang w:val="es-ES" w:eastAsia="en-US" w:bidi="ar-SA"/>
      </w:rPr>
    </w:lvl>
  </w:abstract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88"/>
      <w:ind w:left="1417"/>
      <w:outlineLvl w:val="1"/>
    </w:pPr>
    <w:rPr>
      <w:rFonts w:ascii="Verdana" w:hAnsi="Verdana" w:eastAsia="Verdana" w:cs="Verdana"/>
      <w:b/>
      <w:bCs/>
      <w:sz w:val="32"/>
      <w:szCs w:val="32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1408" w:right="1408"/>
      <w:jc w:val="center"/>
      <w:outlineLvl w:val="2"/>
    </w:pPr>
    <w:rPr>
      <w:rFonts w:ascii="Verdana" w:hAnsi="Verdana" w:eastAsia="Verdana" w:cs="Verdana"/>
      <w:b/>
      <w:bCs/>
      <w:sz w:val="28"/>
      <w:szCs w:val="28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65"/>
      <w:ind w:left="1417"/>
      <w:outlineLvl w:val="3"/>
    </w:pPr>
    <w:rPr>
      <w:rFonts w:ascii="Verdana" w:hAnsi="Verdana" w:eastAsia="Verdana" w:cs="Verdana"/>
      <w:b/>
      <w:bCs/>
      <w:sz w:val="26"/>
      <w:szCs w:val="26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right="1415"/>
      <w:jc w:val="right"/>
      <w:outlineLvl w:val="4"/>
    </w:pPr>
    <w:rPr>
      <w:rFonts w:ascii="Verdana" w:hAnsi="Verdana" w:eastAsia="Verdana" w:cs="Verdana"/>
      <w:b/>
      <w:bCs/>
      <w:i/>
      <w:iCs/>
      <w:sz w:val="24"/>
      <w:szCs w:val="24"/>
      <w:lang w:val="es-ES" w:eastAsia="en-US" w:bidi="ar-SA"/>
    </w:rPr>
  </w:style>
  <w:style w:styleId="Heading5" w:type="paragraph">
    <w:name w:val="Heading 5"/>
    <w:basedOn w:val="Normal"/>
    <w:uiPriority w:val="1"/>
    <w:qFormat/>
    <w:pPr>
      <w:ind w:left="1408"/>
      <w:outlineLvl w:val="5"/>
    </w:pPr>
    <w:rPr>
      <w:rFonts w:ascii="Verdana" w:hAnsi="Verdana" w:eastAsia="Verdana" w:cs="Verdana"/>
      <w:b/>
      <w:bCs/>
      <w:sz w:val="20"/>
      <w:szCs w:val="20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211"/>
      <w:ind w:left="3964"/>
    </w:pPr>
    <w:rPr>
      <w:rFonts w:ascii="Verdana" w:hAnsi="Verdana" w:eastAsia="Verdana" w:cs="Verdana"/>
      <w:b/>
      <w:bCs/>
      <w:sz w:val="44"/>
      <w:szCs w:val="44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161"/>
      <w:ind w:left="2421" w:hanging="720"/>
      <w:jc w:val="both"/>
    </w:pPr>
    <w:rPr>
      <w:rFonts w:ascii="Verdana" w:hAnsi="Verdana" w:eastAsia="Verdana" w:cs="Verdana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Verdana" w:hAnsi="Verdana" w:eastAsia="Verdana" w:cs="Verdana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footer" Target="footer1.xml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footer" Target="footer2.xml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1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hyperlink" Target="http://cambiosinterestatales.sep.gob.mx/" TargetMode="External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hyperlink" Target="mailto:recurso.cct.usicamm@nube.sep.gob.mx" TargetMode="External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hyperlink" Target="http://usicamm.sep.gob.mx/" TargetMode="External"/><Relationship Id="rId66" Type="http://schemas.openxmlformats.org/officeDocument/2006/relationships/image" Target="media/image59.png"/><Relationship Id="rId67" Type="http://schemas.openxmlformats.org/officeDocument/2006/relationships/image" Target="media/image60.png"/><Relationship Id="rId68" Type="http://schemas.openxmlformats.org/officeDocument/2006/relationships/image" Target="media/image61.png"/><Relationship Id="rId69" Type="http://schemas.openxmlformats.org/officeDocument/2006/relationships/image" Target="media/image62.png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image" Target="media/image65.png"/><Relationship Id="rId73" Type="http://schemas.openxmlformats.org/officeDocument/2006/relationships/image" Target="media/image66.png"/><Relationship Id="rId74" Type="http://schemas.openxmlformats.org/officeDocument/2006/relationships/image" Target="media/image67.png"/><Relationship Id="rId75" Type="http://schemas.openxmlformats.org/officeDocument/2006/relationships/image" Target="media/image68.png"/><Relationship Id="rId76" Type="http://schemas.openxmlformats.org/officeDocument/2006/relationships/image" Target="media/image69.png"/><Relationship Id="rId77" Type="http://schemas.openxmlformats.org/officeDocument/2006/relationships/image" Target="media/image70.png"/><Relationship Id="rId78" Type="http://schemas.openxmlformats.org/officeDocument/2006/relationships/image" Target="media/image71.png"/><Relationship Id="rId79" Type="http://schemas.openxmlformats.org/officeDocument/2006/relationships/image" Target="media/image72.png"/><Relationship Id="rId80" Type="http://schemas.openxmlformats.org/officeDocument/2006/relationships/hyperlink" Target="mailto:cambios.cct.usicamm@nube.sep.gob.mx" TargetMode="External"/><Relationship Id="rId81" Type="http://schemas.openxmlformats.org/officeDocument/2006/relationships/image" Target="media/image73.png"/><Relationship Id="rId82" Type="http://schemas.openxmlformats.org/officeDocument/2006/relationships/image" Target="media/image74.png"/><Relationship Id="rId83" Type="http://schemas.openxmlformats.org/officeDocument/2006/relationships/image" Target="media/image75.png"/><Relationship Id="rId84" Type="http://schemas.openxmlformats.org/officeDocument/2006/relationships/image" Target="media/image76.png"/><Relationship Id="rId85" Type="http://schemas.openxmlformats.org/officeDocument/2006/relationships/image" Target="media/image77.png"/><Relationship Id="rId86" Type="http://schemas.openxmlformats.org/officeDocument/2006/relationships/image" Target="media/image78.png"/><Relationship Id="rId87" Type="http://schemas.openxmlformats.org/officeDocument/2006/relationships/image" Target="media/image79.png"/><Relationship Id="rId88" Type="http://schemas.openxmlformats.org/officeDocument/2006/relationships/image" Target="media/image80.png"/><Relationship Id="rId89" Type="http://schemas.openxmlformats.org/officeDocument/2006/relationships/footer" Target="footer3.xml"/><Relationship Id="rId90" Type="http://schemas.openxmlformats.org/officeDocument/2006/relationships/image" Target="media/image81.png"/><Relationship Id="rId91" Type="http://schemas.openxmlformats.org/officeDocument/2006/relationships/image" Target="media/image82.png"/><Relationship Id="rId92" Type="http://schemas.openxmlformats.org/officeDocument/2006/relationships/image" Target="media/image83.png"/><Relationship Id="rId93" Type="http://schemas.openxmlformats.org/officeDocument/2006/relationships/image" Target="media/image84.png"/><Relationship Id="rId94" Type="http://schemas.openxmlformats.org/officeDocument/2006/relationships/image" Target="media/image85.png"/><Relationship Id="rId95" Type="http://schemas.openxmlformats.org/officeDocument/2006/relationships/image" Target="media/image86.png"/><Relationship Id="rId96" Type="http://schemas.openxmlformats.org/officeDocument/2006/relationships/image" Target="media/image87.png"/><Relationship Id="rId97" Type="http://schemas.openxmlformats.org/officeDocument/2006/relationships/image" Target="media/image88.png"/><Relationship Id="rId98" Type="http://schemas.openxmlformats.org/officeDocument/2006/relationships/image" Target="media/image89.png"/><Relationship Id="rId99" Type="http://schemas.openxmlformats.org/officeDocument/2006/relationships/image" Target="media/image90.png"/><Relationship Id="rId100" Type="http://schemas.openxmlformats.org/officeDocument/2006/relationships/image" Target="media/image91.png"/><Relationship Id="rId101" Type="http://schemas.openxmlformats.org/officeDocument/2006/relationships/image" Target="media/image92.png"/><Relationship Id="rId102" Type="http://schemas.openxmlformats.org/officeDocument/2006/relationships/image" Target="media/image93.png"/><Relationship Id="rId103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7.png"/><Relationship Id="rId2" Type="http://schemas.openxmlformats.org/officeDocument/2006/relationships/image" Target="media/image18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2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2022-07-08T19:44:01Z</dcterms:created>
  <dcterms:modified xsi:type="dcterms:W3CDTF">2022-07-08T19:44:01Z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2022-03-16T00:00:00Z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2022-07-08T00:00:00Z</vt:filetime>
  </property>
</Properties>
</file>