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spacing w:line="378" w:lineRule="exact" w:before="88"/>
        <w:ind w:left="4543" w:right="0" w:firstLine="0"/>
        <w:jc w:val="left"/>
        <w:rPr>
          <w:sz w:val="3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989899pt;margin-top:4.99796pt;width:58.15pt;height:37.950pt;mso-position-horizontal-relative:page;mso-position-vertical-relative:paragraph;z-index:-17304576" type="#_x0000_t202" filled="false" stroked="false">
            <v:textbox inset="0,0,0,0">
              <w:txbxContent>
                <w:p>
                  <w:pPr>
                    <w:spacing w:line="228" w:lineRule="auto" w:before="4"/>
                    <w:ind w:left="0" w:right="0" w:firstLine="363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sz w:val="32"/>
                    </w:rPr>
                    <w:t>Marc</w:t>
                  </w:r>
                  <w:r>
                    <w:rPr>
                      <w:color w:val="231F20"/>
                      <w:spacing w:val="-110"/>
                      <w:sz w:val="32"/>
                    </w:rPr>
                    <w:t> </w:t>
                  </w:r>
                  <w:r>
                    <w:rPr>
                      <w:color w:val="231F20"/>
                      <w:sz w:val="32"/>
                    </w:rPr>
                    <w:t>la</w:t>
                  </w:r>
                  <w:r>
                    <w:rPr>
                      <w:color w:val="231F20"/>
                      <w:spacing w:val="-22"/>
                      <w:sz w:val="32"/>
                    </w:rPr>
                    <w:t> </w:t>
                  </w:r>
                  <w:r>
                    <w:rPr>
                      <w:color w:val="231F20"/>
                      <w:sz w:val="32"/>
                    </w:rPr>
                    <w:t>gesti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189896pt;margin-top:4.99796pt;width:10.8pt;height:37.950pt;mso-position-horizontal-relative:page;mso-position-vertical-relative:paragraph;z-index:-17304064" type="#_x0000_t202" filled="false" stroked="false">
            <v:textbox inset="0,0,0,0">
              <w:txbxContent>
                <w:p>
                  <w:pPr>
                    <w:spacing w:line="228" w:lineRule="auto" w:before="4"/>
                    <w:ind w:left="0" w:right="-14" w:firstLine="15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sz w:val="32"/>
                    </w:rPr>
                    <w:t>o</w:t>
                  </w:r>
                  <w:r>
                    <w:rPr>
                      <w:color w:val="231F20"/>
                      <w:spacing w:val="-110"/>
                      <w:sz w:val="32"/>
                    </w:rPr>
                    <w:t> </w:t>
                  </w:r>
                  <w:r>
                    <w:rPr>
                      <w:color w:val="231F20"/>
                      <w:w w:val="105"/>
                      <w:sz w:val="32"/>
                    </w:rPr>
                    <w:t>ó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32"/>
        </w:rPr>
        <w:t>para</w:t>
      </w:r>
      <w:r>
        <w:rPr>
          <w:color w:val="231F20"/>
          <w:spacing w:val="-26"/>
          <w:sz w:val="32"/>
        </w:rPr>
        <w:t> </w:t>
      </w:r>
      <w:r>
        <w:rPr>
          <w:color w:val="231F20"/>
          <w:sz w:val="32"/>
        </w:rPr>
        <w:t>la</w:t>
      </w:r>
      <w:r>
        <w:rPr>
          <w:color w:val="231F20"/>
          <w:spacing w:val="-26"/>
          <w:sz w:val="32"/>
        </w:rPr>
        <w:t> </w:t>
      </w:r>
      <w:r>
        <w:rPr>
          <w:color w:val="231F20"/>
          <w:sz w:val="32"/>
        </w:rPr>
        <w:t>excelencia</w:t>
      </w:r>
      <w:r>
        <w:rPr>
          <w:color w:val="231F20"/>
          <w:spacing w:val="-26"/>
          <w:sz w:val="32"/>
        </w:rPr>
        <w:t> </w:t>
      </w:r>
      <w:r>
        <w:rPr>
          <w:color w:val="231F20"/>
          <w:sz w:val="32"/>
        </w:rPr>
        <w:t>en</w:t>
      </w:r>
      <w:r>
        <w:rPr>
          <w:color w:val="231F20"/>
          <w:spacing w:val="-25"/>
          <w:sz w:val="32"/>
        </w:rPr>
        <w:t> </w:t>
      </w:r>
      <w:r>
        <w:rPr>
          <w:color w:val="231F20"/>
          <w:sz w:val="32"/>
        </w:rPr>
        <w:t>la</w:t>
      </w:r>
      <w:r>
        <w:rPr>
          <w:color w:val="231F20"/>
          <w:spacing w:val="-26"/>
          <w:sz w:val="32"/>
        </w:rPr>
        <w:t> </w:t>
      </w:r>
      <w:r>
        <w:rPr>
          <w:color w:val="231F20"/>
          <w:sz w:val="32"/>
        </w:rPr>
        <w:t>enseñanza</w:t>
      </w:r>
      <w:r>
        <w:rPr>
          <w:color w:val="231F20"/>
          <w:spacing w:val="-26"/>
          <w:sz w:val="32"/>
        </w:rPr>
        <w:t> </w:t>
      </w:r>
      <w:r>
        <w:rPr>
          <w:color w:val="231F20"/>
          <w:sz w:val="32"/>
        </w:rPr>
        <w:t>y</w:t>
      </w:r>
    </w:p>
    <w:p>
      <w:pPr>
        <w:spacing w:line="378" w:lineRule="exact" w:before="0"/>
        <w:ind w:left="4444" w:right="0" w:firstLine="0"/>
        <w:jc w:val="left"/>
        <w:rPr>
          <w:sz w:val="32"/>
        </w:rPr>
      </w:pPr>
      <w:r>
        <w:rPr>
          <w:color w:val="231F20"/>
          <w:sz w:val="32"/>
        </w:rPr>
        <w:t>n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escolar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en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Educación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Media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  <w:rPr>
          <w:sz w:val="50"/>
        </w:rPr>
      </w:pPr>
      <w:r>
        <w:rPr/>
        <w:pict>
          <v:group style="position:absolute;margin-left:0pt;margin-top:.000183pt;width:609.450pt;height:793.75pt;mso-position-horizontal-relative:page;mso-position-vertical-relative:page;z-index:-17303552" coordorigin="0,0" coordsize="12189,15875">
            <v:shape style="position:absolute;left:0;top:0;width:12187;height:1898" type="#_x0000_t75" stroked="false">
              <v:imagedata r:id="rId5" o:title=""/>
            </v:shape>
            <v:shape style="position:absolute;left:3395;top:749;width:277;height:331" type="#_x0000_t75" stroked="false">
              <v:imagedata r:id="rId6" o:title=""/>
            </v:shape>
            <v:shape style="position:absolute;left:3717;top:745;width:1023;height:342" coordorigin="3717,746" coordsize="1023,342" path="m4050,915l4041,852,4011,800,3990,785,3986,783,3986,915,3982,959,3970,995,3951,1023,3925,1043,3897,1048,3866,1049,3840,1045,3826,1040,3824,1028,3823,1007,3823,989,3823,873,3823,853,3824,827,3824,803,3826,789,3837,787,3848,786,3859,786,3871,785,3893,787,3912,790,3929,795,3945,803,3960,821,3974,846,3983,878,3986,915,3986,783,3958,763,3876,750,3855,750,3804,752,3786,753,3722,753,3717,776,3730,780,3742,783,3752,787,3758,792,3761,802,3761,821,3762,827,3762,846,3762,959,3762,979,3761,1007,3760,1030,3759,1044,3717,1056,3722,1079,3790,1079,3813,1080,3864,1083,3888,1083,3951,1073,3990,1049,4002,1041,4037,989,4050,915xm4435,776l4429,753,4302,753,4297,776,4323,783,4334,787,4341,791,4343,803,4344,827,4345,858,4344,928,4343,961,4340,990,4334,1016,4322,1027,4306,1037,4287,1043,4264,1045,4223,1037,4196,1015,4182,978,4177,928,4177,875,4177,853,4179,802,4180,788,4223,776,4218,753,4075,753,4070,776,4094,783,4104,788,4110,792,4113,804,4114,825,4115,851,4115,926,4123,997,4148,1047,4191,1077,4251,1087,4308,1078,4351,1051,4379,1006,4388,943,4389,848,4390,815,4391,789,4435,776xm4739,785l4733,773,4709,762,4683,754,4655,748,4624,746,4557,758,4503,793,4466,848,4453,920,4464,990,4497,1042,4548,1075,4616,1086,4650,1084,4682,1077,4709,1067,4731,1054,4738,1042,4737,991,4736,975,4727,974,4715,974,4695,973,4691,992,4681,1032,4671,1037,4658,1041,4641,1044,4622,1044,4578,1035,4545,1009,4525,969,4518,916,4520,882,4528,852,4539,826,4554,805,4568,797,4584,791,4602,787,4621,786,4637,787,4651,789,4664,793,4675,798,4687,864,4696,866,4717,867,4725,866,4739,785xe" filled="true" fillcolor="#a12240" stroked="false">
              <v:path arrowok="t"/>
              <v:fill type="solid"/>
            </v:shape>
            <v:shape style="position:absolute;left:4771;top:745;width:664;height:341" type="#_x0000_t75" stroked="false">
              <v:imagedata r:id="rId7" o:title=""/>
            </v:shape>
            <v:shape style="position:absolute;left:5481;top:752;width:151;height:327" type="#_x0000_t75" stroked="false">
              <v:imagedata r:id="rId8" o:title=""/>
            </v:shape>
            <v:shape style="position:absolute;left:5664;top:619;width:319;height:467" coordorigin="5664,619" coordsize="319,467" path="m5831,746l5764,759,5711,795,5677,852,5664,926,5676,992,5708,1043,5757,1075,5821,1086,5887,1073,5924,1046,5825,1046,5783,1037,5753,1012,5734,972,5728,920,5731,884,5737,853,5747,827,5759,807,5772,799,5787,792,5804,788,5822,786,5935,786,5893,757,5831,746xm5935,786l5822,786,5866,795,5896,821,5913,862,5919,916,5916,955,5908,986,5899,1009,5889,1025,5877,1033,5863,1040,5845,1044,5825,1046,5924,1046,5938,1036,5971,979,5983,908,5971,841,5941,790,5935,786xm5888,619l5850,637,5812,656,5774,676,5739,696,5745,716,5752,719,5901,677,5909,664,5906,653,5900,641,5894,629,5888,619xe" filled="true" fillcolor="#a12240" stroked="false">
              <v:path arrowok="t"/>
              <v:fill type="solid"/>
            </v:shape>
            <v:shape style="position:absolute;left:6013;top:751;width:360;height:330" type="#_x0000_t75" stroked="false">
              <v:imagedata r:id="rId9" o:title=""/>
            </v:shape>
            <v:shape style="position:absolute;left:3396;top:1195;width:2358;height:89" type="#_x0000_t75" stroked="false">
              <v:imagedata r:id="rId10" o:title=""/>
            </v:shape>
            <v:shape style="position:absolute;left:2464;top:611;width:803;height:810" type="#_x0000_t75" stroked="false">
              <v:imagedata r:id="rId11" o:title=""/>
            </v:shape>
            <v:line style="position:absolute" from="6707,609" to="6707,1421" stroked="true" strokeweight=".589pt" strokecolor="#c1945c">
              <v:stroke dashstyle="solid"/>
            </v:line>
            <v:shape style="position:absolute;left:7036;top:745;width:378;height:346" type="#_x0000_t75" stroked="false">
              <v:imagedata r:id="rId12" o:title=""/>
            </v:shape>
            <v:shape style="position:absolute;left:7463;top:738;width:249;height:353" type="#_x0000_t75" stroked="false">
              <v:imagedata r:id="rId13" o:title=""/>
            </v:shape>
            <v:shape style="position:absolute;left:7774;top:745;width:156;height:338" type="#_x0000_t75" stroked="false">
              <v:imagedata r:id="rId14" o:title=""/>
            </v:shape>
            <v:shape style="position:absolute;left:7989;top:738;width:297;height:353" type="#_x0000_t75" stroked="false">
              <v:imagedata r:id="rId15" o:title=""/>
            </v:shape>
            <v:shape style="position:absolute;left:8317;top:739;width:385;height:344" type="#_x0000_t75" stroked="false">
              <v:imagedata r:id="rId16" o:title=""/>
            </v:shape>
            <v:shape style="position:absolute;left:8722;top:745;width:1001;height:338" coordorigin="8723,745" coordsize="1001,338" path="m9206,1059l9194,1056,9181,1052,9171,1047,9165,1042,9161,1031,9158,1011,9156,984,9144,785,9191,770,9185,745,9058,745,9042,789,9020,845,8968,971,8942,910,8916,848,8894,791,8878,745,8744,745,8739,769,8751,773,8764,778,8775,783,8781,787,8783,799,8783,822,8781,856,8779,901,8773,983,8768,1047,8723,1059,8728,1083,8863,1083,8868,1059,8836,1051,8824,1047,8818,1041,8816,1028,8817,1001,8820,917,8826,799,8854,864,8910,996,8932,1046,8944,1047,8957,1047,8969,1047,8981,1046,9084,799,9088,871,9095,1009,9096,1047,9047,1059,9052,1083,9201,1083,9206,1059xm9724,1059l9711,1056,9699,1052,9688,1047,9683,1042,9679,1031,9676,1011,9674,984,9662,785,9708,770,9703,745,9575,745,9560,789,9537,845,9486,971,9459,910,9434,848,9412,791,9395,745,9262,745,9256,769,9268,773,9281,778,9292,783,9299,787,9301,799,9301,822,9299,856,9296,901,9291,983,9285,1047,9240,1059,9245,1083,9381,1083,9386,1059,9354,1051,9342,1047,9335,1041,9334,1028,9335,1001,9338,917,9344,799,9372,864,9428,996,9449,1046,9462,1047,9474,1047,9487,1047,9499,1046,9602,799,9605,871,9613,1009,9614,1047,9564,1059,9570,1083,9718,1083,9724,1059xe" filled="true" fillcolor="#6f7171" stroked="false">
              <v:path arrowok="t"/>
              <v:fill type="solid"/>
            </v:shape>
            <v:shape style="position:absolute;left:7036;top:1212;width:2438;height:210" type="#_x0000_t75" stroked="false">
              <v:imagedata r:id="rId17" o:title=""/>
            </v:shape>
            <v:shape style="position:absolute;left:0;top:14968;width:12189;height:371" type="#_x0000_t75" stroked="false">
              <v:imagedata r:id="rId18" o:title=""/>
            </v:shape>
            <v:rect style="position:absolute;left:0;top:15338;width:12189;height:536" filled="true" fillcolor="#c1945c" stroked="false">
              <v:fill type="solid"/>
            </v:rect>
            <v:rect style="position:absolute;left:5002;top:6599;width:128;height:2552" filled="true" fillcolor="#939598" stroked="false">
              <v:fill type="solid"/>
            </v:rect>
            <v:shape style="position:absolute;left:0;top:2226;width:4975;height:12800" coordorigin="0,2227" coordsize="4975,12800" path="m0,2227l0,15027,4975,8141,0,2227xe" filled="true" fillcolor="#dcddde" stroked="false">
              <v:path arrowok="t"/>
              <v:fill opacity="32768f" type="solid"/>
            </v:shape>
            <v:shape style="position:absolute;left:0;top:2633;width:4633;height:11920" coordorigin="0,2634" coordsize="4633,11920" path="m0,2634l0,14553,4632,8141,0,2634xe" filled="true" fillcolor="#bcbec0" stroked="false">
              <v:path arrowok="t"/>
              <v:fill type="solid"/>
            </v:shape>
            <v:shape style="position:absolute;left:0;top:3001;width:4323;height:11123" coordorigin="0,3002" coordsize="4323,11123" path="m0,3002l0,14124,4323,8141,0,3002xe" filled="true" fillcolor="#c1945c" stroked="false">
              <v:path arrowok="t"/>
              <v:fill type="solid"/>
            </v:shape>
            <v:rect style="position:absolute;left:0;top:1553;width:4343;height:13342" filled="true" fillcolor="#231f20" stroked="false">
              <v:fill opacity="32768f" type="solid"/>
            </v:rect>
            <v:shape style="position:absolute;left:0;top:2998;width:4323;height:11133" coordorigin="0,2999" coordsize="4323,11133" path="m0,2999l0,3555,3886,8140,0,13460,0,14131,4323,8141,0,2999xe" filled="true" fillcolor="#e2c9a3" stroked="false">
              <v:path arrowok="t"/>
              <v:fill type="solid"/>
            </v:shape>
            <v:rect style="position:absolute;left:0;top:1779;width:4423;height:13040" filled="true" fillcolor="#231f20" stroked="false">
              <v:fill opacity="39321f" type="solid"/>
            </v:rect>
            <w10:wrap type="none"/>
          </v:group>
        </w:pict>
      </w:r>
    </w:p>
    <w:p>
      <w:pPr>
        <w:pStyle w:val="BodyText"/>
        <w:spacing w:before="8"/>
        <w:rPr>
          <w:sz w:val="37"/>
        </w:rPr>
      </w:pPr>
    </w:p>
    <w:p>
      <w:pPr>
        <w:pStyle w:val="Title"/>
        <w:spacing w:line="244" w:lineRule="auto"/>
      </w:pPr>
      <w:r>
        <w:rPr>
          <w:color w:val="FFFFFF"/>
        </w:rPr>
        <w:t>Educación</w:t>
      </w:r>
      <w:r>
        <w:rPr>
          <w:color w:val="FFFFFF"/>
          <w:spacing w:val="1"/>
        </w:rPr>
        <w:t> </w:t>
      </w:r>
      <w:r>
        <w:rPr>
          <w:color w:val="FFFFFF"/>
          <w:w w:val="90"/>
        </w:rPr>
        <w:t>Media</w:t>
      </w:r>
      <w:r>
        <w:rPr>
          <w:color w:val="FFFFFF"/>
          <w:spacing w:val="96"/>
          <w:w w:val="90"/>
        </w:rPr>
        <w:t> </w:t>
      </w:r>
      <w:r>
        <w:rPr>
          <w:color w:val="FFFFFF"/>
          <w:w w:val="90"/>
        </w:rPr>
        <w:t>Superior</w:t>
      </w:r>
    </w:p>
    <w:p>
      <w:pPr>
        <w:spacing w:line="237" w:lineRule="auto" w:before="246"/>
        <w:ind w:left="204" w:right="774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231F20"/>
          <w:w w:val="90"/>
          <w:sz w:val="40"/>
        </w:rPr>
        <w:t>Perfiles profesionales,</w:t>
      </w:r>
      <w:r>
        <w:rPr>
          <w:b/>
          <w:color w:val="231F20"/>
          <w:spacing w:val="1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criterios</w:t>
      </w:r>
      <w:r>
        <w:rPr>
          <w:b/>
          <w:color w:val="231F20"/>
          <w:spacing w:val="1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e</w:t>
      </w:r>
      <w:r>
        <w:rPr>
          <w:b/>
          <w:color w:val="231F20"/>
          <w:spacing w:val="2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indicadores</w:t>
      </w:r>
      <w:r>
        <w:rPr>
          <w:b/>
          <w:color w:val="231F20"/>
          <w:spacing w:val="1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para</w:t>
      </w:r>
      <w:r>
        <w:rPr>
          <w:b/>
          <w:color w:val="231F20"/>
          <w:spacing w:val="1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docentes,</w:t>
      </w:r>
      <w:r>
        <w:rPr>
          <w:b/>
          <w:color w:val="231F20"/>
          <w:spacing w:val="63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técnicos</w:t>
      </w:r>
      <w:r>
        <w:rPr>
          <w:b/>
          <w:color w:val="231F20"/>
          <w:spacing w:val="64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docentes</w:t>
      </w:r>
      <w:r>
        <w:rPr>
          <w:b/>
          <w:color w:val="231F20"/>
          <w:spacing w:val="-120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y</w:t>
      </w:r>
      <w:r>
        <w:rPr>
          <w:b/>
          <w:color w:val="231F20"/>
          <w:spacing w:val="25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personal</w:t>
      </w:r>
      <w:r>
        <w:rPr>
          <w:b/>
          <w:color w:val="231F20"/>
          <w:spacing w:val="26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con</w:t>
      </w:r>
      <w:r>
        <w:rPr>
          <w:b/>
          <w:color w:val="231F20"/>
          <w:spacing w:val="26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funciones</w:t>
      </w:r>
      <w:r>
        <w:rPr>
          <w:b/>
          <w:color w:val="231F20"/>
          <w:spacing w:val="26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de</w:t>
      </w:r>
      <w:r>
        <w:rPr>
          <w:b/>
          <w:color w:val="231F20"/>
          <w:spacing w:val="-120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dirección</w:t>
      </w:r>
      <w:r>
        <w:rPr>
          <w:b/>
          <w:color w:val="231F20"/>
          <w:spacing w:val="5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y</w:t>
      </w:r>
      <w:r>
        <w:rPr>
          <w:b/>
          <w:color w:val="231F20"/>
          <w:spacing w:val="5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de</w:t>
      </w:r>
      <w:r>
        <w:rPr>
          <w:b/>
          <w:color w:val="231F20"/>
          <w:spacing w:val="5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supervisión</w:t>
      </w:r>
    </w:p>
    <w:p>
      <w:pPr>
        <w:pStyle w:val="BodyText"/>
        <w:spacing w:before="5"/>
        <w:rPr>
          <w:b/>
          <w:sz w:val="64"/>
        </w:rPr>
      </w:pPr>
    </w:p>
    <w:p>
      <w:pPr>
        <w:spacing w:before="0"/>
        <w:ind w:left="204" w:right="0" w:firstLine="0"/>
        <w:jc w:val="left"/>
        <w:rPr>
          <w:sz w:val="28"/>
        </w:rPr>
      </w:pPr>
      <w:r>
        <w:rPr>
          <w:color w:val="231F20"/>
          <w:w w:val="95"/>
          <w:sz w:val="28"/>
        </w:rPr>
        <w:t>Ciclo</w:t>
      </w:r>
      <w:r>
        <w:rPr>
          <w:color w:val="231F20"/>
          <w:spacing w:val="-2"/>
          <w:w w:val="95"/>
          <w:sz w:val="28"/>
        </w:rPr>
        <w:t> </w:t>
      </w:r>
      <w:r>
        <w:rPr>
          <w:color w:val="231F20"/>
          <w:w w:val="95"/>
          <w:sz w:val="28"/>
        </w:rPr>
        <w:t>escolar</w:t>
      </w:r>
      <w:r>
        <w:rPr>
          <w:color w:val="231F20"/>
          <w:spacing w:val="-1"/>
          <w:w w:val="95"/>
          <w:sz w:val="28"/>
        </w:rPr>
        <w:t> </w:t>
      </w:r>
      <w:r>
        <w:rPr>
          <w:color w:val="231F20"/>
          <w:w w:val="95"/>
          <w:sz w:val="28"/>
        </w:rPr>
        <w:t>2024-2025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0"/>
        <w:ind w:left="204" w:right="0" w:firstLine="0"/>
        <w:jc w:val="left"/>
        <w:rPr>
          <w:sz w:val="28"/>
        </w:rPr>
      </w:pPr>
      <w:r>
        <w:rPr>
          <w:color w:val="231F20"/>
          <w:sz w:val="28"/>
        </w:rPr>
        <w:t>Noviembre</w:t>
      </w:r>
      <w:r>
        <w:rPr>
          <w:color w:val="231F20"/>
          <w:spacing w:val="-26"/>
          <w:sz w:val="28"/>
        </w:rPr>
        <w:t> </w:t>
      </w:r>
      <w:r>
        <w:rPr>
          <w:color w:val="231F20"/>
          <w:sz w:val="28"/>
        </w:rPr>
        <w:t>de</w:t>
      </w:r>
      <w:r>
        <w:rPr>
          <w:color w:val="231F20"/>
          <w:spacing w:val="-26"/>
          <w:sz w:val="28"/>
        </w:rPr>
        <w:t> </w:t>
      </w:r>
      <w:r>
        <w:rPr>
          <w:color w:val="231F20"/>
          <w:sz w:val="28"/>
        </w:rPr>
        <w:t>2023</w:t>
      </w:r>
    </w:p>
    <w:p>
      <w:pPr>
        <w:spacing w:after="0"/>
        <w:jc w:val="left"/>
        <w:rPr>
          <w:sz w:val="28"/>
        </w:rPr>
        <w:sectPr>
          <w:type w:val="continuous"/>
          <w:pgSz w:w="12190" w:h="15880"/>
          <w:pgMar w:top="1500" w:bottom="280" w:left="0" w:right="0"/>
          <w:cols w:num="2" w:equalWidth="0">
            <w:col w:w="3579" w:space="1602"/>
            <w:col w:w="700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2461279</wp:posOffset>
            </wp:positionH>
            <wp:positionV relativeFrom="page">
              <wp:posOffset>914107</wp:posOffset>
            </wp:positionV>
            <wp:extent cx="1555909" cy="347662"/>
            <wp:effectExtent l="0" t="0" r="0" b="0"/>
            <wp:wrapNone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90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1975744</wp:posOffset>
            </wp:positionH>
            <wp:positionV relativeFrom="page">
              <wp:posOffset>910602</wp:posOffset>
            </wp:positionV>
            <wp:extent cx="415687" cy="419100"/>
            <wp:effectExtent l="0" t="0" r="0" b="0"/>
            <wp:wrapNone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8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31712" from="329.881012pt,71.533386pt" to="329.881012pt,104.919386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452301pt;margin-top:76.855286pt;width:110.45pt;height:14.55pt;mso-position-horizontal-relative:page;mso-position-vertical-relative:page;z-index:15732224" coordorigin="6869,1537" coordsize="2209,291">
            <v:shape style="position:absolute;left:6869;top:1543;width:310;height:285" type="#_x0000_t75" stroked="false">
              <v:imagedata r:id="rId21" o:title=""/>
            </v:shape>
            <v:shape style="position:absolute;left:7219;top:1537;width:204;height:290" type="#_x0000_t75" stroked="false">
              <v:imagedata r:id="rId22" o:title=""/>
            </v:shape>
            <v:shape style="position:absolute;left:7475;top:1543;width:128;height:278" type="#_x0000_t75" stroked="false">
              <v:imagedata r:id="rId23" o:title=""/>
            </v:shape>
            <v:shape style="position:absolute;left:7651;top:1537;width:1426;height:290" coordorigin="7652,1537" coordsize="1426,290" path="m7895,1571l7890,1560,7870,1551,7848,1544,7824,1539,7797,1537,7740,1548,7694,1578,7663,1624,7652,1685,7661,1744,7689,1789,7733,1817,7790,1827,7819,1825,7846,1819,7870,1810,7889,1799,7894,1789,7893,1745,7893,1732,7886,1731,7864,1730,7857,1731,7854,1746,7845,1780,7837,1785,7826,1788,7812,1790,7796,1791,7758,1783,7730,1761,7713,1727,7707,1682,7709,1653,7715,1627,7725,1605,7738,1587,7749,1580,7763,1575,7778,1572,7795,1571,7808,1572,7820,1574,7831,1577,7841,1582,7850,1638,7858,1639,7876,1640,7883,1639,7895,1571xm8237,1801l8205,1791,8188,1745,8181,1728,8171,1701,8168,1694,8147,1638,8127,1583,8124,1576,8122,1570,8118,1559,8116,1552,8116,1701,8028,1699,8039,1668,8049,1637,8060,1606,8070,1576,8082,1608,8094,1640,8105,1671,8116,1701,8116,1552,8115,1548,8112,1538,8097,1539,8079,1540,8061,1541,8045,1543,8033,1582,8014,1635,7994,1688,7974,1740,7954,1791,7922,1801,7926,1821,8035,1821,8039,1801,7999,1791,8004,1776,8009,1761,8014,1745,8019,1730,8126,1728,8132,1746,8137,1762,8143,1777,8148,1791,8108,1801,8113,1821,8233,1821,8237,1801xm8652,1801l8639,1798,8621,1792,8618,1787,8615,1778,8613,1761,8611,1739,8601,1576,8639,1563,8635,1543,8530,1543,8517,1579,8499,1625,8456,1728,8434,1678,8414,1627,8396,1581,8382,1543,8272,1543,8268,1563,8280,1566,8299,1573,8303,1578,8304,1587,8304,1606,8303,1634,8296,1739,8291,1791,8255,1801,8258,1821,8370,1821,8374,1801,8348,1795,8338,1791,8333,1786,8332,1775,8332,1753,8335,1684,8339,1588,8363,1640,8426,1790,8437,1791,8447,1791,8457,1791,8467,1790,8552,1588,8554,1647,8560,1760,8562,1791,8521,1801,8525,1821,8647,1821,8652,1801xm9077,1801l9064,1798,9046,1792,9043,1787,9040,1778,9038,1761,9036,1739,9026,1576,9064,1563,9060,1543,8955,1543,8942,1579,8924,1625,8882,1728,8860,1678,8839,1627,8821,1581,8807,1543,8697,1543,8693,1563,8705,1566,8724,1573,8728,1578,8730,1587,8730,1606,8728,1634,8721,1739,8717,1791,8680,1801,8684,1821,8795,1821,8799,1801,8773,1795,8763,1791,8758,1786,8757,1775,8757,1753,8760,1684,8765,1588,8788,1640,8852,1790,8862,1791,8872,1791,8882,1791,8893,1790,8977,1588,8980,1647,8986,1760,8987,1791,8946,1801,8951,1821,9073,1821,9077,1801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4361840</wp:posOffset>
            </wp:positionH>
            <wp:positionV relativeFrom="page">
              <wp:posOffset>1223823</wp:posOffset>
            </wp:positionV>
            <wp:extent cx="1276130" cy="109537"/>
            <wp:effectExtent l="0" t="0" r="0" b="0"/>
            <wp:wrapNone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1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spacing w:before="92"/>
        <w:ind w:left="1413" w:right="1413" w:firstLine="0"/>
        <w:jc w:val="center"/>
      </w:pPr>
      <w:r>
        <w:rPr>
          <w:color w:val="231F20"/>
          <w:w w:val="90"/>
        </w:rPr>
        <w:t>Secretaría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Educación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Pública</w:t>
      </w:r>
    </w:p>
    <w:p>
      <w:pPr>
        <w:spacing w:before="67"/>
        <w:ind w:left="1413" w:right="1413" w:firstLine="0"/>
        <w:jc w:val="center"/>
        <w:rPr>
          <w:sz w:val="20"/>
        </w:rPr>
      </w:pPr>
      <w:r>
        <w:rPr>
          <w:color w:val="231F20"/>
          <w:sz w:val="20"/>
        </w:rPr>
        <w:t>Leticia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Ramírez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Amaya</w:t>
      </w:r>
    </w:p>
    <w:p>
      <w:pPr>
        <w:pStyle w:val="BodyText"/>
        <w:rPr>
          <w:sz w:val="24"/>
        </w:rPr>
      </w:pPr>
    </w:p>
    <w:p>
      <w:pPr>
        <w:pStyle w:val="Heading2"/>
        <w:spacing w:before="156"/>
        <w:ind w:left="1413" w:right="1413" w:firstLine="0"/>
        <w:jc w:val="center"/>
      </w:pPr>
      <w:r>
        <w:rPr>
          <w:color w:val="231F20"/>
          <w:w w:val="90"/>
        </w:rPr>
        <w:t>Subsecretaría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Educación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Media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Superior</w:t>
      </w:r>
    </w:p>
    <w:p>
      <w:pPr>
        <w:spacing w:before="46"/>
        <w:ind w:left="1413" w:right="1413" w:firstLine="0"/>
        <w:jc w:val="center"/>
        <w:rPr>
          <w:sz w:val="20"/>
        </w:rPr>
      </w:pPr>
      <w:r>
        <w:rPr>
          <w:color w:val="231F20"/>
          <w:sz w:val="20"/>
        </w:rPr>
        <w:t>Nora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Ruvalcaba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Gámez</w:t>
      </w:r>
    </w:p>
    <w:p>
      <w:pPr>
        <w:pStyle w:val="BodyText"/>
        <w:rPr>
          <w:sz w:val="24"/>
        </w:rPr>
      </w:pPr>
    </w:p>
    <w:p>
      <w:pPr>
        <w:pStyle w:val="Heading2"/>
        <w:spacing w:before="156"/>
        <w:ind w:left="1413" w:right="1413" w:firstLine="0"/>
        <w:jc w:val="center"/>
      </w:pPr>
      <w:r>
        <w:rPr>
          <w:color w:val="231F20"/>
          <w:w w:val="90"/>
        </w:rPr>
        <w:t>Unidad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Carrera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Maestras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Maestros</w:t>
      </w:r>
    </w:p>
    <w:p>
      <w:pPr>
        <w:pStyle w:val="Heading3"/>
        <w:spacing w:before="47"/>
        <w:ind w:right="1413"/>
      </w:pPr>
      <w:r>
        <w:rPr>
          <w:color w:val="231F20"/>
        </w:rPr>
        <w:t>Adela</w:t>
      </w:r>
      <w:r>
        <w:rPr>
          <w:color w:val="231F20"/>
          <w:spacing w:val="-2"/>
        </w:rPr>
        <w:t> </w:t>
      </w:r>
      <w:r>
        <w:rPr>
          <w:color w:val="231F20"/>
        </w:rPr>
        <w:t>Piña</w:t>
      </w:r>
      <w:r>
        <w:rPr>
          <w:color w:val="231F20"/>
          <w:spacing w:val="-2"/>
        </w:rPr>
        <w:t> </w:t>
      </w:r>
      <w:r>
        <w:rPr>
          <w:color w:val="231F20"/>
        </w:rPr>
        <w:t>Bernal</w:t>
      </w:r>
    </w:p>
    <w:p>
      <w:pPr>
        <w:pStyle w:val="BodyText"/>
        <w:spacing w:before="9"/>
        <w:rPr>
          <w:sz w:val="23"/>
        </w:rPr>
      </w:pPr>
      <w:r>
        <w:rPr/>
        <w:pict>
          <v:line style="position:absolute;mso-position-horizontal-relative:page;mso-position-vertical-relative:paragraph;z-index:-15727104;mso-wrap-distance-left:0;mso-wrap-distance-right:0" from="259.724396pt,16.876318pt" to="349.724396pt,17.876318pt" stroked="true" strokeweight="1pt" strokecolor="#231f20">
            <v:stroke dashstyle="solid"/>
            <w10:wrap type="topAndBottom"/>
          </v:line>
        </w:pict>
      </w:r>
    </w:p>
    <w:p>
      <w:pPr>
        <w:spacing w:after="0"/>
        <w:rPr>
          <w:sz w:val="23"/>
        </w:rPr>
        <w:sectPr>
          <w:pgSz w:w="12190" w:h="15880"/>
          <w:pgMar w:top="14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366096pt;margin-top:31.858459pt;width:538.1pt;height:328.7pt;mso-position-horizontal-relative:page;mso-position-vertical-relative:page;z-index:-17299968" coordorigin="1427,637" coordsize="10762,6574">
            <v:shape style="position:absolute;left:5911;top:637;width:6278;height:6574" type="#_x0000_t75" stroked="false">
              <v:imagedata r:id="rId26" o:title=""/>
            </v:shape>
            <v:line style="position:absolute" from="1487,1976" to="10752,1976" stroked="true" strokeweight="1pt" strokecolor="#939598">
              <v:stroke dashstyle="dot"/>
            </v:line>
            <v:shape style="position:absolute;left:1427;top:1975;width:9355;height:2" coordorigin="1427,1976" coordsize="9355,0" path="m1427,1976l1427,1976m10782,1976l10782,1976e" filled="false" stroked="true" strokeweight="1pt" strokecolor="#939598">
              <v:path arrowok="t"/>
              <v:stroke dashstyle="solid"/>
            </v:shape>
            <v:shape style="position:absolute;left:4633;top:650;width:2942;height:610" type="#_x0000_t75" stroked="false">
              <v:imagedata r:id="rId27" o:title=""/>
            </v:shape>
            <v:shape style="position:absolute;left:2884;top:1653;width:647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MARCO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EXCELENCIA</w:t>
                    </w:r>
                    <w:r>
                      <w:rPr>
                        <w:color w:val="231F20"/>
                        <w:spacing w:val="63"/>
                        <w:sz w:val="20"/>
                      </w:rPr>
                      <w:t> </w:t>
                    </w:r>
                    <w:r>
                      <w:rPr>
                        <w:rFonts w:ascii="Wingdings" w:hAnsi="Wingdings"/>
                        <w:color w:val="231F20"/>
                        <w:position w:val="4"/>
                        <w:sz w:val="10"/>
                      </w:rPr>
                      <w:t></w:t>
                    </w:r>
                    <w:r>
                      <w:rPr>
                        <w:rFonts w:ascii="Times New Roman" w:hAnsi="Times New Roman"/>
                        <w:color w:val="231F20"/>
                        <w:position w:val="4"/>
                        <w:sz w:val="10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231F20"/>
                        <w:spacing w:val="8"/>
                        <w:position w:val="4"/>
                        <w:sz w:val="1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EDUCACIÓN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MEDIA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SUPERIOR</w:t>
                    </w:r>
                  </w:p>
                </w:txbxContent>
              </v:textbox>
              <w10:wrap type="none"/>
            </v:shape>
            <v:shape style="position:absolute;left:1447;top:4536;width:667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1945C"/>
                        <w:w w:val="90"/>
                        <w:sz w:val="20"/>
                      </w:rPr>
                      <w:t>Índice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6.041321pt;margin-top:526.989807pt;width:15.25pt;height:181.45pt;mso-position-horizontal-relative:page;mso-position-vertical-relative:page;z-index:15733760" coordorigin="11321,10540" coordsize="305,3629">
            <v:shape style="position:absolute;left:11323;top:10539;width:303;height:2956" coordorigin="11323,10540" coordsize="303,2956" path="m11626,10540l11323,10833,11323,13375,11333,13422,11359,13460,11397,13486,11443,13495,11506,13495,11552,13486,11590,13460,11616,13422,11626,13375,11626,10540xe" filled="true" fillcolor="#e6e7e8" stroked="false">
              <v:path arrowok="t"/>
              <v:fill type="solid"/>
            </v:shape>
            <v:shape style="position:absolute;left:11323;top:10712;width:303;height:2925" coordorigin="11323,10713" coordsize="303,2925" path="m11626,10713l11323,11023,11323,13517,11333,13564,11359,13602,11397,13627,11443,13637,11506,13637,11552,13627,11590,13602,11616,13564,11626,13517,11626,10713xe" filled="true" fillcolor="#bcbec0" stroked="false">
              <v:path arrowok="t"/>
              <v:fill type="solid"/>
            </v:shape>
            <v:shape style="position:absolute;left:11320;top:10901;width:305;height:3268" coordorigin="11321,10901" coordsize="305,3268" path="m11626,10901l11321,11208,11321,14169,11626,14169,11626,10901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569.957153pt;width:13pt;height:123.7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45227pt;margin-top:218.793381pt;width:13pt;height:303.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8"/>
        <w:gridCol w:w="774"/>
      </w:tblGrid>
      <w:tr>
        <w:trPr>
          <w:trHeight w:val="443" w:hRule="atLeast"/>
        </w:trPr>
        <w:tc>
          <w:tcPr>
            <w:tcW w:w="78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spacing w:line="212" w:lineRule="exact" w:before="0"/>
              <w:ind w:left="160" w:right="17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Pág.</w:t>
            </w:r>
          </w:p>
        </w:tc>
      </w:tr>
      <w:tr>
        <w:trPr>
          <w:trHeight w:val="661" w:hRule="atLeast"/>
        </w:trPr>
        <w:tc>
          <w:tcPr>
            <w:tcW w:w="7898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before="0"/>
              <w:ind w:left="20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Presentación</w:t>
            </w:r>
          </w:p>
        </w:tc>
        <w:tc>
          <w:tcPr>
            <w:tcW w:w="774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before="0"/>
              <w:ind w:right="18"/>
              <w:jc w:val="center"/>
              <w:rPr>
                <w:sz w:val="18"/>
              </w:rPr>
            </w:pPr>
            <w:r>
              <w:rPr>
                <w:color w:val="231F20"/>
                <w:w w:val="89"/>
                <w:sz w:val="18"/>
              </w:rPr>
              <w:t>5</w:t>
            </w:r>
          </w:p>
        </w:tc>
      </w:tr>
      <w:tr>
        <w:trPr>
          <w:trHeight w:val="774" w:hRule="atLeast"/>
        </w:trPr>
        <w:tc>
          <w:tcPr>
            <w:tcW w:w="7898" w:type="dxa"/>
          </w:tcPr>
          <w:p>
            <w:pPr>
              <w:pStyle w:val="TableParagraph"/>
              <w:spacing w:line="280" w:lineRule="atLeast" w:before="149"/>
              <w:ind w:left="200" w:right="55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Referentes,</w:t>
            </w:r>
            <w:r>
              <w:rPr>
                <w:b/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características</w:t>
            </w:r>
            <w:r>
              <w:rPr>
                <w:b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y</w:t>
            </w:r>
            <w:r>
              <w:rPr>
                <w:b/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construcción</w:t>
            </w:r>
            <w:r>
              <w:rPr>
                <w:b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de</w:t>
            </w:r>
            <w:r>
              <w:rPr>
                <w:b/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los</w:t>
            </w:r>
            <w:r>
              <w:rPr>
                <w:b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perfiles</w:t>
            </w:r>
            <w:r>
              <w:rPr>
                <w:b/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del</w:t>
            </w:r>
            <w:r>
              <w:rPr>
                <w:b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docente,</w:t>
            </w:r>
            <w:r>
              <w:rPr>
                <w:b/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técnico</w:t>
            </w:r>
            <w:r>
              <w:rPr>
                <w:b/>
                <w:color w:val="231F20"/>
                <w:spacing w:val="-5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docente,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personal</w:t>
            </w:r>
            <w:r>
              <w:rPr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con</w:t>
            </w:r>
            <w:r>
              <w:rPr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funciones</w:t>
            </w:r>
            <w:r>
              <w:rPr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de</w:t>
            </w:r>
            <w:r>
              <w:rPr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dirección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y</w:t>
            </w:r>
            <w:r>
              <w:rPr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de</w:t>
            </w:r>
            <w:r>
              <w:rPr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supervisión</w:t>
            </w:r>
          </w:p>
        </w:tc>
        <w:tc>
          <w:tcPr>
            <w:tcW w:w="7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18"/>
              <w:jc w:val="center"/>
              <w:rPr>
                <w:sz w:val="18"/>
              </w:rPr>
            </w:pPr>
            <w:r>
              <w:rPr>
                <w:color w:val="231F20"/>
                <w:w w:val="92"/>
                <w:sz w:val="18"/>
              </w:rPr>
              <w:t>7</w:t>
            </w:r>
          </w:p>
        </w:tc>
      </w:tr>
      <w:tr>
        <w:trPr>
          <w:trHeight w:val="614" w:hRule="atLeast"/>
        </w:trPr>
        <w:tc>
          <w:tcPr>
            <w:tcW w:w="7898" w:type="dxa"/>
          </w:tcPr>
          <w:p>
            <w:pPr>
              <w:pStyle w:val="TableParagraph"/>
              <w:spacing w:line="280" w:lineRule="exact" w:before="7"/>
              <w:ind w:left="200" w:right="254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Perfiles</w:t>
            </w:r>
            <w:r>
              <w:rPr>
                <w:b/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profesionales,</w:t>
            </w:r>
            <w:r>
              <w:rPr>
                <w:b/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criterios</w:t>
            </w:r>
            <w:r>
              <w:rPr>
                <w:b/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e</w:t>
            </w:r>
            <w:r>
              <w:rPr>
                <w:b/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indicadores</w:t>
            </w:r>
            <w:r>
              <w:rPr>
                <w:b/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para</w:t>
            </w:r>
            <w:r>
              <w:rPr>
                <w:b/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docentes,</w:t>
            </w:r>
            <w:r>
              <w:rPr>
                <w:b/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técnicos</w:t>
            </w:r>
            <w:r>
              <w:rPr>
                <w:b/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docentes</w:t>
            </w:r>
            <w:r>
              <w:rPr>
                <w:b/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y</w:t>
            </w:r>
            <w:r>
              <w:rPr>
                <w:b/>
                <w:color w:val="231F20"/>
                <w:spacing w:val="-53"/>
                <w:w w:val="90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personal</w:t>
            </w:r>
            <w:r>
              <w:rPr>
                <w:b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con</w:t>
            </w:r>
            <w:r>
              <w:rPr>
                <w:b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funciones</w:t>
            </w:r>
            <w:r>
              <w:rPr>
                <w:b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directivas</w:t>
            </w:r>
            <w:r>
              <w:rPr>
                <w:b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y</w:t>
            </w:r>
            <w:r>
              <w:rPr>
                <w:b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de</w:t>
            </w:r>
            <w:r>
              <w:rPr>
                <w:b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supervisión</w:t>
            </w:r>
          </w:p>
        </w:tc>
        <w:tc>
          <w:tcPr>
            <w:tcW w:w="774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0"/>
              <w:ind w:left="160" w:right="17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</w:p>
        </w:tc>
      </w:tr>
      <w:tr>
        <w:trPr>
          <w:trHeight w:val="343" w:hRule="atLeast"/>
        </w:trPr>
        <w:tc>
          <w:tcPr>
            <w:tcW w:w="7898" w:type="dxa"/>
          </w:tcPr>
          <w:p>
            <w:pPr>
              <w:pStyle w:val="TableParagraph"/>
              <w:spacing w:before="50"/>
              <w:ind w:left="919"/>
              <w:rPr>
                <w:sz w:val="18"/>
              </w:rPr>
            </w:pPr>
            <w:r>
              <w:rPr>
                <w:color w:val="221F1F"/>
                <w:spacing w:val="-1"/>
                <w:w w:val="110"/>
                <w:sz w:val="18"/>
              </w:rPr>
              <w:t>Perfil</w:t>
            </w:r>
            <w:r>
              <w:rPr>
                <w:color w:val="221F1F"/>
                <w:spacing w:val="-42"/>
                <w:w w:val="110"/>
                <w:sz w:val="18"/>
              </w:rPr>
              <w:t> </w:t>
            </w:r>
            <w:r>
              <w:rPr>
                <w:color w:val="221F1F"/>
                <w:w w:val="110"/>
                <w:sz w:val="18"/>
              </w:rPr>
              <w:t>Docente</w:t>
            </w:r>
          </w:p>
        </w:tc>
        <w:tc>
          <w:tcPr>
            <w:tcW w:w="774" w:type="dxa"/>
          </w:tcPr>
          <w:p>
            <w:pPr>
              <w:pStyle w:val="TableParagraph"/>
              <w:spacing w:before="50"/>
              <w:ind w:left="160" w:right="17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</w:p>
        </w:tc>
      </w:tr>
      <w:tr>
        <w:trPr>
          <w:trHeight w:val="343" w:hRule="atLeast"/>
        </w:trPr>
        <w:tc>
          <w:tcPr>
            <w:tcW w:w="7898" w:type="dxa"/>
          </w:tcPr>
          <w:p>
            <w:pPr>
              <w:pStyle w:val="TableParagraph"/>
              <w:ind w:left="919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Perfil</w:t>
            </w:r>
            <w:r>
              <w:rPr>
                <w:color w:val="221F1F"/>
                <w:spacing w:val="-5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Técnico</w:t>
            </w:r>
            <w:r>
              <w:rPr>
                <w:color w:val="221F1F"/>
                <w:spacing w:val="-4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docente</w:t>
            </w:r>
          </w:p>
        </w:tc>
        <w:tc>
          <w:tcPr>
            <w:tcW w:w="774" w:type="dxa"/>
          </w:tcPr>
          <w:p>
            <w:pPr>
              <w:pStyle w:val="TableParagraph"/>
              <w:ind w:left="160" w:right="17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17</w:t>
            </w:r>
          </w:p>
        </w:tc>
      </w:tr>
      <w:tr>
        <w:trPr>
          <w:trHeight w:val="343" w:hRule="atLeast"/>
        </w:trPr>
        <w:tc>
          <w:tcPr>
            <w:tcW w:w="7898" w:type="dxa"/>
          </w:tcPr>
          <w:p>
            <w:pPr>
              <w:pStyle w:val="TableParagraph"/>
              <w:spacing w:before="50"/>
              <w:ind w:left="919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Perfil</w:t>
            </w:r>
            <w:r>
              <w:rPr>
                <w:color w:val="221F1F"/>
                <w:spacing w:val="-11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Directivo</w:t>
            </w:r>
          </w:p>
        </w:tc>
        <w:tc>
          <w:tcPr>
            <w:tcW w:w="774" w:type="dxa"/>
          </w:tcPr>
          <w:p>
            <w:pPr>
              <w:pStyle w:val="TableParagraph"/>
              <w:spacing w:before="50"/>
              <w:ind w:left="156" w:right="17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</w:tr>
      <w:tr>
        <w:trPr>
          <w:trHeight w:val="353" w:hRule="atLeast"/>
        </w:trPr>
        <w:tc>
          <w:tcPr>
            <w:tcW w:w="7898" w:type="dxa"/>
          </w:tcPr>
          <w:p>
            <w:pPr>
              <w:pStyle w:val="TableParagraph"/>
              <w:ind w:left="1360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Perfil</w:t>
            </w:r>
            <w:r>
              <w:rPr>
                <w:color w:val="221F1F"/>
                <w:spacing w:val="-13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</w:t>
            </w:r>
            <w:r>
              <w:rPr>
                <w:color w:val="221F1F"/>
                <w:spacing w:val="-12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Directora</w:t>
            </w:r>
            <w:r>
              <w:rPr>
                <w:color w:val="221F1F"/>
                <w:spacing w:val="-12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o</w:t>
            </w:r>
            <w:r>
              <w:rPr>
                <w:color w:val="221F1F"/>
                <w:spacing w:val="-12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Director</w:t>
            </w:r>
          </w:p>
        </w:tc>
        <w:tc>
          <w:tcPr>
            <w:tcW w:w="774" w:type="dxa"/>
          </w:tcPr>
          <w:p>
            <w:pPr>
              <w:pStyle w:val="TableParagraph"/>
              <w:ind w:left="156" w:right="17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</w:tr>
      <w:tr>
        <w:trPr>
          <w:trHeight w:val="351" w:hRule="atLeast"/>
        </w:trPr>
        <w:tc>
          <w:tcPr>
            <w:tcW w:w="7898" w:type="dxa"/>
          </w:tcPr>
          <w:p>
            <w:pPr>
              <w:pStyle w:val="TableParagraph"/>
              <w:ind w:left="1360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Perfil</w:t>
            </w:r>
            <w:r>
              <w:rPr>
                <w:color w:val="221F1F"/>
                <w:spacing w:val="-7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</w:t>
            </w:r>
            <w:r>
              <w:rPr>
                <w:color w:val="221F1F"/>
                <w:spacing w:val="-6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Subdirectora</w:t>
            </w:r>
            <w:r>
              <w:rPr>
                <w:color w:val="221F1F"/>
                <w:spacing w:val="-6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o</w:t>
            </w:r>
            <w:r>
              <w:rPr>
                <w:color w:val="221F1F"/>
                <w:spacing w:val="-6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Subdirector</w:t>
            </w:r>
            <w:r>
              <w:rPr>
                <w:color w:val="221F1F"/>
                <w:spacing w:val="-6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Académico</w:t>
            </w:r>
          </w:p>
        </w:tc>
        <w:tc>
          <w:tcPr>
            <w:tcW w:w="774" w:type="dxa"/>
          </w:tcPr>
          <w:p>
            <w:pPr>
              <w:pStyle w:val="TableParagraph"/>
              <w:ind w:left="160" w:right="17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31</w:t>
            </w:r>
          </w:p>
        </w:tc>
      </w:tr>
      <w:tr>
        <w:trPr>
          <w:trHeight w:val="351" w:hRule="atLeast"/>
        </w:trPr>
        <w:tc>
          <w:tcPr>
            <w:tcW w:w="7898" w:type="dxa"/>
          </w:tcPr>
          <w:p>
            <w:pPr>
              <w:pStyle w:val="TableParagraph"/>
              <w:spacing w:before="58"/>
              <w:ind w:left="1360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Perfil</w:t>
            </w:r>
            <w:r>
              <w:rPr>
                <w:color w:val="221F1F"/>
                <w:spacing w:val="-4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</w:t>
            </w:r>
            <w:r>
              <w:rPr>
                <w:color w:val="221F1F"/>
                <w:spacing w:val="-4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Jefa</w:t>
            </w:r>
            <w:r>
              <w:rPr>
                <w:color w:val="221F1F"/>
                <w:spacing w:val="-3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o</w:t>
            </w:r>
            <w:r>
              <w:rPr>
                <w:color w:val="221F1F"/>
                <w:spacing w:val="-4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Jefe</w:t>
            </w:r>
            <w:r>
              <w:rPr>
                <w:color w:val="221F1F"/>
                <w:spacing w:val="-3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</w:t>
            </w:r>
            <w:r>
              <w:rPr>
                <w:color w:val="221F1F"/>
                <w:spacing w:val="-4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Departamento</w:t>
            </w:r>
            <w:r>
              <w:rPr>
                <w:color w:val="221F1F"/>
                <w:spacing w:val="-3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Académico</w:t>
            </w:r>
          </w:p>
        </w:tc>
        <w:tc>
          <w:tcPr>
            <w:tcW w:w="774" w:type="dxa"/>
          </w:tcPr>
          <w:p>
            <w:pPr>
              <w:pStyle w:val="TableParagraph"/>
              <w:spacing w:before="58"/>
              <w:ind w:left="160" w:right="17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38</w:t>
            </w:r>
          </w:p>
        </w:tc>
      </w:tr>
      <w:tr>
        <w:trPr>
          <w:trHeight w:val="286" w:hRule="atLeast"/>
        </w:trPr>
        <w:tc>
          <w:tcPr>
            <w:tcW w:w="7898" w:type="dxa"/>
          </w:tcPr>
          <w:p>
            <w:pPr>
              <w:pStyle w:val="TableParagraph"/>
              <w:spacing w:line="206" w:lineRule="exact"/>
              <w:ind w:left="919"/>
              <w:rPr>
                <w:sz w:val="18"/>
              </w:rPr>
            </w:pPr>
            <w:r>
              <w:rPr>
                <w:color w:val="221F1F"/>
                <w:spacing w:val="-1"/>
                <w:w w:val="105"/>
                <w:sz w:val="18"/>
              </w:rPr>
              <w:t>Perfil</w:t>
            </w:r>
            <w:r>
              <w:rPr>
                <w:color w:val="221F1F"/>
                <w:spacing w:val="-19"/>
                <w:w w:val="105"/>
                <w:sz w:val="18"/>
              </w:rPr>
              <w:t> </w:t>
            </w:r>
            <w:r>
              <w:rPr>
                <w:color w:val="221F1F"/>
                <w:spacing w:val="-1"/>
                <w:w w:val="105"/>
                <w:sz w:val="18"/>
              </w:rPr>
              <w:t>de</w:t>
            </w:r>
            <w:r>
              <w:rPr>
                <w:color w:val="221F1F"/>
                <w:spacing w:val="-18"/>
                <w:w w:val="105"/>
                <w:sz w:val="18"/>
              </w:rPr>
              <w:t> </w:t>
            </w:r>
            <w:r>
              <w:rPr>
                <w:color w:val="221F1F"/>
                <w:spacing w:val="-1"/>
                <w:w w:val="105"/>
                <w:sz w:val="18"/>
              </w:rPr>
              <w:t>Supervisora</w:t>
            </w:r>
            <w:r>
              <w:rPr>
                <w:color w:val="221F1F"/>
                <w:spacing w:val="-18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o</w:t>
            </w:r>
            <w:r>
              <w:rPr>
                <w:color w:val="221F1F"/>
                <w:spacing w:val="-18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Supervisor</w:t>
            </w:r>
          </w:p>
        </w:tc>
        <w:tc>
          <w:tcPr>
            <w:tcW w:w="774" w:type="dxa"/>
          </w:tcPr>
          <w:p>
            <w:pPr>
              <w:pStyle w:val="TableParagraph"/>
              <w:spacing w:line="206" w:lineRule="exact"/>
              <w:ind w:left="160" w:right="178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44</w:t>
            </w:r>
          </w:p>
        </w:tc>
      </w:tr>
    </w:tbl>
    <w:p>
      <w:pPr>
        <w:spacing w:after="0" w:line="206" w:lineRule="exact"/>
        <w:jc w:val="center"/>
        <w:rPr>
          <w:sz w:val="18"/>
        </w:rPr>
        <w:sectPr>
          <w:footerReference w:type="default" r:id="rId25"/>
          <w:pgSz w:w="12190" w:h="15880"/>
          <w:pgMar w:footer="1363" w:header="0" w:top="620" w:bottom="1560" w:left="0" w:right="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28"/>
          <w:pgSz w:w="12190" w:h="15880"/>
          <w:pgMar w:footer="0" w:header="0"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97920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ind w:left="1437" w:firstLine="0"/>
      </w:pPr>
      <w:r>
        <w:rPr>
          <w:color w:val="C1945C"/>
        </w:rPr>
        <w:t>Presentación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85" w:lineRule="auto"/>
        <w:ind w:left="1417" w:right="1981"/>
        <w:jc w:val="both"/>
      </w:pPr>
      <w:r>
        <w:rPr/>
        <w:pict>
          <v:shape style="position:absolute;margin-left:567.045227pt;margin-top:60.634628pt;width:13pt;height:303.5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21F1F"/>
          <w:w w:val="95"/>
        </w:rPr>
        <w:t>A partir de las diversas disposiciones a los artículos 3o., 31 y 73 de la Constitución Política de los Es-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tados</w:t>
      </w:r>
      <w:r>
        <w:rPr>
          <w:color w:val="221F1F"/>
          <w:spacing w:val="-12"/>
        </w:rPr>
        <w:t> </w:t>
      </w:r>
      <w:r>
        <w:rPr>
          <w:color w:val="221F1F"/>
        </w:rPr>
        <w:t>Unidos</w:t>
      </w:r>
      <w:r>
        <w:rPr>
          <w:color w:val="221F1F"/>
          <w:spacing w:val="-12"/>
        </w:rPr>
        <w:t> </w:t>
      </w:r>
      <w:r>
        <w:rPr>
          <w:color w:val="221F1F"/>
        </w:rPr>
        <w:t>Mexicanos</w:t>
      </w:r>
      <w:r>
        <w:rPr>
          <w:color w:val="221F1F"/>
          <w:spacing w:val="-12"/>
        </w:rPr>
        <w:t> </w:t>
      </w:r>
      <w:r>
        <w:rPr>
          <w:color w:val="221F1F"/>
        </w:rPr>
        <w:t>y</w:t>
      </w:r>
      <w:r>
        <w:rPr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2"/>
        </w:rPr>
        <w:t> </w:t>
      </w:r>
      <w:r>
        <w:rPr>
          <w:color w:val="221F1F"/>
        </w:rPr>
        <w:t>Legislación</w:t>
      </w:r>
      <w:r>
        <w:rPr>
          <w:color w:val="221F1F"/>
          <w:spacing w:val="-12"/>
        </w:rPr>
        <w:t> </w:t>
      </w:r>
      <w:r>
        <w:rPr>
          <w:color w:val="221F1F"/>
        </w:rPr>
        <w:t>Secundaria,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2"/>
        </w:rPr>
        <w:t> </w:t>
      </w:r>
      <w:r>
        <w:rPr>
          <w:color w:val="221F1F"/>
        </w:rPr>
        <w:t>reforma</w:t>
      </w:r>
      <w:r>
        <w:rPr>
          <w:color w:val="221F1F"/>
          <w:spacing w:val="-12"/>
        </w:rPr>
        <w:t> </w:t>
      </w:r>
      <w:r>
        <w:rPr>
          <w:color w:val="221F1F"/>
        </w:rPr>
        <w:t>en</w:t>
      </w:r>
      <w:r>
        <w:rPr>
          <w:color w:val="221F1F"/>
          <w:spacing w:val="-12"/>
        </w:rPr>
        <w:t> </w:t>
      </w:r>
      <w:r>
        <w:rPr>
          <w:color w:val="221F1F"/>
        </w:rPr>
        <w:t>materia</w:t>
      </w:r>
      <w:r>
        <w:rPr>
          <w:color w:val="221F1F"/>
          <w:spacing w:val="-12"/>
        </w:rPr>
        <w:t> </w:t>
      </w:r>
      <w:r>
        <w:rPr>
          <w:color w:val="221F1F"/>
        </w:rPr>
        <w:t>educativa</w:t>
      </w:r>
      <w:r>
        <w:rPr>
          <w:color w:val="221F1F"/>
          <w:spacing w:val="-12"/>
        </w:rPr>
        <w:t> </w:t>
      </w:r>
      <w:r>
        <w:rPr>
          <w:color w:val="221F1F"/>
        </w:rPr>
        <w:t>publicada</w:t>
      </w:r>
      <w:r>
        <w:rPr>
          <w:color w:val="221F1F"/>
          <w:spacing w:val="-61"/>
        </w:rPr>
        <w:t> </w:t>
      </w:r>
      <w:r>
        <w:rPr>
          <w:color w:val="221F1F"/>
        </w:rPr>
        <w:t>en el año 2019, orienta al Sistema Educativo Nacional para garantizar el derecho a la educación</w:t>
      </w:r>
      <w:r>
        <w:rPr>
          <w:color w:val="221F1F"/>
          <w:spacing w:val="1"/>
        </w:rPr>
        <w:t> </w:t>
      </w:r>
      <w:r>
        <w:rPr>
          <w:color w:val="221F1F"/>
        </w:rPr>
        <w:t>con</w:t>
      </w:r>
      <w:r>
        <w:rPr>
          <w:color w:val="221F1F"/>
          <w:spacing w:val="1"/>
        </w:rPr>
        <w:t> </w:t>
      </w:r>
      <w:r>
        <w:rPr>
          <w:color w:val="221F1F"/>
        </w:rPr>
        <w:t>enfoque de derechos humanos y de igualdad sustantiva, para incidir en la cultura educativa</w:t>
      </w:r>
      <w:r>
        <w:rPr>
          <w:color w:val="221F1F"/>
          <w:spacing w:val="-61"/>
        </w:rPr>
        <w:t> </w:t>
      </w:r>
      <w:r>
        <w:rPr>
          <w:color w:val="221F1F"/>
        </w:rPr>
        <w:t>mediante la corresponsabilidad y el impulso de transformaciones sociales dentro de la escuela y</w:t>
      </w:r>
      <w:r>
        <w:rPr>
          <w:color w:val="221F1F"/>
          <w:spacing w:val="1"/>
        </w:rPr>
        <w:t> </w:t>
      </w:r>
      <w:r>
        <w:rPr>
          <w:color w:val="221F1F"/>
        </w:rPr>
        <w:t>en</w:t>
      </w:r>
      <w:r>
        <w:rPr>
          <w:color w:val="221F1F"/>
          <w:spacing w:val="-17"/>
        </w:rPr>
        <w:t> </w:t>
      </w:r>
      <w:r>
        <w:rPr>
          <w:color w:val="221F1F"/>
        </w:rPr>
        <w:t>la</w:t>
      </w:r>
      <w:r>
        <w:rPr>
          <w:color w:val="221F1F"/>
          <w:spacing w:val="-17"/>
        </w:rPr>
        <w:t> </w:t>
      </w:r>
      <w:r>
        <w:rPr>
          <w:color w:val="221F1F"/>
        </w:rPr>
        <w:t>comunidad.</w:t>
      </w:r>
    </w:p>
    <w:p>
      <w:pPr>
        <w:pStyle w:val="BodyText"/>
        <w:spacing w:line="285" w:lineRule="auto" w:before="158"/>
        <w:ind w:left="1417" w:right="1982"/>
        <w:jc w:val="both"/>
      </w:pPr>
      <w:r>
        <w:rPr>
          <w:color w:val="221F1F"/>
        </w:rPr>
        <w:t>En este marco, la Secretaría de Educación Pública (SEP) ha planteado el modelo de la Nueva Es-</w:t>
      </w:r>
      <w:r>
        <w:rPr>
          <w:color w:val="221F1F"/>
          <w:spacing w:val="-61"/>
        </w:rPr>
        <w:t> </w:t>
      </w:r>
      <w:r>
        <w:rPr>
          <w:color w:val="221F1F"/>
        </w:rPr>
        <w:t>cuela Mexicana con el propósito de promover y asegurar el máximo logro de aprendizaje de las</w:t>
      </w:r>
      <w:r>
        <w:rPr>
          <w:color w:val="221F1F"/>
          <w:spacing w:val="1"/>
        </w:rPr>
        <w:t> </w:t>
      </w:r>
      <w:r>
        <w:rPr>
          <w:color w:val="221F1F"/>
          <w:w w:val="95"/>
        </w:rPr>
        <w:t>niñas, niños, adolescentes y jóvenes entre los 0 y los 23 años, a lo largo de su trayecto por los dife-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rentes</w:t>
      </w:r>
      <w:r>
        <w:rPr>
          <w:color w:val="221F1F"/>
          <w:spacing w:val="-18"/>
        </w:rPr>
        <w:t> </w:t>
      </w:r>
      <w:r>
        <w:rPr>
          <w:color w:val="221F1F"/>
        </w:rPr>
        <w:t>niveles</w:t>
      </w:r>
      <w:r>
        <w:rPr>
          <w:color w:val="221F1F"/>
          <w:spacing w:val="-17"/>
        </w:rPr>
        <w:t> </w:t>
      </w:r>
      <w:r>
        <w:rPr>
          <w:color w:val="221F1F"/>
        </w:rPr>
        <w:t>educativos.</w:t>
      </w:r>
    </w:p>
    <w:p>
      <w:pPr>
        <w:pStyle w:val="BodyText"/>
        <w:spacing w:line="285" w:lineRule="auto" w:before="159"/>
        <w:ind w:left="1417" w:right="1981"/>
        <w:jc w:val="both"/>
      </w:pPr>
      <w:r>
        <w:rPr>
          <w:color w:val="221F1F"/>
        </w:rPr>
        <w:t>La construcción de la Nueva Escuela Mexicana requiere de una estructura abierta que integre a</w:t>
      </w:r>
      <w:r>
        <w:rPr>
          <w:color w:val="221F1F"/>
          <w:spacing w:val="1"/>
        </w:rPr>
        <w:t> </w:t>
      </w:r>
      <w:r>
        <w:rPr>
          <w:color w:val="221F1F"/>
        </w:rPr>
        <w:t>la comunidad y de una orientación pedagógica que priorice el derecho de las niñas, niños, ado-</w:t>
      </w:r>
      <w:r>
        <w:rPr>
          <w:color w:val="221F1F"/>
          <w:spacing w:val="1"/>
        </w:rPr>
        <w:t> </w:t>
      </w:r>
      <w:r>
        <w:rPr>
          <w:color w:val="221F1F"/>
        </w:rPr>
        <w:t>lescentes</w:t>
      </w:r>
      <w:r>
        <w:rPr>
          <w:color w:val="221F1F"/>
          <w:spacing w:val="-3"/>
        </w:rPr>
        <w:t> </w:t>
      </w:r>
      <w:r>
        <w:rPr>
          <w:color w:val="221F1F"/>
        </w:rPr>
        <w:t>y</w:t>
      </w:r>
      <w:r>
        <w:rPr>
          <w:color w:val="221F1F"/>
          <w:spacing w:val="-3"/>
        </w:rPr>
        <w:t> </w:t>
      </w:r>
      <w:r>
        <w:rPr>
          <w:color w:val="221F1F"/>
        </w:rPr>
        <w:t>jóvenes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color w:val="221F1F"/>
          <w:spacing w:val="-3"/>
        </w:rPr>
        <w:t> </w:t>
      </w:r>
      <w:r>
        <w:rPr>
          <w:color w:val="221F1F"/>
        </w:rPr>
        <w:t>educación.</w:t>
      </w:r>
      <w:r>
        <w:rPr>
          <w:color w:val="221F1F"/>
          <w:spacing w:val="-3"/>
        </w:rPr>
        <w:t> </w:t>
      </w:r>
      <w:r>
        <w:rPr>
          <w:color w:val="221F1F"/>
        </w:rPr>
        <w:t>Asimismo,</w:t>
      </w:r>
      <w:r>
        <w:rPr>
          <w:color w:val="221F1F"/>
          <w:spacing w:val="-3"/>
        </w:rPr>
        <w:t> </w:t>
      </w:r>
      <w:r>
        <w:rPr>
          <w:color w:val="221F1F"/>
        </w:rPr>
        <w:t>se</w:t>
      </w:r>
      <w:r>
        <w:rPr>
          <w:color w:val="221F1F"/>
          <w:spacing w:val="-2"/>
        </w:rPr>
        <w:t> </w:t>
      </w:r>
      <w:r>
        <w:rPr>
          <w:color w:val="221F1F"/>
        </w:rPr>
        <w:t>promueven</w:t>
      </w:r>
      <w:r>
        <w:rPr>
          <w:color w:val="221F1F"/>
          <w:spacing w:val="-3"/>
        </w:rPr>
        <w:t> </w:t>
      </w:r>
      <w:r>
        <w:rPr>
          <w:color w:val="221F1F"/>
        </w:rPr>
        <w:t>las</w:t>
      </w:r>
      <w:r>
        <w:rPr>
          <w:color w:val="221F1F"/>
          <w:spacing w:val="-3"/>
        </w:rPr>
        <w:t> </w:t>
      </w:r>
      <w:r>
        <w:rPr>
          <w:color w:val="221F1F"/>
        </w:rPr>
        <w:t>buenas</w:t>
      </w:r>
      <w:r>
        <w:rPr>
          <w:color w:val="221F1F"/>
          <w:spacing w:val="-2"/>
        </w:rPr>
        <w:t> </w:t>
      </w:r>
      <w:r>
        <w:rPr>
          <w:color w:val="221F1F"/>
        </w:rPr>
        <w:t>prácticas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los</w:t>
      </w:r>
      <w:r>
        <w:rPr>
          <w:color w:val="221F1F"/>
          <w:spacing w:val="-3"/>
        </w:rPr>
        <w:t> </w:t>
      </w:r>
      <w:r>
        <w:rPr>
          <w:color w:val="221F1F"/>
        </w:rPr>
        <w:t>agentes</w:t>
      </w:r>
      <w:r>
        <w:rPr>
          <w:color w:val="221F1F"/>
          <w:spacing w:val="-61"/>
        </w:rPr>
        <w:t> </w:t>
      </w:r>
      <w:r>
        <w:rPr>
          <w:color w:val="221F1F"/>
        </w:rPr>
        <w:t>educativos que, en conjunto, permitan alcanzar los propósitos de la Nueva Escuela Mexicana en</w:t>
      </w:r>
      <w:r>
        <w:rPr>
          <w:color w:val="221F1F"/>
          <w:spacing w:val="1"/>
        </w:rPr>
        <w:t> </w:t>
      </w:r>
      <w:r>
        <w:rPr>
          <w:color w:val="221F1F"/>
        </w:rPr>
        <w:t>cada</w:t>
      </w:r>
      <w:r>
        <w:rPr>
          <w:color w:val="221F1F"/>
          <w:spacing w:val="-17"/>
        </w:rPr>
        <w:t> </w:t>
      </w:r>
      <w:r>
        <w:rPr>
          <w:color w:val="221F1F"/>
        </w:rPr>
        <w:t>aula,</w:t>
      </w:r>
      <w:r>
        <w:rPr>
          <w:color w:val="221F1F"/>
          <w:spacing w:val="-17"/>
        </w:rPr>
        <w:t> </w:t>
      </w:r>
      <w:r>
        <w:rPr>
          <w:color w:val="221F1F"/>
        </w:rPr>
        <w:t>plantel,</w:t>
      </w:r>
      <w:r>
        <w:rPr>
          <w:color w:val="221F1F"/>
          <w:spacing w:val="-16"/>
        </w:rPr>
        <w:t> </w:t>
      </w:r>
      <w:r>
        <w:rPr>
          <w:color w:val="221F1F"/>
        </w:rPr>
        <w:t>subsistema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6"/>
        </w:rPr>
        <w:t> </w:t>
      </w:r>
      <w:r>
        <w:rPr>
          <w:color w:val="221F1F"/>
        </w:rPr>
        <w:t>comunidad</w:t>
      </w:r>
      <w:r>
        <w:rPr>
          <w:color w:val="221F1F"/>
          <w:spacing w:val="-17"/>
        </w:rPr>
        <w:t> </w:t>
      </w:r>
      <w:r>
        <w:rPr>
          <w:color w:val="221F1F"/>
        </w:rPr>
        <w:t>en</w:t>
      </w:r>
      <w:r>
        <w:rPr>
          <w:color w:val="221F1F"/>
          <w:spacing w:val="-16"/>
        </w:rPr>
        <w:t> </w:t>
      </w:r>
      <w:r>
        <w:rPr>
          <w:color w:val="221F1F"/>
        </w:rPr>
        <w:t>que</w:t>
      </w:r>
      <w:r>
        <w:rPr>
          <w:color w:val="221F1F"/>
          <w:spacing w:val="-17"/>
        </w:rPr>
        <w:t> </w:t>
      </w:r>
      <w:r>
        <w:rPr>
          <w:color w:val="221F1F"/>
        </w:rPr>
        <w:t>se</w:t>
      </w:r>
      <w:r>
        <w:rPr>
          <w:color w:val="221F1F"/>
          <w:spacing w:val="-16"/>
        </w:rPr>
        <w:t> </w:t>
      </w:r>
      <w:r>
        <w:rPr>
          <w:color w:val="221F1F"/>
        </w:rPr>
        <w:t>realicen.</w:t>
      </w:r>
    </w:p>
    <w:p>
      <w:pPr>
        <w:pStyle w:val="BodyText"/>
        <w:spacing w:line="285" w:lineRule="auto" w:before="159"/>
        <w:ind w:left="1417" w:right="1982"/>
        <w:jc w:val="both"/>
      </w:pPr>
      <w:r>
        <w:rPr>
          <w:color w:val="221F1F"/>
        </w:rPr>
        <w:t>La</w:t>
      </w:r>
      <w:r>
        <w:rPr>
          <w:color w:val="221F1F"/>
          <w:spacing w:val="-15"/>
        </w:rPr>
        <w:t> </w:t>
      </w:r>
      <w:r>
        <w:rPr>
          <w:color w:val="221F1F"/>
        </w:rPr>
        <w:t>Ley</w:t>
      </w:r>
      <w:r>
        <w:rPr>
          <w:color w:val="221F1F"/>
          <w:spacing w:val="-14"/>
        </w:rPr>
        <w:t> </w:t>
      </w:r>
      <w:r>
        <w:rPr>
          <w:color w:val="221F1F"/>
        </w:rPr>
        <w:t>General</w:t>
      </w:r>
      <w:r>
        <w:rPr>
          <w:color w:val="221F1F"/>
          <w:spacing w:val="-14"/>
        </w:rPr>
        <w:t> </w:t>
      </w:r>
      <w:r>
        <w:rPr>
          <w:color w:val="221F1F"/>
        </w:rPr>
        <w:t>del</w:t>
      </w:r>
      <w:r>
        <w:rPr>
          <w:color w:val="221F1F"/>
          <w:spacing w:val="-14"/>
        </w:rPr>
        <w:t> </w:t>
      </w:r>
      <w:r>
        <w:rPr>
          <w:color w:val="221F1F"/>
        </w:rPr>
        <w:t>Sistema</w:t>
      </w:r>
      <w:r>
        <w:rPr>
          <w:color w:val="221F1F"/>
          <w:spacing w:val="-14"/>
        </w:rPr>
        <w:t> </w:t>
      </w:r>
      <w:r>
        <w:rPr>
          <w:color w:val="221F1F"/>
        </w:rPr>
        <w:t>para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Carrera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las</w:t>
      </w:r>
      <w:r>
        <w:rPr>
          <w:color w:val="221F1F"/>
          <w:spacing w:val="-14"/>
        </w:rPr>
        <w:t> </w:t>
      </w:r>
      <w:r>
        <w:rPr>
          <w:color w:val="221F1F"/>
        </w:rPr>
        <w:t>Maestras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Maestros</w:t>
      </w:r>
      <w:r>
        <w:rPr>
          <w:color w:val="221F1F"/>
          <w:spacing w:val="-14"/>
        </w:rPr>
        <w:t> </w:t>
      </w:r>
      <w:r>
        <w:rPr>
          <w:color w:val="221F1F"/>
        </w:rPr>
        <w:t>(LGSCMM)</w:t>
      </w:r>
      <w:r>
        <w:rPr>
          <w:color w:val="221F1F"/>
          <w:spacing w:val="-14"/>
        </w:rPr>
        <w:t> </w:t>
      </w:r>
      <w:r>
        <w:rPr>
          <w:color w:val="221F1F"/>
        </w:rPr>
        <w:t>señala</w:t>
      </w:r>
      <w:r>
        <w:rPr>
          <w:color w:val="221F1F"/>
          <w:spacing w:val="-14"/>
        </w:rPr>
        <w:t> </w:t>
      </w:r>
      <w:r>
        <w:rPr>
          <w:color w:val="221F1F"/>
        </w:rPr>
        <w:t>que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61"/>
        </w:rPr>
        <w:t> </w:t>
      </w:r>
      <w:r>
        <w:rPr>
          <w:color w:val="221F1F"/>
        </w:rPr>
        <w:t>Secretaría</w:t>
      </w:r>
      <w:r>
        <w:rPr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color w:val="221F1F"/>
          <w:spacing w:val="-12"/>
        </w:rPr>
        <w:t> </w:t>
      </w:r>
      <w:r>
        <w:rPr>
          <w:color w:val="221F1F"/>
        </w:rPr>
        <w:t>Educación</w:t>
      </w:r>
      <w:r>
        <w:rPr>
          <w:color w:val="221F1F"/>
          <w:spacing w:val="-12"/>
        </w:rPr>
        <w:t> </w:t>
      </w:r>
      <w:r>
        <w:rPr>
          <w:color w:val="221F1F"/>
        </w:rPr>
        <w:t>Pública,</w:t>
      </w:r>
      <w:r>
        <w:rPr>
          <w:color w:val="221F1F"/>
          <w:spacing w:val="-11"/>
        </w:rPr>
        <w:t> </w:t>
      </w:r>
      <w:r>
        <w:rPr>
          <w:color w:val="221F1F"/>
        </w:rPr>
        <w:t>a</w:t>
      </w:r>
      <w:r>
        <w:rPr>
          <w:color w:val="221F1F"/>
          <w:spacing w:val="-12"/>
        </w:rPr>
        <w:t> </w:t>
      </w:r>
      <w:r>
        <w:rPr>
          <w:color w:val="221F1F"/>
        </w:rPr>
        <w:t>través</w:t>
      </w:r>
      <w:r>
        <w:rPr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1"/>
        </w:rPr>
        <w:t> </w:t>
      </w:r>
      <w:r>
        <w:rPr>
          <w:color w:val="221F1F"/>
        </w:rPr>
        <w:t>Unidad</w:t>
      </w:r>
      <w:r>
        <w:rPr>
          <w:color w:val="221F1F"/>
          <w:spacing w:val="-12"/>
        </w:rPr>
        <w:t> </w:t>
      </w:r>
      <w:r>
        <w:rPr>
          <w:color w:val="221F1F"/>
        </w:rPr>
        <w:t>del</w:t>
      </w:r>
      <w:r>
        <w:rPr>
          <w:color w:val="221F1F"/>
          <w:spacing w:val="-12"/>
        </w:rPr>
        <w:t> </w:t>
      </w:r>
      <w:r>
        <w:rPr>
          <w:color w:val="221F1F"/>
        </w:rPr>
        <w:t>Sistema</w:t>
      </w:r>
      <w:r>
        <w:rPr>
          <w:color w:val="221F1F"/>
          <w:spacing w:val="-11"/>
        </w:rPr>
        <w:t> </w:t>
      </w:r>
      <w:r>
        <w:rPr>
          <w:color w:val="221F1F"/>
        </w:rPr>
        <w:t>para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2"/>
        </w:rPr>
        <w:t> </w:t>
      </w:r>
      <w:r>
        <w:rPr>
          <w:color w:val="221F1F"/>
        </w:rPr>
        <w:t>Carrera</w:t>
      </w:r>
      <w:r>
        <w:rPr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las</w:t>
      </w:r>
      <w:r>
        <w:rPr>
          <w:color w:val="221F1F"/>
          <w:spacing w:val="-12"/>
        </w:rPr>
        <w:t> </w:t>
      </w:r>
      <w:r>
        <w:rPr>
          <w:color w:val="221F1F"/>
        </w:rPr>
        <w:t>Maestras</w:t>
      </w:r>
      <w:r>
        <w:rPr>
          <w:color w:val="221F1F"/>
          <w:spacing w:val="-61"/>
        </w:rPr>
        <w:t> </w:t>
      </w:r>
      <w:r>
        <w:rPr>
          <w:color w:val="221F1F"/>
        </w:rPr>
        <w:t>y</w:t>
      </w:r>
      <w:r>
        <w:rPr>
          <w:color w:val="221F1F"/>
          <w:spacing w:val="-11"/>
        </w:rPr>
        <w:t> </w:t>
      </w:r>
      <w:r>
        <w:rPr>
          <w:color w:val="221F1F"/>
        </w:rPr>
        <w:t>los</w:t>
      </w:r>
      <w:r>
        <w:rPr>
          <w:color w:val="221F1F"/>
          <w:spacing w:val="-11"/>
        </w:rPr>
        <w:t> </w:t>
      </w:r>
      <w:r>
        <w:rPr>
          <w:color w:val="221F1F"/>
        </w:rPr>
        <w:t>Maestros,</w:t>
      </w:r>
      <w:r>
        <w:rPr>
          <w:color w:val="221F1F"/>
          <w:spacing w:val="-10"/>
        </w:rPr>
        <w:t> </w:t>
      </w:r>
      <w:r>
        <w:rPr>
          <w:color w:val="221F1F"/>
        </w:rPr>
        <w:t>debe</w:t>
      </w:r>
      <w:r>
        <w:rPr>
          <w:color w:val="221F1F"/>
          <w:spacing w:val="-11"/>
        </w:rPr>
        <w:t> </w:t>
      </w:r>
      <w:r>
        <w:rPr>
          <w:color w:val="221F1F"/>
        </w:rPr>
        <w:t>establecer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11"/>
        </w:rPr>
        <w:t> </w:t>
      </w:r>
      <w:r>
        <w:rPr>
          <w:color w:val="221F1F"/>
        </w:rPr>
        <w:t>perfiles</w:t>
      </w:r>
      <w:r>
        <w:rPr>
          <w:color w:val="221F1F"/>
          <w:spacing w:val="-10"/>
        </w:rPr>
        <w:t> </w:t>
      </w:r>
      <w:r>
        <w:rPr>
          <w:color w:val="221F1F"/>
        </w:rPr>
        <w:t>profesionales</w:t>
      </w:r>
      <w:r>
        <w:rPr>
          <w:color w:val="221F1F"/>
          <w:spacing w:val="-11"/>
        </w:rPr>
        <w:t> </w:t>
      </w:r>
      <w:r>
        <w:rPr>
          <w:color w:val="221F1F"/>
        </w:rPr>
        <w:t>que</w:t>
      </w:r>
      <w:r>
        <w:rPr>
          <w:color w:val="221F1F"/>
          <w:spacing w:val="-10"/>
        </w:rPr>
        <w:t> </w:t>
      </w:r>
      <w:r>
        <w:rPr>
          <w:color w:val="221F1F"/>
        </w:rPr>
        <w:t>deberán</w:t>
      </w:r>
      <w:r>
        <w:rPr>
          <w:color w:val="221F1F"/>
          <w:spacing w:val="-11"/>
        </w:rPr>
        <w:t> </w:t>
      </w:r>
      <w:r>
        <w:rPr>
          <w:color w:val="221F1F"/>
        </w:rPr>
        <w:t>cumplir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11"/>
        </w:rPr>
        <w:t> </w:t>
      </w:r>
      <w:r>
        <w:rPr>
          <w:color w:val="221F1F"/>
        </w:rPr>
        <w:t>participantes</w:t>
      </w:r>
      <w:r>
        <w:rPr>
          <w:color w:val="221F1F"/>
          <w:spacing w:val="-10"/>
        </w:rPr>
        <w:t> </w:t>
      </w:r>
      <w:r>
        <w:rPr>
          <w:color w:val="221F1F"/>
        </w:rPr>
        <w:t>en</w:t>
      </w:r>
      <w:r>
        <w:rPr>
          <w:color w:val="221F1F"/>
          <w:spacing w:val="-61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procesos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admisión,</w:t>
      </w:r>
      <w:r>
        <w:rPr>
          <w:color w:val="221F1F"/>
          <w:spacing w:val="-15"/>
        </w:rPr>
        <w:t> </w:t>
      </w:r>
      <w:r>
        <w:rPr>
          <w:color w:val="221F1F"/>
        </w:rPr>
        <w:t>promoción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15"/>
        </w:rPr>
        <w:t> </w:t>
      </w:r>
      <w:r>
        <w:rPr>
          <w:color w:val="221F1F"/>
        </w:rPr>
        <w:t>reconocimiento</w:t>
      </w:r>
      <w:r>
        <w:rPr>
          <w:color w:val="221F1F"/>
          <w:spacing w:val="-16"/>
        </w:rPr>
        <w:t> </w:t>
      </w:r>
      <w:r>
        <w:rPr>
          <w:color w:val="221F1F"/>
        </w:rPr>
        <w:t>del</w:t>
      </w:r>
      <w:r>
        <w:rPr>
          <w:color w:val="221F1F"/>
          <w:spacing w:val="-15"/>
        </w:rPr>
        <w:t> </w:t>
      </w:r>
      <w:r>
        <w:rPr>
          <w:color w:val="221F1F"/>
        </w:rPr>
        <w:t>personal</w:t>
      </w:r>
      <w:r>
        <w:rPr>
          <w:color w:val="221F1F"/>
          <w:spacing w:val="-16"/>
        </w:rPr>
        <w:t> </w:t>
      </w:r>
      <w:r>
        <w:rPr>
          <w:color w:val="221F1F"/>
        </w:rPr>
        <w:t>docente,</w:t>
      </w:r>
      <w:r>
        <w:rPr>
          <w:color w:val="221F1F"/>
          <w:spacing w:val="-15"/>
        </w:rPr>
        <w:t> </w:t>
      </w:r>
      <w:r>
        <w:rPr>
          <w:color w:val="221F1F"/>
        </w:rPr>
        <w:t>técnico</w:t>
      </w:r>
      <w:r>
        <w:rPr>
          <w:color w:val="221F1F"/>
          <w:spacing w:val="-16"/>
        </w:rPr>
        <w:t> </w:t>
      </w:r>
      <w:r>
        <w:rPr>
          <w:color w:val="221F1F"/>
        </w:rPr>
        <w:t>docente,</w:t>
      </w:r>
      <w:r>
        <w:rPr>
          <w:color w:val="221F1F"/>
          <w:spacing w:val="-15"/>
        </w:rPr>
        <w:t> </w:t>
      </w:r>
      <w:r>
        <w:rPr>
          <w:color w:val="221F1F"/>
        </w:rPr>
        <w:t>per-</w:t>
      </w:r>
      <w:r>
        <w:rPr>
          <w:color w:val="221F1F"/>
          <w:spacing w:val="-61"/>
        </w:rPr>
        <w:t> </w:t>
      </w:r>
      <w:r>
        <w:rPr>
          <w:color w:val="221F1F"/>
        </w:rPr>
        <w:t>sonal con funciones de dirección y de supervisión. Los perfiles son el conjunto de características,</w:t>
      </w:r>
      <w:r>
        <w:rPr>
          <w:color w:val="221F1F"/>
          <w:spacing w:val="-61"/>
        </w:rPr>
        <w:t> </w:t>
      </w:r>
      <w:r>
        <w:rPr>
          <w:color w:val="221F1F"/>
        </w:rPr>
        <w:t>requisitos, cualidades y aptitudes que deberá tener el aspirante para desempeñar una función o</w:t>
      </w:r>
      <w:r>
        <w:rPr>
          <w:color w:val="221F1F"/>
          <w:spacing w:val="1"/>
        </w:rPr>
        <w:t> </w:t>
      </w:r>
      <w:r>
        <w:rPr>
          <w:color w:val="221F1F"/>
        </w:rPr>
        <w:t>puesto</w:t>
      </w:r>
      <w:r>
        <w:rPr>
          <w:color w:val="221F1F"/>
          <w:spacing w:val="-17"/>
        </w:rPr>
        <w:t> </w:t>
      </w:r>
      <w:r>
        <w:rPr>
          <w:color w:val="221F1F"/>
        </w:rPr>
        <w:t>descrito</w:t>
      </w:r>
      <w:r>
        <w:rPr>
          <w:color w:val="221F1F"/>
          <w:spacing w:val="-17"/>
        </w:rPr>
        <w:t> </w:t>
      </w:r>
      <w:r>
        <w:rPr>
          <w:color w:val="221F1F"/>
        </w:rPr>
        <w:t>específicamente.</w:t>
      </w:r>
    </w:p>
    <w:p>
      <w:pPr>
        <w:pStyle w:val="BodyText"/>
        <w:spacing w:line="285" w:lineRule="auto" w:before="157"/>
        <w:ind w:left="1417" w:right="1981"/>
        <w:jc w:val="both"/>
      </w:pPr>
      <w:r>
        <w:rPr/>
        <w:pict>
          <v:group style="position:absolute;margin-left:566.041321pt;margin-top:58.681038pt;width:15.25pt;height:181.45pt;mso-position-horizontal-relative:page;mso-position-vertical-relative:paragraph;z-index:15735808" coordorigin="11321,1174" coordsize="305,3629">
            <v:shape style="position:absolute;left:11323;top:1173;width:303;height:2956" coordorigin="11323,1174" coordsize="303,2956" path="m11626,1174l11323,1467,11323,4009,11333,4056,11359,4094,11397,4119,11443,4129,11506,4129,11552,4119,11590,4094,11616,4056,11626,4009,11626,1174xe" filled="true" fillcolor="#e6e7e8" stroked="false">
              <v:path arrowok="t"/>
              <v:fill type="solid"/>
            </v:shape>
            <v:shape style="position:absolute;left:11323;top:1346;width:303;height:2925" coordorigin="11323,1346" coordsize="303,2925" path="m11626,1346l11323,1657,11323,4151,11333,4197,11359,4236,11397,4261,11443,4271,11506,4271,11552,4261,11590,4236,11616,4197,11626,4151,11626,1346xe" filled="true" fillcolor="#bcbec0" stroked="false">
              <v:path arrowok="t"/>
              <v:fill type="solid"/>
            </v:shape>
            <v:shape style="position:absolute;left:11320;top:1534;width:305;height:3268" coordorigin="11321,1535" coordsize="305,3268" path="m11626,1535l11321,1842,11321,4802,11626,4802,11626,1535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101.64843pt;width:13pt;height:123.7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21F1F"/>
          <w:w w:val="95"/>
        </w:rPr>
        <w:t>Conforme a los artículos 7, fracciones IV y X, y 9 de la LGSCMM, los perfiles profesionales, criterios e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indicadores</w:t>
      </w:r>
      <w:r>
        <w:rPr>
          <w:color w:val="221F1F"/>
          <w:spacing w:val="-6"/>
        </w:rPr>
        <w:t> </w:t>
      </w:r>
      <w:r>
        <w:rPr>
          <w:color w:val="221F1F"/>
        </w:rPr>
        <w:t>son</w:t>
      </w:r>
      <w:r>
        <w:rPr>
          <w:color w:val="221F1F"/>
          <w:spacing w:val="-6"/>
        </w:rPr>
        <w:t> </w:t>
      </w:r>
      <w:r>
        <w:rPr>
          <w:color w:val="221F1F"/>
        </w:rPr>
        <w:t>las</w:t>
      </w:r>
      <w:r>
        <w:rPr>
          <w:color w:val="221F1F"/>
          <w:spacing w:val="-6"/>
        </w:rPr>
        <w:t> </w:t>
      </w:r>
      <w:r>
        <w:rPr>
          <w:color w:val="221F1F"/>
        </w:rPr>
        <w:t>herramientas</w:t>
      </w:r>
      <w:r>
        <w:rPr>
          <w:color w:val="221F1F"/>
          <w:spacing w:val="-6"/>
        </w:rPr>
        <w:t> </w:t>
      </w:r>
      <w:r>
        <w:rPr>
          <w:color w:val="221F1F"/>
        </w:rPr>
        <w:t>normativas</w:t>
      </w:r>
      <w:r>
        <w:rPr>
          <w:color w:val="221F1F"/>
          <w:spacing w:val="-5"/>
        </w:rPr>
        <w:t> </w:t>
      </w:r>
      <w:r>
        <w:rPr>
          <w:color w:val="221F1F"/>
        </w:rPr>
        <w:t>que</w:t>
      </w:r>
      <w:r>
        <w:rPr>
          <w:color w:val="221F1F"/>
          <w:spacing w:val="-6"/>
        </w:rPr>
        <w:t> </w:t>
      </w:r>
      <w:r>
        <w:rPr>
          <w:color w:val="221F1F"/>
        </w:rPr>
        <w:t>establecen</w:t>
      </w:r>
      <w:r>
        <w:rPr>
          <w:color w:val="221F1F"/>
          <w:spacing w:val="-6"/>
        </w:rPr>
        <w:t> </w:t>
      </w:r>
      <w:r>
        <w:rPr>
          <w:color w:val="221F1F"/>
        </w:rPr>
        <w:t>lo</w:t>
      </w:r>
      <w:r>
        <w:rPr>
          <w:color w:val="221F1F"/>
          <w:spacing w:val="-6"/>
        </w:rPr>
        <w:t> </w:t>
      </w:r>
      <w:r>
        <w:rPr>
          <w:color w:val="221F1F"/>
        </w:rPr>
        <w:t>que</w:t>
      </w:r>
      <w:r>
        <w:rPr>
          <w:color w:val="221F1F"/>
          <w:spacing w:val="-5"/>
        </w:rPr>
        <w:t> </w:t>
      </w:r>
      <w:r>
        <w:rPr>
          <w:color w:val="221F1F"/>
        </w:rPr>
        <w:t>deben</w:t>
      </w:r>
      <w:r>
        <w:rPr>
          <w:color w:val="221F1F"/>
          <w:spacing w:val="-6"/>
        </w:rPr>
        <w:t> </w:t>
      </w:r>
      <w:r>
        <w:rPr>
          <w:color w:val="221F1F"/>
        </w:rPr>
        <w:t>saber</w:t>
      </w:r>
      <w:r>
        <w:rPr>
          <w:color w:val="221F1F"/>
          <w:spacing w:val="-6"/>
        </w:rPr>
        <w:t> </w:t>
      </w:r>
      <w:r>
        <w:rPr>
          <w:color w:val="221F1F"/>
        </w:rPr>
        <w:t>y</w:t>
      </w:r>
      <w:r>
        <w:rPr>
          <w:color w:val="221F1F"/>
          <w:spacing w:val="-6"/>
        </w:rPr>
        <w:t> </w:t>
      </w:r>
      <w:r>
        <w:rPr>
          <w:color w:val="221F1F"/>
        </w:rPr>
        <w:t>ser</w:t>
      </w:r>
      <w:r>
        <w:rPr>
          <w:color w:val="221F1F"/>
          <w:spacing w:val="-5"/>
        </w:rPr>
        <w:t> </w:t>
      </w:r>
      <w:r>
        <w:rPr>
          <w:color w:val="221F1F"/>
        </w:rPr>
        <w:t>capaces</w:t>
      </w:r>
      <w:r>
        <w:rPr>
          <w:color w:val="221F1F"/>
          <w:spacing w:val="-6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  <w:spacing w:val="-1"/>
        </w:rPr>
        <w:t>hacer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las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maestras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y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los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maestros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para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favorecer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el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aprendizaje</w:t>
      </w:r>
      <w:r>
        <w:rPr>
          <w:color w:val="221F1F"/>
          <w:spacing w:val="-19"/>
        </w:rPr>
        <w:t> </w:t>
      </w:r>
      <w:r>
        <w:rPr>
          <w:color w:val="221F1F"/>
        </w:rPr>
        <w:t>y</w:t>
      </w:r>
      <w:r>
        <w:rPr>
          <w:color w:val="221F1F"/>
          <w:spacing w:val="-19"/>
        </w:rPr>
        <w:t> </w:t>
      </w:r>
      <w:r>
        <w:rPr>
          <w:color w:val="221F1F"/>
        </w:rPr>
        <w:t>bienestar</w:t>
      </w:r>
      <w:r>
        <w:rPr>
          <w:color w:val="221F1F"/>
          <w:spacing w:val="-19"/>
        </w:rPr>
        <w:t> </w:t>
      </w: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las</w:t>
      </w:r>
      <w:r>
        <w:rPr>
          <w:color w:val="221F1F"/>
          <w:spacing w:val="-19"/>
        </w:rPr>
        <w:t> </w:t>
      </w:r>
      <w:r>
        <w:rPr>
          <w:color w:val="221F1F"/>
        </w:rPr>
        <w:t>y</w:t>
      </w:r>
      <w:r>
        <w:rPr>
          <w:color w:val="221F1F"/>
          <w:spacing w:val="-19"/>
        </w:rPr>
        <w:t> </w:t>
      </w:r>
      <w:r>
        <w:rPr>
          <w:color w:val="221F1F"/>
        </w:rPr>
        <w:t>los</w:t>
      </w:r>
      <w:r>
        <w:rPr>
          <w:color w:val="221F1F"/>
          <w:spacing w:val="-19"/>
        </w:rPr>
        <w:t> </w:t>
      </w:r>
      <w:r>
        <w:rPr>
          <w:color w:val="221F1F"/>
        </w:rPr>
        <w:t>estudiantes.</w:t>
      </w:r>
      <w:r>
        <w:rPr>
          <w:color w:val="221F1F"/>
          <w:spacing w:val="-61"/>
        </w:rPr>
        <w:t> </w:t>
      </w:r>
      <w:r>
        <w:rPr>
          <w:color w:val="221F1F"/>
        </w:rPr>
        <w:t>Se</w:t>
      </w:r>
      <w:r>
        <w:rPr>
          <w:color w:val="221F1F"/>
          <w:spacing w:val="-14"/>
        </w:rPr>
        <w:t> </w:t>
      </w:r>
      <w:r>
        <w:rPr>
          <w:color w:val="221F1F"/>
        </w:rPr>
        <w:t>organizan</w:t>
      </w:r>
      <w:r>
        <w:rPr>
          <w:color w:val="221F1F"/>
          <w:spacing w:val="-14"/>
        </w:rPr>
        <w:t> </w:t>
      </w:r>
      <w:r>
        <w:rPr>
          <w:color w:val="221F1F"/>
        </w:rPr>
        <w:t>en</w:t>
      </w:r>
      <w:r>
        <w:rPr>
          <w:color w:val="221F1F"/>
          <w:spacing w:val="-13"/>
        </w:rPr>
        <w:t> </w:t>
      </w:r>
      <w:r>
        <w:rPr>
          <w:color w:val="221F1F"/>
        </w:rPr>
        <w:t>dominios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definen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3"/>
        </w:rPr>
        <w:t> </w:t>
      </w:r>
      <w:r>
        <w:rPr>
          <w:color w:val="221F1F"/>
        </w:rPr>
        <w:t>referentes</w:t>
      </w:r>
      <w:r>
        <w:rPr>
          <w:color w:val="221F1F"/>
          <w:spacing w:val="-14"/>
        </w:rPr>
        <w:t> </w:t>
      </w:r>
      <w:r>
        <w:rPr>
          <w:color w:val="221F1F"/>
        </w:rPr>
        <w:t>específicos</w:t>
      </w:r>
      <w:r>
        <w:rPr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carácter</w:t>
      </w:r>
      <w:r>
        <w:rPr>
          <w:color w:val="221F1F"/>
          <w:spacing w:val="-13"/>
        </w:rPr>
        <w:t> </w:t>
      </w:r>
      <w:r>
        <w:rPr>
          <w:color w:val="221F1F"/>
        </w:rPr>
        <w:t>cualitativo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cuantitativo</w:t>
      </w:r>
      <w:r>
        <w:rPr>
          <w:color w:val="221F1F"/>
          <w:spacing w:val="-61"/>
        </w:rPr>
        <w:t> </w:t>
      </w:r>
      <w:r>
        <w:rPr>
          <w:color w:val="221F1F"/>
        </w:rPr>
        <w:t>para</w:t>
      </w:r>
      <w:r>
        <w:rPr>
          <w:color w:val="221F1F"/>
          <w:spacing w:val="-6"/>
        </w:rPr>
        <w:t> </w:t>
      </w:r>
      <w:r>
        <w:rPr>
          <w:color w:val="221F1F"/>
        </w:rPr>
        <w:t>valorar</w:t>
      </w:r>
      <w:r>
        <w:rPr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práctica</w:t>
      </w:r>
      <w:r>
        <w:rPr>
          <w:color w:val="221F1F"/>
          <w:spacing w:val="-6"/>
        </w:rPr>
        <w:t> </w:t>
      </w:r>
      <w:r>
        <w:rPr>
          <w:color w:val="221F1F"/>
        </w:rPr>
        <w:t>profesional.</w:t>
      </w:r>
      <w:r>
        <w:rPr>
          <w:color w:val="221F1F"/>
          <w:spacing w:val="-5"/>
        </w:rPr>
        <w:t> </w:t>
      </w:r>
      <w:r>
        <w:rPr>
          <w:color w:val="221F1F"/>
        </w:rPr>
        <w:t>Su</w:t>
      </w:r>
      <w:r>
        <w:rPr>
          <w:color w:val="221F1F"/>
          <w:spacing w:val="-5"/>
        </w:rPr>
        <w:t> </w:t>
      </w:r>
      <w:r>
        <w:rPr>
          <w:color w:val="221F1F"/>
        </w:rPr>
        <w:t>formulación,</w:t>
      </w:r>
      <w:r>
        <w:rPr>
          <w:color w:val="221F1F"/>
          <w:spacing w:val="-5"/>
        </w:rPr>
        <w:t> </w:t>
      </w:r>
      <w:r>
        <w:rPr>
          <w:color w:val="221F1F"/>
        </w:rPr>
        <w:t>uso</w:t>
      </w:r>
      <w:r>
        <w:rPr>
          <w:color w:val="221F1F"/>
          <w:spacing w:val="-6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desarrollo</w:t>
      </w:r>
      <w:r>
        <w:rPr>
          <w:color w:val="221F1F"/>
          <w:spacing w:val="-5"/>
        </w:rPr>
        <w:t> </w:t>
      </w:r>
      <w:r>
        <w:rPr>
          <w:color w:val="221F1F"/>
        </w:rPr>
        <w:t>permite</w:t>
      </w:r>
      <w:r>
        <w:rPr>
          <w:color w:val="221F1F"/>
          <w:spacing w:val="-6"/>
        </w:rPr>
        <w:t> </w:t>
      </w:r>
      <w:r>
        <w:rPr>
          <w:color w:val="221F1F"/>
        </w:rPr>
        <w:t>a</w:t>
      </w:r>
      <w:r>
        <w:rPr>
          <w:color w:val="221F1F"/>
          <w:spacing w:val="-5"/>
        </w:rPr>
        <w:t> </w:t>
      </w:r>
      <w:r>
        <w:rPr>
          <w:color w:val="221F1F"/>
        </w:rPr>
        <w:t>las</w:t>
      </w:r>
      <w:r>
        <w:rPr>
          <w:color w:val="221F1F"/>
          <w:spacing w:val="-5"/>
        </w:rPr>
        <w:t> </w:t>
      </w:r>
      <w:r>
        <w:rPr>
          <w:color w:val="221F1F"/>
        </w:rPr>
        <w:t>maestras</w:t>
      </w:r>
      <w:r>
        <w:rPr>
          <w:color w:val="221F1F"/>
          <w:spacing w:val="-6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los</w:t>
      </w:r>
      <w:r>
        <w:rPr>
          <w:color w:val="221F1F"/>
          <w:spacing w:val="-61"/>
        </w:rPr>
        <w:t> </w:t>
      </w:r>
      <w:r>
        <w:rPr>
          <w:color w:val="221F1F"/>
        </w:rPr>
        <w:t>maestros</w:t>
      </w:r>
      <w:r>
        <w:rPr>
          <w:color w:val="221F1F"/>
          <w:spacing w:val="-7"/>
        </w:rPr>
        <w:t> </w:t>
      </w:r>
      <w:r>
        <w:rPr>
          <w:color w:val="221F1F"/>
        </w:rPr>
        <w:t>compartir</w:t>
      </w:r>
      <w:r>
        <w:rPr>
          <w:color w:val="221F1F"/>
          <w:spacing w:val="-7"/>
        </w:rPr>
        <w:t> </w:t>
      </w:r>
      <w:r>
        <w:rPr>
          <w:color w:val="221F1F"/>
        </w:rPr>
        <w:t>significados,</w:t>
      </w:r>
      <w:r>
        <w:rPr>
          <w:color w:val="221F1F"/>
          <w:spacing w:val="-6"/>
        </w:rPr>
        <w:t> </w:t>
      </w:r>
      <w:r>
        <w:rPr>
          <w:color w:val="221F1F"/>
        </w:rPr>
        <w:t>guiar</w:t>
      </w:r>
      <w:r>
        <w:rPr>
          <w:color w:val="221F1F"/>
          <w:spacing w:val="-7"/>
        </w:rPr>
        <w:t> </w:t>
      </w:r>
      <w:r>
        <w:rPr>
          <w:color w:val="221F1F"/>
        </w:rPr>
        <w:t>su</w:t>
      </w:r>
      <w:r>
        <w:rPr>
          <w:color w:val="221F1F"/>
          <w:spacing w:val="-7"/>
        </w:rPr>
        <w:t> </w:t>
      </w:r>
      <w:r>
        <w:rPr>
          <w:color w:val="221F1F"/>
        </w:rPr>
        <w:t>práctica</w:t>
      </w:r>
      <w:r>
        <w:rPr>
          <w:color w:val="221F1F"/>
          <w:spacing w:val="-6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orientar</w:t>
      </w:r>
      <w:r>
        <w:rPr>
          <w:color w:val="221F1F"/>
          <w:spacing w:val="-7"/>
        </w:rPr>
        <w:t> </w:t>
      </w:r>
      <w:r>
        <w:rPr>
          <w:color w:val="221F1F"/>
        </w:rPr>
        <w:t>los</w:t>
      </w:r>
      <w:r>
        <w:rPr>
          <w:color w:val="221F1F"/>
          <w:spacing w:val="-6"/>
        </w:rPr>
        <w:t> </w:t>
      </w:r>
      <w:r>
        <w:rPr>
          <w:color w:val="221F1F"/>
        </w:rPr>
        <w:t>procesos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formación,</w:t>
      </w:r>
      <w:r>
        <w:rPr>
          <w:color w:val="221F1F"/>
          <w:spacing w:val="-6"/>
        </w:rPr>
        <w:t> </w:t>
      </w:r>
      <w:r>
        <w:rPr>
          <w:color w:val="221F1F"/>
        </w:rPr>
        <w:t>al</w:t>
      </w:r>
      <w:r>
        <w:rPr>
          <w:color w:val="221F1F"/>
          <w:spacing w:val="-7"/>
        </w:rPr>
        <w:t> </w:t>
      </w:r>
      <w:r>
        <w:rPr>
          <w:color w:val="221F1F"/>
        </w:rPr>
        <w:t>tiempo</w:t>
      </w:r>
      <w:r>
        <w:rPr>
          <w:color w:val="221F1F"/>
          <w:spacing w:val="-61"/>
        </w:rPr>
        <w:t> </w:t>
      </w:r>
      <w:r>
        <w:rPr>
          <w:color w:val="221F1F"/>
        </w:rPr>
        <w:t>de ser referentes de la buena práctica y del desempeño eficiente del personal con funciones de</w:t>
      </w:r>
      <w:r>
        <w:rPr>
          <w:color w:val="221F1F"/>
          <w:spacing w:val="1"/>
        </w:rPr>
        <w:t> </w:t>
      </w:r>
      <w:r>
        <w:rPr>
          <w:color w:val="221F1F"/>
        </w:rPr>
        <w:t>docente,</w:t>
      </w:r>
      <w:r>
        <w:rPr>
          <w:color w:val="221F1F"/>
          <w:spacing w:val="-17"/>
        </w:rPr>
        <w:t> </w:t>
      </w:r>
      <w:r>
        <w:rPr>
          <w:color w:val="221F1F"/>
        </w:rPr>
        <w:t>técnico</w:t>
      </w:r>
      <w:r>
        <w:rPr>
          <w:color w:val="221F1F"/>
          <w:spacing w:val="-17"/>
        </w:rPr>
        <w:t> </w:t>
      </w:r>
      <w:r>
        <w:rPr>
          <w:color w:val="221F1F"/>
        </w:rPr>
        <w:t>docente,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dirección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supervisión.</w:t>
      </w:r>
    </w:p>
    <w:p>
      <w:pPr>
        <w:pStyle w:val="BodyText"/>
        <w:spacing w:line="285" w:lineRule="auto" w:before="158"/>
        <w:ind w:left="1417" w:right="1980"/>
        <w:jc w:val="both"/>
      </w:pPr>
      <w:r>
        <w:rPr>
          <w:color w:val="221F1F"/>
          <w:w w:val="95"/>
        </w:rPr>
        <w:t>En los artículos 14, fracciones VII, VIII y IX, 19 y 23 de la LGSCMM, se asienta que corresponde a la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Secretaría</w:t>
      </w:r>
      <w:r>
        <w:rPr>
          <w:color w:val="221F1F"/>
          <w:spacing w:val="-14"/>
        </w:rPr>
        <w:t> </w:t>
      </w:r>
      <w:r>
        <w:rPr>
          <w:color w:val="221F1F"/>
        </w:rPr>
        <w:t>determinar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criterios</w:t>
      </w:r>
      <w:r>
        <w:rPr>
          <w:color w:val="221F1F"/>
          <w:spacing w:val="-13"/>
        </w:rPr>
        <w:t> </w:t>
      </w:r>
      <w:r>
        <w:rPr>
          <w:color w:val="221F1F"/>
        </w:rPr>
        <w:t>e</w:t>
      </w:r>
      <w:r>
        <w:rPr>
          <w:color w:val="221F1F"/>
          <w:spacing w:val="-14"/>
        </w:rPr>
        <w:t> </w:t>
      </w:r>
      <w:r>
        <w:rPr>
          <w:color w:val="221F1F"/>
        </w:rPr>
        <w:t>indicadores</w:t>
      </w:r>
      <w:r>
        <w:rPr>
          <w:color w:val="221F1F"/>
          <w:spacing w:val="-14"/>
        </w:rPr>
        <w:t> </w:t>
      </w:r>
      <w:r>
        <w:rPr>
          <w:color w:val="221F1F"/>
        </w:rPr>
        <w:t>a</w:t>
      </w:r>
      <w:r>
        <w:rPr>
          <w:color w:val="221F1F"/>
          <w:spacing w:val="-14"/>
        </w:rPr>
        <w:t> </w:t>
      </w:r>
      <w:r>
        <w:rPr>
          <w:color w:val="221F1F"/>
        </w:rPr>
        <w:t>partir</w:t>
      </w:r>
      <w:r>
        <w:rPr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cuales</w:t>
      </w:r>
      <w:r>
        <w:rPr>
          <w:color w:val="221F1F"/>
          <w:spacing w:val="-14"/>
        </w:rPr>
        <w:t> </w:t>
      </w:r>
      <w:r>
        <w:rPr>
          <w:color w:val="221F1F"/>
        </w:rPr>
        <w:t>se</w:t>
      </w:r>
      <w:r>
        <w:rPr>
          <w:color w:val="221F1F"/>
          <w:spacing w:val="-13"/>
        </w:rPr>
        <w:t> </w:t>
      </w:r>
      <w:r>
        <w:rPr>
          <w:color w:val="221F1F"/>
        </w:rPr>
        <w:t>realizarán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procesos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selección para la admisión, promoción y reconocimiento en el Sistema para los diferentes tipos</w:t>
      </w:r>
      <w:r>
        <w:rPr>
          <w:color w:val="221F1F"/>
          <w:spacing w:val="1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entornos;</w:t>
      </w:r>
      <w:r>
        <w:rPr>
          <w:color w:val="221F1F"/>
          <w:spacing w:val="-10"/>
        </w:rPr>
        <w:t> </w:t>
      </w:r>
      <w:r>
        <w:rPr>
          <w:color w:val="221F1F"/>
        </w:rPr>
        <w:t>expedir</w:t>
      </w:r>
      <w:r>
        <w:rPr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0"/>
        </w:rPr>
        <w:t> </w:t>
      </w:r>
      <w:r>
        <w:rPr>
          <w:color w:val="221F1F"/>
        </w:rPr>
        <w:t>disposiciones</w:t>
      </w:r>
      <w:r>
        <w:rPr>
          <w:color w:val="221F1F"/>
          <w:spacing w:val="-10"/>
        </w:rPr>
        <w:t> </w:t>
      </w:r>
      <w:r>
        <w:rPr>
          <w:color w:val="221F1F"/>
        </w:rPr>
        <w:t>administrativas</w:t>
      </w:r>
      <w:r>
        <w:rPr>
          <w:color w:val="221F1F"/>
          <w:spacing w:val="-10"/>
        </w:rPr>
        <w:t> </w:t>
      </w:r>
      <w:r>
        <w:rPr>
          <w:color w:val="221F1F"/>
        </w:rPr>
        <w:t>y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10"/>
        </w:rPr>
        <w:t> </w:t>
      </w:r>
      <w:r>
        <w:rPr>
          <w:color w:val="221F1F"/>
        </w:rPr>
        <w:t>procedimientos</w:t>
      </w:r>
      <w:r>
        <w:rPr>
          <w:color w:val="221F1F"/>
          <w:spacing w:val="-10"/>
        </w:rPr>
        <w:t> </w:t>
      </w:r>
      <w:r>
        <w:rPr>
          <w:color w:val="221F1F"/>
        </w:rPr>
        <w:t>a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10"/>
        </w:rPr>
        <w:t> </w:t>
      </w:r>
      <w:r>
        <w:rPr>
          <w:color w:val="221F1F"/>
        </w:rPr>
        <w:t>que</w:t>
      </w:r>
      <w:r>
        <w:rPr>
          <w:color w:val="221F1F"/>
          <w:spacing w:val="-10"/>
        </w:rPr>
        <w:t> </w:t>
      </w:r>
      <w:r>
        <w:rPr>
          <w:color w:val="221F1F"/>
        </w:rPr>
        <w:t>se</w:t>
      </w:r>
      <w:r>
        <w:rPr>
          <w:color w:val="221F1F"/>
          <w:spacing w:val="-10"/>
        </w:rPr>
        <w:t> </w:t>
      </w:r>
      <w:r>
        <w:rPr>
          <w:color w:val="221F1F"/>
        </w:rPr>
        <w:t>sujetarán</w:t>
      </w:r>
      <w:r>
        <w:rPr>
          <w:color w:val="221F1F"/>
          <w:spacing w:val="-61"/>
        </w:rPr>
        <w:t> </w:t>
      </w:r>
      <w:r>
        <w:rPr>
          <w:color w:val="221F1F"/>
        </w:rPr>
        <w:t>las autoridades de educación media superior y organismos descentralizados para la formulación</w:t>
      </w:r>
      <w:r>
        <w:rPr>
          <w:color w:val="221F1F"/>
          <w:spacing w:val="1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las</w:t>
      </w:r>
      <w:r>
        <w:rPr>
          <w:color w:val="221F1F"/>
          <w:spacing w:val="-5"/>
        </w:rPr>
        <w:t> </w:t>
      </w:r>
      <w:r>
        <w:rPr>
          <w:color w:val="221F1F"/>
        </w:rPr>
        <w:t>propuestas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los</w:t>
      </w:r>
      <w:r>
        <w:rPr>
          <w:color w:val="221F1F"/>
          <w:spacing w:val="-5"/>
        </w:rPr>
        <w:t> </w:t>
      </w:r>
      <w:r>
        <w:rPr>
          <w:color w:val="221F1F"/>
        </w:rPr>
        <w:t>perfiles</w:t>
      </w:r>
      <w:r>
        <w:rPr>
          <w:color w:val="221F1F"/>
          <w:spacing w:val="-5"/>
        </w:rPr>
        <w:t> </w:t>
      </w:r>
      <w:r>
        <w:rPr>
          <w:color w:val="221F1F"/>
        </w:rPr>
        <w:t>profesionales,</w:t>
      </w:r>
      <w:r>
        <w:rPr>
          <w:color w:val="221F1F"/>
          <w:spacing w:val="-4"/>
        </w:rPr>
        <w:t> </w:t>
      </w:r>
      <w:r>
        <w:rPr>
          <w:color w:val="221F1F"/>
        </w:rPr>
        <w:t>criterios</w:t>
      </w:r>
      <w:r>
        <w:rPr>
          <w:color w:val="221F1F"/>
          <w:spacing w:val="-5"/>
        </w:rPr>
        <w:t> </w:t>
      </w:r>
      <w:r>
        <w:rPr>
          <w:color w:val="221F1F"/>
        </w:rPr>
        <w:t>e</w:t>
      </w:r>
      <w:r>
        <w:rPr>
          <w:color w:val="221F1F"/>
          <w:spacing w:val="-5"/>
        </w:rPr>
        <w:t> </w:t>
      </w:r>
      <w:r>
        <w:rPr>
          <w:color w:val="221F1F"/>
        </w:rPr>
        <w:t>indicadores,</w:t>
      </w:r>
      <w:r>
        <w:rPr>
          <w:color w:val="221F1F"/>
          <w:spacing w:val="-5"/>
        </w:rPr>
        <w:t> </w:t>
      </w:r>
      <w:r>
        <w:rPr>
          <w:color w:val="221F1F"/>
        </w:rPr>
        <w:t>e</w:t>
      </w:r>
      <w:r>
        <w:rPr>
          <w:color w:val="221F1F"/>
          <w:spacing w:val="-5"/>
        </w:rPr>
        <w:t> </w:t>
      </w:r>
      <w:r>
        <w:rPr>
          <w:color w:val="221F1F"/>
        </w:rPr>
        <w:t>impulsar</w:t>
      </w:r>
      <w:r>
        <w:rPr>
          <w:color w:val="221F1F"/>
          <w:spacing w:val="-5"/>
        </w:rPr>
        <w:t> </w:t>
      </w:r>
      <w:r>
        <w:rPr>
          <w:color w:val="221F1F"/>
        </w:rPr>
        <w:t>mecanismos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coordinación</w:t>
      </w:r>
      <w:r>
        <w:rPr>
          <w:color w:val="221F1F"/>
          <w:spacing w:val="-17"/>
        </w:rPr>
        <w:t> </w:t>
      </w:r>
      <w:r>
        <w:rPr>
          <w:color w:val="221F1F"/>
        </w:rPr>
        <w:t>para</w:t>
      </w:r>
      <w:r>
        <w:rPr>
          <w:color w:val="221F1F"/>
          <w:spacing w:val="-17"/>
        </w:rPr>
        <w:t> </w:t>
      </w:r>
      <w:r>
        <w:rPr>
          <w:color w:val="221F1F"/>
        </w:rPr>
        <w:t>su</w:t>
      </w:r>
      <w:r>
        <w:rPr>
          <w:color w:val="221F1F"/>
          <w:spacing w:val="-17"/>
        </w:rPr>
        <w:t> </w:t>
      </w:r>
      <w:r>
        <w:rPr>
          <w:color w:val="221F1F"/>
        </w:rPr>
        <w:t>elaboración.</w:t>
      </w:r>
    </w:p>
    <w:p>
      <w:pPr>
        <w:spacing w:after="0" w:line="285" w:lineRule="auto"/>
        <w:jc w:val="both"/>
        <w:sectPr>
          <w:footerReference w:type="default" r:id="rId29"/>
          <w:pgSz w:w="12190" w:h="15880"/>
          <w:pgMar w:footer="1363" w:header="0" w:top="620" w:bottom="15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1403"/>
      </w:pPr>
      <w:r>
        <w:rPr/>
        <w:pict>
          <v:group style="position:absolute;margin-left:0pt;margin-top:-46.748314pt;width:538.6pt;height:328.7pt;mso-position-horizontal-relative:page;mso-position-vertical-relative:paragraph;z-index:-17295872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85" w:lineRule="auto" w:before="94"/>
        <w:ind w:left="1600" w:right="1231" w:firstLine="0"/>
        <w:jc w:val="both"/>
        <w:rPr>
          <w:i/>
          <w:sz w:val="18"/>
        </w:rPr>
      </w:pPr>
      <w:r>
        <w:rPr>
          <w:color w:val="221F1F"/>
          <w:w w:val="105"/>
          <w:sz w:val="18"/>
        </w:rPr>
        <w:t>De</w:t>
      </w:r>
      <w:r>
        <w:rPr>
          <w:color w:val="221F1F"/>
          <w:spacing w:val="-16"/>
          <w:w w:val="105"/>
          <w:sz w:val="18"/>
        </w:rPr>
        <w:t> </w:t>
      </w:r>
      <w:r>
        <w:rPr>
          <w:color w:val="221F1F"/>
          <w:w w:val="105"/>
          <w:sz w:val="18"/>
        </w:rPr>
        <w:t>conformidad</w:t>
      </w:r>
      <w:r>
        <w:rPr>
          <w:color w:val="221F1F"/>
          <w:spacing w:val="-15"/>
          <w:w w:val="105"/>
          <w:sz w:val="18"/>
        </w:rPr>
        <w:t> </w:t>
      </w:r>
      <w:r>
        <w:rPr>
          <w:color w:val="221F1F"/>
          <w:w w:val="105"/>
          <w:sz w:val="18"/>
        </w:rPr>
        <w:t>con</w:t>
      </w:r>
      <w:r>
        <w:rPr>
          <w:color w:val="221F1F"/>
          <w:spacing w:val="-15"/>
          <w:w w:val="105"/>
          <w:sz w:val="18"/>
        </w:rPr>
        <w:t> </w:t>
      </w:r>
      <w:r>
        <w:rPr>
          <w:color w:val="221F1F"/>
          <w:w w:val="105"/>
          <w:sz w:val="18"/>
        </w:rPr>
        <w:t>lo</w:t>
      </w:r>
      <w:r>
        <w:rPr>
          <w:color w:val="221F1F"/>
          <w:spacing w:val="-15"/>
          <w:w w:val="105"/>
          <w:sz w:val="18"/>
        </w:rPr>
        <w:t> </w:t>
      </w:r>
      <w:r>
        <w:rPr>
          <w:color w:val="221F1F"/>
          <w:w w:val="105"/>
          <w:sz w:val="18"/>
        </w:rPr>
        <w:t>establecido</w:t>
      </w:r>
      <w:r>
        <w:rPr>
          <w:color w:val="221F1F"/>
          <w:spacing w:val="-15"/>
          <w:w w:val="105"/>
          <w:sz w:val="18"/>
        </w:rPr>
        <w:t> </w:t>
      </w:r>
      <w:r>
        <w:rPr>
          <w:color w:val="221F1F"/>
          <w:w w:val="105"/>
          <w:sz w:val="18"/>
        </w:rPr>
        <w:t>en</w:t>
      </w:r>
      <w:r>
        <w:rPr>
          <w:color w:val="221F1F"/>
          <w:spacing w:val="-15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las</w:t>
      </w:r>
      <w:r>
        <w:rPr>
          <w:i/>
          <w:color w:val="221F1F"/>
          <w:spacing w:val="-15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Reglas</w:t>
      </w:r>
      <w:r>
        <w:rPr>
          <w:i/>
          <w:color w:val="221F1F"/>
          <w:spacing w:val="-15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de</w:t>
      </w:r>
      <w:r>
        <w:rPr>
          <w:i/>
          <w:color w:val="221F1F"/>
          <w:spacing w:val="-15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participación</w:t>
      </w:r>
      <w:r>
        <w:rPr>
          <w:i/>
          <w:color w:val="221F1F"/>
          <w:spacing w:val="-16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de</w:t>
      </w:r>
      <w:r>
        <w:rPr>
          <w:i/>
          <w:color w:val="221F1F"/>
          <w:spacing w:val="-15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las</w:t>
      </w:r>
      <w:r>
        <w:rPr>
          <w:i/>
          <w:color w:val="221F1F"/>
          <w:spacing w:val="-15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autoridades</w:t>
      </w:r>
      <w:r>
        <w:rPr>
          <w:i/>
          <w:color w:val="221F1F"/>
          <w:spacing w:val="-15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educativas</w:t>
      </w:r>
      <w:r>
        <w:rPr>
          <w:i/>
          <w:color w:val="221F1F"/>
          <w:spacing w:val="-15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de</w:t>
      </w:r>
      <w:r>
        <w:rPr>
          <w:i/>
          <w:color w:val="221F1F"/>
          <w:spacing w:val="-15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la</w:t>
      </w:r>
      <w:r>
        <w:rPr>
          <w:i/>
          <w:color w:val="221F1F"/>
          <w:spacing w:val="-64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educación</w:t>
      </w:r>
      <w:r>
        <w:rPr>
          <w:i/>
          <w:color w:val="221F1F"/>
          <w:spacing w:val="-10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media</w:t>
      </w:r>
      <w:r>
        <w:rPr>
          <w:i/>
          <w:color w:val="221F1F"/>
          <w:spacing w:val="-10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superior</w:t>
      </w:r>
      <w:r>
        <w:rPr>
          <w:i/>
          <w:color w:val="221F1F"/>
          <w:spacing w:val="-9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y</w:t>
      </w:r>
      <w:r>
        <w:rPr>
          <w:i/>
          <w:color w:val="221F1F"/>
          <w:spacing w:val="-10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los</w:t>
      </w:r>
      <w:r>
        <w:rPr>
          <w:i/>
          <w:color w:val="221F1F"/>
          <w:spacing w:val="-9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organismos</w:t>
      </w:r>
      <w:r>
        <w:rPr>
          <w:i/>
          <w:color w:val="221F1F"/>
          <w:spacing w:val="-10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descentralizados</w:t>
      </w:r>
      <w:r>
        <w:rPr>
          <w:i/>
          <w:color w:val="221F1F"/>
          <w:spacing w:val="-9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en</w:t>
      </w:r>
      <w:r>
        <w:rPr>
          <w:i/>
          <w:color w:val="221F1F"/>
          <w:spacing w:val="-10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la</w:t>
      </w:r>
      <w:r>
        <w:rPr>
          <w:i/>
          <w:color w:val="221F1F"/>
          <w:spacing w:val="-9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elaboración</w:t>
      </w:r>
      <w:r>
        <w:rPr>
          <w:i/>
          <w:color w:val="221F1F"/>
          <w:spacing w:val="-10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de</w:t>
      </w:r>
      <w:r>
        <w:rPr>
          <w:i/>
          <w:color w:val="221F1F"/>
          <w:spacing w:val="-9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los</w:t>
      </w:r>
      <w:r>
        <w:rPr>
          <w:i/>
          <w:color w:val="221F1F"/>
          <w:spacing w:val="-10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perfiles</w:t>
      </w:r>
      <w:r>
        <w:rPr>
          <w:i/>
          <w:color w:val="221F1F"/>
          <w:spacing w:val="-9"/>
          <w:w w:val="105"/>
          <w:sz w:val="18"/>
        </w:rPr>
        <w:t> </w:t>
      </w:r>
      <w:r>
        <w:rPr>
          <w:i/>
          <w:color w:val="221F1F"/>
          <w:w w:val="105"/>
          <w:sz w:val="18"/>
        </w:rPr>
        <w:t>profe-</w:t>
      </w:r>
      <w:r>
        <w:rPr>
          <w:i/>
          <w:color w:val="221F1F"/>
          <w:spacing w:val="-64"/>
          <w:w w:val="105"/>
          <w:sz w:val="18"/>
        </w:rPr>
        <w:t> </w:t>
      </w:r>
      <w:r>
        <w:rPr>
          <w:i/>
          <w:color w:val="221F1F"/>
          <w:sz w:val="18"/>
        </w:rPr>
        <w:t>sionales, criterios e indicadores para docentes, técnicos docentes, personal con funciones directivas y</w:t>
      </w:r>
      <w:r>
        <w:rPr>
          <w:i/>
          <w:color w:val="221F1F"/>
          <w:spacing w:val="1"/>
          <w:sz w:val="18"/>
        </w:rPr>
        <w:t> </w:t>
      </w:r>
      <w:r>
        <w:rPr>
          <w:i/>
          <w:color w:val="221F1F"/>
          <w:sz w:val="18"/>
        </w:rPr>
        <w:t>de supervisión en Educación Media Superior</w:t>
      </w:r>
      <w:r>
        <w:rPr>
          <w:color w:val="221F1F"/>
          <w:sz w:val="18"/>
        </w:rPr>
        <w:t>, emitidas por la Unidad del Sistema para la Carrera de las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Maestras y los Maestros, se presentan a continuación los </w:t>
      </w:r>
      <w:r>
        <w:rPr>
          <w:i/>
          <w:color w:val="221F1F"/>
          <w:sz w:val="18"/>
        </w:rPr>
        <w:t>Perfiles profesionales, criterios e indicadores</w:t>
      </w:r>
      <w:r>
        <w:rPr>
          <w:i/>
          <w:color w:val="221F1F"/>
          <w:spacing w:val="1"/>
          <w:sz w:val="18"/>
        </w:rPr>
        <w:t> </w:t>
      </w:r>
      <w:r>
        <w:rPr>
          <w:i/>
          <w:color w:val="221F1F"/>
          <w:sz w:val="18"/>
        </w:rPr>
        <w:t>para</w:t>
      </w:r>
      <w:r>
        <w:rPr>
          <w:i/>
          <w:color w:val="221F1F"/>
          <w:spacing w:val="-14"/>
          <w:sz w:val="18"/>
        </w:rPr>
        <w:t> </w:t>
      </w:r>
      <w:r>
        <w:rPr>
          <w:i/>
          <w:color w:val="221F1F"/>
          <w:sz w:val="18"/>
        </w:rPr>
        <w:t>docentes,</w:t>
      </w:r>
      <w:r>
        <w:rPr>
          <w:i/>
          <w:color w:val="221F1F"/>
          <w:spacing w:val="-14"/>
          <w:sz w:val="18"/>
        </w:rPr>
        <w:t> </w:t>
      </w:r>
      <w:r>
        <w:rPr>
          <w:i/>
          <w:color w:val="221F1F"/>
          <w:sz w:val="18"/>
        </w:rPr>
        <w:t>técnicos</w:t>
      </w:r>
      <w:r>
        <w:rPr>
          <w:i/>
          <w:color w:val="221F1F"/>
          <w:spacing w:val="-13"/>
          <w:sz w:val="18"/>
        </w:rPr>
        <w:t> </w:t>
      </w:r>
      <w:r>
        <w:rPr>
          <w:i/>
          <w:color w:val="221F1F"/>
          <w:sz w:val="18"/>
        </w:rPr>
        <w:t>docentes</w:t>
      </w:r>
      <w:r>
        <w:rPr>
          <w:i/>
          <w:color w:val="221F1F"/>
          <w:spacing w:val="-14"/>
          <w:sz w:val="18"/>
        </w:rPr>
        <w:t> </w:t>
      </w:r>
      <w:r>
        <w:rPr>
          <w:i/>
          <w:color w:val="221F1F"/>
          <w:sz w:val="18"/>
        </w:rPr>
        <w:t>y</w:t>
      </w:r>
      <w:r>
        <w:rPr>
          <w:i/>
          <w:color w:val="221F1F"/>
          <w:spacing w:val="-13"/>
          <w:sz w:val="18"/>
        </w:rPr>
        <w:t> </w:t>
      </w:r>
      <w:r>
        <w:rPr>
          <w:i/>
          <w:color w:val="221F1F"/>
          <w:sz w:val="18"/>
        </w:rPr>
        <w:t>personal</w:t>
      </w:r>
      <w:r>
        <w:rPr>
          <w:i/>
          <w:color w:val="221F1F"/>
          <w:spacing w:val="-14"/>
          <w:sz w:val="18"/>
        </w:rPr>
        <w:t> </w:t>
      </w:r>
      <w:r>
        <w:rPr>
          <w:i/>
          <w:color w:val="221F1F"/>
          <w:sz w:val="18"/>
        </w:rPr>
        <w:t>con</w:t>
      </w:r>
      <w:r>
        <w:rPr>
          <w:i/>
          <w:color w:val="221F1F"/>
          <w:spacing w:val="-13"/>
          <w:sz w:val="18"/>
        </w:rPr>
        <w:t> </w:t>
      </w:r>
      <w:r>
        <w:rPr>
          <w:i/>
          <w:color w:val="221F1F"/>
          <w:sz w:val="18"/>
        </w:rPr>
        <w:t>funciones</w:t>
      </w:r>
      <w:r>
        <w:rPr>
          <w:i/>
          <w:color w:val="221F1F"/>
          <w:spacing w:val="-14"/>
          <w:sz w:val="18"/>
        </w:rPr>
        <w:t> </w:t>
      </w:r>
      <w:r>
        <w:rPr>
          <w:i/>
          <w:color w:val="221F1F"/>
          <w:sz w:val="18"/>
        </w:rPr>
        <w:t>de</w:t>
      </w:r>
      <w:r>
        <w:rPr>
          <w:i/>
          <w:color w:val="221F1F"/>
          <w:spacing w:val="-13"/>
          <w:sz w:val="18"/>
        </w:rPr>
        <w:t> </w:t>
      </w:r>
      <w:r>
        <w:rPr>
          <w:i/>
          <w:color w:val="221F1F"/>
          <w:sz w:val="18"/>
        </w:rPr>
        <w:t>dirección</w:t>
      </w:r>
      <w:r>
        <w:rPr>
          <w:i/>
          <w:color w:val="221F1F"/>
          <w:spacing w:val="-14"/>
          <w:sz w:val="18"/>
        </w:rPr>
        <w:t> </w:t>
      </w:r>
      <w:r>
        <w:rPr>
          <w:i/>
          <w:color w:val="221F1F"/>
          <w:sz w:val="18"/>
        </w:rPr>
        <w:t>y</w:t>
      </w:r>
      <w:r>
        <w:rPr>
          <w:i/>
          <w:color w:val="221F1F"/>
          <w:spacing w:val="-13"/>
          <w:sz w:val="18"/>
        </w:rPr>
        <w:t> </w:t>
      </w:r>
      <w:r>
        <w:rPr>
          <w:i/>
          <w:color w:val="221F1F"/>
          <w:sz w:val="18"/>
        </w:rPr>
        <w:t>de</w:t>
      </w:r>
      <w:r>
        <w:rPr>
          <w:i/>
          <w:color w:val="221F1F"/>
          <w:spacing w:val="-14"/>
          <w:sz w:val="18"/>
        </w:rPr>
        <w:t> </w:t>
      </w:r>
      <w:r>
        <w:rPr>
          <w:i/>
          <w:color w:val="221F1F"/>
          <w:sz w:val="18"/>
        </w:rPr>
        <w:t>supervisión.</w:t>
      </w:r>
    </w:p>
    <w:p>
      <w:pPr>
        <w:pStyle w:val="BodyText"/>
        <w:spacing w:line="285" w:lineRule="auto" w:before="158"/>
        <w:ind w:left="1600" w:right="1233"/>
        <w:jc w:val="both"/>
      </w:pPr>
      <w:r>
        <w:rPr/>
        <w:pict>
          <v:shape style="position:absolute;margin-left:28.4196pt;margin-top:13.470541pt;width:13pt;height:303.5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21F1F"/>
        </w:rPr>
        <w:t>El presente documento expone, en primer lugar, los referentes considerados para la elaboración de los</w:t>
      </w:r>
      <w:r>
        <w:rPr>
          <w:color w:val="221F1F"/>
          <w:spacing w:val="-61"/>
        </w:rPr>
        <w:t> </w:t>
      </w:r>
      <w:r>
        <w:rPr>
          <w:color w:val="221F1F"/>
        </w:rPr>
        <w:t>perfiles</w:t>
      </w:r>
      <w:r>
        <w:rPr>
          <w:color w:val="221F1F"/>
          <w:spacing w:val="-14"/>
        </w:rPr>
        <w:t> </w:t>
      </w:r>
      <w:r>
        <w:rPr>
          <w:color w:val="221F1F"/>
        </w:rPr>
        <w:t>profesionales,</w:t>
      </w:r>
      <w:r>
        <w:rPr>
          <w:color w:val="221F1F"/>
          <w:spacing w:val="-14"/>
        </w:rPr>
        <w:t> </w:t>
      </w:r>
      <w:r>
        <w:rPr>
          <w:color w:val="221F1F"/>
        </w:rPr>
        <w:t>sus</w:t>
      </w:r>
      <w:r>
        <w:rPr>
          <w:color w:val="221F1F"/>
          <w:spacing w:val="-14"/>
        </w:rPr>
        <w:t> </w:t>
      </w:r>
      <w:r>
        <w:rPr>
          <w:color w:val="221F1F"/>
        </w:rPr>
        <w:t>características</w:t>
      </w:r>
      <w:r>
        <w:rPr>
          <w:color w:val="221F1F"/>
          <w:spacing w:val="-15"/>
        </w:rPr>
        <w:t> </w:t>
      </w:r>
      <w:r>
        <w:rPr>
          <w:color w:val="221F1F"/>
        </w:rPr>
        <w:t>generales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una</w:t>
      </w:r>
      <w:r>
        <w:rPr>
          <w:color w:val="221F1F"/>
          <w:spacing w:val="-14"/>
        </w:rPr>
        <w:t> </w:t>
      </w:r>
      <w:r>
        <w:rPr>
          <w:color w:val="221F1F"/>
        </w:rPr>
        <w:t>descripción</w:t>
      </w:r>
      <w:r>
        <w:rPr>
          <w:color w:val="221F1F"/>
          <w:spacing w:val="-14"/>
        </w:rPr>
        <w:t> </w:t>
      </w:r>
      <w:r>
        <w:rPr>
          <w:color w:val="221F1F"/>
        </w:rPr>
        <w:t>del</w:t>
      </w:r>
      <w:r>
        <w:rPr>
          <w:color w:val="221F1F"/>
          <w:spacing w:val="-14"/>
        </w:rPr>
        <w:t> </w:t>
      </w:r>
      <w:r>
        <w:rPr>
          <w:color w:val="221F1F"/>
        </w:rPr>
        <w:t>proceso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construcción.</w:t>
      </w:r>
    </w:p>
    <w:p>
      <w:pPr>
        <w:pStyle w:val="BodyText"/>
        <w:spacing w:line="285" w:lineRule="auto" w:before="159"/>
        <w:ind w:left="1600" w:right="1232"/>
        <w:jc w:val="both"/>
      </w:pPr>
      <w:r>
        <w:rPr>
          <w:color w:val="221F1F"/>
        </w:rPr>
        <w:t>Posteriormente,</w:t>
      </w:r>
      <w:r>
        <w:rPr>
          <w:color w:val="221F1F"/>
          <w:spacing w:val="-10"/>
        </w:rPr>
        <w:t> </w:t>
      </w:r>
      <w:r>
        <w:rPr>
          <w:color w:val="221F1F"/>
        </w:rPr>
        <w:t>se</w:t>
      </w:r>
      <w:r>
        <w:rPr>
          <w:color w:val="221F1F"/>
          <w:spacing w:val="-9"/>
        </w:rPr>
        <w:t> </w:t>
      </w:r>
      <w:r>
        <w:rPr>
          <w:color w:val="221F1F"/>
        </w:rPr>
        <w:t>presentan</w:t>
      </w:r>
      <w:r>
        <w:rPr>
          <w:color w:val="221F1F"/>
          <w:spacing w:val="-9"/>
        </w:rPr>
        <w:t> </w:t>
      </w:r>
      <w:r>
        <w:rPr>
          <w:color w:val="221F1F"/>
        </w:rPr>
        <w:t>los</w:t>
      </w:r>
      <w:r>
        <w:rPr>
          <w:color w:val="221F1F"/>
          <w:spacing w:val="-9"/>
        </w:rPr>
        <w:t> </w:t>
      </w:r>
      <w:r>
        <w:rPr>
          <w:color w:val="221F1F"/>
        </w:rPr>
        <w:t>dominios,</w:t>
      </w:r>
      <w:r>
        <w:rPr>
          <w:color w:val="221F1F"/>
          <w:spacing w:val="-10"/>
        </w:rPr>
        <w:t> </w:t>
      </w:r>
      <w:r>
        <w:rPr>
          <w:color w:val="221F1F"/>
        </w:rPr>
        <w:t>criterios</w:t>
      </w:r>
      <w:r>
        <w:rPr>
          <w:color w:val="221F1F"/>
          <w:spacing w:val="-9"/>
        </w:rPr>
        <w:t> </w:t>
      </w:r>
      <w:r>
        <w:rPr>
          <w:color w:val="221F1F"/>
        </w:rPr>
        <w:t>e</w:t>
      </w:r>
      <w:r>
        <w:rPr>
          <w:color w:val="221F1F"/>
          <w:spacing w:val="-9"/>
        </w:rPr>
        <w:t> </w:t>
      </w:r>
      <w:r>
        <w:rPr>
          <w:color w:val="221F1F"/>
        </w:rPr>
        <w:t>indicadores</w:t>
      </w:r>
      <w:r>
        <w:rPr>
          <w:color w:val="221F1F"/>
          <w:spacing w:val="-9"/>
        </w:rPr>
        <w:t> </w:t>
      </w:r>
      <w:r>
        <w:rPr>
          <w:color w:val="221F1F"/>
        </w:rPr>
        <w:t>que</w:t>
      </w:r>
      <w:r>
        <w:rPr>
          <w:color w:val="221F1F"/>
          <w:spacing w:val="-9"/>
        </w:rPr>
        <w:t> </w:t>
      </w:r>
      <w:r>
        <w:rPr>
          <w:color w:val="221F1F"/>
        </w:rPr>
        <w:t>conforman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9"/>
        </w:rPr>
        <w:t> </w:t>
      </w:r>
      <w:r>
        <w:rPr>
          <w:color w:val="221F1F"/>
        </w:rPr>
        <w:t>perfiles</w:t>
      </w:r>
      <w:r>
        <w:rPr>
          <w:color w:val="221F1F"/>
          <w:spacing w:val="-9"/>
        </w:rPr>
        <w:t> </w:t>
      </w:r>
      <w:r>
        <w:rPr>
          <w:color w:val="221F1F"/>
        </w:rPr>
        <w:t>del</w:t>
      </w:r>
      <w:r>
        <w:rPr>
          <w:color w:val="221F1F"/>
          <w:spacing w:val="-9"/>
        </w:rPr>
        <w:t> </w:t>
      </w:r>
      <w:r>
        <w:rPr>
          <w:color w:val="221F1F"/>
        </w:rPr>
        <w:t>docen-</w:t>
      </w:r>
      <w:r>
        <w:rPr>
          <w:color w:val="221F1F"/>
          <w:spacing w:val="-61"/>
        </w:rPr>
        <w:t> </w:t>
      </w:r>
      <w:r>
        <w:rPr>
          <w:color w:val="221F1F"/>
        </w:rPr>
        <w:t>te,</w:t>
      </w:r>
      <w:r>
        <w:rPr>
          <w:color w:val="221F1F"/>
          <w:spacing w:val="-15"/>
        </w:rPr>
        <w:t> </w:t>
      </w:r>
      <w:r>
        <w:rPr>
          <w:color w:val="221F1F"/>
        </w:rPr>
        <w:t>técnico</w:t>
      </w:r>
      <w:r>
        <w:rPr>
          <w:color w:val="221F1F"/>
          <w:spacing w:val="-15"/>
        </w:rPr>
        <w:t> </w:t>
      </w:r>
      <w:r>
        <w:rPr>
          <w:color w:val="221F1F"/>
        </w:rPr>
        <w:t>docente,</w:t>
      </w:r>
      <w:r>
        <w:rPr>
          <w:color w:val="221F1F"/>
          <w:spacing w:val="-15"/>
        </w:rPr>
        <w:t> </w:t>
      </w:r>
      <w:r>
        <w:rPr>
          <w:color w:val="221F1F"/>
        </w:rPr>
        <w:t>así</w:t>
      </w:r>
      <w:r>
        <w:rPr>
          <w:color w:val="221F1F"/>
          <w:spacing w:val="-15"/>
        </w:rPr>
        <w:t> </w:t>
      </w:r>
      <w:r>
        <w:rPr>
          <w:color w:val="221F1F"/>
        </w:rPr>
        <w:t>como</w:t>
      </w:r>
      <w:r>
        <w:rPr>
          <w:color w:val="221F1F"/>
          <w:spacing w:val="-15"/>
        </w:rPr>
        <w:t> </w:t>
      </w:r>
      <w:r>
        <w:rPr>
          <w:color w:val="221F1F"/>
        </w:rPr>
        <w:t>del</w:t>
      </w:r>
      <w:r>
        <w:rPr>
          <w:color w:val="221F1F"/>
          <w:spacing w:val="-15"/>
        </w:rPr>
        <w:t> </w:t>
      </w:r>
      <w:r>
        <w:rPr>
          <w:color w:val="221F1F"/>
        </w:rPr>
        <w:t>personal</w:t>
      </w:r>
      <w:r>
        <w:rPr>
          <w:color w:val="221F1F"/>
          <w:spacing w:val="-15"/>
        </w:rPr>
        <w:t> </w:t>
      </w:r>
      <w:r>
        <w:rPr>
          <w:color w:val="221F1F"/>
        </w:rPr>
        <w:t>con</w:t>
      </w:r>
      <w:r>
        <w:rPr>
          <w:color w:val="221F1F"/>
          <w:spacing w:val="-15"/>
        </w:rPr>
        <w:t> </w:t>
      </w:r>
      <w:r>
        <w:rPr>
          <w:color w:val="221F1F"/>
        </w:rPr>
        <w:t>funciones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dirección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supervisión.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3.51503pt;width:15.25pt;height:181.45pt;mso-position-horizontal-relative:page;mso-position-vertical-relative:paragraph;z-index:15737856" coordorigin="548,-3670" coordsize="305,3629">
            <v:shape style="position:absolute;left:550;top:-3671;width:303;height:2956" coordorigin="551,-3670" coordsize="303,2956" path="m853,-3670l551,-3377,551,-835,560,-788,586,-750,624,-724,671,-715,733,-715,780,-724,818,-750,844,-788,853,-835,853,-3670xe" filled="true" fillcolor="#e6e7e8" stroked="false">
              <v:path arrowok="t"/>
              <v:fill type="solid"/>
            </v:shape>
            <v:shape style="position:absolute;left:550;top:-3498;width:303;height:2925" coordorigin="551,-3497" coordsize="303,2925" path="m853,-3497l551,-3187,551,-693,560,-647,586,-608,624,-583,671,-573,733,-573,780,-583,818,-608,844,-647,853,-693,853,-3497xe" filled="true" fillcolor="#bcbec0" stroked="false">
              <v:path arrowok="t"/>
              <v:fill type="solid"/>
            </v:shape>
            <v:shape style="position:absolute;left:548;top:-3309;width:305;height:3268" coordorigin="548,-3309" coordsize="305,3268" path="m853,-3309l548,-3002,548,-41,853,-41,853,-3309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0.547638pt;width:13pt;height:123.7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 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footerReference w:type="default" r:id="rId30"/>
          <w:pgSz w:w="12190" w:h="15880"/>
          <w:pgMar w:footer="533" w:header="0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93312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spacing w:line="268" w:lineRule="auto"/>
        <w:ind w:right="1850"/>
      </w:pPr>
      <w:r>
        <w:rPr>
          <w:color w:val="C1945C"/>
          <w:spacing w:val="-1"/>
          <w:w w:val="95"/>
        </w:rPr>
        <w:t>Referentes,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características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construcción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de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los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perfiles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del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docente,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técnico</w:t>
      </w:r>
      <w:r>
        <w:rPr>
          <w:color w:val="C1945C"/>
          <w:spacing w:val="-69"/>
          <w:w w:val="95"/>
        </w:rPr>
        <w:t> </w:t>
      </w:r>
      <w:r>
        <w:rPr>
          <w:color w:val="C1945C"/>
          <w:w w:val="95"/>
        </w:rPr>
        <w:t>docente,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personal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funciones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dirección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supervisión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shape style="position:absolute;margin-left:567.045227pt;margin-top:45.634628pt;width:13pt;height:303.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Nueva</w:t>
      </w:r>
      <w:r>
        <w:rPr>
          <w:color w:val="231F20"/>
          <w:spacing w:val="-20"/>
        </w:rPr>
        <w:t> </w:t>
      </w:r>
      <w:r>
        <w:rPr>
          <w:color w:val="231F20"/>
        </w:rPr>
        <w:t>Escuela</w:t>
      </w:r>
      <w:r>
        <w:rPr>
          <w:color w:val="231F20"/>
          <w:spacing w:val="-21"/>
        </w:rPr>
        <w:t> </w:t>
      </w:r>
      <w:r>
        <w:rPr>
          <w:color w:val="231F20"/>
        </w:rPr>
        <w:t>Mexicana</w:t>
      </w:r>
      <w:r>
        <w:rPr>
          <w:color w:val="231F20"/>
          <w:spacing w:val="-20"/>
        </w:rPr>
        <w:t> </w:t>
      </w:r>
      <w:r>
        <w:rPr>
          <w:color w:val="231F20"/>
        </w:rPr>
        <w:t>establece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eje</w:t>
      </w:r>
      <w:r>
        <w:rPr>
          <w:color w:val="231F20"/>
          <w:spacing w:val="-21"/>
        </w:rPr>
        <w:t> </w:t>
      </w:r>
      <w:r>
        <w:rPr>
          <w:color w:val="231F20"/>
        </w:rPr>
        <w:t>central,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formación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niñas,</w:t>
      </w:r>
      <w:r>
        <w:rPr>
          <w:color w:val="231F20"/>
          <w:spacing w:val="-20"/>
        </w:rPr>
        <w:t> </w:t>
      </w:r>
      <w:r>
        <w:rPr>
          <w:color w:val="231F20"/>
        </w:rPr>
        <w:t>niños,</w:t>
      </w:r>
      <w:r>
        <w:rPr>
          <w:color w:val="231F20"/>
          <w:spacing w:val="-21"/>
        </w:rPr>
        <w:t> </w:t>
      </w:r>
      <w:r>
        <w:rPr>
          <w:color w:val="231F20"/>
        </w:rPr>
        <w:t>adolescentes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jóve-</w:t>
      </w:r>
      <w:r>
        <w:rPr>
          <w:color w:val="231F20"/>
          <w:spacing w:val="-61"/>
        </w:rPr>
        <w:t> </w:t>
      </w:r>
      <w:r>
        <w:rPr>
          <w:color w:val="231F20"/>
        </w:rPr>
        <w:t>nes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garantizar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derecho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educación,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objetivo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promover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aprendizaje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excelencia,</w:t>
      </w:r>
      <w:r>
        <w:rPr>
          <w:color w:val="231F20"/>
          <w:spacing w:val="-61"/>
        </w:rPr>
        <w:t> </w:t>
      </w:r>
      <w:r>
        <w:rPr>
          <w:color w:val="231F20"/>
        </w:rPr>
        <w:t>inclusivo,</w:t>
      </w:r>
      <w:r>
        <w:rPr>
          <w:color w:val="231F20"/>
          <w:spacing w:val="-20"/>
        </w:rPr>
        <w:t> </w:t>
      </w:r>
      <w:r>
        <w:rPr>
          <w:color w:val="231F20"/>
        </w:rPr>
        <w:t>pluricultural,</w:t>
      </w:r>
      <w:r>
        <w:rPr>
          <w:color w:val="231F20"/>
          <w:spacing w:val="-19"/>
        </w:rPr>
        <w:t> </w:t>
      </w:r>
      <w:r>
        <w:rPr>
          <w:color w:val="231F20"/>
        </w:rPr>
        <w:t>colaborativo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equitativo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largo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trayecto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formación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estudian-</w:t>
      </w:r>
      <w:r>
        <w:rPr>
          <w:color w:val="231F20"/>
          <w:spacing w:val="-61"/>
        </w:rPr>
        <w:t> </w:t>
      </w:r>
      <w:r>
        <w:rPr>
          <w:color w:val="231F20"/>
        </w:rPr>
        <w:t>tes,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asegurar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toda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vida.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21F1F"/>
        </w:rPr>
        <w:t>Este modelo promueve la integración de la comunidad en un entorno que garantice las mismas opor-</w:t>
      </w:r>
      <w:r>
        <w:rPr>
          <w:color w:val="221F1F"/>
          <w:spacing w:val="1"/>
        </w:rPr>
        <w:t> </w:t>
      </w:r>
      <w:r>
        <w:rPr>
          <w:color w:val="221F1F"/>
        </w:rPr>
        <w:t>tunidades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aprendizaje</w:t>
      </w:r>
      <w:r>
        <w:rPr>
          <w:color w:val="221F1F"/>
          <w:spacing w:val="-4"/>
        </w:rPr>
        <w:t> </w:t>
      </w:r>
      <w:r>
        <w:rPr>
          <w:color w:val="221F1F"/>
        </w:rPr>
        <w:t>para</w:t>
      </w:r>
      <w:r>
        <w:rPr>
          <w:color w:val="221F1F"/>
          <w:spacing w:val="-3"/>
        </w:rPr>
        <w:t> </w:t>
      </w:r>
      <w:r>
        <w:rPr>
          <w:color w:val="221F1F"/>
        </w:rPr>
        <w:t>todos</w:t>
      </w:r>
      <w:r>
        <w:rPr>
          <w:color w:val="221F1F"/>
          <w:spacing w:val="-4"/>
        </w:rPr>
        <w:t> </w:t>
      </w:r>
      <w:r>
        <w:rPr>
          <w:color w:val="221F1F"/>
        </w:rPr>
        <w:t>los</w:t>
      </w:r>
      <w:r>
        <w:rPr>
          <w:color w:val="221F1F"/>
          <w:spacing w:val="-3"/>
        </w:rPr>
        <w:t> </w:t>
      </w:r>
      <w:r>
        <w:rPr>
          <w:color w:val="221F1F"/>
        </w:rPr>
        <w:t>educandos,</w:t>
      </w:r>
      <w:r>
        <w:rPr>
          <w:color w:val="221F1F"/>
          <w:spacing w:val="-4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través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4"/>
        </w:rPr>
        <w:t> </w:t>
      </w:r>
      <w:r>
        <w:rPr>
          <w:color w:val="221F1F"/>
        </w:rPr>
        <w:t>asegurar</w:t>
      </w:r>
      <w:r>
        <w:rPr>
          <w:color w:val="221F1F"/>
          <w:spacing w:val="-3"/>
        </w:rPr>
        <w:t> </w:t>
      </w:r>
      <w:r>
        <w:rPr>
          <w:color w:val="221F1F"/>
        </w:rPr>
        <w:t>el</w:t>
      </w:r>
      <w:r>
        <w:rPr>
          <w:color w:val="221F1F"/>
          <w:spacing w:val="-4"/>
        </w:rPr>
        <w:t> </w:t>
      </w:r>
      <w:r>
        <w:rPr>
          <w:color w:val="221F1F"/>
        </w:rPr>
        <w:t>respeto</w:t>
      </w:r>
      <w:r>
        <w:rPr>
          <w:color w:val="221F1F"/>
          <w:spacing w:val="-3"/>
        </w:rPr>
        <w:t> </w:t>
      </w:r>
      <w:r>
        <w:rPr>
          <w:color w:val="221F1F"/>
        </w:rPr>
        <w:t>y</w:t>
      </w:r>
      <w:r>
        <w:rPr>
          <w:color w:val="221F1F"/>
          <w:spacing w:val="-4"/>
        </w:rPr>
        <w:t> </w:t>
      </w:r>
      <w:r>
        <w:rPr>
          <w:color w:val="221F1F"/>
        </w:rPr>
        <w:t>promoción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los</w:t>
      </w:r>
      <w:r>
        <w:rPr>
          <w:color w:val="221F1F"/>
          <w:spacing w:val="-61"/>
        </w:rPr>
        <w:t> </w:t>
      </w:r>
      <w:r>
        <w:rPr>
          <w:color w:val="221F1F"/>
        </w:rPr>
        <w:t>derechos humanos y la excelencia en el servicio educativo que se oferta, con el propósito de lograr el</w:t>
      </w:r>
      <w:r>
        <w:rPr>
          <w:color w:val="221F1F"/>
          <w:spacing w:val="1"/>
        </w:rPr>
        <w:t> </w:t>
      </w:r>
      <w:r>
        <w:rPr>
          <w:color w:val="221F1F"/>
          <w:w w:val="104"/>
        </w:rPr>
        <w:t>bien</w:t>
      </w:r>
      <w:r>
        <w:rPr>
          <w:color w:val="221F1F"/>
          <w:w w:val="98"/>
        </w:rPr>
        <w:t>estar</w:t>
      </w:r>
      <w:r>
        <w:rPr>
          <w:color w:val="221F1F"/>
          <w:spacing w:val="-17"/>
        </w:rPr>
        <w:t> </w:t>
      </w:r>
      <w:r>
        <w:rPr>
          <w:color w:val="221F1F"/>
          <w:w w:val="91"/>
        </w:rPr>
        <w:t>y</w:t>
      </w:r>
      <w:r>
        <w:rPr>
          <w:color w:val="221F1F"/>
          <w:spacing w:val="-17"/>
        </w:rPr>
        <w:t> </w:t>
      </w:r>
      <w:r>
        <w:rPr>
          <w:color w:val="221F1F"/>
          <w:w w:val="102"/>
        </w:rPr>
        <w:t>p</w:t>
      </w:r>
      <w:r>
        <w:rPr>
          <w:color w:val="221F1F"/>
          <w:spacing w:val="-3"/>
          <w:w w:val="102"/>
        </w:rPr>
        <w:t>r</w:t>
      </w:r>
      <w:r>
        <w:rPr>
          <w:color w:val="221F1F"/>
          <w:w w:val="100"/>
        </w:rPr>
        <w:t>ospe</w:t>
      </w:r>
      <w:r>
        <w:rPr>
          <w:color w:val="221F1F"/>
          <w:spacing w:val="-2"/>
          <w:w w:val="100"/>
        </w:rPr>
        <w:t>r</w:t>
      </w:r>
      <w:r>
        <w:rPr>
          <w:color w:val="221F1F"/>
          <w:w w:val="102"/>
        </w:rPr>
        <w:t>ida</w:t>
      </w:r>
      <w:r>
        <w:rPr>
          <w:color w:val="221F1F"/>
          <w:w w:val="108"/>
        </w:rPr>
        <w:t>d</w:t>
      </w:r>
      <w:r>
        <w:rPr>
          <w:color w:val="221F1F"/>
          <w:spacing w:val="-17"/>
        </w:rPr>
        <w:t> </w:t>
      </w:r>
      <w:r>
        <w:rPr>
          <w:color w:val="221F1F"/>
          <w:w w:val="104"/>
        </w:rPr>
        <w:t>in</w:t>
      </w:r>
      <w:r>
        <w:rPr>
          <w:color w:val="221F1F"/>
          <w:spacing w:val="-2"/>
          <w:w w:val="108"/>
        </w:rPr>
        <w:t>c</w:t>
      </w:r>
      <w:r>
        <w:rPr>
          <w:color w:val="221F1F"/>
          <w:w w:val="98"/>
        </w:rPr>
        <w:t>lu</w:t>
      </w:r>
      <w:r>
        <w:rPr>
          <w:color w:val="221F1F"/>
          <w:spacing w:val="-3"/>
          <w:w w:val="98"/>
        </w:rPr>
        <w:t>y</w:t>
      </w:r>
      <w:r>
        <w:rPr>
          <w:color w:val="221F1F"/>
          <w:w w:val="103"/>
        </w:rPr>
        <w:t>en</w:t>
      </w:r>
      <w:r>
        <w:rPr>
          <w:color w:val="221F1F"/>
          <w:spacing w:val="-4"/>
          <w:w w:val="103"/>
        </w:rPr>
        <w:t>t</w:t>
      </w:r>
      <w:r>
        <w:rPr>
          <w:color w:val="221F1F"/>
          <w:w w:val="85"/>
        </w:rPr>
        <w:t>e,</w:t>
      </w:r>
      <w:r>
        <w:rPr>
          <w:color w:val="221F1F"/>
          <w:spacing w:val="-17"/>
        </w:rPr>
        <w:t> </w:t>
      </w:r>
      <w:r>
        <w:rPr>
          <w:color w:val="221F1F"/>
          <w:w w:val="98"/>
        </w:rPr>
        <w:t>a</w:t>
      </w:r>
      <w:r>
        <w:rPr>
          <w:color w:val="221F1F"/>
          <w:spacing w:val="-17"/>
        </w:rPr>
        <w:t> </w:t>
      </w:r>
      <w:r>
        <w:rPr>
          <w:color w:val="221F1F"/>
          <w:w w:val="98"/>
        </w:rPr>
        <w:t>t</w:t>
      </w:r>
      <w:r>
        <w:rPr>
          <w:color w:val="221F1F"/>
          <w:spacing w:val="-2"/>
          <w:w w:val="98"/>
        </w:rPr>
        <w:t>r</w:t>
      </w:r>
      <w:r>
        <w:rPr>
          <w:color w:val="221F1F"/>
          <w:spacing w:val="-2"/>
          <w:w w:val="98"/>
        </w:rPr>
        <w:t>a</w:t>
      </w:r>
      <w:r>
        <w:rPr>
          <w:color w:val="221F1F"/>
          <w:spacing w:val="-3"/>
          <w:w w:val="91"/>
        </w:rPr>
        <w:t>v</w:t>
      </w:r>
      <w:r>
        <w:rPr>
          <w:color w:val="221F1F"/>
          <w:w w:val="97"/>
        </w:rPr>
        <w:t>és</w:t>
      </w:r>
      <w:r>
        <w:rPr>
          <w:color w:val="221F1F"/>
          <w:spacing w:val="-17"/>
        </w:rPr>
        <w:t> </w:t>
      </w:r>
      <w:r>
        <w:rPr>
          <w:color w:val="221F1F"/>
          <w:w w:val="105"/>
        </w:rPr>
        <w:t>de</w:t>
      </w:r>
      <w:r>
        <w:rPr>
          <w:color w:val="221F1F"/>
          <w:spacing w:val="-17"/>
        </w:rPr>
        <w:t> </w:t>
      </w:r>
      <w:r>
        <w:rPr>
          <w:color w:val="221F1F"/>
          <w:w w:val="102"/>
        </w:rPr>
        <w:t>cuat</w:t>
      </w:r>
      <w:r>
        <w:rPr>
          <w:color w:val="221F1F"/>
          <w:spacing w:val="-3"/>
          <w:w w:val="102"/>
        </w:rPr>
        <w:t>r</w:t>
      </w:r>
      <w:r>
        <w:rPr>
          <w:color w:val="221F1F"/>
          <w:w w:val="103"/>
        </w:rPr>
        <w:t>o</w:t>
      </w:r>
      <w:r>
        <w:rPr>
          <w:color w:val="221F1F"/>
          <w:spacing w:val="-17"/>
        </w:rPr>
        <w:t> </w:t>
      </w:r>
      <w:r>
        <w:rPr>
          <w:color w:val="221F1F"/>
          <w:spacing w:val="-2"/>
          <w:w w:val="108"/>
        </w:rPr>
        <w:t>c</w:t>
      </w:r>
      <w:r>
        <w:rPr>
          <w:color w:val="221F1F"/>
          <w:w w:val="105"/>
        </w:rPr>
        <w:t>on</w:t>
      </w:r>
      <w:r>
        <w:rPr>
          <w:color w:val="221F1F"/>
          <w:w w:val="105"/>
        </w:rPr>
        <w:t>dicion</w:t>
      </w:r>
      <w:r>
        <w:rPr>
          <w:color w:val="221F1F"/>
          <w:w w:val="97"/>
        </w:rPr>
        <w:t>e</w:t>
      </w:r>
      <w:r>
        <w:rPr>
          <w:color w:val="221F1F"/>
          <w:spacing w:val="-2"/>
          <w:w w:val="97"/>
        </w:rPr>
        <w:t>s</w:t>
      </w:r>
      <w:r>
        <w:rPr>
          <w:color w:val="231F20"/>
          <w:w w:val="59"/>
          <w:position w:val="6"/>
          <w:sz w:val="10"/>
        </w:rPr>
        <w:t>1</w:t>
      </w:r>
      <w:r>
        <w:rPr>
          <w:color w:val="221F1F"/>
          <w:w w:val="46"/>
        </w:rPr>
        <w:t>:</w:t>
      </w:r>
    </w:p>
    <w:p>
      <w:pPr>
        <w:pStyle w:val="ListParagraph"/>
        <w:numPr>
          <w:ilvl w:val="0"/>
          <w:numId w:val="5"/>
        </w:numPr>
        <w:tabs>
          <w:tab w:pos="2378" w:val="left" w:leader="none"/>
        </w:tabs>
        <w:spacing w:line="285" w:lineRule="auto" w:before="159" w:after="0"/>
        <w:ind w:left="2377" w:right="1414" w:hanging="240"/>
        <w:jc w:val="left"/>
        <w:rPr>
          <w:sz w:val="18"/>
        </w:rPr>
      </w:pPr>
      <w:r>
        <w:rPr>
          <w:color w:val="231F20"/>
          <w:sz w:val="18"/>
        </w:rPr>
        <w:t>Asequibilidad,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implica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garantía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gratuita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obligatoria,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diversidad,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específico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minorías.</w:t>
      </w:r>
    </w:p>
    <w:p>
      <w:pPr>
        <w:pStyle w:val="ListParagraph"/>
        <w:numPr>
          <w:ilvl w:val="0"/>
          <w:numId w:val="5"/>
        </w:numPr>
        <w:tabs>
          <w:tab w:pos="2378" w:val="left" w:leader="none"/>
        </w:tabs>
        <w:spacing w:line="285" w:lineRule="auto" w:before="159" w:after="0"/>
        <w:ind w:left="2377" w:right="1415" w:hanging="240"/>
        <w:jc w:val="left"/>
        <w:rPr>
          <w:sz w:val="18"/>
        </w:rPr>
      </w:pPr>
      <w:r>
        <w:rPr>
          <w:color w:val="231F20"/>
          <w:sz w:val="18"/>
        </w:rPr>
        <w:t>Accesibilidad,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obliga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facilitar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obligatoria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gratuita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inclusiva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totalidad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niñas,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niños,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adolescentes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jóvenes.</w:t>
      </w:r>
    </w:p>
    <w:p>
      <w:pPr>
        <w:pStyle w:val="ListParagraph"/>
        <w:numPr>
          <w:ilvl w:val="0"/>
          <w:numId w:val="5"/>
        </w:numPr>
        <w:tabs>
          <w:tab w:pos="2378" w:val="left" w:leader="none"/>
        </w:tabs>
        <w:spacing w:line="285" w:lineRule="auto" w:before="159" w:after="0"/>
        <w:ind w:left="2377" w:right="1415" w:hanging="240"/>
        <w:jc w:val="left"/>
        <w:rPr>
          <w:sz w:val="18"/>
        </w:rPr>
      </w:pPr>
      <w:r>
        <w:rPr>
          <w:color w:val="231F20"/>
          <w:sz w:val="18"/>
        </w:rPr>
        <w:t>Aceptabilidad,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considera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establecer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criterios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seguridad,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calidad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calidez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educación,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cualidades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profesionales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profesorado.</w:t>
      </w:r>
    </w:p>
    <w:p>
      <w:pPr>
        <w:pStyle w:val="ListParagraph"/>
        <w:numPr>
          <w:ilvl w:val="0"/>
          <w:numId w:val="5"/>
        </w:numPr>
        <w:tabs>
          <w:tab w:pos="2378" w:val="left" w:leader="none"/>
        </w:tabs>
        <w:spacing w:line="285" w:lineRule="auto" w:before="159" w:after="0"/>
        <w:ind w:left="2377" w:right="1415" w:hanging="240"/>
        <w:jc w:val="left"/>
        <w:rPr>
          <w:sz w:val="18"/>
        </w:rPr>
      </w:pPr>
      <w:r>
        <w:rPr>
          <w:color w:val="231F20"/>
          <w:sz w:val="18"/>
        </w:rPr>
        <w:t>Adaptabilidad,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capacidad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ampliar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cobertura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adecuar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texto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sociocultural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escuela.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brindan</w:t>
      </w:r>
      <w:r>
        <w:rPr>
          <w:color w:val="231F20"/>
          <w:spacing w:val="-2"/>
        </w:rPr>
        <w:t> </w:t>
      </w:r>
      <w:r>
        <w:rPr>
          <w:color w:val="231F20"/>
        </w:rPr>
        <w:t>servicios</w:t>
      </w:r>
      <w:r>
        <w:rPr>
          <w:color w:val="231F20"/>
          <w:spacing w:val="-2"/>
        </w:rPr>
        <w:t> </w:t>
      </w:r>
      <w:r>
        <w:rPr>
          <w:color w:val="231F20"/>
        </w:rPr>
        <w:t>educativos</w:t>
      </w:r>
      <w:r>
        <w:rPr>
          <w:color w:val="231F20"/>
          <w:spacing w:val="-2"/>
        </w:rPr>
        <w:t> </w:t>
      </w:r>
      <w:r>
        <w:rPr>
          <w:color w:val="231F20"/>
        </w:rPr>
        <w:t>dirigidos</w:t>
      </w:r>
      <w:r>
        <w:rPr>
          <w:color w:val="231F20"/>
          <w:spacing w:val="-2"/>
        </w:rPr>
        <w:t> </w:t>
      </w:r>
      <w:r>
        <w:rPr>
          <w:color w:val="231F20"/>
        </w:rPr>
        <w:t>principalmente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adolescentes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15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años.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considera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período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estudiantes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tener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fundamento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conocimiento,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disciplina,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actitudes,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valores,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habilidades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destrezas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tomar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responsabilidad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vidas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plena</w:t>
      </w:r>
      <w:r>
        <w:rPr>
          <w:color w:val="231F20"/>
          <w:spacing w:val="-16"/>
        </w:rPr>
        <w:t> </w:t>
      </w:r>
      <w:r>
        <w:rPr>
          <w:color w:val="231F20"/>
        </w:rPr>
        <w:t>libertad.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group style="position:absolute;margin-left:566.041321pt;margin-top:45.781036pt;width:15.25pt;height:181.45pt;mso-position-horizontal-relative:page;mso-position-vertical-relative:paragraph;z-index:15740416" coordorigin="11321,916" coordsize="305,3629">
            <v:shape style="position:absolute;left:11323;top:915;width:303;height:2956" coordorigin="11323,916" coordsize="303,2956" path="m11626,916l11323,1209,11323,3751,11333,3798,11359,3836,11397,3861,11443,3871,11506,3871,11552,3861,11590,3836,11616,3798,11626,3751,11626,916xe" filled="true" fillcolor="#e6e7e8" stroked="false">
              <v:path arrowok="t"/>
              <v:fill type="solid"/>
            </v:shape>
            <v:shape style="position:absolute;left:11323;top:1088;width:303;height:2925" coordorigin="11323,1088" coordsize="303,2925" path="m11626,1088l11323,1399,11323,3893,11333,3939,11359,3978,11397,4003,11443,4013,11506,4013,11552,4003,11590,3978,11616,3939,11626,3893,11626,1088xe" filled="true" fillcolor="#bcbec0" stroked="false">
              <v:path arrowok="t"/>
              <v:fill type="solid"/>
            </v:shape>
            <v:shape style="position:absolute;left:11320;top:1276;width:305;height:3268" coordorigin="11321,1277" coordsize="305,3268" path="m11626,1277l11321,1584,11321,4544,11626,4544,11626,127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trayecto</w:t>
      </w:r>
      <w:r>
        <w:rPr>
          <w:color w:val="231F20"/>
          <w:spacing w:val="-5"/>
        </w:rPr>
        <w:t> </w:t>
      </w:r>
      <w:r>
        <w:rPr>
          <w:color w:val="231F20"/>
        </w:rPr>
        <w:t>formativo,</w:t>
      </w:r>
      <w:r>
        <w:rPr>
          <w:color w:val="231F20"/>
          <w:spacing w:val="-6"/>
        </w:rPr>
        <w:t> </w:t>
      </w:r>
      <w:r>
        <w:rPr>
          <w:color w:val="231F20"/>
        </w:rPr>
        <w:t>corresponde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or-</w:t>
      </w:r>
      <w:r>
        <w:rPr>
          <w:color w:val="231F20"/>
          <w:spacing w:val="-61"/>
        </w:rPr>
        <w:t> </w:t>
      </w:r>
      <w:r>
        <w:rPr>
          <w:color w:val="231F20"/>
        </w:rPr>
        <w:t>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</w:t>
      </w:r>
      <w:r>
        <w:rPr>
          <w:color w:val="231F20"/>
          <w:spacing w:val="-12"/>
        </w:rPr>
        <w:t> </w:t>
      </w:r>
      <w:r>
        <w:rPr>
          <w:color w:val="231F20"/>
        </w:rPr>
        <w:t>realizar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necesario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formación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desarrollo</w:t>
      </w:r>
      <w:r>
        <w:rPr>
          <w:color w:val="231F20"/>
          <w:spacing w:val="-13"/>
        </w:rPr>
        <w:t> </w:t>
      </w:r>
      <w:r>
        <w:rPr>
          <w:color w:val="231F20"/>
        </w:rPr>
        <w:t>integral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candos</w:t>
      </w:r>
      <w:r>
        <w:rPr>
          <w:color w:val="231F20"/>
          <w:spacing w:val="10"/>
        </w:rPr>
        <w:t> </w:t>
      </w:r>
      <w:r>
        <w:rPr>
          <w:color w:val="231F20"/>
        </w:rPr>
        <w:t>les</w:t>
      </w:r>
      <w:r>
        <w:rPr>
          <w:color w:val="231F20"/>
          <w:spacing w:val="10"/>
        </w:rPr>
        <w:t> </w:t>
      </w:r>
      <w:r>
        <w:rPr>
          <w:color w:val="231F20"/>
        </w:rPr>
        <w:t>permita</w:t>
      </w:r>
      <w:r>
        <w:rPr>
          <w:color w:val="231F20"/>
          <w:spacing w:val="10"/>
        </w:rPr>
        <w:t> </w:t>
      </w:r>
      <w:r>
        <w:rPr>
          <w:color w:val="231F20"/>
        </w:rPr>
        <w:t>conducir</w:t>
      </w:r>
      <w:r>
        <w:rPr>
          <w:color w:val="231F20"/>
          <w:spacing w:val="10"/>
        </w:rPr>
        <w:t> </w:t>
      </w:r>
      <w:r>
        <w:rPr>
          <w:color w:val="231F20"/>
        </w:rPr>
        <w:t>con</w:t>
      </w:r>
      <w:r>
        <w:rPr>
          <w:color w:val="231F20"/>
          <w:spacing w:val="10"/>
        </w:rPr>
        <w:t> </w:t>
      </w:r>
      <w:r>
        <w:rPr>
          <w:color w:val="231F20"/>
        </w:rPr>
        <w:t>responsabilidad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seguridad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10"/>
        </w:rPr>
        <w:t> </w:t>
      </w:r>
      <w:r>
        <w:rPr>
          <w:color w:val="231F20"/>
        </w:rPr>
        <w:t>propia</w:t>
      </w:r>
      <w:r>
        <w:rPr>
          <w:color w:val="231F20"/>
          <w:spacing w:val="10"/>
        </w:rPr>
        <w:t> </w:t>
      </w:r>
      <w:r>
        <w:rPr>
          <w:color w:val="231F20"/>
        </w:rPr>
        <w:t>vida,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manera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alcancen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plena</w:t>
      </w:r>
      <w:r>
        <w:rPr>
          <w:color w:val="231F20"/>
          <w:spacing w:val="-4"/>
        </w:rPr>
        <w:t> </w:t>
      </w:r>
      <w:r>
        <w:rPr>
          <w:color w:val="231F20"/>
        </w:rPr>
        <w:t>satisfacción,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través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integración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sociedad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participación</w:t>
      </w:r>
      <w:r>
        <w:rPr>
          <w:color w:val="231F20"/>
          <w:spacing w:val="-5"/>
        </w:rPr>
        <w:t> </w:t>
      </w:r>
      <w:r>
        <w:rPr>
          <w:color w:val="231F20"/>
        </w:rPr>
        <w:t>ciudadana</w:t>
      </w:r>
      <w:r>
        <w:rPr>
          <w:color w:val="231F20"/>
          <w:spacing w:val="-4"/>
        </w:rPr>
        <w:t> </w:t>
      </w:r>
      <w:r>
        <w:rPr>
          <w:color w:val="231F20"/>
        </w:rPr>
        <w:t>activa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responsable.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shape style="position:absolute;margin-left:567.045227pt;margin-top:15.74843pt;width:13pt;height:123.7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Lograr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adolescentes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jóvenes</w:t>
      </w:r>
      <w:r>
        <w:rPr>
          <w:color w:val="231F20"/>
          <w:spacing w:val="-19"/>
        </w:rPr>
        <w:t> </w:t>
      </w:r>
      <w:r>
        <w:rPr>
          <w:color w:val="231F20"/>
        </w:rPr>
        <w:t>concluyan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trayecto</w:t>
      </w:r>
      <w:r>
        <w:rPr>
          <w:color w:val="231F20"/>
          <w:spacing w:val="-19"/>
        </w:rPr>
        <w:t> </w:t>
      </w:r>
      <w:r>
        <w:rPr>
          <w:color w:val="231F20"/>
        </w:rPr>
        <w:t>obligatorio,</w:t>
      </w:r>
      <w:r>
        <w:rPr>
          <w:color w:val="231F20"/>
          <w:spacing w:val="-19"/>
        </w:rPr>
        <w:t> </w:t>
      </w:r>
      <w:r>
        <w:rPr>
          <w:color w:val="231F20"/>
        </w:rPr>
        <w:t>desarrollando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aprendizajes</w:t>
      </w:r>
      <w:r>
        <w:rPr>
          <w:color w:val="231F20"/>
          <w:spacing w:val="-19"/>
        </w:rPr>
        <w:t> </w:t>
      </w:r>
      <w:r>
        <w:rPr>
          <w:color w:val="231F20"/>
        </w:rPr>
        <w:t>esta-</w:t>
      </w:r>
      <w:r>
        <w:rPr>
          <w:color w:val="231F20"/>
          <w:spacing w:val="-60"/>
        </w:rPr>
        <w:t> </w:t>
      </w:r>
      <w:r>
        <w:rPr>
          <w:color w:val="231F20"/>
        </w:rPr>
        <w:t>blecidos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plan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estudios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dichos</w:t>
      </w:r>
      <w:r>
        <w:rPr>
          <w:color w:val="231F20"/>
          <w:spacing w:val="-12"/>
        </w:rPr>
        <w:t> </w:t>
      </w:r>
      <w:r>
        <w:rPr>
          <w:color w:val="231F20"/>
        </w:rPr>
        <w:t>aprendizajes</w:t>
      </w:r>
      <w:r>
        <w:rPr>
          <w:color w:val="231F20"/>
          <w:spacing w:val="-12"/>
        </w:rPr>
        <w:t> </w:t>
      </w:r>
      <w:r>
        <w:rPr>
          <w:color w:val="231F20"/>
        </w:rPr>
        <w:t>sean</w:t>
      </w:r>
      <w:r>
        <w:rPr>
          <w:color w:val="231F20"/>
          <w:spacing w:val="-11"/>
        </w:rPr>
        <w:t> </w:t>
      </w:r>
      <w:r>
        <w:rPr>
          <w:color w:val="231F20"/>
        </w:rPr>
        <w:t>perdurables,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fortalezcan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capacidad</w:t>
      </w:r>
      <w:r>
        <w:rPr>
          <w:color w:val="231F20"/>
          <w:spacing w:val="-61"/>
        </w:rPr>
        <w:t> </w:t>
      </w:r>
      <w:r>
        <w:rPr>
          <w:color w:val="231F20"/>
        </w:rPr>
        <w:t>de aprender a aprender y se acompañen de una formación en valores individuales y sociales, requiere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contar,</w:t>
      </w:r>
      <w:r>
        <w:rPr>
          <w:color w:val="231F20"/>
          <w:spacing w:val="-8"/>
        </w:rPr>
        <w:t> </w:t>
      </w:r>
      <w:r>
        <w:rPr>
          <w:color w:val="231F20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</w:rPr>
        <w:t>otros</w:t>
      </w:r>
      <w:r>
        <w:rPr>
          <w:color w:val="231F20"/>
          <w:spacing w:val="-7"/>
        </w:rPr>
        <w:t> </w:t>
      </w:r>
      <w:r>
        <w:rPr>
          <w:color w:val="231F20"/>
        </w:rPr>
        <w:t>elementos,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posibiliten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logro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objetivos</w:t>
      </w:r>
      <w:r>
        <w:rPr>
          <w:color w:val="231F20"/>
          <w:spacing w:val="-7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cativos,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manera</w:t>
      </w:r>
      <w:r>
        <w:rPr>
          <w:color w:val="231F20"/>
          <w:spacing w:val="-11"/>
        </w:rPr>
        <w:t> </w:t>
      </w:r>
      <w:r>
        <w:rPr>
          <w:color w:val="231F20"/>
        </w:rPr>
        <w:t>prioritaria,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formación</w:t>
      </w:r>
      <w:r>
        <w:rPr>
          <w:color w:val="231F20"/>
          <w:spacing w:val="-11"/>
        </w:rPr>
        <w:t> </w:t>
      </w:r>
      <w:r>
        <w:rPr>
          <w:color w:val="231F20"/>
        </w:rPr>
        <w:t>integral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estudiantes.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respecto,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prioridad</w:t>
      </w:r>
      <w:r>
        <w:rPr>
          <w:color w:val="231F20"/>
          <w:spacing w:val="-61"/>
        </w:rPr>
        <w:t> </w:t>
      </w:r>
      <w:r>
        <w:rPr>
          <w:color w:val="231F20"/>
        </w:rPr>
        <w:t>permanente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Nueva</w:t>
      </w:r>
      <w:r>
        <w:rPr>
          <w:color w:val="231F20"/>
          <w:spacing w:val="-12"/>
        </w:rPr>
        <w:t> </w:t>
      </w:r>
      <w:r>
        <w:rPr>
          <w:color w:val="231F20"/>
        </w:rPr>
        <w:t>Escuela</w:t>
      </w:r>
      <w:r>
        <w:rPr>
          <w:color w:val="231F20"/>
          <w:spacing w:val="-13"/>
        </w:rPr>
        <w:t> </w:t>
      </w:r>
      <w:r>
        <w:rPr>
          <w:color w:val="231F20"/>
        </w:rPr>
        <w:t>Mexicana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revalorización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maestros,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reestructuración</w:t>
      </w:r>
      <w:r>
        <w:rPr>
          <w:color w:val="231F20"/>
          <w:spacing w:val="-6"/>
        </w:rPr>
        <w:t> </w:t>
      </w:r>
      <w:r>
        <w:rPr>
          <w:color w:val="231F20"/>
        </w:rPr>
        <w:t>global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carrera</w:t>
      </w:r>
      <w:r>
        <w:rPr>
          <w:color w:val="231F20"/>
          <w:spacing w:val="-6"/>
        </w:rPr>
        <w:t> </w:t>
      </w:r>
      <w:r>
        <w:rPr>
          <w:color w:val="231F20"/>
        </w:rPr>
        <w:t>docente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permita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desarrollo</w:t>
      </w:r>
      <w:r>
        <w:rPr>
          <w:color w:val="231F20"/>
          <w:spacing w:val="-6"/>
        </w:rPr>
        <w:t> </w:t>
      </w:r>
      <w:r>
        <w:rPr>
          <w:color w:val="231F20"/>
        </w:rPr>
        <w:t>profesional</w:t>
      </w:r>
      <w:r>
        <w:rPr>
          <w:color w:val="231F20"/>
          <w:spacing w:val="-6"/>
        </w:rPr>
        <w:t> </w:t>
      </w:r>
      <w:r>
        <w:rPr>
          <w:color w:val="231F20"/>
        </w:rPr>
        <w:t>mediante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admisión,</w:t>
      </w:r>
      <w:r>
        <w:rPr>
          <w:color w:val="231F20"/>
          <w:spacing w:val="-17"/>
        </w:rPr>
        <w:t> </w:t>
      </w:r>
      <w:r>
        <w:rPr>
          <w:color w:val="231F20"/>
        </w:rPr>
        <w:t>promoción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reconocimiento.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70.866096pt;margin-top:9.319118pt;width:72pt;height:.1pt;mso-position-horizontal-relative:page;mso-position-vertical-relative:paragraph;z-index:-15717888;mso-wrap-distance-left:0;mso-wrap-distance-right:0" coordorigin="1417,186" coordsize="1440,0" path="m1417,186l2857,18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78"/>
        <w:ind w:left="1617" w:right="1408" w:hanging="200"/>
        <w:jc w:val="left"/>
        <w:rPr>
          <w:sz w:val="16"/>
        </w:rPr>
      </w:pPr>
      <w:r>
        <w:rPr>
          <w:color w:val="6D6E71"/>
          <w:w w:val="95"/>
          <w:sz w:val="12"/>
        </w:rPr>
        <w:t>1</w:t>
      </w:r>
      <w:r>
        <w:rPr>
          <w:color w:val="6D6E71"/>
          <w:spacing w:val="23"/>
          <w:w w:val="95"/>
          <w:sz w:val="12"/>
        </w:rPr>
        <w:t> </w:t>
      </w:r>
      <w:r>
        <w:rPr>
          <w:color w:val="646262"/>
          <w:sz w:val="16"/>
        </w:rPr>
        <w:t>Tomasevski,</w:t>
      </w:r>
      <w:r>
        <w:rPr>
          <w:color w:val="646262"/>
          <w:spacing w:val="18"/>
          <w:sz w:val="16"/>
        </w:rPr>
        <w:t> </w:t>
      </w:r>
      <w:r>
        <w:rPr>
          <w:color w:val="646262"/>
          <w:sz w:val="16"/>
        </w:rPr>
        <w:t>K.</w:t>
      </w:r>
      <w:r>
        <w:rPr>
          <w:color w:val="646262"/>
          <w:spacing w:val="20"/>
          <w:sz w:val="16"/>
        </w:rPr>
        <w:t> </w:t>
      </w:r>
      <w:r>
        <w:rPr>
          <w:color w:val="646262"/>
          <w:sz w:val="16"/>
        </w:rPr>
        <w:t>(2004).</w:t>
      </w:r>
      <w:r>
        <w:rPr>
          <w:color w:val="646262"/>
          <w:spacing w:val="20"/>
          <w:sz w:val="16"/>
        </w:rPr>
        <w:t> </w:t>
      </w:r>
      <w:r>
        <w:rPr>
          <w:color w:val="646262"/>
          <w:sz w:val="16"/>
        </w:rPr>
        <w:t>Indicadores</w:t>
      </w:r>
      <w:r>
        <w:rPr>
          <w:color w:val="646262"/>
          <w:spacing w:val="19"/>
          <w:sz w:val="16"/>
        </w:rPr>
        <w:t> </w:t>
      </w:r>
      <w:r>
        <w:rPr>
          <w:color w:val="646262"/>
          <w:sz w:val="16"/>
        </w:rPr>
        <w:t>del</w:t>
      </w:r>
      <w:r>
        <w:rPr>
          <w:color w:val="646262"/>
          <w:spacing w:val="20"/>
          <w:sz w:val="16"/>
        </w:rPr>
        <w:t> </w:t>
      </w:r>
      <w:r>
        <w:rPr>
          <w:color w:val="646262"/>
          <w:sz w:val="16"/>
        </w:rPr>
        <w:t>derecho</w:t>
      </w:r>
      <w:r>
        <w:rPr>
          <w:color w:val="646262"/>
          <w:spacing w:val="19"/>
          <w:sz w:val="16"/>
        </w:rPr>
        <w:t> </w:t>
      </w:r>
      <w:r>
        <w:rPr>
          <w:color w:val="646262"/>
          <w:sz w:val="16"/>
        </w:rPr>
        <w:t>a</w:t>
      </w:r>
      <w:r>
        <w:rPr>
          <w:color w:val="646262"/>
          <w:spacing w:val="19"/>
          <w:sz w:val="16"/>
        </w:rPr>
        <w:t> </w:t>
      </w:r>
      <w:r>
        <w:rPr>
          <w:color w:val="646262"/>
          <w:sz w:val="16"/>
        </w:rPr>
        <w:t>la</w:t>
      </w:r>
      <w:r>
        <w:rPr>
          <w:color w:val="646262"/>
          <w:spacing w:val="20"/>
          <w:sz w:val="16"/>
        </w:rPr>
        <w:t> </w:t>
      </w:r>
      <w:r>
        <w:rPr>
          <w:color w:val="646262"/>
          <w:sz w:val="16"/>
        </w:rPr>
        <w:t>educación.</w:t>
      </w:r>
      <w:r>
        <w:rPr>
          <w:color w:val="646262"/>
          <w:spacing w:val="20"/>
          <w:sz w:val="16"/>
        </w:rPr>
        <w:t> </w:t>
      </w:r>
      <w:r>
        <w:rPr>
          <w:color w:val="646262"/>
          <w:sz w:val="16"/>
        </w:rPr>
        <w:t>Revista</w:t>
      </w:r>
      <w:r>
        <w:rPr>
          <w:color w:val="646262"/>
          <w:spacing w:val="20"/>
          <w:sz w:val="16"/>
        </w:rPr>
        <w:t> </w:t>
      </w:r>
      <w:r>
        <w:rPr>
          <w:color w:val="646262"/>
          <w:sz w:val="16"/>
        </w:rPr>
        <w:t>Instituto</w:t>
      </w:r>
      <w:r>
        <w:rPr>
          <w:color w:val="646262"/>
          <w:spacing w:val="19"/>
          <w:sz w:val="16"/>
        </w:rPr>
        <w:t> </w:t>
      </w:r>
      <w:r>
        <w:rPr>
          <w:color w:val="646262"/>
          <w:sz w:val="16"/>
        </w:rPr>
        <w:t>Interamericano</w:t>
      </w:r>
      <w:r>
        <w:rPr>
          <w:color w:val="646262"/>
          <w:spacing w:val="19"/>
          <w:sz w:val="16"/>
        </w:rPr>
        <w:t> </w:t>
      </w:r>
      <w:r>
        <w:rPr>
          <w:color w:val="646262"/>
          <w:sz w:val="16"/>
        </w:rPr>
        <w:t>de</w:t>
      </w:r>
      <w:r>
        <w:rPr>
          <w:color w:val="646262"/>
          <w:spacing w:val="20"/>
          <w:sz w:val="16"/>
        </w:rPr>
        <w:t> </w:t>
      </w:r>
      <w:r>
        <w:rPr>
          <w:color w:val="646262"/>
          <w:sz w:val="16"/>
        </w:rPr>
        <w:t>Derechos</w:t>
      </w:r>
      <w:r>
        <w:rPr>
          <w:color w:val="646262"/>
          <w:spacing w:val="-54"/>
          <w:sz w:val="16"/>
        </w:rPr>
        <w:t> </w:t>
      </w:r>
      <w:r>
        <w:rPr>
          <w:color w:val="646262"/>
          <w:sz w:val="16"/>
        </w:rPr>
        <w:t>Humanos,</w:t>
      </w:r>
      <w:r>
        <w:rPr>
          <w:color w:val="646262"/>
          <w:spacing w:val="-32"/>
          <w:sz w:val="16"/>
        </w:rPr>
        <w:t> </w:t>
      </w:r>
      <w:r>
        <w:rPr>
          <w:color w:val="646262"/>
          <w:sz w:val="16"/>
        </w:rPr>
        <w:t>40,</w:t>
      </w:r>
      <w:r>
        <w:rPr>
          <w:color w:val="646262"/>
          <w:spacing w:val="-31"/>
          <w:sz w:val="16"/>
        </w:rPr>
        <w:t> </w:t>
      </w:r>
      <w:r>
        <w:rPr>
          <w:color w:val="646262"/>
          <w:sz w:val="16"/>
        </w:rPr>
        <w:t>341-388.</w:t>
      </w:r>
    </w:p>
    <w:p>
      <w:pPr>
        <w:spacing w:before="52"/>
        <w:ind w:left="11329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7 </w:t>
      </w:r>
      <w:r>
        <w:rPr>
          <w:color w:val="231F20"/>
          <w:spacing w:val="-3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1403"/>
      </w:pPr>
      <w:r>
        <w:rPr/>
        <w:pict>
          <v:group style="position:absolute;margin-left:0pt;margin-top:-46.748314pt;width:538.6pt;height:328.7pt;mso-position-horizontal-relative:page;mso-position-vertical-relative:paragraph;z-index:-17291264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color w:val="221F1F"/>
        </w:rPr>
        <w:t>Para</w:t>
      </w:r>
      <w:r>
        <w:rPr>
          <w:color w:val="221F1F"/>
          <w:spacing w:val="-24"/>
        </w:rPr>
        <w:t> </w:t>
      </w:r>
      <w:r>
        <w:rPr>
          <w:color w:val="221F1F"/>
        </w:rPr>
        <w:t>favorecer</w:t>
      </w:r>
      <w:r>
        <w:rPr>
          <w:color w:val="221F1F"/>
          <w:spacing w:val="-24"/>
        </w:rPr>
        <w:t> </w:t>
      </w:r>
      <w:r>
        <w:rPr>
          <w:color w:val="221F1F"/>
        </w:rPr>
        <w:t>la</w:t>
      </w:r>
      <w:r>
        <w:rPr>
          <w:color w:val="221F1F"/>
          <w:spacing w:val="-24"/>
        </w:rPr>
        <w:t> </w:t>
      </w:r>
      <w:r>
        <w:rPr>
          <w:color w:val="221F1F"/>
        </w:rPr>
        <w:t>formación</w:t>
      </w:r>
      <w:r>
        <w:rPr>
          <w:color w:val="221F1F"/>
          <w:spacing w:val="-23"/>
        </w:rPr>
        <w:t> </w:t>
      </w:r>
      <w:r>
        <w:rPr>
          <w:color w:val="221F1F"/>
        </w:rPr>
        <w:t>integral</w:t>
      </w:r>
      <w:r>
        <w:rPr>
          <w:color w:val="221F1F"/>
          <w:spacing w:val="-24"/>
        </w:rPr>
        <w:t> </w:t>
      </w:r>
      <w:r>
        <w:rPr>
          <w:color w:val="221F1F"/>
        </w:rPr>
        <w:t>de</w:t>
      </w:r>
      <w:r>
        <w:rPr>
          <w:color w:val="221F1F"/>
          <w:spacing w:val="-24"/>
        </w:rPr>
        <w:t> </w:t>
      </w:r>
      <w:r>
        <w:rPr>
          <w:color w:val="221F1F"/>
        </w:rPr>
        <w:t>las</w:t>
      </w:r>
      <w:r>
        <w:rPr>
          <w:color w:val="221F1F"/>
          <w:spacing w:val="-24"/>
        </w:rPr>
        <w:t> </w:t>
      </w:r>
      <w:r>
        <w:rPr>
          <w:color w:val="221F1F"/>
        </w:rPr>
        <w:t>y</w:t>
      </w:r>
      <w:r>
        <w:rPr>
          <w:color w:val="221F1F"/>
          <w:spacing w:val="-23"/>
        </w:rPr>
        <w:t> </w:t>
      </w:r>
      <w:r>
        <w:rPr>
          <w:color w:val="221F1F"/>
        </w:rPr>
        <w:t>los</w:t>
      </w:r>
      <w:r>
        <w:rPr>
          <w:color w:val="221F1F"/>
          <w:spacing w:val="-24"/>
        </w:rPr>
        <w:t> </w:t>
      </w:r>
      <w:r>
        <w:rPr>
          <w:color w:val="221F1F"/>
        </w:rPr>
        <w:t>estudiantes,</w:t>
      </w:r>
      <w:r>
        <w:rPr>
          <w:color w:val="221F1F"/>
          <w:spacing w:val="-24"/>
        </w:rPr>
        <w:t> </w:t>
      </w:r>
      <w:r>
        <w:rPr>
          <w:color w:val="221F1F"/>
        </w:rPr>
        <w:t>es</w:t>
      </w:r>
      <w:r>
        <w:rPr>
          <w:color w:val="221F1F"/>
          <w:spacing w:val="-24"/>
        </w:rPr>
        <w:t> </w:t>
      </w:r>
      <w:r>
        <w:rPr>
          <w:color w:val="221F1F"/>
        </w:rPr>
        <w:t>necesario</w:t>
      </w:r>
      <w:r>
        <w:rPr>
          <w:color w:val="221F1F"/>
          <w:spacing w:val="-23"/>
        </w:rPr>
        <w:t> </w:t>
      </w:r>
      <w:r>
        <w:rPr>
          <w:color w:val="221F1F"/>
        </w:rPr>
        <w:t>atender</w:t>
      </w:r>
      <w:r>
        <w:rPr>
          <w:color w:val="221F1F"/>
          <w:spacing w:val="-24"/>
        </w:rPr>
        <w:t> </w:t>
      </w:r>
      <w:r>
        <w:rPr>
          <w:color w:val="221F1F"/>
        </w:rPr>
        <w:t>un</w:t>
      </w:r>
      <w:r>
        <w:rPr>
          <w:color w:val="221F1F"/>
          <w:spacing w:val="-24"/>
        </w:rPr>
        <w:t> </w:t>
      </w:r>
      <w:r>
        <w:rPr>
          <w:color w:val="221F1F"/>
        </w:rPr>
        <w:t>conjunto</w:t>
      </w:r>
      <w:r>
        <w:rPr>
          <w:color w:val="221F1F"/>
          <w:spacing w:val="-24"/>
        </w:rPr>
        <w:t> </w:t>
      </w:r>
      <w:r>
        <w:rPr>
          <w:color w:val="221F1F"/>
        </w:rPr>
        <w:t>de</w:t>
      </w:r>
      <w:r>
        <w:rPr>
          <w:color w:val="221F1F"/>
          <w:spacing w:val="-23"/>
        </w:rPr>
        <w:t> </w:t>
      </w:r>
      <w:r>
        <w:rPr>
          <w:color w:val="221F1F"/>
        </w:rPr>
        <w:t>factores,</w:t>
      </w:r>
      <w:r>
        <w:rPr>
          <w:color w:val="221F1F"/>
          <w:spacing w:val="-61"/>
        </w:rPr>
        <w:t> </w:t>
      </w:r>
      <w:r>
        <w:rPr>
          <w:color w:val="221F1F"/>
        </w:rPr>
        <w:t>entre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9"/>
        </w:rPr>
        <w:t> </w:t>
      </w:r>
      <w:r>
        <w:rPr>
          <w:color w:val="221F1F"/>
        </w:rPr>
        <w:t>que</w:t>
      </w:r>
      <w:r>
        <w:rPr>
          <w:color w:val="221F1F"/>
          <w:spacing w:val="-9"/>
        </w:rPr>
        <w:t> </w:t>
      </w:r>
      <w:r>
        <w:rPr>
          <w:color w:val="221F1F"/>
        </w:rPr>
        <w:t>destacan:</w:t>
      </w:r>
      <w:r>
        <w:rPr>
          <w:color w:val="221F1F"/>
          <w:spacing w:val="-10"/>
        </w:rPr>
        <w:t> </w:t>
      </w:r>
      <w:r>
        <w:rPr>
          <w:color w:val="221F1F"/>
        </w:rPr>
        <w:t>hacer</w:t>
      </w:r>
      <w:r>
        <w:rPr>
          <w:color w:val="221F1F"/>
          <w:spacing w:val="-9"/>
        </w:rPr>
        <w:t> </w:t>
      </w:r>
      <w:r>
        <w:rPr>
          <w:color w:val="221F1F"/>
        </w:rPr>
        <w:t>efectivo</w:t>
      </w:r>
      <w:r>
        <w:rPr>
          <w:color w:val="221F1F"/>
          <w:spacing w:val="-9"/>
        </w:rPr>
        <w:t> </w:t>
      </w:r>
      <w:r>
        <w:rPr>
          <w:color w:val="221F1F"/>
        </w:rPr>
        <w:t>el</w:t>
      </w:r>
      <w:r>
        <w:rPr>
          <w:color w:val="221F1F"/>
          <w:spacing w:val="-10"/>
        </w:rPr>
        <w:t> </w:t>
      </w:r>
      <w:r>
        <w:rPr>
          <w:color w:val="221F1F"/>
        </w:rPr>
        <w:t>derecho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las</w:t>
      </w:r>
      <w:r>
        <w:rPr>
          <w:color w:val="221F1F"/>
          <w:spacing w:val="-10"/>
        </w:rPr>
        <w:t> </w:t>
      </w:r>
      <w:r>
        <w:rPr>
          <w:color w:val="221F1F"/>
        </w:rPr>
        <w:t>maestras</w:t>
      </w:r>
      <w:r>
        <w:rPr>
          <w:color w:val="221F1F"/>
          <w:spacing w:val="-9"/>
        </w:rPr>
        <w:t> </w:t>
      </w:r>
      <w:r>
        <w:rPr>
          <w:color w:val="221F1F"/>
        </w:rPr>
        <w:t>y</w:t>
      </w:r>
      <w:r>
        <w:rPr>
          <w:color w:val="221F1F"/>
          <w:spacing w:val="-9"/>
        </w:rPr>
        <w:t> </w:t>
      </w:r>
      <w:r>
        <w:rPr>
          <w:color w:val="221F1F"/>
        </w:rPr>
        <w:t>los</w:t>
      </w:r>
      <w:r>
        <w:rPr>
          <w:color w:val="221F1F"/>
          <w:spacing w:val="-10"/>
        </w:rPr>
        <w:t> </w:t>
      </w:r>
      <w:r>
        <w:rPr>
          <w:color w:val="221F1F"/>
        </w:rPr>
        <w:t>maestros</w:t>
      </w:r>
      <w:r>
        <w:rPr>
          <w:color w:val="221F1F"/>
          <w:spacing w:val="-9"/>
        </w:rPr>
        <w:t> </w:t>
      </w:r>
      <w:r>
        <w:rPr>
          <w:color w:val="221F1F"/>
        </w:rPr>
        <w:t>a</w:t>
      </w:r>
      <w:r>
        <w:rPr>
          <w:color w:val="221F1F"/>
          <w:spacing w:val="-9"/>
        </w:rPr>
        <w:t> </w:t>
      </w:r>
      <w:r>
        <w:rPr>
          <w:color w:val="221F1F"/>
        </w:rPr>
        <w:t>acceder</w:t>
      </w:r>
      <w:r>
        <w:rPr>
          <w:color w:val="221F1F"/>
          <w:spacing w:val="-10"/>
        </w:rPr>
        <w:t> </w:t>
      </w:r>
      <w:r>
        <w:rPr>
          <w:color w:val="221F1F"/>
        </w:rPr>
        <w:t>a</w:t>
      </w:r>
      <w:r>
        <w:rPr>
          <w:color w:val="221F1F"/>
          <w:spacing w:val="-9"/>
        </w:rPr>
        <w:t> </w:t>
      </w:r>
      <w:r>
        <w:rPr>
          <w:color w:val="221F1F"/>
        </w:rPr>
        <w:t>un</w:t>
      </w:r>
      <w:r>
        <w:rPr>
          <w:color w:val="221F1F"/>
          <w:spacing w:val="-9"/>
        </w:rPr>
        <w:t> </w:t>
      </w:r>
      <w:r>
        <w:rPr>
          <w:color w:val="221F1F"/>
        </w:rPr>
        <w:t>sistema</w:t>
      </w:r>
      <w:r>
        <w:rPr>
          <w:color w:val="221F1F"/>
          <w:spacing w:val="-61"/>
        </w:rPr>
        <w:t> </w:t>
      </w:r>
      <w:r>
        <w:rPr>
          <w:color w:val="221F1F"/>
        </w:rPr>
        <w:t>permanente de actualización y formación continua, así como impulsar una gobernanza en la escuela</w:t>
      </w:r>
      <w:r>
        <w:rPr>
          <w:color w:val="221F1F"/>
          <w:spacing w:val="1"/>
        </w:rPr>
        <w:t> </w:t>
      </w:r>
      <w:r>
        <w:rPr>
          <w:color w:val="221F1F"/>
        </w:rPr>
        <w:t>que</w:t>
      </w:r>
      <w:r>
        <w:rPr>
          <w:color w:val="221F1F"/>
          <w:spacing w:val="-14"/>
        </w:rPr>
        <w:t> </w:t>
      </w:r>
      <w:r>
        <w:rPr>
          <w:color w:val="221F1F"/>
        </w:rPr>
        <w:t>reposicione</w:t>
      </w:r>
      <w:r>
        <w:rPr>
          <w:color w:val="221F1F"/>
          <w:spacing w:val="-14"/>
        </w:rPr>
        <w:t> </w:t>
      </w:r>
      <w:r>
        <w:rPr>
          <w:color w:val="221F1F"/>
        </w:rPr>
        <w:t>al</w:t>
      </w:r>
      <w:r>
        <w:rPr>
          <w:color w:val="221F1F"/>
          <w:spacing w:val="-13"/>
        </w:rPr>
        <w:t> </w:t>
      </w:r>
      <w:r>
        <w:rPr>
          <w:color w:val="221F1F"/>
        </w:rPr>
        <w:t>personal</w:t>
      </w:r>
      <w:r>
        <w:rPr>
          <w:color w:val="221F1F"/>
          <w:spacing w:val="-14"/>
        </w:rPr>
        <w:t> </w:t>
      </w:r>
      <w:r>
        <w:rPr>
          <w:color w:val="221F1F"/>
        </w:rPr>
        <w:t>directivo</w:t>
      </w:r>
      <w:r>
        <w:rPr>
          <w:color w:val="221F1F"/>
          <w:spacing w:val="-13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supervisión,</w:t>
      </w:r>
      <w:r>
        <w:rPr>
          <w:color w:val="221F1F"/>
          <w:spacing w:val="-14"/>
        </w:rPr>
        <w:t> </w:t>
      </w:r>
      <w:r>
        <w:rPr>
          <w:color w:val="221F1F"/>
        </w:rPr>
        <w:t>como</w:t>
      </w:r>
      <w:r>
        <w:rPr>
          <w:color w:val="221F1F"/>
          <w:spacing w:val="-13"/>
        </w:rPr>
        <w:t> </w:t>
      </w:r>
      <w:r>
        <w:rPr>
          <w:color w:val="221F1F"/>
        </w:rPr>
        <w:t>líderes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comunidad</w:t>
      </w:r>
      <w:r>
        <w:rPr>
          <w:color w:val="221F1F"/>
          <w:spacing w:val="-13"/>
        </w:rPr>
        <w:t> </w:t>
      </w:r>
      <w:r>
        <w:rPr>
          <w:color w:val="221F1F"/>
        </w:rPr>
        <w:t>educativa.</w:t>
      </w:r>
    </w:p>
    <w:p>
      <w:pPr>
        <w:pStyle w:val="BodyText"/>
        <w:spacing w:line="285" w:lineRule="auto" w:before="158"/>
        <w:ind w:left="1417" w:right="1413"/>
        <w:jc w:val="both"/>
      </w:pPr>
      <w:r>
        <w:rPr/>
        <w:pict>
          <v:shape style="position:absolute;margin-left:28.4196pt;margin-top:39.470543pt;width:13pt;height:303.5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21F1F"/>
        </w:rPr>
        <w:t>El desarrollo integral de las y los adolescentes y jóvenes requiere el trabajo conjunto y coordinado de</w:t>
      </w:r>
      <w:r>
        <w:rPr>
          <w:color w:val="221F1F"/>
          <w:spacing w:val="1"/>
        </w:rPr>
        <w:t> </w:t>
      </w:r>
      <w:r>
        <w:rPr>
          <w:color w:val="221F1F"/>
        </w:rPr>
        <w:t>todos</w:t>
      </w:r>
      <w:r>
        <w:rPr>
          <w:color w:val="221F1F"/>
          <w:spacing w:val="-7"/>
        </w:rPr>
        <w:t> </w:t>
      </w:r>
      <w:r>
        <w:rPr>
          <w:color w:val="221F1F"/>
        </w:rPr>
        <w:t>los</w:t>
      </w:r>
      <w:r>
        <w:rPr>
          <w:color w:val="221F1F"/>
          <w:spacing w:val="-6"/>
        </w:rPr>
        <w:t> </w:t>
      </w:r>
      <w:r>
        <w:rPr>
          <w:color w:val="221F1F"/>
        </w:rPr>
        <w:t>actores</w:t>
      </w:r>
      <w:r>
        <w:rPr>
          <w:color w:val="221F1F"/>
          <w:spacing w:val="-7"/>
        </w:rPr>
        <w:t> </w:t>
      </w:r>
      <w:r>
        <w:rPr>
          <w:color w:val="221F1F"/>
        </w:rPr>
        <w:t>involucrados</w:t>
      </w:r>
      <w:r>
        <w:rPr>
          <w:color w:val="221F1F"/>
          <w:spacing w:val="-6"/>
        </w:rPr>
        <w:t> </w:t>
      </w:r>
      <w:r>
        <w:rPr>
          <w:color w:val="221F1F"/>
        </w:rPr>
        <w:t>en</w:t>
      </w:r>
      <w:r>
        <w:rPr>
          <w:color w:val="221F1F"/>
          <w:spacing w:val="-7"/>
        </w:rPr>
        <w:t> </w:t>
      </w:r>
      <w:r>
        <w:rPr>
          <w:color w:val="221F1F"/>
        </w:rPr>
        <w:t>el</w:t>
      </w:r>
      <w:r>
        <w:rPr>
          <w:color w:val="221F1F"/>
          <w:spacing w:val="-6"/>
        </w:rPr>
        <w:t> </w:t>
      </w:r>
      <w:r>
        <w:rPr>
          <w:color w:val="221F1F"/>
        </w:rPr>
        <w:t>proceso</w:t>
      </w:r>
      <w:r>
        <w:rPr>
          <w:color w:val="221F1F"/>
          <w:spacing w:val="-7"/>
        </w:rPr>
        <w:t> </w:t>
      </w:r>
      <w:r>
        <w:rPr>
          <w:color w:val="221F1F"/>
        </w:rPr>
        <w:t>educativo</w:t>
      </w:r>
      <w:r>
        <w:rPr>
          <w:color w:val="221F1F"/>
          <w:spacing w:val="-6"/>
        </w:rPr>
        <w:t> </w:t>
      </w:r>
      <w:r>
        <w:rPr>
          <w:color w:val="221F1F"/>
        </w:rPr>
        <w:t>(autoridades,</w:t>
      </w:r>
      <w:r>
        <w:rPr>
          <w:color w:val="221F1F"/>
          <w:spacing w:val="-6"/>
        </w:rPr>
        <w:t> </w:t>
      </w:r>
      <w:r>
        <w:rPr>
          <w:color w:val="221F1F"/>
        </w:rPr>
        <w:t>docentes,</w:t>
      </w:r>
      <w:r>
        <w:rPr>
          <w:color w:val="221F1F"/>
          <w:spacing w:val="-7"/>
        </w:rPr>
        <w:t> </w:t>
      </w:r>
      <w:r>
        <w:rPr>
          <w:color w:val="221F1F"/>
        </w:rPr>
        <w:t>directivos,</w:t>
      </w:r>
      <w:r>
        <w:rPr>
          <w:color w:val="221F1F"/>
          <w:spacing w:val="-6"/>
        </w:rPr>
        <w:t> </w:t>
      </w:r>
      <w:r>
        <w:rPr>
          <w:color w:val="221F1F"/>
        </w:rPr>
        <w:t>supervisores,</w:t>
      </w:r>
      <w:r>
        <w:rPr>
          <w:color w:val="221F1F"/>
          <w:spacing w:val="-61"/>
        </w:rPr>
        <w:t> </w:t>
      </w:r>
      <w:r>
        <w:rPr>
          <w:color w:val="221F1F"/>
        </w:rPr>
        <w:t>estudiantes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madres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padres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familia);</w:t>
      </w:r>
      <w:r>
        <w:rPr>
          <w:color w:val="221F1F"/>
          <w:spacing w:val="-17"/>
        </w:rPr>
        <w:t> </w:t>
      </w:r>
      <w:r>
        <w:rPr>
          <w:color w:val="221F1F"/>
        </w:rPr>
        <w:t>por</w:t>
      </w:r>
      <w:r>
        <w:rPr>
          <w:color w:val="221F1F"/>
          <w:spacing w:val="-17"/>
        </w:rPr>
        <w:t> </w:t>
      </w:r>
      <w:r>
        <w:rPr>
          <w:color w:val="221F1F"/>
        </w:rPr>
        <w:t>ello,</w:t>
      </w:r>
      <w:r>
        <w:rPr>
          <w:color w:val="221F1F"/>
          <w:spacing w:val="-17"/>
        </w:rPr>
        <w:t> </w:t>
      </w:r>
      <w:r>
        <w:rPr>
          <w:color w:val="221F1F"/>
        </w:rPr>
        <w:t>la</w:t>
      </w:r>
      <w:r>
        <w:rPr>
          <w:color w:val="221F1F"/>
          <w:spacing w:val="-17"/>
        </w:rPr>
        <w:t> </w:t>
      </w:r>
      <w:r>
        <w:rPr>
          <w:color w:val="221F1F"/>
        </w:rPr>
        <w:t>función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7"/>
        </w:rPr>
        <w:t> </w:t>
      </w:r>
      <w:r>
        <w:rPr>
          <w:color w:val="221F1F"/>
        </w:rPr>
        <w:t>docentes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liderazgo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directores</w:t>
      </w:r>
      <w:r>
        <w:rPr>
          <w:color w:val="221F1F"/>
          <w:spacing w:val="-61"/>
        </w:rPr>
        <w:t> </w:t>
      </w:r>
      <w:r>
        <w:rPr>
          <w:color w:val="221F1F"/>
        </w:rPr>
        <w:t>y</w:t>
      </w:r>
      <w:r>
        <w:rPr>
          <w:color w:val="221F1F"/>
          <w:spacing w:val="-10"/>
        </w:rPr>
        <w:t> </w:t>
      </w:r>
      <w:r>
        <w:rPr>
          <w:color w:val="221F1F"/>
        </w:rPr>
        <w:t>supervisores</w:t>
      </w:r>
      <w:r>
        <w:rPr>
          <w:color w:val="221F1F"/>
          <w:spacing w:val="-9"/>
        </w:rPr>
        <w:t> </w:t>
      </w:r>
      <w:r>
        <w:rPr>
          <w:color w:val="221F1F"/>
        </w:rPr>
        <w:t>son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gran</w:t>
      </w:r>
      <w:r>
        <w:rPr>
          <w:color w:val="221F1F"/>
          <w:spacing w:val="-9"/>
        </w:rPr>
        <w:t> </w:t>
      </w:r>
      <w:r>
        <w:rPr>
          <w:color w:val="221F1F"/>
        </w:rPr>
        <w:t>importancia</w:t>
      </w:r>
      <w:r>
        <w:rPr>
          <w:color w:val="221F1F"/>
          <w:spacing w:val="-9"/>
        </w:rPr>
        <w:t> </w:t>
      </w:r>
      <w:r>
        <w:rPr>
          <w:color w:val="221F1F"/>
        </w:rPr>
        <w:t>para</w:t>
      </w:r>
      <w:r>
        <w:rPr>
          <w:color w:val="221F1F"/>
          <w:spacing w:val="-9"/>
        </w:rPr>
        <w:t> </w:t>
      </w:r>
      <w:r>
        <w:rPr>
          <w:color w:val="221F1F"/>
        </w:rPr>
        <w:t>el</w:t>
      </w:r>
      <w:r>
        <w:rPr>
          <w:color w:val="221F1F"/>
          <w:spacing w:val="-9"/>
        </w:rPr>
        <w:t> </w:t>
      </w:r>
      <w:r>
        <w:rPr>
          <w:color w:val="221F1F"/>
        </w:rPr>
        <w:t>logro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los</w:t>
      </w:r>
      <w:r>
        <w:rPr>
          <w:color w:val="221F1F"/>
          <w:spacing w:val="-9"/>
        </w:rPr>
        <w:t> </w:t>
      </w:r>
      <w:r>
        <w:rPr>
          <w:color w:val="221F1F"/>
        </w:rPr>
        <w:t>propósitos</w:t>
      </w:r>
      <w:r>
        <w:rPr>
          <w:color w:val="221F1F"/>
          <w:spacing w:val="-9"/>
        </w:rPr>
        <w:t> </w:t>
      </w:r>
      <w:r>
        <w:rPr>
          <w:color w:val="221F1F"/>
        </w:rPr>
        <w:t>educativos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la</w:t>
      </w:r>
      <w:r>
        <w:rPr>
          <w:color w:val="221F1F"/>
          <w:spacing w:val="-9"/>
        </w:rPr>
        <w:t> </w:t>
      </w:r>
      <w:r>
        <w:rPr>
          <w:color w:val="221F1F"/>
        </w:rPr>
        <w:t>Educación</w:t>
      </w:r>
      <w:r>
        <w:rPr>
          <w:color w:val="221F1F"/>
          <w:spacing w:val="-9"/>
        </w:rPr>
        <w:t> </w:t>
      </w:r>
      <w:r>
        <w:rPr>
          <w:color w:val="221F1F"/>
        </w:rPr>
        <w:t>Media</w:t>
      </w:r>
      <w:r>
        <w:rPr>
          <w:color w:val="221F1F"/>
          <w:spacing w:val="-61"/>
        </w:rPr>
        <w:t> </w:t>
      </w:r>
      <w:r>
        <w:rPr>
          <w:color w:val="221F1F"/>
        </w:rPr>
        <w:t>Superior.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21F1F"/>
        </w:rPr>
        <w:t>Es fundamental reconocer que la formación académica de los profesionales dedicados a la docencia en</w:t>
      </w:r>
      <w:r>
        <w:rPr>
          <w:color w:val="221F1F"/>
          <w:spacing w:val="-61"/>
        </w:rPr>
        <w:t> </w:t>
      </w:r>
      <w:r>
        <w:rPr>
          <w:color w:val="221F1F"/>
        </w:rPr>
        <w:t>educación</w:t>
      </w:r>
      <w:r>
        <w:rPr>
          <w:color w:val="221F1F"/>
          <w:spacing w:val="-9"/>
        </w:rPr>
        <w:t> </w:t>
      </w:r>
      <w:r>
        <w:rPr>
          <w:color w:val="221F1F"/>
        </w:rPr>
        <w:t>media</w:t>
      </w:r>
      <w:r>
        <w:rPr>
          <w:color w:val="221F1F"/>
          <w:spacing w:val="-9"/>
        </w:rPr>
        <w:t> </w:t>
      </w:r>
      <w:r>
        <w:rPr>
          <w:color w:val="221F1F"/>
        </w:rPr>
        <w:t>superior</w:t>
      </w:r>
      <w:r>
        <w:rPr>
          <w:color w:val="221F1F"/>
          <w:spacing w:val="-9"/>
        </w:rPr>
        <w:t> </w:t>
      </w:r>
      <w:r>
        <w:rPr>
          <w:color w:val="221F1F"/>
        </w:rPr>
        <w:t>es</w:t>
      </w:r>
      <w:r>
        <w:rPr>
          <w:color w:val="221F1F"/>
          <w:spacing w:val="-9"/>
        </w:rPr>
        <w:t> </w:t>
      </w:r>
      <w:r>
        <w:rPr>
          <w:color w:val="221F1F"/>
        </w:rPr>
        <w:t>diversa,</w:t>
      </w:r>
      <w:r>
        <w:rPr>
          <w:color w:val="221F1F"/>
          <w:spacing w:val="-8"/>
        </w:rPr>
        <w:t> </w:t>
      </w:r>
      <w:r>
        <w:rPr>
          <w:color w:val="221F1F"/>
        </w:rPr>
        <w:t>lo</w:t>
      </w:r>
      <w:r>
        <w:rPr>
          <w:color w:val="221F1F"/>
          <w:spacing w:val="-9"/>
        </w:rPr>
        <w:t> </w:t>
      </w:r>
      <w:r>
        <w:rPr>
          <w:color w:val="221F1F"/>
        </w:rPr>
        <w:t>que</w:t>
      </w:r>
      <w:r>
        <w:rPr>
          <w:color w:val="221F1F"/>
          <w:spacing w:val="-9"/>
        </w:rPr>
        <w:t> </w:t>
      </w:r>
      <w:r>
        <w:rPr>
          <w:color w:val="221F1F"/>
        </w:rPr>
        <w:t>por</w:t>
      </w:r>
      <w:r>
        <w:rPr>
          <w:color w:val="221F1F"/>
          <w:spacing w:val="-9"/>
        </w:rPr>
        <w:t> </w:t>
      </w:r>
      <w:r>
        <w:rPr>
          <w:color w:val="221F1F"/>
        </w:rPr>
        <w:t>un</w:t>
      </w:r>
      <w:r>
        <w:rPr>
          <w:color w:val="221F1F"/>
          <w:spacing w:val="-9"/>
        </w:rPr>
        <w:t> </w:t>
      </w:r>
      <w:r>
        <w:rPr>
          <w:color w:val="221F1F"/>
        </w:rPr>
        <w:t>lado</w:t>
      </w:r>
      <w:r>
        <w:rPr>
          <w:color w:val="221F1F"/>
          <w:spacing w:val="-8"/>
        </w:rPr>
        <w:t> </w:t>
      </w:r>
      <w:r>
        <w:rPr>
          <w:color w:val="221F1F"/>
        </w:rPr>
        <w:t>aporta</w:t>
      </w:r>
      <w:r>
        <w:rPr>
          <w:color w:val="221F1F"/>
          <w:spacing w:val="-9"/>
        </w:rPr>
        <w:t> </w:t>
      </w:r>
      <w:r>
        <w:rPr>
          <w:color w:val="221F1F"/>
        </w:rPr>
        <w:t>al</w:t>
      </w:r>
      <w:r>
        <w:rPr>
          <w:color w:val="221F1F"/>
          <w:spacing w:val="-9"/>
        </w:rPr>
        <w:t> </w:t>
      </w:r>
      <w:r>
        <w:rPr>
          <w:color w:val="221F1F"/>
        </w:rPr>
        <w:t>dominio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los</w:t>
      </w:r>
      <w:r>
        <w:rPr>
          <w:color w:val="221F1F"/>
          <w:spacing w:val="-8"/>
        </w:rPr>
        <w:t> </w:t>
      </w:r>
      <w:r>
        <w:rPr>
          <w:color w:val="221F1F"/>
        </w:rPr>
        <w:t>contenidos</w:t>
      </w:r>
      <w:r>
        <w:rPr>
          <w:color w:val="221F1F"/>
          <w:spacing w:val="-9"/>
        </w:rPr>
        <w:t> </w:t>
      </w:r>
      <w:r>
        <w:rPr>
          <w:color w:val="221F1F"/>
        </w:rPr>
        <w:t>curriculares</w:t>
      </w:r>
      <w:r>
        <w:rPr>
          <w:color w:val="221F1F"/>
          <w:spacing w:val="-61"/>
        </w:rPr>
        <w:t> </w:t>
      </w:r>
      <w:r>
        <w:rPr>
          <w:color w:val="221F1F"/>
        </w:rPr>
        <w:t>y</w:t>
      </w:r>
      <w:r>
        <w:rPr>
          <w:color w:val="221F1F"/>
          <w:spacing w:val="-12"/>
        </w:rPr>
        <w:t> </w:t>
      </w:r>
      <w:r>
        <w:rPr>
          <w:color w:val="221F1F"/>
        </w:rPr>
        <w:t>por</w:t>
      </w:r>
      <w:r>
        <w:rPr>
          <w:color w:val="221F1F"/>
          <w:spacing w:val="-11"/>
        </w:rPr>
        <w:t> </w:t>
      </w:r>
      <w:r>
        <w:rPr>
          <w:color w:val="221F1F"/>
        </w:rPr>
        <w:t>otro</w:t>
      </w:r>
      <w:r>
        <w:rPr>
          <w:color w:val="221F1F"/>
          <w:spacing w:val="-11"/>
        </w:rPr>
        <w:t> </w:t>
      </w:r>
      <w:r>
        <w:rPr>
          <w:color w:val="221F1F"/>
        </w:rPr>
        <w:t>plantea</w:t>
      </w:r>
      <w:r>
        <w:rPr>
          <w:color w:val="221F1F"/>
          <w:spacing w:val="-11"/>
        </w:rPr>
        <w:t> </w:t>
      </w:r>
      <w:r>
        <w:rPr>
          <w:color w:val="221F1F"/>
        </w:rPr>
        <w:t>retos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corte</w:t>
      </w:r>
      <w:r>
        <w:rPr>
          <w:color w:val="221F1F"/>
          <w:spacing w:val="-11"/>
        </w:rPr>
        <w:t> </w:t>
      </w:r>
      <w:r>
        <w:rPr>
          <w:color w:val="221F1F"/>
        </w:rPr>
        <w:t>didáctico-pedagógico</w:t>
      </w:r>
      <w:r>
        <w:rPr>
          <w:color w:val="221F1F"/>
          <w:spacing w:val="-11"/>
        </w:rPr>
        <w:t> </w:t>
      </w:r>
      <w:r>
        <w:rPr>
          <w:color w:val="221F1F"/>
        </w:rPr>
        <w:t>en</w:t>
      </w:r>
      <w:r>
        <w:rPr>
          <w:color w:val="221F1F"/>
          <w:spacing w:val="-11"/>
        </w:rPr>
        <w:t> </w:t>
      </w:r>
      <w:r>
        <w:rPr>
          <w:color w:val="221F1F"/>
        </w:rPr>
        <w:t>los</w:t>
      </w:r>
      <w:r>
        <w:rPr>
          <w:color w:val="221F1F"/>
          <w:spacing w:val="-11"/>
        </w:rPr>
        <w:t> </w:t>
      </w:r>
      <w:r>
        <w:rPr>
          <w:color w:val="221F1F"/>
        </w:rPr>
        <w:t>procesos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enseñanza</w:t>
      </w:r>
      <w:r>
        <w:rPr>
          <w:color w:val="221F1F"/>
          <w:spacing w:val="-11"/>
        </w:rPr>
        <w:t> </w:t>
      </w:r>
      <w:r>
        <w:rPr>
          <w:color w:val="221F1F"/>
        </w:rPr>
        <w:t>y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aprendizaje.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21F1F"/>
        </w:rPr>
        <w:t>La</w:t>
      </w:r>
      <w:r>
        <w:rPr>
          <w:color w:val="221F1F"/>
          <w:spacing w:val="-15"/>
        </w:rPr>
        <w:t> </w:t>
      </w:r>
      <w:r>
        <w:rPr>
          <w:color w:val="221F1F"/>
        </w:rPr>
        <w:t>implementación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un</w:t>
      </w:r>
      <w:r>
        <w:rPr>
          <w:color w:val="221F1F"/>
          <w:spacing w:val="-14"/>
        </w:rPr>
        <w:t> </w:t>
      </w:r>
      <w:r>
        <w:rPr>
          <w:color w:val="221F1F"/>
        </w:rPr>
        <w:t>Sistema</w:t>
      </w:r>
      <w:r>
        <w:rPr>
          <w:color w:val="221F1F"/>
          <w:spacing w:val="-14"/>
        </w:rPr>
        <w:t> </w:t>
      </w:r>
      <w:r>
        <w:rPr>
          <w:color w:val="221F1F"/>
        </w:rPr>
        <w:t>para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Carrera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las</w:t>
      </w:r>
      <w:r>
        <w:rPr>
          <w:color w:val="221F1F"/>
          <w:spacing w:val="-14"/>
        </w:rPr>
        <w:t> </w:t>
      </w:r>
      <w:r>
        <w:rPr>
          <w:color w:val="221F1F"/>
        </w:rPr>
        <w:t>Maestras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5"/>
        </w:rPr>
        <w:t> </w:t>
      </w:r>
      <w:r>
        <w:rPr>
          <w:color w:val="221F1F"/>
        </w:rPr>
        <w:t>Maestros</w:t>
      </w:r>
      <w:r>
        <w:rPr>
          <w:color w:val="221F1F"/>
          <w:spacing w:val="-14"/>
        </w:rPr>
        <w:t> </w:t>
      </w:r>
      <w:r>
        <w:rPr>
          <w:color w:val="221F1F"/>
        </w:rPr>
        <w:t>a</w:t>
      </w:r>
      <w:r>
        <w:rPr>
          <w:color w:val="221F1F"/>
          <w:spacing w:val="-14"/>
        </w:rPr>
        <w:t> </w:t>
      </w:r>
      <w:r>
        <w:rPr>
          <w:color w:val="221F1F"/>
        </w:rPr>
        <w:t>través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procesos</w:t>
      </w:r>
      <w:r>
        <w:rPr>
          <w:color w:val="221F1F"/>
          <w:spacing w:val="-61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admisión,</w:t>
      </w:r>
      <w:r>
        <w:rPr>
          <w:color w:val="221F1F"/>
          <w:spacing w:val="-5"/>
        </w:rPr>
        <w:t> </w:t>
      </w:r>
      <w:r>
        <w:rPr>
          <w:color w:val="221F1F"/>
        </w:rPr>
        <w:t>promoción</w:t>
      </w:r>
      <w:r>
        <w:rPr>
          <w:color w:val="221F1F"/>
          <w:spacing w:val="-4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reconocimiento,</w:t>
      </w:r>
      <w:r>
        <w:rPr>
          <w:color w:val="221F1F"/>
          <w:spacing w:val="-4"/>
        </w:rPr>
        <w:t> </w:t>
      </w:r>
      <w:r>
        <w:rPr>
          <w:color w:val="221F1F"/>
        </w:rPr>
        <w:t>permite</w:t>
      </w:r>
      <w:r>
        <w:rPr>
          <w:color w:val="221F1F"/>
          <w:spacing w:val="-5"/>
        </w:rPr>
        <w:t> </w:t>
      </w:r>
      <w:r>
        <w:rPr>
          <w:color w:val="221F1F"/>
        </w:rPr>
        <w:t>identificar</w:t>
      </w:r>
      <w:r>
        <w:rPr>
          <w:color w:val="221F1F"/>
          <w:spacing w:val="-4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seleccionar</w:t>
      </w:r>
      <w:r>
        <w:rPr>
          <w:color w:val="221F1F"/>
          <w:spacing w:val="-4"/>
        </w:rPr>
        <w:t> </w:t>
      </w:r>
      <w:r>
        <w:rPr>
          <w:color w:val="221F1F"/>
        </w:rPr>
        <w:t>a</w:t>
      </w:r>
      <w:r>
        <w:rPr>
          <w:color w:val="221F1F"/>
          <w:spacing w:val="-5"/>
        </w:rPr>
        <w:t> </w:t>
      </w:r>
      <w:r>
        <w:rPr>
          <w:color w:val="221F1F"/>
        </w:rPr>
        <w:t>las</w:t>
      </w:r>
      <w:r>
        <w:rPr>
          <w:color w:val="221F1F"/>
          <w:spacing w:val="-4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los</w:t>
      </w:r>
      <w:r>
        <w:rPr>
          <w:color w:val="221F1F"/>
          <w:spacing w:val="-4"/>
        </w:rPr>
        <w:t> </w:t>
      </w:r>
      <w:r>
        <w:rPr>
          <w:color w:val="221F1F"/>
        </w:rPr>
        <w:t>participantes</w:t>
      </w:r>
      <w:r>
        <w:rPr>
          <w:color w:val="221F1F"/>
          <w:spacing w:val="-5"/>
        </w:rPr>
        <w:t> </w:t>
      </w:r>
      <w:r>
        <w:rPr>
          <w:color w:val="221F1F"/>
        </w:rPr>
        <w:t>que</w:t>
      </w:r>
      <w:r>
        <w:rPr>
          <w:color w:val="221F1F"/>
          <w:spacing w:val="-61"/>
        </w:rPr>
        <w:t> </w:t>
      </w:r>
      <w:r>
        <w:rPr>
          <w:color w:val="221F1F"/>
        </w:rPr>
        <w:t>cumplan con los conocimientos, cualidades y habilidades necesarias para cubrir las vacantes y cargos</w:t>
      </w:r>
      <w:r>
        <w:rPr>
          <w:color w:val="221F1F"/>
          <w:spacing w:val="1"/>
        </w:rPr>
        <w:t> </w:t>
      </w:r>
      <w:r>
        <w:rPr>
          <w:color w:val="221F1F"/>
        </w:rPr>
        <w:t>que se presenten en el servicio público educativo y así   impulsar el cumplimiento de los principios de</w:t>
      </w:r>
      <w:r>
        <w:rPr>
          <w:color w:val="221F1F"/>
          <w:spacing w:val="1"/>
        </w:rPr>
        <w:t> </w:t>
      </w:r>
      <w:r>
        <w:rPr>
          <w:color w:val="221F1F"/>
        </w:rPr>
        <w:t>la Nueva Escuela Mexicana entre los que destacan el aprendizaje de excelencia, inclusivo, pluricultural,</w:t>
      </w:r>
      <w:r>
        <w:rPr>
          <w:color w:val="221F1F"/>
          <w:spacing w:val="-62"/>
        </w:rPr>
        <w:t> </w:t>
      </w:r>
      <w:r>
        <w:rPr>
          <w:color w:val="221F1F"/>
        </w:rPr>
        <w:t>colaborativo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equitativo</w:t>
      </w:r>
      <w:r>
        <w:rPr>
          <w:color w:val="221F1F"/>
          <w:spacing w:val="-16"/>
        </w:rPr>
        <w:t> </w:t>
      </w:r>
      <w:r>
        <w:rPr>
          <w:color w:val="221F1F"/>
        </w:rPr>
        <w:t>para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desarrollo</w:t>
      </w:r>
      <w:r>
        <w:rPr>
          <w:color w:val="221F1F"/>
          <w:spacing w:val="-16"/>
        </w:rPr>
        <w:t> </w:t>
      </w:r>
      <w:r>
        <w:rPr>
          <w:color w:val="221F1F"/>
        </w:rPr>
        <w:t>integral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educandos.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21F1F"/>
        </w:rPr>
        <w:t>Estos perfiles profesionales comprenden diferentes dominios, los cuales establecen los distintos ámbi-</w:t>
      </w:r>
      <w:r>
        <w:rPr>
          <w:color w:val="221F1F"/>
          <w:spacing w:val="1"/>
        </w:rPr>
        <w:t> </w:t>
      </w:r>
      <w:r>
        <w:rPr>
          <w:color w:val="221F1F"/>
        </w:rPr>
        <w:t>tos de operación que determinan de manera específica los requerimientos hacia el personal docente,</w:t>
      </w:r>
      <w:r>
        <w:rPr>
          <w:color w:val="221F1F"/>
          <w:spacing w:val="1"/>
        </w:rPr>
        <w:t> </w:t>
      </w:r>
      <w:r>
        <w:rPr>
          <w:color w:val="221F1F"/>
        </w:rPr>
        <w:t>técnico docente, directivo y de supervisión. Cada dominio se integra por los criterios e indicadores que</w:t>
      </w:r>
      <w:r>
        <w:rPr>
          <w:color w:val="221F1F"/>
          <w:spacing w:val="-61"/>
        </w:rPr>
        <w:t> </w:t>
      </w:r>
      <w:r>
        <w:rPr>
          <w:color w:val="221F1F"/>
        </w:rPr>
        <w:t>establecen</w:t>
      </w:r>
      <w:r>
        <w:rPr>
          <w:color w:val="221F1F"/>
          <w:spacing w:val="-8"/>
        </w:rPr>
        <w:t> </w:t>
      </w:r>
      <w:r>
        <w:rPr>
          <w:color w:val="221F1F"/>
        </w:rPr>
        <w:t>lo</w:t>
      </w:r>
      <w:r>
        <w:rPr>
          <w:color w:val="221F1F"/>
          <w:spacing w:val="-7"/>
        </w:rPr>
        <w:t> </w:t>
      </w:r>
      <w:r>
        <w:rPr>
          <w:color w:val="221F1F"/>
        </w:rPr>
        <w:t>que</w:t>
      </w:r>
      <w:r>
        <w:rPr>
          <w:color w:val="221F1F"/>
          <w:spacing w:val="-7"/>
        </w:rPr>
        <w:t> </w:t>
      </w:r>
      <w:r>
        <w:rPr>
          <w:color w:val="221F1F"/>
        </w:rPr>
        <w:t>deben</w:t>
      </w:r>
      <w:r>
        <w:rPr>
          <w:color w:val="221F1F"/>
          <w:spacing w:val="-7"/>
        </w:rPr>
        <w:t> </w:t>
      </w:r>
      <w:r>
        <w:rPr>
          <w:color w:val="221F1F"/>
        </w:rPr>
        <w:t>saber</w:t>
      </w:r>
      <w:r>
        <w:rPr>
          <w:color w:val="221F1F"/>
          <w:spacing w:val="-7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ser</w:t>
      </w:r>
      <w:r>
        <w:rPr>
          <w:color w:val="221F1F"/>
          <w:spacing w:val="-7"/>
        </w:rPr>
        <w:t> </w:t>
      </w:r>
      <w:r>
        <w:rPr>
          <w:color w:val="221F1F"/>
        </w:rPr>
        <w:t>capaces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hacer</w:t>
      </w:r>
      <w:r>
        <w:rPr>
          <w:color w:val="221F1F"/>
          <w:spacing w:val="-7"/>
        </w:rPr>
        <w:t> </w:t>
      </w:r>
      <w:r>
        <w:rPr>
          <w:color w:val="221F1F"/>
        </w:rPr>
        <w:t>las</w:t>
      </w:r>
      <w:r>
        <w:rPr>
          <w:color w:val="221F1F"/>
          <w:spacing w:val="-7"/>
        </w:rPr>
        <w:t> </w:t>
      </w:r>
      <w:r>
        <w:rPr>
          <w:color w:val="221F1F"/>
        </w:rPr>
        <w:t>maestras</w:t>
      </w:r>
      <w:r>
        <w:rPr>
          <w:color w:val="221F1F"/>
          <w:spacing w:val="-7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los</w:t>
      </w:r>
      <w:r>
        <w:rPr>
          <w:color w:val="221F1F"/>
          <w:spacing w:val="-7"/>
        </w:rPr>
        <w:t> </w:t>
      </w:r>
      <w:r>
        <w:rPr>
          <w:color w:val="221F1F"/>
        </w:rPr>
        <w:t>maestros</w:t>
      </w:r>
      <w:r>
        <w:rPr>
          <w:color w:val="221F1F"/>
          <w:spacing w:val="-8"/>
        </w:rPr>
        <w:t> </w:t>
      </w:r>
      <w:r>
        <w:rPr>
          <w:color w:val="221F1F"/>
        </w:rPr>
        <w:t>en</w:t>
      </w:r>
      <w:r>
        <w:rPr>
          <w:color w:val="221F1F"/>
          <w:spacing w:val="-7"/>
        </w:rPr>
        <w:t> </w:t>
      </w:r>
      <w:r>
        <w:rPr>
          <w:color w:val="221F1F"/>
        </w:rPr>
        <w:t>el</w:t>
      </w:r>
      <w:r>
        <w:rPr>
          <w:color w:val="221F1F"/>
          <w:spacing w:val="-7"/>
        </w:rPr>
        <w:t> </w:t>
      </w:r>
      <w:r>
        <w:rPr>
          <w:color w:val="221F1F"/>
        </w:rPr>
        <w:t>ámbito</w:t>
      </w:r>
      <w:r>
        <w:rPr>
          <w:color w:val="221F1F"/>
          <w:spacing w:val="-7"/>
        </w:rPr>
        <w:t> </w:t>
      </w:r>
      <w:r>
        <w:rPr>
          <w:color w:val="221F1F"/>
        </w:rPr>
        <w:t>descrito</w:t>
      </w:r>
      <w:r>
        <w:rPr>
          <w:color w:val="221F1F"/>
          <w:spacing w:val="-61"/>
        </w:rPr>
        <w:t> </w:t>
      </w:r>
      <w:r>
        <w:rPr>
          <w:color w:val="221F1F"/>
          <w:w w:val="105"/>
        </w:rPr>
        <w:t>en</w:t>
      </w:r>
      <w:r>
        <w:rPr>
          <w:color w:val="221F1F"/>
          <w:spacing w:val="-21"/>
          <w:w w:val="105"/>
        </w:rPr>
        <w:t> </w:t>
      </w:r>
      <w:r>
        <w:rPr>
          <w:color w:val="221F1F"/>
          <w:w w:val="105"/>
        </w:rPr>
        <w:t>cada</w:t>
      </w:r>
      <w:r>
        <w:rPr>
          <w:color w:val="221F1F"/>
          <w:spacing w:val="-20"/>
          <w:w w:val="105"/>
        </w:rPr>
        <w:t> </w:t>
      </w:r>
      <w:r>
        <w:rPr>
          <w:color w:val="221F1F"/>
          <w:w w:val="105"/>
        </w:rPr>
        <w:t>dominio.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21F1F"/>
        </w:rPr>
        <w:t>Cabe</w:t>
      </w:r>
      <w:r>
        <w:rPr>
          <w:color w:val="221F1F"/>
          <w:spacing w:val="-16"/>
        </w:rPr>
        <w:t> </w:t>
      </w:r>
      <w:r>
        <w:rPr>
          <w:color w:val="221F1F"/>
        </w:rPr>
        <w:t>destacar</w:t>
      </w:r>
      <w:r>
        <w:rPr>
          <w:color w:val="221F1F"/>
          <w:spacing w:val="-16"/>
        </w:rPr>
        <w:t> </w:t>
      </w:r>
      <w:r>
        <w:rPr>
          <w:color w:val="221F1F"/>
        </w:rPr>
        <w:t>que</w:t>
      </w:r>
      <w:r>
        <w:rPr>
          <w:color w:val="221F1F"/>
          <w:spacing w:val="-16"/>
        </w:rPr>
        <w:t> </w:t>
      </w:r>
      <w:r>
        <w:rPr>
          <w:color w:val="221F1F"/>
        </w:rPr>
        <w:t>para</w:t>
      </w:r>
      <w:r>
        <w:rPr>
          <w:color w:val="221F1F"/>
          <w:spacing w:val="-16"/>
        </w:rPr>
        <w:t> </w:t>
      </w:r>
      <w:r>
        <w:rPr>
          <w:color w:val="221F1F"/>
        </w:rPr>
        <w:t>la</w:t>
      </w:r>
      <w:r>
        <w:rPr>
          <w:color w:val="221F1F"/>
          <w:spacing w:val="-16"/>
        </w:rPr>
        <w:t> </w:t>
      </w:r>
      <w:r>
        <w:rPr>
          <w:color w:val="221F1F"/>
        </w:rPr>
        <w:t>Educación</w:t>
      </w:r>
      <w:r>
        <w:rPr>
          <w:color w:val="221F1F"/>
          <w:spacing w:val="-16"/>
        </w:rPr>
        <w:t> </w:t>
      </w:r>
      <w:r>
        <w:rPr>
          <w:color w:val="221F1F"/>
        </w:rPr>
        <w:t>Media</w:t>
      </w:r>
      <w:r>
        <w:rPr>
          <w:color w:val="221F1F"/>
          <w:spacing w:val="-15"/>
        </w:rPr>
        <w:t> </w:t>
      </w:r>
      <w:r>
        <w:rPr>
          <w:color w:val="221F1F"/>
        </w:rPr>
        <w:t>Superior</w:t>
      </w:r>
      <w:r>
        <w:rPr>
          <w:color w:val="221F1F"/>
          <w:spacing w:val="-16"/>
        </w:rPr>
        <w:t> </w:t>
      </w:r>
      <w:r>
        <w:rPr>
          <w:color w:val="221F1F"/>
        </w:rPr>
        <w:t>se</w:t>
      </w:r>
      <w:r>
        <w:rPr>
          <w:color w:val="221F1F"/>
          <w:spacing w:val="-16"/>
        </w:rPr>
        <w:t> </w:t>
      </w:r>
      <w:r>
        <w:rPr>
          <w:color w:val="221F1F"/>
        </w:rPr>
        <w:t>considera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manera</w:t>
      </w:r>
      <w:r>
        <w:rPr>
          <w:color w:val="221F1F"/>
          <w:spacing w:val="-16"/>
        </w:rPr>
        <w:t> </w:t>
      </w:r>
      <w:r>
        <w:rPr>
          <w:color w:val="221F1F"/>
        </w:rPr>
        <w:t>transversal</w:t>
      </w:r>
      <w:r>
        <w:rPr>
          <w:color w:val="221F1F"/>
          <w:spacing w:val="-15"/>
        </w:rPr>
        <w:t> </w:t>
      </w:r>
      <w:r>
        <w:rPr>
          <w:color w:val="221F1F"/>
        </w:rPr>
        <w:t>a</w:t>
      </w:r>
      <w:r>
        <w:rPr>
          <w:color w:val="221F1F"/>
          <w:spacing w:val="-16"/>
        </w:rPr>
        <w:t> </w:t>
      </w:r>
      <w:r>
        <w:rPr>
          <w:color w:val="221F1F"/>
        </w:rPr>
        <w:t>todas</w:t>
      </w:r>
      <w:r>
        <w:rPr>
          <w:color w:val="221F1F"/>
          <w:spacing w:val="-16"/>
        </w:rPr>
        <w:t> </w:t>
      </w:r>
      <w:r>
        <w:rPr>
          <w:color w:val="221F1F"/>
        </w:rPr>
        <w:t>las</w:t>
      </w:r>
      <w:r>
        <w:rPr>
          <w:color w:val="221F1F"/>
          <w:spacing w:val="-16"/>
        </w:rPr>
        <w:t> </w:t>
      </w:r>
      <w:r>
        <w:rPr>
          <w:color w:val="221F1F"/>
        </w:rPr>
        <w:t>figu-</w:t>
      </w:r>
      <w:r>
        <w:rPr>
          <w:color w:val="221F1F"/>
          <w:spacing w:val="-61"/>
        </w:rPr>
        <w:t> </w:t>
      </w:r>
      <w:r>
        <w:rPr>
          <w:color w:val="221F1F"/>
        </w:rPr>
        <w:t>ras, un dominio de identidad profesional, como un elemento importante que contribuye al desempeño</w:t>
      </w:r>
      <w:r>
        <w:rPr>
          <w:color w:val="221F1F"/>
          <w:spacing w:val="1"/>
        </w:rPr>
        <w:t> </w:t>
      </w:r>
      <w:r>
        <w:rPr>
          <w:color w:val="221F1F"/>
        </w:rPr>
        <w:t>exitoso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quienes</w:t>
      </w:r>
      <w:r>
        <w:rPr>
          <w:color w:val="221F1F"/>
          <w:spacing w:val="-16"/>
        </w:rPr>
        <w:t> </w:t>
      </w:r>
      <w:r>
        <w:rPr>
          <w:color w:val="221F1F"/>
        </w:rPr>
        <w:t>desarrollan</w:t>
      </w:r>
      <w:r>
        <w:rPr>
          <w:color w:val="221F1F"/>
          <w:spacing w:val="-17"/>
        </w:rPr>
        <w:t> </w:t>
      </w:r>
      <w:r>
        <w:rPr>
          <w:color w:val="221F1F"/>
        </w:rPr>
        <w:t>su</w:t>
      </w:r>
      <w:r>
        <w:rPr>
          <w:color w:val="221F1F"/>
          <w:spacing w:val="-16"/>
        </w:rPr>
        <w:t> </w:t>
      </w:r>
      <w:r>
        <w:rPr>
          <w:color w:val="221F1F"/>
        </w:rPr>
        <w:t>ejercicio</w:t>
      </w:r>
      <w:r>
        <w:rPr>
          <w:color w:val="221F1F"/>
          <w:spacing w:val="-16"/>
        </w:rPr>
        <w:t> </w:t>
      </w:r>
      <w:r>
        <w:rPr>
          <w:color w:val="221F1F"/>
        </w:rPr>
        <w:t>profesional</w:t>
      </w:r>
      <w:r>
        <w:rPr>
          <w:color w:val="221F1F"/>
          <w:spacing w:val="-16"/>
        </w:rPr>
        <w:t> </w:t>
      </w:r>
      <w:r>
        <w:rPr>
          <w:color w:val="221F1F"/>
        </w:rPr>
        <w:t>en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6"/>
        </w:rPr>
        <w:t> </w:t>
      </w:r>
      <w:r>
        <w:rPr>
          <w:color w:val="221F1F"/>
        </w:rPr>
        <w:t>ámbito</w:t>
      </w:r>
      <w:r>
        <w:rPr>
          <w:color w:val="221F1F"/>
          <w:spacing w:val="-16"/>
        </w:rPr>
        <w:t> </w:t>
      </w:r>
      <w:r>
        <w:rPr>
          <w:color w:val="221F1F"/>
        </w:rPr>
        <w:t>educativo.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group style="position:absolute;margin-left:27.4156pt;margin-top:21.716949pt;width:15.25pt;height:181.45pt;mso-position-horizontal-relative:page;mso-position-vertical-relative:paragraph;z-index:15742464" coordorigin="548,434" coordsize="305,3629">
            <v:shape style="position:absolute;left:550;top:434;width:303;height:2956" coordorigin="551,434" coordsize="303,2956" path="m853,434l551,727,551,3270,560,3316,586,3354,624,3380,671,3390,733,3390,780,3380,818,3354,844,3316,853,3270,853,434xe" filled="true" fillcolor="#e6e7e8" stroked="false">
              <v:path arrowok="t"/>
              <v:fill type="solid"/>
            </v:shape>
            <v:shape style="position:absolute;left:550;top:607;width:303;height:2925" coordorigin="551,607" coordsize="303,2925" path="m853,607l551,917,551,3411,560,3458,586,3496,624,3522,671,3531,733,3531,780,3522,818,3496,844,3458,853,3411,853,607xe" filled="true" fillcolor="#bcbec0" stroked="false">
              <v:path arrowok="t"/>
              <v:fill type="solid"/>
            </v:shape>
            <v:shape style="position:absolute;left:548;top:795;width:305;height:3268" coordorigin="548,796" coordsize="305,3268" path="m853,796l548,1102,548,4063,853,4063,853,796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64.684341pt;width:13pt;height:123.7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21F1F"/>
        </w:rPr>
        <w:t>La</w:t>
      </w:r>
      <w:r>
        <w:rPr>
          <w:color w:val="221F1F"/>
          <w:spacing w:val="-3"/>
        </w:rPr>
        <w:t> </w:t>
      </w:r>
      <w:r>
        <w:rPr>
          <w:color w:val="221F1F"/>
        </w:rPr>
        <w:t>identidad</w:t>
      </w:r>
      <w:r>
        <w:rPr>
          <w:color w:val="221F1F"/>
          <w:spacing w:val="-3"/>
        </w:rPr>
        <w:t> </w:t>
      </w:r>
      <w:r>
        <w:rPr>
          <w:color w:val="221F1F"/>
        </w:rPr>
        <w:t>profesional</w:t>
      </w:r>
      <w:r>
        <w:rPr>
          <w:color w:val="221F1F"/>
          <w:spacing w:val="-3"/>
        </w:rPr>
        <w:t> </w:t>
      </w:r>
      <w:r>
        <w:rPr>
          <w:color w:val="221F1F"/>
        </w:rPr>
        <w:t>es</w:t>
      </w:r>
      <w:r>
        <w:rPr>
          <w:color w:val="221F1F"/>
          <w:spacing w:val="-3"/>
        </w:rPr>
        <w:t> </w:t>
      </w:r>
      <w:r>
        <w:rPr>
          <w:color w:val="221F1F"/>
        </w:rPr>
        <w:t>un</w:t>
      </w:r>
      <w:r>
        <w:rPr>
          <w:color w:val="221F1F"/>
          <w:spacing w:val="-2"/>
        </w:rPr>
        <w:t> </w:t>
      </w:r>
      <w:r>
        <w:rPr>
          <w:color w:val="221F1F"/>
        </w:rPr>
        <w:t>concepto</w:t>
      </w:r>
      <w:r>
        <w:rPr>
          <w:color w:val="221F1F"/>
          <w:spacing w:val="-3"/>
        </w:rPr>
        <w:t> </w:t>
      </w:r>
      <w:r>
        <w:rPr>
          <w:color w:val="221F1F"/>
        </w:rPr>
        <w:t>multidimensional</w:t>
      </w:r>
      <w:r>
        <w:rPr>
          <w:color w:val="221F1F"/>
          <w:spacing w:val="-3"/>
        </w:rPr>
        <w:t> </w:t>
      </w:r>
      <w:r>
        <w:rPr>
          <w:color w:val="221F1F"/>
        </w:rPr>
        <w:t>que</w:t>
      </w:r>
      <w:r>
        <w:rPr>
          <w:color w:val="221F1F"/>
          <w:spacing w:val="-3"/>
        </w:rPr>
        <w:t> </w:t>
      </w:r>
      <w:r>
        <w:rPr>
          <w:color w:val="221F1F"/>
        </w:rPr>
        <w:t>abarca</w:t>
      </w:r>
      <w:r>
        <w:rPr>
          <w:color w:val="221F1F"/>
          <w:spacing w:val="-2"/>
        </w:rPr>
        <w:t> </w:t>
      </w:r>
      <w:r>
        <w:rPr>
          <w:color w:val="221F1F"/>
        </w:rPr>
        <w:t>los</w:t>
      </w:r>
      <w:r>
        <w:rPr>
          <w:color w:val="221F1F"/>
          <w:spacing w:val="-3"/>
        </w:rPr>
        <w:t> </w:t>
      </w:r>
      <w:r>
        <w:rPr>
          <w:color w:val="221F1F"/>
        </w:rPr>
        <w:t>aspectos</w:t>
      </w:r>
      <w:r>
        <w:rPr>
          <w:color w:val="221F1F"/>
          <w:spacing w:val="-3"/>
        </w:rPr>
        <w:t> </w:t>
      </w:r>
      <w:r>
        <w:rPr>
          <w:color w:val="221F1F"/>
        </w:rPr>
        <w:t>cultural,</w:t>
      </w:r>
      <w:r>
        <w:rPr>
          <w:color w:val="221F1F"/>
          <w:spacing w:val="-3"/>
        </w:rPr>
        <w:t> </w:t>
      </w:r>
      <w:r>
        <w:rPr>
          <w:color w:val="221F1F"/>
        </w:rPr>
        <w:t>social</w:t>
      </w:r>
      <w:r>
        <w:rPr>
          <w:color w:val="221F1F"/>
          <w:spacing w:val="-2"/>
        </w:rPr>
        <w:t> </w:t>
      </w:r>
      <w:r>
        <w:rPr>
          <w:color w:val="221F1F"/>
        </w:rPr>
        <w:t>y</w:t>
      </w:r>
      <w:r>
        <w:rPr>
          <w:color w:val="221F1F"/>
          <w:spacing w:val="-3"/>
        </w:rPr>
        <w:t> </w:t>
      </w:r>
      <w:r>
        <w:rPr>
          <w:color w:val="221F1F"/>
        </w:rPr>
        <w:t>psi-</w:t>
      </w:r>
      <w:r>
        <w:rPr>
          <w:color w:val="221F1F"/>
          <w:spacing w:val="-61"/>
        </w:rPr>
        <w:t> </w:t>
      </w:r>
      <w:r>
        <w:rPr>
          <w:color w:val="221F1F"/>
        </w:rPr>
        <w:t>cológico, entre otros, que inciden en la forma en que cada persona se concibe en el entorno laboral en</w:t>
      </w:r>
      <w:r>
        <w:rPr>
          <w:color w:val="221F1F"/>
          <w:spacing w:val="-61"/>
        </w:rPr>
        <w:t> </w:t>
      </w:r>
      <w:r>
        <w:rPr>
          <w:color w:val="221F1F"/>
        </w:rPr>
        <w:t>que se desempeña. Esta identidad se basa en la percepción personal de autoimagen y autoeficacia en</w:t>
      </w:r>
      <w:r>
        <w:rPr>
          <w:color w:val="221F1F"/>
          <w:spacing w:val="1"/>
        </w:rPr>
        <w:t> </w:t>
      </w:r>
      <w:r>
        <w:rPr>
          <w:color w:val="221F1F"/>
        </w:rPr>
        <w:t>relación</w:t>
      </w:r>
      <w:r>
        <w:rPr>
          <w:color w:val="221F1F"/>
          <w:spacing w:val="-5"/>
        </w:rPr>
        <w:t> </w:t>
      </w:r>
      <w:r>
        <w:rPr>
          <w:color w:val="221F1F"/>
        </w:rPr>
        <w:t>con</w:t>
      </w:r>
      <w:r>
        <w:rPr>
          <w:color w:val="221F1F"/>
          <w:spacing w:val="-4"/>
        </w:rPr>
        <w:t> </w:t>
      </w:r>
      <w:r>
        <w:rPr>
          <w:color w:val="221F1F"/>
        </w:rPr>
        <w:t>el</w:t>
      </w:r>
      <w:r>
        <w:rPr>
          <w:color w:val="221F1F"/>
          <w:spacing w:val="-4"/>
        </w:rPr>
        <w:t> </w:t>
      </w:r>
      <w:r>
        <w:rPr>
          <w:color w:val="221F1F"/>
        </w:rPr>
        <w:t>contexto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4"/>
        </w:rPr>
        <w:t> </w:t>
      </w:r>
      <w:r>
        <w:rPr>
          <w:color w:val="221F1F"/>
        </w:rPr>
        <w:t>trabajo,</w:t>
      </w:r>
      <w:r>
        <w:rPr>
          <w:color w:val="221F1F"/>
          <w:spacing w:val="-4"/>
        </w:rPr>
        <w:t> </w:t>
      </w:r>
      <w:r>
        <w:rPr>
          <w:color w:val="221F1F"/>
        </w:rPr>
        <w:t>la</w:t>
      </w:r>
      <w:r>
        <w:rPr>
          <w:color w:val="221F1F"/>
          <w:spacing w:val="-4"/>
        </w:rPr>
        <w:t> </w:t>
      </w:r>
      <w:r>
        <w:rPr>
          <w:color w:val="221F1F"/>
        </w:rPr>
        <w:t>cual</w:t>
      </w:r>
      <w:r>
        <w:rPr>
          <w:color w:val="221F1F"/>
          <w:spacing w:val="-4"/>
        </w:rPr>
        <w:t> </w:t>
      </w:r>
      <w:r>
        <w:rPr>
          <w:color w:val="221F1F"/>
        </w:rPr>
        <w:t>es</w:t>
      </w:r>
      <w:r>
        <w:rPr>
          <w:color w:val="221F1F"/>
          <w:spacing w:val="-4"/>
        </w:rPr>
        <w:t> </w:t>
      </w:r>
      <w:r>
        <w:rPr>
          <w:color w:val="221F1F"/>
        </w:rPr>
        <w:t>fundamental</w:t>
      </w:r>
      <w:r>
        <w:rPr>
          <w:color w:val="221F1F"/>
          <w:spacing w:val="-4"/>
        </w:rPr>
        <w:t> </w:t>
      </w:r>
      <w:r>
        <w:rPr>
          <w:color w:val="221F1F"/>
        </w:rPr>
        <w:t>en</w:t>
      </w:r>
      <w:r>
        <w:rPr>
          <w:color w:val="221F1F"/>
          <w:spacing w:val="-4"/>
        </w:rPr>
        <w:t> </w:t>
      </w:r>
      <w:r>
        <w:rPr>
          <w:color w:val="221F1F"/>
        </w:rPr>
        <w:t>cuanto</w:t>
      </w:r>
      <w:r>
        <w:rPr>
          <w:color w:val="221F1F"/>
          <w:spacing w:val="-4"/>
        </w:rPr>
        <w:t> </w:t>
      </w:r>
      <w:r>
        <w:rPr>
          <w:color w:val="221F1F"/>
        </w:rPr>
        <w:t>al</w:t>
      </w:r>
      <w:r>
        <w:rPr>
          <w:color w:val="221F1F"/>
          <w:spacing w:val="-4"/>
        </w:rPr>
        <w:t> </w:t>
      </w:r>
      <w:r>
        <w:rPr>
          <w:color w:val="221F1F"/>
        </w:rPr>
        <w:t>sentido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4"/>
        </w:rPr>
        <w:t> </w:t>
      </w:r>
      <w:r>
        <w:rPr>
          <w:color w:val="221F1F"/>
        </w:rPr>
        <w:t>pertenencia</w:t>
      </w:r>
      <w:r>
        <w:rPr>
          <w:color w:val="221F1F"/>
          <w:spacing w:val="-4"/>
        </w:rPr>
        <w:t> </w:t>
      </w:r>
      <w:r>
        <w:rPr>
          <w:color w:val="221F1F"/>
        </w:rPr>
        <w:t>y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4"/>
        </w:rPr>
        <w:t> </w:t>
      </w:r>
      <w:r>
        <w:rPr>
          <w:color w:val="221F1F"/>
        </w:rPr>
        <w:t>re-</w:t>
      </w:r>
      <w:r>
        <w:rPr>
          <w:color w:val="221F1F"/>
          <w:spacing w:val="-61"/>
        </w:rPr>
        <w:t> </w:t>
      </w:r>
      <w:r>
        <w:rPr>
          <w:color w:val="221F1F"/>
        </w:rPr>
        <w:t>lación</w:t>
      </w:r>
      <w:r>
        <w:rPr>
          <w:color w:val="221F1F"/>
          <w:spacing w:val="-7"/>
        </w:rPr>
        <w:t> </w:t>
      </w:r>
      <w:r>
        <w:rPr>
          <w:color w:val="221F1F"/>
        </w:rPr>
        <w:t>con</w:t>
      </w:r>
      <w:r>
        <w:rPr>
          <w:color w:val="221F1F"/>
          <w:spacing w:val="-6"/>
        </w:rPr>
        <w:t> </w:t>
      </w:r>
      <w:r>
        <w:rPr>
          <w:color w:val="221F1F"/>
        </w:rPr>
        <w:t>otros</w:t>
      </w:r>
      <w:r>
        <w:rPr>
          <w:color w:val="221F1F"/>
          <w:spacing w:val="-7"/>
        </w:rPr>
        <w:t> </w:t>
      </w:r>
      <w:r>
        <w:rPr>
          <w:color w:val="221F1F"/>
        </w:rPr>
        <w:t>en</w:t>
      </w:r>
      <w:r>
        <w:rPr>
          <w:color w:val="221F1F"/>
          <w:spacing w:val="-6"/>
        </w:rPr>
        <w:t> </w:t>
      </w:r>
      <w:r>
        <w:rPr>
          <w:color w:val="221F1F"/>
        </w:rPr>
        <w:t>el</w:t>
      </w:r>
      <w:r>
        <w:rPr>
          <w:color w:val="221F1F"/>
          <w:spacing w:val="-6"/>
        </w:rPr>
        <w:t> </w:t>
      </w:r>
      <w:r>
        <w:rPr>
          <w:color w:val="221F1F"/>
        </w:rPr>
        <w:t>contexto</w:t>
      </w:r>
      <w:r>
        <w:rPr>
          <w:color w:val="221F1F"/>
          <w:spacing w:val="-7"/>
        </w:rPr>
        <w:t> </w:t>
      </w:r>
      <w:r>
        <w:rPr>
          <w:color w:val="221F1F"/>
        </w:rPr>
        <w:t>laboral.</w:t>
      </w:r>
      <w:r>
        <w:rPr>
          <w:color w:val="221F1F"/>
          <w:spacing w:val="-6"/>
        </w:rPr>
        <w:t> </w:t>
      </w:r>
      <w:r>
        <w:rPr>
          <w:color w:val="221F1F"/>
        </w:rPr>
        <w:t>Ser</w:t>
      </w:r>
      <w:r>
        <w:rPr>
          <w:color w:val="221F1F"/>
          <w:spacing w:val="-7"/>
        </w:rPr>
        <w:t> </w:t>
      </w:r>
      <w:r>
        <w:rPr>
          <w:color w:val="221F1F"/>
        </w:rPr>
        <w:t>conscientes</w:t>
      </w:r>
      <w:r>
        <w:rPr>
          <w:color w:val="221F1F"/>
          <w:spacing w:val="-6"/>
        </w:rPr>
        <w:t> </w:t>
      </w:r>
      <w:r>
        <w:rPr>
          <w:color w:val="221F1F"/>
        </w:rPr>
        <w:t>de</w:t>
      </w:r>
      <w:r>
        <w:rPr>
          <w:color w:val="221F1F"/>
          <w:spacing w:val="-6"/>
        </w:rPr>
        <w:t> </w:t>
      </w:r>
      <w:r>
        <w:rPr>
          <w:color w:val="221F1F"/>
        </w:rPr>
        <w:t>esta</w:t>
      </w:r>
      <w:r>
        <w:rPr>
          <w:color w:val="221F1F"/>
          <w:spacing w:val="-7"/>
        </w:rPr>
        <w:t> </w:t>
      </w:r>
      <w:r>
        <w:rPr>
          <w:color w:val="221F1F"/>
        </w:rPr>
        <w:t>identidad,</w:t>
      </w:r>
      <w:r>
        <w:rPr>
          <w:color w:val="221F1F"/>
          <w:spacing w:val="-6"/>
        </w:rPr>
        <w:t> </w:t>
      </w:r>
      <w:r>
        <w:rPr>
          <w:color w:val="221F1F"/>
        </w:rPr>
        <w:t>permitirá</w:t>
      </w:r>
      <w:r>
        <w:rPr>
          <w:color w:val="221F1F"/>
          <w:spacing w:val="-7"/>
        </w:rPr>
        <w:t> </w:t>
      </w:r>
      <w:r>
        <w:rPr>
          <w:color w:val="221F1F"/>
        </w:rPr>
        <w:t>a</w:t>
      </w:r>
      <w:r>
        <w:rPr>
          <w:color w:val="221F1F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21F1F"/>
        </w:rPr>
        <w:t>maestras</w:t>
      </w:r>
      <w:r>
        <w:rPr>
          <w:color w:val="221F1F"/>
          <w:spacing w:val="-7"/>
        </w:rPr>
        <w:t> </w:t>
      </w:r>
      <w:r>
        <w:rPr>
          <w:color w:val="221F1F"/>
        </w:rPr>
        <w:t>y</w:t>
      </w:r>
      <w:r>
        <w:rPr>
          <w:color w:val="221F1F"/>
          <w:spacing w:val="-6"/>
        </w:rPr>
        <w:t> </w:t>
      </w:r>
      <w:r>
        <w:rPr>
          <w:color w:val="221F1F"/>
        </w:rPr>
        <w:t>los</w:t>
      </w:r>
      <w:r>
        <w:rPr>
          <w:color w:val="221F1F"/>
          <w:spacing w:val="-61"/>
        </w:rPr>
        <w:t> </w:t>
      </w:r>
      <w:r>
        <w:rPr>
          <w:color w:val="221F1F"/>
        </w:rPr>
        <w:t>maestros,</w:t>
      </w:r>
      <w:r>
        <w:rPr>
          <w:color w:val="221F1F"/>
          <w:spacing w:val="-19"/>
        </w:rPr>
        <w:t> </w:t>
      </w:r>
      <w:r>
        <w:rPr>
          <w:color w:val="221F1F"/>
        </w:rPr>
        <w:t>en</w:t>
      </w:r>
      <w:r>
        <w:rPr>
          <w:color w:val="221F1F"/>
          <w:spacing w:val="-18"/>
        </w:rPr>
        <w:t> </w:t>
      </w:r>
      <w:r>
        <w:rPr>
          <w:color w:val="221F1F"/>
        </w:rPr>
        <w:t>las</w:t>
      </w:r>
      <w:r>
        <w:rPr>
          <w:color w:val="221F1F"/>
          <w:spacing w:val="-19"/>
        </w:rPr>
        <w:t> </w:t>
      </w:r>
      <w:r>
        <w:rPr>
          <w:color w:val="221F1F"/>
        </w:rPr>
        <w:t>diferentes</w:t>
      </w:r>
      <w:r>
        <w:rPr>
          <w:color w:val="221F1F"/>
          <w:spacing w:val="-18"/>
        </w:rPr>
        <w:t> </w:t>
      </w:r>
      <w:r>
        <w:rPr>
          <w:color w:val="221F1F"/>
        </w:rPr>
        <w:t>funciones</w:t>
      </w:r>
      <w:r>
        <w:rPr>
          <w:color w:val="221F1F"/>
          <w:spacing w:val="-19"/>
        </w:rPr>
        <w:t> </w:t>
      </w:r>
      <w:r>
        <w:rPr>
          <w:color w:val="221F1F"/>
        </w:rPr>
        <w:t>que</w:t>
      </w:r>
      <w:r>
        <w:rPr>
          <w:color w:val="221F1F"/>
          <w:spacing w:val="-18"/>
        </w:rPr>
        <w:t> </w:t>
      </w:r>
      <w:r>
        <w:rPr>
          <w:color w:val="221F1F"/>
        </w:rPr>
        <w:t>conforman</w:t>
      </w:r>
      <w:r>
        <w:rPr>
          <w:color w:val="221F1F"/>
          <w:spacing w:val="-18"/>
        </w:rPr>
        <w:t> </w:t>
      </w:r>
      <w:r>
        <w:rPr>
          <w:color w:val="221F1F"/>
        </w:rPr>
        <w:t>la</w:t>
      </w:r>
      <w:r>
        <w:rPr>
          <w:color w:val="221F1F"/>
          <w:spacing w:val="-19"/>
        </w:rPr>
        <w:t> </w:t>
      </w:r>
      <w:r>
        <w:rPr>
          <w:color w:val="221F1F"/>
        </w:rPr>
        <w:t>carrera</w:t>
      </w:r>
      <w:r>
        <w:rPr>
          <w:color w:val="221F1F"/>
          <w:spacing w:val="-18"/>
        </w:rPr>
        <w:t> </w:t>
      </w:r>
      <w:r>
        <w:rPr>
          <w:color w:val="221F1F"/>
        </w:rPr>
        <w:t>docente,</w:t>
      </w:r>
      <w:r>
        <w:rPr>
          <w:color w:val="221F1F"/>
          <w:spacing w:val="-19"/>
        </w:rPr>
        <w:t> </w:t>
      </w:r>
      <w:r>
        <w:rPr>
          <w:color w:val="221F1F"/>
        </w:rPr>
        <w:t>valorar</w:t>
      </w:r>
      <w:r>
        <w:rPr>
          <w:color w:val="221F1F"/>
          <w:spacing w:val="-18"/>
        </w:rPr>
        <w:t> </w:t>
      </w:r>
      <w:r>
        <w:rPr>
          <w:color w:val="221F1F"/>
        </w:rPr>
        <w:t>su</w:t>
      </w:r>
      <w:r>
        <w:rPr>
          <w:color w:val="221F1F"/>
          <w:spacing w:val="-18"/>
        </w:rPr>
        <w:t> </w:t>
      </w:r>
      <w:r>
        <w:rPr>
          <w:color w:val="221F1F"/>
        </w:rPr>
        <w:t>disposición</w:t>
      </w:r>
      <w:r>
        <w:rPr>
          <w:color w:val="221F1F"/>
          <w:spacing w:val="-19"/>
        </w:rPr>
        <w:t> </w:t>
      </w:r>
      <w:r>
        <w:rPr>
          <w:color w:val="221F1F"/>
        </w:rPr>
        <w:t>y</w:t>
      </w:r>
      <w:r>
        <w:rPr>
          <w:color w:val="221F1F"/>
          <w:spacing w:val="-18"/>
        </w:rPr>
        <w:t> </w:t>
      </w:r>
      <w:r>
        <w:rPr>
          <w:color w:val="221F1F"/>
        </w:rPr>
        <w:t>compro-</w:t>
      </w:r>
      <w:r>
        <w:rPr>
          <w:color w:val="221F1F"/>
          <w:spacing w:val="-61"/>
        </w:rPr>
        <w:t> </w:t>
      </w:r>
      <w:r>
        <w:rPr>
          <w:color w:val="221F1F"/>
        </w:rPr>
        <w:t>miso</w:t>
      </w:r>
      <w:r>
        <w:rPr>
          <w:color w:val="221F1F"/>
          <w:spacing w:val="-8"/>
        </w:rPr>
        <w:t> </w:t>
      </w:r>
      <w:r>
        <w:rPr>
          <w:color w:val="221F1F"/>
        </w:rPr>
        <w:t>con</w:t>
      </w:r>
      <w:r>
        <w:rPr>
          <w:color w:val="221F1F"/>
          <w:spacing w:val="-7"/>
        </w:rPr>
        <w:t> </w:t>
      </w:r>
      <w:r>
        <w:rPr>
          <w:color w:val="221F1F"/>
        </w:rPr>
        <w:t>las</w:t>
      </w:r>
      <w:r>
        <w:rPr>
          <w:color w:val="221F1F"/>
          <w:spacing w:val="-7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los</w:t>
      </w:r>
      <w:r>
        <w:rPr>
          <w:color w:val="221F1F"/>
          <w:spacing w:val="-7"/>
        </w:rPr>
        <w:t> </w:t>
      </w:r>
      <w:r>
        <w:rPr>
          <w:color w:val="221F1F"/>
        </w:rPr>
        <w:t>estudiantes</w:t>
      </w:r>
      <w:r>
        <w:rPr>
          <w:color w:val="221F1F"/>
          <w:spacing w:val="-7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con</w:t>
      </w:r>
      <w:r>
        <w:rPr>
          <w:color w:val="221F1F"/>
          <w:spacing w:val="-7"/>
        </w:rPr>
        <w:t> </w:t>
      </w:r>
      <w:r>
        <w:rPr>
          <w:color w:val="221F1F"/>
        </w:rPr>
        <w:t>la</w:t>
      </w:r>
      <w:r>
        <w:rPr>
          <w:color w:val="221F1F"/>
          <w:spacing w:val="-7"/>
        </w:rPr>
        <w:t> </w:t>
      </w:r>
      <w:r>
        <w:rPr>
          <w:color w:val="221F1F"/>
        </w:rPr>
        <w:t>institución</w:t>
      </w:r>
      <w:r>
        <w:rPr>
          <w:color w:val="221F1F"/>
          <w:spacing w:val="-7"/>
        </w:rPr>
        <w:t> </w:t>
      </w:r>
      <w:r>
        <w:rPr>
          <w:color w:val="221F1F"/>
        </w:rPr>
        <w:t>educativa</w:t>
      </w:r>
      <w:r>
        <w:rPr>
          <w:color w:val="221F1F"/>
          <w:spacing w:val="-7"/>
        </w:rPr>
        <w:t> </w:t>
      </w:r>
      <w:r>
        <w:rPr>
          <w:color w:val="221F1F"/>
        </w:rPr>
        <w:t>en</w:t>
      </w:r>
      <w:r>
        <w:rPr>
          <w:color w:val="221F1F"/>
          <w:spacing w:val="-7"/>
        </w:rPr>
        <w:t> </w:t>
      </w:r>
      <w:r>
        <w:rPr>
          <w:color w:val="221F1F"/>
        </w:rPr>
        <w:t>la</w:t>
      </w:r>
      <w:r>
        <w:rPr>
          <w:color w:val="221F1F"/>
          <w:spacing w:val="-7"/>
        </w:rPr>
        <w:t> </w:t>
      </w:r>
      <w:r>
        <w:rPr>
          <w:color w:val="221F1F"/>
        </w:rPr>
        <w:t>que</w:t>
      </w:r>
      <w:r>
        <w:rPr>
          <w:color w:val="221F1F"/>
          <w:spacing w:val="-7"/>
        </w:rPr>
        <w:t> </w:t>
      </w:r>
      <w:r>
        <w:rPr>
          <w:color w:val="221F1F"/>
        </w:rPr>
        <w:t>se</w:t>
      </w:r>
      <w:r>
        <w:rPr>
          <w:color w:val="221F1F"/>
          <w:spacing w:val="-7"/>
        </w:rPr>
        <w:t> </w:t>
      </w:r>
      <w:r>
        <w:rPr>
          <w:color w:val="221F1F"/>
        </w:rPr>
        <w:t>desempeñan</w:t>
      </w:r>
      <w:r>
        <w:rPr>
          <w:color w:val="221F1F"/>
          <w:spacing w:val="-7"/>
        </w:rPr>
        <w:t> </w:t>
      </w:r>
      <w:r>
        <w:rPr>
          <w:color w:val="221F1F"/>
        </w:rPr>
        <w:t>o</w:t>
      </w:r>
      <w:r>
        <w:rPr>
          <w:color w:val="221F1F"/>
          <w:spacing w:val="-7"/>
        </w:rPr>
        <w:t> </w:t>
      </w:r>
      <w:r>
        <w:rPr>
          <w:color w:val="221F1F"/>
        </w:rPr>
        <w:t>a</w:t>
      </w:r>
      <w:r>
        <w:rPr>
          <w:color w:val="221F1F"/>
          <w:spacing w:val="-7"/>
        </w:rPr>
        <w:t> </w:t>
      </w:r>
      <w:r>
        <w:rPr>
          <w:color w:val="221F1F"/>
        </w:rPr>
        <w:t>la</w:t>
      </w:r>
      <w:r>
        <w:rPr>
          <w:color w:val="221F1F"/>
          <w:spacing w:val="-7"/>
        </w:rPr>
        <w:t> </w:t>
      </w:r>
      <w:r>
        <w:rPr>
          <w:color w:val="221F1F"/>
        </w:rPr>
        <w:t>que</w:t>
      </w:r>
      <w:r>
        <w:rPr>
          <w:color w:val="221F1F"/>
          <w:spacing w:val="-7"/>
        </w:rPr>
        <w:t> </w:t>
      </w:r>
      <w:r>
        <w:rPr>
          <w:color w:val="221F1F"/>
        </w:rPr>
        <w:t>aspiran</w:t>
      </w:r>
      <w:r>
        <w:rPr>
          <w:color w:val="221F1F"/>
          <w:spacing w:val="-61"/>
        </w:rPr>
        <w:t> </w:t>
      </w:r>
      <w:r>
        <w:rPr>
          <w:color w:val="221F1F"/>
          <w:w w:val="105"/>
        </w:rPr>
        <w:t>ingresar.</w:t>
      </w:r>
    </w:p>
    <w:p>
      <w:pPr>
        <w:pStyle w:val="BodyText"/>
        <w:spacing w:line="285" w:lineRule="auto" w:before="157"/>
        <w:ind w:left="1417" w:right="1414"/>
        <w:jc w:val="both"/>
      </w:pPr>
      <w:r>
        <w:rPr>
          <w:color w:val="221F1F"/>
        </w:rPr>
        <w:t>Estos</w:t>
      </w:r>
      <w:r>
        <w:rPr>
          <w:color w:val="221F1F"/>
          <w:spacing w:val="-24"/>
        </w:rPr>
        <w:t> </w:t>
      </w:r>
      <w:r>
        <w:rPr>
          <w:color w:val="221F1F"/>
        </w:rPr>
        <w:t>perfiles</w:t>
      </w:r>
      <w:r>
        <w:rPr>
          <w:color w:val="221F1F"/>
          <w:spacing w:val="-23"/>
        </w:rPr>
        <w:t> </w:t>
      </w:r>
      <w:r>
        <w:rPr>
          <w:color w:val="221F1F"/>
        </w:rPr>
        <w:t>profesionales,</w:t>
      </w:r>
      <w:r>
        <w:rPr>
          <w:color w:val="221F1F"/>
          <w:spacing w:val="-23"/>
        </w:rPr>
        <w:t> </w:t>
      </w:r>
      <w:r>
        <w:rPr>
          <w:color w:val="221F1F"/>
        </w:rPr>
        <w:t>criterios</w:t>
      </w:r>
      <w:r>
        <w:rPr>
          <w:color w:val="221F1F"/>
          <w:spacing w:val="-24"/>
        </w:rPr>
        <w:t> </w:t>
      </w:r>
      <w:r>
        <w:rPr>
          <w:color w:val="221F1F"/>
        </w:rPr>
        <w:t>e</w:t>
      </w:r>
      <w:r>
        <w:rPr>
          <w:color w:val="221F1F"/>
          <w:spacing w:val="-23"/>
        </w:rPr>
        <w:t> </w:t>
      </w:r>
      <w:r>
        <w:rPr>
          <w:color w:val="221F1F"/>
        </w:rPr>
        <w:t>indicadores</w:t>
      </w:r>
      <w:r>
        <w:rPr>
          <w:color w:val="221F1F"/>
          <w:spacing w:val="-23"/>
        </w:rPr>
        <w:t> </w:t>
      </w:r>
      <w:r>
        <w:rPr>
          <w:color w:val="221F1F"/>
        </w:rPr>
        <w:t>son</w:t>
      </w:r>
      <w:r>
        <w:rPr>
          <w:color w:val="221F1F"/>
          <w:spacing w:val="-24"/>
        </w:rPr>
        <w:t> </w:t>
      </w:r>
      <w:r>
        <w:rPr>
          <w:color w:val="221F1F"/>
        </w:rPr>
        <w:t>el</w:t>
      </w:r>
      <w:r>
        <w:rPr>
          <w:color w:val="221F1F"/>
          <w:spacing w:val="-23"/>
        </w:rPr>
        <w:t> </w:t>
      </w:r>
      <w:r>
        <w:rPr>
          <w:color w:val="221F1F"/>
        </w:rPr>
        <w:t>resultado</w:t>
      </w:r>
      <w:r>
        <w:rPr>
          <w:color w:val="221F1F"/>
          <w:spacing w:val="-23"/>
        </w:rPr>
        <w:t> </w:t>
      </w:r>
      <w:r>
        <w:rPr>
          <w:color w:val="221F1F"/>
        </w:rPr>
        <w:t>del</w:t>
      </w:r>
      <w:r>
        <w:rPr>
          <w:color w:val="221F1F"/>
          <w:spacing w:val="-23"/>
        </w:rPr>
        <w:t> </w:t>
      </w:r>
      <w:r>
        <w:rPr>
          <w:color w:val="221F1F"/>
        </w:rPr>
        <w:t>esfuerzo</w:t>
      </w:r>
      <w:r>
        <w:rPr>
          <w:color w:val="221F1F"/>
          <w:spacing w:val="-24"/>
        </w:rPr>
        <w:t> </w:t>
      </w:r>
      <w:r>
        <w:rPr>
          <w:color w:val="221F1F"/>
        </w:rPr>
        <w:t>conjunto</w:t>
      </w:r>
      <w:r>
        <w:rPr>
          <w:color w:val="221F1F"/>
          <w:spacing w:val="-23"/>
        </w:rPr>
        <w:t> </w:t>
      </w:r>
      <w:r>
        <w:rPr>
          <w:color w:val="221F1F"/>
        </w:rPr>
        <w:t>de</w:t>
      </w:r>
      <w:r>
        <w:rPr>
          <w:color w:val="221F1F"/>
          <w:spacing w:val="-23"/>
        </w:rPr>
        <w:t> </w:t>
      </w:r>
      <w:r>
        <w:rPr>
          <w:color w:val="221F1F"/>
        </w:rPr>
        <w:t>especialistas,</w:t>
      </w:r>
      <w:r>
        <w:rPr>
          <w:color w:val="221F1F"/>
          <w:spacing w:val="-61"/>
        </w:rPr>
        <w:t> </w:t>
      </w:r>
      <w:r>
        <w:rPr>
          <w:color w:val="221F1F"/>
        </w:rPr>
        <w:t>docentes,</w:t>
      </w:r>
      <w:r>
        <w:rPr>
          <w:color w:val="221F1F"/>
          <w:spacing w:val="-9"/>
        </w:rPr>
        <w:t> </w:t>
      </w:r>
      <w:r>
        <w:rPr>
          <w:color w:val="221F1F"/>
        </w:rPr>
        <w:t>técnicos</w:t>
      </w:r>
      <w:r>
        <w:rPr>
          <w:color w:val="221F1F"/>
          <w:spacing w:val="-8"/>
        </w:rPr>
        <w:t> </w:t>
      </w:r>
      <w:r>
        <w:rPr>
          <w:color w:val="221F1F"/>
        </w:rPr>
        <w:t>docentes,</w:t>
      </w:r>
      <w:r>
        <w:rPr>
          <w:color w:val="221F1F"/>
          <w:spacing w:val="-8"/>
        </w:rPr>
        <w:t> </w:t>
      </w:r>
      <w:r>
        <w:rPr>
          <w:color w:val="221F1F"/>
        </w:rPr>
        <w:t>directores,</w:t>
      </w:r>
      <w:r>
        <w:rPr>
          <w:color w:val="221F1F"/>
          <w:spacing w:val="-8"/>
        </w:rPr>
        <w:t> </w:t>
      </w:r>
      <w:r>
        <w:rPr>
          <w:color w:val="221F1F"/>
        </w:rPr>
        <w:t>supervisores,</w:t>
      </w:r>
      <w:r>
        <w:rPr>
          <w:color w:val="221F1F"/>
          <w:spacing w:val="-8"/>
        </w:rPr>
        <w:t> </w:t>
      </w:r>
      <w:r>
        <w:rPr>
          <w:color w:val="221F1F"/>
        </w:rPr>
        <w:t>autoridades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diferentes</w:t>
      </w:r>
      <w:r>
        <w:rPr>
          <w:color w:val="221F1F"/>
          <w:spacing w:val="-8"/>
        </w:rPr>
        <w:t> </w:t>
      </w:r>
      <w:r>
        <w:rPr>
          <w:color w:val="221F1F"/>
        </w:rPr>
        <w:t>subsistemas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Educa-</w:t>
      </w:r>
      <w:r>
        <w:rPr>
          <w:color w:val="221F1F"/>
          <w:spacing w:val="-61"/>
        </w:rPr>
        <w:t> </w:t>
      </w:r>
      <w:r>
        <w:rPr>
          <w:color w:val="221F1F"/>
        </w:rPr>
        <w:t>ción Media Superior y ciudadanos interesados, así como del personal de la Unidad del Sistema para la</w:t>
      </w:r>
      <w:r>
        <w:rPr>
          <w:color w:val="221F1F"/>
          <w:spacing w:val="1"/>
        </w:rPr>
        <w:t> </w:t>
      </w:r>
      <w:r>
        <w:rPr>
          <w:color w:val="221F1F"/>
        </w:rPr>
        <w:t>Carrera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las</w:t>
      </w:r>
      <w:r>
        <w:rPr>
          <w:color w:val="221F1F"/>
          <w:spacing w:val="-8"/>
        </w:rPr>
        <w:t> </w:t>
      </w:r>
      <w:r>
        <w:rPr>
          <w:color w:val="221F1F"/>
        </w:rPr>
        <w:t>Maestras</w:t>
      </w:r>
      <w:r>
        <w:rPr>
          <w:color w:val="221F1F"/>
          <w:spacing w:val="-9"/>
        </w:rPr>
        <w:t> </w:t>
      </w:r>
      <w:r>
        <w:rPr>
          <w:color w:val="221F1F"/>
        </w:rPr>
        <w:t>y</w:t>
      </w:r>
      <w:r>
        <w:rPr>
          <w:color w:val="221F1F"/>
          <w:spacing w:val="-8"/>
        </w:rPr>
        <w:t> </w:t>
      </w:r>
      <w:r>
        <w:rPr>
          <w:color w:val="221F1F"/>
        </w:rPr>
        <w:t>los</w:t>
      </w:r>
      <w:r>
        <w:rPr>
          <w:color w:val="221F1F"/>
          <w:spacing w:val="-8"/>
        </w:rPr>
        <w:t> </w:t>
      </w:r>
      <w:r>
        <w:rPr>
          <w:color w:val="221F1F"/>
        </w:rPr>
        <w:t>Maestros.</w:t>
      </w:r>
      <w:r>
        <w:rPr>
          <w:color w:val="221F1F"/>
          <w:spacing w:val="-9"/>
        </w:rPr>
        <w:t> </w:t>
      </w:r>
      <w:r>
        <w:rPr>
          <w:color w:val="221F1F"/>
        </w:rPr>
        <w:t>Este</w:t>
      </w:r>
      <w:r>
        <w:rPr>
          <w:color w:val="221F1F"/>
          <w:spacing w:val="-8"/>
        </w:rPr>
        <w:t> </w:t>
      </w:r>
      <w:r>
        <w:rPr>
          <w:color w:val="221F1F"/>
        </w:rPr>
        <w:t>documento</w:t>
      </w:r>
      <w:r>
        <w:rPr>
          <w:color w:val="221F1F"/>
          <w:spacing w:val="-8"/>
        </w:rPr>
        <w:t> </w:t>
      </w:r>
      <w:r>
        <w:rPr>
          <w:color w:val="221F1F"/>
        </w:rPr>
        <w:t>recupera</w:t>
      </w:r>
      <w:r>
        <w:rPr>
          <w:color w:val="221F1F"/>
          <w:spacing w:val="-8"/>
        </w:rPr>
        <w:t> </w:t>
      </w:r>
      <w:r>
        <w:rPr>
          <w:color w:val="221F1F"/>
        </w:rPr>
        <w:t>las</w:t>
      </w:r>
      <w:r>
        <w:rPr>
          <w:color w:val="221F1F"/>
          <w:spacing w:val="-9"/>
        </w:rPr>
        <w:t> </w:t>
      </w:r>
      <w:r>
        <w:rPr>
          <w:color w:val="221F1F"/>
        </w:rPr>
        <w:t>aportaciones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quienes</w:t>
      </w:r>
      <w:r>
        <w:rPr>
          <w:color w:val="221F1F"/>
          <w:spacing w:val="-9"/>
        </w:rPr>
        <w:t> </w:t>
      </w:r>
      <w:r>
        <w:rPr>
          <w:color w:val="221F1F"/>
        </w:rPr>
        <w:t>participa-</w:t>
      </w:r>
      <w:r>
        <w:rPr>
          <w:color w:val="221F1F"/>
          <w:spacing w:val="-60"/>
        </w:rPr>
        <w:t> </w:t>
      </w:r>
      <w:r>
        <w:rPr>
          <w:color w:val="221F1F"/>
        </w:rPr>
        <w:t>ron</w:t>
      </w:r>
      <w:r>
        <w:rPr>
          <w:color w:val="221F1F"/>
          <w:spacing w:val="-11"/>
        </w:rPr>
        <w:t> </w:t>
      </w:r>
      <w:r>
        <w:rPr>
          <w:color w:val="221F1F"/>
        </w:rPr>
        <w:t>en</w:t>
      </w:r>
      <w:r>
        <w:rPr>
          <w:color w:val="221F1F"/>
          <w:spacing w:val="-11"/>
        </w:rPr>
        <w:t> </w:t>
      </w:r>
      <w:r>
        <w:rPr>
          <w:color w:val="221F1F"/>
        </w:rPr>
        <w:t>un</w:t>
      </w:r>
      <w:r>
        <w:rPr>
          <w:color w:val="221F1F"/>
          <w:spacing w:val="-11"/>
        </w:rPr>
        <w:t> </w:t>
      </w:r>
      <w:r>
        <w:rPr>
          <w:color w:val="221F1F"/>
        </w:rPr>
        <w:t>ejercicio</w:t>
      </w:r>
      <w:r>
        <w:rPr>
          <w:color w:val="221F1F"/>
          <w:spacing w:val="-11"/>
        </w:rPr>
        <w:t> </w:t>
      </w:r>
      <w:r>
        <w:rPr>
          <w:color w:val="221F1F"/>
        </w:rPr>
        <w:t>colectivo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reflexión</w:t>
      </w:r>
      <w:r>
        <w:rPr>
          <w:color w:val="221F1F"/>
          <w:spacing w:val="-11"/>
        </w:rPr>
        <w:t> </w:t>
      </w:r>
      <w:r>
        <w:rPr>
          <w:color w:val="221F1F"/>
        </w:rPr>
        <w:t>y</w:t>
      </w:r>
      <w:r>
        <w:rPr>
          <w:color w:val="221F1F"/>
          <w:spacing w:val="-11"/>
        </w:rPr>
        <w:t> </w:t>
      </w:r>
      <w:r>
        <w:rPr>
          <w:color w:val="221F1F"/>
        </w:rPr>
        <w:t>análisis,</w:t>
      </w:r>
      <w:r>
        <w:rPr>
          <w:color w:val="221F1F"/>
          <w:spacing w:val="-11"/>
        </w:rPr>
        <w:t> </w:t>
      </w:r>
      <w:r>
        <w:rPr>
          <w:color w:val="221F1F"/>
        </w:rPr>
        <w:t>que</w:t>
      </w:r>
      <w:r>
        <w:rPr>
          <w:color w:val="221F1F"/>
          <w:spacing w:val="-10"/>
        </w:rPr>
        <w:t> </w:t>
      </w:r>
      <w:r>
        <w:rPr>
          <w:color w:val="221F1F"/>
        </w:rPr>
        <w:t>permitió</w:t>
      </w:r>
      <w:r>
        <w:rPr>
          <w:color w:val="221F1F"/>
          <w:spacing w:val="-11"/>
        </w:rPr>
        <w:t> </w:t>
      </w:r>
      <w:r>
        <w:rPr>
          <w:color w:val="221F1F"/>
        </w:rPr>
        <w:t>identificar</w:t>
      </w:r>
      <w:r>
        <w:rPr>
          <w:color w:val="221F1F"/>
          <w:spacing w:val="-11"/>
        </w:rPr>
        <w:t> </w:t>
      </w:r>
      <w:r>
        <w:rPr>
          <w:color w:val="221F1F"/>
        </w:rPr>
        <w:t>los</w:t>
      </w:r>
      <w:r>
        <w:rPr>
          <w:color w:val="221F1F"/>
          <w:spacing w:val="-11"/>
        </w:rPr>
        <w:t> </w:t>
      </w:r>
      <w:r>
        <w:rPr>
          <w:color w:val="221F1F"/>
        </w:rPr>
        <w:t>rasgos</w:t>
      </w:r>
      <w:r>
        <w:rPr>
          <w:color w:val="221F1F"/>
          <w:spacing w:val="-11"/>
        </w:rPr>
        <w:t> </w:t>
      </w:r>
      <w:r>
        <w:rPr>
          <w:color w:val="221F1F"/>
        </w:rPr>
        <w:t>deseables</w:t>
      </w:r>
      <w:r>
        <w:rPr>
          <w:color w:val="221F1F"/>
          <w:spacing w:val="-10"/>
        </w:rPr>
        <w:t> </w:t>
      </w:r>
      <w:r>
        <w:rPr>
          <w:color w:val="221F1F"/>
        </w:rPr>
        <w:t>con</w:t>
      </w:r>
      <w:r>
        <w:rPr>
          <w:color w:val="221F1F"/>
          <w:spacing w:val="-11"/>
        </w:rPr>
        <w:t> </w:t>
      </w:r>
      <w:r>
        <w:rPr>
          <w:color w:val="221F1F"/>
        </w:rPr>
        <w:t>que</w:t>
      </w:r>
      <w:r>
        <w:rPr>
          <w:color w:val="221F1F"/>
          <w:spacing w:val="-61"/>
        </w:rPr>
        <w:t> </w:t>
      </w:r>
      <w:r>
        <w:rPr>
          <w:color w:val="221F1F"/>
        </w:rPr>
        <w:t>debe</w:t>
      </w:r>
      <w:r>
        <w:rPr>
          <w:color w:val="221F1F"/>
          <w:spacing w:val="-5"/>
        </w:rPr>
        <w:t> </w:t>
      </w:r>
      <w:r>
        <w:rPr>
          <w:color w:val="221F1F"/>
        </w:rPr>
        <w:t>contar</w:t>
      </w:r>
      <w:r>
        <w:rPr>
          <w:color w:val="221F1F"/>
          <w:spacing w:val="-5"/>
        </w:rPr>
        <w:t> </w:t>
      </w:r>
      <w:r>
        <w:rPr>
          <w:color w:val="221F1F"/>
        </w:rPr>
        <w:t>quien</w:t>
      </w:r>
      <w:r>
        <w:rPr>
          <w:color w:val="221F1F"/>
          <w:spacing w:val="-5"/>
        </w:rPr>
        <w:t> </w:t>
      </w:r>
      <w:r>
        <w:rPr>
          <w:color w:val="221F1F"/>
        </w:rPr>
        <w:t>aspira</w:t>
      </w:r>
      <w:r>
        <w:rPr>
          <w:color w:val="221F1F"/>
          <w:spacing w:val="-5"/>
        </w:rPr>
        <w:t> </w:t>
      </w:r>
      <w:r>
        <w:rPr>
          <w:color w:val="221F1F"/>
        </w:rPr>
        <w:t>a</w:t>
      </w:r>
      <w:r>
        <w:rPr>
          <w:color w:val="221F1F"/>
          <w:spacing w:val="-5"/>
        </w:rPr>
        <w:t> </w:t>
      </w:r>
      <w:r>
        <w:rPr>
          <w:color w:val="221F1F"/>
        </w:rPr>
        <w:t>ejercer</w:t>
      </w:r>
      <w:r>
        <w:rPr>
          <w:color w:val="221F1F"/>
          <w:spacing w:val="-4"/>
        </w:rPr>
        <w:t> </w:t>
      </w:r>
      <w:r>
        <w:rPr>
          <w:color w:val="221F1F"/>
        </w:rPr>
        <w:t>o</w:t>
      </w:r>
      <w:r>
        <w:rPr>
          <w:color w:val="221F1F"/>
          <w:spacing w:val="-5"/>
        </w:rPr>
        <w:t> </w:t>
      </w:r>
      <w:r>
        <w:rPr>
          <w:color w:val="221F1F"/>
        </w:rPr>
        <w:t>ejerce</w:t>
      </w:r>
      <w:r>
        <w:rPr>
          <w:color w:val="221F1F"/>
          <w:spacing w:val="-5"/>
        </w:rPr>
        <w:t> </w:t>
      </w:r>
      <w:r>
        <w:rPr>
          <w:color w:val="221F1F"/>
        </w:rPr>
        <w:t>las</w:t>
      </w:r>
      <w:r>
        <w:rPr>
          <w:color w:val="221F1F"/>
          <w:spacing w:val="-5"/>
        </w:rPr>
        <w:t> </w:t>
      </w:r>
      <w:r>
        <w:rPr>
          <w:color w:val="221F1F"/>
        </w:rPr>
        <w:t>funciones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docente,</w:t>
      </w:r>
      <w:r>
        <w:rPr>
          <w:color w:val="221F1F"/>
          <w:spacing w:val="-4"/>
        </w:rPr>
        <w:t> </w:t>
      </w:r>
      <w:r>
        <w:rPr>
          <w:color w:val="221F1F"/>
        </w:rPr>
        <w:t>técnico</w:t>
      </w:r>
      <w:r>
        <w:rPr>
          <w:color w:val="221F1F"/>
          <w:spacing w:val="-5"/>
        </w:rPr>
        <w:t> </w:t>
      </w:r>
      <w:r>
        <w:rPr>
          <w:color w:val="221F1F"/>
        </w:rPr>
        <w:t>docente,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dirección</w:t>
      </w:r>
      <w:r>
        <w:rPr>
          <w:color w:val="221F1F"/>
          <w:spacing w:val="-5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supervisión.</w:t>
      </w:r>
    </w:p>
    <w:p>
      <w:pPr>
        <w:spacing w:line="173" w:lineRule="exact" w:before="0"/>
        <w:ind w:left="556" w:right="0" w:firstLine="0"/>
        <w:jc w:val="both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5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8 </w:t>
      </w:r>
      <w:r>
        <w:rPr>
          <w:color w:val="231F20"/>
          <w:spacing w:val="-7"/>
          <w:sz w:val="16"/>
          <w:shd w:fill="D1D3D4" w:color="auto" w:val="clear"/>
        </w:rPr>
        <w:t> </w:t>
      </w:r>
    </w:p>
    <w:p>
      <w:pPr>
        <w:spacing w:after="0" w:line="173" w:lineRule="exact"/>
        <w:jc w:val="both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289216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/>
        <w:pict>
          <v:shape style="position:absolute;margin-left:567.045227pt;margin-top:96.270538pt;width:13pt;height:303.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Estos</w:t>
      </w:r>
      <w:r>
        <w:rPr>
          <w:color w:val="231F20"/>
          <w:spacing w:val="-10"/>
        </w:rPr>
        <w:t> </w:t>
      </w:r>
      <w:r>
        <w:rPr>
          <w:color w:val="231F20"/>
        </w:rPr>
        <w:t>perfiles</w:t>
      </w:r>
      <w:r>
        <w:rPr>
          <w:color w:val="231F20"/>
          <w:spacing w:val="-9"/>
        </w:rPr>
        <w:t> </w:t>
      </w:r>
      <w:r>
        <w:rPr>
          <w:color w:val="231F20"/>
        </w:rPr>
        <w:t>profesionales,</w:t>
      </w:r>
      <w:r>
        <w:rPr>
          <w:color w:val="231F20"/>
          <w:spacing w:val="-10"/>
        </w:rPr>
        <w:t> </w:t>
      </w:r>
      <w:r>
        <w:rPr>
          <w:color w:val="231F20"/>
        </w:rPr>
        <w:t>criterios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indicadores</w:t>
      </w:r>
      <w:r>
        <w:rPr>
          <w:color w:val="231F20"/>
          <w:spacing w:val="-9"/>
        </w:rPr>
        <w:t> </w:t>
      </w:r>
      <w:r>
        <w:rPr>
          <w:color w:val="231F20"/>
        </w:rPr>
        <w:t>expresan</w:t>
      </w:r>
      <w:r>
        <w:rPr>
          <w:color w:val="231F20"/>
          <w:spacing w:val="-10"/>
        </w:rPr>
        <w:t> </w:t>
      </w:r>
      <w:r>
        <w:rPr>
          <w:color w:val="231F20"/>
        </w:rPr>
        <w:t>algunas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actitudes,</w:t>
      </w:r>
      <w:r>
        <w:rPr>
          <w:color w:val="231F20"/>
          <w:spacing w:val="-9"/>
        </w:rPr>
        <w:t> </w:t>
      </w:r>
      <w:r>
        <w:rPr>
          <w:color w:val="231F20"/>
        </w:rPr>
        <w:t>aptitudes,</w:t>
      </w:r>
      <w:r>
        <w:rPr>
          <w:color w:val="231F20"/>
          <w:spacing w:val="-10"/>
        </w:rPr>
        <w:t> </w:t>
      </w:r>
      <w:r>
        <w:rPr>
          <w:color w:val="231F20"/>
        </w:rPr>
        <w:t>capaci-</w:t>
      </w:r>
      <w:r>
        <w:rPr>
          <w:color w:val="231F20"/>
          <w:spacing w:val="-61"/>
        </w:rPr>
        <w:t> </w:t>
      </w:r>
      <w:r>
        <w:rPr>
          <w:color w:val="231F20"/>
        </w:rPr>
        <w:t>dades,</w:t>
      </w:r>
      <w:r>
        <w:rPr>
          <w:color w:val="231F20"/>
          <w:spacing w:val="-18"/>
        </w:rPr>
        <w:t> </w:t>
      </w:r>
      <w:r>
        <w:rPr>
          <w:color w:val="231F20"/>
        </w:rPr>
        <w:t>características,</w:t>
      </w:r>
      <w:r>
        <w:rPr>
          <w:color w:val="231F20"/>
          <w:spacing w:val="-17"/>
        </w:rPr>
        <w:t> </w:t>
      </w:r>
      <w:r>
        <w:rPr>
          <w:color w:val="231F20"/>
        </w:rPr>
        <w:t>conocimientos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cualidades</w:t>
      </w:r>
      <w:r>
        <w:rPr>
          <w:color w:val="231F20"/>
          <w:spacing w:val="-18"/>
        </w:rPr>
        <w:t> </w:t>
      </w:r>
      <w:r>
        <w:rPr>
          <w:color w:val="231F20"/>
        </w:rPr>
        <w:t>esenciales,</w:t>
      </w:r>
      <w:r>
        <w:rPr>
          <w:color w:val="231F20"/>
          <w:spacing w:val="-17"/>
        </w:rPr>
        <w:t> </w:t>
      </w:r>
      <w:r>
        <w:rPr>
          <w:color w:val="231F20"/>
        </w:rPr>
        <w:t>requeridos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desempeñar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funciones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docente,</w:t>
      </w:r>
      <w:r>
        <w:rPr>
          <w:color w:val="231F20"/>
          <w:spacing w:val="-10"/>
        </w:rPr>
        <w:t> </w:t>
      </w:r>
      <w:r>
        <w:rPr>
          <w:color w:val="231F20"/>
        </w:rPr>
        <w:t>directivo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supervisor,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manera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constituyen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referentes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generación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bue-</w:t>
      </w:r>
      <w:r>
        <w:rPr>
          <w:color w:val="231F20"/>
          <w:spacing w:val="-61"/>
        </w:rPr>
        <w:t> </w:t>
      </w:r>
      <w:r>
        <w:rPr>
          <w:color w:val="231F20"/>
        </w:rPr>
        <w:t>nas</w:t>
      </w:r>
      <w:r>
        <w:rPr>
          <w:color w:val="231F20"/>
          <w:spacing w:val="-6"/>
        </w:rPr>
        <w:t> </w:t>
      </w:r>
      <w:r>
        <w:rPr>
          <w:color w:val="231F20"/>
        </w:rPr>
        <w:t>prácticas</w:t>
      </w:r>
      <w:r>
        <w:rPr>
          <w:color w:val="231F20"/>
          <w:spacing w:val="-5"/>
        </w:rPr>
        <w:t> </w:t>
      </w:r>
      <w:r>
        <w:rPr>
          <w:color w:val="231F20"/>
        </w:rPr>
        <w:t>que,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conjunto,</w:t>
      </w:r>
      <w:r>
        <w:rPr>
          <w:color w:val="231F20"/>
          <w:spacing w:val="-5"/>
        </w:rPr>
        <w:t> </w:t>
      </w:r>
      <w:r>
        <w:rPr>
          <w:color w:val="231F20"/>
        </w:rPr>
        <w:t>permitan</w:t>
      </w:r>
      <w:r>
        <w:rPr>
          <w:color w:val="231F20"/>
          <w:spacing w:val="-6"/>
        </w:rPr>
        <w:t> </w:t>
      </w:r>
      <w:r>
        <w:rPr>
          <w:color w:val="231F20"/>
        </w:rPr>
        <w:t>alcanzar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propósitos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Nueva</w:t>
      </w:r>
      <w:r>
        <w:rPr>
          <w:color w:val="231F20"/>
          <w:spacing w:val="-6"/>
        </w:rPr>
        <w:t> </w:t>
      </w:r>
      <w:r>
        <w:rPr>
          <w:color w:val="231F20"/>
        </w:rPr>
        <w:t>Escuela</w:t>
      </w:r>
      <w:r>
        <w:rPr>
          <w:color w:val="231F20"/>
          <w:spacing w:val="-5"/>
        </w:rPr>
        <w:t> </w:t>
      </w:r>
      <w:r>
        <w:rPr>
          <w:color w:val="231F20"/>
        </w:rPr>
        <w:t>Mexicana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cada</w:t>
      </w:r>
      <w:r>
        <w:rPr>
          <w:color w:val="231F20"/>
          <w:spacing w:val="-61"/>
        </w:rPr>
        <w:t> </w:t>
      </w:r>
      <w:r>
        <w:rPr>
          <w:color w:val="231F20"/>
        </w:rPr>
        <w:t>aula,</w:t>
      </w:r>
      <w:r>
        <w:rPr>
          <w:color w:val="231F20"/>
          <w:spacing w:val="-19"/>
        </w:rPr>
        <w:t> </w:t>
      </w:r>
      <w:r>
        <w:rPr>
          <w:color w:val="231F20"/>
        </w:rPr>
        <w:t>plantel,</w:t>
      </w:r>
      <w:r>
        <w:rPr>
          <w:color w:val="231F20"/>
          <w:spacing w:val="-18"/>
        </w:rPr>
        <w:t> </w:t>
      </w:r>
      <w:r>
        <w:rPr>
          <w:color w:val="231F20"/>
        </w:rPr>
        <w:t>subsistema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comunidad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realicen.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modo,</w:t>
      </w:r>
      <w:r>
        <w:rPr>
          <w:color w:val="231F20"/>
          <w:spacing w:val="-18"/>
        </w:rPr>
        <w:t> </w:t>
      </w:r>
      <w:r>
        <w:rPr>
          <w:color w:val="231F20"/>
        </w:rPr>
        <w:t>quienes</w:t>
      </w:r>
      <w:r>
        <w:rPr>
          <w:color w:val="231F20"/>
          <w:spacing w:val="-18"/>
        </w:rPr>
        <w:t> </w:t>
      </w:r>
      <w:r>
        <w:rPr>
          <w:color w:val="231F20"/>
        </w:rPr>
        <w:t>llevan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cabo</w:t>
      </w:r>
      <w:r>
        <w:rPr>
          <w:color w:val="231F20"/>
          <w:spacing w:val="-18"/>
        </w:rPr>
        <w:t> </w:t>
      </w:r>
      <w:r>
        <w:rPr>
          <w:color w:val="231F20"/>
        </w:rPr>
        <w:t>estas</w:t>
      </w:r>
      <w:r>
        <w:rPr>
          <w:color w:val="231F20"/>
          <w:spacing w:val="-18"/>
        </w:rPr>
        <w:t> </w:t>
      </w:r>
      <w:r>
        <w:rPr>
          <w:color w:val="231F20"/>
        </w:rPr>
        <w:t>fun-</w:t>
      </w:r>
      <w:r>
        <w:rPr>
          <w:color w:val="231F20"/>
          <w:spacing w:val="-61"/>
        </w:rPr>
        <w:t> </w:t>
      </w:r>
      <w:r>
        <w:rPr>
          <w:color w:val="231F20"/>
        </w:rPr>
        <w:t>ciones,</w:t>
      </w:r>
      <w:r>
        <w:rPr>
          <w:color w:val="231F20"/>
          <w:spacing w:val="-16"/>
        </w:rPr>
        <w:t> </w:t>
      </w:r>
      <w:r>
        <w:rPr>
          <w:color w:val="231F20"/>
        </w:rPr>
        <w:t>podrán</w:t>
      </w:r>
      <w:r>
        <w:rPr>
          <w:color w:val="231F20"/>
          <w:spacing w:val="-16"/>
        </w:rPr>
        <w:t> </w:t>
      </w:r>
      <w:r>
        <w:rPr>
          <w:color w:val="231F20"/>
        </w:rPr>
        <w:t>conocer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espera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caso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tomar</w:t>
      </w:r>
      <w:r>
        <w:rPr>
          <w:color w:val="231F20"/>
          <w:spacing w:val="-16"/>
        </w:rPr>
        <w:t> </w:t>
      </w:r>
      <w:r>
        <w:rPr>
          <w:color w:val="231F20"/>
        </w:rPr>
        <w:t>decisiones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desarrollar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habilidades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mejorar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práctica.</w:t>
      </w:r>
    </w:p>
    <w:p>
      <w:pPr>
        <w:pStyle w:val="BodyText"/>
        <w:spacing w:line="285" w:lineRule="auto" w:before="157"/>
        <w:ind w:left="1417" w:right="1415"/>
        <w:jc w:val="both"/>
      </w:pPr>
      <w:r>
        <w:rPr>
          <w:color w:val="231F20"/>
        </w:rPr>
        <w:t>Asimismo,</w:t>
      </w:r>
      <w:r>
        <w:rPr>
          <w:color w:val="231F20"/>
          <w:spacing w:val="-3"/>
        </w:rPr>
        <w:t> </w:t>
      </w:r>
      <w:r>
        <w:rPr>
          <w:color w:val="231F20"/>
        </w:rPr>
        <w:t>servirán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referencia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procesos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selección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admisión,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promoción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re-</w:t>
      </w:r>
      <w:r>
        <w:rPr>
          <w:color w:val="231F20"/>
          <w:spacing w:val="-61"/>
        </w:rPr>
        <w:t> </w:t>
      </w:r>
      <w:r>
        <w:rPr>
          <w:color w:val="231F20"/>
        </w:rPr>
        <w:t>conocimiento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Carrera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Maestros,</w:t>
      </w:r>
      <w:r>
        <w:rPr>
          <w:color w:val="231F20"/>
          <w:spacing w:val="-4"/>
        </w:rPr>
        <w:t> </w:t>
      </w:r>
      <w:r>
        <w:rPr>
          <w:color w:val="231F20"/>
        </w:rPr>
        <w:t>así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evaluación</w:t>
      </w:r>
      <w:r>
        <w:rPr>
          <w:color w:val="231F20"/>
          <w:spacing w:val="-60"/>
        </w:rPr>
        <w:t> </w:t>
      </w:r>
      <w:r>
        <w:rPr>
          <w:color w:val="231F20"/>
        </w:rPr>
        <w:t>diagnóstica, la cual permitirá orientar los programas de capacitación y actualización que atiendan las</w:t>
      </w:r>
      <w:r>
        <w:rPr>
          <w:color w:val="231F20"/>
          <w:spacing w:val="1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específicas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personal.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información</w:t>
      </w:r>
      <w:r>
        <w:rPr>
          <w:color w:val="231F20"/>
          <w:spacing w:val="-4"/>
        </w:rPr>
        <w:t> </w:t>
      </w:r>
      <w:r>
        <w:rPr>
          <w:color w:val="231F20"/>
        </w:rPr>
        <w:t>descrita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estos</w:t>
      </w:r>
      <w:r>
        <w:rPr>
          <w:color w:val="231F20"/>
          <w:spacing w:val="-3"/>
        </w:rPr>
        <w:t> </w:t>
      </w:r>
      <w:r>
        <w:rPr>
          <w:color w:val="231F20"/>
        </w:rPr>
        <w:t>perfiles,</w:t>
      </w:r>
      <w:r>
        <w:rPr>
          <w:color w:val="231F20"/>
          <w:spacing w:val="-4"/>
        </w:rPr>
        <w:t> </w:t>
      </w:r>
      <w:r>
        <w:rPr>
          <w:color w:val="231F20"/>
        </w:rPr>
        <w:t>criterios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indicadores</w:t>
      </w:r>
      <w:r>
        <w:rPr>
          <w:color w:val="231F20"/>
          <w:spacing w:val="-4"/>
        </w:rPr>
        <w:t> </w:t>
      </w:r>
      <w:r>
        <w:rPr>
          <w:color w:val="231F20"/>
        </w:rPr>
        <w:t>contribuirá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diferentes</w:t>
      </w:r>
      <w:r>
        <w:rPr>
          <w:color w:val="231F20"/>
          <w:spacing w:val="-2"/>
        </w:rPr>
        <w:t> </w:t>
      </w:r>
      <w:r>
        <w:rPr>
          <w:color w:val="231F20"/>
        </w:rPr>
        <w:t>actores</w:t>
      </w:r>
      <w:r>
        <w:rPr>
          <w:color w:val="231F20"/>
          <w:spacing w:val="-61"/>
        </w:rPr>
        <w:t> </w:t>
      </w:r>
      <w:r>
        <w:rPr>
          <w:color w:val="231F20"/>
        </w:rPr>
        <w:t>sociales conozcan la labor que las maestras y los maestros desempeñan en las diversas funciones del</w:t>
      </w:r>
      <w:r>
        <w:rPr>
          <w:color w:val="231F20"/>
          <w:spacing w:val="1"/>
        </w:rPr>
        <w:t> </w:t>
      </w:r>
      <w:r>
        <w:rPr>
          <w:color w:val="231F20"/>
        </w:rPr>
        <w:t>quehacer</w:t>
      </w:r>
      <w:r>
        <w:rPr>
          <w:color w:val="231F20"/>
          <w:spacing w:val="-4"/>
        </w:rPr>
        <w:t> </w:t>
      </w:r>
      <w:r>
        <w:rPr>
          <w:color w:val="231F20"/>
        </w:rPr>
        <w:t>educativo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cómo</w:t>
      </w:r>
      <w:r>
        <w:rPr>
          <w:color w:val="231F20"/>
          <w:spacing w:val="-3"/>
        </w:rPr>
        <w:t> </w:t>
      </w:r>
      <w:r>
        <w:rPr>
          <w:color w:val="231F20"/>
        </w:rPr>
        <w:t>contribuyen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desarrollo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formación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educandos,</w:t>
      </w:r>
      <w:r>
        <w:rPr>
          <w:color w:val="231F20"/>
          <w:spacing w:val="-4"/>
        </w:rPr>
        <w:t> </w:t>
      </w:r>
      <w:r>
        <w:rPr>
          <w:color w:val="231F20"/>
        </w:rPr>
        <w:t>así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funcio-</w:t>
      </w:r>
      <w:r>
        <w:rPr>
          <w:color w:val="231F20"/>
          <w:spacing w:val="-61"/>
        </w:rPr>
        <w:t> </w:t>
      </w:r>
      <w:r>
        <w:rPr>
          <w:color w:val="231F20"/>
        </w:rPr>
        <w:t>namiento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espacios</w:t>
      </w:r>
      <w:r>
        <w:rPr>
          <w:color w:val="231F20"/>
          <w:spacing w:val="-17"/>
        </w:rPr>
        <w:t> </w:t>
      </w:r>
      <w:r>
        <w:rPr>
          <w:color w:val="231F20"/>
        </w:rPr>
        <w:t>educativos.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0" w:right="553" w:firstLine="0"/>
        <w:jc w:val="right"/>
        <w:rPr>
          <w:sz w:val="16"/>
        </w:rPr>
      </w:pPr>
      <w:r>
        <w:rPr/>
        <w:pict>
          <v:group style="position:absolute;margin-left:566.041321pt;margin-top:-188.26503pt;width:15.25pt;height:181.45pt;mso-position-horizontal-relative:page;mso-position-vertical-relative:paragraph;z-index:15744512" coordorigin="11321,-3765" coordsize="305,3629">
            <v:shape style="position:absolute;left:11323;top:-3766;width:303;height:2956" coordorigin="11323,-3765" coordsize="303,2956" path="m11626,-3765l11323,-3472,11323,-930,11333,-883,11359,-845,11397,-819,11443,-810,11506,-810,11552,-819,11590,-845,11616,-883,11626,-930,11626,-3765xe" filled="true" fillcolor="#e6e7e8" stroked="false">
              <v:path arrowok="t"/>
              <v:fill type="solid"/>
            </v:shape>
            <v:shape style="position:absolute;left:11323;top:-3593;width:303;height:2925" coordorigin="11323,-3592" coordsize="303,2925" path="m11626,-3592l11323,-3282,11323,-788,11333,-742,11359,-703,11397,-678,11443,-668,11506,-668,11552,-678,11590,-703,11616,-742,11626,-788,11626,-3592xe" filled="true" fillcolor="#bcbec0" stroked="false">
              <v:path arrowok="t"/>
              <v:fill type="solid"/>
            </v:shape>
            <v:shape style="position:absolute;left:11320;top:-3404;width:305;height:3268" coordorigin="11321,-3404" coordsize="305,3268" path="m11626,-3404l11321,-3097,11321,-136,11626,-136,11626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145.297638pt;width:13pt;height:123.7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9 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87168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  <w:spacing w:line="268" w:lineRule="auto"/>
        <w:ind w:right="1408"/>
      </w:pPr>
      <w:r>
        <w:rPr>
          <w:color w:val="C1945C"/>
          <w:w w:val="90"/>
        </w:rPr>
        <w:t>Perfiles</w:t>
      </w:r>
      <w:r>
        <w:rPr>
          <w:color w:val="C1945C"/>
          <w:spacing w:val="29"/>
          <w:w w:val="90"/>
        </w:rPr>
        <w:t> </w:t>
      </w:r>
      <w:r>
        <w:rPr>
          <w:color w:val="C1945C"/>
          <w:w w:val="90"/>
        </w:rPr>
        <w:t>profesionales,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criterios</w:t>
      </w:r>
      <w:r>
        <w:rPr>
          <w:color w:val="C1945C"/>
          <w:spacing w:val="29"/>
          <w:w w:val="90"/>
        </w:rPr>
        <w:t> </w:t>
      </w:r>
      <w:r>
        <w:rPr>
          <w:color w:val="C1945C"/>
          <w:w w:val="90"/>
        </w:rPr>
        <w:t>e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indicadores</w:t>
      </w:r>
      <w:r>
        <w:rPr>
          <w:color w:val="C1945C"/>
          <w:spacing w:val="29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docentes,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técnicos</w:t>
      </w:r>
      <w:r>
        <w:rPr>
          <w:color w:val="C1945C"/>
          <w:spacing w:val="29"/>
          <w:w w:val="90"/>
        </w:rPr>
        <w:t> </w:t>
      </w:r>
      <w:r>
        <w:rPr>
          <w:color w:val="C1945C"/>
          <w:w w:val="90"/>
        </w:rPr>
        <w:t>docentes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-65"/>
          <w:w w:val="90"/>
        </w:rPr>
        <w:t> </w:t>
      </w:r>
      <w:r>
        <w:rPr>
          <w:color w:val="C1945C"/>
          <w:w w:val="95"/>
        </w:rPr>
        <w:t>personal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funciones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directivas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supervisión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85" w:lineRule="auto"/>
        <w:ind w:left="1417" w:right="1408"/>
      </w:pP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continuación,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describen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perfiles</w:t>
      </w:r>
      <w:r>
        <w:rPr>
          <w:color w:val="231F20"/>
          <w:spacing w:val="-14"/>
        </w:rPr>
        <w:t> </w:t>
      </w:r>
      <w:r>
        <w:rPr>
          <w:color w:val="231F20"/>
        </w:rPr>
        <w:t>profesionales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docentes,</w:t>
      </w:r>
      <w:r>
        <w:rPr>
          <w:color w:val="231F20"/>
          <w:spacing w:val="-13"/>
        </w:rPr>
        <w:t> </w:t>
      </w:r>
      <w:r>
        <w:rPr>
          <w:color w:val="231F20"/>
        </w:rPr>
        <w:t>técnicos</w:t>
      </w:r>
      <w:r>
        <w:rPr>
          <w:color w:val="231F20"/>
          <w:spacing w:val="-13"/>
        </w:rPr>
        <w:t> </w:t>
      </w:r>
      <w:r>
        <w:rPr>
          <w:color w:val="231F20"/>
        </w:rPr>
        <w:t>docentes,</w:t>
      </w:r>
      <w:r>
        <w:rPr>
          <w:color w:val="231F20"/>
          <w:spacing w:val="-14"/>
        </w:rPr>
        <w:t> </w:t>
      </w:r>
      <w:r>
        <w:rPr>
          <w:color w:val="231F20"/>
        </w:rPr>
        <w:t>personal</w:t>
      </w:r>
      <w:r>
        <w:rPr>
          <w:color w:val="231F20"/>
          <w:spacing w:val="-13"/>
        </w:rPr>
        <w:t> </w:t>
      </w:r>
      <w:r>
        <w:rPr>
          <w:color w:val="231F20"/>
        </w:rPr>
        <w:t>directivo</w:t>
      </w:r>
      <w:r>
        <w:rPr>
          <w:color w:val="231F20"/>
          <w:spacing w:val="-60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ind w:firstLine="0"/>
      </w:pPr>
      <w:r>
        <w:rPr/>
        <w:pict>
          <v:shape style="position:absolute;margin-left:28.4196pt;margin-top:-9.360001pt;width:13pt;height:303.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58595B"/>
          <w:w w:val="90"/>
        </w:rPr>
        <w:t>Perfil</w:t>
      </w:r>
      <w:r>
        <w:rPr>
          <w:color w:val="58595B"/>
          <w:spacing w:val="-6"/>
          <w:w w:val="90"/>
        </w:rPr>
        <w:t> </w:t>
      </w:r>
      <w:r>
        <w:rPr>
          <w:color w:val="58595B"/>
          <w:w w:val="90"/>
        </w:rPr>
        <w:t>Docente</w:t>
      </w:r>
    </w:p>
    <w:p>
      <w:pPr>
        <w:pStyle w:val="BodyText"/>
        <w:spacing w:before="9"/>
        <w:rPr>
          <w:b/>
          <w:sz w:val="21"/>
        </w:rPr>
      </w:pPr>
    </w:p>
    <w:p>
      <w:pPr>
        <w:spacing w:after="0"/>
        <w:rPr>
          <w:sz w:val="21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746560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10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3"/>
        <w:ind w:left="516" w:right="1414"/>
        <w:jc w:val="both"/>
      </w:pPr>
      <w:r>
        <w:rPr/>
        <w:br w:type="column"/>
      </w:r>
      <w:r>
        <w:rPr>
          <w:color w:val="221F1F"/>
        </w:rPr>
        <w:t>Es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1"/>
        </w:rPr>
        <w:t> </w:t>
      </w:r>
      <w:r>
        <w:rPr>
          <w:color w:val="221F1F"/>
        </w:rPr>
        <w:t>o</w:t>
      </w:r>
      <w:r>
        <w:rPr>
          <w:color w:val="221F1F"/>
          <w:spacing w:val="-12"/>
        </w:rPr>
        <w:t> </w:t>
      </w:r>
      <w:r>
        <w:rPr>
          <w:color w:val="221F1F"/>
        </w:rPr>
        <w:t>el</w:t>
      </w:r>
      <w:r>
        <w:rPr>
          <w:color w:val="221F1F"/>
          <w:spacing w:val="-11"/>
        </w:rPr>
        <w:t> </w:t>
      </w:r>
      <w:r>
        <w:rPr>
          <w:color w:val="221F1F"/>
        </w:rPr>
        <w:t>profesional</w:t>
      </w:r>
      <w:r>
        <w:rPr>
          <w:color w:val="221F1F"/>
          <w:spacing w:val="-12"/>
        </w:rPr>
        <w:t> </w:t>
      </w:r>
      <w:r>
        <w:rPr>
          <w:color w:val="221F1F"/>
        </w:rPr>
        <w:t>que</w:t>
      </w:r>
      <w:r>
        <w:rPr>
          <w:color w:val="221F1F"/>
          <w:spacing w:val="-11"/>
        </w:rPr>
        <w:t> </w:t>
      </w:r>
      <w:r>
        <w:rPr>
          <w:color w:val="221F1F"/>
        </w:rPr>
        <w:t>asume</w:t>
      </w:r>
      <w:r>
        <w:rPr>
          <w:color w:val="221F1F"/>
          <w:spacing w:val="-12"/>
        </w:rPr>
        <w:t> </w:t>
      </w:r>
      <w:r>
        <w:rPr>
          <w:color w:val="221F1F"/>
        </w:rPr>
        <w:t>ante</w:t>
      </w:r>
      <w:r>
        <w:rPr>
          <w:color w:val="221F1F"/>
          <w:spacing w:val="-11"/>
        </w:rPr>
        <w:t> </w:t>
      </w:r>
      <w:r>
        <w:rPr>
          <w:color w:val="221F1F"/>
        </w:rPr>
        <w:t>el</w:t>
      </w:r>
      <w:r>
        <w:rPr>
          <w:color w:val="221F1F"/>
          <w:spacing w:val="-12"/>
        </w:rPr>
        <w:t> </w:t>
      </w:r>
      <w:r>
        <w:rPr>
          <w:color w:val="221F1F"/>
        </w:rPr>
        <w:t>Estado</w:t>
      </w:r>
      <w:r>
        <w:rPr>
          <w:color w:val="221F1F"/>
          <w:spacing w:val="-11"/>
        </w:rPr>
        <w:t> </w:t>
      </w:r>
      <w:r>
        <w:rPr>
          <w:color w:val="221F1F"/>
        </w:rPr>
        <w:t>y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1"/>
        </w:rPr>
        <w:t> </w:t>
      </w:r>
      <w:r>
        <w:rPr>
          <w:color w:val="221F1F"/>
        </w:rPr>
        <w:t>sociedad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1"/>
        </w:rPr>
        <w:t> </w:t>
      </w:r>
      <w:r>
        <w:rPr>
          <w:color w:val="221F1F"/>
        </w:rPr>
        <w:t>corresponsabilidad</w:t>
      </w:r>
      <w:r>
        <w:rPr>
          <w:color w:val="221F1F"/>
          <w:spacing w:val="-12"/>
        </w:rPr>
        <w:t> </w:t>
      </w:r>
      <w:r>
        <w:rPr>
          <w:color w:val="221F1F"/>
        </w:rPr>
        <w:t>del</w:t>
      </w:r>
      <w:r>
        <w:rPr>
          <w:color w:val="221F1F"/>
          <w:spacing w:val="-11"/>
        </w:rPr>
        <w:t> </w:t>
      </w:r>
      <w:r>
        <w:rPr>
          <w:color w:val="221F1F"/>
        </w:rPr>
        <w:t>aprendizaje</w:t>
      </w:r>
      <w:r>
        <w:rPr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los</w:t>
      </w:r>
      <w:r>
        <w:rPr>
          <w:color w:val="221F1F"/>
          <w:spacing w:val="-61"/>
        </w:rPr>
        <w:t> </w:t>
      </w:r>
      <w:r>
        <w:rPr>
          <w:color w:val="221F1F"/>
        </w:rPr>
        <w:t>educandos</w:t>
      </w:r>
      <w:r>
        <w:rPr>
          <w:color w:val="221F1F"/>
          <w:spacing w:val="-8"/>
        </w:rPr>
        <w:t> </w:t>
      </w:r>
      <w:r>
        <w:rPr>
          <w:color w:val="221F1F"/>
        </w:rPr>
        <w:t>en</w:t>
      </w:r>
      <w:r>
        <w:rPr>
          <w:color w:val="221F1F"/>
          <w:spacing w:val="-7"/>
        </w:rPr>
        <w:t> </w:t>
      </w:r>
      <w:r>
        <w:rPr>
          <w:color w:val="221F1F"/>
        </w:rPr>
        <w:t>la</w:t>
      </w:r>
      <w:r>
        <w:rPr>
          <w:color w:val="221F1F"/>
          <w:spacing w:val="-8"/>
        </w:rPr>
        <w:t> </w:t>
      </w:r>
      <w:r>
        <w:rPr>
          <w:color w:val="221F1F"/>
        </w:rPr>
        <w:t>escuela,</w:t>
      </w:r>
      <w:r>
        <w:rPr>
          <w:color w:val="221F1F"/>
          <w:spacing w:val="-7"/>
        </w:rPr>
        <w:t> </w:t>
      </w:r>
      <w:r>
        <w:rPr>
          <w:color w:val="221F1F"/>
        </w:rPr>
        <w:t>considerando</w:t>
      </w:r>
      <w:r>
        <w:rPr>
          <w:color w:val="221F1F"/>
          <w:spacing w:val="-8"/>
        </w:rPr>
        <w:t> </w:t>
      </w:r>
      <w:r>
        <w:rPr>
          <w:color w:val="221F1F"/>
        </w:rPr>
        <w:t>las</w:t>
      </w:r>
      <w:r>
        <w:rPr>
          <w:color w:val="221F1F"/>
          <w:spacing w:val="-7"/>
        </w:rPr>
        <w:t> </w:t>
      </w:r>
      <w:r>
        <w:rPr>
          <w:color w:val="221F1F"/>
        </w:rPr>
        <w:t>capacidades,</w:t>
      </w:r>
      <w:r>
        <w:rPr>
          <w:color w:val="221F1F"/>
          <w:spacing w:val="-7"/>
        </w:rPr>
        <w:t> </w:t>
      </w:r>
      <w:r>
        <w:rPr>
          <w:color w:val="221F1F"/>
        </w:rPr>
        <w:t>circunstancias,</w:t>
      </w:r>
      <w:r>
        <w:rPr>
          <w:color w:val="221F1F"/>
          <w:spacing w:val="-8"/>
        </w:rPr>
        <w:t> </w:t>
      </w:r>
      <w:r>
        <w:rPr>
          <w:color w:val="221F1F"/>
        </w:rPr>
        <w:t>necesidades,</w:t>
      </w:r>
      <w:r>
        <w:rPr>
          <w:color w:val="221F1F"/>
          <w:spacing w:val="-7"/>
        </w:rPr>
        <w:t> </w:t>
      </w:r>
      <w:r>
        <w:rPr>
          <w:color w:val="221F1F"/>
        </w:rPr>
        <w:t>estilos</w:t>
      </w:r>
      <w:r>
        <w:rPr>
          <w:color w:val="221F1F"/>
          <w:spacing w:val="-8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ritmos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aprendizaje de éstos y, en consecuencia, contribuye a los procesos de enseñanza y aprendizaje, como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promotor,</w:t>
      </w:r>
      <w:r>
        <w:rPr>
          <w:color w:val="221F1F"/>
          <w:spacing w:val="-17"/>
        </w:rPr>
        <w:t> </w:t>
      </w:r>
      <w:r>
        <w:rPr>
          <w:color w:val="221F1F"/>
        </w:rPr>
        <w:t>coordinador,</w:t>
      </w:r>
      <w:r>
        <w:rPr>
          <w:color w:val="221F1F"/>
          <w:spacing w:val="-17"/>
        </w:rPr>
        <w:t> </w:t>
      </w:r>
      <w:r>
        <w:rPr>
          <w:color w:val="221F1F"/>
        </w:rPr>
        <w:t>guía,</w:t>
      </w:r>
      <w:r>
        <w:rPr>
          <w:color w:val="221F1F"/>
          <w:spacing w:val="-17"/>
        </w:rPr>
        <w:t> </w:t>
      </w:r>
      <w:r>
        <w:rPr>
          <w:color w:val="221F1F"/>
        </w:rPr>
        <w:t>facilitador,</w:t>
      </w:r>
      <w:r>
        <w:rPr>
          <w:color w:val="221F1F"/>
          <w:spacing w:val="-17"/>
        </w:rPr>
        <w:t> </w:t>
      </w:r>
      <w:r>
        <w:rPr>
          <w:color w:val="221F1F"/>
        </w:rPr>
        <w:t>investigador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agente</w:t>
      </w:r>
      <w:r>
        <w:rPr>
          <w:color w:val="221F1F"/>
          <w:spacing w:val="-17"/>
        </w:rPr>
        <w:t> </w:t>
      </w:r>
      <w:r>
        <w:rPr>
          <w:color w:val="221F1F"/>
        </w:rPr>
        <w:t>directo</w:t>
      </w:r>
      <w:r>
        <w:rPr>
          <w:color w:val="221F1F"/>
          <w:spacing w:val="-17"/>
        </w:rPr>
        <w:t> </w:t>
      </w:r>
      <w:r>
        <w:rPr>
          <w:color w:val="221F1F"/>
        </w:rPr>
        <w:t>del</w:t>
      </w:r>
      <w:r>
        <w:rPr>
          <w:color w:val="221F1F"/>
          <w:spacing w:val="-17"/>
        </w:rPr>
        <w:t> </w:t>
      </w:r>
      <w:r>
        <w:rPr>
          <w:color w:val="221F1F"/>
        </w:rPr>
        <w:t>proceso</w:t>
      </w:r>
      <w:r>
        <w:rPr>
          <w:color w:val="221F1F"/>
          <w:spacing w:val="-16"/>
        </w:rPr>
        <w:t> </w:t>
      </w:r>
      <w:r>
        <w:rPr>
          <w:color w:val="221F1F"/>
        </w:rPr>
        <w:t>educativo.</w:t>
      </w:r>
    </w:p>
    <w:p>
      <w:pPr>
        <w:pStyle w:val="BodyText"/>
        <w:spacing w:line="285" w:lineRule="auto" w:before="159"/>
        <w:ind w:left="516" w:right="1414"/>
        <w:jc w:val="both"/>
      </w:pPr>
      <w:r>
        <w:rPr>
          <w:color w:val="221F1F"/>
        </w:rPr>
        <w:t>Algunas de las características deseables en este profesional que se incorpora a la función docente son</w:t>
      </w:r>
      <w:r>
        <w:rPr>
          <w:color w:val="221F1F"/>
          <w:spacing w:val="1"/>
        </w:rPr>
        <w:t> </w:t>
      </w:r>
      <w:r>
        <w:rPr>
          <w:color w:val="221F1F"/>
        </w:rPr>
        <w:t>su vocación hacia la enseñanza, entendiendo por ésta su interés por los demás, deseos y entusiasmo</w:t>
      </w:r>
      <w:r>
        <w:rPr>
          <w:color w:val="221F1F"/>
          <w:spacing w:val="1"/>
        </w:rPr>
        <w:t> </w:t>
      </w:r>
      <w:r>
        <w:rPr>
          <w:color w:val="221F1F"/>
        </w:rPr>
        <w:t>por compartir sus conocimientos con otros; así como, disposición y compromiso para la enseñanza, su</w:t>
      </w:r>
      <w:r>
        <w:rPr>
          <w:color w:val="221F1F"/>
          <w:spacing w:val="-61"/>
        </w:rPr>
        <w:t> </w:t>
      </w:r>
      <w:r>
        <w:rPr>
          <w:color w:val="221F1F"/>
        </w:rPr>
        <w:t>comprensión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5"/>
        </w:rPr>
        <w:t> </w:t>
      </w:r>
      <w:r>
        <w:rPr>
          <w:color w:val="221F1F"/>
        </w:rPr>
        <w:t>ejercicio</w:t>
      </w:r>
      <w:r>
        <w:rPr>
          <w:color w:val="221F1F"/>
          <w:spacing w:val="-15"/>
        </w:rPr>
        <w:t> </w:t>
      </w:r>
      <w:r>
        <w:rPr>
          <w:color w:val="221F1F"/>
        </w:rPr>
        <w:t>del</w:t>
      </w:r>
      <w:r>
        <w:rPr>
          <w:color w:val="221F1F"/>
          <w:spacing w:val="-15"/>
        </w:rPr>
        <w:t> </w:t>
      </w:r>
      <w:r>
        <w:rPr>
          <w:color w:val="221F1F"/>
        </w:rPr>
        <w:t>liderazgo,</w:t>
      </w:r>
      <w:r>
        <w:rPr>
          <w:color w:val="221F1F"/>
          <w:spacing w:val="-15"/>
        </w:rPr>
        <w:t> </w:t>
      </w:r>
      <w:r>
        <w:rPr>
          <w:color w:val="221F1F"/>
        </w:rPr>
        <w:t>ya</w:t>
      </w:r>
      <w:r>
        <w:rPr>
          <w:color w:val="221F1F"/>
          <w:spacing w:val="-15"/>
        </w:rPr>
        <w:t> </w:t>
      </w:r>
      <w:r>
        <w:rPr>
          <w:color w:val="221F1F"/>
        </w:rPr>
        <w:t>que</w:t>
      </w:r>
      <w:r>
        <w:rPr>
          <w:color w:val="221F1F"/>
          <w:spacing w:val="-15"/>
        </w:rPr>
        <w:t> </w:t>
      </w:r>
      <w:r>
        <w:rPr>
          <w:color w:val="221F1F"/>
        </w:rPr>
        <w:t>busca</w:t>
      </w:r>
      <w:r>
        <w:rPr>
          <w:color w:val="221F1F"/>
          <w:spacing w:val="-15"/>
        </w:rPr>
        <w:t> </w:t>
      </w:r>
      <w:r>
        <w:rPr>
          <w:color w:val="221F1F"/>
        </w:rPr>
        <w:t>a</w:t>
      </w:r>
      <w:r>
        <w:rPr>
          <w:color w:val="221F1F"/>
          <w:spacing w:val="-14"/>
        </w:rPr>
        <w:t> </w:t>
      </w:r>
      <w:r>
        <w:rPr>
          <w:color w:val="221F1F"/>
        </w:rPr>
        <w:t>través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sus</w:t>
      </w:r>
      <w:r>
        <w:rPr>
          <w:color w:val="221F1F"/>
          <w:spacing w:val="-15"/>
        </w:rPr>
        <w:t> </w:t>
      </w:r>
      <w:r>
        <w:rPr>
          <w:color w:val="221F1F"/>
        </w:rPr>
        <w:t>acciones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5"/>
        </w:rPr>
        <w:t> </w:t>
      </w:r>
      <w:r>
        <w:rPr>
          <w:color w:val="221F1F"/>
        </w:rPr>
        <w:t>ejemplo</w:t>
      </w:r>
      <w:r>
        <w:rPr>
          <w:color w:val="221F1F"/>
          <w:spacing w:val="-15"/>
        </w:rPr>
        <w:t> </w:t>
      </w:r>
      <w:r>
        <w:rPr>
          <w:color w:val="221F1F"/>
        </w:rPr>
        <w:t>el</w:t>
      </w:r>
      <w:r>
        <w:rPr>
          <w:color w:val="221F1F"/>
          <w:spacing w:val="-15"/>
        </w:rPr>
        <w:t> </w:t>
      </w:r>
      <w:r>
        <w:rPr>
          <w:color w:val="221F1F"/>
        </w:rPr>
        <w:t>reconocimiento</w:t>
      </w:r>
      <w:r>
        <w:rPr>
          <w:color w:val="221F1F"/>
          <w:spacing w:val="-61"/>
        </w:rPr>
        <w:t> </w:t>
      </w:r>
      <w:r>
        <w:rPr>
          <w:color w:val="221F1F"/>
        </w:rPr>
        <w:t>y</w:t>
      </w:r>
      <w:r>
        <w:rPr>
          <w:color w:val="221F1F"/>
          <w:spacing w:val="-15"/>
        </w:rPr>
        <w:t> </w:t>
      </w:r>
      <w:r>
        <w:rPr>
          <w:color w:val="221F1F"/>
        </w:rPr>
        <w:t>apoyo</w:t>
      </w:r>
      <w:r>
        <w:rPr>
          <w:color w:val="221F1F"/>
          <w:spacing w:val="-15"/>
        </w:rPr>
        <w:t> </w:t>
      </w:r>
      <w:r>
        <w:rPr>
          <w:color w:val="221F1F"/>
        </w:rPr>
        <w:t>del</w:t>
      </w:r>
      <w:r>
        <w:rPr>
          <w:color w:val="221F1F"/>
          <w:spacing w:val="-14"/>
        </w:rPr>
        <w:t> </w:t>
      </w:r>
      <w:r>
        <w:rPr>
          <w:color w:val="221F1F"/>
        </w:rPr>
        <w:t>grupo</w:t>
      </w:r>
      <w:r>
        <w:rPr>
          <w:color w:val="221F1F"/>
          <w:spacing w:val="-15"/>
        </w:rPr>
        <w:t> </w:t>
      </w:r>
      <w:r>
        <w:rPr>
          <w:color w:val="221F1F"/>
        </w:rPr>
        <w:t>laboral</w:t>
      </w:r>
      <w:r>
        <w:rPr>
          <w:color w:val="221F1F"/>
          <w:spacing w:val="-15"/>
        </w:rPr>
        <w:t> </w:t>
      </w:r>
      <w:r>
        <w:rPr>
          <w:color w:val="221F1F"/>
        </w:rPr>
        <w:t>o</w:t>
      </w:r>
      <w:r>
        <w:rPr>
          <w:color w:val="221F1F"/>
          <w:spacing w:val="-14"/>
        </w:rPr>
        <w:t> </w:t>
      </w:r>
      <w:r>
        <w:rPr>
          <w:color w:val="221F1F"/>
        </w:rPr>
        <w:t>social</w:t>
      </w:r>
      <w:r>
        <w:rPr>
          <w:color w:val="221F1F"/>
          <w:spacing w:val="-15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el</w:t>
      </w:r>
      <w:r>
        <w:rPr>
          <w:color w:val="221F1F"/>
          <w:spacing w:val="-15"/>
        </w:rPr>
        <w:t> </w:t>
      </w:r>
      <w:r>
        <w:rPr>
          <w:color w:val="221F1F"/>
        </w:rPr>
        <w:t>que</w:t>
      </w:r>
      <w:r>
        <w:rPr>
          <w:color w:val="221F1F"/>
          <w:spacing w:val="-15"/>
        </w:rPr>
        <w:t> </w:t>
      </w:r>
      <w:r>
        <w:rPr>
          <w:color w:val="221F1F"/>
        </w:rPr>
        <w:t>se</w:t>
      </w:r>
      <w:r>
        <w:rPr>
          <w:color w:val="221F1F"/>
          <w:spacing w:val="-14"/>
        </w:rPr>
        <w:t> </w:t>
      </w:r>
      <w:r>
        <w:rPr>
          <w:color w:val="221F1F"/>
        </w:rPr>
        <w:t>desenvuelve</w:t>
      </w:r>
      <w:r>
        <w:rPr>
          <w:color w:val="221F1F"/>
          <w:spacing w:val="-15"/>
        </w:rPr>
        <w:t> </w:t>
      </w:r>
      <w:r>
        <w:rPr>
          <w:color w:val="221F1F"/>
        </w:rPr>
        <w:t>para</w:t>
      </w:r>
      <w:r>
        <w:rPr>
          <w:color w:val="221F1F"/>
          <w:spacing w:val="-15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logro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objetivos</w:t>
      </w:r>
      <w:r>
        <w:rPr>
          <w:color w:val="221F1F"/>
          <w:spacing w:val="-15"/>
        </w:rPr>
        <w:t> </w:t>
      </w:r>
      <w:r>
        <w:rPr>
          <w:color w:val="221F1F"/>
        </w:rPr>
        <w:t>propios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comunes.</w:t>
      </w:r>
    </w:p>
    <w:p>
      <w:pPr>
        <w:pStyle w:val="BodyText"/>
        <w:spacing w:line="285" w:lineRule="auto" w:before="158"/>
        <w:ind w:left="516" w:right="1414"/>
        <w:jc w:val="both"/>
      </w:pPr>
      <w:r>
        <w:rPr>
          <w:color w:val="221F1F"/>
        </w:rPr>
        <w:t>Este</w:t>
      </w:r>
      <w:r>
        <w:rPr>
          <w:color w:val="221F1F"/>
          <w:spacing w:val="-17"/>
        </w:rPr>
        <w:t> </w:t>
      </w:r>
      <w:r>
        <w:rPr>
          <w:color w:val="221F1F"/>
        </w:rPr>
        <w:t>profesional</w:t>
      </w:r>
      <w:r>
        <w:rPr>
          <w:color w:val="221F1F"/>
          <w:spacing w:val="-17"/>
        </w:rPr>
        <w:t> </w:t>
      </w:r>
      <w:r>
        <w:rPr>
          <w:color w:val="221F1F"/>
        </w:rPr>
        <w:t>posee</w:t>
      </w:r>
      <w:r>
        <w:rPr>
          <w:color w:val="221F1F"/>
          <w:spacing w:val="-16"/>
        </w:rPr>
        <w:t> </w:t>
      </w:r>
      <w:r>
        <w:rPr>
          <w:color w:val="221F1F"/>
        </w:rPr>
        <w:t>capacidades</w:t>
      </w:r>
      <w:r>
        <w:rPr>
          <w:color w:val="221F1F"/>
          <w:spacing w:val="-17"/>
        </w:rPr>
        <w:t> </w:t>
      </w:r>
      <w:r>
        <w:rPr>
          <w:color w:val="221F1F"/>
        </w:rPr>
        <w:t>indispensables</w:t>
      </w:r>
      <w:r>
        <w:rPr>
          <w:color w:val="221F1F"/>
          <w:spacing w:val="-16"/>
        </w:rPr>
        <w:t> </w:t>
      </w:r>
      <w:r>
        <w:rPr>
          <w:color w:val="221F1F"/>
        </w:rPr>
        <w:t>para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desempeño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la</w:t>
      </w:r>
      <w:r>
        <w:rPr>
          <w:color w:val="221F1F"/>
          <w:spacing w:val="-16"/>
        </w:rPr>
        <w:t> </w:t>
      </w:r>
      <w:r>
        <w:rPr>
          <w:color w:val="221F1F"/>
        </w:rPr>
        <w:t>función</w:t>
      </w:r>
      <w:r>
        <w:rPr>
          <w:color w:val="221F1F"/>
          <w:spacing w:val="-17"/>
        </w:rPr>
        <w:t> </w:t>
      </w:r>
      <w:r>
        <w:rPr>
          <w:color w:val="221F1F"/>
        </w:rPr>
        <w:t>docente,</w:t>
      </w:r>
      <w:r>
        <w:rPr>
          <w:color w:val="221F1F"/>
          <w:spacing w:val="-17"/>
        </w:rPr>
        <w:t> </w:t>
      </w:r>
      <w:r>
        <w:rPr>
          <w:color w:val="221F1F"/>
        </w:rPr>
        <w:t>tales</w:t>
      </w:r>
      <w:r>
        <w:rPr>
          <w:color w:val="221F1F"/>
          <w:spacing w:val="-16"/>
        </w:rPr>
        <w:t> </w:t>
      </w:r>
      <w:r>
        <w:rPr>
          <w:color w:val="221F1F"/>
        </w:rPr>
        <w:t>como:</w:t>
      </w:r>
      <w:r>
        <w:rPr>
          <w:color w:val="221F1F"/>
          <w:spacing w:val="-61"/>
        </w:rPr>
        <w:t> </w:t>
      </w:r>
      <w:r>
        <w:rPr>
          <w:color w:val="221F1F"/>
        </w:rPr>
        <w:t>comunicar</w:t>
      </w:r>
      <w:r>
        <w:rPr>
          <w:color w:val="221F1F"/>
          <w:spacing w:val="-12"/>
        </w:rPr>
        <w:t> </w:t>
      </w:r>
      <w:r>
        <w:rPr>
          <w:color w:val="221F1F"/>
        </w:rPr>
        <w:t>ideas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forma</w:t>
      </w:r>
      <w:r>
        <w:rPr>
          <w:color w:val="221F1F"/>
          <w:spacing w:val="-11"/>
        </w:rPr>
        <w:t> </w:t>
      </w:r>
      <w:r>
        <w:rPr>
          <w:color w:val="221F1F"/>
        </w:rPr>
        <w:t>verbal</w:t>
      </w:r>
      <w:r>
        <w:rPr>
          <w:color w:val="221F1F"/>
          <w:spacing w:val="-11"/>
        </w:rPr>
        <w:t> </w:t>
      </w:r>
      <w:r>
        <w:rPr>
          <w:color w:val="221F1F"/>
        </w:rPr>
        <w:t>y</w:t>
      </w:r>
      <w:r>
        <w:rPr>
          <w:color w:val="221F1F"/>
          <w:spacing w:val="-11"/>
        </w:rPr>
        <w:t> </w:t>
      </w:r>
      <w:r>
        <w:rPr>
          <w:color w:val="221F1F"/>
        </w:rPr>
        <w:t>no</w:t>
      </w:r>
      <w:r>
        <w:rPr>
          <w:color w:val="221F1F"/>
          <w:spacing w:val="-11"/>
        </w:rPr>
        <w:t> </w:t>
      </w:r>
      <w:r>
        <w:rPr>
          <w:color w:val="221F1F"/>
        </w:rPr>
        <w:t>verbal,</w:t>
      </w:r>
      <w:r>
        <w:rPr>
          <w:color w:val="221F1F"/>
          <w:spacing w:val="-11"/>
        </w:rPr>
        <w:t> </w:t>
      </w:r>
      <w:r>
        <w:rPr>
          <w:color w:val="221F1F"/>
        </w:rPr>
        <w:t>clara</w:t>
      </w:r>
      <w:r>
        <w:rPr>
          <w:color w:val="221F1F"/>
          <w:spacing w:val="-11"/>
        </w:rPr>
        <w:t> </w:t>
      </w:r>
      <w:r>
        <w:rPr>
          <w:color w:val="221F1F"/>
        </w:rPr>
        <w:t>y</w:t>
      </w:r>
      <w:r>
        <w:rPr>
          <w:color w:val="221F1F"/>
          <w:spacing w:val="-11"/>
        </w:rPr>
        <w:t> </w:t>
      </w:r>
      <w:r>
        <w:rPr>
          <w:color w:val="231F20"/>
        </w:rPr>
        <w:t>apropiadamente</w:t>
      </w:r>
      <w:r>
        <w:rPr>
          <w:color w:val="231F20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acuerdo</w:t>
      </w:r>
      <w:r>
        <w:rPr>
          <w:color w:val="221F1F"/>
          <w:spacing w:val="-11"/>
        </w:rPr>
        <w:t> </w:t>
      </w:r>
      <w:r>
        <w:rPr>
          <w:color w:val="221F1F"/>
        </w:rPr>
        <w:t>con</w:t>
      </w:r>
      <w:r>
        <w:rPr>
          <w:color w:val="221F1F"/>
          <w:spacing w:val="-11"/>
        </w:rPr>
        <w:t> </w:t>
      </w:r>
      <w:r>
        <w:rPr>
          <w:color w:val="221F1F"/>
        </w:rPr>
        <w:t>el</w:t>
      </w:r>
      <w:r>
        <w:rPr>
          <w:color w:val="221F1F"/>
          <w:spacing w:val="-11"/>
        </w:rPr>
        <w:t> </w:t>
      </w:r>
      <w:r>
        <w:rPr>
          <w:color w:val="221F1F"/>
        </w:rPr>
        <w:t>contexto</w:t>
      </w:r>
      <w:r>
        <w:rPr>
          <w:color w:val="221F1F"/>
          <w:spacing w:val="-11"/>
        </w:rPr>
        <w:t> </w:t>
      </w:r>
      <w:r>
        <w:rPr>
          <w:color w:val="221F1F"/>
        </w:rPr>
        <w:t>en</w:t>
      </w:r>
      <w:r>
        <w:rPr>
          <w:color w:val="221F1F"/>
          <w:spacing w:val="-11"/>
        </w:rPr>
        <w:t> </w:t>
      </w:r>
      <w:r>
        <w:rPr>
          <w:color w:val="221F1F"/>
        </w:rPr>
        <w:t>que</w:t>
      </w:r>
      <w:r>
        <w:rPr>
          <w:color w:val="221F1F"/>
          <w:spacing w:val="-61"/>
        </w:rPr>
        <w:t> </w:t>
      </w:r>
      <w:r>
        <w:rPr>
          <w:color w:val="221F1F"/>
        </w:rPr>
        <w:t>sucede</w:t>
      </w:r>
      <w:r>
        <w:rPr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interacción;</w:t>
      </w:r>
      <w:r>
        <w:rPr>
          <w:color w:val="221F1F"/>
          <w:spacing w:val="-4"/>
        </w:rPr>
        <w:t> </w:t>
      </w:r>
      <w:r>
        <w:rPr>
          <w:color w:val="221F1F"/>
        </w:rPr>
        <w:t>comprender</w:t>
      </w:r>
      <w:r>
        <w:rPr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situación</w:t>
      </w:r>
      <w:r>
        <w:rPr>
          <w:color w:val="221F1F"/>
          <w:spacing w:val="-4"/>
        </w:rPr>
        <w:t> </w:t>
      </w:r>
      <w:r>
        <w:rPr>
          <w:color w:val="221F1F"/>
        </w:rPr>
        <w:t>que</w:t>
      </w:r>
      <w:r>
        <w:rPr>
          <w:color w:val="221F1F"/>
          <w:spacing w:val="-5"/>
        </w:rPr>
        <w:t> </w:t>
      </w:r>
      <w:r>
        <w:rPr>
          <w:color w:val="221F1F"/>
        </w:rPr>
        <w:t>está</w:t>
      </w:r>
      <w:r>
        <w:rPr>
          <w:color w:val="221F1F"/>
          <w:spacing w:val="-5"/>
        </w:rPr>
        <w:t> </w:t>
      </w:r>
      <w:r>
        <w:rPr>
          <w:color w:val="221F1F"/>
        </w:rPr>
        <w:t>viviendo</w:t>
      </w:r>
      <w:r>
        <w:rPr>
          <w:color w:val="221F1F"/>
          <w:spacing w:val="-4"/>
        </w:rPr>
        <w:t> </w:t>
      </w:r>
      <w:r>
        <w:rPr>
          <w:color w:val="221F1F"/>
        </w:rPr>
        <w:t>otra</w:t>
      </w:r>
      <w:r>
        <w:rPr>
          <w:color w:val="221F1F"/>
          <w:spacing w:val="-5"/>
        </w:rPr>
        <w:t> </w:t>
      </w:r>
      <w:r>
        <w:rPr>
          <w:color w:val="221F1F"/>
        </w:rPr>
        <w:t>persona,</w:t>
      </w:r>
      <w:r>
        <w:rPr>
          <w:color w:val="221F1F"/>
          <w:spacing w:val="-5"/>
        </w:rPr>
        <w:t> </w:t>
      </w:r>
      <w:r>
        <w:rPr>
          <w:color w:val="221F1F"/>
        </w:rPr>
        <w:t>además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participar</w:t>
      </w:r>
      <w:r>
        <w:rPr>
          <w:color w:val="221F1F"/>
          <w:spacing w:val="-5"/>
        </w:rPr>
        <w:t> </w:t>
      </w:r>
      <w:r>
        <w:rPr>
          <w:color w:val="221F1F"/>
        </w:rPr>
        <w:t>en</w:t>
      </w:r>
      <w:r>
        <w:rPr>
          <w:color w:val="221F1F"/>
          <w:spacing w:val="-61"/>
        </w:rPr>
        <w:t> </w:t>
      </w:r>
      <w:r>
        <w:rPr>
          <w:color w:val="221F1F"/>
        </w:rPr>
        <w:t>conjunto</w:t>
      </w:r>
      <w:r>
        <w:rPr>
          <w:color w:val="221F1F"/>
          <w:spacing w:val="-15"/>
        </w:rPr>
        <w:t> </w:t>
      </w:r>
      <w:r>
        <w:rPr>
          <w:color w:val="221F1F"/>
        </w:rPr>
        <w:t>con</w:t>
      </w:r>
      <w:r>
        <w:rPr>
          <w:color w:val="221F1F"/>
          <w:spacing w:val="-15"/>
        </w:rPr>
        <w:t> </w:t>
      </w:r>
      <w:r>
        <w:rPr>
          <w:color w:val="221F1F"/>
        </w:rPr>
        <w:t>otros,</w:t>
      </w:r>
      <w:r>
        <w:rPr>
          <w:color w:val="221F1F"/>
          <w:spacing w:val="-15"/>
        </w:rPr>
        <w:t> </w:t>
      </w:r>
      <w:r>
        <w:rPr>
          <w:color w:val="221F1F"/>
        </w:rPr>
        <w:t>aportando</w:t>
      </w:r>
      <w:r>
        <w:rPr>
          <w:color w:val="221F1F"/>
          <w:spacing w:val="-15"/>
        </w:rPr>
        <w:t> </w:t>
      </w:r>
      <w:r>
        <w:rPr>
          <w:color w:val="221F1F"/>
        </w:rPr>
        <w:t>conocimientos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5"/>
        </w:rPr>
        <w:t> </w:t>
      </w:r>
      <w:r>
        <w:rPr>
          <w:color w:val="221F1F"/>
        </w:rPr>
        <w:t>experiencias</w:t>
      </w:r>
      <w:r>
        <w:rPr>
          <w:color w:val="221F1F"/>
          <w:spacing w:val="-15"/>
        </w:rPr>
        <w:t> </w:t>
      </w:r>
      <w:r>
        <w:rPr>
          <w:color w:val="221F1F"/>
        </w:rPr>
        <w:t>para</w:t>
      </w:r>
      <w:r>
        <w:rPr>
          <w:color w:val="221F1F"/>
          <w:spacing w:val="-15"/>
        </w:rPr>
        <w:t> </w:t>
      </w:r>
      <w:r>
        <w:rPr>
          <w:color w:val="221F1F"/>
        </w:rPr>
        <w:t>el</w:t>
      </w:r>
      <w:r>
        <w:rPr>
          <w:color w:val="221F1F"/>
          <w:spacing w:val="-15"/>
        </w:rPr>
        <w:t> </w:t>
      </w:r>
      <w:r>
        <w:rPr>
          <w:color w:val="221F1F"/>
        </w:rPr>
        <w:t>logro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objetivos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5"/>
        </w:rPr>
        <w:t> </w:t>
      </w:r>
      <w:r>
        <w:rPr>
          <w:color w:val="221F1F"/>
        </w:rPr>
        <w:t>metas</w:t>
      </w:r>
      <w:r>
        <w:rPr>
          <w:color w:val="221F1F"/>
          <w:spacing w:val="-15"/>
        </w:rPr>
        <w:t> </w:t>
      </w:r>
      <w:r>
        <w:rPr>
          <w:color w:val="221F1F"/>
        </w:rPr>
        <w:t>comunes.</w:t>
      </w:r>
    </w:p>
    <w:p>
      <w:pPr>
        <w:pStyle w:val="BodyText"/>
        <w:spacing w:line="285" w:lineRule="auto" w:before="159"/>
        <w:ind w:left="516" w:right="1414"/>
        <w:jc w:val="both"/>
      </w:pPr>
      <w:r>
        <w:rPr>
          <w:color w:val="221F1F"/>
        </w:rPr>
        <w:t>Le</w:t>
      </w:r>
      <w:r>
        <w:rPr>
          <w:color w:val="221F1F"/>
          <w:spacing w:val="-2"/>
        </w:rPr>
        <w:t> </w:t>
      </w:r>
      <w:r>
        <w:rPr>
          <w:color w:val="221F1F"/>
        </w:rPr>
        <w:t>apasiona</w:t>
      </w:r>
      <w:r>
        <w:rPr>
          <w:color w:val="221F1F"/>
          <w:spacing w:val="-2"/>
        </w:rPr>
        <w:t> </w:t>
      </w:r>
      <w:r>
        <w:rPr>
          <w:color w:val="221F1F"/>
        </w:rPr>
        <w:t>su</w:t>
      </w:r>
      <w:r>
        <w:rPr>
          <w:color w:val="221F1F"/>
          <w:spacing w:val="-1"/>
        </w:rPr>
        <w:t> </w:t>
      </w:r>
      <w:r>
        <w:rPr>
          <w:color w:val="221F1F"/>
        </w:rPr>
        <w:t>área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1"/>
        </w:rPr>
        <w:t> </w:t>
      </w:r>
      <w:r>
        <w:rPr>
          <w:color w:val="221F1F"/>
        </w:rPr>
        <w:t>conocimiento</w:t>
      </w:r>
      <w:r>
        <w:rPr>
          <w:color w:val="221F1F"/>
          <w:spacing w:val="-2"/>
        </w:rPr>
        <w:t> </w:t>
      </w:r>
      <w:r>
        <w:rPr>
          <w:color w:val="221F1F"/>
        </w:rPr>
        <w:t>y</w:t>
      </w:r>
      <w:r>
        <w:rPr>
          <w:color w:val="221F1F"/>
          <w:spacing w:val="-1"/>
        </w:rPr>
        <w:t> </w:t>
      </w:r>
      <w:r>
        <w:rPr>
          <w:color w:val="221F1F"/>
        </w:rPr>
        <w:t>por</w:t>
      </w:r>
      <w:r>
        <w:rPr>
          <w:color w:val="221F1F"/>
          <w:spacing w:val="-2"/>
        </w:rPr>
        <w:t> </w:t>
      </w:r>
      <w:r>
        <w:rPr>
          <w:color w:val="221F1F"/>
        </w:rPr>
        <w:t>lo</w:t>
      </w:r>
      <w:r>
        <w:rPr>
          <w:color w:val="221F1F"/>
          <w:spacing w:val="-1"/>
        </w:rPr>
        <w:t> </w:t>
      </w:r>
      <w:r>
        <w:rPr>
          <w:color w:val="221F1F"/>
        </w:rPr>
        <w:t>tanto</w:t>
      </w:r>
      <w:r>
        <w:rPr>
          <w:color w:val="221F1F"/>
          <w:spacing w:val="-2"/>
        </w:rPr>
        <w:t> </w:t>
      </w:r>
      <w:r>
        <w:rPr>
          <w:color w:val="221F1F"/>
        </w:rPr>
        <w:t>busca</w:t>
      </w:r>
      <w:r>
        <w:rPr>
          <w:color w:val="221F1F"/>
          <w:spacing w:val="-1"/>
        </w:rPr>
        <w:t> </w:t>
      </w:r>
      <w:r>
        <w:rPr>
          <w:color w:val="221F1F"/>
        </w:rPr>
        <w:t>mantenerse</w:t>
      </w:r>
      <w:r>
        <w:rPr>
          <w:color w:val="221F1F"/>
          <w:spacing w:val="-2"/>
        </w:rPr>
        <w:t> </w:t>
      </w:r>
      <w:r>
        <w:rPr>
          <w:color w:val="221F1F"/>
        </w:rPr>
        <w:t>actualizado</w:t>
      </w:r>
      <w:r>
        <w:rPr>
          <w:color w:val="221F1F"/>
          <w:spacing w:val="-1"/>
        </w:rPr>
        <w:t> </w:t>
      </w:r>
      <w:r>
        <w:rPr>
          <w:color w:val="221F1F"/>
        </w:rPr>
        <w:t>en</w:t>
      </w:r>
      <w:r>
        <w:rPr>
          <w:color w:val="221F1F"/>
          <w:spacing w:val="-2"/>
        </w:rPr>
        <w:t> </w:t>
      </w:r>
      <w:r>
        <w:rPr>
          <w:color w:val="221F1F"/>
        </w:rPr>
        <w:t>los</w:t>
      </w:r>
      <w:r>
        <w:rPr>
          <w:color w:val="221F1F"/>
          <w:spacing w:val="-1"/>
        </w:rPr>
        <w:t> </w:t>
      </w:r>
      <w:r>
        <w:rPr>
          <w:color w:val="221F1F"/>
        </w:rPr>
        <w:t>contenidos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su</w:t>
      </w:r>
      <w:r>
        <w:rPr>
          <w:color w:val="221F1F"/>
          <w:spacing w:val="-16"/>
        </w:rPr>
        <w:t> </w:t>
      </w:r>
      <w:r>
        <w:rPr>
          <w:color w:val="221F1F"/>
        </w:rPr>
        <w:t>especialidad</w:t>
      </w:r>
      <w:r>
        <w:rPr>
          <w:color w:val="221F1F"/>
          <w:spacing w:val="-15"/>
        </w:rPr>
        <w:t> </w:t>
      </w:r>
      <w:r>
        <w:rPr>
          <w:color w:val="221F1F"/>
        </w:rPr>
        <w:t>para</w:t>
      </w:r>
      <w:r>
        <w:rPr>
          <w:color w:val="221F1F"/>
          <w:spacing w:val="-15"/>
        </w:rPr>
        <w:t> </w:t>
      </w:r>
      <w:r>
        <w:rPr>
          <w:color w:val="221F1F"/>
        </w:rPr>
        <w:t>el</w:t>
      </w:r>
      <w:r>
        <w:rPr>
          <w:color w:val="221F1F"/>
          <w:spacing w:val="-15"/>
        </w:rPr>
        <w:t> </w:t>
      </w:r>
      <w:r>
        <w:rPr>
          <w:color w:val="221F1F"/>
        </w:rPr>
        <w:t>desempeño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color w:val="221F1F"/>
          <w:spacing w:val="-15"/>
        </w:rPr>
        <w:t> </w:t>
      </w:r>
      <w:r>
        <w:rPr>
          <w:color w:val="221F1F"/>
        </w:rPr>
        <w:t>función.</w:t>
      </w:r>
      <w:r>
        <w:rPr>
          <w:color w:val="221F1F"/>
          <w:spacing w:val="-15"/>
        </w:rPr>
        <w:t> </w:t>
      </w:r>
      <w:r>
        <w:rPr>
          <w:color w:val="221F1F"/>
        </w:rPr>
        <w:t>Es</w:t>
      </w:r>
      <w:r>
        <w:rPr>
          <w:color w:val="221F1F"/>
          <w:spacing w:val="-15"/>
        </w:rPr>
        <w:t> </w:t>
      </w:r>
      <w:r>
        <w:rPr>
          <w:color w:val="221F1F"/>
        </w:rPr>
        <w:t>un</w:t>
      </w:r>
      <w:r>
        <w:rPr>
          <w:color w:val="221F1F"/>
          <w:spacing w:val="-15"/>
        </w:rPr>
        <w:t> </w:t>
      </w:r>
      <w:r>
        <w:rPr>
          <w:color w:val="221F1F"/>
        </w:rPr>
        <w:t>profesional</w:t>
      </w:r>
      <w:r>
        <w:rPr>
          <w:color w:val="221F1F"/>
          <w:spacing w:val="-15"/>
        </w:rPr>
        <w:t> </w:t>
      </w:r>
      <w:r>
        <w:rPr>
          <w:color w:val="221F1F"/>
        </w:rPr>
        <w:t>con</w:t>
      </w:r>
      <w:r>
        <w:rPr>
          <w:color w:val="221F1F"/>
          <w:spacing w:val="-15"/>
        </w:rPr>
        <w:t> </w:t>
      </w:r>
      <w:r>
        <w:rPr>
          <w:color w:val="221F1F"/>
        </w:rPr>
        <w:t>gran</w:t>
      </w:r>
      <w:r>
        <w:rPr>
          <w:color w:val="221F1F"/>
          <w:spacing w:val="-16"/>
        </w:rPr>
        <w:t> </w:t>
      </w:r>
      <w:r>
        <w:rPr>
          <w:color w:val="221F1F"/>
        </w:rPr>
        <w:t>interés</w:t>
      </w:r>
      <w:r>
        <w:rPr>
          <w:color w:val="221F1F"/>
          <w:spacing w:val="-15"/>
        </w:rPr>
        <w:t> </w:t>
      </w:r>
      <w:r>
        <w:rPr>
          <w:color w:val="221F1F"/>
        </w:rPr>
        <w:t>por</w:t>
      </w:r>
      <w:r>
        <w:rPr>
          <w:color w:val="221F1F"/>
          <w:spacing w:val="-15"/>
        </w:rPr>
        <w:t> </w:t>
      </w:r>
      <w:r>
        <w:rPr>
          <w:color w:val="221F1F"/>
        </w:rPr>
        <w:t>formar</w:t>
      </w:r>
      <w:r>
        <w:rPr>
          <w:color w:val="221F1F"/>
          <w:spacing w:val="-15"/>
        </w:rPr>
        <w:t> </w:t>
      </w:r>
      <w:r>
        <w:rPr>
          <w:color w:val="221F1F"/>
        </w:rPr>
        <w:t>a</w:t>
      </w:r>
      <w:r>
        <w:rPr>
          <w:color w:val="221F1F"/>
          <w:spacing w:val="-15"/>
        </w:rPr>
        <w:t> </w:t>
      </w:r>
      <w:r>
        <w:rPr>
          <w:color w:val="221F1F"/>
        </w:rPr>
        <w:t>las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5"/>
        </w:rPr>
        <w:t> </w:t>
      </w:r>
      <w:r>
        <w:rPr>
          <w:color w:val="221F1F"/>
        </w:rPr>
        <w:t>los</w:t>
      </w:r>
      <w:r>
        <w:rPr>
          <w:color w:val="221F1F"/>
          <w:spacing w:val="-61"/>
        </w:rPr>
        <w:t> </w:t>
      </w:r>
      <w:r>
        <w:rPr>
          <w:color w:val="221F1F"/>
        </w:rPr>
        <w:t>adolescentes</w:t>
      </w:r>
      <w:r>
        <w:rPr>
          <w:color w:val="221F1F"/>
          <w:spacing w:val="-18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jóvenes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manera</w:t>
      </w:r>
      <w:r>
        <w:rPr>
          <w:color w:val="221F1F"/>
          <w:spacing w:val="-17"/>
        </w:rPr>
        <w:t> </w:t>
      </w:r>
      <w:r>
        <w:rPr>
          <w:color w:val="221F1F"/>
        </w:rPr>
        <w:t>integral.</w:t>
      </w:r>
    </w:p>
    <w:p>
      <w:pPr>
        <w:pStyle w:val="BodyText"/>
        <w:spacing w:line="285" w:lineRule="auto" w:before="159"/>
        <w:ind w:left="516" w:right="1414"/>
        <w:jc w:val="both"/>
      </w:pPr>
      <w:r>
        <w:rPr>
          <w:color w:val="221F1F"/>
        </w:rPr>
        <w:t>Entre</w:t>
      </w:r>
      <w:r>
        <w:rPr>
          <w:color w:val="221F1F"/>
          <w:spacing w:val="-7"/>
        </w:rPr>
        <w:t> </w:t>
      </w:r>
      <w:r>
        <w:rPr>
          <w:color w:val="221F1F"/>
        </w:rPr>
        <w:t>los</w:t>
      </w:r>
      <w:r>
        <w:rPr>
          <w:color w:val="221F1F"/>
          <w:spacing w:val="-7"/>
        </w:rPr>
        <w:t> </w:t>
      </w:r>
      <w:r>
        <w:rPr>
          <w:color w:val="221F1F"/>
        </w:rPr>
        <w:t>aspectos</w:t>
      </w:r>
      <w:r>
        <w:rPr>
          <w:color w:val="221F1F"/>
          <w:spacing w:val="-6"/>
        </w:rPr>
        <w:t> </w:t>
      </w:r>
      <w:r>
        <w:rPr>
          <w:color w:val="221F1F"/>
        </w:rPr>
        <w:t>que</w:t>
      </w:r>
      <w:r>
        <w:rPr>
          <w:color w:val="221F1F"/>
          <w:spacing w:val="-7"/>
        </w:rPr>
        <w:t> </w:t>
      </w:r>
      <w:r>
        <w:rPr>
          <w:color w:val="221F1F"/>
        </w:rPr>
        <w:t>abarca</w:t>
      </w:r>
      <w:r>
        <w:rPr>
          <w:color w:val="221F1F"/>
          <w:spacing w:val="-6"/>
        </w:rPr>
        <w:t> </w:t>
      </w:r>
      <w:r>
        <w:rPr>
          <w:color w:val="221F1F"/>
        </w:rPr>
        <w:t>la</w:t>
      </w:r>
      <w:r>
        <w:rPr>
          <w:color w:val="221F1F"/>
          <w:spacing w:val="-7"/>
        </w:rPr>
        <w:t> </w:t>
      </w:r>
      <w:r>
        <w:rPr>
          <w:color w:val="221F1F"/>
        </w:rPr>
        <w:t>función</w:t>
      </w:r>
      <w:r>
        <w:rPr>
          <w:color w:val="221F1F"/>
          <w:spacing w:val="-6"/>
        </w:rPr>
        <w:t> </w:t>
      </w:r>
      <w:r>
        <w:rPr>
          <w:color w:val="221F1F"/>
        </w:rPr>
        <w:t>docente</w:t>
      </w:r>
      <w:r>
        <w:rPr>
          <w:color w:val="221F1F"/>
          <w:spacing w:val="-7"/>
        </w:rPr>
        <w:t> </w:t>
      </w:r>
      <w:r>
        <w:rPr>
          <w:color w:val="221F1F"/>
        </w:rPr>
        <w:t>están:</w:t>
      </w:r>
      <w:r>
        <w:rPr>
          <w:color w:val="221F1F"/>
          <w:spacing w:val="-6"/>
        </w:rPr>
        <w:t> </w:t>
      </w:r>
      <w:r>
        <w:rPr>
          <w:color w:val="221F1F"/>
        </w:rPr>
        <w:t>la</w:t>
      </w:r>
      <w:r>
        <w:rPr>
          <w:color w:val="221F1F"/>
          <w:spacing w:val="-7"/>
        </w:rPr>
        <w:t> </w:t>
      </w:r>
      <w:r>
        <w:rPr>
          <w:color w:val="221F1F"/>
        </w:rPr>
        <w:t>relación</w:t>
      </w:r>
      <w:r>
        <w:rPr>
          <w:color w:val="221F1F"/>
          <w:spacing w:val="-6"/>
        </w:rPr>
        <w:t> </w:t>
      </w:r>
      <w:r>
        <w:rPr>
          <w:color w:val="221F1F"/>
        </w:rPr>
        <w:t>con</w:t>
      </w:r>
      <w:r>
        <w:rPr>
          <w:color w:val="221F1F"/>
          <w:spacing w:val="-7"/>
        </w:rPr>
        <w:t> </w:t>
      </w:r>
      <w:r>
        <w:rPr>
          <w:color w:val="221F1F"/>
        </w:rPr>
        <w:t>la</w:t>
      </w:r>
      <w:r>
        <w:rPr>
          <w:color w:val="221F1F"/>
          <w:spacing w:val="-6"/>
        </w:rPr>
        <w:t> </w:t>
      </w:r>
      <w:r>
        <w:rPr>
          <w:color w:val="221F1F"/>
        </w:rPr>
        <w:t>comunidad</w:t>
      </w:r>
      <w:r>
        <w:rPr>
          <w:color w:val="221F1F"/>
          <w:spacing w:val="-7"/>
        </w:rPr>
        <w:t> </w:t>
      </w:r>
      <w:r>
        <w:rPr>
          <w:color w:val="221F1F"/>
        </w:rPr>
        <w:t>local,</w:t>
      </w:r>
      <w:r>
        <w:rPr>
          <w:color w:val="221F1F"/>
          <w:spacing w:val="-6"/>
        </w:rPr>
        <w:t> </w:t>
      </w:r>
      <w:r>
        <w:rPr>
          <w:color w:val="221F1F"/>
        </w:rPr>
        <w:t>el</w:t>
      </w:r>
      <w:r>
        <w:rPr>
          <w:color w:val="221F1F"/>
          <w:spacing w:val="-7"/>
        </w:rPr>
        <w:t> </w:t>
      </w:r>
      <w:r>
        <w:rPr>
          <w:color w:val="221F1F"/>
        </w:rPr>
        <w:t>desarrollo</w:t>
      </w:r>
      <w:r>
        <w:rPr>
          <w:color w:val="221F1F"/>
          <w:spacing w:val="-61"/>
        </w:rPr>
        <w:t> </w:t>
      </w: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pensamiento</w:t>
      </w:r>
      <w:r>
        <w:rPr>
          <w:color w:val="221F1F"/>
          <w:spacing w:val="-17"/>
        </w:rPr>
        <w:t> </w:t>
      </w:r>
      <w:r>
        <w:rPr>
          <w:color w:val="221F1F"/>
        </w:rPr>
        <w:t>crítico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filosófico,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mejoramiento</w:t>
      </w:r>
      <w:r>
        <w:rPr>
          <w:color w:val="221F1F"/>
          <w:spacing w:val="-17"/>
        </w:rPr>
        <w:t> </w:t>
      </w:r>
      <w:r>
        <w:rPr>
          <w:color w:val="221F1F"/>
        </w:rPr>
        <w:t>integral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constante</w:t>
      </w:r>
      <w:r>
        <w:rPr>
          <w:color w:val="221F1F"/>
          <w:spacing w:val="-18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las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7"/>
        </w:rPr>
        <w:t> </w:t>
      </w:r>
      <w:r>
        <w:rPr>
          <w:color w:val="221F1F"/>
        </w:rPr>
        <w:t>estudiantes;</w:t>
      </w:r>
      <w:r>
        <w:rPr>
          <w:color w:val="221F1F"/>
          <w:spacing w:val="-17"/>
        </w:rPr>
        <w:t> </w:t>
      </w:r>
      <w:r>
        <w:rPr>
          <w:color w:val="221F1F"/>
        </w:rPr>
        <w:t>además</w:t>
      </w:r>
      <w:r>
        <w:rPr>
          <w:color w:val="221F1F"/>
          <w:spacing w:val="-61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color w:val="221F1F"/>
          <w:spacing w:val="-4"/>
        </w:rPr>
        <w:t> </w:t>
      </w:r>
      <w:r>
        <w:rPr>
          <w:color w:val="221F1F"/>
        </w:rPr>
        <w:t>planeación,</w:t>
      </w:r>
      <w:r>
        <w:rPr>
          <w:color w:val="221F1F"/>
          <w:spacing w:val="-5"/>
        </w:rPr>
        <w:t> </w:t>
      </w:r>
      <w:r>
        <w:rPr>
          <w:color w:val="221F1F"/>
        </w:rPr>
        <w:t>el</w:t>
      </w:r>
      <w:r>
        <w:rPr>
          <w:color w:val="221F1F"/>
          <w:spacing w:val="-4"/>
        </w:rPr>
        <w:t> </w:t>
      </w:r>
      <w:r>
        <w:rPr>
          <w:color w:val="221F1F"/>
        </w:rPr>
        <w:t>dominio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4"/>
        </w:rPr>
        <w:t> </w:t>
      </w:r>
      <w:r>
        <w:rPr>
          <w:color w:val="221F1F"/>
        </w:rPr>
        <w:t>los</w:t>
      </w:r>
      <w:r>
        <w:rPr>
          <w:color w:val="221F1F"/>
          <w:spacing w:val="-5"/>
        </w:rPr>
        <w:t> </w:t>
      </w:r>
      <w:r>
        <w:rPr>
          <w:color w:val="221F1F"/>
        </w:rPr>
        <w:t>contenidos,</w:t>
      </w:r>
      <w:r>
        <w:rPr>
          <w:color w:val="221F1F"/>
          <w:spacing w:val="-4"/>
        </w:rPr>
        <w:t> </w:t>
      </w:r>
      <w:r>
        <w:rPr>
          <w:color w:val="221F1F"/>
        </w:rPr>
        <w:t>el</w:t>
      </w:r>
      <w:r>
        <w:rPr>
          <w:color w:val="221F1F"/>
          <w:spacing w:val="-5"/>
        </w:rPr>
        <w:t> </w:t>
      </w:r>
      <w:r>
        <w:rPr>
          <w:color w:val="221F1F"/>
        </w:rPr>
        <w:t>ambiente</w:t>
      </w:r>
      <w:r>
        <w:rPr>
          <w:color w:val="221F1F"/>
          <w:spacing w:val="-4"/>
        </w:rPr>
        <w:t> </w:t>
      </w:r>
      <w:r>
        <w:rPr>
          <w:color w:val="221F1F"/>
        </w:rPr>
        <w:t>en</w:t>
      </w:r>
      <w:r>
        <w:rPr>
          <w:color w:val="221F1F"/>
          <w:spacing w:val="-5"/>
        </w:rPr>
        <w:t> </w:t>
      </w:r>
      <w:r>
        <w:rPr>
          <w:color w:val="221F1F"/>
        </w:rPr>
        <w:t>el</w:t>
      </w:r>
      <w:r>
        <w:rPr>
          <w:color w:val="221F1F"/>
          <w:spacing w:val="-4"/>
        </w:rPr>
        <w:t> </w:t>
      </w:r>
      <w:r>
        <w:rPr>
          <w:color w:val="221F1F"/>
        </w:rPr>
        <w:t>aula,</w:t>
      </w:r>
      <w:r>
        <w:rPr>
          <w:color w:val="221F1F"/>
          <w:spacing w:val="-5"/>
        </w:rPr>
        <w:t> </w:t>
      </w:r>
      <w:r>
        <w:rPr>
          <w:color w:val="221F1F"/>
        </w:rPr>
        <w:t>las</w:t>
      </w:r>
      <w:r>
        <w:rPr>
          <w:color w:val="221F1F"/>
          <w:spacing w:val="-4"/>
        </w:rPr>
        <w:t> </w:t>
      </w:r>
      <w:r>
        <w:rPr>
          <w:color w:val="221F1F"/>
        </w:rPr>
        <w:t>prácticas</w:t>
      </w:r>
      <w:r>
        <w:rPr>
          <w:color w:val="221F1F"/>
          <w:spacing w:val="-5"/>
        </w:rPr>
        <w:t> </w:t>
      </w:r>
      <w:r>
        <w:rPr>
          <w:color w:val="221F1F"/>
        </w:rPr>
        <w:t>didácticas</w:t>
      </w:r>
      <w:r>
        <w:rPr>
          <w:color w:val="221F1F"/>
          <w:spacing w:val="-4"/>
        </w:rPr>
        <w:t> </w:t>
      </w:r>
      <w:r>
        <w:rPr>
          <w:color w:val="221F1F"/>
        </w:rPr>
        <w:t>pertinen-</w:t>
      </w:r>
      <w:r>
        <w:rPr>
          <w:color w:val="221F1F"/>
          <w:spacing w:val="-61"/>
        </w:rPr>
        <w:t> </w:t>
      </w:r>
      <w:r>
        <w:rPr>
          <w:color w:val="221F1F"/>
        </w:rPr>
        <w:t>tes,</w:t>
      </w:r>
      <w:r>
        <w:rPr>
          <w:color w:val="221F1F"/>
          <w:spacing w:val="-11"/>
        </w:rPr>
        <w:t> </w:t>
      </w:r>
      <w:r>
        <w:rPr>
          <w:color w:val="221F1F"/>
        </w:rPr>
        <w:t>el</w:t>
      </w:r>
      <w:r>
        <w:rPr>
          <w:color w:val="221F1F"/>
          <w:spacing w:val="-10"/>
        </w:rPr>
        <w:t> </w:t>
      </w:r>
      <w:r>
        <w:rPr>
          <w:color w:val="221F1F"/>
        </w:rPr>
        <w:t>máximo</w:t>
      </w:r>
      <w:r>
        <w:rPr>
          <w:color w:val="221F1F"/>
          <w:spacing w:val="-10"/>
        </w:rPr>
        <w:t> </w:t>
      </w:r>
      <w:r>
        <w:rPr>
          <w:color w:val="221F1F"/>
        </w:rPr>
        <w:t>aprovechamiento</w:t>
      </w:r>
      <w:r>
        <w:rPr>
          <w:color w:val="221F1F"/>
          <w:spacing w:val="-10"/>
        </w:rPr>
        <w:t> </w:t>
      </w:r>
      <w:r>
        <w:rPr>
          <w:color w:val="221F1F"/>
        </w:rPr>
        <w:t>escolar</w:t>
      </w:r>
      <w:r>
        <w:rPr>
          <w:color w:val="221F1F"/>
          <w:spacing w:val="-10"/>
        </w:rPr>
        <w:t> </w:t>
      </w:r>
      <w:r>
        <w:rPr>
          <w:color w:val="221F1F"/>
        </w:rPr>
        <w:t>y</w:t>
      </w:r>
      <w:r>
        <w:rPr>
          <w:color w:val="221F1F"/>
          <w:spacing w:val="-10"/>
        </w:rPr>
        <w:t> </w:t>
      </w:r>
      <w:r>
        <w:rPr>
          <w:color w:val="221F1F"/>
        </w:rPr>
        <w:t>aprendizaje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1"/>
        </w:rPr>
        <w:t> </w:t>
      </w:r>
      <w:r>
        <w:rPr>
          <w:color w:val="221F1F"/>
        </w:rPr>
        <w:t>y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10"/>
        </w:rPr>
        <w:t> </w:t>
      </w:r>
      <w:r>
        <w:rPr>
          <w:color w:val="221F1F"/>
        </w:rPr>
        <w:t>alumnos,</w:t>
      </w:r>
      <w:r>
        <w:rPr>
          <w:color w:val="221F1F"/>
          <w:spacing w:val="-10"/>
        </w:rPr>
        <w:t> </w:t>
      </w:r>
      <w:r>
        <w:rPr>
          <w:color w:val="221F1F"/>
        </w:rPr>
        <w:t>la</w:t>
      </w:r>
      <w:r>
        <w:rPr>
          <w:color w:val="221F1F"/>
          <w:spacing w:val="-10"/>
        </w:rPr>
        <w:t> </w:t>
      </w:r>
      <w:r>
        <w:rPr>
          <w:color w:val="221F1F"/>
        </w:rPr>
        <w:t>solidaridad</w:t>
      </w:r>
      <w:r>
        <w:rPr>
          <w:color w:val="221F1F"/>
          <w:spacing w:val="-10"/>
        </w:rPr>
        <w:t> </w:t>
      </w:r>
      <w:r>
        <w:rPr>
          <w:color w:val="221F1F"/>
        </w:rPr>
        <w:t>en</w:t>
      </w:r>
      <w:r>
        <w:rPr>
          <w:color w:val="221F1F"/>
          <w:spacing w:val="-10"/>
        </w:rPr>
        <w:t> </w:t>
      </w:r>
      <w:r>
        <w:rPr>
          <w:color w:val="221F1F"/>
        </w:rPr>
        <w:t>la</w:t>
      </w:r>
      <w:r>
        <w:rPr>
          <w:color w:val="221F1F"/>
          <w:spacing w:val="-10"/>
        </w:rPr>
        <w:t> </w:t>
      </w:r>
      <w:r>
        <w:rPr>
          <w:color w:val="221F1F"/>
        </w:rPr>
        <w:t>escuela,</w:t>
      </w:r>
      <w:r>
        <w:rPr>
          <w:color w:val="221F1F"/>
          <w:spacing w:val="-61"/>
        </w:rPr>
        <w:t> </w:t>
      </w:r>
      <w:r>
        <w:rPr>
          <w:color w:val="221F1F"/>
        </w:rPr>
        <w:t>así</w:t>
      </w:r>
      <w:r>
        <w:rPr>
          <w:color w:val="221F1F"/>
          <w:spacing w:val="-16"/>
        </w:rPr>
        <w:t> </w:t>
      </w:r>
      <w:r>
        <w:rPr>
          <w:color w:val="221F1F"/>
        </w:rPr>
        <w:t>como</w:t>
      </w:r>
      <w:r>
        <w:rPr>
          <w:color w:val="221F1F"/>
          <w:spacing w:val="-16"/>
        </w:rPr>
        <w:t> </w:t>
      </w:r>
      <w:r>
        <w:rPr>
          <w:color w:val="221F1F"/>
        </w:rPr>
        <w:t>el</w:t>
      </w:r>
      <w:r>
        <w:rPr>
          <w:color w:val="221F1F"/>
          <w:spacing w:val="-15"/>
        </w:rPr>
        <w:t> </w:t>
      </w:r>
      <w:r>
        <w:rPr>
          <w:color w:val="221F1F"/>
        </w:rPr>
        <w:t>diálogo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16"/>
        </w:rPr>
        <w:t> </w:t>
      </w:r>
      <w:r>
        <w:rPr>
          <w:color w:val="221F1F"/>
        </w:rPr>
        <w:t>participación</w:t>
      </w:r>
      <w:r>
        <w:rPr>
          <w:color w:val="221F1F"/>
          <w:spacing w:val="-15"/>
        </w:rPr>
        <w:t> </w:t>
      </w:r>
      <w:r>
        <w:rPr>
          <w:color w:val="221F1F"/>
        </w:rPr>
        <w:t>con</w:t>
      </w:r>
      <w:r>
        <w:rPr>
          <w:color w:val="221F1F"/>
          <w:spacing w:val="-16"/>
        </w:rPr>
        <w:t> </w:t>
      </w:r>
      <w:r>
        <w:rPr>
          <w:color w:val="221F1F"/>
        </w:rPr>
        <w:t>madres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15"/>
        </w:rPr>
        <w:t> </w:t>
      </w:r>
      <w:r>
        <w:rPr>
          <w:color w:val="221F1F"/>
        </w:rPr>
        <w:t>padres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familia</w:t>
      </w:r>
      <w:r>
        <w:rPr>
          <w:color w:val="221F1F"/>
          <w:spacing w:val="-15"/>
        </w:rPr>
        <w:t> </w:t>
      </w:r>
      <w:r>
        <w:rPr>
          <w:color w:val="221F1F"/>
        </w:rPr>
        <w:t>o</w:t>
      </w:r>
      <w:r>
        <w:rPr>
          <w:color w:val="221F1F"/>
          <w:spacing w:val="-16"/>
        </w:rPr>
        <w:t> </w:t>
      </w:r>
      <w:r>
        <w:rPr>
          <w:color w:val="221F1F"/>
        </w:rPr>
        <w:t>tutores.</w:t>
      </w:r>
    </w:p>
    <w:p>
      <w:pPr>
        <w:pStyle w:val="BodyText"/>
        <w:spacing w:line="285" w:lineRule="auto" w:before="158"/>
        <w:ind w:left="516" w:right="1415"/>
        <w:jc w:val="both"/>
      </w:pP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perfil</w:t>
      </w:r>
      <w:r>
        <w:rPr>
          <w:color w:val="221F1F"/>
          <w:spacing w:val="-14"/>
        </w:rPr>
        <w:t> </w:t>
      </w:r>
      <w:r>
        <w:rPr>
          <w:color w:val="221F1F"/>
        </w:rPr>
        <w:t>docente</w:t>
      </w:r>
      <w:r>
        <w:rPr>
          <w:color w:val="221F1F"/>
          <w:spacing w:val="-14"/>
        </w:rPr>
        <w:t> </w:t>
      </w:r>
      <w:r>
        <w:rPr>
          <w:color w:val="221F1F"/>
        </w:rPr>
        <w:t>incorpora</w:t>
      </w:r>
      <w:r>
        <w:rPr>
          <w:color w:val="221F1F"/>
          <w:spacing w:val="-14"/>
        </w:rPr>
        <w:t> </w:t>
      </w:r>
      <w:r>
        <w:rPr>
          <w:color w:val="221F1F"/>
        </w:rPr>
        <w:t>cinco</w:t>
      </w:r>
      <w:r>
        <w:rPr>
          <w:color w:val="221F1F"/>
          <w:spacing w:val="-14"/>
        </w:rPr>
        <w:t> </w:t>
      </w:r>
      <w:r>
        <w:rPr>
          <w:color w:val="221F1F"/>
        </w:rPr>
        <w:t>dominios,</w:t>
      </w:r>
      <w:r>
        <w:rPr>
          <w:color w:val="221F1F"/>
          <w:spacing w:val="-13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cuales</w:t>
      </w:r>
      <w:r>
        <w:rPr>
          <w:color w:val="221F1F"/>
          <w:spacing w:val="-14"/>
        </w:rPr>
        <w:t> </w:t>
      </w:r>
      <w:r>
        <w:rPr>
          <w:color w:val="221F1F"/>
        </w:rPr>
        <w:t>organizan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criterios</w:t>
      </w:r>
      <w:r>
        <w:rPr>
          <w:color w:val="221F1F"/>
          <w:spacing w:val="-13"/>
        </w:rPr>
        <w:t> </w:t>
      </w:r>
      <w:r>
        <w:rPr>
          <w:color w:val="221F1F"/>
        </w:rPr>
        <w:t>e</w:t>
      </w:r>
      <w:r>
        <w:rPr>
          <w:color w:val="221F1F"/>
          <w:spacing w:val="-14"/>
        </w:rPr>
        <w:t> </w:t>
      </w:r>
      <w:r>
        <w:rPr>
          <w:color w:val="221F1F"/>
        </w:rPr>
        <w:t>indicadores</w:t>
      </w:r>
      <w:r>
        <w:rPr>
          <w:color w:val="221F1F"/>
          <w:spacing w:val="-14"/>
        </w:rPr>
        <w:t> </w:t>
      </w:r>
      <w:r>
        <w:rPr>
          <w:color w:val="221F1F"/>
        </w:rPr>
        <w:t>deseables</w:t>
      </w:r>
      <w:r>
        <w:rPr>
          <w:color w:val="221F1F"/>
          <w:spacing w:val="-14"/>
        </w:rPr>
        <w:t> </w:t>
      </w:r>
      <w:r>
        <w:rPr>
          <w:color w:val="221F1F"/>
        </w:rPr>
        <w:t>para</w:t>
      </w:r>
      <w:r>
        <w:rPr>
          <w:color w:val="221F1F"/>
          <w:spacing w:val="-61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docente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la</w:t>
      </w:r>
      <w:r>
        <w:rPr>
          <w:color w:val="221F1F"/>
          <w:spacing w:val="-17"/>
        </w:rPr>
        <w:t> </w:t>
      </w:r>
      <w:r>
        <w:rPr>
          <w:color w:val="221F1F"/>
        </w:rPr>
        <w:t>Nueva</w:t>
      </w:r>
      <w:r>
        <w:rPr>
          <w:color w:val="221F1F"/>
          <w:spacing w:val="-16"/>
        </w:rPr>
        <w:t> </w:t>
      </w:r>
      <w:r>
        <w:rPr>
          <w:color w:val="221F1F"/>
        </w:rPr>
        <w:t>Escuela</w:t>
      </w:r>
      <w:r>
        <w:rPr>
          <w:color w:val="221F1F"/>
          <w:spacing w:val="-17"/>
        </w:rPr>
        <w:t> </w:t>
      </w:r>
      <w:r>
        <w:rPr>
          <w:color w:val="221F1F"/>
        </w:rPr>
        <w:t>Mexicana:</w:t>
      </w:r>
    </w:p>
    <w:p>
      <w:pPr>
        <w:pStyle w:val="BodyText"/>
        <w:spacing w:line="285" w:lineRule="auto" w:before="160"/>
        <w:ind w:left="516" w:right="1415"/>
        <w:jc w:val="both"/>
      </w:pP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primero</w:t>
      </w:r>
      <w:r>
        <w:rPr>
          <w:color w:val="221F1F"/>
          <w:spacing w:val="-14"/>
        </w:rPr>
        <w:t> </w:t>
      </w:r>
      <w:r>
        <w:rPr>
          <w:color w:val="221F1F"/>
        </w:rPr>
        <w:t>refiere</w:t>
      </w:r>
      <w:r>
        <w:rPr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identidad</w:t>
      </w:r>
      <w:r>
        <w:rPr>
          <w:color w:val="221F1F"/>
          <w:spacing w:val="-15"/>
        </w:rPr>
        <w:t> </w:t>
      </w:r>
      <w:r>
        <w:rPr>
          <w:color w:val="221F1F"/>
        </w:rPr>
        <w:t>profesional,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cual</w:t>
      </w:r>
      <w:r>
        <w:rPr>
          <w:color w:val="221F1F"/>
          <w:spacing w:val="-14"/>
        </w:rPr>
        <w:t> </w:t>
      </w:r>
      <w:r>
        <w:rPr>
          <w:color w:val="221F1F"/>
        </w:rPr>
        <w:t>se</w:t>
      </w:r>
      <w:r>
        <w:rPr>
          <w:color w:val="221F1F"/>
          <w:spacing w:val="-13"/>
        </w:rPr>
        <w:t> </w:t>
      </w:r>
      <w:r>
        <w:rPr>
          <w:color w:val="221F1F"/>
        </w:rPr>
        <w:t>construye</w:t>
      </w:r>
      <w:r>
        <w:rPr>
          <w:color w:val="221F1F"/>
          <w:spacing w:val="-15"/>
        </w:rPr>
        <w:t> </w:t>
      </w:r>
      <w:r>
        <w:rPr>
          <w:color w:val="221F1F"/>
        </w:rPr>
        <w:t>a</w:t>
      </w:r>
      <w:r>
        <w:rPr>
          <w:color w:val="221F1F"/>
          <w:spacing w:val="-13"/>
        </w:rPr>
        <w:t> </w:t>
      </w:r>
      <w:r>
        <w:rPr>
          <w:color w:val="221F1F"/>
        </w:rPr>
        <w:t>partir</w:t>
      </w:r>
      <w:r>
        <w:rPr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un</w:t>
      </w:r>
      <w:r>
        <w:rPr>
          <w:color w:val="221F1F"/>
          <w:spacing w:val="-13"/>
        </w:rPr>
        <w:t> </w:t>
      </w:r>
      <w:r>
        <w:rPr>
          <w:color w:val="221F1F"/>
        </w:rPr>
        <w:t>proceso</w:t>
      </w:r>
      <w:r>
        <w:rPr>
          <w:color w:val="221F1F"/>
          <w:spacing w:val="-13"/>
        </w:rPr>
        <w:t> </w:t>
      </w:r>
      <w:r>
        <w:rPr>
          <w:color w:val="221F1F"/>
        </w:rPr>
        <w:t>individual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colecti-</w:t>
      </w:r>
      <w:r>
        <w:rPr>
          <w:color w:val="221F1F"/>
          <w:spacing w:val="-61"/>
        </w:rPr>
        <w:t> </w:t>
      </w:r>
      <w:r>
        <w:rPr>
          <w:color w:val="221F1F"/>
        </w:rPr>
        <w:t>vo</w:t>
      </w:r>
      <w:r>
        <w:rPr>
          <w:color w:val="221F1F"/>
          <w:spacing w:val="-20"/>
        </w:rPr>
        <w:t> </w:t>
      </w:r>
      <w:r>
        <w:rPr>
          <w:color w:val="221F1F"/>
        </w:rPr>
        <w:t>de</w:t>
      </w:r>
      <w:r>
        <w:rPr>
          <w:color w:val="221F1F"/>
          <w:spacing w:val="-19"/>
        </w:rPr>
        <w:t> </w:t>
      </w:r>
      <w:r>
        <w:rPr>
          <w:color w:val="221F1F"/>
        </w:rPr>
        <w:t>cómo</w:t>
      </w:r>
      <w:r>
        <w:rPr>
          <w:color w:val="221F1F"/>
          <w:spacing w:val="-20"/>
        </w:rPr>
        <w:t> </w:t>
      </w:r>
      <w:r>
        <w:rPr>
          <w:color w:val="221F1F"/>
        </w:rPr>
        <w:t>las</w:t>
      </w:r>
      <w:r>
        <w:rPr>
          <w:color w:val="221F1F"/>
          <w:spacing w:val="-19"/>
        </w:rPr>
        <w:t> </w:t>
      </w:r>
      <w:r>
        <w:rPr>
          <w:color w:val="221F1F"/>
        </w:rPr>
        <w:t>maestras</w:t>
      </w:r>
      <w:r>
        <w:rPr>
          <w:color w:val="221F1F"/>
          <w:spacing w:val="-20"/>
        </w:rPr>
        <w:t> </w:t>
      </w:r>
      <w:r>
        <w:rPr>
          <w:color w:val="221F1F"/>
        </w:rPr>
        <w:t>y</w:t>
      </w:r>
      <w:r>
        <w:rPr>
          <w:color w:val="221F1F"/>
          <w:spacing w:val="-19"/>
        </w:rPr>
        <w:t> </w:t>
      </w:r>
      <w:r>
        <w:rPr>
          <w:color w:val="221F1F"/>
        </w:rPr>
        <w:t>los</w:t>
      </w:r>
      <w:r>
        <w:rPr>
          <w:color w:val="221F1F"/>
          <w:spacing w:val="-20"/>
        </w:rPr>
        <w:t> </w:t>
      </w:r>
      <w:r>
        <w:rPr>
          <w:color w:val="221F1F"/>
        </w:rPr>
        <w:t>maestros</w:t>
      </w:r>
      <w:r>
        <w:rPr>
          <w:color w:val="221F1F"/>
          <w:spacing w:val="-19"/>
        </w:rPr>
        <w:t> </w:t>
      </w:r>
      <w:r>
        <w:rPr>
          <w:color w:val="221F1F"/>
        </w:rPr>
        <w:t>viven</w:t>
      </w:r>
      <w:r>
        <w:rPr>
          <w:color w:val="221F1F"/>
          <w:spacing w:val="-20"/>
        </w:rPr>
        <w:t> </w:t>
      </w:r>
      <w:r>
        <w:rPr>
          <w:color w:val="221F1F"/>
        </w:rPr>
        <w:t>subjetivamente</w:t>
      </w:r>
      <w:r>
        <w:rPr>
          <w:color w:val="221F1F"/>
          <w:spacing w:val="-19"/>
        </w:rPr>
        <w:t> </w:t>
      </w:r>
      <w:r>
        <w:rPr>
          <w:color w:val="221F1F"/>
        </w:rPr>
        <w:t>su</w:t>
      </w:r>
      <w:r>
        <w:rPr>
          <w:color w:val="221F1F"/>
          <w:spacing w:val="-20"/>
        </w:rPr>
        <w:t> </w:t>
      </w:r>
      <w:r>
        <w:rPr>
          <w:color w:val="221F1F"/>
        </w:rPr>
        <w:t>rol</w:t>
      </w:r>
      <w:r>
        <w:rPr>
          <w:color w:val="221F1F"/>
          <w:spacing w:val="-19"/>
        </w:rPr>
        <w:t> </w:t>
      </w:r>
      <w:r>
        <w:rPr>
          <w:color w:val="221F1F"/>
        </w:rPr>
        <w:t>en</w:t>
      </w:r>
      <w:r>
        <w:rPr>
          <w:color w:val="221F1F"/>
          <w:spacing w:val="-20"/>
        </w:rPr>
        <w:t> </w:t>
      </w:r>
      <w:r>
        <w:rPr>
          <w:color w:val="221F1F"/>
        </w:rPr>
        <w:t>el</w:t>
      </w:r>
      <w:r>
        <w:rPr>
          <w:color w:val="221F1F"/>
          <w:spacing w:val="-19"/>
        </w:rPr>
        <w:t> </w:t>
      </w:r>
      <w:r>
        <w:rPr>
          <w:color w:val="221F1F"/>
        </w:rPr>
        <w:t>contexto</w:t>
      </w:r>
      <w:r>
        <w:rPr>
          <w:color w:val="221F1F"/>
          <w:spacing w:val="-20"/>
        </w:rPr>
        <w:t> </w:t>
      </w:r>
      <w:r>
        <w:rPr>
          <w:color w:val="221F1F"/>
        </w:rPr>
        <w:t>en</w:t>
      </w:r>
      <w:r>
        <w:rPr>
          <w:color w:val="221F1F"/>
          <w:spacing w:val="-19"/>
        </w:rPr>
        <w:t> </w:t>
      </w:r>
      <w:r>
        <w:rPr>
          <w:color w:val="221F1F"/>
        </w:rPr>
        <w:t>el</w:t>
      </w:r>
      <w:r>
        <w:rPr>
          <w:color w:val="221F1F"/>
          <w:spacing w:val="-20"/>
        </w:rPr>
        <w:t> </w:t>
      </w:r>
      <w:r>
        <w:rPr>
          <w:color w:val="221F1F"/>
        </w:rPr>
        <w:t>que</w:t>
      </w:r>
      <w:r>
        <w:rPr>
          <w:color w:val="221F1F"/>
          <w:spacing w:val="-19"/>
        </w:rPr>
        <w:t> </w:t>
      </w:r>
      <w:r>
        <w:rPr>
          <w:color w:val="221F1F"/>
        </w:rPr>
        <w:t>se</w:t>
      </w:r>
      <w:r>
        <w:rPr>
          <w:color w:val="221F1F"/>
          <w:spacing w:val="-20"/>
        </w:rPr>
        <w:t> </w:t>
      </w:r>
      <w:r>
        <w:rPr>
          <w:color w:val="221F1F"/>
        </w:rPr>
        <w:t>desempe-</w:t>
      </w:r>
      <w:r>
        <w:rPr>
          <w:color w:val="221F1F"/>
          <w:spacing w:val="-61"/>
        </w:rPr>
        <w:t> </w:t>
      </w:r>
      <w:r>
        <w:rPr>
          <w:color w:val="221F1F"/>
        </w:rPr>
        <w:t>ñan</w:t>
      </w:r>
      <w:r>
        <w:rPr>
          <w:color w:val="221F1F"/>
          <w:spacing w:val="-3"/>
        </w:rPr>
        <w:t> </w:t>
      </w:r>
      <w:r>
        <w:rPr>
          <w:color w:val="221F1F"/>
        </w:rPr>
        <w:t>y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cómo</w:t>
      </w:r>
      <w:r>
        <w:rPr>
          <w:color w:val="221F1F"/>
          <w:spacing w:val="-2"/>
        </w:rPr>
        <w:t> </w:t>
      </w:r>
      <w:r>
        <w:rPr>
          <w:color w:val="221F1F"/>
        </w:rPr>
        <w:t>son</w:t>
      </w:r>
      <w:r>
        <w:rPr>
          <w:color w:val="221F1F"/>
          <w:spacing w:val="-3"/>
        </w:rPr>
        <w:t> </w:t>
      </w:r>
      <w:r>
        <w:rPr>
          <w:color w:val="221F1F"/>
        </w:rPr>
        <w:t>reconocidos</w:t>
      </w:r>
      <w:r>
        <w:rPr>
          <w:color w:val="221F1F"/>
          <w:spacing w:val="-2"/>
        </w:rPr>
        <w:t> </w:t>
      </w:r>
      <w:r>
        <w:rPr>
          <w:color w:val="221F1F"/>
        </w:rPr>
        <w:t>por</w:t>
      </w:r>
      <w:r>
        <w:rPr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color w:val="221F1F"/>
          <w:spacing w:val="-2"/>
        </w:rPr>
        <w:t> </w:t>
      </w:r>
      <w:r>
        <w:rPr>
          <w:color w:val="221F1F"/>
        </w:rPr>
        <w:t>sociedad.</w:t>
      </w:r>
      <w:r>
        <w:rPr>
          <w:color w:val="221F1F"/>
          <w:spacing w:val="-3"/>
        </w:rPr>
        <w:t> </w:t>
      </w:r>
      <w:r>
        <w:rPr>
          <w:color w:val="221F1F"/>
        </w:rPr>
        <w:t>Es</w:t>
      </w:r>
      <w:r>
        <w:rPr>
          <w:color w:val="221F1F"/>
          <w:spacing w:val="-2"/>
        </w:rPr>
        <w:t> </w:t>
      </w:r>
      <w:r>
        <w:rPr>
          <w:color w:val="221F1F"/>
        </w:rPr>
        <w:t>una</w:t>
      </w:r>
      <w:r>
        <w:rPr>
          <w:color w:val="221F1F"/>
          <w:spacing w:val="-2"/>
        </w:rPr>
        <w:t> </w:t>
      </w:r>
      <w:r>
        <w:rPr>
          <w:color w:val="221F1F"/>
        </w:rPr>
        <w:t>construcción</w:t>
      </w:r>
      <w:r>
        <w:rPr>
          <w:color w:val="221F1F"/>
          <w:spacing w:val="-3"/>
        </w:rPr>
        <w:t> </w:t>
      </w:r>
      <w:r>
        <w:rPr>
          <w:color w:val="221F1F"/>
        </w:rPr>
        <w:t>dialéctica</w:t>
      </w:r>
      <w:r>
        <w:rPr>
          <w:color w:val="221F1F"/>
          <w:spacing w:val="-2"/>
        </w:rPr>
        <w:t> </w:t>
      </w:r>
      <w:r>
        <w:rPr>
          <w:color w:val="221F1F"/>
        </w:rPr>
        <w:t>y</w:t>
      </w:r>
      <w:r>
        <w:rPr>
          <w:color w:val="221F1F"/>
          <w:spacing w:val="-3"/>
        </w:rPr>
        <w:t> </w:t>
      </w:r>
      <w:r>
        <w:rPr>
          <w:color w:val="221F1F"/>
        </w:rPr>
        <w:t>continua,</w:t>
      </w:r>
      <w:r>
        <w:rPr>
          <w:color w:val="221F1F"/>
          <w:spacing w:val="-2"/>
        </w:rPr>
        <w:t> </w:t>
      </w:r>
      <w:r>
        <w:rPr>
          <w:color w:val="221F1F"/>
        </w:rPr>
        <w:t>resultado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procesos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socialización</w:t>
      </w:r>
      <w:r>
        <w:rPr>
          <w:color w:val="221F1F"/>
          <w:spacing w:val="-13"/>
        </w:rPr>
        <w:t> </w:t>
      </w:r>
      <w:r>
        <w:rPr>
          <w:color w:val="221F1F"/>
        </w:rPr>
        <w:t>relacionados</w:t>
      </w:r>
      <w:r>
        <w:rPr>
          <w:color w:val="221F1F"/>
          <w:spacing w:val="-14"/>
        </w:rPr>
        <w:t> </w:t>
      </w:r>
      <w:r>
        <w:rPr>
          <w:color w:val="221F1F"/>
        </w:rPr>
        <w:t>con</w:t>
      </w:r>
      <w:r>
        <w:rPr>
          <w:color w:val="221F1F"/>
          <w:spacing w:val="-13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noción</w:t>
      </w:r>
      <w:r>
        <w:rPr>
          <w:color w:val="221F1F"/>
          <w:spacing w:val="-13"/>
        </w:rPr>
        <w:t> </w:t>
      </w:r>
      <w:r>
        <w:rPr>
          <w:color w:val="221F1F"/>
        </w:rPr>
        <w:t>respecto</w:t>
      </w:r>
      <w:r>
        <w:rPr>
          <w:color w:val="221F1F"/>
          <w:spacing w:val="-14"/>
        </w:rPr>
        <w:t> </w:t>
      </w:r>
      <w:r>
        <w:rPr>
          <w:color w:val="221F1F"/>
        </w:rPr>
        <w:t>a</w:t>
      </w:r>
      <w:r>
        <w:rPr>
          <w:color w:val="221F1F"/>
          <w:spacing w:val="-13"/>
        </w:rPr>
        <w:t> </w:t>
      </w:r>
      <w:r>
        <w:rPr>
          <w:color w:val="221F1F"/>
        </w:rPr>
        <w:t>lo</w:t>
      </w:r>
      <w:r>
        <w:rPr>
          <w:color w:val="221F1F"/>
          <w:spacing w:val="-13"/>
        </w:rPr>
        <w:t> </w:t>
      </w:r>
      <w:r>
        <w:rPr>
          <w:color w:val="221F1F"/>
        </w:rPr>
        <w:t>que</w:t>
      </w:r>
      <w:r>
        <w:rPr>
          <w:color w:val="221F1F"/>
          <w:spacing w:val="-13"/>
        </w:rPr>
        <w:t> </w:t>
      </w:r>
      <w:r>
        <w:rPr>
          <w:color w:val="221F1F"/>
        </w:rPr>
        <w:t>significa</w:t>
      </w:r>
      <w:r>
        <w:rPr>
          <w:color w:val="221F1F"/>
          <w:spacing w:val="-14"/>
        </w:rPr>
        <w:t> </w:t>
      </w:r>
      <w:r>
        <w:rPr>
          <w:color w:val="221F1F"/>
        </w:rPr>
        <w:t>ser</w:t>
      </w:r>
      <w:r>
        <w:rPr>
          <w:color w:val="221F1F"/>
          <w:spacing w:val="-13"/>
        </w:rPr>
        <w:t> </w:t>
      </w:r>
      <w:r>
        <w:rPr>
          <w:color w:val="221F1F"/>
        </w:rPr>
        <w:t>docente.</w:t>
      </w:r>
    </w:p>
    <w:p>
      <w:pPr>
        <w:pStyle w:val="BodyText"/>
        <w:spacing w:line="285" w:lineRule="auto" w:before="158"/>
        <w:ind w:left="516" w:right="1414"/>
        <w:jc w:val="both"/>
      </w:pP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docente</w:t>
      </w:r>
      <w:r>
        <w:rPr>
          <w:color w:val="231F20"/>
          <w:spacing w:val="-8"/>
        </w:rPr>
        <w:t> </w:t>
      </w:r>
      <w:r>
        <w:rPr>
          <w:color w:val="221F1F"/>
        </w:rPr>
        <w:t>desempeña</w:t>
      </w:r>
      <w:r>
        <w:rPr>
          <w:color w:val="221F1F"/>
          <w:spacing w:val="-7"/>
        </w:rPr>
        <w:t> </w:t>
      </w:r>
      <w:r>
        <w:rPr>
          <w:color w:val="221F1F"/>
        </w:rPr>
        <w:t>un</w:t>
      </w:r>
      <w:r>
        <w:rPr>
          <w:color w:val="221F1F"/>
          <w:spacing w:val="-8"/>
        </w:rPr>
        <w:t> </w:t>
      </w:r>
      <w:r>
        <w:rPr>
          <w:color w:val="221F1F"/>
        </w:rPr>
        <w:t>papel</w:t>
      </w:r>
      <w:r>
        <w:rPr>
          <w:color w:val="221F1F"/>
          <w:spacing w:val="-8"/>
        </w:rPr>
        <w:t> </w:t>
      </w:r>
      <w:r>
        <w:rPr>
          <w:color w:val="221F1F"/>
        </w:rPr>
        <w:t>relevante</w:t>
      </w:r>
      <w:r>
        <w:rPr>
          <w:color w:val="221F1F"/>
          <w:spacing w:val="-8"/>
        </w:rPr>
        <w:t> </w:t>
      </w:r>
      <w:r>
        <w:rPr>
          <w:color w:val="221F1F"/>
        </w:rPr>
        <w:t>para</w:t>
      </w:r>
      <w:r>
        <w:rPr>
          <w:color w:val="221F1F"/>
          <w:spacing w:val="-7"/>
        </w:rPr>
        <w:t> </w:t>
      </w:r>
      <w:r>
        <w:rPr>
          <w:color w:val="221F1F"/>
        </w:rPr>
        <w:t>la</w:t>
      </w:r>
      <w:r>
        <w:rPr>
          <w:color w:val="221F1F"/>
          <w:spacing w:val="-8"/>
        </w:rPr>
        <w:t> </w:t>
      </w:r>
      <w:r>
        <w:rPr>
          <w:color w:val="221F1F"/>
        </w:rPr>
        <w:t>sociedad,</w:t>
      </w:r>
      <w:r>
        <w:rPr>
          <w:color w:val="221F1F"/>
          <w:spacing w:val="-8"/>
        </w:rPr>
        <w:t> </w:t>
      </w:r>
      <w:r>
        <w:rPr>
          <w:color w:val="221F1F"/>
        </w:rPr>
        <w:t>en</w:t>
      </w:r>
      <w:r>
        <w:rPr>
          <w:color w:val="221F1F"/>
          <w:spacing w:val="-8"/>
        </w:rPr>
        <w:t> </w:t>
      </w:r>
      <w:r>
        <w:rPr>
          <w:color w:val="221F1F"/>
        </w:rPr>
        <w:t>tanto</w:t>
      </w:r>
      <w:r>
        <w:rPr>
          <w:color w:val="221F1F"/>
          <w:spacing w:val="-8"/>
        </w:rPr>
        <w:t> </w:t>
      </w:r>
      <w:r>
        <w:rPr>
          <w:color w:val="221F1F"/>
        </w:rPr>
        <w:t>que</w:t>
      </w:r>
      <w:r>
        <w:rPr>
          <w:color w:val="221F1F"/>
          <w:spacing w:val="-7"/>
        </w:rPr>
        <w:t> </w:t>
      </w:r>
      <w:r>
        <w:rPr>
          <w:color w:val="221F1F"/>
        </w:rPr>
        <w:t>representa</w:t>
      </w:r>
      <w:r>
        <w:rPr>
          <w:color w:val="221F1F"/>
          <w:spacing w:val="-8"/>
        </w:rPr>
        <w:t> </w:t>
      </w:r>
      <w:r>
        <w:rPr>
          <w:color w:val="221F1F"/>
        </w:rPr>
        <w:t>un</w:t>
      </w:r>
      <w:r>
        <w:rPr>
          <w:color w:val="221F1F"/>
          <w:spacing w:val="-8"/>
        </w:rPr>
        <w:t> </w:t>
      </w:r>
      <w:r>
        <w:rPr>
          <w:color w:val="221F1F"/>
        </w:rPr>
        <w:t>agente</w:t>
      </w:r>
      <w:r>
        <w:rPr>
          <w:color w:val="221F1F"/>
          <w:spacing w:val="-8"/>
        </w:rPr>
        <w:t> </w:t>
      </w:r>
      <w:r>
        <w:rPr>
          <w:color w:val="221F1F"/>
        </w:rPr>
        <w:t>que</w:t>
      </w:r>
      <w:r>
        <w:rPr>
          <w:color w:val="221F1F"/>
          <w:spacing w:val="-60"/>
        </w:rPr>
        <w:t> </w:t>
      </w:r>
      <w:r>
        <w:rPr>
          <w:color w:val="221F1F"/>
        </w:rPr>
        <w:t>incide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manera</w:t>
      </w:r>
      <w:r>
        <w:rPr>
          <w:color w:val="221F1F"/>
          <w:spacing w:val="-7"/>
        </w:rPr>
        <w:t> </w:t>
      </w:r>
      <w:r>
        <w:rPr>
          <w:color w:val="221F1F"/>
        </w:rPr>
        <w:t>directa</w:t>
      </w:r>
      <w:r>
        <w:rPr>
          <w:color w:val="221F1F"/>
          <w:spacing w:val="-7"/>
        </w:rPr>
        <w:t> </w:t>
      </w:r>
      <w:r>
        <w:rPr>
          <w:color w:val="221F1F"/>
        </w:rPr>
        <w:t>en</w:t>
      </w:r>
      <w:r>
        <w:rPr>
          <w:color w:val="221F1F"/>
          <w:spacing w:val="-7"/>
        </w:rPr>
        <w:t> </w:t>
      </w:r>
      <w:r>
        <w:rPr>
          <w:color w:val="221F1F"/>
        </w:rPr>
        <w:t>la</w:t>
      </w:r>
      <w:r>
        <w:rPr>
          <w:color w:val="221F1F"/>
          <w:spacing w:val="-6"/>
        </w:rPr>
        <w:t> </w:t>
      </w:r>
      <w:r>
        <w:rPr>
          <w:color w:val="221F1F"/>
        </w:rPr>
        <w:t>formación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las</w:t>
      </w:r>
      <w:r>
        <w:rPr>
          <w:color w:val="221F1F"/>
          <w:spacing w:val="-7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los</w:t>
      </w:r>
      <w:r>
        <w:rPr>
          <w:color w:val="221F1F"/>
          <w:spacing w:val="-6"/>
        </w:rPr>
        <w:t> </w:t>
      </w:r>
      <w:r>
        <w:rPr>
          <w:color w:val="221F1F"/>
        </w:rPr>
        <w:t>estudiantes,</w:t>
      </w:r>
      <w:r>
        <w:rPr>
          <w:color w:val="221F1F"/>
          <w:spacing w:val="-7"/>
        </w:rPr>
        <w:t> </w:t>
      </w:r>
      <w:r>
        <w:rPr>
          <w:color w:val="221F1F"/>
        </w:rPr>
        <w:t>por</w:t>
      </w:r>
      <w:r>
        <w:rPr>
          <w:color w:val="221F1F"/>
          <w:spacing w:val="-7"/>
        </w:rPr>
        <w:t> </w:t>
      </w:r>
      <w:r>
        <w:rPr>
          <w:color w:val="221F1F"/>
        </w:rPr>
        <w:t>lo</w:t>
      </w:r>
      <w:r>
        <w:rPr>
          <w:color w:val="221F1F"/>
          <w:spacing w:val="-7"/>
        </w:rPr>
        <w:t> </w:t>
      </w:r>
      <w:r>
        <w:rPr>
          <w:color w:val="221F1F"/>
        </w:rPr>
        <w:t>que</w:t>
      </w:r>
      <w:r>
        <w:rPr>
          <w:color w:val="221F1F"/>
          <w:spacing w:val="-7"/>
        </w:rPr>
        <w:t> </w:t>
      </w:r>
      <w:r>
        <w:rPr>
          <w:color w:val="221F1F"/>
        </w:rPr>
        <w:t>reconoce</w:t>
      </w:r>
      <w:r>
        <w:rPr>
          <w:color w:val="221F1F"/>
          <w:spacing w:val="-6"/>
        </w:rPr>
        <w:t> </w:t>
      </w:r>
      <w:r>
        <w:rPr>
          <w:color w:val="221F1F"/>
        </w:rPr>
        <w:t>la</w:t>
      </w:r>
      <w:r>
        <w:rPr>
          <w:color w:val="221F1F"/>
          <w:spacing w:val="-7"/>
        </w:rPr>
        <w:t> </w:t>
      </w:r>
      <w:r>
        <w:rPr>
          <w:color w:val="221F1F"/>
        </w:rPr>
        <w:t>importancia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su</w:t>
      </w:r>
      <w:r>
        <w:rPr>
          <w:color w:val="221F1F"/>
          <w:spacing w:val="-8"/>
        </w:rPr>
        <w:t> </w:t>
      </w:r>
      <w:r>
        <w:rPr>
          <w:color w:val="221F1F"/>
        </w:rPr>
        <w:t>función</w:t>
      </w:r>
      <w:r>
        <w:rPr>
          <w:color w:val="221F1F"/>
          <w:spacing w:val="-7"/>
        </w:rPr>
        <w:t> </w:t>
      </w:r>
      <w:r>
        <w:rPr>
          <w:color w:val="221F1F"/>
        </w:rPr>
        <w:t>y</w:t>
      </w:r>
      <w:r>
        <w:rPr>
          <w:color w:val="221F1F"/>
          <w:spacing w:val="-8"/>
        </w:rPr>
        <w:t> </w:t>
      </w:r>
      <w:r>
        <w:rPr>
          <w:color w:val="221F1F"/>
        </w:rPr>
        <w:t>tiene</w:t>
      </w:r>
      <w:r>
        <w:rPr>
          <w:color w:val="221F1F"/>
          <w:spacing w:val="-7"/>
        </w:rPr>
        <w:t> </w:t>
      </w:r>
      <w:r>
        <w:rPr>
          <w:color w:val="221F1F"/>
        </w:rPr>
        <w:t>conocimiento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las</w:t>
      </w:r>
      <w:r>
        <w:rPr>
          <w:color w:val="221F1F"/>
          <w:spacing w:val="-7"/>
        </w:rPr>
        <w:t> </w:t>
      </w:r>
      <w:r>
        <w:rPr>
          <w:color w:val="221F1F"/>
        </w:rPr>
        <w:t>reglas</w:t>
      </w:r>
      <w:r>
        <w:rPr>
          <w:color w:val="221F1F"/>
          <w:spacing w:val="-8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normas</w:t>
      </w:r>
      <w:r>
        <w:rPr>
          <w:color w:val="221F1F"/>
          <w:spacing w:val="-7"/>
        </w:rPr>
        <w:t> </w:t>
      </w:r>
      <w:r>
        <w:rPr>
          <w:color w:val="221F1F"/>
        </w:rPr>
        <w:t>que</w:t>
      </w:r>
      <w:r>
        <w:rPr>
          <w:color w:val="221F1F"/>
          <w:spacing w:val="-8"/>
        </w:rPr>
        <w:t> </w:t>
      </w:r>
      <w:r>
        <w:rPr>
          <w:color w:val="221F1F"/>
        </w:rPr>
        <w:t>aplican</w:t>
      </w:r>
      <w:r>
        <w:rPr>
          <w:color w:val="221F1F"/>
          <w:spacing w:val="-7"/>
        </w:rPr>
        <w:t> </w:t>
      </w:r>
      <w:r>
        <w:rPr>
          <w:color w:val="221F1F"/>
        </w:rPr>
        <w:t>para</w:t>
      </w:r>
      <w:r>
        <w:rPr>
          <w:color w:val="221F1F"/>
          <w:spacing w:val="-8"/>
        </w:rPr>
        <w:t> </w:t>
      </w:r>
      <w:r>
        <w:rPr>
          <w:color w:val="221F1F"/>
        </w:rPr>
        <w:t>conducirse</w:t>
      </w:r>
      <w:r>
        <w:rPr>
          <w:color w:val="221F1F"/>
          <w:spacing w:val="-6"/>
        </w:rPr>
        <w:t> </w:t>
      </w:r>
      <w:r>
        <w:rPr>
          <w:color w:val="221F1F"/>
        </w:rPr>
        <w:t>éticamente.</w:t>
      </w:r>
      <w:r>
        <w:rPr>
          <w:color w:val="221F1F"/>
          <w:spacing w:val="-6"/>
        </w:rPr>
        <w:t> </w:t>
      </w:r>
      <w:r>
        <w:rPr>
          <w:color w:val="221F1F"/>
        </w:rPr>
        <w:t>En</w:t>
      </w:r>
      <w:r>
        <w:rPr>
          <w:color w:val="221F1F"/>
          <w:spacing w:val="-7"/>
        </w:rPr>
        <w:t> </w:t>
      </w:r>
      <w:r>
        <w:rPr>
          <w:color w:val="221F1F"/>
        </w:rPr>
        <w:t>este</w:t>
      </w:r>
      <w:r>
        <w:rPr>
          <w:color w:val="221F1F"/>
          <w:spacing w:val="-61"/>
        </w:rPr>
        <w:t> </w:t>
      </w:r>
      <w:r>
        <w:rPr>
          <w:color w:val="221F1F"/>
        </w:rPr>
        <w:t>sentido,</w:t>
      </w:r>
      <w:r>
        <w:rPr>
          <w:color w:val="221F1F"/>
          <w:spacing w:val="-2"/>
        </w:rPr>
        <w:t> </w:t>
      </w:r>
      <w:r>
        <w:rPr>
          <w:color w:val="221F1F"/>
        </w:rPr>
        <w:t>el</w:t>
      </w:r>
      <w:r>
        <w:rPr>
          <w:color w:val="221F1F"/>
          <w:spacing w:val="-2"/>
        </w:rPr>
        <w:t> </w:t>
      </w:r>
      <w:r>
        <w:rPr>
          <w:color w:val="221F1F"/>
        </w:rPr>
        <w:t>asumirse</w:t>
      </w:r>
      <w:r>
        <w:rPr>
          <w:color w:val="221F1F"/>
          <w:spacing w:val="-1"/>
        </w:rPr>
        <w:t> </w:t>
      </w:r>
      <w:r>
        <w:rPr>
          <w:color w:val="221F1F"/>
        </w:rPr>
        <w:t>como</w:t>
      </w:r>
      <w:r>
        <w:rPr>
          <w:color w:val="221F1F"/>
          <w:spacing w:val="-2"/>
        </w:rPr>
        <w:t> </w:t>
      </w:r>
      <w:r>
        <w:rPr>
          <w:color w:val="221F1F"/>
        </w:rPr>
        <w:t>docente</w:t>
      </w:r>
      <w:r>
        <w:rPr>
          <w:color w:val="221F1F"/>
          <w:spacing w:val="-1"/>
        </w:rPr>
        <w:t> </w:t>
      </w:r>
      <w:r>
        <w:rPr>
          <w:color w:val="221F1F"/>
        </w:rPr>
        <w:t>de</w:t>
      </w:r>
      <w:r>
        <w:rPr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color w:val="221F1F"/>
          <w:spacing w:val="-2"/>
        </w:rPr>
        <w:t> </w:t>
      </w:r>
      <w:r>
        <w:rPr>
          <w:color w:val="221F1F"/>
        </w:rPr>
        <w:t>Educación</w:t>
      </w:r>
      <w:r>
        <w:rPr>
          <w:color w:val="221F1F"/>
          <w:spacing w:val="-1"/>
        </w:rPr>
        <w:t> </w:t>
      </w:r>
      <w:r>
        <w:rPr>
          <w:color w:val="221F1F"/>
        </w:rPr>
        <w:t>Media</w:t>
      </w:r>
      <w:r>
        <w:rPr>
          <w:color w:val="221F1F"/>
          <w:spacing w:val="-2"/>
        </w:rPr>
        <w:t> </w:t>
      </w:r>
      <w:r>
        <w:rPr>
          <w:color w:val="221F1F"/>
        </w:rPr>
        <w:t>Superior</w:t>
      </w:r>
      <w:r>
        <w:rPr>
          <w:color w:val="221F1F"/>
          <w:spacing w:val="-1"/>
        </w:rPr>
        <w:t> </w:t>
      </w:r>
      <w:r>
        <w:rPr>
          <w:color w:val="221F1F"/>
        </w:rPr>
        <w:t>implica</w:t>
      </w:r>
      <w:r>
        <w:rPr>
          <w:color w:val="221F1F"/>
          <w:spacing w:val="-2"/>
        </w:rPr>
        <w:t> </w:t>
      </w:r>
      <w:r>
        <w:rPr>
          <w:color w:val="221F1F"/>
        </w:rPr>
        <w:t>tanto</w:t>
      </w:r>
      <w:r>
        <w:rPr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color w:val="221F1F"/>
          <w:spacing w:val="-1"/>
        </w:rPr>
        <w:t> </w:t>
      </w:r>
      <w:r>
        <w:rPr>
          <w:color w:val="221F1F"/>
        </w:rPr>
        <w:t>identificación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1"/>
        </w:rPr>
        <w:t> </w:t>
      </w:r>
      <w:r>
        <w:rPr>
          <w:color w:val="221F1F"/>
        </w:rPr>
        <w:t>las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285120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5" w:lineRule="auto" w:before="94"/>
        <w:ind w:left="1407" w:right="1424"/>
        <w:jc w:val="both"/>
      </w:pPr>
      <w:r>
        <w:rPr>
          <w:color w:val="221F1F"/>
        </w:rPr>
        <w:t>características</w:t>
      </w:r>
      <w:r>
        <w:rPr>
          <w:color w:val="221F1F"/>
          <w:spacing w:val="-10"/>
        </w:rPr>
        <w:t> </w:t>
      </w:r>
      <w:r>
        <w:rPr>
          <w:color w:val="221F1F"/>
        </w:rPr>
        <w:t>y</w:t>
      </w:r>
      <w:r>
        <w:rPr>
          <w:color w:val="221F1F"/>
          <w:spacing w:val="-10"/>
        </w:rPr>
        <w:t> </w:t>
      </w:r>
      <w:r>
        <w:rPr>
          <w:color w:val="221F1F"/>
        </w:rPr>
        <w:t>necesidades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0"/>
        </w:rPr>
        <w:t> </w:t>
      </w:r>
      <w:r>
        <w:rPr>
          <w:color w:val="221F1F"/>
        </w:rPr>
        <w:t>y</w:t>
      </w:r>
      <w:r>
        <w:rPr>
          <w:color w:val="221F1F"/>
          <w:spacing w:val="-9"/>
        </w:rPr>
        <w:t> </w:t>
      </w:r>
      <w:r>
        <w:rPr>
          <w:color w:val="221F1F"/>
        </w:rPr>
        <w:t>los</w:t>
      </w:r>
      <w:r>
        <w:rPr>
          <w:color w:val="221F1F"/>
          <w:spacing w:val="-10"/>
        </w:rPr>
        <w:t> </w:t>
      </w:r>
      <w:r>
        <w:rPr>
          <w:color w:val="221F1F"/>
        </w:rPr>
        <w:t>estudiantes</w:t>
      </w:r>
      <w:r>
        <w:rPr>
          <w:color w:val="221F1F"/>
          <w:spacing w:val="-10"/>
        </w:rPr>
        <w:t> </w:t>
      </w:r>
      <w:r>
        <w:rPr>
          <w:color w:val="221F1F"/>
        </w:rPr>
        <w:t>con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10"/>
        </w:rPr>
        <w:t> </w:t>
      </w:r>
      <w:r>
        <w:rPr>
          <w:color w:val="221F1F"/>
        </w:rPr>
        <w:t>que</w:t>
      </w:r>
      <w:r>
        <w:rPr>
          <w:color w:val="221F1F"/>
          <w:spacing w:val="-9"/>
        </w:rPr>
        <w:t> </w:t>
      </w:r>
      <w:r>
        <w:rPr>
          <w:color w:val="221F1F"/>
        </w:rPr>
        <w:t>convive</w:t>
      </w:r>
      <w:r>
        <w:rPr>
          <w:color w:val="221F1F"/>
          <w:spacing w:val="-10"/>
        </w:rPr>
        <w:t> </w:t>
      </w:r>
      <w:r>
        <w:rPr>
          <w:color w:val="221F1F"/>
        </w:rPr>
        <w:t>cotidianamente,</w:t>
      </w:r>
      <w:r>
        <w:rPr>
          <w:color w:val="221F1F"/>
          <w:spacing w:val="-10"/>
        </w:rPr>
        <w:t> </w:t>
      </w:r>
      <w:r>
        <w:rPr>
          <w:color w:val="221F1F"/>
        </w:rPr>
        <w:t>como</w:t>
      </w:r>
      <w:r>
        <w:rPr>
          <w:color w:val="221F1F"/>
          <w:spacing w:val="-10"/>
        </w:rPr>
        <w:t> </w:t>
      </w:r>
      <w:r>
        <w:rPr>
          <w:color w:val="221F1F"/>
        </w:rPr>
        <w:t>el</w:t>
      </w:r>
      <w:r>
        <w:rPr>
          <w:color w:val="221F1F"/>
          <w:spacing w:val="-10"/>
        </w:rPr>
        <w:t> </w:t>
      </w:r>
      <w:r>
        <w:rPr>
          <w:color w:val="221F1F"/>
        </w:rPr>
        <w:t>reco-</w:t>
      </w:r>
      <w:r>
        <w:rPr>
          <w:color w:val="221F1F"/>
          <w:spacing w:val="-60"/>
        </w:rPr>
        <w:t> </w:t>
      </w:r>
      <w:r>
        <w:rPr>
          <w:color w:val="221F1F"/>
        </w:rPr>
        <w:t>nocimiento del impacto que genera en la vida de las y los adolescentes, jóvenes y de la sociedad en su</w:t>
      </w:r>
      <w:r>
        <w:rPr>
          <w:color w:val="221F1F"/>
          <w:spacing w:val="-61"/>
        </w:rPr>
        <w:t> </w:t>
      </w:r>
      <w:r>
        <w:rPr>
          <w:color w:val="221F1F"/>
        </w:rPr>
        <w:t>conjunto,</w:t>
      </w:r>
      <w:r>
        <w:rPr>
          <w:color w:val="221F1F"/>
          <w:spacing w:val="-16"/>
        </w:rPr>
        <w:t> </w:t>
      </w:r>
      <w:r>
        <w:rPr>
          <w:color w:val="221F1F"/>
        </w:rPr>
        <w:t>por</w:t>
      </w:r>
      <w:r>
        <w:rPr>
          <w:color w:val="221F1F"/>
          <w:spacing w:val="-16"/>
        </w:rPr>
        <w:t> </w:t>
      </w:r>
      <w:r>
        <w:rPr>
          <w:color w:val="221F1F"/>
        </w:rPr>
        <w:t>lo</w:t>
      </w:r>
      <w:r>
        <w:rPr>
          <w:color w:val="221F1F"/>
          <w:spacing w:val="-16"/>
        </w:rPr>
        <w:t> </w:t>
      </w:r>
      <w:r>
        <w:rPr>
          <w:color w:val="221F1F"/>
        </w:rPr>
        <w:t>cual</w:t>
      </w:r>
      <w:r>
        <w:rPr>
          <w:color w:val="221F1F"/>
          <w:spacing w:val="-16"/>
        </w:rPr>
        <w:t> </w:t>
      </w:r>
      <w:r>
        <w:rPr>
          <w:color w:val="221F1F"/>
        </w:rPr>
        <w:t>es</w:t>
      </w:r>
      <w:r>
        <w:rPr>
          <w:color w:val="221F1F"/>
          <w:spacing w:val="-16"/>
        </w:rPr>
        <w:t> </w:t>
      </w:r>
      <w:r>
        <w:rPr>
          <w:color w:val="221F1F"/>
        </w:rPr>
        <w:t>sensible</w:t>
      </w:r>
      <w:r>
        <w:rPr>
          <w:color w:val="221F1F"/>
          <w:spacing w:val="-15"/>
        </w:rPr>
        <w:t> </w:t>
      </w:r>
      <w:r>
        <w:rPr>
          <w:color w:val="221F1F"/>
        </w:rPr>
        <w:t>a</w:t>
      </w:r>
      <w:r>
        <w:rPr>
          <w:color w:val="221F1F"/>
          <w:spacing w:val="-16"/>
        </w:rPr>
        <w:t> </w:t>
      </w:r>
      <w:r>
        <w:rPr>
          <w:color w:val="221F1F"/>
        </w:rPr>
        <w:t>la</w:t>
      </w:r>
      <w:r>
        <w:rPr>
          <w:color w:val="221F1F"/>
          <w:spacing w:val="-16"/>
        </w:rPr>
        <w:t> </w:t>
      </w:r>
      <w:r>
        <w:rPr>
          <w:color w:val="221F1F"/>
        </w:rPr>
        <w:t>realidad</w:t>
      </w:r>
      <w:r>
        <w:rPr>
          <w:color w:val="221F1F"/>
          <w:spacing w:val="-16"/>
        </w:rPr>
        <w:t> </w:t>
      </w:r>
      <w:r>
        <w:rPr>
          <w:color w:val="221F1F"/>
        </w:rPr>
        <w:t>del</w:t>
      </w:r>
      <w:r>
        <w:rPr>
          <w:color w:val="221F1F"/>
          <w:spacing w:val="-16"/>
        </w:rPr>
        <w:t> </w:t>
      </w:r>
      <w:r>
        <w:rPr>
          <w:color w:val="221F1F"/>
        </w:rPr>
        <w:t>estudiantado</w:t>
      </w:r>
      <w:r>
        <w:rPr>
          <w:color w:val="221F1F"/>
          <w:spacing w:val="-15"/>
        </w:rPr>
        <w:t> </w:t>
      </w:r>
      <w:r>
        <w:rPr>
          <w:color w:val="221F1F"/>
        </w:rPr>
        <w:t>que</w:t>
      </w:r>
      <w:r>
        <w:rPr>
          <w:color w:val="221F1F"/>
          <w:spacing w:val="-16"/>
        </w:rPr>
        <w:t> </w:t>
      </w:r>
      <w:r>
        <w:rPr>
          <w:color w:val="221F1F"/>
        </w:rPr>
        <w:t>entiende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16"/>
        </w:rPr>
        <w:t> </w:t>
      </w:r>
      <w:r>
        <w:rPr>
          <w:color w:val="221F1F"/>
        </w:rPr>
        <w:t>aprecia</w:t>
      </w:r>
      <w:r>
        <w:rPr>
          <w:color w:val="221F1F"/>
          <w:spacing w:val="-16"/>
        </w:rPr>
        <w:t> </w:t>
      </w:r>
      <w:r>
        <w:rPr>
          <w:color w:val="221F1F"/>
        </w:rPr>
        <w:t>el</w:t>
      </w:r>
      <w:r>
        <w:rPr>
          <w:color w:val="221F1F"/>
          <w:spacing w:val="-16"/>
        </w:rPr>
        <w:t> </w:t>
      </w:r>
      <w:r>
        <w:rPr>
          <w:color w:val="221F1F"/>
        </w:rPr>
        <w:t>logro</w:t>
      </w:r>
      <w:r>
        <w:rPr>
          <w:color w:val="221F1F"/>
          <w:spacing w:val="-15"/>
        </w:rPr>
        <w:t> </w:t>
      </w:r>
      <w:r>
        <w:rPr>
          <w:color w:val="221F1F"/>
        </w:rPr>
        <w:t>individual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61"/>
        </w:rPr>
        <w:t> </w:t>
      </w:r>
      <w:r>
        <w:rPr>
          <w:color w:val="221F1F"/>
        </w:rPr>
        <w:t>social</w:t>
      </w:r>
      <w:r>
        <w:rPr>
          <w:color w:val="221F1F"/>
          <w:spacing w:val="-4"/>
        </w:rPr>
        <w:t> </w:t>
      </w:r>
      <w:r>
        <w:rPr>
          <w:color w:val="221F1F"/>
        </w:rPr>
        <w:t>que</w:t>
      </w:r>
      <w:r>
        <w:rPr>
          <w:color w:val="221F1F"/>
          <w:spacing w:val="-3"/>
        </w:rPr>
        <w:t> </w:t>
      </w:r>
      <w:r>
        <w:rPr>
          <w:color w:val="221F1F"/>
        </w:rPr>
        <w:t>significa</w:t>
      </w:r>
      <w:r>
        <w:rPr>
          <w:color w:val="221F1F"/>
          <w:spacing w:val="-4"/>
        </w:rPr>
        <w:t> </w:t>
      </w:r>
      <w:r>
        <w:rPr>
          <w:color w:val="221F1F"/>
        </w:rPr>
        <w:t>para</w:t>
      </w:r>
      <w:r>
        <w:rPr>
          <w:color w:val="221F1F"/>
          <w:spacing w:val="-3"/>
        </w:rPr>
        <w:t> </w:t>
      </w:r>
      <w:r>
        <w:rPr>
          <w:color w:val="221F1F"/>
        </w:rPr>
        <w:t>cada</w:t>
      </w:r>
      <w:r>
        <w:rPr>
          <w:color w:val="221F1F"/>
          <w:spacing w:val="-3"/>
        </w:rPr>
        <w:t> </w:t>
      </w:r>
      <w:r>
        <w:rPr>
          <w:color w:val="221F1F"/>
        </w:rPr>
        <w:t>estudiante</w:t>
      </w:r>
      <w:r>
        <w:rPr>
          <w:color w:val="221F1F"/>
          <w:spacing w:val="-4"/>
        </w:rPr>
        <w:t> </w:t>
      </w:r>
      <w:r>
        <w:rPr>
          <w:color w:val="221F1F"/>
        </w:rPr>
        <w:t>ingresar</w:t>
      </w:r>
      <w:r>
        <w:rPr>
          <w:color w:val="221F1F"/>
          <w:spacing w:val="-3"/>
        </w:rPr>
        <w:t> </w:t>
      </w:r>
      <w:r>
        <w:rPr>
          <w:color w:val="221F1F"/>
        </w:rPr>
        <w:t>y</w:t>
      </w:r>
      <w:r>
        <w:rPr>
          <w:color w:val="221F1F"/>
          <w:spacing w:val="-3"/>
        </w:rPr>
        <w:t> </w:t>
      </w:r>
      <w:r>
        <w:rPr>
          <w:color w:val="221F1F"/>
        </w:rPr>
        <w:t>mantenerse</w:t>
      </w:r>
      <w:r>
        <w:rPr>
          <w:color w:val="221F1F"/>
          <w:spacing w:val="-4"/>
        </w:rPr>
        <w:t> </w:t>
      </w:r>
      <w:r>
        <w:rPr>
          <w:color w:val="221F1F"/>
        </w:rPr>
        <w:t>en</w:t>
      </w:r>
      <w:r>
        <w:rPr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color w:val="221F1F"/>
          <w:spacing w:val="-3"/>
        </w:rPr>
        <w:t> </w:t>
      </w:r>
      <w:r>
        <w:rPr>
          <w:color w:val="221F1F"/>
        </w:rPr>
        <w:t>comunidad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color w:val="221F1F"/>
          <w:spacing w:val="-3"/>
        </w:rPr>
        <w:t> </w:t>
      </w:r>
      <w:r>
        <w:rPr>
          <w:color w:val="221F1F"/>
        </w:rPr>
        <w:t>Educación</w:t>
      </w:r>
      <w:r>
        <w:rPr>
          <w:color w:val="221F1F"/>
          <w:spacing w:val="-4"/>
        </w:rPr>
        <w:t> </w:t>
      </w:r>
      <w:r>
        <w:rPr>
          <w:color w:val="221F1F"/>
        </w:rPr>
        <w:t>Media</w:t>
      </w:r>
      <w:r>
        <w:rPr>
          <w:color w:val="221F1F"/>
          <w:spacing w:val="-61"/>
        </w:rPr>
        <w:t> </w:t>
      </w:r>
      <w:r>
        <w:rPr>
          <w:color w:val="221F1F"/>
        </w:rPr>
        <w:t>Superior.</w:t>
      </w:r>
    </w:p>
    <w:p>
      <w:pPr>
        <w:pStyle w:val="BodyText"/>
        <w:spacing w:line="285" w:lineRule="auto" w:before="158"/>
        <w:ind w:left="1407" w:right="1424"/>
        <w:jc w:val="both"/>
      </w:pPr>
      <w:r>
        <w:rPr/>
        <w:pict>
          <v:shape style="position:absolute;margin-left:567.045227pt;margin-top:26.470541pt;width:13pt;height:303.5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21F1F"/>
        </w:rPr>
        <w:t>El siguiente dominio señala la importancia sobre el conocimiento y aplicación de los elementos que</w:t>
      </w:r>
      <w:r>
        <w:rPr>
          <w:color w:val="221F1F"/>
          <w:spacing w:val="1"/>
        </w:rPr>
        <w:t> </w:t>
      </w:r>
      <w:r>
        <w:rPr>
          <w:color w:val="221F1F"/>
        </w:rPr>
        <w:t>integran</w:t>
      </w:r>
      <w:r>
        <w:rPr>
          <w:color w:val="221F1F"/>
          <w:spacing w:val="-6"/>
        </w:rPr>
        <w:t> </w:t>
      </w:r>
      <w:r>
        <w:rPr>
          <w:color w:val="221F1F"/>
        </w:rPr>
        <w:t>el</w:t>
      </w:r>
      <w:r>
        <w:rPr>
          <w:color w:val="221F1F"/>
          <w:spacing w:val="-5"/>
        </w:rPr>
        <w:t> </w:t>
      </w:r>
      <w:r>
        <w:rPr>
          <w:color w:val="221F1F"/>
        </w:rPr>
        <w:t>currículo.</w:t>
      </w:r>
      <w:r>
        <w:rPr>
          <w:color w:val="221F1F"/>
          <w:spacing w:val="-5"/>
        </w:rPr>
        <w:t> </w:t>
      </w:r>
      <w:r>
        <w:rPr>
          <w:color w:val="221F1F"/>
        </w:rPr>
        <w:t>En</w:t>
      </w:r>
      <w:r>
        <w:rPr>
          <w:color w:val="221F1F"/>
          <w:spacing w:val="-5"/>
        </w:rPr>
        <w:t> </w:t>
      </w:r>
      <w:r>
        <w:rPr>
          <w:color w:val="221F1F"/>
        </w:rPr>
        <w:t>éste</w:t>
      </w:r>
      <w:r>
        <w:rPr>
          <w:color w:val="221F1F"/>
          <w:spacing w:val="-5"/>
        </w:rPr>
        <w:t> </w:t>
      </w:r>
      <w:r>
        <w:rPr>
          <w:color w:val="221F1F"/>
        </w:rPr>
        <w:t>se</w:t>
      </w:r>
      <w:r>
        <w:rPr>
          <w:color w:val="221F1F"/>
          <w:spacing w:val="-5"/>
        </w:rPr>
        <w:t> </w:t>
      </w:r>
      <w:r>
        <w:rPr>
          <w:color w:val="221F1F"/>
        </w:rPr>
        <w:t>formalizan</w:t>
      </w:r>
      <w:r>
        <w:rPr>
          <w:color w:val="221F1F"/>
          <w:spacing w:val="-5"/>
        </w:rPr>
        <w:t> </w:t>
      </w:r>
      <w:r>
        <w:rPr>
          <w:color w:val="221F1F"/>
        </w:rPr>
        <w:t>los</w:t>
      </w:r>
      <w:r>
        <w:rPr>
          <w:color w:val="221F1F"/>
          <w:spacing w:val="-5"/>
        </w:rPr>
        <w:t> </w:t>
      </w:r>
      <w:r>
        <w:rPr>
          <w:color w:val="221F1F"/>
        </w:rPr>
        <w:t>conceptos</w:t>
      </w:r>
      <w:r>
        <w:rPr>
          <w:color w:val="221F1F"/>
          <w:spacing w:val="-5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valores</w:t>
      </w:r>
      <w:r>
        <w:rPr>
          <w:color w:val="221F1F"/>
          <w:spacing w:val="-5"/>
        </w:rPr>
        <w:t> </w:t>
      </w:r>
      <w:r>
        <w:rPr>
          <w:color w:val="221F1F"/>
        </w:rPr>
        <w:t>respecto</w:t>
      </w:r>
      <w:r>
        <w:rPr>
          <w:color w:val="221F1F"/>
          <w:spacing w:val="-5"/>
        </w:rPr>
        <w:t> </w:t>
      </w:r>
      <w:r>
        <w:rPr>
          <w:color w:val="221F1F"/>
        </w:rPr>
        <w:t>al</w:t>
      </w:r>
      <w:r>
        <w:rPr>
          <w:color w:val="221F1F"/>
          <w:spacing w:val="-5"/>
        </w:rPr>
        <w:t> </w:t>
      </w:r>
      <w:r>
        <w:rPr>
          <w:color w:val="221F1F"/>
        </w:rPr>
        <w:t>tipo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formación</w:t>
      </w:r>
      <w:r>
        <w:rPr>
          <w:color w:val="221F1F"/>
          <w:spacing w:val="-5"/>
        </w:rPr>
        <w:t> </w:t>
      </w:r>
      <w:r>
        <w:rPr>
          <w:color w:val="221F1F"/>
        </w:rPr>
        <w:t>que</w:t>
      </w:r>
      <w:r>
        <w:rPr>
          <w:color w:val="221F1F"/>
          <w:spacing w:val="-5"/>
        </w:rPr>
        <w:t> </w:t>
      </w:r>
      <w:r>
        <w:rPr>
          <w:color w:val="221F1F"/>
        </w:rPr>
        <w:t>se</w:t>
      </w:r>
      <w:r>
        <w:rPr>
          <w:color w:val="221F1F"/>
          <w:spacing w:val="-61"/>
        </w:rPr>
        <w:t> </w:t>
      </w:r>
      <w:r>
        <w:rPr>
          <w:color w:val="221F1F"/>
        </w:rPr>
        <w:t>pretende</w:t>
      </w:r>
      <w:r>
        <w:rPr>
          <w:color w:val="221F1F"/>
          <w:spacing w:val="-19"/>
        </w:rPr>
        <w:t> </w:t>
      </w:r>
      <w:r>
        <w:rPr>
          <w:color w:val="221F1F"/>
        </w:rPr>
        <w:t>favorecer</w:t>
      </w:r>
      <w:r>
        <w:rPr>
          <w:color w:val="221F1F"/>
          <w:spacing w:val="-18"/>
        </w:rPr>
        <w:t> </w:t>
      </w:r>
      <w:r>
        <w:rPr>
          <w:color w:val="221F1F"/>
        </w:rPr>
        <w:t>en</w:t>
      </w:r>
      <w:r>
        <w:rPr>
          <w:color w:val="221F1F"/>
          <w:spacing w:val="-18"/>
        </w:rPr>
        <w:t> </w:t>
      </w:r>
      <w:r>
        <w:rPr>
          <w:color w:val="221F1F"/>
        </w:rPr>
        <w:t>el</w:t>
      </w:r>
      <w:r>
        <w:rPr>
          <w:color w:val="221F1F"/>
          <w:spacing w:val="-18"/>
        </w:rPr>
        <w:t> </w:t>
      </w:r>
      <w:r>
        <w:rPr>
          <w:color w:val="221F1F"/>
        </w:rPr>
        <w:t>contexto</w:t>
      </w:r>
      <w:r>
        <w:rPr>
          <w:color w:val="221F1F"/>
          <w:spacing w:val="-18"/>
        </w:rPr>
        <w:t> </w:t>
      </w:r>
      <w:r>
        <w:rPr>
          <w:color w:val="221F1F"/>
        </w:rPr>
        <w:t>de</w:t>
      </w:r>
      <w:r>
        <w:rPr>
          <w:color w:val="221F1F"/>
          <w:spacing w:val="-19"/>
        </w:rPr>
        <w:t> </w:t>
      </w:r>
      <w:r>
        <w:rPr>
          <w:color w:val="221F1F"/>
        </w:rPr>
        <w:t>la</w:t>
      </w:r>
      <w:r>
        <w:rPr>
          <w:color w:val="221F1F"/>
          <w:spacing w:val="-18"/>
        </w:rPr>
        <w:t> </w:t>
      </w:r>
      <w:r>
        <w:rPr>
          <w:color w:val="221F1F"/>
        </w:rPr>
        <w:t>Educación</w:t>
      </w:r>
      <w:r>
        <w:rPr>
          <w:color w:val="221F1F"/>
          <w:spacing w:val="-18"/>
        </w:rPr>
        <w:t> </w:t>
      </w:r>
      <w:r>
        <w:rPr>
          <w:color w:val="221F1F"/>
        </w:rPr>
        <w:t>Media</w:t>
      </w:r>
      <w:r>
        <w:rPr>
          <w:color w:val="221F1F"/>
          <w:spacing w:val="-18"/>
        </w:rPr>
        <w:t> </w:t>
      </w:r>
      <w:r>
        <w:rPr>
          <w:color w:val="221F1F"/>
        </w:rPr>
        <w:t>Superior.</w:t>
      </w:r>
      <w:r>
        <w:rPr>
          <w:color w:val="221F1F"/>
          <w:spacing w:val="-18"/>
        </w:rPr>
        <w:t> </w:t>
      </w:r>
      <w:r>
        <w:rPr>
          <w:color w:val="221F1F"/>
        </w:rPr>
        <w:t>Por</w:t>
      </w:r>
      <w:r>
        <w:rPr>
          <w:color w:val="221F1F"/>
          <w:spacing w:val="-18"/>
        </w:rPr>
        <w:t> </w:t>
      </w:r>
      <w:r>
        <w:rPr>
          <w:color w:val="221F1F"/>
        </w:rPr>
        <w:t>ello,</w:t>
      </w:r>
      <w:r>
        <w:rPr>
          <w:color w:val="221F1F"/>
          <w:spacing w:val="-19"/>
        </w:rPr>
        <w:t> </w:t>
      </w:r>
      <w:r>
        <w:rPr>
          <w:color w:val="221F1F"/>
        </w:rPr>
        <w:t>el</w:t>
      </w:r>
      <w:r>
        <w:rPr>
          <w:color w:val="221F1F"/>
          <w:spacing w:val="-18"/>
        </w:rPr>
        <w:t> </w:t>
      </w:r>
      <w:r>
        <w:rPr>
          <w:color w:val="221F1F"/>
        </w:rPr>
        <w:t>docente</w:t>
      </w:r>
      <w:r>
        <w:rPr>
          <w:color w:val="221F1F"/>
          <w:spacing w:val="-18"/>
        </w:rPr>
        <w:t> </w:t>
      </w: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la</w:t>
      </w:r>
      <w:r>
        <w:rPr>
          <w:color w:val="221F1F"/>
          <w:spacing w:val="-18"/>
        </w:rPr>
        <w:t> </w:t>
      </w:r>
      <w:r>
        <w:rPr>
          <w:color w:val="221F1F"/>
        </w:rPr>
        <w:t>Nueva</w:t>
      </w:r>
      <w:r>
        <w:rPr>
          <w:color w:val="221F1F"/>
          <w:spacing w:val="-18"/>
        </w:rPr>
        <w:t> </w:t>
      </w:r>
      <w:r>
        <w:rPr>
          <w:color w:val="221F1F"/>
        </w:rPr>
        <w:t>Escue-</w:t>
      </w:r>
      <w:r>
        <w:rPr>
          <w:color w:val="221F1F"/>
          <w:spacing w:val="-61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Mexicana</w:t>
      </w:r>
      <w:r>
        <w:rPr>
          <w:color w:val="221F1F"/>
          <w:spacing w:val="-12"/>
        </w:rPr>
        <w:t> </w:t>
      </w:r>
      <w:r>
        <w:rPr>
          <w:color w:val="221F1F"/>
        </w:rPr>
        <w:t>conoce</w:t>
      </w:r>
      <w:r>
        <w:rPr>
          <w:color w:val="221F1F"/>
          <w:spacing w:val="-12"/>
        </w:rPr>
        <w:t> </w:t>
      </w:r>
      <w:r>
        <w:rPr>
          <w:color w:val="221F1F"/>
        </w:rPr>
        <w:t>los</w:t>
      </w:r>
      <w:r>
        <w:rPr>
          <w:color w:val="221F1F"/>
          <w:spacing w:val="-12"/>
        </w:rPr>
        <w:t> </w:t>
      </w:r>
      <w:r>
        <w:rPr>
          <w:color w:val="221F1F"/>
        </w:rPr>
        <w:t>referentes</w:t>
      </w:r>
      <w:r>
        <w:rPr>
          <w:color w:val="221F1F"/>
          <w:spacing w:val="-12"/>
        </w:rPr>
        <w:t> </w:t>
      </w:r>
      <w:r>
        <w:rPr>
          <w:color w:val="221F1F"/>
        </w:rPr>
        <w:t>teóricos,</w:t>
      </w:r>
      <w:r>
        <w:rPr>
          <w:color w:val="221F1F"/>
          <w:spacing w:val="-12"/>
        </w:rPr>
        <w:t> </w:t>
      </w:r>
      <w:r>
        <w:rPr>
          <w:color w:val="221F1F"/>
        </w:rPr>
        <w:t>los</w:t>
      </w:r>
      <w:r>
        <w:rPr>
          <w:color w:val="221F1F"/>
          <w:spacing w:val="-12"/>
        </w:rPr>
        <w:t> </w:t>
      </w:r>
      <w:r>
        <w:rPr>
          <w:color w:val="221F1F"/>
        </w:rPr>
        <w:t>principios,</w:t>
      </w:r>
      <w:r>
        <w:rPr>
          <w:color w:val="221F1F"/>
          <w:spacing w:val="-13"/>
        </w:rPr>
        <w:t> </w:t>
      </w:r>
      <w:r>
        <w:rPr>
          <w:color w:val="221F1F"/>
        </w:rPr>
        <w:t>el</w:t>
      </w:r>
      <w:r>
        <w:rPr>
          <w:color w:val="221F1F"/>
          <w:spacing w:val="-12"/>
        </w:rPr>
        <w:t> </w:t>
      </w:r>
      <w:r>
        <w:rPr>
          <w:color w:val="221F1F"/>
        </w:rPr>
        <w:t>enfoque</w:t>
      </w:r>
      <w:r>
        <w:rPr>
          <w:color w:val="221F1F"/>
          <w:spacing w:val="-12"/>
        </w:rPr>
        <w:t> </w:t>
      </w:r>
      <w:r>
        <w:rPr>
          <w:color w:val="221F1F"/>
        </w:rPr>
        <w:t>pedagógico,</w:t>
      </w:r>
      <w:r>
        <w:rPr>
          <w:color w:val="221F1F"/>
          <w:spacing w:val="-12"/>
        </w:rPr>
        <w:t> </w:t>
      </w:r>
      <w:r>
        <w:rPr>
          <w:color w:val="221F1F"/>
        </w:rPr>
        <w:t>así</w:t>
      </w:r>
      <w:r>
        <w:rPr>
          <w:color w:val="221F1F"/>
          <w:spacing w:val="-12"/>
        </w:rPr>
        <w:t> </w:t>
      </w:r>
      <w:r>
        <w:rPr>
          <w:color w:val="221F1F"/>
        </w:rPr>
        <w:t>como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2"/>
        </w:rPr>
        <w:t> </w:t>
      </w:r>
      <w:r>
        <w:rPr>
          <w:color w:val="221F1F"/>
        </w:rPr>
        <w:t>concepción</w:t>
      </w:r>
      <w:r>
        <w:rPr>
          <w:color w:val="221F1F"/>
          <w:spacing w:val="-61"/>
        </w:rPr>
        <w:t> </w:t>
      </w:r>
      <w:r>
        <w:rPr>
          <w:color w:val="221F1F"/>
        </w:rPr>
        <w:t>del</w:t>
      </w:r>
      <w:r>
        <w:rPr>
          <w:color w:val="221F1F"/>
          <w:spacing w:val="-17"/>
        </w:rPr>
        <w:t> </w:t>
      </w:r>
      <w:r>
        <w:rPr>
          <w:color w:val="221F1F"/>
        </w:rPr>
        <w:t>estudiante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del</w:t>
      </w:r>
      <w:r>
        <w:rPr>
          <w:color w:val="221F1F"/>
          <w:spacing w:val="-16"/>
        </w:rPr>
        <w:t> </w:t>
      </w:r>
      <w:r>
        <w:rPr>
          <w:color w:val="221F1F"/>
        </w:rPr>
        <w:t>docente</w:t>
      </w:r>
      <w:r>
        <w:rPr>
          <w:color w:val="221F1F"/>
          <w:spacing w:val="-16"/>
        </w:rPr>
        <w:t> </w:t>
      </w:r>
      <w:r>
        <w:rPr>
          <w:color w:val="221F1F"/>
        </w:rPr>
        <w:t>que</w:t>
      </w:r>
      <w:r>
        <w:rPr>
          <w:color w:val="221F1F"/>
          <w:spacing w:val="-17"/>
        </w:rPr>
        <w:t> </w:t>
      </w:r>
      <w:r>
        <w:rPr>
          <w:color w:val="221F1F"/>
        </w:rPr>
        <w:t>se</w:t>
      </w:r>
      <w:r>
        <w:rPr>
          <w:color w:val="221F1F"/>
          <w:spacing w:val="-16"/>
        </w:rPr>
        <w:t> </w:t>
      </w:r>
      <w:r>
        <w:rPr>
          <w:color w:val="221F1F"/>
        </w:rPr>
        <w:t>promueven.</w:t>
      </w:r>
    </w:p>
    <w:p>
      <w:pPr>
        <w:pStyle w:val="BodyText"/>
        <w:spacing w:line="285" w:lineRule="auto" w:before="158"/>
        <w:ind w:left="1407" w:right="1425"/>
        <w:jc w:val="both"/>
      </w:pPr>
      <w:r>
        <w:rPr>
          <w:color w:val="221F1F"/>
        </w:rPr>
        <w:t>Adicionalmente,</w:t>
      </w:r>
      <w:r>
        <w:rPr>
          <w:color w:val="221F1F"/>
          <w:spacing w:val="-12"/>
        </w:rPr>
        <w:t> </w:t>
      </w:r>
      <w:r>
        <w:rPr>
          <w:color w:val="221F1F"/>
        </w:rPr>
        <w:t>conoce</w:t>
      </w:r>
      <w:r>
        <w:rPr>
          <w:color w:val="221F1F"/>
          <w:spacing w:val="-11"/>
        </w:rPr>
        <w:t> </w:t>
      </w:r>
      <w:r>
        <w:rPr>
          <w:color w:val="221F1F"/>
        </w:rPr>
        <w:t>a</w:t>
      </w:r>
      <w:r>
        <w:rPr>
          <w:color w:val="221F1F"/>
          <w:spacing w:val="-11"/>
        </w:rPr>
        <w:t> </w:t>
      </w:r>
      <w:r>
        <w:rPr>
          <w:color w:val="221F1F"/>
        </w:rPr>
        <w:t>profundidad</w:t>
      </w:r>
      <w:r>
        <w:rPr>
          <w:color w:val="221F1F"/>
          <w:spacing w:val="-11"/>
        </w:rPr>
        <w:t> </w:t>
      </w:r>
      <w:r>
        <w:rPr>
          <w:color w:val="221F1F"/>
        </w:rPr>
        <w:t>la</w:t>
      </w:r>
      <w:r>
        <w:rPr>
          <w:color w:val="221F1F"/>
          <w:spacing w:val="-11"/>
        </w:rPr>
        <w:t> </w:t>
      </w:r>
      <w:r>
        <w:rPr>
          <w:color w:val="221F1F"/>
        </w:rPr>
        <w:t>disciplina</w:t>
      </w:r>
      <w:r>
        <w:rPr>
          <w:color w:val="221F1F"/>
          <w:spacing w:val="-11"/>
        </w:rPr>
        <w:t> </w:t>
      </w:r>
      <w:r>
        <w:rPr>
          <w:color w:val="221F1F"/>
        </w:rPr>
        <w:t>en</w:t>
      </w:r>
      <w:r>
        <w:rPr>
          <w:color w:val="221F1F"/>
          <w:spacing w:val="-11"/>
        </w:rPr>
        <w:t> </w:t>
      </w:r>
      <w:r>
        <w:rPr>
          <w:color w:val="221F1F"/>
        </w:rPr>
        <w:t>la</w:t>
      </w:r>
      <w:r>
        <w:rPr>
          <w:color w:val="221F1F"/>
          <w:spacing w:val="-11"/>
        </w:rPr>
        <w:t> </w:t>
      </w:r>
      <w:r>
        <w:rPr>
          <w:color w:val="221F1F"/>
        </w:rPr>
        <w:t>que</w:t>
      </w:r>
      <w:r>
        <w:rPr>
          <w:color w:val="221F1F"/>
          <w:spacing w:val="-11"/>
        </w:rPr>
        <w:t> </w:t>
      </w:r>
      <w:r>
        <w:rPr>
          <w:color w:val="221F1F"/>
        </w:rPr>
        <w:t>se</w:t>
      </w:r>
      <w:r>
        <w:rPr>
          <w:color w:val="221F1F"/>
          <w:spacing w:val="-11"/>
        </w:rPr>
        <w:t> </w:t>
      </w:r>
      <w:r>
        <w:rPr>
          <w:color w:val="221F1F"/>
        </w:rPr>
        <w:t>desenvuelve</w:t>
      </w:r>
      <w:r>
        <w:rPr>
          <w:color w:val="221F1F"/>
          <w:spacing w:val="-11"/>
        </w:rPr>
        <w:t> </w:t>
      </w:r>
      <w:r>
        <w:rPr>
          <w:color w:val="221F1F"/>
        </w:rPr>
        <w:t>y</w:t>
      </w:r>
      <w:r>
        <w:rPr>
          <w:color w:val="221F1F"/>
          <w:spacing w:val="-11"/>
        </w:rPr>
        <w:t> </w:t>
      </w:r>
      <w:r>
        <w:rPr>
          <w:color w:val="221F1F"/>
        </w:rPr>
        <w:t>la</w:t>
      </w:r>
      <w:r>
        <w:rPr>
          <w:color w:val="221F1F"/>
          <w:spacing w:val="-11"/>
        </w:rPr>
        <w:t> </w:t>
      </w:r>
      <w:r>
        <w:rPr>
          <w:color w:val="221F1F"/>
        </w:rPr>
        <w:t>interrelación</w:t>
      </w:r>
      <w:r>
        <w:rPr>
          <w:color w:val="221F1F"/>
          <w:spacing w:val="-11"/>
        </w:rPr>
        <w:t> </w:t>
      </w:r>
      <w:r>
        <w:rPr>
          <w:color w:val="221F1F"/>
        </w:rPr>
        <w:t>que</w:t>
      </w:r>
      <w:r>
        <w:rPr>
          <w:color w:val="221F1F"/>
          <w:spacing w:val="-11"/>
        </w:rPr>
        <w:t> </w:t>
      </w:r>
      <w:r>
        <w:rPr>
          <w:color w:val="221F1F"/>
        </w:rPr>
        <w:t>existe</w:t>
      </w:r>
      <w:r>
        <w:rPr>
          <w:color w:val="221F1F"/>
          <w:spacing w:val="-61"/>
        </w:rPr>
        <w:t> </w:t>
      </w:r>
      <w:r>
        <w:rPr>
          <w:color w:val="221F1F"/>
        </w:rPr>
        <w:t>con</w:t>
      </w:r>
      <w:r>
        <w:rPr>
          <w:color w:val="221F1F"/>
          <w:spacing w:val="-11"/>
        </w:rPr>
        <w:t> </w:t>
      </w:r>
      <w:r>
        <w:rPr>
          <w:color w:val="221F1F"/>
        </w:rPr>
        <w:t>otras</w:t>
      </w:r>
      <w:r>
        <w:rPr>
          <w:color w:val="221F1F"/>
          <w:spacing w:val="-10"/>
        </w:rPr>
        <w:t> </w:t>
      </w:r>
      <w:r>
        <w:rPr>
          <w:color w:val="221F1F"/>
        </w:rPr>
        <w:t>para</w:t>
      </w:r>
      <w:r>
        <w:rPr>
          <w:color w:val="221F1F"/>
          <w:spacing w:val="-10"/>
        </w:rPr>
        <w:t> </w:t>
      </w:r>
      <w:r>
        <w:rPr>
          <w:color w:val="221F1F"/>
        </w:rPr>
        <w:t>el</w:t>
      </w:r>
      <w:r>
        <w:rPr>
          <w:color w:val="221F1F"/>
          <w:spacing w:val="-10"/>
        </w:rPr>
        <w:t> </w:t>
      </w:r>
      <w:r>
        <w:rPr>
          <w:color w:val="221F1F"/>
        </w:rPr>
        <w:t>establecimiento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estrategias</w:t>
      </w:r>
      <w:r>
        <w:rPr>
          <w:color w:val="221F1F"/>
          <w:spacing w:val="-10"/>
        </w:rPr>
        <w:t> </w:t>
      </w:r>
      <w:r>
        <w:rPr>
          <w:color w:val="221F1F"/>
        </w:rPr>
        <w:t>interdisciplinarias</w:t>
      </w:r>
      <w:r>
        <w:rPr>
          <w:color w:val="221F1F"/>
          <w:spacing w:val="-10"/>
        </w:rPr>
        <w:t> </w:t>
      </w:r>
      <w:r>
        <w:rPr>
          <w:color w:val="221F1F"/>
        </w:rPr>
        <w:t>que</w:t>
      </w:r>
      <w:r>
        <w:rPr>
          <w:color w:val="221F1F"/>
          <w:spacing w:val="-10"/>
        </w:rPr>
        <w:t> </w:t>
      </w:r>
      <w:r>
        <w:rPr>
          <w:color w:val="221F1F"/>
        </w:rPr>
        <w:t>permitan</w:t>
      </w:r>
      <w:r>
        <w:rPr>
          <w:color w:val="221F1F"/>
          <w:spacing w:val="-10"/>
        </w:rPr>
        <w:t> </w:t>
      </w:r>
      <w:r>
        <w:rPr>
          <w:color w:val="221F1F"/>
        </w:rPr>
        <w:t>promover</w:t>
      </w:r>
      <w:r>
        <w:rPr>
          <w:color w:val="221F1F"/>
          <w:spacing w:val="-10"/>
        </w:rPr>
        <w:t> </w:t>
      </w:r>
      <w:r>
        <w:rPr>
          <w:color w:val="221F1F"/>
        </w:rPr>
        <w:t>el</w:t>
      </w:r>
      <w:r>
        <w:rPr>
          <w:color w:val="221F1F"/>
          <w:spacing w:val="-10"/>
        </w:rPr>
        <w:t> </w:t>
      </w:r>
      <w:r>
        <w:rPr>
          <w:color w:val="221F1F"/>
        </w:rPr>
        <w:t>aprendiza-</w:t>
      </w:r>
      <w:r>
        <w:rPr>
          <w:color w:val="221F1F"/>
          <w:spacing w:val="-61"/>
        </w:rPr>
        <w:t> </w:t>
      </w:r>
      <w:r>
        <w:rPr>
          <w:color w:val="221F1F"/>
        </w:rPr>
        <w:t>je</w:t>
      </w:r>
      <w:r>
        <w:rPr>
          <w:color w:val="221F1F"/>
          <w:spacing w:val="-18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las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8"/>
        </w:rPr>
        <w:t> </w:t>
      </w:r>
      <w:r>
        <w:rPr>
          <w:color w:val="221F1F"/>
        </w:rPr>
        <w:t>estudiantes.</w:t>
      </w:r>
    </w:p>
    <w:p>
      <w:pPr>
        <w:pStyle w:val="BodyText"/>
        <w:spacing w:line="285" w:lineRule="auto" w:before="159"/>
        <w:ind w:left="1407" w:right="1424"/>
        <w:jc w:val="both"/>
      </w:pPr>
      <w:r>
        <w:rPr>
          <w:color w:val="231F20"/>
        </w:rPr>
        <w:t>El tercer dominio destaca la tarea de planificación como una actividad fundamental para la práctica</w:t>
      </w:r>
      <w:r>
        <w:rPr>
          <w:color w:val="231F20"/>
          <w:spacing w:val="1"/>
        </w:rPr>
        <w:t> </w:t>
      </w:r>
      <w:r>
        <w:rPr>
          <w:color w:val="231F20"/>
        </w:rPr>
        <w:t>docente,</w:t>
      </w:r>
      <w:r>
        <w:rPr>
          <w:color w:val="231F20"/>
          <w:spacing w:val="-5"/>
        </w:rPr>
        <w:t> </w:t>
      </w:r>
      <w:r>
        <w:rPr>
          <w:color w:val="231F20"/>
        </w:rPr>
        <w:t>ya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medio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través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ponen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operación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elementos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integran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plan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estudios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aula.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tanto,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docente</w:t>
      </w:r>
      <w:r>
        <w:rPr>
          <w:color w:val="231F20"/>
          <w:spacing w:val="-16"/>
        </w:rPr>
        <w:t> </w:t>
      </w:r>
      <w:r>
        <w:rPr>
          <w:color w:val="231F20"/>
        </w:rPr>
        <w:t>elabora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planificación</w:t>
      </w:r>
      <w:r>
        <w:rPr>
          <w:color w:val="231F20"/>
          <w:spacing w:val="-16"/>
        </w:rPr>
        <w:t> </w:t>
      </w:r>
      <w:r>
        <w:rPr>
          <w:color w:val="231F20"/>
        </w:rPr>
        <w:t>considerando</w:t>
      </w:r>
      <w:r>
        <w:rPr>
          <w:color w:val="231F20"/>
          <w:spacing w:val="-15"/>
        </w:rPr>
        <w:t> </w:t>
      </w:r>
      <w:r>
        <w:rPr>
          <w:color w:val="231F20"/>
        </w:rPr>
        <w:t>estrategias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ense-</w:t>
      </w:r>
      <w:r>
        <w:rPr>
          <w:color w:val="231F20"/>
          <w:spacing w:val="-61"/>
        </w:rPr>
        <w:t> </w:t>
      </w:r>
      <w:r>
        <w:rPr>
          <w:color w:val="231F20"/>
        </w:rPr>
        <w:t>ñanza,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aprendizaje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evaluación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tomen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características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necesidades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estudiantes,</w:t>
      </w:r>
      <w:r>
        <w:rPr>
          <w:color w:val="231F20"/>
          <w:spacing w:val="-19"/>
        </w:rPr>
        <w:t> </w:t>
      </w:r>
      <w:r>
        <w:rPr>
          <w:color w:val="231F20"/>
        </w:rPr>
        <w:t>así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contexto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desarrollan.</w:t>
      </w:r>
      <w:r>
        <w:rPr>
          <w:color w:val="231F20"/>
          <w:spacing w:val="-19"/>
        </w:rPr>
        <w:t> </w:t>
      </w:r>
      <w:r>
        <w:rPr>
          <w:color w:val="231F20"/>
        </w:rPr>
        <w:t>También,</w:t>
      </w:r>
      <w:r>
        <w:rPr>
          <w:color w:val="231F20"/>
          <w:spacing w:val="-18"/>
        </w:rPr>
        <w:t> </w:t>
      </w:r>
      <w:r>
        <w:rPr>
          <w:color w:val="231F20"/>
        </w:rPr>
        <w:t>promueve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transversalidad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uso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tecnologías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información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comunicación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actividades</w:t>
      </w:r>
      <w:r>
        <w:rPr>
          <w:color w:val="231F20"/>
          <w:spacing w:val="-12"/>
        </w:rPr>
        <w:t> </w:t>
      </w:r>
      <w:r>
        <w:rPr>
          <w:color w:val="231F20"/>
        </w:rPr>
        <w:t>cotidianas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aula,</w:t>
      </w:r>
      <w:r>
        <w:rPr>
          <w:color w:val="231F20"/>
          <w:spacing w:val="-11"/>
        </w:rPr>
        <w:t> </w:t>
      </w:r>
      <w:r>
        <w:rPr>
          <w:color w:val="231F20"/>
        </w:rPr>
        <w:t>promoviendo</w:t>
      </w:r>
      <w:r>
        <w:rPr>
          <w:color w:val="231F20"/>
          <w:spacing w:val="-61"/>
        </w:rPr>
        <w:t> </w:t>
      </w:r>
      <w:r>
        <w:rPr>
          <w:color w:val="231F20"/>
        </w:rPr>
        <w:t>ambientes</w:t>
      </w:r>
      <w:r>
        <w:rPr>
          <w:color w:val="231F20"/>
          <w:spacing w:val="-15"/>
        </w:rPr>
        <w:t> </w:t>
      </w:r>
      <w:r>
        <w:rPr>
          <w:color w:val="231F20"/>
        </w:rPr>
        <w:t>favorables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aprendizaje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contribuyen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desarrollo</w:t>
      </w:r>
      <w:r>
        <w:rPr>
          <w:color w:val="231F20"/>
          <w:spacing w:val="-15"/>
        </w:rPr>
        <w:t> </w:t>
      </w:r>
      <w:r>
        <w:rPr>
          <w:color w:val="231F20"/>
        </w:rPr>
        <w:t>integral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8"/>
        <w:ind w:left="1407" w:right="1424"/>
        <w:jc w:val="both"/>
      </w:pPr>
      <w:r>
        <w:rPr>
          <w:color w:val="231F20"/>
        </w:rPr>
        <w:t>El cuarto dominio destaca al docente de la Educación Media Superior como un agente que participa</w:t>
      </w:r>
      <w:r>
        <w:rPr>
          <w:color w:val="231F20"/>
          <w:spacing w:val="1"/>
        </w:rPr>
        <w:t> </w:t>
      </w:r>
      <w:r>
        <w:rPr>
          <w:color w:val="231F20"/>
        </w:rPr>
        <w:t>activamente a favor del fortalecimiento de su comunidad, por ello trabaja de manera colaborativa para</w:t>
      </w:r>
      <w:r>
        <w:rPr>
          <w:color w:val="231F20"/>
          <w:spacing w:val="-61"/>
        </w:rPr>
        <w:t> </w:t>
      </w:r>
      <w:r>
        <w:rPr>
          <w:color w:val="231F20"/>
        </w:rPr>
        <w:t>mejorar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práctica,</w:t>
      </w:r>
      <w:r>
        <w:rPr>
          <w:color w:val="231F20"/>
          <w:spacing w:val="-20"/>
        </w:rPr>
        <w:t> </w:t>
      </w:r>
      <w:r>
        <w:rPr>
          <w:color w:val="231F20"/>
        </w:rPr>
        <w:t>favorece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académicos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estudiantes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contribuye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solución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problemáticas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escolar.</w:t>
      </w:r>
    </w:p>
    <w:p>
      <w:pPr>
        <w:pStyle w:val="BodyText"/>
        <w:spacing w:line="285" w:lineRule="auto" w:before="159"/>
        <w:ind w:left="1407" w:right="1424"/>
        <w:jc w:val="both"/>
      </w:pPr>
      <w:r>
        <w:rPr/>
        <w:pict>
          <v:group style="position:absolute;margin-left:566.041321pt;margin-top:55.716949pt;width:15.25pt;height:181.45pt;mso-position-horizontal-relative:page;mso-position-vertical-relative:paragraph;z-index:15748608" coordorigin="11321,1114" coordsize="305,3629">
            <v:shape style="position:absolute;left:11323;top:1114;width:303;height:2956" coordorigin="11323,1114" coordsize="303,2956" path="m11626,1114l11323,1407,11323,3950,11333,3996,11359,4034,11397,4060,11443,4070,11506,4070,11552,4060,11590,4034,11616,3996,11626,3950,11626,1114xe" filled="true" fillcolor="#e6e7e8" stroked="false">
              <v:path arrowok="t"/>
              <v:fill type="solid"/>
            </v:shape>
            <v:shape style="position:absolute;left:11323;top:1287;width:303;height:2925" coordorigin="11323,1287" coordsize="303,2925" path="m11626,1287l11323,1597,11323,4091,11333,4138,11359,4176,11397,4202,11443,4211,11506,4211,11552,4202,11590,4176,11616,4138,11626,4091,11626,1287xe" filled="true" fillcolor="#bcbec0" stroked="false">
              <v:path arrowok="t"/>
              <v:fill type="solid"/>
            </v:shape>
            <v:shape style="position:absolute;left:11320;top:1475;width:305;height:3268" coordorigin="11321,1476" coordsize="305,3268" path="m11626,1476l11321,1782,11321,4743,11626,4743,11626,147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igual</w:t>
      </w:r>
      <w:r>
        <w:rPr>
          <w:color w:val="231F20"/>
          <w:spacing w:val="-11"/>
        </w:rPr>
        <w:t> </w:t>
      </w:r>
      <w:r>
        <w:rPr>
          <w:color w:val="231F20"/>
        </w:rPr>
        <w:t>forma,</w:t>
      </w:r>
      <w:r>
        <w:rPr>
          <w:color w:val="231F20"/>
          <w:spacing w:val="-11"/>
        </w:rPr>
        <w:t> </w:t>
      </w:r>
      <w:r>
        <w:rPr>
          <w:color w:val="231F20"/>
        </w:rPr>
        <w:t>considera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colegiado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mecanismo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posibilita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creación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ambien-</w:t>
      </w:r>
      <w:r>
        <w:rPr>
          <w:color w:val="231F20"/>
          <w:spacing w:val="-61"/>
        </w:rPr>
        <w:t> </w:t>
      </w:r>
      <w:r>
        <w:rPr>
          <w:color w:val="231F20"/>
        </w:rPr>
        <w:t>tes</w:t>
      </w:r>
      <w:r>
        <w:rPr>
          <w:color w:val="231F20"/>
          <w:spacing w:val="-17"/>
        </w:rPr>
        <w:t> </w:t>
      </w:r>
      <w:r>
        <w:rPr>
          <w:color w:val="231F20"/>
        </w:rPr>
        <w:t>colaborativos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través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diálogo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establecen</w:t>
      </w:r>
      <w:r>
        <w:rPr>
          <w:color w:val="231F20"/>
          <w:spacing w:val="-17"/>
        </w:rPr>
        <w:t> </w:t>
      </w:r>
      <w:r>
        <w:rPr>
          <w:color w:val="231F20"/>
        </w:rPr>
        <w:t>acuerdos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definen</w:t>
      </w:r>
      <w:r>
        <w:rPr>
          <w:color w:val="231F20"/>
          <w:spacing w:val="-16"/>
        </w:rPr>
        <w:t> </w:t>
      </w:r>
      <w:r>
        <w:rPr>
          <w:color w:val="231F20"/>
        </w:rPr>
        <w:t>metas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favorecen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propósitos</w:t>
      </w:r>
      <w:r>
        <w:rPr>
          <w:color w:val="231F20"/>
          <w:spacing w:val="-15"/>
        </w:rPr>
        <w:t> </w:t>
      </w:r>
      <w:r>
        <w:rPr>
          <w:color w:val="231F20"/>
        </w:rPr>
        <w:t>educativos,</w:t>
      </w:r>
      <w:r>
        <w:rPr>
          <w:color w:val="231F20"/>
          <w:spacing w:val="-15"/>
        </w:rPr>
        <w:t> </w:t>
      </w:r>
      <w:r>
        <w:rPr>
          <w:color w:val="231F20"/>
        </w:rPr>
        <w:t>además</w:t>
      </w:r>
      <w:r>
        <w:rPr>
          <w:color w:val="231F20"/>
          <w:spacing w:val="-15"/>
        </w:rPr>
        <w:t> </w:t>
      </w:r>
      <w:r>
        <w:rPr>
          <w:color w:val="231F20"/>
        </w:rPr>
        <w:t>genera</w:t>
      </w:r>
      <w:r>
        <w:rPr>
          <w:color w:val="231F20"/>
          <w:spacing w:val="-15"/>
        </w:rPr>
        <w:t> </w:t>
      </w:r>
      <w:r>
        <w:rPr>
          <w:color w:val="231F20"/>
        </w:rPr>
        <w:t>espacios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intercambio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experiencias</w:t>
      </w:r>
      <w:r>
        <w:rPr>
          <w:color w:val="231F20"/>
          <w:spacing w:val="-15"/>
        </w:rPr>
        <w:t> </w:t>
      </w:r>
      <w:r>
        <w:rPr>
          <w:color w:val="231F20"/>
        </w:rPr>
        <w:t>exitosas</w:t>
      </w:r>
      <w:r>
        <w:rPr>
          <w:color w:val="231F20"/>
          <w:spacing w:val="-60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problemáticas</w:t>
      </w:r>
      <w:r>
        <w:rPr>
          <w:color w:val="231F20"/>
          <w:spacing w:val="-16"/>
        </w:rPr>
        <w:t> </w:t>
      </w:r>
      <w:r>
        <w:rPr>
          <w:color w:val="231F20"/>
        </w:rPr>
        <w:t>comunes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requiere</w:t>
      </w:r>
      <w:r>
        <w:rPr>
          <w:color w:val="231F20"/>
          <w:spacing w:val="-16"/>
        </w:rPr>
        <w:t> </w:t>
      </w:r>
      <w:r>
        <w:rPr>
          <w:color w:val="231F20"/>
        </w:rPr>
        <w:t>atender.</w:t>
      </w:r>
    </w:p>
    <w:p>
      <w:pPr>
        <w:pStyle w:val="BodyText"/>
        <w:spacing w:line="285" w:lineRule="auto" w:before="158"/>
        <w:ind w:left="1407" w:right="1424"/>
        <w:jc w:val="both"/>
      </w:pPr>
      <w:r>
        <w:rPr/>
        <w:pict>
          <v:shape style="position:absolute;margin-left:567.045227pt;margin-top:38.634327pt;width:13pt;height:123.7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Finalmente, el quinto dominio refiere que, como profesional de la educación, tiene disposición para el</w:t>
      </w:r>
      <w:r>
        <w:rPr>
          <w:color w:val="231F20"/>
          <w:spacing w:val="1"/>
        </w:rPr>
        <w:t> </w:t>
      </w:r>
      <w:r>
        <w:rPr>
          <w:color w:val="231F20"/>
        </w:rPr>
        <w:t>aprendizaje y es consciente de que el ejercicio de la función docente le demanda formarse de manera</w:t>
      </w:r>
      <w:r>
        <w:rPr>
          <w:color w:val="231F20"/>
          <w:spacing w:val="1"/>
        </w:rPr>
        <w:t> </w:t>
      </w:r>
      <w:r>
        <w:rPr>
          <w:color w:val="231F20"/>
        </w:rPr>
        <w:t>continua en las áreas de conocimiento, recursos sociocognitivos y ámbitos socioemocionales, así como</w:t>
      </w:r>
      <w:r>
        <w:rPr>
          <w:color w:val="231F20"/>
          <w:spacing w:val="-61"/>
        </w:rPr>
        <w:t> </w:t>
      </w:r>
      <w:r>
        <w:rPr>
          <w:color w:val="231F20"/>
        </w:rPr>
        <w:t>para el desarrollo de habilidades docentes que le permitan el diseño de estrategias de enseñanza para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aprendizaje</w:t>
      </w:r>
      <w:r>
        <w:rPr>
          <w:color w:val="231F20"/>
          <w:spacing w:val="-12"/>
        </w:rPr>
        <w:t> </w:t>
      </w:r>
      <w:r>
        <w:rPr>
          <w:color w:val="231F20"/>
        </w:rPr>
        <w:t>activo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situado.</w:t>
      </w:r>
      <w:r>
        <w:rPr>
          <w:color w:val="231F20"/>
          <w:spacing w:val="4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docente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responsable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analizar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</w:rPr>
        <w:t>práctica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resultados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aprendizaje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estudiantes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experiencias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</w:t>
      </w:r>
      <w:r>
        <w:rPr>
          <w:color w:val="231F20"/>
          <w:spacing w:val="-61"/>
        </w:rPr>
        <w:t> </w:t>
      </w:r>
      <w:r>
        <w:rPr>
          <w:color w:val="231F20"/>
        </w:rPr>
        <w:t>con sus pares, con la finalidad de realizar un diagnóstico que le permita detectar sus necesidades de</w:t>
      </w:r>
      <w:r>
        <w:rPr>
          <w:color w:val="231F20"/>
          <w:spacing w:val="1"/>
        </w:rPr>
        <w:t> </w:t>
      </w:r>
      <w:r>
        <w:rPr>
          <w:color w:val="231F20"/>
        </w:rPr>
        <w:t>formación</w:t>
      </w:r>
      <w:r>
        <w:rPr>
          <w:color w:val="231F20"/>
          <w:spacing w:val="-8"/>
        </w:rPr>
        <w:t> </w:t>
      </w:r>
      <w:r>
        <w:rPr>
          <w:color w:val="231F20"/>
        </w:rPr>
        <w:t>y,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consecuencia,</w:t>
      </w:r>
      <w:r>
        <w:rPr>
          <w:color w:val="231F20"/>
          <w:spacing w:val="-7"/>
        </w:rPr>
        <w:t> </w:t>
      </w:r>
      <w:r>
        <w:rPr>
          <w:color w:val="231F20"/>
        </w:rPr>
        <w:t>definir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trayectoria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formación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dé</w:t>
      </w:r>
      <w:r>
        <w:rPr>
          <w:color w:val="231F20"/>
          <w:spacing w:val="-7"/>
        </w:rPr>
        <w:t> </w:t>
      </w:r>
      <w:r>
        <w:rPr>
          <w:color w:val="231F20"/>
        </w:rPr>
        <w:t>atención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áreas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opor-</w:t>
      </w:r>
      <w:r>
        <w:rPr>
          <w:color w:val="231F20"/>
          <w:spacing w:val="-61"/>
        </w:rPr>
        <w:t> </w:t>
      </w:r>
      <w:r>
        <w:rPr>
          <w:color w:val="231F20"/>
        </w:rPr>
        <w:t>tunidad</w:t>
      </w:r>
      <w:r>
        <w:rPr>
          <w:color w:val="231F20"/>
          <w:spacing w:val="-8"/>
        </w:rPr>
        <w:t> </w:t>
      </w:r>
      <w:r>
        <w:rPr>
          <w:color w:val="231F20"/>
        </w:rPr>
        <w:t>detectadas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mejora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práctica</w:t>
      </w:r>
      <w:r>
        <w:rPr>
          <w:color w:val="231F20"/>
          <w:spacing w:val="-7"/>
        </w:rPr>
        <w:t> </w:t>
      </w:r>
      <w:r>
        <w:rPr>
          <w:color w:val="231F20"/>
        </w:rPr>
        <w:t>profesional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contribuir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logro</w:t>
      </w:r>
      <w:r>
        <w:rPr>
          <w:color w:val="231F20"/>
          <w:spacing w:val="-6"/>
        </w:rPr>
        <w:t> </w:t>
      </w:r>
      <w:r>
        <w:rPr>
          <w:color w:val="231F20"/>
        </w:rPr>
        <w:t>académico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estudiantes.</w:t>
      </w:r>
    </w:p>
    <w:p>
      <w:pPr>
        <w:pStyle w:val="BodyText"/>
        <w:spacing w:before="157"/>
        <w:ind w:left="1407"/>
        <w:jc w:val="both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continuación,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presentan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dominios,</w:t>
      </w:r>
      <w:r>
        <w:rPr>
          <w:color w:val="231F20"/>
          <w:spacing w:val="-10"/>
        </w:rPr>
        <w:t> </w:t>
      </w:r>
      <w:r>
        <w:rPr>
          <w:color w:val="231F20"/>
        </w:rPr>
        <w:t>criterios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indicadores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conforman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perfil.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95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3"/>
          <w:sz w:val="16"/>
          <w:shd w:fill="D1D3D4" w:color="auto" w:val="clear"/>
        </w:rPr>
        <w:t> </w:t>
      </w:r>
      <w:r>
        <w:rPr>
          <w:color w:val="231F20"/>
          <w:w w:val="70"/>
          <w:sz w:val="16"/>
          <w:shd w:fill="D1D3D4" w:color="auto" w:val="clear"/>
        </w:rPr>
        <w:t>11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pacing w:val="-14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83072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10"/>
        </w:numPr>
        <w:tabs>
          <w:tab w:pos="1777" w:val="left" w:leader="none"/>
          <w:tab w:pos="1778" w:val="left" w:leader="none"/>
        </w:tabs>
        <w:spacing w:line="240" w:lineRule="auto" w:before="93" w:after="0"/>
        <w:ind w:left="1777" w:right="0" w:hanging="361"/>
        <w:jc w:val="left"/>
      </w:pP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Desarrolla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agente</w:t>
      </w:r>
      <w:r>
        <w:rPr>
          <w:color w:val="231F20"/>
          <w:spacing w:val="-4"/>
        </w:rPr>
        <w:t> </w:t>
      </w:r>
      <w:r>
        <w:rPr>
          <w:color w:val="231F20"/>
        </w:rPr>
        <w:t>fundamental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formación</w:t>
      </w:r>
      <w:r>
        <w:rPr>
          <w:color w:val="231F20"/>
          <w:spacing w:val="-4"/>
        </w:rPr>
        <w:t> </w:t>
      </w:r>
      <w:r>
        <w:rPr>
          <w:color w:val="231F20"/>
        </w:rPr>
        <w:t>integral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estudiantes,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61"/>
        </w:rPr>
        <w:t> </w:t>
      </w:r>
      <w:r>
        <w:rPr>
          <w:color w:val="231F20"/>
        </w:rPr>
        <w:t>marco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inclusión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respeto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diversidad,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finalidad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contribuir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logro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excelencia</w:t>
      </w:r>
      <w:r>
        <w:rPr>
          <w:color w:val="231F20"/>
          <w:spacing w:val="-4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cativa.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left"/>
      </w:pPr>
      <w:r>
        <w:rPr/>
        <w:pict>
          <v:shape style="position:absolute;margin-left:28.4196pt;margin-top:18.552647pt;width:13pt;height:303.5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Reflexiona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conocimientos,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habilidades,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aptitudes,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actitudes,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personales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profesionales,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afines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función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Educación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Media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Analiza fortalezas y áreas de oportunidad en los conocimientos de las progresiones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Curricular,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socioemo-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cionales,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pedagógicos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tecnológicos.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profesionales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cente.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modelo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diversi-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contextos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Mexi-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cana.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5"/>
        </w:rPr>
        <w:t>Distingue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importancia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docente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agente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fundamental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0"/>
        </w:rPr>
        <w:t>de ciudadanos integrales,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acorde con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los principios 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 Nueva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Escuela Mexicana.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1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físicas,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socioemocionales,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culturales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cognoscitivas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Distingue la importancia de generar empatía con las y los estudiantes de Educación Me-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respetar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valorar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interculturalidad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expre-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siones,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identidades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corporalidades.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/>
        <w:pict>
          <v:group style="position:absolute;margin-left:27.4156pt;margin-top:27.398926pt;width:15.25pt;height:181.45pt;mso-position-horizontal-relative:page;mso-position-vertical-relative:paragraph;z-index:15750656" coordorigin="548,548" coordsize="305,3629">
            <v:shape style="position:absolute;left:550;top:547;width:303;height:2956" coordorigin="551,548" coordsize="303,2956" path="m853,548l551,841,551,3383,560,3430,586,3468,624,3494,671,3503,733,3503,780,3494,818,3468,844,3430,853,3383,853,548xe" filled="true" fillcolor="#e6e7e8" stroked="false">
              <v:path arrowok="t"/>
              <v:fill type="solid"/>
            </v:shape>
            <v:shape style="position:absolute;left:550;top:720;width:303;height:2925" coordorigin="551,721" coordsize="303,2925" path="m853,721l551,1031,551,3525,560,3572,586,3610,624,3636,671,3645,733,3645,780,3636,818,3610,844,3572,853,3525,853,721xe" filled="true" fillcolor="#bcbec0" stroked="false">
              <v:path arrowok="t"/>
              <v:fill type="solid"/>
            </v:shape>
            <v:shape style="position:absolute;left:548;top:909;width:305;height:3268" coordorigin="548,909" coordsize="305,3268" path="m853,909l548,1216,548,4177,853,4177,853,909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Comprende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relevancia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integrar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shape style="position:absolute;margin-left:28.4196pt;margin-top:36.116428pt;width:13pt;height:123.75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 la importancia de fomentar la comunicación asertiva para relacionarse e inte-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ractuar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actores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la importancia de implementar acciones para fortalecer valores como la res-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ponsabilidad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social,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honestidad,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sexualidad,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bien-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afectivo-emocional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enrique-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5"/>
        </w:rPr>
        <w:t>Aplica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establecidos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institución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labora,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práctica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docente.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Comprende el sentido de los principios y valores establecidos en el Código de conducta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institución.</w:t>
      </w:r>
    </w:p>
    <w:p>
      <w:pPr>
        <w:pStyle w:val="BodyText"/>
        <w:spacing w:before="11"/>
        <w:rPr>
          <w:sz w:val="22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12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81024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pacing w:val="-1"/>
          <w:w w:val="105"/>
          <w:sz w:val="18"/>
        </w:rPr>
        <w:t>Realiza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acciones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congruentes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Código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conducta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Secretaría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Pública,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ámbitos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función.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0"/>
        </w:rPr>
        <w:t>Distingue la importancia de la normatividad académica y de los derechos de las y los estu-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diantes de Educación Media Superior para la mejora de los procesos de enseñanza y apren-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dizaje.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color w:val="231F20"/>
          <w:sz w:val="18"/>
        </w:rPr>
      </w:pPr>
      <w:r>
        <w:rPr/>
        <w:pict>
          <v:shape style="position:absolute;margin-left:567.045227pt;margin-top:18.320517pt;width:13pt;height:303.5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Aplica</w:t>
      </w:r>
      <w:r>
        <w:rPr>
          <w:color w:val="231F20"/>
          <w:spacing w:val="20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21"/>
          <w:sz w:val="18"/>
        </w:rPr>
        <w:t> </w:t>
      </w:r>
      <w:r>
        <w:rPr>
          <w:color w:val="221F1F"/>
          <w:sz w:val="18"/>
        </w:rPr>
        <w:t>normatividad</w:t>
      </w:r>
      <w:r>
        <w:rPr>
          <w:color w:val="221F1F"/>
          <w:spacing w:val="21"/>
          <w:sz w:val="18"/>
        </w:rPr>
        <w:t> </w:t>
      </w:r>
      <w:r>
        <w:rPr>
          <w:color w:val="221F1F"/>
          <w:sz w:val="18"/>
        </w:rPr>
        <w:t>académica</w:t>
      </w:r>
      <w:r>
        <w:rPr>
          <w:color w:val="221F1F"/>
          <w:spacing w:val="20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21"/>
          <w:sz w:val="18"/>
        </w:rPr>
        <w:t> </w:t>
      </w:r>
      <w:r>
        <w:rPr>
          <w:color w:val="221F1F"/>
          <w:sz w:val="18"/>
        </w:rPr>
        <w:t>corresponde</w:t>
      </w:r>
      <w:r>
        <w:rPr>
          <w:color w:val="221F1F"/>
          <w:spacing w:val="21"/>
          <w:sz w:val="18"/>
        </w:rPr>
        <w:t> </w:t>
      </w:r>
      <w:r>
        <w:rPr>
          <w:color w:val="221F1F"/>
          <w:sz w:val="18"/>
        </w:rPr>
        <w:t>al</w:t>
      </w:r>
      <w:r>
        <w:rPr>
          <w:color w:val="221F1F"/>
          <w:spacing w:val="21"/>
          <w:sz w:val="18"/>
        </w:rPr>
        <w:t> </w:t>
      </w:r>
      <w:r>
        <w:rPr>
          <w:color w:val="221F1F"/>
          <w:sz w:val="18"/>
        </w:rPr>
        <w:t>ejercicio</w:t>
      </w:r>
      <w:r>
        <w:rPr>
          <w:color w:val="221F1F"/>
          <w:spacing w:val="20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21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21"/>
          <w:sz w:val="18"/>
        </w:rPr>
        <w:t> </w:t>
      </w:r>
      <w:r>
        <w:rPr>
          <w:color w:val="221F1F"/>
          <w:sz w:val="18"/>
        </w:rPr>
        <w:t>práctica</w:t>
      </w:r>
      <w:r>
        <w:rPr>
          <w:color w:val="221F1F"/>
          <w:spacing w:val="20"/>
          <w:sz w:val="18"/>
        </w:rPr>
        <w:t> </w:t>
      </w:r>
      <w:r>
        <w:rPr>
          <w:color w:val="221F1F"/>
          <w:sz w:val="18"/>
        </w:rPr>
        <w:t>docente</w:t>
      </w:r>
      <w:r>
        <w:rPr>
          <w:color w:val="221F1F"/>
          <w:spacing w:val="-60"/>
          <w:sz w:val="18"/>
        </w:rPr>
        <w:t> </w:t>
      </w:r>
      <w:r>
        <w:rPr>
          <w:color w:val="221F1F"/>
          <w:sz w:val="18"/>
        </w:rPr>
        <w:t>acorde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Nueva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Escuela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Mexicana.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color w:val="221F1F"/>
          <w:sz w:val="18"/>
        </w:rPr>
      </w:pPr>
      <w:r>
        <w:rPr>
          <w:color w:val="221F1F"/>
          <w:sz w:val="18"/>
        </w:rPr>
        <w:t>Aplica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enfoque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derechos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humanos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estudiantes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Educación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60"/>
          <w:sz w:val="18"/>
        </w:rPr>
        <w:t> </w:t>
      </w:r>
      <w:r>
        <w:rPr>
          <w:color w:val="221F1F"/>
          <w:sz w:val="18"/>
        </w:rPr>
        <w:t>Superior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corresponde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al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ejercicio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práctica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docente.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color w:val="221F1F"/>
          <w:sz w:val="18"/>
        </w:rPr>
      </w:pPr>
      <w:r>
        <w:rPr>
          <w:color w:val="221F1F"/>
          <w:sz w:val="18"/>
        </w:rPr>
        <w:t>Reconoce los beneficios de aplicar la normatividad académica y de los derecho</w:t>
      </w:r>
      <w:r>
        <w:rPr>
          <w:color w:val="231F20"/>
          <w:sz w:val="18"/>
        </w:rPr>
        <w:t>s de las 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0"/>
        </w:rPr>
        <w:t>Analiza la normatividad administrativa para el logro de los propósitos formativos de la Edu-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diferentes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1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beneficios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aplicar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5"/>
        </w:rPr>
      </w:pPr>
    </w:p>
    <w:p>
      <w:pPr>
        <w:pStyle w:val="Heading2"/>
        <w:numPr>
          <w:ilvl w:val="0"/>
          <w:numId w:val="10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0"/>
        </w:rPr>
        <w:t>Domina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currículo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enseñanza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aprendizaje.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285" w:lineRule="auto" w:before="93"/>
        <w:ind w:left="1417" w:right="1415"/>
        <w:jc w:val="both"/>
      </w:pPr>
      <w:r>
        <w:rPr>
          <w:color w:val="231F20"/>
        </w:rPr>
        <w:t>Comprende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articulación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modelo</w:t>
      </w:r>
      <w:r>
        <w:rPr>
          <w:color w:val="231F20"/>
          <w:spacing w:val="-12"/>
        </w:rPr>
        <w:t> </w:t>
      </w:r>
      <w:r>
        <w:rPr>
          <w:color w:val="231F20"/>
        </w:rPr>
        <w:t>educativo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contenidos,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transversalidad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conocimiento,</w:t>
      </w:r>
      <w:r>
        <w:rPr>
          <w:color w:val="231F20"/>
          <w:spacing w:val="-61"/>
        </w:rPr>
        <w:t> </w:t>
      </w:r>
      <w:r>
        <w:rPr>
          <w:color w:val="231F20"/>
        </w:rPr>
        <w:t>considerando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características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contexto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logro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aprendizajes.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both"/>
      </w:pPr>
      <w:r>
        <w:rPr/>
        <w:pict>
          <v:group style="position:absolute;margin-left:566.041321pt;margin-top:19.116943pt;width:15.25pt;height:181.45pt;mso-position-horizontal-relative:page;mso-position-vertical-relative:paragraph;z-index:15752704" coordorigin="11321,382" coordsize="305,3629">
            <v:shape style="position:absolute;left:11323;top:382;width:303;height:2956" coordorigin="11323,382" coordsize="303,2956" path="m11626,382l11323,675,11323,3218,11333,3264,11359,3302,11397,3328,11443,3338,11506,3338,11552,3328,11590,3302,11616,3264,11626,3218,11626,382xe" filled="true" fillcolor="#e6e7e8" stroked="false">
              <v:path arrowok="t"/>
              <v:fill type="solid"/>
            </v:shape>
            <v:shape style="position:absolute;left:11323;top:555;width:303;height:2925" coordorigin="11323,555" coordsize="303,2925" path="m11626,555l11323,865,11323,3359,11333,3406,11359,3444,11397,3470,11443,3479,11506,3479,11552,3470,11590,3444,11616,3406,11626,3359,11626,555xe" filled="true" fillcolor="#bcbec0" stroked="false">
              <v:path arrowok="t"/>
              <v:fill type="solid"/>
            </v:shape>
            <v:shape style="position:absolute;left:11320;top:743;width:305;height:3268" coordorigin="11321,744" coordsize="305,3268" path="m11626,744l11321,1050,11321,4011,11626,4011,11626,744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5"/>
        </w:rPr>
        <w:t>Domina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contenidos,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métodos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comprendidos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currículo,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interrelación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otros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componentes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formación,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propiciar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aprendizajes.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/>
        <w:pict>
          <v:shape style="position:absolute;margin-left:567.045227pt;margin-top:28.134432pt;width:13pt;height:123.75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Distingue la estructura de los recursos sociocognitivos, áreas de conocimiento, recur-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socioemocionales,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progresiones,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métodos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enseñanza-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currículo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transversal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(intradisciplinar,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multidisciplinar,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interdisciplinar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y/o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disciplinar) entre las diferentes Unidades de Aprendizaje Curricular del Marco Curricular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Común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5"/>
        </w:rPr>
        <w:t>Emplea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pedagógico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Media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Superior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facilitar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experiencias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significativas de aprendizaje acordes con el Marco Curricular Común de Educación Media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contexto</w:t>
      </w:r>
      <w:r>
        <w:rPr>
          <w:color w:val="231F20"/>
          <w:spacing w:val="-15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principales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rasgos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físico,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cognitivo,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afectivo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spacing w:line="146" w:lineRule="exact" w:before="0"/>
        <w:ind w:left="11329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13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 w:line="146" w:lineRule="exact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78976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94" w:after="0"/>
        <w:ind w:left="2737" w:right="1461" w:hanging="504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Reconoce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elementos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enfoque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pedagógico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Nueva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Escuela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Mexicana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Diseña estrategias pedagógicas que incorporen la interculturalidad como un medio 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propiciar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identidad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sentido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entorno.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color w:val="231F20"/>
          <w:sz w:val="18"/>
        </w:rPr>
      </w:pPr>
      <w:r>
        <w:rPr/>
        <w:pict>
          <v:shape style="position:absolute;margin-left:28.4196pt;margin-top:31.320517pt;width:13pt;height:303.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Distingue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didácticas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activas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Curricular,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estilos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21F1F"/>
          <w:sz w:val="18"/>
        </w:rPr>
        <w:t>tudiantes</w:t>
      </w:r>
      <w:r>
        <w:rPr>
          <w:color w:val="221F1F"/>
          <w:spacing w:val="-5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5"/>
          <w:sz w:val="18"/>
        </w:rPr>
        <w:t> </w:t>
      </w:r>
      <w:r>
        <w:rPr>
          <w:color w:val="221F1F"/>
          <w:sz w:val="18"/>
        </w:rPr>
        <w:t>Edu-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cación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Superior.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0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spacing w:val="-1"/>
          <w:w w:val="95"/>
        </w:rPr>
        <w:t>Planifica</w:t>
      </w:r>
      <w:r>
        <w:rPr>
          <w:color w:val="C1945C"/>
          <w:spacing w:val="-13"/>
          <w:w w:val="95"/>
        </w:rPr>
        <w:t> </w:t>
      </w:r>
      <w:r>
        <w:rPr>
          <w:color w:val="C1945C"/>
          <w:spacing w:val="-1"/>
          <w:w w:val="95"/>
        </w:rPr>
        <w:t>e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implementa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procesos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enseñanza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aprendizaje.</w:t>
      </w: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78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79.365036pt;width:15.25pt;height:181.45pt;mso-position-horizontal-relative:page;mso-position-vertical-relative:paragraph;z-index:15754752" coordorigin="548,-3587" coordsize="305,3629">
            <v:shape style="position:absolute;left:550;top:-3588;width:303;height:2956" coordorigin="551,-3587" coordsize="303,2956" path="m853,-3587l551,-3294,551,-752,560,-705,586,-667,624,-641,671,-632,733,-632,780,-641,818,-667,844,-705,853,-752,853,-3587xe" filled="true" fillcolor="#e6e7e8" stroked="false">
              <v:path arrowok="t"/>
              <v:fill type="solid"/>
            </v:shape>
            <v:shape style="position:absolute;left:550;top:-3415;width:303;height:2925" coordorigin="551,-3414" coordsize="303,2925" path="m853,-3414l551,-3104,551,-610,560,-564,586,-525,624,-500,671,-490,733,-490,780,-500,818,-525,844,-564,853,-610,853,-3414xe" filled="true" fillcolor="#bcbec0" stroked="false">
              <v:path arrowok="t"/>
              <v:fill type="solid"/>
            </v:shape>
            <v:shape style="position:absolute;left:548;top:-3226;width:305;height:3268" coordorigin="548,-3226" coordsize="305,3268" path="m853,-3226l548,-2919,548,42,853,42,853,-3226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36.397644pt;width:13pt;height:123.7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14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4"/>
      </w:pPr>
      <w:r>
        <w:rPr/>
        <w:br w:type="column"/>
      </w:r>
      <w:r>
        <w:rPr>
          <w:color w:val="231F20"/>
        </w:rPr>
        <w:t>Planifica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implementa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pedagógico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generar</w:t>
      </w:r>
      <w:r>
        <w:rPr>
          <w:color w:val="231F20"/>
          <w:spacing w:val="-12"/>
        </w:rPr>
        <w:t> </w:t>
      </w:r>
      <w:r>
        <w:rPr>
          <w:color w:val="231F20"/>
        </w:rPr>
        <w:t>ambientes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aprendizaje,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pla-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nes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programas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estudio,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como,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características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Heading4"/>
        <w:numPr>
          <w:ilvl w:val="1"/>
          <w:numId w:val="10"/>
        </w:numPr>
        <w:tabs>
          <w:tab w:pos="1309" w:val="left" w:leader="none"/>
        </w:tabs>
        <w:spacing w:line="285" w:lineRule="auto" w:before="159" w:after="0"/>
        <w:ind w:left="1308" w:right="1460" w:hanging="432"/>
        <w:jc w:val="both"/>
      </w:pPr>
      <w:r>
        <w:rPr>
          <w:color w:val="231F20"/>
          <w:w w:val="95"/>
        </w:rPr>
        <w:t>Planifica los procesos de enseñanza y aprendizaje de forma integral e interdisciplinar de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acuerdo con el plan y programas de estudio, considerando las características y contexto 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estudiantes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Media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Distingue las necesidades de aprendizaje por medio de un diagnóstico integral que apo-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planeación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didáctica,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Programa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Aula,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(PAEC).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Diseña estrategias de enseñanza y de aprendizaje, considerando el trabajo transversal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(intradisciplina,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multidisciplina,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interdisciplina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transdisciplina)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aprendizajes.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color w:val="231F20"/>
          <w:sz w:val="18"/>
        </w:rPr>
      </w:pPr>
      <w:r>
        <w:rPr>
          <w:color w:val="231F20"/>
          <w:spacing w:val="-1"/>
          <w:sz w:val="18"/>
        </w:rPr>
        <w:t>Diseña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estrategias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evaluación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formativa,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características,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4" w:after="0"/>
        <w:ind w:left="183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Incorpora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humanista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currículo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fundamental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ampli</w:t>
      </w:r>
      <w:r>
        <w:rPr>
          <w:color w:val="221F1F"/>
          <w:sz w:val="18"/>
        </w:rPr>
        <w:t>ado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Educación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Superior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planeación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didáctica.</w:t>
      </w:r>
    </w:p>
    <w:p>
      <w:pPr>
        <w:pStyle w:val="Heading4"/>
        <w:numPr>
          <w:ilvl w:val="1"/>
          <w:numId w:val="10"/>
        </w:numPr>
        <w:tabs>
          <w:tab w:pos="1309" w:val="left" w:leader="none"/>
        </w:tabs>
        <w:spacing w:line="285" w:lineRule="auto" w:before="163" w:after="0"/>
        <w:ind w:left="1308" w:right="1460" w:hanging="432"/>
        <w:jc w:val="both"/>
      </w:pPr>
      <w:r>
        <w:rPr>
          <w:color w:val="231F20"/>
          <w:w w:val="90"/>
        </w:rPr>
        <w:t>Implementa estrategias que generan situaciones de aprendizaje para el desarrollo integral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estudiantes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Media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59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Aplica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diversas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estrategias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enseñanza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aprendizaje,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acordes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características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y el contexto de sus estudiantes; así como con la Unidad de Aprendizaje Curricular que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imparte.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I</w:t>
      </w:r>
      <w:r>
        <w:rPr>
          <w:color w:val="221F1F"/>
          <w:sz w:val="18"/>
        </w:rPr>
        <w:t>ncorpora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Cultura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Digital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distintas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Unidades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Aprendizaje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Curricular,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acorde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al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contexto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sus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estudiantes.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304" w:lineRule="auto" w:before="164" w:after="0"/>
        <w:ind w:left="1836" w:right="1459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Re</w:t>
      </w:r>
      <w:r>
        <w:rPr>
          <w:color w:val="231F20"/>
          <w:sz w:val="18"/>
        </w:rPr>
        <w:t>conoce la importancia de adecuar su planeación didáctica con base en la evaluación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formativa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10"/>
        </w:numPr>
        <w:tabs>
          <w:tab w:pos="1309" w:val="left" w:leader="none"/>
        </w:tabs>
        <w:spacing w:line="285" w:lineRule="auto" w:before="146" w:after="0"/>
        <w:ind w:left="1308" w:right="1460" w:hanging="432"/>
        <w:jc w:val="both"/>
      </w:pPr>
      <w:r>
        <w:rPr>
          <w:color w:val="231F20"/>
          <w:w w:val="95"/>
        </w:rPr>
        <w:t>Aplica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generen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ambientes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favorables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aprendizaje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promueven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cultura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paz.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4" w:after="0"/>
        <w:ind w:left="183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asertiva,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discusión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diálo-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76928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Aplica técnicas que fomentan la interacción del estudiantado en condiciones de igual-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dad,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equidad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respeto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diversidad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derechos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estudiantes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Edu-</w:t>
      </w:r>
      <w:r>
        <w:rPr>
          <w:color w:val="221F1F"/>
          <w:spacing w:val="-60"/>
          <w:sz w:val="18"/>
        </w:rPr>
        <w:t> </w:t>
      </w:r>
      <w:r>
        <w:rPr>
          <w:color w:val="221F1F"/>
          <w:sz w:val="18"/>
        </w:rPr>
        <w:t>cación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Aplica diversas estrategias de comunicación, colaboración y negociación para la resolu-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ción</w:t>
      </w:r>
      <w:r>
        <w:rPr>
          <w:color w:val="221F1F"/>
          <w:spacing w:val="-5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conflictos</w:t>
      </w:r>
      <w:r>
        <w:rPr>
          <w:color w:val="221F1F"/>
          <w:spacing w:val="-5"/>
          <w:sz w:val="18"/>
        </w:rPr>
        <w:t> </w:t>
      </w:r>
      <w:r>
        <w:rPr>
          <w:color w:val="221F1F"/>
          <w:sz w:val="18"/>
        </w:rPr>
        <w:t>personales</w:t>
      </w:r>
      <w:r>
        <w:rPr>
          <w:color w:val="221F1F"/>
          <w:spacing w:val="-5"/>
          <w:sz w:val="18"/>
        </w:rPr>
        <w:t> </w:t>
      </w:r>
      <w:r>
        <w:rPr>
          <w:color w:val="221F1F"/>
          <w:sz w:val="18"/>
        </w:rPr>
        <w:t>e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interpersonales</w:t>
      </w:r>
      <w:r>
        <w:rPr>
          <w:color w:val="221F1F"/>
          <w:spacing w:val="-5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promueven</w:t>
      </w:r>
      <w:r>
        <w:rPr>
          <w:color w:val="221F1F"/>
          <w:spacing w:val="-5"/>
          <w:sz w:val="18"/>
        </w:rPr>
        <w:t> </w:t>
      </w:r>
      <w:r>
        <w:rPr>
          <w:color w:val="221F1F"/>
          <w:sz w:val="18"/>
        </w:rPr>
        <w:t>ambientes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sanos</w:t>
      </w:r>
      <w:r>
        <w:rPr>
          <w:color w:val="221F1F"/>
          <w:spacing w:val="-5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segu-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ros.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21F1F"/>
          <w:sz w:val="18"/>
        </w:rPr>
      </w:pPr>
      <w:r>
        <w:rPr/>
        <w:pict>
          <v:shape style="position:absolute;margin-left:567.045227pt;margin-top:5.320517pt;width:13pt;height:303.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"/>
          <w:w w:val="105"/>
          <w:sz w:val="18"/>
        </w:rPr>
        <w:t>Utiliza</w:t>
      </w:r>
      <w:r>
        <w:rPr>
          <w:color w:val="221F1F"/>
          <w:spacing w:val="-16"/>
          <w:w w:val="105"/>
          <w:sz w:val="18"/>
        </w:rPr>
        <w:t> </w:t>
      </w:r>
      <w:r>
        <w:rPr>
          <w:color w:val="221F1F"/>
          <w:spacing w:val="-1"/>
          <w:w w:val="105"/>
          <w:sz w:val="18"/>
        </w:rPr>
        <w:t>estrategias</w:t>
      </w:r>
      <w:r>
        <w:rPr>
          <w:color w:val="221F1F"/>
          <w:spacing w:val="-15"/>
          <w:w w:val="105"/>
          <w:sz w:val="18"/>
        </w:rPr>
        <w:t> </w:t>
      </w:r>
      <w:r>
        <w:rPr>
          <w:color w:val="221F1F"/>
          <w:spacing w:val="-1"/>
          <w:w w:val="105"/>
          <w:sz w:val="18"/>
        </w:rPr>
        <w:t>de</w:t>
      </w:r>
      <w:r>
        <w:rPr>
          <w:color w:val="221F1F"/>
          <w:spacing w:val="-16"/>
          <w:w w:val="105"/>
          <w:sz w:val="18"/>
        </w:rPr>
        <w:t> </w:t>
      </w:r>
      <w:r>
        <w:rPr>
          <w:color w:val="221F1F"/>
          <w:spacing w:val="-1"/>
          <w:w w:val="105"/>
          <w:sz w:val="18"/>
        </w:rPr>
        <w:t>comunicación</w:t>
      </w:r>
      <w:r>
        <w:rPr>
          <w:color w:val="221F1F"/>
          <w:spacing w:val="-15"/>
          <w:w w:val="105"/>
          <w:sz w:val="18"/>
        </w:rPr>
        <w:t> </w:t>
      </w:r>
      <w:r>
        <w:rPr>
          <w:color w:val="221F1F"/>
          <w:spacing w:val="-1"/>
          <w:w w:val="105"/>
          <w:sz w:val="18"/>
        </w:rPr>
        <w:t>que</w:t>
      </w:r>
      <w:r>
        <w:rPr>
          <w:color w:val="221F1F"/>
          <w:spacing w:val="-15"/>
          <w:w w:val="105"/>
          <w:sz w:val="18"/>
        </w:rPr>
        <w:t> </w:t>
      </w:r>
      <w:r>
        <w:rPr>
          <w:color w:val="221F1F"/>
          <w:spacing w:val="-1"/>
          <w:w w:val="105"/>
          <w:sz w:val="18"/>
        </w:rPr>
        <w:t>promuevan</w:t>
      </w:r>
      <w:r>
        <w:rPr>
          <w:color w:val="221F1F"/>
          <w:spacing w:val="-16"/>
          <w:w w:val="105"/>
          <w:sz w:val="18"/>
        </w:rPr>
        <w:t> </w:t>
      </w:r>
      <w:r>
        <w:rPr>
          <w:color w:val="221F1F"/>
          <w:spacing w:val="-1"/>
          <w:w w:val="105"/>
          <w:sz w:val="18"/>
        </w:rPr>
        <w:t>los</w:t>
      </w:r>
      <w:r>
        <w:rPr>
          <w:color w:val="221F1F"/>
          <w:spacing w:val="-15"/>
          <w:w w:val="105"/>
          <w:sz w:val="18"/>
        </w:rPr>
        <w:t> </w:t>
      </w:r>
      <w:r>
        <w:rPr>
          <w:color w:val="221F1F"/>
          <w:spacing w:val="-1"/>
          <w:w w:val="105"/>
          <w:sz w:val="18"/>
        </w:rPr>
        <w:t>valores</w:t>
      </w:r>
      <w:r>
        <w:rPr>
          <w:color w:val="221F1F"/>
          <w:spacing w:val="-16"/>
          <w:w w:val="105"/>
          <w:sz w:val="18"/>
        </w:rPr>
        <w:t> </w:t>
      </w:r>
      <w:r>
        <w:rPr>
          <w:color w:val="221F1F"/>
          <w:w w:val="105"/>
          <w:sz w:val="18"/>
        </w:rPr>
        <w:t>de</w:t>
      </w:r>
      <w:r>
        <w:rPr>
          <w:color w:val="221F1F"/>
          <w:spacing w:val="-15"/>
          <w:w w:val="105"/>
          <w:sz w:val="18"/>
        </w:rPr>
        <w:t> </w:t>
      </w:r>
      <w:r>
        <w:rPr>
          <w:color w:val="221F1F"/>
          <w:w w:val="105"/>
          <w:sz w:val="18"/>
        </w:rPr>
        <w:t>respeto,</w:t>
      </w:r>
      <w:r>
        <w:rPr>
          <w:color w:val="221F1F"/>
          <w:spacing w:val="-15"/>
          <w:w w:val="105"/>
          <w:sz w:val="18"/>
        </w:rPr>
        <w:t> </w:t>
      </w:r>
      <w:r>
        <w:rPr>
          <w:color w:val="221F1F"/>
          <w:w w:val="105"/>
          <w:sz w:val="18"/>
        </w:rPr>
        <w:t>tolerancia,</w:t>
      </w:r>
      <w:r>
        <w:rPr>
          <w:color w:val="221F1F"/>
          <w:spacing w:val="-64"/>
          <w:w w:val="105"/>
          <w:sz w:val="18"/>
        </w:rPr>
        <w:t> </w:t>
      </w:r>
      <w:r>
        <w:rPr>
          <w:color w:val="221F1F"/>
          <w:sz w:val="18"/>
        </w:rPr>
        <w:t>igualdad,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diálogo;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consenso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acuerdos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fomenten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una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cultura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d</w:t>
      </w:r>
      <w:r>
        <w:rPr>
          <w:color w:val="231F20"/>
          <w:sz w:val="18"/>
        </w:rPr>
        <w:t>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paz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comu-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105"/>
          <w:sz w:val="18"/>
        </w:rPr>
        <w:t>nidad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escolar.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Aplica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evaluación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enfoque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formativo,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aprendizajes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signi-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5"/>
        </w:rPr>
        <w:t>ficativos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integral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estudiantes.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formativa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congruentes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enseñan-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za y de aprendizaje, implicadas en las progresiones de aprendizaje para el logro de 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metas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mejoras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Emplea estrategias y tipos de evaluación formativa que consideren diferentes métodos,</w:t>
      </w:r>
      <w:r>
        <w:rPr>
          <w:color w:val="221F1F"/>
          <w:spacing w:val="-61"/>
          <w:sz w:val="18"/>
        </w:rPr>
        <w:t> </w:t>
      </w:r>
      <w:r>
        <w:rPr>
          <w:color w:val="221F1F"/>
          <w:spacing w:val="-1"/>
          <w:sz w:val="18"/>
        </w:rPr>
        <w:t>técnicas,</w:t>
      </w:r>
      <w:r>
        <w:rPr>
          <w:color w:val="221F1F"/>
          <w:spacing w:val="-17"/>
          <w:sz w:val="18"/>
        </w:rPr>
        <w:t> </w:t>
      </w:r>
      <w:r>
        <w:rPr>
          <w:color w:val="221F1F"/>
          <w:spacing w:val="-1"/>
          <w:sz w:val="18"/>
        </w:rPr>
        <w:t>recursos,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instrumentos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momentos.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Define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criterios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evaluación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formativa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corresponsabilidad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sus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estudiantes,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acor-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des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desarrollo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progresiones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aprendizaje.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Utiliza estrategias de retroalimentación como parte de la evaluación formativa que per-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miten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sus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estudiantes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reconocer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logro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sus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aprendizajes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áreas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oportunidad.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2"/>
        <w:numPr>
          <w:ilvl w:val="0"/>
          <w:numId w:val="10"/>
        </w:numPr>
        <w:tabs>
          <w:tab w:pos="1778" w:val="left" w:leader="none"/>
        </w:tabs>
        <w:spacing w:line="276" w:lineRule="auto" w:before="0" w:after="0"/>
        <w:ind w:left="1777" w:right="1415" w:hanging="360"/>
        <w:jc w:val="left"/>
      </w:pPr>
      <w:r>
        <w:rPr>
          <w:color w:val="C1945C"/>
          <w:w w:val="95"/>
        </w:rPr>
        <w:t>Participa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trabajo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colegiado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actividades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colaborativas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comunidad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escolar.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01"/>
      </w:pPr>
      <w:r>
        <w:rPr/>
        <w:pict>
          <v:group style="position:absolute;margin-left:566.041321pt;margin-top:3.366925pt;width:15.25pt;height:181.45pt;mso-position-horizontal-relative:page;mso-position-vertical-relative:paragraph;z-index:15756800" coordorigin="11321,67" coordsize="305,3629">
            <v:shape style="position:absolute;left:11323;top:67;width:303;height:2956" coordorigin="11323,67" coordsize="303,2956" path="m11626,67l11323,360,11323,2903,11333,2949,11359,2987,11397,3013,11443,3023,11506,3023,11552,3013,11590,2987,11616,2949,11626,2903,11626,67xe" filled="true" fillcolor="#e6e7e8" stroked="false">
              <v:path arrowok="t"/>
              <v:fill type="solid"/>
            </v:shape>
            <v:shape style="position:absolute;left:11323;top:240;width:303;height:2925" coordorigin="11323,240" coordsize="303,2925" path="m11626,240l11323,550,11323,3044,11333,3091,11359,3129,11397,3155,11443,3164,11506,3164,11552,3155,11590,3129,11616,3091,11626,3044,11626,240xe" filled="true" fillcolor="#bcbec0" stroked="false">
              <v:path arrowok="t"/>
              <v:fill type="solid"/>
            </v:shape>
            <v:shape style="position:absolute;left:11320;top:428;width:305;height:3268" coordorigin="11321,429" coordsize="305,3268" path="m11626,429l11321,735,11321,3696,11626,3696,11626,429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Contribuye a la consolidación de una comunidad escolar participativa para mejorar las actividades aca-</w:t>
      </w:r>
      <w:r>
        <w:rPr>
          <w:color w:val="231F20"/>
          <w:spacing w:val="-61"/>
        </w:rPr>
        <w:t> </w:t>
      </w:r>
      <w:r>
        <w:rPr>
          <w:color w:val="231F20"/>
        </w:rPr>
        <w:t>démicas,</w:t>
      </w:r>
      <w:r>
        <w:rPr>
          <w:color w:val="231F20"/>
          <w:spacing w:val="-33"/>
        </w:rPr>
        <w:t> </w:t>
      </w:r>
      <w:r>
        <w:rPr>
          <w:color w:val="231F20"/>
        </w:rPr>
        <w:t>escolares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comunitarias.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0" w:after="0"/>
        <w:ind w:left="2209" w:right="1460" w:hanging="432"/>
        <w:jc w:val="left"/>
      </w:pPr>
      <w:r>
        <w:rPr/>
        <w:pict>
          <v:shape style="position:absolute;margin-left:567.045227pt;margin-top:20.334335pt;width:13pt;height:123.75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95"/>
        </w:rPr>
        <w:t>Colabora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espacios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trabajo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colegiado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contribuir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fortalecimiento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comu-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nidad</w:t>
      </w:r>
      <w:r>
        <w:rPr>
          <w:color w:val="231F20"/>
          <w:spacing w:val="-14"/>
        </w:rPr>
        <w:t> </w:t>
      </w:r>
      <w:r>
        <w:rPr>
          <w:color w:val="231F20"/>
        </w:rPr>
        <w:t>profesional.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Colabora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forma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activa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academia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consejos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técnicos,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lineamientos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vigentes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Diseña soluciones interdisciplinarias y transdisciplinarias a problemas de la comunidad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escolar.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Comprende la importancia de la práctica y colaboración ciudadana mediante el inter-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cambio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experiencias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colegiado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para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acompañar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enriquecer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trabajo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comu-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nidad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educativa</w:t>
      </w:r>
      <w:r>
        <w:rPr>
          <w:color w:val="231F20"/>
          <w:sz w:val="18"/>
        </w:rPr>
        <w:t>.</w:t>
      </w:r>
    </w:p>
    <w:p>
      <w:pPr>
        <w:pStyle w:val="BodyText"/>
        <w:spacing w:before="6"/>
      </w:pPr>
    </w:p>
    <w:p>
      <w:pPr>
        <w:spacing w:before="95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15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74880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94" w:after="0"/>
        <w:ind w:left="2209" w:right="1460" w:hanging="432"/>
        <w:jc w:val="left"/>
      </w:pPr>
      <w:r>
        <w:rPr>
          <w:color w:val="231F20"/>
          <w:w w:val="90"/>
        </w:rPr>
        <w:t>Crea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escolar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gestión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vinculación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continua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centro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educativo, considerando la diversidad cultural y de perspectiva de género.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Promueve la vinculación con instancias externas al centro educativo que fortalezcan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formativo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perspecti-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género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inclusión.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shape style="position:absolute;margin-left:28.4196pt;margin-top:18.320517pt;width:13pt;height:303.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Implementa estrategias de reflexión que sean orientadoras hacia el desarrollo de accio-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bienestar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atiendan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problemáticas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afectan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10"/>
        </w:numPr>
        <w:tabs>
          <w:tab w:pos="1778" w:val="left" w:leader="none"/>
        </w:tabs>
        <w:spacing w:line="276" w:lineRule="auto" w:before="1" w:after="0"/>
        <w:ind w:left="1777" w:right="1415" w:hanging="360"/>
        <w:jc w:val="left"/>
      </w:pP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spacing w:before="12"/>
        <w:rPr>
          <w:b/>
          <w:sz w:val="32"/>
        </w:rPr>
      </w:pPr>
    </w:p>
    <w:p>
      <w:pPr>
        <w:pStyle w:val="BodyText"/>
        <w:spacing w:line="285" w:lineRule="auto"/>
        <w:ind w:left="1417" w:right="1412"/>
      </w:pPr>
      <w:r>
        <w:rPr>
          <w:color w:val="231F20"/>
        </w:rPr>
        <w:t>Reflexiona</w:t>
      </w:r>
      <w:r>
        <w:rPr>
          <w:color w:val="231F20"/>
          <w:spacing w:val="-5"/>
        </w:rPr>
        <w:t> </w:t>
      </w:r>
      <w:r>
        <w:rPr>
          <w:color w:val="231F20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práctica,</w:t>
      </w:r>
      <w:r>
        <w:rPr>
          <w:color w:val="231F20"/>
          <w:spacing w:val="-5"/>
        </w:rPr>
        <w:t> </w:t>
      </w:r>
      <w:r>
        <w:rPr>
          <w:color w:val="231F20"/>
        </w:rPr>
        <w:t>formación</w:t>
      </w:r>
      <w:r>
        <w:rPr>
          <w:color w:val="231F20"/>
          <w:spacing w:val="-5"/>
        </w:rPr>
        <w:t> </w:t>
      </w:r>
      <w:r>
        <w:rPr>
          <w:color w:val="231F20"/>
        </w:rPr>
        <w:t>académica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habilidad</w:t>
      </w:r>
      <w:r>
        <w:rPr>
          <w:color w:val="231F20"/>
          <w:spacing w:val="-5"/>
        </w:rPr>
        <w:t> </w:t>
      </w:r>
      <w:r>
        <w:rPr>
          <w:color w:val="231F20"/>
        </w:rPr>
        <w:t>socioemocional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orientar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trayecto</w:t>
      </w:r>
      <w:r>
        <w:rPr>
          <w:color w:val="231F20"/>
          <w:spacing w:val="-61"/>
        </w:rPr>
        <w:t> </w:t>
      </w:r>
      <w:r>
        <w:rPr>
          <w:color w:val="231F20"/>
        </w:rPr>
        <w:t>formativo.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left"/>
      </w:pPr>
      <w:r>
        <w:rPr>
          <w:color w:val="231F20"/>
          <w:w w:val="95"/>
        </w:rPr>
        <w:t>Analiza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práctica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docente,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individual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colectiva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identificar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fortalezas</w:t>
      </w:r>
      <w:r>
        <w:rPr>
          <w:color w:val="231F20"/>
          <w:spacing w:val="-55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áreas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oportunidad.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diálogo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participa-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institucionales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val</w:t>
      </w:r>
      <w:r>
        <w:rPr>
          <w:color w:val="221F1F"/>
          <w:sz w:val="18"/>
        </w:rPr>
        <w:t>oración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práctica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docente,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diferentes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niveles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organización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sistema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educativo.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</w:pPr>
      <w:r>
        <w:rPr>
          <w:color w:val="231F20"/>
          <w:w w:val="90"/>
        </w:rPr>
        <w:t>Construye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trayecto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formativo,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conforme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reflexión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práctica,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me-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jora</w:t>
      </w:r>
      <w:r>
        <w:rPr>
          <w:color w:val="231F20"/>
          <w:spacing w:val="-14"/>
        </w:rPr>
        <w:t> </w:t>
      </w:r>
      <w:r>
        <w:rPr>
          <w:color w:val="231F20"/>
        </w:rPr>
        <w:t>continua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función.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group style="position:absolute;margin-left:27.4156pt;margin-top:5.316943pt;width:15.25pt;height:181.45pt;mso-position-horizontal-relative:page;mso-position-vertical-relative:paragraph;z-index:15758848" coordorigin="548,106" coordsize="305,3629">
            <v:shape style="position:absolute;left:550;top:106;width:303;height:2956" coordorigin="551,106" coordsize="303,2956" path="m853,106l551,399,551,2942,560,2988,586,3026,624,3052,671,3062,733,3062,780,3052,818,3026,844,2988,853,2942,853,106xe" filled="true" fillcolor="#e6e7e8" stroked="false">
              <v:path arrowok="t"/>
              <v:fill type="solid"/>
            </v:shape>
            <v:shape style="position:absolute;left:550;top:279;width:303;height:2925" coordorigin="551,279" coordsize="303,2925" path="m853,279l551,589,551,3083,560,3130,586,3168,624,3194,671,3203,733,3203,780,3194,818,3168,844,3130,853,3083,853,279xe" filled="true" fillcolor="#bcbec0" stroked="false">
              <v:path arrowok="t"/>
              <v:fill type="solid"/>
            </v:shape>
            <v:shape style="position:absolute;left:548;top:467;width:305;height:3268" coordorigin="548,468" coordsize="305,3268" path="m853,468l548,774,548,3735,853,3735,853,468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Participa en programas de formación, capacitación y actualización pertinentes, a partir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necesidad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/>
        <w:pict>
          <v:shape style="position:absolute;margin-left:28.4196pt;margin-top:14.084433pt;width:13pt;height:123.75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Emplea los conocimientos y recursos socioemocionales adquiridos en los programas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 los conocimientos y habilidades adquiridos en los programas de formación</w:t>
      </w:r>
      <w:r>
        <w:rPr>
          <w:color w:val="221F1F"/>
          <w:sz w:val="18"/>
        </w:rPr>
        <w:t>, capa-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citación</w:t>
      </w:r>
      <w:r>
        <w:rPr>
          <w:color w:val="221F1F"/>
          <w:spacing w:val="-2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actualización,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para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formación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integral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estudiantes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Educación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Superior.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16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72832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spacing w:before="93"/>
        <w:ind w:left="1767" w:firstLine="0"/>
      </w:pPr>
      <w:r>
        <w:rPr>
          <w:color w:val="58595B"/>
          <w:w w:val="90"/>
        </w:rPr>
        <w:t>Perfil</w:t>
      </w:r>
      <w:r>
        <w:rPr>
          <w:color w:val="58595B"/>
          <w:spacing w:val="-6"/>
          <w:w w:val="90"/>
        </w:rPr>
        <w:t> </w:t>
      </w:r>
      <w:r>
        <w:rPr>
          <w:color w:val="58595B"/>
          <w:w w:val="90"/>
        </w:rPr>
        <w:t>Técnico</w:t>
      </w:r>
      <w:r>
        <w:rPr>
          <w:color w:val="58595B"/>
          <w:spacing w:val="-5"/>
          <w:w w:val="90"/>
        </w:rPr>
        <w:t> </w:t>
      </w:r>
      <w:r>
        <w:rPr>
          <w:color w:val="58595B"/>
          <w:w w:val="90"/>
        </w:rPr>
        <w:t>docente</w:t>
      </w:r>
    </w:p>
    <w:p>
      <w:pPr>
        <w:pStyle w:val="BodyText"/>
        <w:spacing w:before="8"/>
        <w:rPr>
          <w:b/>
          <w:sz w:val="21"/>
        </w:rPr>
      </w:pPr>
    </w:p>
    <w:p>
      <w:pPr>
        <w:spacing w:after="0"/>
        <w:rPr>
          <w:sz w:val="21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spacing w:line="285" w:lineRule="auto" w:before="94"/>
        <w:ind w:left="1407"/>
        <w:jc w:val="both"/>
      </w:pPr>
      <w:r>
        <w:rPr>
          <w:color w:val="231F20"/>
        </w:rPr>
        <w:t>Se refiere a aquel personal con formación técnica especializada, cuya función lo hace responsable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enseñar,</w:t>
      </w:r>
      <w:r>
        <w:rPr>
          <w:color w:val="231F20"/>
          <w:spacing w:val="-19"/>
        </w:rPr>
        <w:t> </w:t>
      </w:r>
      <w:r>
        <w:rPr>
          <w:color w:val="231F20"/>
        </w:rPr>
        <w:t>facilitar,</w:t>
      </w:r>
      <w:r>
        <w:rPr>
          <w:color w:val="231F20"/>
          <w:spacing w:val="-18"/>
        </w:rPr>
        <w:t> </w:t>
      </w:r>
      <w:r>
        <w:rPr>
          <w:color w:val="231F20"/>
        </w:rPr>
        <w:t>asesorar,</w:t>
      </w:r>
      <w:r>
        <w:rPr>
          <w:color w:val="231F20"/>
          <w:spacing w:val="-19"/>
        </w:rPr>
        <w:t> </w:t>
      </w:r>
      <w:r>
        <w:rPr>
          <w:color w:val="231F20"/>
        </w:rPr>
        <w:t>investigar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coadyuvar</w:t>
      </w:r>
      <w:r>
        <w:rPr>
          <w:color w:val="231F20"/>
          <w:spacing w:val="-19"/>
        </w:rPr>
        <w:t> </w:t>
      </w:r>
      <w:r>
        <w:rPr>
          <w:color w:val="231F20"/>
        </w:rPr>
        <w:t>directamente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alumnos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9"/>
        </w:rPr>
        <w:t> </w:t>
      </w:r>
      <w:r>
        <w:rPr>
          <w:color w:val="231F20"/>
        </w:rPr>
        <w:t>educativo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talleres</w:t>
      </w:r>
      <w:r>
        <w:rPr>
          <w:color w:val="231F20"/>
          <w:spacing w:val="-17"/>
        </w:rPr>
        <w:t> </w:t>
      </w:r>
      <w:r>
        <w:rPr>
          <w:color w:val="231F20"/>
        </w:rPr>
        <w:t>prácticos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laboratorios,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8"/>
        </w:rPr>
        <w:t> </w:t>
      </w:r>
      <w:r>
        <w:rPr>
          <w:color w:val="231F20"/>
        </w:rPr>
        <w:t>técnicas.</w:t>
      </w:r>
    </w:p>
    <w:p>
      <w:pPr>
        <w:pStyle w:val="BodyText"/>
        <w:spacing w:line="285" w:lineRule="auto" w:before="159"/>
        <w:ind w:left="1407"/>
        <w:jc w:val="both"/>
      </w:pPr>
      <w:r>
        <w:rPr/>
        <w:pict>
          <v:shape style="position:absolute;margin-left:567.045227pt;margin-top:22.552647pt;width:13pt;height:303.5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Algunas de las características deseables en el profesional que se incorpora al servicio educativo son su</w:t>
      </w:r>
      <w:r>
        <w:rPr>
          <w:color w:val="231F20"/>
          <w:spacing w:val="-61"/>
        </w:rPr>
        <w:t> </w:t>
      </w:r>
      <w:r>
        <w:rPr>
          <w:color w:val="231F20"/>
        </w:rPr>
        <w:t>vocación hacia la enseñanza, entendiendo por ésta su interés por los demás, deseos y entusiasmo por</w:t>
      </w:r>
      <w:r>
        <w:rPr>
          <w:color w:val="231F20"/>
          <w:spacing w:val="1"/>
        </w:rPr>
        <w:t> </w:t>
      </w:r>
      <w:r>
        <w:rPr>
          <w:color w:val="231F20"/>
        </w:rPr>
        <w:t>compartir</w:t>
      </w:r>
      <w:r>
        <w:rPr>
          <w:color w:val="231F20"/>
          <w:spacing w:val="-9"/>
        </w:rPr>
        <w:t> </w:t>
      </w:r>
      <w:r>
        <w:rPr>
          <w:color w:val="231F20"/>
        </w:rPr>
        <w:t>sus</w:t>
      </w:r>
      <w:r>
        <w:rPr>
          <w:color w:val="231F20"/>
          <w:spacing w:val="-9"/>
        </w:rPr>
        <w:t> </w:t>
      </w:r>
      <w:r>
        <w:rPr>
          <w:color w:val="231F20"/>
        </w:rPr>
        <w:t>conocimientos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otros;</w:t>
      </w:r>
      <w:r>
        <w:rPr>
          <w:color w:val="231F20"/>
          <w:spacing w:val="-9"/>
        </w:rPr>
        <w:t> </w:t>
      </w:r>
      <w:r>
        <w:rPr>
          <w:color w:val="231F20"/>
        </w:rPr>
        <w:t>así</w:t>
      </w:r>
      <w:r>
        <w:rPr>
          <w:color w:val="231F20"/>
          <w:spacing w:val="-9"/>
        </w:rPr>
        <w:t> </w:t>
      </w:r>
      <w:r>
        <w:rPr>
          <w:color w:val="231F20"/>
        </w:rPr>
        <w:t>como,</w:t>
      </w:r>
      <w:r>
        <w:rPr>
          <w:color w:val="231F20"/>
          <w:spacing w:val="-8"/>
        </w:rPr>
        <w:t> </w:t>
      </w:r>
      <w:r>
        <w:rPr>
          <w:color w:val="231F20"/>
        </w:rPr>
        <w:t>disposición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compromiso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enseñanza,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com-</w:t>
      </w:r>
      <w:r>
        <w:rPr>
          <w:color w:val="231F20"/>
          <w:spacing w:val="-61"/>
        </w:rPr>
        <w:t> </w:t>
      </w:r>
      <w:r>
        <w:rPr>
          <w:color w:val="231F20"/>
        </w:rPr>
        <w:t>prensión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ejercicio</w:t>
      </w:r>
      <w:r>
        <w:rPr>
          <w:color w:val="231F20"/>
          <w:spacing w:val="-1"/>
        </w:rPr>
        <w:t> </w:t>
      </w: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liderazgo,</w:t>
      </w:r>
      <w:r>
        <w:rPr>
          <w:color w:val="231F20"/>
          <w:spacing w:val="-1"/>
        </w:rPr>
        <w:t> </w:t>
      </w:r>
      <w:r>
        <w:rPr>
          <w:color w:val="231F20"/>
        </w:rPr>
        <w:t>ya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busca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través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sus</w:t>
      </w:r>
      <w:r>
        <w:rPr>
          <w:color w:val="231F20"/>
          <w:spacing w:val="-1"/>
        </w:rPr>
        <w:t> </w:t>
      </w:r>
      <w:r>
        <w:rPr>
          <w:color w:val="231F20"/>
        </w:rPr>
        <w:t>acciones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ejemplo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reconocimiento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apoyo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grupo</w:t>
      </w:r>
      <w:r>
        <w:rPr>
          <w:color w:val="231F20"/>
          <w:spacing w:val="-12"/>
        </w:rPr>
        <w:t> </w:t>
      </w:r>
      <w:r>
        <w:rPr>
          <w:color w:val="231F20"/>
        </w:rPr>
        <w:t>laboral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desenvuelve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logro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objetivos</w:t>
      </w:r>
      <w:r>
        <w:rPr>
          <w:color w:val="231F20"/>
          <w:spacing w:val="-13"/>
        </w:rPr>
        <w:t> </w:t>
      </w:r>
      <w:r>
        <w:rPr>
          <w:color w:val="231F20"/>
        </w:rPr>
        <w:t>propios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comunes.</w:t>
      </w:r>
    </w:p>
    <w:p>
      <w:pPr>
        <w:pStyle w:val="BodyText"/>
        <w:spacing w:line="285" w:lineRule="auto" w:before="158"/>
        <w:ind w:left="1407"/>
        <w:jc w:val="both"/>
      </w:pPr>
      <w:r>
        <w:rPr>
          <w:color w:val="231F20"/>
        </w:rPr>
        <w:t>Este profesional posee capacidades indispensables para el desempeño de la función como técnico do-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cente,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tales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como: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comunicar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verbal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verbal,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clara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apropiadamente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64"/>
          <w:w w:val="105"/>
        </w:rPr>
        <w:t> </w:t>
      </w:r>
      <w:r>
        <w:rPr>
          <w:color w:val="231F20"/>
        </w:rPr>
        <w:t>con el contexto en que sucede la interacción; comprender la situación que está viviendo otra persona,</w:t>
      </w:r>
      <w:r>
        <w:rPr>
          <w:color w:val="231F20"/>
          <w:spacing w:val="1"/>
        </w:rPr>
        <w:t> </w:t>
      </w:r>
      <w:r>
        <w:rPr>
          <w:color w:val="231F20"/>
        </w:rPr>
        <w:t>además de participar en conjunto con otros, aportando conocimientos y experiencias para el logro de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objetivos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metas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comunes.</w:t>
      </w:r>
    </w:p>
    <w:p>
      <w:pPr>
        <w:pStyle w:val="BodyText"/>
        <w:spacing w:line="285" w:lineRule="auto" w:before="158"/>
        <w:ind w:left="1407"/>
        <w:jc w:val="both"/>
      </w:pP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apasiona</w:t>
      </w:r>
      <w:r>
        <w:rPr>
          <w:color w:val="231F20"/>
          <w:spacing w:val="-1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área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conocimiento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lo</w:t>
      </w:r>
      <w:r>
        <w:rPr>
          <w:color w:val="231F20"/>
          <w:spacing w:val="-2"/>
        </w:rPr>
        <w:t> </w:t>
      </w:r>
      <w:r>
        <w:rPr>
          <w:color w:val="231F20"/>
        </w:rPr>
        <w:t>tanto</w:t>
      </w:r>
      <w:r>
        <w:rPr>
          <w:color w:val="231F20"/>
          <w:spacing w:val="-1"/>
        </w:rPr>
        <w:t> </w:t>
      </w:r>
      <w:r>
        <w:rPr>
          <w:color w:val="231F20"/>
        </w:rPr>
        <w:t>busca</w:t>
      </w:r>
      <w:r>
        <w:rPr>
          <w:color w:val="231F20"/>
          <w:spacing w:val="-2"/>
        </w:rPr>
        <w:t> </w:t>
      </w:r>
      <w:r>
        <w:rPr>
          <w:color w:val="231F20"/>
        </w:rPr>
        <w:t>mantenerse</w:t>
      </w:r>
      <w:r>
        <w:rPr>
          <w:color w:val="231F20"/>
          <w:spacing w:val="-1"/>
        </w:rPr>
        <w:t> </w:t>
      </w:r>
      <w:r>
        <w:rPr>
          <w:color w:val="231F20"/>
        </w:rPr>
        <w:t>actualizado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contenidos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especialidad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desempeño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función.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profesional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gran</w:t>
      </w:r>
      <w:r>
        <w:rPr>
          <w:color w:val="231F20"/>
          <w:spacing w:val="-15"/>
        </w:rPr>
        <w:t> </w:t>
      </w:r>
      <w:r>
        <w:rPr>
          <w:color w:val="231F20"/>
        </w:rPr>
        <w:t>interés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formar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manera</w:t>
      </w:r>
      <w:r>
        <w:rPr>
          <w:color w:val="231F20"/>
          <w:spacing w:val="-17"/>
        </w:rPr>
        <w:t> </w:t>
      </w:r>
      <w:r>
        <w:rPr>
          <w:color w:val="231F20"/>
        </w:rPr>
        <w:t>integral.</w:t>
      </w:r>
    </w:p>
    <w:p>
      <w:pPr>
        <w:pStyle w:val="BodyText"/>
        <w:spacing w:line="285" w:lineRule="auto" w:before="159"/>
        <w:ind w:left="1407" w:right="1"/>
        <w:jc w:val="both"/>
      </w:pP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perfil</w:t>
      </w:r>
      <w:r>
        <w:rPr>
          <w:color w:val="231F20"/>
          <w:spacing w:val="-18"/>
        </w:rPr>
        <w:t> </w:t>
      </w:r>
      <w:r>
        <w:rPr>
          <w:color w:val="231F20"/>
        </w:rPr>
        <w:t>incorpora</w:t>
      </w:r>
      <w:r>
        <w:rPr>
          <w:color w:val="231F20"/>
          <w:spacing w:val="-19"/>
        </w:rPr>
        <w:t> </w:t>
      </w:r>
      <w:r>
        <w:rPr>
          <w:color w:val="231F20"/>
        </w:rPr>
        <w:t>cinco</w:t>
      </w:r>
      <w:r>
        <w:rPr>
          <w:color w:val="231F20"/>
          <w:spacing w:val="-18"/>
        </w:rPr>
        <w:t> </w:t>
      </w:r>
      <w:r>
        <w:rPr>
          <w:color w:val="231F20"/>
        </w:rPr>
        <w:t>dominios,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cuales</w:t>
      </w:r>
      <w:r>
        <w:rPr>
          <w:color w:val="231F20"/>
          <w:spacing w:val="-18"/>
        </w:rPr>
        <w:t> </w:t>
      </w:r>
      <w:r>
        <w:rPr>
          <w:color w:val="231F20"/>
        </w:rPr>
        <w:t>organizan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criterios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9"/>
        </w:rPr>
        <w:t> </w:t>
      </w:r>
      <w:r>
        <w:rPr>
          <w:color w:val="231F20"/>
        </w:rPr>
        <w:t>indicadores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características</w:t>
      </w:r>
      <w:r>
        <w:rPr>
          <w:color w:val="231F20"/>
          <w:spacing w:val="-61"/>
        </w:rPr>
        <w:t> </w:t>
      </w:r>
      <w:r>
        <w:rPr>
          <w:color w:val="231F20"/>
        </w:rPr>
        <w:t>deseables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Técnico</w:t>
      </w:r>
      <w:r>
        <w:rPr>
          <w:color w:val="231F20"/>
          <w:spacing w:val="-16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6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Mexicana:</w:t>
      </w:r>
    </w:p>
    <w:p>
      <w:pPr>
        <w:pStyle w:val="BodyText"/>
        <w:spacing w:line="285" w:lineRule="auto" w:before="160"/>
        <w:ind w:left="1407"/>
        <w:jc w:val="both"/>
      </w:pPr>
      <w:r>
        <w:rPr>
          <w:color w:val="231F20"/>
        </w:rPr>
        <w:t>El primer dominio refiere a como la identidad profesional de este personal se construye a partir de un</w:t>
      </w:r>
      <w:r>
        <w:rPr>
          <w:color w:val="231F20"/>
          <w:spacing w:val="1"/>
        </w:rPr>
        <w:t> </w:t>
      </w:r>
      <w:r>
        <w:rPr>
          <w:color w:val="231F20"/>
        </w:rPr>
        <w:t>proceso vivencial individual y colectivo respecto a su rol en el contexto en el que se desempeñan y de</w:t>
      </w:r>
      <w:r>
        <w:rPr>
          <w:color w:val="231F20"/>
          <w:spacing w:val="1"/>
        </w:rPr>
        <w:t> </w:t>
      </w:r>
      <w:r>
        <w:rPr>
          <w:color w:val="231F20"/>
        </w:rPr>
        <w:t>cómo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reconocidos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sociedad.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construcción</w:t>
      </w:r>
      <w:r>
        <w:rPr>
          <w:color w:val="231F20"/>
          <w:spacing w:val="-4"/>
        </w:rPr>
        <w:t> </w:t>
      </w:r>
      <w:r>
        <w:rPr>
          <w:color w:val="231F20"/>
        </w:rPr>
        <w:t>dialéctica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continua,</w:t>
      </w:r>
      <w:r>
        <w:rPr>
          <w:color w:val="231F20"/>
          <w:spacing w:val="-4"/>
        </w:rPr>
        <w:t> </w:t>
      </w:r>
      <w:r>
        <w:rPr>
          <w:color w:val="231F20"/>
        </w:rPr>
        <w:t>resultado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procesos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socialización</w:t>
      </w:r>
      <w:r>
        <w:rPr>
          <w:color w:val="231F20"/>
          <w:spacing w:val="-7"/>
        </w:rPr>
        <w:t> </w:t>
      </w:r>
      <w:r>
        <w:rPr>
          <w:color w:val="231F20"/>
        </w:rPr>
        <w:t>relacionados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noción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tiene</w:t>
      </w:r>
      <w:r>
        <w:rPr>
          <w:color w:val="231F20"/>
          <w:spacing w:val="-7"/>
        </w:rPr>
        <w:t> </w:t>
      </w:r>
      <w:r>
        <w:rPr>
          <w:color w:val="231F20"/>
        </w:rPr>
        <w:t>respecto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significa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técnico</w:t>
      </w:r>
      <w:r>
        <w:rPr>
          <w:color w:val="231F20"/>
          <w:spacing w:val="-7"/>
        </w:rPr>
        <w:t> </w:t>
      </w:r>
      <w:r>
        <w:rPr>
          <w:color w:val="231F20"/>
        </w:rPr>
        <w:t>docente.</w:t>
      </w:r>
    </w:p>
    <w:p>
      <w:pPr>
        <w:pStyle w:val="BodyText"/>
        <w:spacing w:line="285" w:lineRule="auto" w:before="158"/>
        <w:ind w:left="1407"/>
        <w:jc w:val="both"/>
      </w:pPr>
      <w:r>
        <w:rPr>
          <w:color w:val="231F20"/>
        </w:rPr>
        <w:t>La o el técnico docente desempeña un papel relevante para la sociedad en tanto que representa un</w:t>
      </w:r>
      <w:r>
        <w:rPr>
          <w:color w:val="231F20"/>
          <w:spacing w:val="1"/>
        </w:rPr>
        <w:t> </w:t>
      </w:r>
      <w:r>
        <w:rPr>
          <w:color w:val="231F20"/>
        </w:rPr>
        <w:t>agente que incide de manera directa en la formación de las y los estudiantes, por lo que reconoce la</w:t>
      </w:r>
      <w:r>
        <w:rPr>
          <w:color w:val="231F20"/>
          <w:spacing w:val="1"/>
        </w:rPr>
        <w:t> </w:t>
      </w:r>
      <w:r>
        <w:rPr>
          <w:color w:val="231F20"/>
        </w:rPr>
        <w:t>importancia y corresponsabilidad social de su función y tiene conocimiento de las reglas y normas que</w:t>
      </w:r>
      <w:r>
        <w:rPr>
          <w:color w:val="231F20"/>
          <w:spacing w:val="1"/>
        </w:rPr>
        <w:t> </w:t>
      </w:r>
      <w:r>
        <w:rPr>
          <w:color w:val="231F20"/>
        </w:rPr>
        <w:t>aplican para conducirse éticamente; es íntegro en su forma de actuar y conoce el grupo etario que se</w:t>
      </w:r>
      <w:r>
        <w:rPr>
          <w:color w:val="231F20"/>
          <w:spacing w:val="1"/>
        </w:rPr>
        <w:t> </w:t>
      </w:r>
      <w:r>
        <w:rPr>
          <w:color w:val="231F20"/>
        </w:rPr>
        <w:t>atiende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tipo</w:t>
      </w:r>
      <w:r>
        <w:rPr>
          <w:color w:val="231F20"/>
          <w:spacing w:val="-15"/>
        </w:rPr>
        <w:t> </w:t>
      </w:r>
      <w:r>
        <w:rPr>
          <w:color w:val="231F20"/>
        </w:rPr>
        <w:t>educativo.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sentido,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asumirse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Técnico</w:t>
      </w:r>
      <w:r>
        <w:rPr>
          <w:color w:val="231F20"/>
          <w:spacing w:val="-15"/>
        </w:rPr>
        <w:t> </w:t>
      </w:r>
      <w:r>
        <w:rPr>
          <w:color w:val="231F20"/>
        </w:rPr>
        <w:t>docente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</w:t>
      </w:r>
      <w:r>
        <w:rPr>
          <w:color w:val="231F20"/>
          <w:spacing w:val="-6"/>
        </w:rPr>
        <w:t> </w:t>
      </w:r>
      <w:r>
        <w:rPr>
          <w:color w:val="231F20"/>
        </w:rPr>
        <w:t>implica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reconocimiento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impacto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genera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vida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adolescentes,</w:t>
      </w:r>
      <w:r>
        <w:rPr>
          <w:color w:val="231F20"/>
          <w:spacing w:val="-5"/>
        </w:rPr>
        <w:t> </w:t>
      </w:r>
      <w:r>
        <w:rPr>
          <w:color w:val="231F20"/>
        </w:rPr>
        <w:t>jóvenes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sociedad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conjunto.</w:t>
      </w:r>
    </w:p>
    <w:p>
      <w:pPr>
        <w:pStyle w:val="BodyText"/>
        <w:spacing w:line="285" w:lineRule="auto" w:before="158"/>
        <w:ind w:left="1407" w:right="1"/>
        <w:jc w:val="both"/>
      </w:pP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segundo</w:t>
      </w:r>
      <w:r>
        <w:rPr>
          <w:color w:val="231F20"/>
          <w:spacing w:val="-16"/>
        </w:rPr>
        <w:t> </w:t>
      </w:r>
      <w:r>
        <w:rPr>
          <w:color w:val="231F20"/>
        </w:rPr>
        <w:t>dominio,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expresa</w:t>
      </w:r>
      <w:r>
        <w:rPr>
          <w:color w:val="231F20"/>
          <w:spacing w:val="-17"/>
        </w:rPr>
        <w:t> </w:t>
      </w:r>
      <w:r>
        <w:rPr>
          <w:color w:val="231F20"/>
        </w:rPr>
        <w:t>como,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Técnico</w:t>
      </w:r>
      <w:r>
        <w:rPr>
          <w:color w:val="231F20"/>
          <w:spacing w:val="-16"/>
        </w:rPr>
        <w:t> </w:t>
      </w:r>
      <w:r>
        <w:rPr>
          <w:color w:val="231F20"/>
        </w:rPr>
        <w:t>docen-</w:t>
      </w:r>
      <w:r>
        <w:rPr>
          <w:color w:val="231F20"/>
          <w:spacing w:val="-61"/>
        </w:rPr>
        <w:t> </w:t>
      </w:r>
      <w:r>
        <w:rPr>
          <w:color w:val="231F20"/>
        </w:rPr>
        <w:t>te</w:t>
      </w:r>
      <w:r>
        <w:rPr>
          <w:color w:val="231F20"/>
          <w:spacing w:val="-9"/>
        </w:rPr>
        <w:t> </w:t>
      </w:r>
      <w:r>
        <w:rPr>
          <w:color w:val="231F20"/>
        </w:rPr>
        <w:t>posee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conocimiento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manejo</w:t>
      </w:r>
      <w:r>
        <w:rPr>
          <w:color w:val="231F20"/>
          <w:spacing w:val="-8"/>
        </w:rPr>
        <w:t> </w:t>
      </w:r>
      <w:r>
        <w:rPr>
          <w:color w:val="231F20"/>
        </w:rPr>
        <w:t>amplio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elementos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integran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currículo,</w:t>
      </w:r>
      <w:r>
        <w:rPr>
          <w:color w:val="231F20"/>
          <w:spacing w:val="-8"/>
        </w:rPr>
        <w:t> </w:t>
      </w:r>
      <w:r>
        <w:rPr>
          <w:color w:val="231F20"/>
        </w:rPr>
        <w:t>ya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éste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formalizan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conceptos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valores</w:t>
      </w:r>
      <w:r>
        <w:rPr>
          <w:color w:val="231F20"/>
          <w:spacing w:val="-8"/>
        </w:rPr>
        <w:t> </w:t>
      </w:r>
      <w:r>
        <w:rPr>
          <w:color w:val="231F20"/>
        </w:rPr>
        <w:t>respecto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tipo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formación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pretende</w:t>
      </w:r>
      <w:r>
        <w:rPr>
          <w:color w:val="231F20"/>
          <w:spacing w:val="-8"/>
        </w:rPr>
        <w:t> </w:t>
      </w:r>
      <w:r>
        <w:rPr>
          <w:color w:val="231F20"/>
        </w:rPr>
        <w:t>favorecer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Educa-</w:t>
      </w:r>
      <w:r>
        <w:rPr>
          <w:color w:val="231F20"/>
          <w:spacing w:val="-60"/>
        </w:rPr>
        <w:t> </w:t>
      </w:r>
      <w:r>
        <w:rPr>
          <w:color w:val="231F20"/>
        </w:rPr>
        <w:t>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Superior.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sentido,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Técnico</w:t>
      </w:r>
      <w:r>
        <w:rPr>
          <w:color w:val="231F20"/>
          <w:spacing w:val="-9"/>
        </w:rPr>
        <w:t> </w:t>
      </w:r>
      <w:r>
        <w:rPr>
          <w:color w:val="231F20"/>
        </w:rPr>
        <w:t>docente</w:t>
      </w:r>
      <w:r>
        <w:rPr>
          <w:color w:val="231F20"/>
          <w:spacing w:val="-9"/>
        </w:rPr>
        <w:t> </w:t>
      </w:r>
      <w:r>
        <w:rPr>
          <w:color w:val="231F20"/>
        </w:rPr>
        <w:t>conoce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referentes</w:t>
      </w:r>
      <w:r>
        <w:rPr>
          <w:color w:val="231F20"/>
          <w:spacing w:val="-9"/>
        </w:rPr>
        <w:t> </w:t>
      </w:r>
      <w:r>
        <w:rPr>
          <w:color w:val="231F20"/>
        </w:rPr>
        <w:t>teóricos,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principios,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enfoque</w:t>
      </w:r>
      <w:r>
        <w:rPr>
          <w:color w:val="231F20"/>
          <w:spacing w:val="-12"/>
        </w:rPr>
        <w:t> </w:t>
      </w:r>
      <w:r>
        <w:rPr>
          <w:color w:val="231F20"/>
        </w:rPr>
        <w:t>pedagógico,</w:t>
      </w:r>
      <w:r>
        <w:rPr>
          <w:color w:val="231F20"/>
          <w:spacing w:val="-11"/>
        </w:rPr>
        <w:t> </w:t>
      </w:r>
      <w:r>
        <w:rPr>
          <w:color w:val="231F20"/>
        </w:rPr>
        <w:t>así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concepción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estudiante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docente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promueven.</w:t>
      </w:r>
    </w:p>
    <w:p>
      <w:pPr>
        <w:pStyle w:val="BodyText"/>
        <w:spacing w:line="285" w:lineRule="auto" w:before="159"/>
        <w:ind w:left="1407"/>
        <w:jc w:val="both"/>
      </w:pPr>
      <w:r>
        <w:rPr>
          <w:color w:val="231F20"/>
        </w:rPr>
        <w:t>El siguiente dominio refiere a la tarea de planificación como una actividad fundamental para esta fun-</w:t>
      </w:r>
      <w:r>
        <w:rPr>
          <w:color w:val="231F20"/>
          <w:spacing w:val="1"/>
        </w:rPr>
        <w:t> </w:t>
      </w:r>
      <w:r>
        <w:rPr>
          <w:color w:val="231F20"/>
        </w:rPr>
        <w:t>ción, ya que es el medio a través del cual se ponen en operación los elementos que integran el plan de</w:t>
      </w:r>
      <w:r>
        <w:rPr>
          <w:color w:val="231F20"/>
          <w:spacing w:val="-61"/>
        </w:rPr>
        <w:t> </w:t>
      </w:r>
      <w:r>
        <w:rPr>
          <w:color w:val="231F20"/>
        </w:rPr>
        <w:t>estudios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aula.</w:t>
      </w:r>
      <w:r>
        <w:rPr>
          <w:color w:val="231F20"/>
          <w:spacing w:val="-9"/>
        </w:rPr>
        <w:t> </w:t>
      </w:r>
      <w:r>
        <w:rPr>
          <w:color w:val="231F20"/>
        </w:rPr>
        <w:t>Elabora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plan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8"/>
        </w:rPr>
        <w:t> </w:t>
      </w:r>
      <w:r>
        <w:rPr>
          <w:color w:val="231F20"/>
        </w:rPr>
        <w:t>atendiendo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requerimientos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unidad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aprendi-</w:t>
      </w:r>
      <w:r>
        <w:rPr>
          <w:color w:val="231F20"/>
          <w:spacing w:val="-61"/>
        </w:rPr>
        <w:t> </w:t>
      </w:r>
      <w:r>
        <w:rPr>
          <w:color w:val="231F20"/>
        </w:rPr>
        <w:t>zaje</w:t>
      </w:r>
      <w:r>
        <w:rPr>
          <w:color w:val="231F20"/>
          <w:spacing w:val="-15"/>
        </w:rPr>
        <w:t> </w:t>
      </w:r>
      <w:r>
        <w:rPr>
          <w:color w:val="231F20"/>
        </w:rPr>
        <w:t>curricular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imparte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características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estudiantes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contexto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desarrollan.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0" w:right="27" w:firstLine="0"/>
        <w:jc w:val="center"/>
        <w:rPr>
          <w:sz w:val="16"/>
        </w:rPr>
      </w:pPr>
      <w:r>
        <w:rPr/>
        <w:pict>
          <v:group style="position:absolute;margin-left:566.041321pt;margin-top:-188.26503pt;width:15.25pt;height:181.45pt;mso-position-horizontal-relative:page;mso-position-vertical-relative:paragraph;z-index:15760896" coordorigin="11321,-3765" coordsize="305,3629">
            <v:shape style="position:absolute;left:11323;top:-3766;width:303;height:2956" coordorigin="11323,-3765" coordsize="303,2956" path="m11626,-3765l11323,-3472,11323,-930,11333,-883,11359,-845,11397,-819,11443,-810,11506,-810,11552,-819,11590,-845,11616,-883,11626,-930,11626,-3765xe" filled="true" fillcolor="#e6e7e8" stroked="false">
              <v:path arrowok="t"/>
              <v:fill type="solid"/>
            </v:shape>
            <v:shape style="position:absolute;left:11323;top:-3593;width:303;height:2925" coordorigin="11323,-3592" coordsize="303,2925" path="m11626,-3592l11323,-3282,11323,-788,11333,-742,11359,-703,11397,-678,11443,-668,11506,-668,11552,-678,11590,-703,11616,-742,11626,-788,11626,-3592xe" filled="true" fillcolor="#bcbec0" stroked="false">
              <v:path arrowok="t"/>
              <v:fill type="solid"/>
            </v:shape>
            <v:shape style="position:absolute;left:11320;top:-3404;width:305;height:3268" coordorigin="11321,-3404" coordsize="305,3268" path="m11626,-3404l11321,-3097,11321,-136,11626,-136,11626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145.297638pt;width:13pt;height:123.7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1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17</w:t>
      </w:r>
      <w:r>
        <w:rPr>
          <w:color w:val="231F20"/>
          <w:spacing w:val="24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280" w:left="0" w:right="0"/>
          <w:cols w:num="2" w:equalWidth="0">
            <w:col w:w="10763" w:space="40"/>
            <w:col w:w="13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1403"/>
      </w:pPr>
      <w:r>
        <w:rPr/>
        <w:pict>
          <v:group style="position:absolute;margin-left:0pt;margin-top:-46.748314pt;width:538.6pt;height:328.7pt;mso-position-horizontal-relative:page;mso-position-vertical-relative:paragraph;z-index:-17270784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color w:val="231F20"/>
        </w:rPr>
        <w:t>El cuarto dominio comprende su rol como un agente que participa activamente a favor del fortaleci-</w:t>
      </w:r>
      <w:r>
        <w:rPr>
          <w:color w:val="231F20"/>
          <w:spacing w:val="1"/>
        </w:rPr>
        <w:t> </w:t>
      </w:r>
      <w:r>
        <w:rPr>
          <w:color w:val="231F20"/>
        </w:rPr>
        <w:t>miento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comunidad,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ello</w:t>
      </w:r>
      <w:r>
        <w:rPr>
          <w:color w:val="231F20"/>
          <w:spacing w:val="-13"/>
        </w:rPr>
        <w:t> </w:t>
      </w:r>
      <w:r>
        <w:rPr>
          <w:color w:val="231F20"/>
        </w:rPr>
        <w:t>trabaja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2"/>
        </w:rPr>
        <w:t> </w:t>
      </w:r>
      <w:r>
        <w:rPr>
          <w:color w:val="231F20"/>
        </w:rPr>
        <w:t>colaborativa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mejorar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práctica,</w:t>
      </w:r>
      <w:r>
        <w:rPr>
          <w:color w:val="231F20"/>
          <w:spacing w:val="-13"/>
        </w:rPr>
        <w:t> </w:t>
      </w:r>
      <w:r>
        <w:rPr>
          <w:color w:val="231F20"/>
        </w:rPr>
        <w:t>favorecer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resultados</w:t>
      </w:r>
      <w:r>
        <w:rPr>
          <w:color w:val="231F20"/>
          <w:spacing w:val="-8"/>
        </w:rPr>
        <w:t> </w:t>
      </w:r>
      <w:r>
        <w:rPr>
          <w:color w:val="231F20"/>
        </w:rPr>
        <w:t>académicos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contribuir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solución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problemáticas</w:t>
      </w:r>
      <w:r>
        <w:rPr>
          <w:color w:val="231F20"/>
          <w:spacing w:val="-7"/>
        </w:rPr>
        <w:t> </w:t>
      </w:r>
      <w:r>
        <w:rPr>
          <w:color w:val="231F20"/>
        </w:rPr>
        <w:t>existentes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centro</w:t>
      </w:r>
      <w:r>
        <w:rPr>
          <w:color w:val="231F20"/>
          <w:spacing w:val="-18"/>
        </w:rPr>
        <w:t> </w:t>
      </w:r>
      <w:r>
        <w:rPr>
          <w:color w:val="231F20"/>
        </w:rPr>
        <w:t>escolar.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shape style="position:absolute;margin-left:28.4196pt;margin-top:39.470543pt;width:13pt;height:303.5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igual</w:t>
      </w:r>
      <w:r>
        <w:rPr>
          <w:color w:val="231F20"/>
          <w:spacing w:val="-11"/>
        </w:rPr>
        <w:t> </w:t>
      </w:r>
      <w:r>
        <w:rPr>
          <w:color w:val="231F20"/>
        </w:rPr>
        <w:t>forma,</w:t>
      </w:r>
      <w:r>
        <w:rPr>
          <w:color w:val="231F20"/>
          <w:spacing w:val="-10"/>
        </w:rPr>
        <w:t> </w:t>
      </w:r>
      <w:r>
        <w:rPr>
          <w:color w:val="231F20"/>
        </w:rPr>
        <w:t>considera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colegiado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mecanismo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posibilita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creación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ambien-</w:t>
      </w:r>
      <w:r>
        <w:rPr>
          <w:color w:val="231F20"/>
          <w:spacing w:val="-61"/>
        </w:rPr>
        <w:t> </w:t>
      </w:r>
      <w:r>
        <w:rPr>
          <w:color w:val="231F20"/>
        </w:rPr>
        <w:t>tes</w:t>
      </w:r>
      <w:r>
        <w:rPr>
          <w:color w:val="231F20"/>
          <w:spacing w:val="-5"/>
        </w:rPr>
        <w:t> </w:t>
      </w:r>
      <w:r>
        <w:rPr>
          <w:color w:val="231F20"/>
        </w:rPr>
        <w:t>colaborativos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través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diálogo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establecen</w:t>
      </w:r>
      <w:r>
        <w:rPr>
          <w:color w:val="231F20"/>
          <w:spacing w:val="-5"/>
        </w:rPr>
        <w:t> </w:t>
      </w:r>
      <w:r>
        <w:rPr>
          <w:color w:val="231F20"/>
        </w:rPr>
        <w:t>acuerdos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definen</w:t>
      </w:r>
      <w:r>
        <w:rPr>
          <w:color w:val="231F20"/>
          <w:spacing w:val="-4"/>
        </w:rPr>
        <w:t> </w:t>
      </w:r>
      <w:r>
        <w:rPr>
          <w:color w:val="231F20"/>
        </w:rPr>
        <w:t>metas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favorecen</w:t>
      </w:r>
      <w:r>
        <w:rPr>
          <w:color w:val="231F20"/>
          <w:spacing w:val="-61"/>
        </w:rPr>
        <w:t> </w:t>
      </w:r>
      <w:r>
        <w:rPr>
          <w:color w:val="231F20"/>
        </w:rPr>
        <w:t>el logro de los propósitos educativos, además se generan espacios para el intercambio de experiencias</w:t>
      </w:r>
      <w:r>
        <w:rPr>
          <w:color w:val="231F20"/>
          <w:spacing w:val="-61"/>
        </w:rPr>
        <w:t> </w:t>
      </w:r>
      <w:r>
        <w:rPr>
          <w:color w:val="231F20"/>
        </w:rPr>
        <w:t>exitosas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problemáticas</w:t>
      </w:r>
      <w:r>
        <w:rPr>
          <w:color w:val="231F20"/>
          <w:spacing w:val="-16"/>
        </w:rPr>
        <w:t> </w:t>
      </w:r>
      <w:r>
        <w:rPr>
          <w:color w:val="231F20"/>
        </w:rPr>
        <w:t>comunes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requiere</w:t>
      </w:r>
      <w:r>
        <w:rPr>
          <w:color w:val="231F20"/>
          <w:spacing w:val="-17"/>
        </w:rPr>
        <w:t> </w:t>
      </w:r>
      <w:r>
        <w:rPr>
          <w:color w:val="231F20"/>
        </w:rPr>
        <w:t>atender.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quinto</w:t>
      </w:r>
      <w:r>
        <w:rPr>
          <w:color w:val="231F20"/>
          <w:spacing w:val="9"/>
        </w:rPr>
        <w:t> </w:t>
      </w:r>
      <w:r>
        <w:rPr>
          <w:color w:val="231F20"/>
        </w:rPr>
        <w:t>dominio</w:t>
      </w:r>
      <w:r>
        <w:rPr>
          <w:color w:val="231F20"/>
          <w:spacing w:val="9"/>
        </w:rPr>
        <w:t> </w:t>
      </w:r>
      <w:r>
        <w:rPr>
          <w:color w:val="231F20"/>
        </w:rPr>
        <w:t>plantea</w:t>
      </w:r>
      <w:r>
        <w:rPr>
          <w:color w:val="231F20"/>
          <w:spacing w:val="9"/>
        </w:rPr>
        <w:t> </w:t>
      </w:r>
      <w:r>
        <w:rPr>
          <w:color w:val="231F20"/>
        </w:rPr>
        <w:t>que,</w:t>
      </w:r>
      <w:r>
        <w:rPr>
          <w:color w:val="231F20"/>
          <w:spacing w:val="9"/>
        </w:rPr>
        <w:t> </w:t>
      </w:r>
      <w:r>
        <w:rPr>
          <w:color w:val="231F20"/>
        </w:rPr>
        <w:t>como</w:t>
      </w:r>
      <w:r>
        <w:rPr>
          <w:color w:val="231F20"/>
          <w:spacing w:val="9"/>
        </w:rPr>
        <w:t> </w:t>
      </w:r>
      <w:r>
        <w:rPr>
          <w:color w:val="231F20"/>
        </w:rPr>
        <w:t>profesional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educación</w:t>
      </w:r>
      <w:r>
        <w:rPr>
          <w:color w:val="231F20"/>
          <w:spacing w:val="9"/>
        </w:rPr>
        <w:t> </w:t>
      </w:r>
      <w:r>
        <w:rPr>
          <w:color w:val="231F20"/>
        </w:rPr>
        <w:t>tiene</w:t>
      </w:r>
      <w:r>
        <w:rPr>
          <w:color w:val="231F20"/>
          <w:spacing w:val="9"/>
        </w:rPr>
        <w:t> </w:t>
      </w:r>
      <w:r>
        <w:rPr>
          <w:color w:val="231F20"/>
        </w:rPr>
        <w:t>disposición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9"/>
        </w:rPr>
        <w:t> </w:t>
      </w:r>
      <w:r>
        <w:rPr>
          <w:color w:val="231F20"/>
        </w:rPr>
        <w:t>aprendizaje</w:t>
      </w:r>
      <w:r>
        <w:rPr>
          <w:color w:val="231F20"/>
          <w:spacing w:val="-61"/>
        </w:rPr>
        <w:t> </w:t>
      </w:r>
      <w:r>
        <w:rPr>
          <w:color w:val="231F20"/>
        </w:rPr>
        <w:t>y es consciente de que el ejercicio de su función le demanda formarse de manera continua en el com-</w:t>
      </w:r>
      <w:r>
        <w:rPr>
          <w:color w:val="231F20"/>
          <w:spacing w:val="1"/>
        </w:rPr>
        <w:t> </w:t>
      </w:r>
      <w:r>
        <w:rPr>
          <w:color w:val="231F20"/>
        </w:rPr>
        <w:t>ponente profesional, así como para el desarrollo de habilidades docentes que le permitan el diseño de</w:t>
      </w:r>
      <w:r>
        <w:rPr>
          <w:color w:val="231F20"/>
          <w:spacing w:val="1"/>
        </w:rPr>
        <w:t> </w:t>
      </w:r>
      <w:r>
        <w:rPr>
          <w:color w:val="231F20"/>
        </w:rPr>
        <w:t>estrategias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enseñanza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aprendizaje</w:t>
      </w:r>
      <w:r>
        <w:rPr>
          <w:color w:val="231F20"/>
          <w:spacing w:val="-21"/>
        </w:rPr>
        <w:t> </w:t>
      </w:r>
      <w:r>
        <w:rPr>
          <w:color w:val="231F20"/>
        </w:rPr>
        <w:t>activo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situado.</w:t>
      </w:r>
      <w:r>
        <w:rPr>
          <w:color w:val="231F20"/>
          <w:spacing w:val="3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responsable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analizar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práctica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base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aprendizaje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estudiantes,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experiencias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trabajo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pa-</w:t>
      </w:r>
      <w:r>
        <w:rPr>
          <w:color w:val="231F20"/>
          <w:spacing w:val="-61"/>
        </w:rPr>
        <w:t> </w:t>
      </w:r>
      <w:r>
        <w:rPr>
          <w:color w:val="231F20"/>
        </w:rPr>
        <w:t>res.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resultado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análisis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diagnóstico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permite</w:t>
      </w:r>
      <w:r>
        <w:rPr>
          <w:color w:val="231F20"/>
          <w:spacing w:val="-13"/>
        </w:rPr>
        <w:t> </w:t>
      </w:r>
      <w:r>
        <w:rPr>
          <w:color w:val="231F20"/>
        </w:rPr>
        <w:t>detectar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necesidades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formación</w:t>
      </w:r>
      <w:r>
        <w:rPr>
          <w:color w:val="231F20"/>
          <w:spacing w:val="-61"/>
        </w:rPr>
        <w:t> </w:t>
      </w:r>
      <w:r>
        <w:rPr>
          <w:color w:val="231F20"/>
        </w:rPr>
        <w:t>y,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consecuencia,</w:t>
      </w:r>
      <w:r>
        <w:rPr>
          <w:color w:val="231F20"/>
          <w:spacing w:val="-16"/>
        </w:rPr>
        <w:t> </w:t>
      </w:r>
      <w:r>
        <w:rPr>
          <w:color w:val="231F20"/>
        </w:rPr>
        <w:t>establecer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estrategia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definir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trayectoria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formación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intención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atender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áreas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oportunidad</w:t>
      </w:r>
      <w:r>
        <w:rPr>
          <w:color w:val="231F20"/>
          <w:spacing w:val="-5"/>
        </w:rPr>
        <w:t> </w:t>
      </w:r>
      <w:r>
        <w:rPr>
          <w:color w:val="231F20"/>
        </w:rPr>
        <w:t>detectadas,</w:t>
      </w:r>
      <w:r>
        <w:rPr>
          <w:color w:val="231F20"/>
          <w:spacing w:val="-4"/>
        </w:rPr>
        <w:t> </w:t>
      </w:r>
      <w:r>
        <w:rPr>
          <w:color w:val="231F20"/>
        </w:rPr>
        <w:t>mejorar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práctica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contribuir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logro</w:t>
      </w:r>
      <w:r>
        <w:rPr>
          <w:color w:val="231F20"/>
          <w:spacing w:val="-4"/>
        </w:rPr>
        <w:t> </w:t>
      </w:r>
      <w:r>
        <w:rPr>
          <w:color w:val="231F20"/>
        </w:rPr>
        <w:t>académico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before="157"/>
        <w:ind w:left="1417"/>
        <w:jc w:val="both"/>
      </w:pP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perfil</w:t>
      </w:r>
      <w:r>
        <w:rPr>
          <w:color w:val="231F20"/>
          <w:spacing w:val="-11"/>
        </w:rPr>
        <w:t> </w:t>
      </w:r>
      <w:r>
        <w:rPr>
          <w:color w:val="231F20"/>
        </w:rPr>
        <w:t>profesional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configura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siguiente</w:t>
      </w:r>
      <w:r>
        <w:rPr>
          <w:color w:val="231F20"/>
          <w:spacing w:val="-11"/>
        </w:rPr>
        <w:t> </w:t>
      </w:r>
      <w:r>
        <w:rPr>
          <w:color w:val="231F20"/>
        </w:rPr>
        <w:t>manera: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numPr>
          <w:ilvl w:val="0"/>
          <w:numId w:val="18"/>
        </w:numPr>
        <w:tabs>
          <w:tab w:pos="1777" w:val="left" w:leader="none"/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85" w:lineRule="auto" w:before="146"/>
        <w:ind w:left="1417" w:right="1415"/>
        <w:jc w:val="both"/>
      </w:pPr>
      <w:r>
        <w:rPr>
          <w:color w:val="231F20"/>
        </w:rPr>
        <w:t>Desarrolla</w:t>
      </w:r>
      <w:r>
        <w:rPr>
          <w:color w:val="231F20"/>
          <w:spacing w:val="15"/>
        </w:rPr>
        <w:t> </w:t>
      </w:r>
      <w:r>
        <w:rPr>
          <w:color w:val="231F20"/>
        </w:rPr>
        <w:t>su</w:t>
      </w:r>
      <w:r>
        <w:rPr>
          <w:color w:val="231F20"/>
          <w:spacing w:val="16"/>
        </w:rPr>
        <w:t> </w:t>
      </w:r>
      <w:r>
        <w:rPr>
          <w:color w:val="231F20"/>
        </w:rPr>
        <w:t>función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agente</w:t>
      </w:r>
      <w:r>
        <w:rPr>
          <w:color w:val="231F20"/>
          <w:spacing w:val="-6"/>
        </w:rPr>
        <w:t> </w:t>
      </w:r>
      <w:r>
        <w:rPr>
          <w:color w:val="231F20"/>
        </w:rPr>
        <w:t>fundamental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formación</w:t>
      </w:r>
      <w:r>
        <w:rPr>
          <w:color w:val="231F20"/>
          <w:spacing w:val="-6"/>
        </w:rPr>
        <w:t> </w:t>
      </w:r>
      <w:r>
        <w:rPr>
          <w:color w:val="231F20"/>
        </w:rPr>
        <w:t>integral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estudiantes,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1"/>
        </w:rPr>
        <w:t> </w:t>
      </w:r>
      <w:r>
        <w:rPr>
          <w:color w:val="231F20"/>
        </w:rPr>
        <w:t>marco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inclusión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respeto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diversidad,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finalidad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contribuir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logro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excelencia</w:t>
      </w:r>
      <w:r>
        <w:rPr>
          <w:color w:val="231F20"/>
          <w:spacing w:val="-4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cativa.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left"/>
      </w:pPr>
      <w:r>
        <w:rPr>
          <w:color w:val="231F20"/>
          <w:w w:val="90"/>
        </w:rPr>
        <w:t>Reflexiona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conocimientos,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habilidades,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aptitudes,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actitudes,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personales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profesionales,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afines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función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Educación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Media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Superior.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group style="position:absolute;margin-left:27.4156pt;margin-top:5.716937pt;width:15.25pt;height:181.45pt;mso-position-horizontal-relative:page;mso-position-vertical-relative:paragraph;z-index:15762944" coordorigin="548,114" coordsize="305,3629">
            <v:shape style="position:absolute;left:550;top:114;width:303;height:2956" coordorigin="551,114" coordsize="303,2956" path="m853,114l551,407,551,2950,560,2996,586,3034,624,3060,671,3070,733,3070,780,3060,818,3034,844,2996,853,2950,853,114xe" filled="true" fillcolor="#e6e7e8" stroked="false">
              <v:path arrowok="t"/>
              <v:fill type="solid"/>
            </v:shape>
            <v:shape style="position:absolute;left:550;top:287;width:303;height:2925" coordorigin="551,287" coordsize="303,2925" path="m853,287l551,597,551,3091,560,3138,586,3176,624,3202,671,3211,733,3211,780,3202,818,3176,844,3138,853,3091,853,287xe" filled="true" fillcolor="#bcbec0" stroked="false">
              <v:path arrowok="t"/>
              <v:fill type="solid"/>
            </v:shape>
            <v:shape style="position:absolute;left:548;top:475;width:305;height:3268" coordorigin="548,476" coordsize="305,3268" path="m853,476l548,782,548,3743,853,3743,853,47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Reconoce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competencias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Apren-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dizaje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Curricular,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socioemocionales,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pedagógicas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tecnológicas.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shape style="position:absolute;margin-left:28.4196pt;margin-top:14.484335pt;width:13pt;height:123.75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Analiza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profesionales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las características de la función como técnico docente, del modelo educativo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Mexicana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contextos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perior.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Valora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función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agente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fundamental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ciudadanos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integra-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les,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acorde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Nueva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Escuela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Mexicana.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Distingue las características físicas, socioemocionales y cognoscitivas de las y los estu-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BodyText"/>
        <w:spacing w:before="9"/>
        <w:rPr>
          <w:sz w:val="8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5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18</w:t>
      </w:r>
      <w:r>
        <w:rPr>
          <w:color w:val="231F20"/>
          <w:spacing w:val="20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68736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empatía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am-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bientes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propicios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respetar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valorar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interculturalidad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ex-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presiones,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identidades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corporalidades.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shape style="position:absolute;margin-left:567.045227pt;margin-top:31.320517pt;width:13pt;height:303.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Comprende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relevancia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integrar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Fomenta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asertiva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relacionarse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interactuar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actores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la importancia de implementar acciones para fortalecer valores como la res-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ponsabilidad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social,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honestidad,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sexualidad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género,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respe-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diversidades,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como,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bienestar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afectivo-emocional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gral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enriquecimiento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Valora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implicación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establecidos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Código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conducta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5"/>
        </w:rPr>
        <w:t>institución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labora,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práctica.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Comprende el sentido de los principios y valores establecidos en el código de conducta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institución.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pacing w:val="-1"/>
          <w:w w:val="105"/>
          <w:sz w:val="18"/>
        </w:rPr>
        <w:t>Realiza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acciones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congruentes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Código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Conducta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personas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Servidoras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Públicas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Secretaría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Pública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vigente,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diversos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ámbitos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función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técnico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w w:val="105"/>
          <w:sz w:val="18"/>
        </w:rPr>
        <w:t>docente.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Distingue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importancia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normatividad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académica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relación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estudiantes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enseñanza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aprendizaje.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 la normatividad académica que corresponde al ejercicio de su práctica como téc-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acorde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Mexicana.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21F1F"/>
          <w:sz w:val="18"/>
        </w:rPr>
      </w:pPr>
      <w:r>
        <w:rPr/>
        <w:pict>
          <v:group style="position:absolute;margin-left:566.041321pt;margin-top:26.91695pt;width:15.25pt;height:181.45pt;mso-position-horizontal-relative:page;mso-position-vertical-relative:paragraph;z-index:15764992" coordorigin="11321,538" coordsize="305,3629">
            <v:shape style="position:absolute;left:11323;top:538;width:303;height:2956" coordorigin="11323,538" coordsize="303,2956" path="m11626,538l11323,831,11323,3374,11333,3420,11359,3458,11397,3484,11443,3494,11506,3494,11552,3484,11590,3458,11616,3420,11626,3374,11626,538xe" filled="true" fillcolor="#e6e7e8" stroked="false">
              <v:path arrowok="t"/>
              <v:fill type="solid"/>
            </v:shape>
            <v:shape style="position:absolute;left:11323;top:711;width:303;height:2925" coordorigin="11323,711" coordsize="303,2925" path="m11626,711l11323,1021,11323,3515,11333,3562,11359,3600,11397,3626,11443,3635,11506,3635,11552,3626,11590,3600,11616,3562,11626,3515,11626,711xe" filled="true" fillcolor="#bcbec0" stroked="false">
              <v:path arrowok="t"/>
              <v:fill type="solid"/>
            </v:shape>
            <v:shape style="position:absolute;left:11320;top:899;width:305;height:3268" coordorigin="11321,900" coordsize="305,3268" path="m11626,900l11321,1206,11321,4167,11626,4167,11626,90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21F1F"/>
          <w:sz w:val="18"/>
        </w:rPr>
        <w:t>Aplica e</w:t>
      </w:r>
      <w:r>
        <w:rPr>
          <w:color w:val="231F20"/>
          <w:sz w:val="18"/>
        </w:rPr>
        <w:t>l enfoque de los derechos humanos de las y los estudiantes de Educación 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color w:val="231F20"/>
          <w:sz w:val="18"/>
        </w:rPr>
      </w:pPr>
      <w:r>
        <w:rPr/>
        <w:pict>
          <v:shape style="position:absolute;margin-left:567.045227pt;margin-top:35.684330pt;width:13pt;height:123.7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 los beneficios de aplicar la normatividad académica y de los derechos de las y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téc</w:t>
      </w:r>
      <w:r>
        <w:rPr>
          <w:color w:val="221F1F"/>
          <w:sz w:val="18"/>
        </w:rPr>
        <w:t>nico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docente.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</w:pPr>
      <w:r>
        <w:rPr>
          <w:color w:val="231F20"/>
          <w:w w:val="90"/>
        </w:rPr>
        <w:t>Analiza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normatividad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administrativa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propósitos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formativos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Edu-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 la normatividad administrativa vigente en los diferentes ámbitos de su práctica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beneficios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aplicar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19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66688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 EXCELENCIA</w:t>
      </w:r>
      <w:r>
        <w:rPr>
          <w:color w:val="231F20"/>
          <w:spacing w:val="64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 </w:t>
      </w:r>
      <w:r>
        <w:rPr>
          <w:rFonts w:ascii="Times New Roman" w:hAnsi="Times New Roman"/>
          <w:color w:val="231F20"/>
          <w:spacing w:val="10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MEDIA 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18"/>
        </w:numPr>
        <w:tabs>
          <w:tab w:pos="1778" w:val="left" w:leader="none"/>
        </w:tabs>
        <w:spacing w:line="240" w:lineRule="auto" w:before="93" w:after="0"/>
        <w:ind w:left="1777" w:right="0" w:hanging="361"/>
        <w:jc w:val="left"/>
      </w:pPr>
      <w:r>
        <w:rPr>
          <w:color w:val="C1945C"/>
          <w:w w:val="90"/>
        </w:rPr>
        <w:t>Domina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currículo</w:t>
      </w:r>
      <w:r>
        <w:rPr>
          <w:color w:val="C1945C"/>
          <w:spacing w:val="20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enseñanza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20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aprendizaje.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85" w:lineRule="auto"/>
        <w:ind w:left="1417" w:right="1408"/>
      </w:pPr>
      <w:r>
        <w:rPr>
          <w:color w:val="231F20"/>
        </w:rPr>
        <w:t>Comprende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articulación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modelo</w:t>
      </w:r>
      <w:r>
        <w:rPr>
          <w:color w:val="231F20"/>
          <w:spacing w:val="-14"/>
        </w:rPr>
        <w:t> </w:t>
      </w:r>
      <w:r>
        <w:rPr>
          <w:color w:val="231F20"/>
        </w:rPr>
        <w:t>educativo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contenidos,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transversalidad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conocimiento,</w:t>
      </w:r>
      <w:r>
        <w:rPr>
          <w:color w:val="231F20"/>
          <w:spacing w:val="-60"/>
        </w:rPr>
        <w:t> </w:t>
      </w:r>
      <w:r>
        <w:rPr>
          <w:color w:val="231F20"/>
        </w:rPr>
        <w:t>considerando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características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logro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aprendizajes.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0" w:after="0"/>
        <w:ind w:left="2209" w:right="1460" w:hanging="432"/>
        <w:jc w:val="both"/>
      </w:pPr>
      <w:r>
        <w:rPr/>
        <w:pict>
          <v:shape style="position:absolute;margin-left:28.4196pt;margin-top:31.602646pt;width:13pt;height:303.5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95"/>
        </w:rPr>
        <w:t>Domina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contenidos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métodos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comprendidos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currículo,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gral y transversalidad con otros componentes de formación, para propiciar el logro de apren-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dizajes.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contenidos,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métodos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currículum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laboral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transversalidad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interdisciplinar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diferentes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conocimiento,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cursos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sociocognitivos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socioemocionales,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profesional.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both"/>
      </w:pPr>
      <w:r>
        <w:rPr>
          <w:color w:val="231F20"/>
          <w:w w:val="90"/>
        </w:rPr>
        <w:t>Distingue el enfoque pedagógico de la Educación Media Superior para facilitar experiencias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significativas de aprendizaje de acuerdo con las Unidades de Aprendizaje Curricular y su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contexto</w:t>
      </w:r>
      <w:r>
        <w:rPr>
          <w:color w:val="231F20"/>
          <w:spacing w:val="-14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principales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rasgos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físico,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cognitivo,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afectivo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los elementos y características del enfoque pedagógico de la Nueva Escuela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Mexicana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Identifica estrategias pedagógicas que incorporen la interculturalidad como un medio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propiciar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identidad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sentido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torno.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Distingue estrategias didácticas acordes con el componente profesional y/o currículum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laboral,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considerando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características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estilos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8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/>
        <w:pict>
          <v:group style="position:absolute;margin-left:27.4156pt;margin-top:-1.795688pt;width:15.25pt;height:181.45pt;mso-position-horizontal-relative:page;mso-position-vertical-relative:paragraph;z-index:15767040" coordorigin="548,-36" coordsize="305,3629">
            <v:shape style="position:absolute;left:550;top:-36;width:303;height:2956" coordorigin="551,-36" coordsize="303,2956" path="m853,-36l551,257,551,2799,560,2846,586,2884,624,2910,671,2919,733,2919,780,2910,818,2884,844,2846,853,2799,853,-36xe" filled="true" fillcolor="#e6e7e8" stroked="false">
              <v:path arrowok="t"/>
              <v:fill type="solid"/>
            </v:shape>
            <v:shape style="position:absolute;left:550;top:136;width:303;height:2925" coordorigin="551,137" coordsize="303,2925" path="m853,137l551,447,551,2941,560,2988,586,3026,624,3052,671,3061,733,3061,780,3052,818,3026,844,2988,853,2941,853,137xe" filled="true" fillcolor="#bcbec0" stroked="false">
              <v:path arrowok="t"/>
              <v:fill type="solid"/>
            </v:shape>
            <v:shape style="position:absolute;left:548;top:325;width:305;height:3268" coordorigin="548,325" coordsize="305,3268" path="m853,325l548,632,548,3593,853,3593,853,325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C1945C"/>
          <w:spacing w:val="-1"/>
          <w:w w:val="95"/>
        </w:rPr>
        <w:t>Planifica</w:t>
      </w:r>
      <w:r>
        <w:rPr>
          <w:color w:val="C1945C"/>
          <w:spacing w:val="-13"/>
          <w:w w:val="95"/>
        </w:rPr>
        <w:t> </w:t>
      </w:r>
      <w:r>
        <w:rPr>
          <w:color w:val="C1945C"/>
          <w:spacing w:val="-1"/>
          <w:w w:val="95"/>
        </w:rPr>
        <w:t>e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implementa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procesos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enseñanza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aprendizaje.</w:t>
      </w: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spacing w:before="1"/>
        <w:ind w:left="556" w:right="0" w:firstLine="0"/>
        <w:jc w:val="left"/>
        <w:rPr>
          <w:sz w:val="16"/>
        </w:rPr>
      </w:pPr>
      <w:r>
        <w:rPr/>
        <w:pict>
          <v:shape style="position:absolute;margin-left:28.4196pt;margin-top:-145.247635pt;width:13pt;height:123.7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4"/>
      </w:pPr>
      <w:r>
        <w:rPr/>
        <w:br w:type="column"/>
      </w:r>
      <w:r>
        <w:rPr>
          <w:color w:val="231F20"/>
        </w:rPr>
        <w:t>Planifica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implementa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pedagógico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generar</w:t>
      </w:r>
      <w:r>
        <w:rPr>
          <w:color w:val="231F20"/>
          <w:spacing w:val="-12"/>
        </w:rPr>
        <w:t> </w:t>
      </w:r>
      <w:r>
        <w:rPr>
          <w:color w:val="231F20"/>
        </w:rPr>
        <w:t>ambientes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aprendizaje,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pla-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nes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programas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estudio,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como,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características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Heading4"/>
        <w:numPr>
          <w:ilvl w:val="1"/>
          <w:numId w:val="18"/>
        </w:numPr>
        <w:tabs>
          <w:tab w:pos="1309" w:val="left" w:leader="none"/>
        </w:tabs>
        <w:spacing w:line="285" w:lineRule="auto" w:before="159" w:after="0"/>
        <w:ind w:left="1308" w:right="1460" w:hanging="432"/>
        <w:jc w:val="both"/>
      </w:pPr>
      <w:r>
        <w:rPr>
          <w:color w:val="231F20"/>
          <w:w w:val="95"/>
        </w:rPr>
        <w:t>Planifica los procesos de enseñanza y aprendizaje de forma integral e interdisciplinar de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acuerdo con el plan y programas de estudio, considerando las características y contexto de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estudiantes.</w:t>
      </w:r>
    </w:p>
    <w:p>
      <w:pPr>
        <w:pStyle w:val="ListParagraph"/>
        <w:numPr>
          <w:ilvl w:val="2"/>
          <w:numId w:val="18"/>
        </w:numPr>
        <w:tabs>
          <w:tab w:pos="1837" w:val="left" w:leader="none"/>
        </w:tabs>
        <w:spacing w:line="285" w:lineRule="auto" w:before="163" w:after="0"/>
        <w:ind w:left="1836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Distingue las necesidades de aprendizaje por medio de un diagnóstico integral que apo-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ye su planeación didáctica considerando el Programa Aula, Escuela y Comunidad en su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centro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educativo.</w:t>
      </w:r>
    </w:p>
    <w:p>
      <w:pPr>
        <w:pStyle w:val="ListParagraph"/>
        <w:numPr>
          <w:ilvl w:val="2"/>
          <w:numId w:val="18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Diseña estrategias de enseñanza y de aprendizaje, considerando el trabajo transversal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(intradisciplina,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multidisciplina,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interdisciplina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transdisciplina),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aprendizajes.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64640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pacing w:val="-1"/>
          <w:sz w:val="18"/>
        </w:rPr>
        <w:t>Diseña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estrategias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evaluación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formativa,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características,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los elementos necesarios para la elaboración de un plan de trabajo articulado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 los planes y programas de estudio, tanto del currículum fundamental como del am-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pliado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Superior.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/>
        <w:pict>
          <v:shape style="position:absolute;margin-left:567.045227pt;margin-top:18.320517pt;width:13pt;height:303.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Implementa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generan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situaciones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aprendizaje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integral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estudiantes.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diversas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y/o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laboral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imparte.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Incorpora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Cultura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y/o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laboral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imparte,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acorde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la importancia de adecuar su planeación didáctica con base en la evaluación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formativa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5"/>
        </w:rPr>
        <w:t>Aplica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generen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ambientes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favorables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aprendizaje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promueven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cultura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paz.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Aplica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estrategias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comunicación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asertiva,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discusión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reflexión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favore</w:t>
      </w:r>
      <w:r>
        <w:rPr>
          <w:color w:val="231F20"/>
          <w:sz w:val="18"/>
        </w:rPr>
        <w:t>cen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diálo-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 técnicas que fomentan la interacción del estudiantado en condiciones de igual-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dad,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equidad,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Educa-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 diversas estrategias de comunicación, colaboración y negociación para la resolu-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conflictos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interpersonales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segu-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ros.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group style="position:absolute;margin-left:566.041321pt;margin-top:13.916949pt;width:15.25pt;height:181.45pt;mso-position-horizontal-relative:page;mso-position-vertical-relative:paragraph;z-index:15769088" coordorigin="11321,278" coordsize="305,3629">
            <v:shape style="position:absolute;left:11323;top:278;width:303;height:2956" coordorigin="11323,278" coordsize="303,2956" path="m11626,278l11323,571,11323,3114,11333,3160,11359,3198,11397,3224,11443,3234,11506,3234,11552,3224,11590,3198,11616,3160,11626,3114,11626,278xe" filled="true" fillcolor="#e6e7e8" stroked="false">
              <v:path arrowok="t"/>
              <v:fill type="solid"/>
            </v:shape>
            <v:shape style="position:absolute;left:11323;top:451;width:303;height:2925" coordorigin="11323,451" coordsize="303,2925" path="m11626,451l11323,761,11323,3255,11333,3302,11359,3340,11397,3366,11443,3375,11506,3375,11552,3366,11590,3340,11616,3302,11626,3255,11626,451xe" filled="true" fillcolor="#bcbec0" stroked="false">
              <v:path arrowok="t"/>
              <v:fill type="solid"/>
            </v:shape>
            <v:shape style="position:absolute;left:11320;top:639;width:305;height:3268" coordorigin="11321,640" coordsize="305,3268" path="m11626,640l11321,946,11321,3907,11626,3907,11626,64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  <w:w w:val="105"/>
          <w:sz w:val="18"/>
        </w:rPr>
        <w:t>Utiliza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estrategias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comunicación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promuevan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valores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respeto,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tolerancia,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igualdad, diálogo y consenso de acuerdos que fomenten una cultura de paz en la comu-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nidad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escolar.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/>
        <w:pict>
          <v:shape style="position:absolute;margin-left:567.045227pt;margin-top:9.684332pt;width:13pt;height:123.75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Aplica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evaluación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formativa,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aprendizajes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significativos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integral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estudiantes.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formativa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congruentes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enseñan-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za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propósitos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formativos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y/o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labo-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95"/>
          <w:sz w:val="18"/>
        </w:rPr>
        <w:t>ral,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niveles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logro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estudiantes.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Emple</w:t>
      </w:r>
      <w:r>
        <w:rPr>
          <w:color w:val="231F20"/>
          <w:sz w:val="18"/>
        </w:rPr>
        <w:t>a </w:t>
      </w:r>
      <w:r>
        <w:rPr>
          <w:color w:val="221F1F"/>
          <w:sz w:val="18"/>
        </w:rPr>
        <w:t>estrategias y tipos de evaluación formativa que consideren diferentes métodos,</w:t>
      </w:r>
      <w:r>
        <w:rPr>
          <w:color w:val="221F1F"/>
          <w:spacing w:val="-61"/>
          <w:sz w:val="18"/>
        </w:rPr>
        <w:t> </w:t>
      </w:r>
      <w:r>
        <w:rPr>
          <w:color w:val="221F1F"/>
          <w:spacing w:val="-1"/>
          <w:sz w:val="18"/>
        </w:rPr>
        <w:t>técnicas,</w:t>
      </w:r>
      <w:r>
        <w:rPr>
          <w:color w:val="221F1F"/>
          <w:spacing w:val="-17"/>
          <w:sz w:val="18"/>
        </w:rPr>
        <w:t> </w:t>
      </w:r>
      <w:r>
        <w:rPr>
          <w:color w:val="221F1F"/>
          <w:spacing w:val="-1"/>
          <w:sz w:val="18"/>
        </w:rPr>
        <w:t>recursos,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instrumentos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momentos.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Define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criterios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formativa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corresponsabilidad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acor-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spacing w:before="104"/>
        <w:ind w:left="11329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21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1403"/>
      </w:pPr>
      <w:r>
        <w:rPr/>
        <w:pict>
          <v:group style="position:absolute;margin-left:0pt;margin-top:-46.748314pt;width:538.6pt;height:328.7pt;mso-position-horizontal-relative:page;mso-position-vertical-relative:paragraph;z-index:-17262592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Utiliza estrategias de retroalimentación como parte de la evaluación formativa que per-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miten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reconocer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aprendizajes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oportunidad.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18"/>
        </w:numPr>
        <w:tabs>
          <w:tab w:pos="1778" w:val="left" w:leader="none"/>
        </w:tabs>
        <w:spacing w:line="276" w:lineRule="auto" w:before="1" w:after="0"/>
        <w:ind w:left="1777" w:right="1415" w:hanging="360"/>
        <w:jc w:val="left"/>
      </w:pPr>
      <w:r>
        <w:rPr/>
        <w:pict>
          <v:shape style="position:absolute;margin-left:28.4196pt;margin-top:36.426022pt;width:13pt;height:303.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Participa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trabajo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colegiado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actividades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colaborativas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comunidad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escolar.</w:t>
      </w:r>
    </w:p>
    <w:p>
      <w:pPr>
        <w:pStyle w:val="BodyText"/>
        <w:spacing w:before="12"/>
        <w:rPr>
          <w:b/>
          <w:sz w:val="32"/>
        </w:rPr>
      </w:pPr>
    </w:p>
    <w:p>
      <w:pPr>
        <w:pStyle w:val="BodyText"/>
        <w:spacing w:line="285" w:lineRule="auto"/>
        <w:ind w:left="1417" w:right="1401"/>
      </w:pPr>
      <w:r>
        <w:rPr>
          <w:color w:val="231F20"/>
        </w:rPr>
        <w:t>Contribuye a la consolidación de una comunidad escolar participativa para mejorar las actividades aca-</w:t>
      </w:r>
      <w:r>
        <w:rPr>
          <w:color w:val="231F20"/>
          <w:spacing w:val="-61"/>
        </w:rPr>
        <w:t> </w:t>
      </w:r>
      <w:r>
        <w:rPr>
          <w:color w:val="231F20"/>
        </w:rPr>
        <w:t>démicas,</w:t>
      </w:r>
      <w:r>
        <w:rPr>
          <w:color w:val="231F20"/>
          <w:spacing w:val="-33"/>
        </w:rPr>
        <w:t> </w:t>
      </w:r>
      <w:r>
        <w:rPr>
          <w:color w:val="231F20"/>
        </w:rPr>
        <w:t>escolares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comunitarias.</w:t>
      </w:r>
    </w:p>
    <w:p>
      <w:pPr>
        <w:pStyle w:val="BodyText"/>
        <w:spacing w:before="159"/>
        <w:ind w:left="1417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0" w:after="0"/>
        <w:ind w:left="2209" w:right="1460" w:hanging="432"/>
        <w:jc w:val="left"/>
      </w:pPr>
      <w:r>
        <w:rPr>
          <w:color w:val="231F20"/>
          <w:spacing w:val="-1"/>
          <w:w w:val="95"/>
        </w:rPr>
        <w:t>Colabora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espacios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trabajo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colegiado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contribuir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fortalecimiento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comu-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nidad</w:t>
      </w:r>
      <w:r>
        <w:rPr>
          <w:color w:val="231F20"/>
          <w:spacing w:val="-14"/>
        </w:rPr>
        <w:t> </w:t>
      </w:r>
      <w:r>
        <w:rPr>
          <w:color w:val="231F20"/>
        </w:rPr>
        <w:t>profesional.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la importancia de una participación activa en el trabajo de academia y en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consejos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técnicos,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lineamientos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vigentes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18"/>
        </w:numPr>
        <w:tabs>
          <w:tab w:pos="2789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/>
        <w:tab/>
      </w:r>
      <w:r>
        <w:rPr>
          <w:color w:val="231F20"/>
          <w:sz w:val="18"/>
        </w:rPr>
        <w:t>Colabora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activa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academia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consejos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técnicos,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confor-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lineamientos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vigentes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Diseña soluciones interdisciplinarias y transdisciplinarias a problemas de la comunidad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Comprende la importancia de la práctica y colaboración ciudadana mediante el inter-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colegiado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acompañar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enriquecer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Crea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escolar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gestión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vinculación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continua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centro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educativo, considerando la diversidad cultural y de perspectiva de género.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color w:val="231F20"/>
          <w:sz w:val="18"/>
        </w:rPr>
      </w:pPr>
      <w:r>
        <w:rPr/>
        <w:pict>
          <v:group style="position:absolute;margin-left:27.4156pt;margin-top:31.566925pt;width:15.25pt;height:181.45pt;mso-position-horizontal-relative:page;mso-position-vertical-relative:paragraph;z-index:15771136" coordorigin="548,631" coordsize="305,3629">
            <v:shape style="position:absolute;left:550;top:631;width:303;height:2956" coordorigin="551,631" coordsize="303,2956" path="m853,631l551,924,551,3467,560,3513,586,3551,624,3577,671,3587,733,3587,780,3577,818,3551,844,3513,853,3467,853,631xe" filled="true" fillcolor="#e6e7e8" stroked="false">
              <v:path arrowok="t"/>
              <v:fill type="solid"/>
            </v:shape>
            <v:shape style="position:absolute;left:550;top:804;width:303;height:2925" coordorigin="551,804" coordsize="303,2925" path="m853,804l551,1114,551,3608,560,3655,586,3693,624,3719,671,3728,733,3728,780,3719,818,3693,844,3655,853,3608,853,804xe" filled="true" fillcolor="#bcbec0" stroked="false">
              <v:path arrowok="t"/>
              <v:fill type="solid"/>
            </v:shape>
            <v:shape style="position:absolute;left:548;top:992;width:305;height:3268" coordorigin="548,993" coordsize="305,3268" path="m853,993l548,1299,548,4260,853,4260,853,99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Promueve la vinculación con instancias externas al centro educativo que fortalezcan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formativo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perspecti-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género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inclusión.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shape style="position:absolute;margin-left:28.4196pt;margin-top:27.284338pt;width:13pt;height:123.75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Implementa estrategias de reflexión que sean orientadoras hacia el desarrollo de accio-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bienestar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atiendan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problemát</w:t>
      </w:r>
      <w:r>
        <w:rPr>
          <w:color w:val="221F1F"/>
          <w:sz w:val="18"/>
        </w:rPr>
        <w:t>icas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afectan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comunidad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escolar.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18"/>
        </w:numPr>
        <w:tabs>
          <w:tab w:pos="1778" w:val="left" w:leader="none"/>
        </w:tabs>
        <w:spacing w:line="276" w:lineRule="auto" w:before="0" w:after="0"/>
        <w:ind w:left="1777" w:right="1415" w:hanging="360"/>
        <w:jc w:val="left"/>
      </w:pP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08"/>
      </w:pPr>
      <w:r>
        <w:rPr>
          <w:color w:val="231F20"/>
        </w:rPr>
        <w:t>Reflexiona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práctica,</w:t>
      </w:r>
      <w:r>
        <w:rPr>
          <w:color w:val="231F20"/>
          <w:spacing w:val="-3"/>
        </w:rPr>
        <w:t> </w:t>
      </w:r>
      <w:r>
        <w:rPr>
          <w:color w:val="231F20"/>
        </w:rPr>
        <w:t>formación</w:t>
      </w:r>
      <w:r>
        <w:rPr>
          <w:color w:val="231F20"/>
          <w:spacing w:val="-2"/>
        </w:rPr>
        <w:t> </w:t>
      </w:r>
      <w:r>
        <w:rPr>
          <w:color w:val="231F20"/>
        </w:rPr>
        <w:t>académica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habilidad</w:t>
      </w:r>
      <w:r>
        <w:rPr>
          <w:color w:val="231F20"/>
          <w:spacing w:val="-3"/>
        </w:rPr>
        <w:t> </w:t>
      </w:r>
      <w:r>
        <w:rPr>
          <w:color w:val="231F20"/>
        </w:rPr>
        <w:t>socioemocional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orientar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trayecto</w:t>
      </w:r>
      <w:r>
        <w:rPr>
          <w:color w:val="231F20"/>
          <w:spacing w:val="-61"/>
        </w:rPr>
        <w:t> </w:t>
      </w:r>
      <w:r>
        <w:rPr>
          <w:color w:val="231F20"/>
        </w:rPr>
        <w:t>formativo.</w:t>
      </w:r>
    </w:p>
    <w:p>
      <w:pPr>
        <w:pStyle w:val="BodyText"/>
        <w:spacing w:before="10"/>
        <w:rPr>
          <w:sz w:val="28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22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260544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94" w:after="0"/>
        <w:ind w:left="2209" w:right="1460" w:hanging="432"/>
        <w:jc w:val="left"/>
      </w:pPr>
      <w:r>
        <w:rPr>
          <w:color w:val="231F20"/>
          <w:w w:val="90"/>
        </w:rPr>
        <w:t>Analiza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práctica,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individual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colectiva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identificar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fortalezas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áreas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oportunidad.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shape style="position:absolute;margin-left:567.045227pt;margin-top:31.320517pt;width:13pt;height:303.5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 las necesidades de formación como técnico docente, a partir del diálogo con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institucionales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diferentes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niveles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organización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siste-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Construye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trayecto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formativo,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conforme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reflexión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práctica,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me-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jora</w:t>
      </w:r>
      <w:r>
        <w:rPr>
          <w:color w:val="231F20"/>
          <w:spacing w:val="-14"/>
        </w:rPr>
        <w:t> </w:t>
      </w:r>
      <w:r>
        <w:rPr>
          <w:color w:val="231F20"/>
        </w:rPr>
        <w:t>continua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función.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Participa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pertinentes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y/o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currículum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laboral,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adquiridos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adquiridos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capaci-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estudian-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5"/>
        <w:ind w:left="0" w:right="553" w:firstLine="0"/>
        <w:jc w:val="right"/>
        <w:rPr>
          <w:sz w:val="16"/>
        </w:rPr>
      </w:pPr>
      <w:r>
        <w:rPr/>
        <w:pict>
          <v:group style="position:absolute;margin-left:566.041321pt;margin-top:-183.51503pt;width:15.25pt;height:181.45pt;mso-position-horizontal-relative:page;mso-position-vertical-relative:paragraph;z-index:15773184" coordorigin="11321,-3670" coordsize="305,3629">
            <v:shape style="position:absolute;left:11323;top:-3671;width:303;height:2956" coordorigin="11323,-3670" coordsize="303,2956" path="m11626,-3670l11323,-3377,11323,-835,11333,-788,11359,-750,11397,-724,11443,-715,11506,-715,11552,-724,11590,-750,11616,-788,11626,-835,11626,-3670xe" filled="true" fillcolor="#e6e7e8" stroked="false">
              <v:path arrowok="t"/>
              <v:fill type="solid"/>
            </v:shape>
            <v:shape style="position:absolute;left:11323;top:-3498;width:303;height:2925" coordorigin="11323,-3497" coordsize="303,2925" path="m11626,-3497l11323,-3187,11323,-693,11333,-647,11359,-608,11397,-583,11443,-573,11506,-573,11552,-583,11590,-608,11616,-647,11626,-693,11626,-3497xe" filled="true" fillcolor="#bcbec0" stroked="false">
              <v:path arrowok="t"/>
              <v:fill type="solid"/>
            </v:shape>
            <v:shape style="position:absolute;left:11320;top:-3309;width:305;height:3268" coordorigin="11321,-3309" coordsize="305,3268" path="m11626,-3309l11321,-3002,11321,-41,11626,-41,11626,-3309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140.547638pt;width:13pt;height:123.7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23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58496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spacing w:before="93"/>
        <w:ind w:firstLine="0"/>
      </w:pPr>
      <w:r>
        <w:rPr>
          <w:color w:val="58595B"/>
          <w:spacing w:val="-1"/>
          <w:w w:val="90"/>
        </w:rPr>
        <w:t>Perfil</w:t>
      </w:r>
      <w:r>
        <w:rPr>
          <w:color w:val="58595B"/>
          <w:spacing w:val="-8"/>
          <w:w w:val="90"/>
        </w:rPr>
        <w:t> </w:t>
      </w:r>
      <w:r>
        <w:rPr>
          <w:color w:val="58595B"/>
          <w:w w:val="90"/>
        </w:rPr>
        <w:t>Directivo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shape style="position:absolute;margin-left:28.4196pt;margin-top:61.602646pt;width:13pt;height:303.5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considera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personal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funciones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dirección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aquellos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realizan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planeación,</w:t>
      </w:r>
      <w:r>
        <w:rPr>
          <w:color w:val="231F20"/>
          <w:spacing w:val="-10"/>
        </w:rPr>
        <w:t> </w:t>
      </w:r>
      <w:r>
        <w:rPr>
          <w:color w:val="231F20"/>
        </w:rPr>
        <w:t>programa-</w:t>
      </w:r>
      <w:r>
        <w:rPr>
          <w:color w:val="231F20"/>
          <w:spacing w:val="-61"/>
        </w:rPr>
        <w:t> </w:t>
      </w:r>
      <w:r>
        <w:rPr>
          <w:color w:val="231F20"/>
        </w:rPr>
        <w:t>ción,</w:t>
      </w:r>
      <w:r>
        <w:rPr>
          <w:color w:val="231F20"/>
          <w:spacing w:val="-17"/>
        </w:rPr>
        <w:t> </w:t>
      </w:r>
      <w:r>
        <w:rPr>
          <w:color w:val="231F20"/>
        </w:rPr>
        <w:t>coordinación,</w:t>
      </w:r>
      <w:r>
        <w:rPr>
          <w:color w:val="231F20"/>
          <w:spacing w:val="-17"/>
        </w:rPr>
        <w:t> </w:t>
      </w:r>
      <w:r>
        <w:rPr>
          <w:color w:val="231F20"/>
        </w:rPr>
        <w:t>ejecución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evaluación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tareas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funcionamiento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escuelas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confor-</w:t>
      </w:r>
      <w:r>
        <w:rPr>
          <w:color w:val="231F20"/>
          <w:spacing w:val="-61"/>
        </w:rPr>
        <w:t> </w:t>
      </w:r>
      <w:r>
        <w:rPr>
          <w:color w:val="231F20"/>
        </w:rPr>
        <w:t>midad con el marco jurídico y administrativo aplicable. Este personal comprende, en Educación Media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directoras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directores,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subdirectoras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subdirectores</w:t>
      </w:r>
      <w:r>
        <w:rPr>
          <w:color w:val="231F20"/>
          <w:spacing w:val="-24"/>
        </w:rPr>
        <w:t> </w:t>
      </w:r>
      <w:r>
        <w:rPr>
          <w:color w:val="231F20"/>
        </w:rPr>
        <w:t>académicos,</w:t>
      </w:r>
      <w:r>
        <w:rPr>
          <w:color w:val="231F20"/>
          <w:spacing w:val="-24"/>
        </w:rPr>
        <w:t> </w:t>
      </w:r>
      <w:r>
        <w:rPr>
          <w:color w:val="231F20"/>
        </w:rPr>
        <w:t>jefas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jefes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departamen-</w:t>
      </w:r>
      <w:r>
        <w:rPr>
          <w:color w:val="231F20"/>
          <w:spacing w:val="-61"/>
        </w:rPr>
        <w:t> </w:t>
      </w:r>
      <w:r>
        <w:rPr>
          <w:color w:val="231F20"/>
        </w:rPr>
        <w:t>to académico o equivalentes y a quienes con distintas denominaciones ejercen funciones semejantes</w:t>
      </w:r>
      <w:r>
        <w:rPr>
          <w:color w:val="231F20"/>
          <w:spacing w:val="1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estructura</w:t>
      </w:r>
      <w:r>
        <w:rPr>
          <w:color w:val="231F20"/>
          <w:spacing w:val="-17"/>
        </w:rPr>
        <w:t> </w:t>
      </w:r>
      <w:r>
        <w:rPr>
          <w:color w:val="231F20"/>
        </w:rPr>
        <w:t>ocupacional</w:t>
      </w:r>
      <w:r>
        <w:rPr>
          <w:color w:val="231F20"/>
          <w:spacing w:val="-16"/>
        </w:rPr>
        <w:t> </w:t>
      </w:r>
      <w:r>
        <w:rPr>
          <w:color w:val="231F20"/>
        </w:rPr>
        <w:t>autorizada.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personal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funciones</w:t>
      </w:r>
      <w:r>
        <w:rPr>
          <w:color w:val="231F20"/>
          <w:spacing w:val="-4"/>
        </w:rPr>
        <w:t> </w:t>
      </w:r>
      <w:r>
        <w:rPr>
          <w:color w:val="231F20"/>
        </w:rPr>
        <w:t>directivas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representa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rol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líder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61"/>
        </w:rPr>
        <w:t> </w:t>
      </w:r>
      <w:r>
        <w:rPr>
          <w:color w:val="231F20"/>
        </w:rPr>
        <w:t>escolar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promueve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actividades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llevarán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logro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propósitos</w:t>
      </w:r>
      <w:r>
        <w:rPr>
          <w:color w:val="231F20"/>
          <w:spacing w:val="-14"/>
        </w:rPr>
        <w:t> </w:t>
      </w:r>
      <w:r>
        <w:rPr>
          <w:color w:val="231F20"/>
        </w:rPr>
        <w:t>educativos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través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orga-</w:t>
      </w:r>
      <w:r>
        <w:rPr>
          <w:color w:val="231F20"/>
          <w:spacing w:val="-61"/>
        </w:rPr>
        <w:t> </w:t>
      </w:r>
      <w:r>
        <w:rPr>
          <w:color w:val="231F20"/>
        </w:rPr>
        <w:t>nización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plantel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generación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condiciones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permitan</w:t>
      </w:r>
      <w:r>
        <w:rPr>
          <w:color w:val="231F20"/>
          <w:spacing w:val="-6"/>
        </w:rPr>
        <w:t> </w:t>
      </w:r>
      <w:r>
        <w:rPr>
          <w:color w:val="231F20"/>
        </w:rPr>
        <w:t>proporcionar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servicio</w:t>
      </w:r>
      <w:r>
        <w:rPr>
          <w:color w:val="231F20"/>
          <w:spacing w:val="-6"/>
        </w:rPr>
        <w:t> </w:t>
      </w:r>
      <w:r>
        <w:rPr>
          <w:color w:val="231F20"/>
        </w:rPr>
        <w:t>educativo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equidad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excelencia.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ind w:firstLine="0"/>
      </w:pPr>
      <w:r>
        <w:rPr>
          <w:color w:val="58595B"/>
          <w:spacing w:val="-1"/>
          <w:w w:val="90"/>
        </w:rPr>
        <w:t>Perfil</w:t>
      </w:r>
      <w:r>
        <w:rPr>
          <w:color w:val="58595B"/>
          <w:spacing w:val="-10"/>
          <w:w w:val="90"/>
        </w:rPr>
        <w:t> </w:t>
      </w:r>
      <w:r>
        <w:rPr>
          <w:color w:val="58595B"/>
          <w:spacing w:val="-1"/>
          <w:w w:val="90"/>
        </w:rPr>
        <w:t>de</w:t>
      </w:r>
      <w:r>
        <w:rPr>
          <w:color w:val="58595B"/>
          <w:spacing w:val="-9"/>
          <w:w w:val="90"/>
        </w:rPr>
        <w:t> </w:t>
      </w:r>
      <w:r>
        <w:rPr>
          <w:color w:val="58595B"/>
          <w:w w:val="90"/>
        </w:rPr>
        <w:t>Directora</w:t>
      </w:r>
      <w:r>
        <w:rPr>
          <w:color w:val="58595B"/>
          <w:spacing w:val="-9"/>
          <w:w w:val="90"/>
        </w:rPr>
        <w:t> </w:t>
      </w:r>
      <w:r>
        <w:rPr>
          <w:color w:val="58595B"/>
          <w:w w:val="90"/>
        </w:rPr>
        <w:t>o</w:t>
      </w:r>
      <w:r>
        <w:rPr>
          <w:color w:val="58595B"/>
          <w:spacing w:val="-9"/>
          <w:w w:val="90"/>
        </w:rPr>
        <w:t> </w:t>
      </w:r>
      <w:r>
        <w:rPr>
          <w:color w:val="58595B"/>
          <w:w w:val="90"/>
        </w:rPr>
        <w:t>Director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21F1F"/>
        </w:rPr>
        <w:t>Este</w:t>
      </w:r>
      <w:r>
        <w:rPr>
          <w:color w:val="221F1F"/>
          <w:spacing w:val="-16"/>
        </w:rPr>
        <w:t> </w:t>
      </w:r>
      <w:r>
        <w:rPr>
          <w:color w:val="221F1F"/>
        </w:rPr>
        <w:t>personal</w:t>
      </w:r>
      <w:r>
        <w:rPr>
          <w:color w:val="221F1F"/>
          <w:spacing w:val="-16"/>
        </w:rPr>
        <w:t> </w:t>
      </w:r>
      <w:r>
        <w:rPr>
          <w:color w:val="231F20"/>
        </w:rPr>
        <w:t>ha</w:t>
      </w:r>
      <w:r>
        <w:rPr>
          <w:color w:val="231F20"/>
          <w:spacing w:val="-16"/>
        </w:rPr>
        <w:t> </w:t>
      </w:r>
      <w:r>
        <w:rPr>
          <w:color w:val="231F20"/>
        </w:rPr>
        <w:t>desarrollado</w:t>
      </w:r>
      <w:r>
        <w:rPr>
          <w:color w:val="231F20"/>
          <w:spacing w:val="-15"/>
        </w:rPr>
        <w:t> </w:t>
      </w:r>
      <w:r>
        <w:rPr>
          <w:color w:val="231F20"/>
        </w:rPr>
        <w:t>diversas</w:t>
      </w:r>
      <w:r>
        <w:rPr>
          <w:color w:val="231F20"/>
          <w:spacing w:val="-16"/>
        </w:rPr>
        <w:t> </w:t>
      </w:r>
      <w:r>
        <w:rPr>
          <w:color w:val="231F20"/>
        </w:rPr>
        <w:t>capacidades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habilidades</w:t>
      </w:r>
      <w:r>
        <w:rPr>
          <w:color w:val="231F20"/>
          <w:spacing w:val="-15"/>
        </w:rPr>
        <w:t> </w:t>
      </w:r>
      <w:r>
        <w:rPr>
          <w:color w:val="231F20"/>
        </w:rPr>
        <w:t>asociadas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perfiles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docente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técnico</w:t>
      </w:r>
      <w:r>
        <w:rPr>
          <w:color w:val="231F20"/>
          <w:spacing w:val="-13"/>
        </w:rPr>
        <w:t> </w:t>
      </w:r>
      <w:r>
        <w:rPr>
          <w:color w:val="231F20"/>
        </w:rPr>
        <w:t>docente,</w:t>
      </w:r>
      <w:r>
        <w:rPr>
          <w:color w:val="231F20"/>
          <w:spacing w:val="-12"/>
        </w:rPr>
        <w:t> </w:t>
      </w:r>
      <w:r>
        <w:rPr>
          <w:color w:val="231F20"/>
        </w:rPr>
        <w:t>aplica</w:t>
      </w:r>
      <w:r>
        <w:rPr>
          <w:color w:val="231F20"/>
          <w:spacing w:val="-13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capacidades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observación,</w:t>
      </w:r>
      <w:r>
        <w:rPr>
          <w:color w:val="231F20"/>
          <w:spacing w:val="-12"/>
        </w:rPr>
        <w:t> </w:t>
      </w:r>
      <w:r>
        <w:rPr>
          <w:color w:val="231F20"/>
        </w:rPr>
        <w:t>empatía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comunicación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otros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trabajar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</w:rPr>
        <w:t>colaborativa,</w:t>
      </w:r>
      <w:r>
        <w:rPr>
          <w:color w:val="231F20"/>
          <w:spacing w:val="-11"/>
        </w:rPr>
        <w:t> </w:t>
      </w:r>
      <w:r>
        <w:rPr>
          <w:color w:val="231F20"/>
        </w:rPr>
        <w:t>planear</w:t>
      </w:r>
      <w:r>
        <w:rPr>
          <w:color w:val="231F20"/>
          <w:spacing w:val="-10"/>
        </w:rPr>
        <w:t> </w:t>
      </w:r>
      <w:r>
        <w:rPr>
          <w:color w:val="231F20"/>
        </w:rPr>
        <w:t>estrategias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proyectos</w:t>
      </w:r>
      <w:r>
        <w:rPr>
          <w:color w:val="231F20"/>
          <w:spacing w:val="-10"/>
        </w:rPr>
        <w:t> </w:t>
      </w:r>
      <w:r>
        <w:rPr>
          <w:color w:val="231F20"/>
        </w:rPr>
        <w:t>educativos,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base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conocimiento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expe-</w:t>
      </w:r>
      <w:r>
        <w:rPr>
          <w:color w:val="231F20"/>
          <w:spacing w:val="-61"/>
        </w:rPr>
        <w:t> </w:t>
      </w:r>
      <w:r>
        <w:rPr>
          <w:color w:val="231F20"/>
        </w:rPr>
        <w:t>riencia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enfoque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gestión</w:t>
      </w:r>
      <w:r>
        <w:rPr>
          <w:color w:val="231F20"/>
          <w:spacing w:val="-9"/>
        </w:rPr>
        <w:t> </w:t>
      </w:r>
      <w:r>
        <w:rPr>
          <w:color w:val="231F20"/>
        </w:rPr>
        <w:t>escolar,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fin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estudiantes</w:t>
      </w:r>
      <w:r>
        <w:rPr>
          <w:color w:val="231F20"/>
          <w:spacing w:val="-9"/>
        </w:rPr>
        <w:t> </w:t>
      </w:r>
      <w:r>
        <w:rPr>
          <w:color w:val="231F20"/>
        </w:rPr>
        <w:t>logren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aprendizajes</w:t>
      </w:r>
      <w:r>
        <w:rPr>
          <w:color w:val="231F20"/>
          <w:spacing w:val="-9"/>
        </w:rPr>
        <w:t> </w:t>
      </w:r>
      <w:r>
        <w:rPr>
          <w:color w:val="231F20"/>
        </w:rPr>
        <w:t>espera-</w:t>
      </w:r>
      <w:r>
        <w:rPr>
          <w:color w:val="231F20"/>
          <w:spacing w:val="-61"/>
        </w:rPr>
        <w:t> </w:t>
      </w:r>
      <w:r>
        <w:rPr>
          <w:color w:val="231F20"/>
        </w:rPr>
        <w:t>dos.</w:t>
      </w:r>
      <w:r>
        <w:rPr>
          <w:color w:val="231F20"/>
          <w:spacing w:val="-10"/>
        </w:rPr>
        <w:t> </w:t>
      </w:r>
      <w:r>
        <w:rPr>
          <w:color w:val="231F20"/>
        </w:rPr>
        <w:t>Además,</w:t>
      </w:r>
      <w:r>
        <w:rPr>
          <w:color w:val="231F20"/>
          <w:spacing w:val="-10"/>
        </w:rPr>
        <w:t> </w:t>
      </w:r>
      <w:r>
        <w:rPr>
          <w:color w:val="231F20"/>
        </w:rPr>
        <w:t>reconoce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decisiones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acciones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toman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ejercen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cargo,</w:t>
      </w:r>
      <w:r>
        <w:rPr>
          <w:color w:val="231F20"/>
          <w:spacing w:val="-9"/>
        </w:rPr>
        <w:t> </w:t>
      </w:r>
      <w:r>
        <w:rPr>
          <w:color w:val="231F20"/>
        </w:rPr>
        <w:t>favorecen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61"/>
        </w:rPr>
        <w:t> </w:t>
      </w:r>
      <w:r>
        <w:rPr>
          <w:color w:val="231F20"/>
        </w:rPr>
        <w:t>afectan</w:t>
      </w:r>
      <w:r>
        <w:rPr>
          <w:color w:val="231F20"/>
          <w:spacing w:val="-20"/>
        </w:rPr>
        <w:t> </w:t>
      </w:r>
      <w:r>
        <w:rPr>
          <w:color w:val="231F20"/>
        </w:rPr>
        <w:t>directamente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toda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comunidad</w:t>
      </w:r>
      <w:r>
        <w:rPr>
          <w:color w:val="231F20"/>
          <w:spacing w:val="-20"/>
        </w:rPr>
        <w:t> </w:t>
      </w:r>
      <w:r>
        <w:rPr>
          <w:color w:val="231F20"/>
        </w:rPr>
        <w:t>escolar</w:t>
      </w:r>
      <w:r>
        <w:rPr>
          <w:color w:val="231F20"/>
          <w:spacing w:val="-20"/>
        </w:rPr>
        <w:t> </w:t>
      </w:r>
      <w:r>
        <w:rPr>
          <w:color w:val="231F20"/>
        </w:rPr>
        <w:t>(personal</w:t>
      </w:r>
      <w:r>
        <w:rPr>
          <w:color w:val="231F20"/>
          <w:spacing w:val="-20"/>
        </w:rPr>
        <w:t> </w:t>
      </w:r>
      <w:r>
        <w:rPr>
          <w:color w:val="231F20"/>
        </w:rPr>
        <w:t>administrativo,</w:t>
      </w:r>
      <w:r>
        <w:rPr>
          <w:color w:val="231F20"/>
          <w:spacing w:val="-20"/>
        </w:rPr>
        <w:t> </w:t>
      </w:r>
      <w:r>
        <w:rPr>
          <w:color w:val="231F20"/>
        </w:rPr>
        <w:t>colectivo</w:t>
      </w:r>
      <w:r>
        <w:rPr>
          <w:color w:val="231F20"/>
          <w:spacing w:val="-20"/>
        </w:rPr>
        <w:t> </w:t>
      </w:r>
      <w:r>
        <w:rPr>
          <w:color w:val="231F20"/>
        </w:rPr>
        <w:t>docente,</w:t>
      </w:r>
      <w:r>
        <w:rPr>
          <w:color w:val="231F20"/>
          <w:spacing w:val="-20"/>
        </w:rPr>
        <w:t> </w:t>
      </w:r>
      <w:r>
        <w:rPr>
          <w:color w:val="231F20"/>
        </w:rPr>
        <w:t>directivos,</w:t>
      </w:r>
      <w:r>
        <w:rPr>
          <w:color w:val="231F20"/>
          <w:spacing w:val="-61"/>
        </w:rPr>
        <w:t> </w:t>
      </w:r>
      <w:r>
        <w:rPr>
          <w:color w:val="231F20"/>
        </w:rPr>
        <w:t>estudiantes,</w:t>
      </w:r>
      <w:r>
        <w:rPr>
          <w:color w:val="231F20"/>
          <w:spacing w:val="-17"/>
        </w:rPr>
        <w:t> </w:t>
      </w:r>
      <w:r>
        <w:rPr>
          <w:color w:val="231F20"/>
        </w:rPr>
        <w:t>madres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padres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familia)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plantel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desempeña.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perfil</w:t>
      </w:r>
      <w:r>
        <w:rPr>
          <w:color w:val="231F20"/>
          <w:spacing w:val="-4"/>
        </w:rPr>
        <w:t> </w:t>
      </w:r>
      <w:r>
        <w:rPr>
          <w:color w:val="231F20"/>
        </w:rPr>
        <w:t>integra</w:t>
      </w:r>
      <w:r>
        <w:rPr>
          <w:color w:val="231F20"/>
          <w:spacing w:val="-4"/>
        </w:rPr>
        <w:t> </w:t>
      </w:r>
      <w:r>
        <w:rPr>
          <w:color w:val="231F20"/>
        </w:rPr>
        <w:t>cinco</w:t>
      </w:r>
      <w:r>
        <w:rPr>
          <w:color w:val="231F20"/>
          <w:spacing w:val="-4"/>
        </w:rPr>
        <w:t> </w:t>
      </w:r>
      <w:r>
        <w:rPr>
          <w:color w:val="231F20"/>
        </w:rPr>
        <w:t>dominios,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cuales</w:t>
      </w:r>
      <w:r>
        <w:rPr>
          <w:color w:val="231F20"/>
          <w:spacing w:val="-4"/>
        </w:rPr>
        <w:t> </w:t>
      </w:r>
      <w:r>
        <w:rPr>
          <w:color w:val="231F20"/>
        </w:rPr>
        <w:t>organizan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criterios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indicadores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características</w:t>
      </w:r>
      <w:r>
        <w:rPr>
          <w:color w:val="231F20"/>
          <w:spacing w:val="-61"/>
        </w:rPr>
        <w:t> </w:t>
      </w:r>
      <w:r>
        <w:rPr>
          <w:color w:val="231F20"/>
        </w:rPr>
        <w:t>deseables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Mexicana: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group style="position:absolute;margin-left:27.4156pt;margin-top:47.749054pt;width:15.25pt;height:181.45pt;mso-position-horizontal-relative:page;mso-position-vertical-relative:paragraph;z-index:15775232" coordorigin="548,955" coordsize="305,3629">
            <v:shape style="position:absolute;left:550;top:954;width:303;height:2956" coordorigin="551,955" coordsize="303,2956" path="m853,955l551,1248,551,3790,560,3837,586,3875,624,3901,671,3910,733,3910,780,3901,818,3875,844,3837,853,3790,853,955xe" filled="true" fillcolor="#e6e7e8" stroked="false">
              <v:path arrowok="t"/>
              <v:fill type="solid"/>
            </v:shape>
            <v:shape style="position:absolute;left:550;top:1127;width:303;height:2925" coordorigin="551,1128" coordsize="303,2925" path="m853,1128l551,1438,551,3932,560,3979,586,4017,624,4043,671,4052,733,4052,780,4043,818,4017,844,3979,853,3932,853,1128xe" filled="true" fillcolor="#bcbec0" stroked="false">
              <v:path arrowok="t"/>
              <v:fill type="solid"/>
            </v:shape>
            <v:shape style="position:absolute;left:548;top:1316;width:305;height:3268" coordorigin="548,1316" coordsize="305,3268" path="m853,1316l548,1623,548,4584,853,4584,853,131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El primer dominio refiere a la identidad de la directora o director de la Educación Media Superior como</w:t>
      </w:r>
      <w:r>
        <w:rPr>
          <w:color w:val="231F20"/>
          <w:spacing w:val="-61"/>
        </w:rPr>
        <w:t> </w:t>
      </w:r>
      <w:r>
        <w:rPr>
          <w:color w:val="231F20"/>
        </w:rPr>
        <w:t>líder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asume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tal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guía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comunidad,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cual</w:t>
      </w:r>
      <w:r>
        <w:rPr>
          <w:color w:val="231F20"/>
          <w:spacing w:val="-7"/>
        </w:rPr>
        <w:t> </w:t>
      </w:r>
      <w:r>
        <w:rPr>
          <w:color w:val="231F20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visión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mejora</w:t>
      </w:r>
      <w:r>
        <w:rPr>
          <w:color w:val="231F20"/>
          <w:spacing w:val="-61"/>
        </w:rPr>
        <w:t> </w:t>
      </w:r>
      <w:r>
        <w:rPr>
          <w:color w:val="231F20"/>
        </w:rPr>
        <w:t>continua.</w:t>
      </w:r>
      <w:r>
        <w:rPr>
          <w:color w:val="231F20"/>
          <w:spacing w:val="-8"/>
        </w:rPr>
        <w:t> </w:t>
      </w:r>
      <w:r>
        <w:rPr>
          <w:color w:val="231F20"/>
        </w:rPr>
        <w:t>Brinda</w:t>
      </w:r>
      <w:r>
        <w:rPr>
          <w:color w:val="231F20"/>
          <w:spacing w:val="-8"/>
        </w:rPr>
        <w:t> </w:t>
      </w:r>
      <w:r>
        <w:rPr>
          <w:color w:val="231F20"/>
        </w:rPr>
        <w:t>atención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manera</w:t>
      </w:r>
      <w:r>
        <w:rPr>
          <w:color w:val="231F20"/>
          <w:spacing w:val="-7"/>
        </w:rPr>
        <w:t> </w:t>
      </w:r>
      <w:r>
        <w:rPr>
          <w:color w:val="231F20"/>
        </w:rPr>
        <w:t>integral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docentes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consciente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responsabilidad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implica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planeación</w:t>
      </w:r>
      <w:r>
        <w:rPr>
          <w:color w:val="231F20"/>
          <w:spacing w:val="-7"/>
        </w:rPr>
        <w:t> </w:t>
      </w:r>
      <w:r>
        <w:rPr>
          <w:color w:val="231F20"/>
        </w:rPr>
        <w:t>estratégica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actividades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interior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esco-</w:t>
      </w:r>
      <w:r>
        <w:rPr>
          <w:color w:val="231F20"/>
          <w:spacing w:val="-61"/>
        </w:rPr>
        <w:t> </w:t>
      </w:r>
      <w:r>
        <w:rPr>
          <w:color w:val="231F20"/>
        </w:rPr>
        <w:t>lar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donde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desempeña.</w:t>
      </w:r>
    </w:p>
    <w:p>
      <w:pPr>
        <w:pStyle w:val="BodyText"/>
        <w:spacing w:line="285" w:lineRule="auto" w:before="159"/>
        <w:ind w:left="1417" w:right="1415"/>
        <w:jc w:val="both"/>
      </w:pPr>
      <w:r>
        <w:rPr/>
        <w:pict>
          <v:shape style="position:absolute;margin-left:28.4196pt;margin-top:17.716433pt;width:13pt;height:123.7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Además,</w:t>
      </w:r>
      <w:r>
        <w:rPr>
          <w:color w:val="231F20"/>
          <w:spacing w:val="-13"/>
        </w:rPr>
        <w:t> </w:t>
      </w:r>
      <w:r>
        <w:rPr>
          <w:color w:val="231F20"/>
        </w:rPr>
        <w:t>ejerce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práctica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apego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normativa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valores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educativo</w:t>
      </w:r>
      <w:r>
        <w:rPr>
          <w:color w:val="231F20"/>
          <w:spacing w:val="-12"/>
        </w:rPr>
        <w:t> </w:t>
      </w:r>
      <w:r>
        <w:rPr>
          <w:color w:val="231F20"/>
        </w:rPr>
        <w:t>comprendien-</w:t>
      </w:r>
      <w:r>
        <w:rPr>
          <w:color w:val="231F20"/>
          <w:spacing w:val="-61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figura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influencia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integrantes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comunidad</w:t>
      </w:r>
      <w:r>
        <w:rPr>
          <w:color w:val="231F20"/>
          <w:spacing w:val="-15"/>
        </w:rPr>
        <w:t> </w:t>
      </w:r>
      <w:r>
        <w:rPr>
          <w:color w:val="231F20"/>
        </w:rPr>
        <w:t>educativa.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ello,</w:t>
      </w:r>
      <w:r>
        <w:rPr>
          <w:color w:val="231F20"/>
          <w:spacing w:val="-15"/>
        </w:rPr>
        <w:t> </w:t>
      </w:r>
      <w:r>
        <w:rPr>
          <w:color w:val="231F20"/>
        </w:rPr>
        <w:t>genera</w:t>
      </w:r>
      <w:r>
        <w:rPr>
          <w:color w:val="231F20"/>
          <w:spacing w:val="-15"/>
        </w:rPr>
        <w:t> </w:t>
      </w:r>
      <w:r>
        <w:rPr>
          <w:color w:val="231F20"/>
        </w:rPr>
        <w:t>estra-</w:t>
      </w:r>
      <w:r>
        <w:rPr>
          <w:color w:val="231F20"/>
          <w:spacing w:val="-61"/>
        </w:rPr>
        <w:t> </w:t>
      </w:r>
      <w:r>
        <w:rPr>
          <w:color w:val="231F20"/>
        </w:rPr>
        <w:t>tegias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promover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sentido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pertenencia</w:t>
      </w:r>
      <w:r>
        <w:rPr>
          <w:color w:val="231F20"/>
          <w:spacing w:val="-14"/>
        </w:rPr>
        <w:t> </w:t>
      </w:r>
      <w:r>
        <w:rPr>
          <w:color w:val="231F20"/>
        </w:rPr>
        <w:t>histórica,</w:t>
      </w:r>
      <w:r>
        <w:rPr>
          <w:color w:val="231F20"/>
          <w:spacing w:val="-13"/>
        </w:rPr>
        <w:t> </w:t>
      </w:r>
      <w:r>
        <w:rPr>
          <w:color w:val="231F20"/>
        </w:rPr>
        <w:t>social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cultural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contribuyen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formación</w:t>
      </w:r>
      <w:r>
        <w:rPr>
          <w:color w:val="231F20"/>
          <w:spacing w:val="-61"/>
        </w:rPr>
        <w:t> </w:t>
      </w:r>
      <w:r>
        <w:rPr>
          <w:color w:val="231F20"/>
        </w:rPr>
        <w:t>ciudadana,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establecer</w:t>
      </w:r>
      <w:r>
        <w:rPr>
          <w:color w:val="231F20"/>
          <w:spacing w:val="-17"/>
        </w:rPr>
        <w:t> </w:t>
      </w:r>
      <w:r>
        <w:rPr>
          <w:color w:val="231F20"/>
        </w:rPr>
        <w:t>relaciones</w:t>
      </w:r>
      <w:r>
        <w:rPr>
          <w:color w:val="231F20"/>
          <w:spacing w:val="-17"/>
        </w:rPr>
        <w:t> </w:t>
      </w:r>
      <w:r>
        <w:rPr>
          <w:color w:val="231F20"/>
        </w:rPr>
        <w:t>solidarias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sana</w:t>
      </w:r>
      <w:r>
        <w:rPr>
          <w:color w:val="231F20"/>
          <w:spacing w:val="-17"/>
        </w:rPr>
        <w:t> </w:t>
      </w:r>
      <w:r>
        <w:rPr>
          <w:color w:val="231F20"/>
        </w:rPr>
        <w:t>convivencia.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El segundo dominio describe su responsabilidad respecto al funcionamiento del centro escolar, por lo</w:t>
      </w:r>
      <w:r>
        <w:rPr>
          <w:color w:val="231F20"/>
          <w:spacing w:val="1"/>
        </w:rPr>
        <w:t> </w:t>
      </w:r>
      <w:r>
        <w:rPr>
          <w:color w:val="231F20"/>
        </w:rPr>
        <w:t>que la directora o director posee principios de honestidad e integridad que le permiten actuar con un</w:t>
      </w:r>
      <w:r>
        <w:rPr>
          <w:color w:val="231F20"/>
          <w:spacing w:val="1"/>
        </w:rPr>
        <w:t> </w:t>
      </w:r>
      <w:r>
        <w:rPr>
          <w:color w:val="231F20"/>
        </w:rPr>
        <w:t>enfoque de derechos humanos, conoce las características y las condiciones en las que se desarrolla la</w:t>
      </w:r>
      <w:r>
        <w:rPr>
          <w:color w:val="231F20"/>
          <w:spacing w:val="1"/>
        </w:rPr>
        <w:t> </w:t>
      </w:r>
      <w:r>
        <w:rPr>
          <w:color w:val="231F20"/>
        </w:rPr>
        <w:t>comunidad</w:t>
      </w:r>
      <w:r>
        <w:rPr>
          <w:color w:val="231F20"/>
          <w:spacing w:val="-21"/>
        </w:rPr>
        <w:t> </w:t>
      </w:r>
      <w:r>
        <w:rPr>
          <w:color w:val="231F20"/>
        </w:rPr>
        <w:t>educativa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promueve</w:t>
      </w:r>
      <w:r>
        <w:rPr>
          <w:color w:val="231F20"/>
          <w:spacing w:val="-20"/>
        </w:rPr>
        <w:t> </w:t>
      </w:r>
      <w:r>
        <w:rPr>
          <w:color w:val="231F20"/>
        </w:rPr>
        <w:t>estrategias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favorecer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desarrollo</w:t>
      </w:r>
      <w:r>
        <w:rPr>
          <w:color w:val="231F20"/>
          <w:spacing w:val="-20"/>
        </w:rPr>
        <w:t> </w:t>
      </w:r>
      <w:r>
        <w:rPr>
          <w:color w:val="231F20"/>
        </w:rPr>
        <w:t>integral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estudiantes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entorno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inclusión,</w:t>
      </w:r>
      <w:r>
        <w:rPr>
          <w:color w:val="231F20"/>
          <w:spacing w:val="-16"/>
        </w:rPr>
        <w:t> </w:t>
      </w:r>
      <w:r>
        <w:rPr>
          <w:color w:val="231F20"/>
        </w:rPr>
        <w:t>equidad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respeto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derechos</w:t>
      </w:r>
      <w:r>
        <w:rPr>
          <w:color w:val="231F20"/>
          <w:spacing w:val="-15"/>
        </w:rPr>
        <w:t> </w:t>
      </w:r>
      <w:r>
        <w:rPr>
          <w:color w:val="231F20"/>
        </w:rPr>
        <w:t>humanos.</w:t>
      </w:r>
    </w:p>
    <w:p>
      <w:pPr>
        <w:pStyle w:val="BodyText"/>
        <w:spacing w:before="158"/>
        <w:ind w:left="1417"/>
        <w:jc w:val="both"/>
      </w:pP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siguiente</w:t>
      </w:r>
      <w:r>
        <w:rPr>
          <w:color w:val="231F20"/>
          <w:spacing w:val="-2"/>
        </w:rPr>
        <w:t> </w:t>
      </w:r>
      <w:r>
        <w:rPr>
          <w:color w:val="231F20"/>
        </w:rPr>
        <w:t>dominio</w:t>
      </w:r>
      <w:r>
        <w:rPr>
          <w:color w:val="231F20"/>
          <w:spacing w:val="-2"/>
        </w:rPr>
        <w:t> </w:t>
      </w:r>
      <w:r>
        <w:rPr>
          <w:color w:val="231F20"/>
        </w:rPr>
        <w:t>refiere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responsabilidad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director</w:t>
      </w:r>
      <w:r>
        <w:rPr>
          <w:color w:val="231F20"/>
          <w:spacing w:val="-2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administración</w:t>
      </w:r>
      <w:r>
        <w:rPr>
          <w:color w:val="231F20"/>
          <w:spacing w:val="-2"/>
        </w:rPr>
        <w:t> </w:t>
      </w:r>
      <w:r>
        <w:rPr>
          <w:color w:val="231F20"/>
        </w:rPr>
        <w:t>eficiente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re-</w:t>
      </w:r>
    </w:p>
    <w:p>
      <w:pPr>
        <w:pStyle w:val="BodyText"/>
        <w:spacing w:before="7"/>
        <w:rPr>
          <w:sz w:val="10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24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256448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>
          <w:color w:val="231F20"/>
        </w:rPr>
        <w:t>cursos</w:t>
      </w:r>
      <w:r>
        <w:rPr>
          <w:color w:val="231F20"/>
          <w:spacing w:val="-18"/>
        </w:rPr>
        <w:t> </w:t>
      </w:r>
      <w:r>
        <w:rPr>
          <w:color w:val="231F20"/>
        </w:rPr>
        <w:t>humanos,</w:t>
      </w:r>
      <w:r>
        <w:rPr>
          <w:color w:val="231F20"/>
          <w:spacing w:val="-18"/>
        </w:rPr>
        <w:t> </w:t>
      </w:r>
      <w:r>
        <w:rPr>
          <w:color w:val="231F20"/>
        </w:rPr>
        <w:t>financieros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materiales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plantel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desempeña.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director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Nueva</w:t>
      </w:r>
      <w:r>
        <w:rPr>
          <w:color w:val="231F20"/>
          <w:spacing w:val="-61"/>
        </w:rPr>
        <w:t> </w:t>
      </w:r>
      <w:r>
        <w:rPr>
          <w:color w:val="231F20"/>
        </w:rPr>
        <w:t>Escuela Mexicana contribuye a que las actividades académicas y administrativas del centro escolar se</w:t>
      </w:r>
      <w:r>
        <w:rPr>
          <w:color w:val="231F20"/>
          <w:spacing w:val="1"/>
        </w:rPr>
        <w:t> </w:t>
      </w:r>
      <w:r>
        <w:rPr>
          <w:color w:val="231F20"/>
        </w:rPr>
        <w:t>lleven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cabo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mejores</w:t>
      </w:r>
      <w:r>
        <w:rPr>
          <w:color w:val="231F20"/>
          <w:spacing w:val="-5"/>
        </w:rPr>
        <w:t> </w:t>
      </w:r>
      <w:r>
        <w:rPr>
          <w:color w:val="231F20"/>
        </w:rPr>
        <w:t>condiciones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generar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entorno</w:t>
      </w:r>
      <w:r>
        <w:rPr>
          <w:color w:val="231F20"/>
          <w:spacing w:val="-6"/>
        </w:rPr>
        <w:t> </w:t>
      </w:r>
      <w:r>
        <w:rPr>
          <w:color w:val="231F20"/>
        </w:rPr>
        <w:t>propicio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favorezca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aprendizaje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8"/>
        <w:ind w:left="1417" w:right="1416"/>
        <w:jc w:val="both"/>
      </w:pPr>
      <w:r>
        <w:rPr>
          <w:color w:val="231F20"/>
        </w:rPr>
        <w:t>Este ejercicio implica un manejo transparente y apegado a la normativa que involucra a la comunidad</w:t>
      </w:r>
      <w:r>
        <w:rPr>
          <w:color w:val="231F20"/>
          <w:spacing w:val="1"/>
        </w:rPr>
        <w:t> </w:t>
      </w:r>
      <w:r>
        <w:rPr>
          <w:color w:val="231F20"/>
        </w:rPr>
        <w:t>educativa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aprovechamiento</w:t>
      </w:r>
      <w:r>
        <w:rPr>
          <w:color w:val="231F20"/>
          <w:spacing w:val="-15"/>
        </w:rPr>
        <w:t> </w:t>
      </w:r>
      <w:r>
        <w:rPr>
          <w:color w:val="231F20"/>
        </w:rPr>
        <w:t>responsable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tienen</w:t>
      </w:r>
      <w:r>
        <w:rPr>
          <w:color w:val="231F20"/>
          <w:spacing w:val="-15"/>
        </w:rPr>
        <w:t> </w:t>
      </w:r>
      <w:r>
        <w:rPr>
          <w:color w:val="231F20"/>
        </w:rPr>
        <w:t>disponibles.</w:t>
      </w:r>
    </w:p>
    <w:p>
      <w:pPr>
        <w:pStyle w:val="BodyText"/>
        <w:spacing w:line="285" w:lineRule="auto" w:before="160"/>
        <w:ind w:left="1417" w:right="1414"/>
        <w:jc w:val="both"/>
      </w:pPr>
      <w:r>
        <w:rPr/>
        <w:pict>
          <v:shape style="position:absolute;margin-left:567.045227pt;margin-top:5.570541pt;width:13pt;height:303.5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liderazgo pedagógico referido en el cuarto dominio es un rasgo que caracteriza a una dirección efi-</w:t>
      </w:r>
      <w:r>
        <w:rPr>
          <w:color w:val="231F20"/>
          <w:spacing w:val="1"/>
        </w:rPr>
        <w:t> </w:t>
      </w:r>
      <w:r>
        <w:rPr>
          <w:color w:val="231F20"/>
        </w:rPr>
        <w:t>caz, éste implica el establecimiento de estrategias y proyectos para que la comunidad escolar trabaje</w:t>
      </w:r>
      <w:r>
        <w:rPr>
          <w:color w:val="231F20"/>
          <w:spacing w:val="1"/>
        </w:rPr>
        <w:t> </w:t>
      </w:r>
      <w:r>
        <w:rPr>
          <w:color w:val="231F20"/>
        </w:rPr>
        <w:t>colaborativamente en generar ambientes sanos y seguros, así como en el logro de óptimos resultados</w:t>
      </w:r>
      <w:r>
        <w:rPr>
          <w:color w:val="231F20"/>
          <w:spacing w:val="1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8"/>
        <w:ind w:left="1417" w:right="1413"/>
        <w:jc w:val="both"/>
      </w:pPr>
      <w:r>
        <w:rPr>
          <w:color w:val="231F20"/>
        </w:rPr>
        <w:t>Derivado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experiencia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educativo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3"/>
        </w:rPr>
        <w:t> </w:t>
      </w:r>
      <w:r>
        <w:rPr>
          <w:color w:val="231F20"/>
        </w:rPr>
        <w:t>años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ejercicio</w:t>
      </w:r>
      <w:r>
        <w:rPr>
          <w:color w:val="231F20"/>
          <w:spacing w:val="-14"/>
        </w:rPr>
        <w:t> </w:t>
      </w:r>
      <w:r>
        <w:rPr>
          <w:color w:val="231F20"/>
        </w:rPr>
        <w:t>docente,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director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la Nueva Escuela Mexicana conoce ampliamente el Marco Curricular Común de Educación Media Supe-</w:t>
      </w:r>
      <w:r>
        <w:rPr>
          <w:color w:val="231F20"/>
          <w:spacing w:val="1"/>
        </w:rPr>
        <w:t> </w:t>
      </w:r>
      <w:r>
        <w:rPr>
          <w:color w:val="231F20"/>
        </w:rPr>
        <w:t>rior,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fortalezas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oportunidad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colectivo</w:t>
      </w:r>
      <w:r>
        <w:rPr>
          <w:color w:val="231F20"/>
          <w:spacing w:val="-16"/>
        </w:rPr>
        <w:t> </w:t>
      </w:r>
      <w:r>
        <w:rPr>
          <w:color w:val="231F20"/>
        </w:rPr>
        <w:t>docente,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estudiantes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características</w:t>
      </w:r>
      <w:r>
        <w:rPr>
          <w:color w:val="231F20"/>
          <w:spacing w:val="-4"/>
        </w:rPr>
        <w:t> </w:t>
      </w:r>
      <w:r>
        <w:rPr>
          <w:color w:val="231F20"/>
        </w:rPr>
        <w:t>culturales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sociodemográficas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contexto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ubica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plantel,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cual</w:t>
      </w:r>
      <w:r>
        <w:rPr>
          <w:color w:val="231F20"/>
          <w:spacing w:val="-4"/>
        </w:rPr>
        <w:t> </w:t>
      </w:r>
      <w:r>
        <w:rPr>
          <w:color w:val="231F20"/>
        </w:rPr>
        <w:t>le</w:t>
      </w:r>
      <w:r>
        <w:rPr>
          <w:color w:val="231F20"/>
          <w:spacing w:val="-4"/>
        </w:rPr>
        <w:t> </w:t>
      </w:r>
      <w:r>
        <w:rPr>
          <w:color w:val="231F20"/>
        </w:rPr>
        <w:t>permite</w:t>
      </w:r>
      <w:r>
        <w:rPr>
          <w:color w:val="231F20"/>
          <w:spacing w:val="-60"/>
        </w:rPr>
        <w:t> </w:t>
      </w:r>
      <w:r>
        <w:rPr>
          <w:color w:val="231F20"/>
        </w:rPr>
        <w:t>establecer</w:t>
      </w:r>
      <w:r>
        <w:rPr>
          <w:color w:val="231F20"/>
          <w:spacing w:val="-13"/>
        </w:rPr>
        <w:t> </w:t>
      </w:r>
      <w:r>
        <w:rPr>
          <w:color w:val="231F20"/>
        </w:rPr>
        <w:t>estrategias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subsanar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presentan,</w:t>
      </w:r>
      <w:r>
        <w:rPr>
          <w:color w:val="231F20"/>
          <w:spacing w:val="-12"/>
        </w:rPr>
        <w:t> </w:t>
      </w:r>
      <w:r>
        <w:rPr>
          <w:color w:val="231F20"/>
        </w:rPr>
        <w:t>privilegiando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logro</w:t>
      </w:r>
      <w:r>
        <w:rPr>
          <w:color w:val="231F20"/>
          <w:spacing w:val="-12"/>
        </w:rPr>
        <w:t> </w:t>
      </w:r>
      <w:r>
        <w:rPr>
          <w:color w:val="231F20"/>
        </w:rPr>
        <w:t>académico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En el quinto dominio se aborda la valoración que la o el director de la Nueva Escuela Mexicana hace de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práctica,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contribuye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diagnóstico</w:t>
      </w:r>
      <w:r>
        <w:rPr>
          <w:color w:val="231F20"/>
          <w:spacing w:val="-16"/>
        </w:rPr>
        <w:t> </w:t>
      </w:r>
      <w:r>
        <w:rPr>
          <w:color w:val="231F20"/>
        </w:rPr>
        <w:t>útil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identificar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oportunidad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ne-</w:t>
      </w:r>
      <w:r>
        <w:rPr>
          <w:color w:val="231F20"/>
          <w:spacing w:val="-61"/>
        </w:rPr>
        <w:t> </w:t>
      </w:r>
      <w:r>
        <w:rPr>
          <w:color w:val="231F20"/>
        </w:rPr>
        <w:t>cesidades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formación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actualización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requiere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determinar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acciones</w:t>
      </w:r>
      <w:r>
        <w:rPr>
          <w:color w:val="231F20"/>
          <w:spacing w:val="-5"/>
        </w:rPr>
        <w:t> </w:t>
      </w:r>
      <w:r>
        <w:rPr>
          <w:color w:val="231F20"/>
        </w:rPr>
        <w:t>académicas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gestión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necesario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fortalecer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práctica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áreas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oportunidad.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directivo,</w:t>
      </w:r>
      <w:r>
        <w:rPr>
          <w:color w:val="231F20"/>
          <w:spacing w:val="-12"/>
        </w:rPr>
        <w:t> </w:t>
      </w:r>
      <w:r>
        <w:rPr>
          <w:color w:val="231F20"/>
        </w:rPr>
        <w:t>tiene</w:t>
      </w:r>
      <w:r>
        <w:rPr>
          <w:color w:val="231F20"/>
          <w:spacing w:val="-12"/>
        </w:rPr>
        <w:t> </w:t>
      </w:r>
      <w:r>
        <w:rPr>
          <w:color w:val="231F20"/>
        </w:rPr>
        <w:t>orden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desarrollo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actividades,</w:t>
      </w:r>
      <w:r>
        <w:rPr>
          <w:color w:val="231F20"/>
          <w:spacing w:val="-12"/>
        </w:rPr>
        <w:t> </w:t>
      </w:r>
      <w:r>
        <w:rPr>
          <w:color w:val="231F20"/>
        </w:rPr>
        <w:t>comparte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3"/>
        </w:rPr>
        <w:t> </w:t>
      </w:r>
      <w:r>
        <w:rPr>
          <w:color w:val="231F20"/>
        </w:rPr>
        <w:t>pares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equipo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directivo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ideas,</w:t>
      </w:r>
      <w:r>
        <w:rPr>
          <w:color w:val="231F20"/>
          <w:spacing w:val="-17"/>
        </w:rPr>
        <w:t> </w:t>
      </w:r>
      <w:r>
        <w:rPr>
          <w:color w:val="231F20"/>
        </w:rPr>
        <w:t>estrategias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proyectos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mejorar</w:t>
      </w:r>
      <w:r>
        <w:rPr>
          <w:color w:val="231F20"/>
          <w:spacing w:val="-18"/>
        </w:rPr>
        <w:t> </w:t>
      </w:r>
      <w:r>
        <w:rPr>
          <w:color w:val="231F20"/>
        </w:rPr>
        <w:t>diversos</w:t>
      </w:r>
      <w:r>
        <w:rPr>
          <w:color w:val="231F20"/>
          <w:spacing w:val="-17"/>
        </w:rPr>
        <w:t> </w:t>
      </w:r>
      <w:r>
        <w:rPr>
          <w:color w:val="231F20"/>
        </w:rPr>
        <w:t>aspectos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afectan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logro</w:t>
      </w:r>
      <w:r>
        <w:rPr>
          <w:color w:val="231F20"/>
          <w:spacing w:val="-18"/>
        </w:rPr>
        <w:t> </w:t>
      </w:r>
      <w:r>
        <w:rPr>
          <w:color w:val="231F20"/>
        </w:rPr>
        <w:t>académi-</w:t>
      </w:r>
      <w:r>
        <w:rPr>
          <w:color w:val="231F20"/>
          <w:spacing w:val="-61"/>
        </w:rPr>
        <w:t> </w:t>
      </w:r>
      <w:r>
        <w:rPr>
          <w:color w:val="231F20"/>
        </w:rPr>
        <w:t>co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estudiantes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trabajo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enseñanza;</w:t>
      </w:r>
      <w:r>
        <w:rPr>
          <w:color w:val="231F20"/>
          <w:spacing w:val="-3"/>
        </w:rPr>
        <w:t> </w:t>
      </w:r>
      <w:r>
        <w:rPr>
          <w:color w:val="231F20"/>
        </w:rPr>
        <w:t>participa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actividades</w:t>
      </w:r>
      <w:r>
        <w:rPr>
          <w:color w:val="231F20"/>
          <w:spacing w:val="-4"/>
        </w:rPr>
        <w:t> </w:t>
      </w:r>
      <w:r>
        <w:rPr>
          <w:color w:val="231F20"/>
        </w:rPr>
        <w:t>colegiadas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sus</w:t>
      </w:r>
      <w:r>
        <w:rPr>
          <w:color w:val="231F20"/>
          <w:spacing w:val="-3"/>
        </w:rPr>
        <w:t> </w:t>
      </w:r>
      <w:r>
        <w:rPr>
          <w:color w:val="231F20"/>
        </w:rPr>
        <w:t>pares</w:t>
      </w:r>
      <w:r>
        <w:rPr>
          <w:color w:val="231F20"/>
          <w:spacing w:val="-61"/>
        </w:rPr>
        <w:t> </w:t>
      </w:r>
      <w:r>
        <w:rPr>
          <w:color w:val="231F20"/>
        </w:rPr>
        <w:t>con la finalidad de intercambiar experiencias de éxito que favorecen su trayectoria profesional y, por</w:t>
      </w:r>
      <w:r>
        <w:rPr>
          <w:color w:val="231F20"/>
          <w:spacing w:val="1"/>
        </w:rPr>
        <w:t> </w:t>
      </w:r>
      <w:r>
        <w:rPr>
          <w:color w:val="231F20"/>
        </w:rPr>
        <w:t>ende,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mejora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administrativos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interior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centros</w:t>
      </w:r>
      <w:r>
        <w:rPr>
          <w:color w:val="231F20"/>
          <w:spacing w:val="-16"/>
        </w:rPr>
        <w:t> </w:t>
      </w:r>
      <w:r>
        <w:rPr>
          <w:color w:val="231F20"/>
        </w:rPr>
        <w:t>escolares.</w:t>
      </w:r>
    </w:p>
    <w:p>
      <w:pPr>
        <w:pStyle w:val="BodyText"/>
        <w:spacing w:before="158"/>
        <w:ind w:left="1417"/>
        <w:jc w:val="both"/>
      </w:pP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perfil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directora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director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configura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siguiente</w:t>
      </w:r>
      <w:r>
        <w:rPr>
          <w:color w:val="231F20"/>
          <w:spacing w:val="-10"/>
        </w:rPr>
        <w:t> </w:t>
      </w:r>
      <w:r>
        <w:rPr>
          <w:color w:val="231F20"/>
        </w:rPr>
        <w:t>manera: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numPr>
          <w:ilvl w:val="0"/>
          <w:numId w:val="26"/>
        </w:numPr>
        <w:tabs>
          <w:tab w:pos="1777" w:val="left" w:leader="none"/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/>
        <w:pict>
          <v:group style="position:absolute;margin-left:566.041321pt;margin-top:-15.227695pt;width:15.25pt;height:181.45pt;mso-position-horizontal-relative:page;mso-position-vertical-relative:paragraph;z-index:15777280" coordorigin="11321,-305" coordsize="305,3629">
            <v:shape style="position:absolute;left:11323;top:-305;width:303;height:2956" coordorigin="11323,-305" coordsize="303,2956" path="m11626,-305l11323,-12,11323,2531,11333,2577,11359,2616,11397,2641,11443,2651,11506,2651,11552,2641,11590,2616,11616,2577,11626,2531,11626,-305xe" filled="true" fillcolor="#e6e7e8" stroked="false">
              <v:path arrowok="t"/>
              <v:fill type="solid"/>
            </v:shape>
            <v:shape style="position:absolute;left:11323;top:-132;width:303;height:2925" coordorigin="11323,-132" coordsize="303,2925" path="m11626,-132l11323,178,11323,2672,11333,2719,11359,2757,11397,2783,11443,2792,11506,2792,11552,2783,11590,2757,11616,2719,11626,2672,11626,-132xe" filled="true" fillcolor="#bcbec0" stroked="false">
              <v:path arrowok="t"/>
              <v:fill type="solid"/>
            </v:shape>
            <v:shape style="position:absolute;left:11320;top:56;width:305;height:3268" coordorigin="11321,57" coordsize="305,3268" path="m11626,57l11321,364,11321,3324,11626,3324,11626,5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285" w:lineRule="auto" w:before="93"/>
        <w:ind w:left="1417" w:right="1414"/>
        <w:jc w:val="both"/>
      </w:pPr>
      <w:r>
        <w:rPr/>
        <w:pict>
          <v:shape style="position:absolute;margin-left:567.045227pt;margin-top:-1.615672pt;width:13pt;height:123.75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Desarrolla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función</w:t>
      </w:r>
      <w:r>
        <w:rPr>
          <w:color w:val="231F20"/>
          <w:spacing w:val="-2"/>
        </w:rPr>
        <w:t> </w:t>
      </w:r>
      <w:r>
        <w:rPr>
          <w:color w:val="231F20"/>
        </w:rPr>
        <w:t>directiva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agente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cambio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formación</w:t>
      </w:r>
      <w:r>
        <w:rPr>
          <w:color w:val="231F20"/>
          <w:spacing w:val="-2"/>
        </w:rPr>
        <w:t> </w:t>
      </w:r>
      <w:r>
        <w:rPr>
          <w:color w:val="231F20"/>
        </w:rPr>
        <w:t>integral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estudiantes</w:t>
      </w:r>
      <w:r>
        <w:rPr>
          <w:color w:val="231F20"/>
          <w:spacing w:val="-61"/>
        </w:rPr>
        <w:t> </w:t>
      </w:r>
      <w:r>
        <w:rPr>
          <w:color w:val="231F20"/>
        </w:rPr>
        <w:t>con base en el marco normativo y del enfoque de derechos humanos, interculturalidad e inclusión, con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finalidad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Heading4"/>
        <w:numPr>
          <w:ilvl w:val="1"/>
          <w:numId w:val="26"/>
        </w:numPr>
        <w:tabs>
          <w:tab w:pos="2210" w:val="left" w:leader="none"/>
        </w:tabs>
        <w:spacing w:line="285" w:lineRule="auto" w:before="160" w:after="0"/>
        <w:ind w:left="2209" w:right="1460" w:hanging="432"/>
        <w:jc w:val="both"/>
        <w:rPr>
          <w:color w:val="231F20"/>
        </w:rPr>
      </w:pPr>
      <w:r>
        <w:rPr>
          <w:color w:val="231F20"/>
          <w:w w:val="90"/>
        </w:rPr>
        <w:t>Desarrolla sus funciones en apego a la normatividad, Código de ética de las y los servidores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públicos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Secretaría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Pública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finalidad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5"/>
        </w:rPr>
        <w:t>generar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condiciones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favorezcan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ex-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celencia.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2" w:after="0"/>
        <w:ind w:left="2737" w:right="1461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identidad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spacing w:before="116"/>
        <w:ind w:left="11329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25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54400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after="0"/>
        <w:rPr>
          <w:sz w:val="24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1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15027pt;width:15.25pt;height:181.45pt;mso-position-horizontal-relative:page;mso-position-vertical-relative:paragraph;z-index:15779328" coordorigin="548,-3764" coordsize="305,3629">
            <v:shape style="position:absolute;left:550;top:-3765;width:303;height:2956" coordorigin="551,-3764" coordsize="303,2956" path="m853,-3764l551,-3471,551,-929,560,-882,586,-844,624,-818,671,-809,733,-809,780,-818,818,-844,844,-882,853,-929,853,-3764xe" filled="true" fillcolor="#e6e7e8" stroked="false">
              <v:path arrowok="t"/>
              <v:fill type="solid"/>
            </v:shape>
            <v:shape style="position:absolute;left:550;top:-3592;width:303;height:2925" coordorigin="551,-3591" coordsize="303,2925" path="m853,-3591l551,-3281,551,-787,560,-741,586,-702,624,-677,671,-667,733,-667,780,-677,818,-702,844,-741,853,-787,853,-3591xe" filled="true" fillcolor="#bcbec0" stroked="false">
              <v:path arrowok="t"/>
              <v:fill type="solid"/>
            </v:shape>
            <v:shape style="position:absolute;left:548;top:-3403;width:305;height:3268" coordorigin="548,-3403" coordsize="305,3268" path="m853,-3403l548,-3096,548,-135,853,-135,853,-3403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47635pt;width:13pt;height:123.75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pStyle w:val="ListParagraph"/>
        <w:numPr>
          <w:ilvl w:val="2"/>
          <w:numId w:val="26"/>
        </w:numPr>
        <w:tabs>
          <w:tab w:pos="1517" w:val="left" w:leader="none"/>
        </w:tabs>
        <w:spacing w:line="285" w:lineRule="auto" w:before="94" w:after="0"/>
        <w:ind w:left="1516" w:right="1460" w:hanging="504"/>
        <w:jc w:val="both"/>
        <w:rPr>
          <w:color w:val="231F20"/>
          <w:sz w:val="18"/>
        </w:rPr>
      </w:pPr>
      <w:r>
        <w:rPr>
          <w:color w:val="231F20"/>
          <w:w w:val="103"/>
          <w:sz w:val="18"/>
        </w:rPr>
        <w:br w:type="column"/>
      </w:r>
      <w:r>
        <w:rPr>
          <w:color w:val="231F20"/>
          <w:sz w:val="18"/>
        </w:rPr>
        <w:t>Justifica sus decisiones con base en el Código de Ética de las Personas Servidoras Públi-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cas,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apren-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dizaje.</w:t>
      </w:r>
    </w:p>
    <w:p>
      <w:pPr>
        <w:pStyle w:val="ListParagraph"/>
        <w:numPr>
          <w:ilvl w:val="2"/>
          <w:numId w:val="26"/>
        </w:numPr>
        <w:tabs>
          <w:tab w:pos="1517" w:val="left" w:leader="none"/>
        </w:tabs>
        <w:spacing w:line="285" w:lineRule="auto" w:before="163" w:after="0"/>
        <w:ind w:left="151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Justifica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decisiones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Servidoras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favorez-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26"/>
        </w:numPr>
        <w:tabs>
          <w:tab w:pos="1517" w:val="left" w:leader="none"/>
        </w:tabs>
        <w:spacing w:line="285" w:lineRule="auto" w:before="163" w:after="0"/>
        <w:ind w:left="1516" w:right="1459" w:hanging="504"/>
        <w:jc w:val="both"/>
        <w:rPr>
          <w:color w:val="231F20"/>
          <w:sz w:val="18"/>
        </w:rPr>
      </w:pPr>
      <w:r>
        <w:rPr/>
        <w:pict>
          <v:shape style="position:absolute;margin-left:28.4196pt;margin-top:5.320517pt;width:13pt;height:303.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Desempeña sus funciones en los diversos contextos de la Educación Media Superior con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vocación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liderazgo.</w:t>
      </w:r>
    </w:p>
    <w:p>
      <w:pPr>
        <w:pStyle w:val="ListParagraph"/>
        <w:numPr>
          <w:ilvl w:val="2"/>
          <w:numId w:val="26"/>
        </w:numPr>
        <w:tabs>
          <w:tab w:pos="1517" w:val="left" w:leader="none"/>
        </w:tabs>
        <w:spacing w:line="285" w:lineRule="auto" w:before="163" w:after="0"/>
        <w:ind w:left="151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influencia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contribución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marco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normativo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Superior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enfoque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Nueva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Escuela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Mexicana.</w:t>
      </w:r>
    </w:p>
    <w:p>
      <w:pPr>
        <w:pStyle w:val="Heading4"/>
        <w:numPr>
          <w:ilvl w:val="1"/>
          <w:numId w:val="26"/>
        </w:numPr>
        <w:tabs>
          <w:tab w:pos="989" w:val="left" w:leader="none"/>
        </w:tabs>
        <w:spacing w:line="285" w:lineRule="auto" w:before="163" w:after="0"/>
        <w:ind w:left="988" w:right="1460" w:hanging="432"/>
        <w:jc w:val="both"/>
        <w:rPr>
          <w:color w:val="231F20"/>
        </w:rPr>
      </w:pPr>
      <w:r>
        <w:rPr>
          <w:color w:val="231F20"/>
          <w:w w:val="95"/>
        </w:rPr>
        <w:t>Contribuye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ciudadana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adolescentes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mediante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estra-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tegias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favorecen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pertenencia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histórica,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cultural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2"/>
          <w:numId w:val="26"/>
        </w:numPr>
        <w:tabs>
          <w:tab w:pos="1517" w:val="left" w:leader="none"/>
        </w:tabs>
        <w:spacing w:line="285" w:lineRule="auto" w:before="163" w:after="0"/>
        <w:ind w:left="151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características,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integrantes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comuni-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 escolar, considerando el contexto en el aula, la escuela y la comunidad, para dirigir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ciudadana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26"/>
        </w:numPr>
        <w:tabs>
          <w:tab w:pos="1517" w:val="left" w:leader="none"/>
        </w:tabs>
        <w:spacing w:line="285" w:lineRule="auto" w:before="163" w:after="0"/>
        <w:ind w:left="151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Desarrolla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fomenten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histórica,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comuni-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educativa.</w:t>
      </w:r>
    </w:p>
    <w:p>
      <w:pPr>
        <w:pStyle w:val="ListParagraph"/>
        <w:numPr>
          <w:ilvl w:val="2"/>
          <w:numId w:val="26"/>
        </w:numPr>
        <w:tabs>
          <w:tab w:pos="1517" w:val="left" w:leader="none"/>
        </w:tabs>
        <w:spacing w:line="285" w:lineRule="auto" w:before="163" w:after="0"/>
        <w:ind w:left="151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líder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vínculos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sentido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histórica,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social.</w:t>
      </w:r>
    </w:p>
    <w:p>
      <w:pPr>
        <w:pStyle w:val="ListParagraph"/>
        <w:numPr>
          <w:ilvl w:val="2"/>
          <w:numId w:val="26"/>
        </w:numPr>
        <w:tabs>
          <w:tab w:pos="1517" w:val="left" w:leader="none"/>
        </w:tabs>
        <w:spacing w:line="285" w:lineRule="auto" w:before="164" w:after="0"/>
        <w:ind w:left="151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Impulsa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responsabilidad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social,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bienestar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emocional-afectivo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cuidado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integridad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física-corporal.</w:t>
      </w:r>
    </w:p>
    <w:p>
      <w:pPr>
        <w:pStyle w:val="Heading4"/>
        <w:numPr>
          <w:ilvl w:val="1"/>
          <w:numId w:val="26"/>
        </w:numPr>
        <w:tabs>
          <w:tab w:pos="989" w:val="left" w:leader="none"/>
        </w:tabs>
        <w:spacing w:line="285" w:lineRule="auto" w:before="163" w:after="0"/>
        <w:ind w:left="988" w:right="1460" w:hanging="432"/>
        <w:jc w:val="both"/>
        <w:rPr>
          <w:color w:val="231F20"/>
        </w:rPr>
      </w:pPr>
      <w:r>
        <w:rPr>
          <w:color w:val="231F20"/>
          <w:w w:val="90"/>
        </w:rPr>
        <w:t>Dirige su práctica con una visión de mejora continua hacia su comunidad escolar y con ape-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go a los principios de legalidad, objetividad, honestidad, transparencia, integridad y rendi-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cuentas.</w:t>
      </w:r>
    </w:p>
    <w:p>
      <w:pPr>
        <w:pStyle w:val="ListParagraph"/>
        <w:numPr>
          <w:ilvl w:val="2"/>
          <w:numId w:val="26"/>
        </w:numPr>
        <w:tabs>
          <w:tab w:pos="1517" w:val="left" w:leader="none"/>
        </w:tabs>
        <w:spacing w:line="285" w:lineRule="auto" w:before="163" w:after="0"/>
        <w:ind w:left="151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Establece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conjunta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equipo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sean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congruentes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legalidad,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objetividad,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honestidad,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transparencia,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integridad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rendición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educación.</w:t>
      </w:r>
    </w:p>
    <w:p>
      <w:pPr>
        <w:pStyle w:val="ListParagraph"/>
        <w:numPr>
          <w:ilvl w:val="2"/>
          <w:numId w:val="26"/>
        </w:numPr>
        <w:tabs>
          <w:tab w:pos="1517" w:val="left" w:leader="none"/>
        </w:tabs>
        <w:spacing w:line="285" w:lineRule="auto" w:before="163" w:after="0"/>
        <w:ind w:left="1516" w:right="1458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Dirige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hacia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objetivos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basados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prin-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cipios de legalidad, objetividad, honestidad, transparencia, integridad y rendición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cuentas.</w:t>
      </w:r>
    </w:p>
    <w:p>
      <w:pPr>
        <w:pStyle w:val="Heading4"/>
        <w:numPr>
          <w:ilvl w:val="1"/>
          <w:numId w:val="26"/>
        </w:numPr>
        <w:tabs>
          <w:tab w:pos="989" w:val="left" w:leader="none"/>
        </w:tabs>
        <w:spacing w:line="285" w:lineRule="auto" w:before="163" w:after="0"/>
        <w:ind w:left="988" w:right="1460" w:hanging="432"/>
        <w:jc w:val="both"/>
        <w:rPr>
          <w:color w:val="231F20"/>
        </w:rPr>
      </w:pPr>
      <w:r>
        <w:rPr>
          <w:color w:val="231F20"/>
          <w:w w:val="90"/>
        </w:rPr>
        <w:t>Construye relaciones de sana convivencia y solidarias entre la comunidad escolar, conside-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rando el enfoque de derechos humanos, interculturalidad e inclusión con el fin de alcanzar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cultura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paz.</w:t>
      </w:r>
    </w:p>
    <w:p>
      <w:pPr>
        <w:pStyle w:val="ListParagraph"/>
        <w:numPr>
          <w:ilvl w:val="2"/>
          <w:numId w:val="26"/>
        </w:numPr>
        <w:tabs>
          <w:tab w:pos="1517" w:val="left" w:leader="none"/>
        </w:tabs>
        <w:spacing w:line="285" w:lineRule="auto" w:before="163" w:after="0"/>
        <w:ind w:left="1516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Propone el diseño de estrategias para el trabajo colaborativo en la comunidad escolar,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humanos,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intercultural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alcanzar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cultura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paz.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901" w:space="319"/>
            <w:col w:w="109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252352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94" w:after="0"/>
        <w:ind w:left="2727" w:right="1469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Reconoce la importancia de participar en el diseño de estrategias y objetivos a</w:t>
      </w:r>
      <w:r>
        <w:rPr>
          <w:color w:val="231F20"/>
          <w:sz w:val="18"/>
        </w:rPr>
        <w:t>cordados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 la comunidad escolar, que promuevan espacios seguros para el aprendizaje en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aula, la escuela y la comunidad con enfoque de derechos humanos, intercultural, inclu-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género.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2" w:after="0"/>
        <w:ind w:left="2727" w:right="147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Dirige acciones que propician el diálogo y la colaboración entre los integrantes de la 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4" w:after="0"/>
        <w:ind w:left="2727" w:right="1470" w:hanging="504"/>
        <w:jc w:val="both"/>
        <w:rPr>
          <w:color w:val="231F20"/>
          <w:sz w:val="18"/>
        </w:rPr>
      </w:pPr>
      <w:r>
        <w:rPr/>
        <w:pict>
          <v:shape style="position:absolute;margin-left:567.045227pt;margin-top:5.370517pt;width:13pt;height:303.5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ge</w:t>
      </w:r>
      <w:r>
        <w:rPr>
          <w:color w:val="221F1F"/>
          <w:sz w:val="18"/>
        </w:rPr>
        <w:t>nerar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am-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bientes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sanos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seguros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comunidad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educativa.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26"/>
        </w:numPr>
        <w:tabs>
          <w:tab w:pos="1768" w:val="left" w:leader="none"/>
        </w:tabs>
        <w:spacing w:line="240" w:lineRule="auto" w:before="1" w:after="0"/>
        <w:ind w:left="1767" w:right="0" w:hanging="361"/>
        <w:jc w:val="left"/>
      </w:pPr>
      <w:r>
        <w:rPr>
          <w:color w:val="C1945C"/>
          <w:spacing w:val="-1"/>
          <w:w w:val="95"/>
        </w:rPr>
        <w:t>Propicia</w:t>
      </w:r>
      <w:r>
        <w:rPr>
          <w:color w:val="C1945C"/>
          <w:spacing w:val="-13"/>
          <w:w w:val="95"/>
        </w:rPr>
        <w:t> </w:t>
      </w:r>
      <w:r>
        <w:rPr>
          <w:color w:val="C1945C"/>
          <w:spacing w:val="-1"/>
          <w:w w:val="95"/>
        </w:rPr>
        <w:t>condiciones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de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equidad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y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excelencia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enseñanza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aprendizaje.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285" w:lineRule="auto" w:before="93"/>
        <w:ind w:left="1407" w:right="1408"/>
      </w:pPr>
      <w:r>
        <w:rPr>
          <w:color w:val="231F20"/>
        </w:rPr>
        <w:t>Favorece</w:t>
      </w:r>
      <w:r>
        <w:rPr>
          <w:color w:val="231F20"/>
          <w:spacing w:val="-14"/>
        </w:rPr>
        <w:t> </w:t>
      </w:r>
      <w:r>
        <w:rPr>
          <w:color w:val="231F20"/>
        </w:rPr>
        <w:t>ambientes</w:t>
      </w:r>
      <w:r>
        <w:rPr>
          <w:color w:val="231F20"/>
          <w:spacing w:val="-13"/>
        </w:rPr>
        <w:t> </w:t>
      </w:r>
      <w:r>
        <w:rPr>
          <w:color w:val="231F20"/>
        </w:rPr>
        <w:t>sanos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seguros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aprendizaje,</w:t>
      </w:r>
      <w:r>
        <w:rPr>
          <w:color w:val="231F20"/>
          <w:spacing w:val="-13"/>
        </w:rPr>
        <w:t> </w:t>
      </w:r>
      <w:r>
        <w:rPr>
          <w:color w:val="231F20"/>
        </w:rPr>
        <w:t>considerando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características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contexto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estudiantes,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enfoque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derechos</w:t>
      </w:r>
      <w:r>
        <w:rPr>
          <w:color w:val="231F20"/>
          <w:spacing w:val="-15"/>
        </w:rPr>
        <w:t> </w:t>
      </w:r>
      <w:r>
        <w:rPr>
          <w:color w:val="231F20"/>
        </w:rPr>
        <w:t>humanos,</w:t>
      </w:r>
      <w:r>
        <w:rPr>
          <w:color w:val="231F20"/>
          <w:spacing w:val="-16"/>
        </w:rPr>
        <w:t> </w:t>
      </w:r>
      <w:r>
        <w:rPr>
          <w:color w:val="231F20"/>
        </w:rPr>
        <w:t>interculturalidad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inclusión.</w:t>
      </w:r>
    </w:p>
    <w:p>
      <w:pPr>
        <w:pStyle w:val="Heading4"/>
        <w:numPr>
          <w:ilvl w:val="1"/>
          <w:numId w:val="26"/>
        </w:numPr>
        <w:tabs>
          <w:tab w:pos="2200" w:val="left" w:leader="none"/>
        </w:tabs>
        <w:spacing w:line="285" w:lineRule="auto" w:before="160" w:after="0"/>
        <w:ind w:left="2199" w:right="1470" w:hanging="432"/>
        <w:jc w:val="left"/>
        <w:rPr>
          <w:color w:val="231F20"/>
        </w:rPr>
      </w:pPr>
      <w:r>
        <w:rPr>
          <w:color w:val="231F20"/>
          <w:w w:val="90"/>
        </w:rPr>
        <w:t>Impulsa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favorecen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integral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recursos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socioe-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mocionales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escolar,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considerando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enfoque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humanos.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3" w:after="0"/>
        <w:ind w:left="2727" w:right="1471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la importancia de propiciar la creación de ambientes sanos y seguros en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priorice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respeto,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tolerancia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solidaridad.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Dirige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contribuyan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convivencia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armónica.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3" w:after="0"/>
        <w:ind w:left="2727" w:right="1471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Construye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permitan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tomar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decisiones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problemáticas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afectan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Heading4"/>
        <w:numPr>
          <w:ilvl w:val="1"/>
          <w:numId w:val="26"/>
        </w:numPr>
        <w:tabs>
          <w:tab w:pos="2200" w:val="left" w:leader="none"/>
        </w:tabs>
        <w:spacing w:line="285" w:lineRule="auto" w:before="164" w:after="0"/>
        <w:ind w:left="2199" w:right="1470" w:hanging="432"/>
        <w:jc w:val="left"/>
        <w:rPr>
          <w:color w:val="231F20"/>
        </w:rPr>
      </w:pPr>
      <w:r>
        <w:rPr>
          <w:color w:val="231F20"/>
          <w:spacing w:val="-1"/>
          <w:w w:val="95"/>
        </w:rPr>
        <w:t>Fomenta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cultura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participación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inclusiva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equitativa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fin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generar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ambientes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propicios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excelencia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educativa.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color w:val="231F20"/>
          <w:sz w:val="18"/>
        </w:rPr>
      </w:pPr>
      <w:r>
        <w:rPr/>
        <w:pict>
          <v:group style="position:absolute;margin-left:566.041321pt;margin-top:6.316943pt;width:15.25pt;height:181.45pt;mso-position-horizontal-relative:page;mso-position-vertical-relative:paragraph;z-index:15781376" coordorigin="11321,126" coordsize="305,3629">
            <v:shape style="position:absolute;left:11323;top:126;width:303;height:2956" coordorigin="11323,126" coordsize="303,2956" path="m11626,126l11323,419,11323,2962,11333,3008,11359,3046,11397,3072,11443,3082,11506,3082,11552,3072,11590,3046,11616,3008,11626,2962,11626,126xe" filled="true" fillcolor="#e6e7e8" stroked="false">
              <v:path arrowok="t"/>
              <v:fill type="solid"/>
            </v:shape>
            <v:shape style="position:absolute;left:11323;top:299;width:303;height:2925" coordorigin="11323,299" coordsize="303,2925" path="m11626,299l11323,609,11323,3103,11333,3150,11359,3188,11397,3214,11443,3223,11506,3223,11552,3214,11590,3188,11616,3150,11626,3103,11626,299xe" filled="true" fillcolor="#bcbec0" stroked="false">
              <v:path arrowok="t"/>
              <v:fill type="solid"/>
            </v:shape>
            <v:shape style="position:absolute;left:11320;top:487;width:305;height:3268" coordorigin="11321,488" coordsize="305,3268" path="m11626,488l11321,794,11321,3755,11626,3755,11626,488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49.284336pt;width:13pt;height:123.75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Propone acciones que promueven la responsabilidad social en los integrantes de la co-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munidad escolar con sentido de pertenencia para generar ambientes inclusivos que fa-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vorezcan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color w:val="231F20"/>
          <w:sz w:val="18"/>
        </w:rPr>
      </w:pPr>
      <w:r>
        <w:rPr>
          <w:color w:val="231F20"/>
          <w:spacing w:val="-1"/>
          <w:sz w:val="18"/>
        </w:rPr>
        <w:t>Desarrolla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acciones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promueven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aprecio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interculturalidad,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diver-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expresiones,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identidades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corporalidades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4" w:after="0"/>
        <w:ind w:left="2727" w:right="1471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Desarrolla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inclusión,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género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</w:t>
      </w:r>
      <w:r>
        <w:rPr>
          <w:color w:val="221F1F"/>
          <w:sz w:val="18"/>
        </w:rPr>
        <w:t>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diversidad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comunidad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educativa.</w:t>
      </w:r>
    </w:p>
    <w:p>
      <w:pPr>
        <w:pStyle w:val="Heading4"/>
        <w:numPr>
          <w:ilvl w:val="1"/>
          <w:numId w:val="26"/>
        </w:numPr>
        <w:tabs>
          <w:tab w:pos="2200" w:val="left" w:leader="none"/>
        </w:tabs>
        <w:spacing w:line="285" w:lineRule="auto" w:before="163" w:after="0"/>
        <w:ind w:left="2199" w:right="1470" w:hanging="432"/>
        <w:jc w:val="left"/>
        <w:rPr>
          <w:color w:val="231F20"/>
        </w:rPr>
      </w:pPr>
      <w:r>
        <w:rPr>
          <w:color w:val="231F20"/>
          <w:w w:val="90"/>
        </w:rPr>
        <w:t>Actúa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acuerdo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marco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normativo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humanos,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educativo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implementación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escolares.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3" w:after="0"/>
        <w:ind w:left="2727" w:right="146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normativa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acceso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datos personales en posesión de sujetos obligados y de prevención y eliminación de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discriminación.</w:t>
      </w:r>
    </w:p>
    <w:p>
      <w:pPr>
        <w:spacing w:line="146" w:lineRule="exact" w:before="0"/>
        <w:ind w:left="11329" w:right="0" w:firstLine="0"/>
        <w:jc w:val="both"/>
        <w:rPr>
          <w:sz w:val="16"/>
        </w:rPr>
      </w:pPr>
      <w:r>
        <w:rPr>
          <w:color w:val="231F20"/>
          <w:spacing w:val="9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27</w:t>
      </w:r>
      <w:r>
        <w:rPr>
          <w:color w:val="231F20"/>
          <w:spacing w:val="7"/>
          <w:sz w:val="16"/>
          <w:shd w:fill="D1D3D4" w:color="auto" w:val="clear"/>
        </w:rPr>
        <w:t> </w:t>
      </w:r>
    </w:p>
    <w:p>
      <w:pPr>
        <w:spacing w:after="0" w:line="146" w:lineRule="exact"/>
        <w:jc w:val="both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50304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Aplica la normatividad administrativa con enfoque de derechos humanos, en la imple-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mentación</w:t>
      </w:r>
      <w:r>
        <w:rPr>
          <w:color w:val="221F1F"/>
          <w:spacing w:val="-28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28"/>
          <w:sz w:val="18"/>
        </w:rPr>
        <w:t> </w:t>
      </w:r>
      <w:r>
        <w:rPr>
          <w:color w:val="221F1F"/>
          <w:sz w:val="18"/>
        </w:rPr>
        <w:t>actividades</w:t>
      </w:r>
      <w:r>
        <w:rPr>
          <w:color w:val="221F1F"/>
          <w:spacing w:val="-28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28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27"/>
          <w:sz w:val="18"/>
        </w:rPr>
        <w:t> </w:t>
      </w:r>
      <w:r>
        <w:rPr>
          <w:color w:val="221F1F"/>
          <w:sz w:val="18"/>
        </w:rPr>
        <w:t>comunidad</w:t>
      </w:r>
      <w:r>
        <w:rPr>
          <w:color w:val="221F1F"/>
          <w:spacing w:val="-28"/>
          <w:sz w:val="18"/>
        </w:rPr>
        <w:t> </w:t>
      </w:r>
      <w:r>
        <w:rPr>
          <w:color w:val="221F1F"/>
          <w:sz w:val="18"/>
        </w:rPr>
        <w:t>escolar.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64" w:lineRule="auto" w:before="163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Aplica la normatividad administrativa con enfoque de derechos humanos, en la imple-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mentación</w:t>
      </w:r>
      <w:r>
        <w:rPr>
          <w:color w:val="221F1F"/>
          <w:spacing w:val="-22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22"/>
          <w:sz w:val="18"/>
        </w:rPr>
        <w:t> </w:t>
      </w:r>
      <w:r>
        <w:rPr>
          <w:color w:val="221F1F"/>
          <w:sz w:val="18"/>
        </w:rPr>
        <w:t>actividades</w:t>
      </w:r>
      <w:r>
        <w:rPr>
          <w:color w:val="221F1F"/>
          <w:spacing w:val="-22"/>
          <w:sz w:val="18"/>
        </w:rPr>
        <w:t> </w:t>
      </w:r>
      <w:r>
        <w:rPr>
          <w:color w:val="221F1F"/>
          <w:sz w:val="18"/>
        </w:rPr>
        <w:t>escolares</w:t>
      </w:r>
      <w:r>
        <w:rPr>
          <w:color w:val="221F1F"/>
          <w:spacing w:val="-22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22"/>
          <w:sz w:val="18"/>
        </w:rPr>
        <w:t> </w:t>
      </w:r>
      <w:r>
        <w:rPr>
          <w:color w:val="221F1F"/>
          <w:sz w:val="18"/>
        </w:rPr>
        <w:t>favorezcan</w:t>
      </w:r>
      <w:r>
        <w:rPr>
          <w:color w:val="221F1F"/>
          <w:spacing w:val="-22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22"/>
          <w:sz w:val="18"/>
        </w:rPr>
        <w:t> </w:t>
      </w:r>
      <w:r>
        <w:rPr>
          <w:color w:val="221F1F"/>
          <w:sz w:val="18"/>
        </w:rPr>
        <w:t>aprendizaje</w:t>
      </w:r>
      <w:r>
        <w:rPr>
          <w:color w:val="221F1F"/>
          <w:spacing w:val="-22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22"/>
          <w:sz w:val="18"/>
        </w:rPr>
        <w:t> </w:t>
      </w:r>
      <w:r>
        <w:rPr>
          <w:color w:val="221F1F"/>
          <w:sz w:val="18"/>
        </w:rPr>
        <w:t>estudiantes</w:t>
      </w:r>
      <w:r>
        <w:rPr>
          <w:color w:val="221F1F"/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pStyle w:val="Heading2"/>
        <w:numPr>
          <w:ilvl w:val="0"/>
          <w:numId w:val="26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/>
        <w:pict>
          <v:shape style="position:absolute;margin-left:28.4196pt;margin-top:2.175888pt;width:13pt;height:303.5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spacing w:val="-1"/>
          <w:w w:val="95"/>
        </w:rPr>
        <w:t>Administra</w:t>
      </w:r>
      <w:r>
        <w:rPr>
          <w:color w:val="C1945C"/>
          <w:spacing w:val="-13"/>
          <w:w w:val="95"/>
        </w:rPr>
        <w:t> </w:t>
      </w:r>
      <w:r>
        <w:rPr>
          <w:color w:val="C1945C"/>
          <w:spacing w:val="-1"/>
          <w:w w:val="95"/>
        </w:rPr>
        <w:t>los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recursos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plantel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considerando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fines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educación.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85" w:lineRule="auto" w:before="146"/>
        <w:ind w:left="1417" w:right="1408"/>
      </w:pPr>
      <w:r>
        <w:rPr>
          <w:color w:val="231F20"/>
        </w:rPr>
        <w:t>Emplea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recursos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su</w:t>
      </w:r>
      <w:r>
        <w:rPr>
          <w:color w:val="231F20"/>
          <w:spacing w:val="-34"/>
        </w:rPr>
        <w:t> </w:t>
      </w:r>
      <w:r>
        <w:rPr>
          <w:color w:val="231F20"/>
        </w:rPr>
        <w:t>cargo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marco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legalidad,</w:t>
      </w:r>
      <w:r>
        <w:rPr>
          <w:color w:val="231F20"/>
          <w:spacing w:val="-35"/>
        </w:rPr>
        <w:t> </w:t>
      </w:r>
      <w:r>
        <w:rPr>
          <w:color w:val="231F20"/>
        </w:rPr>
        <w:t>transparencia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rendición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cuentas.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criterios</w:t>
      </w:r>
      <w:r>
        <w:rPr>
          <w:color w:val="231F20"/>
          <w:spacing w:val="-60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indicadores</w:t>
      </w:r>
      <w:r>
        <w:rPr>
          <w:color w:val="231F20"/>
          <w:spacing w:val="-17"/>
        </w:rPr>
        <w:t> </w:t>
      </w:r>
      <w:r>
        <w:rPr>
          <w:color w:val="231F20"/>
        </w:rPr>
        <w:t>propuestos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dominio</w:t>
      </w:r>
      <w:r>
        <w:rPr>
          <w:color w:val="231F20"/>
          <w:spacing w:val="-17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26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both"/>
        <w:rPr>
          <w:color w:val="231F20"/>
        </w:rPr>
      </w:pPr>
      <w:r>
        <w:rPr>
          <w:color w:val="231F20"/>
          <w:w w:val="90"/>
        </w:rPr>
        <w:t>Administra los recursos humanos, financieros y materiales del centro educativo, de acuerdo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 el marco normativo priorizando la generación de condiciones propicias para el aprendi-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zaje.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administrar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normativo.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 eficientemente los recursos financieros del centro educativo priorizando la gene-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propicios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bienestar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seguridad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estudiantes.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Define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materiales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financieros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opera-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normativo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continua.</w:t>
      </w:r>
    </w:p>
    <w:p>
      <w:pPr>
        <w:pStyle w:val="Heading4"/>
        <w:numPr>
          <w:ilvl w:val="1"/>
          <w:numId w:val="26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both"/>
        <w:rPr>
          <w:color w:val="231F20"/>
        </w:rPr>
      </w:pPr>
      <w:r>
        <w:rPr>
          <w:color w:val="231F20"/>
          <w:w w:val="90"/>
        </w:rPr>
        <w:t>Propone vínculos de colaboración y acciones de participación intrainstitucional, interinstitu-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cional y con el sector empresarial en la gestión de recursos humanos, materiales y financie-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atender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prioritarias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centro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educativo.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group style="position:absolute;margin-left:27.4156pt;margin-top:40.516926pt;width:15.25pt;height:181.45pt;mso-position-horizontal-relative:page;mso-position-vertical-relative:paragraph;z-index:15783424" coordorigin="548,810" coordsize="305,3629">
            <v:shape style="position:absolute;left:550;top:810;width:303;height:2956" coordorigin="551,810" coordsize="303,2956" path="m853,810l551,1103,551,3646,560,3692,586,3730,624,3756,671,3766,733,3766,780,3756,818,3730,844,3692,853,3646,853,810xe" filled="true" fillcolor="#e6e7e8" stroked="false">
              <v:path arrowok="t"/>
              <v:fill type="solid"/>
            </v:shape>
            <v:shape style="position:absolute;left:550;top:983;width:303;height:2925" coordorigin="551,983" coordsize="303,2925" path="m853,983l551,1293,551,3787,560,3834,586,3872,624,3898,671,3907,733,3907,780,3898,818,3872,844,3834,853,3787,853,983xe" filled="true" fillcolor="#bcbec0" stroked="false">
              <v:path arrowok="t"/>
              <v:fill type="solid"/>
            </v:shape>
            <v:shape style="position:absolute;left:548;top:1171;width:305;height:3268" coordorigin="548,1172" coordsize="305,3268" path="m853,1172l548,1478,548,4439,853,4439,853,1172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Reconoce la importancia de establecer vínculos interinstitucionales para la obtención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recursos materiales y financieros que permitan atender las necesidades prioritarias 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shape style="position:absolute;margin-left:28.4196pt;margin-top:36.284336pt;width:13pt;height:123.75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05"/>
          <w:sz w:val="18"/>
        </w:rPr>
        <w:t>Impulsa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acciones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promuevan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eficiente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recursos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materiales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financieros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Define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promover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eficiente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comunidad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escolar.</w:t>
      </w:r>
    </w:p>
    <w:p>
      <w:pPr>
        <w:pStyle w:val="Heading4"/>
        <w:numPr>
          <w:ilvl w:val="1"/>
          <w:numId w:val="26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  <w:rPr>
          <w:color w:val="231F20"/>
        </w:rPr>
      </w:pPr>
      <w:r>
        <w:rPr>
          <w:color w:val="231F20"/>
          <w:w w:val="90"/>
        </w:rPr>
        <w:t>Fomenta la transparencia y la rendición de cuentas en la comunidad escolar de acuerdo con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3"/>
        </w:rPr>
        <w:t> </w:t>
      </w:r>
      <w:r>
        <w:rPr>
          <w:color w:val="231F20"/>
        </w:rPr>
        <w:t>normativo.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Aplica, de acuerdo con la normatividad vigente, acciones en materia de transparencia 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rendición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la importancia de promover acciones de transparencia y rendición de cuentas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dirigidas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correspondientes.</w:t>
      </w:r>
    </w:p>
    <w:p>
      <w:pPr>
        <w:pStyle w:val="BodyText"/>
        <w:spacing w:before="9"/>
        <w:rPr>
          <w:sz w:val="9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48256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9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Selecciona,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normatividad,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informar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inte-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resadas,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impacto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materiales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financieros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26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0"/>
        </w:rPr>
        <w:t>Propicia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trabajo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colaborativo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comunidad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escolar.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85" w:lineRule="auto" w:before="1"/>
        <w:ind w:left="1417" w:right="1408"/>
      </w:pPr>
      <w:r>
        <w:rPr/>
        <w:pict>
          <v:shape style="position:absolute;margin-left:567.045227pt;margin-top:-10.519595pt;width:13pt;height:303.5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Dirige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trabajo</w:t>
      </w:r>
      <w:r>
        <w:rPr>
          <w:color w:val="231F20"/>
          <w:spacing w:val="14"/>
        </w:rPr>
        <w:t> </w:t>
      </w:r>
      <w:r>
        <w:rPr>
          <w:color w:val="231F20"/>
        </w:rPr>
        <w:t>colaborativo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comunidad</w:t>
      </w:r>
      <w:r>
        <w:rPr>
          <w:color w:val="231F20"/>
          <w:spacing w:val="13"/>
        </w:rPr>
        <w:t> </w:t>
      </w:r>
      <w:r>
        <w:rPr>
          <w:color w:val="231F20"/>
        </w:rPr>
        <w:t>escolar,</w:t>
      </w:r>
      <w:r>
        <w:rPr>
          <w:color w:val="231F20"/>
          <w:spacing w:val="13"/>
        </w:rPr>
        <w:t> </w:t>
      </w:r>
      <w:r>
        <w:rPr>
          <w:color w:val="231F20"/>
        </w:rPr>
        <w:t>con</w:t>
      </w:r>
      <w:r>
        <w:rPr>
          <w:color w:val="231F20"/>
          <w:spacing w:val="13"/>
        </w:rPr>
        <w:t> </w:t>
      </w:r>
      <w:r>
        <w:rPr>
          <w:color w:val="231F20"/>
        </w:rPr>
        <w:t>enfoque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derechos</w:t>
      </w:r>
      <w:r>
        <w:rPr>
          <w:color w:val="231F20"/>
          <w:spacing w:val="12"/>
        </w:rPr>
        <w:t> </w:t>
      </w:r>
      <w:r>
        <w:rPr>
          <w:color w:val="231F20"/>
        </w:rPr>
        <w:t>humanos,intercultu-</w:t>
      </w:r>
      <w:r>
        <w:rPr>
          <w:color w:val="231F20"/>
          <w:spacing w:val="-60"/>
        </w:rPr>
        <w:t> </w:t>
      </w:r>
      <w:r>
        <w:rPr>
          <w:color w:val="231F20"/>
        </w:rPr>
        <w:t>ralidad</w:t>
      </w:r>
      <w:r>
        <w:rPr>
          <w:color w:val="231F20"/>
          <w:spacing w:val="-30"/>
        </w:rPr>
        <w:t> </w:t>
      </w:r>
      <w:r>
        <w:rPr>
          <w:color w:val="231F20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inclusión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contribuir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logro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excelencia</w:t>
      </w:r>
      <w:r>
        <w:rPr>
          <w:color w:val="231F20"/>
          <w:spacing w:val="-29"/>
        </w:rPr>
        <w:t> </w:t>
      </w:r>
      <w:r>
        <w:rPr>
          <w:color w:val="231F20"/>
        </w:rPr>
        <w:t>educativa.</w:t>
      </w:r>
    </w:p>
    <w:p>
      <w:pPr>
        <w:pStyle w:val="Heading4"/>
        <w:numPr>
          <w:ilvl w:val="1"/>
          <w:numId w:val="26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left"/>
        <w:rPr>
          <w:color w:val="231F20"/>
        </w:rPr>
      </w:pPr>
      <w:r>
        <w:rPr>
          <w:color w:val="231F20"/>
          <w:w w:val="95"/>
        </w:rPr>
        <w:t>Organiza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acciones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fortalezcan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práctica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docente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mejorar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calidad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ense-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ñanza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motivar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interés 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estudiantes, desde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enfoque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trabajo colaborativo.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Identifica las necesidades de formación pedagógica, disciplinar, socioemocional y de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transversalidad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docentes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cargo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para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fortalecer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desarrollo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integral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estudiantes.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innovadoras,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congruentes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Curricular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Común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proyecto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 acciones innovadoras, congruentes con el Marco Curricular Común de la Educa-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acuer-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contexto.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Analiza, en colegiado docente, los indicadores del logro académico y de abandono esco-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lar,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fines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conflictos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promue-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ven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Heading4"/>
        <w:numPr>
          <w:ilvl w:val="1"/>
          <w:numId w:val="26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  <w:rPr>
          <w:color w:val="231F20"/>
        </w:rPr>
      </w:pPr>
      <w:r>
        <w:rPr>
          <w:color w:val="231F20"/>
          <w:w w:val="90"/>
        </w:rPr>
        <w:t>Impulsa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formación,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actualización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capacitación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personal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cargo,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fin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fortalecer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práctica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aula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revalorización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principal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agente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cambio.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21F1F"/>
          <w:sz w:val="18"/>
        </w:rPr>
      </w:pPr>
      <w:r>
        <w:rPr/>
        <w:pict>
          <v:group style="position:absolute;margin-left:566.041321pt;margin-top:6.426743pt;width:15.25pt;height:181.45pt;mso-position-horizontal-relative:page;mso-position-vertical-relative:paragraph;z-index:15785472" coordorigin="11321,129" coordsize="305,3629">
            <v:shape style="position:absolute;left:11323;top:128;width:303;height:2956" coordorigin="11323,129" coordsize="303,2956" path="m11626,129l11323,421,11323,2964,11333,3011,11359,3049,11397,3074,11443,3084,11506,3084,11552,3074,11590,3049,11616,3011,11626,2964,11626,129xe" filled="true" fillcolor="#e6e7e8" stroked="false">
              <v:path arrowok="t"/>
              <v:fill type="solid"/>
            </v:shape>
            <v:shape style="position:absolute;left:11323;top:301;width:303;height:2925" coordorigin="11323,301" coordsize="303,2925" path="m11626,301l11323,612,11323,3106,11333,3152,11359,3190,11397,3216,11443,3226,11506,3226,11552,3216,11590,3190,11616,3152,11626,3106,11626,301xe" filled="true" fillcolor="#bcbec0" stroked="false">
              <v:path arrowok="t"/>
              <v:fill type="solid"/>
            </v:shape>
            <v:shape style="position:absolute;left:11320;top:489;width:305;height:3268" coordorigin="11321,490" coordsize="305,3268" path="m11626,490l11321,797,11321,3757,11626,3757,11626,49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21F1F"/>
          <w:sz w:val="18"/>
        </w:rPr>
        <w:t>Apoya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procesos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formación,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capacitación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actualización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personal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académico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plantel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contribuyan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mejora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desempeño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profesional.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color w:val="221F1F"/>
          <w:sz w:val="18"/>
        </w:rPr>
      </w:pPr>
      <w:r>
        <w:rPr/>
        <w:pict>
          <v:shape style="position:absolute;margin-left:567.045227pt;margin-top:15.144232pt;width:13pt;height:123.75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21F1F"/>
          <w:sz w:val="18"/>
        </w:rPr>
        <w:t>Construye vínculos de colaboración intrainstitucional e interinstitucional para la imple-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mentación de acciones de formación, actualización y capacitación del personal docente,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directivo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apoyo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asistencia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educación.</w:t>
      </w:r>
    </w:p>
    <w:p>
      <w:pPr>
        <w:pStyle w:val="Heading4"/>
        <w:numPr>
          <w:ilvl w:val="1"/>
          <w:numId w:val="26"/>
        </w:numPr>
        <w:tabs>
          <w:tab w:pos="2210" w:val="left" w:leader="none"/>
        </w:tabs>
        <w:spacing w:line="240" w:lineRule="auto" w:before="163" w:after="0"/>
        <w:ind w:left="2209" w:right="0" w:hanging="433"/>
        <w:jc w:val="left"/>
        <w:rPr>
          <w:color w:val="221F1F"/>
        </w:rPr>
      </w:pPr>
      <w:r>
        <w:rPr>
          <w:color w:val="221F1F"/>
          <w:w w:val="90"/>
        </w:rPr>
        <w:t>Coordin</w:t>
      </w:r>
      <w:r>
        <w:rPr>
          <w:color w:val="231F20"/>
          <w:w w:val="90"/>
        </w:rPr>
        <w:t>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acciones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académicas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enfocadas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indicadores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educati</w:t>
      </w:r>
      <w:r>
        <w:rPr>
          <w:color w:val="221F1F"/>
          <w:w w:val="90"/>
        </w:rPr>
        <w:t>vos.</w:t>
      </w:r>
    </w:p>
    <w:p>
      <w:pPr>
        <w:pStyle w:val="BodyText"/>
        <w:spacing w:before="11"/>
        <w:rPr>
          <w:b/>
          <w:sz w:val="16"/>
        </w:rPr>
      </w:pP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0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Analiza las características económicas y psicosociales de la población estudiantil </w:t>
      </w:r>
      <w:r>
        <w:rPr>
          <w:color w:val="221F1F"/>
          <w:sz w:val="18"/>
        </w:rPr>
        <w:t>para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identificar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causas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reprobación,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abandono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escolar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exclusión.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Analiza</w:t>
      </w:r>
      <w:r>
        <w:rPr>
          <w:color w:val="221F1F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geográficas,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económicas,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culturales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psicosociales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pobla-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estudiantil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educativos.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1"/>
        <w:ind w:left="0" w:right="553" w:firstLine="0"/>
        <w:jc w:val="right"/>
        <w:rPr>
          <w:sz w:val="16"/>
        </w:rPr>
      </w:pPr>
      <w:r>
        <w:rPr>
          <w:color w:val="231F20"/>
          <w:spacing w:val="7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46208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Aplica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comunidad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escolar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estrategias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para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disminuir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abandono,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promover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in-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clusión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educativa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incrementar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eficiencia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terminal.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21F1F"/>
          <w:sz w:val="18"/>
        </w:rPr>
      </w:pPr>
      <w:r>
        <w:rPr>
          <w:color w:val="221F1F"/>
          <w:sz w:val="18"/>
        </w:rPr>
        <w:t>Evalúa los resultados alcanzados en los programas implementados para disminuir el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abandono,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promover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inclusión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educativa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e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incrementar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eficiencia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terminal.</w:t>
      </w:r>
    </w:p>
    <w:p>
      <w:pPr>
        <w:pStyle w:val="Heading4"/>
        <w:numPr>
          <w:ilvl w:val="1"/>
          <w:numId w:val="26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  <w:rPr>
          <w:color w:val="231F20"/>
        </w:rPr>
      </w:pPr>
      <w:r>
        <w:rPr/>
        <w:pict>
          <v:shape style="position:absolute;margin-left:28.4196pt;margin-top:31.320517pt;width:13pt;height:303.5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Dirige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acciones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colaborativas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fortalecen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aprendizaje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estudiantes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al-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canzar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excelencia.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Propone acciones en el trabajo colegiado y colaborativo para el desarrollo de recursos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consideren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transversal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socioemocional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fortalezcan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Organiza acciones para el desarrollo de recursos educativos que fortalecen y consideran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transversal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Apoya acciones para la generación de comunidades de aprendizaje, con la participación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Impulsa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proyectos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escolares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comunitarios,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académicos,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productivos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emprendimiento,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diseñados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interdisciplinar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transversal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26"/>
        </w:numPr>
        <w:tabs>
          <w:tab w:pos="1778" w:val="left" w:leader="none"/>
        </w:tabs>
        <w:spacing w:line="276" w:lineRule="auto" w:before="0" w:after="0"/>
        <w:ind w:left="1777" w:right="1415" w:hanging="360"/>
        <w:jc w:val="left"/>
      </w:pP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13"/>
      </w:pPr>
      <w:r>
        <w:rPr>
          <w:color w:val="231F20"/>
        </w:rPr>
        <w:t>Reflexiona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dirección,</w:t>
      </w:r>
      <w:r>
        <w:rPr>
          <w:color w:val="231F20"/>
          <w:spacing w:val="-15"/>
        </w:rPr>
        <w:t> </w:t>
      </w:r>
      <w:r>
        <w:rPr>
          <w:color w:val="231F20"/>
        </w:rPr>
        <w:t>así</w:t>
      </w:r>
      <w:r>
        <w:rPr>
          <w:color w:val="231F20"/>
          <w:spacing w:val="-16"/>
        </w:rPr>
        <w:t> </w:t>
      </w:r>
      <w:r>
        <w:rPr>
          <w:color w:val="231F20"/>
        </w:rPr>
        <w:t>como,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formación</w:t>
      </w:r>
      <w:r>
        <w:rPr>
          <w:color w:val="231F20"/>
          <w:spacing w:val="-16"/>
        </w:rPr>
        <w:t> </w:t>
      </w:r>
      <w:r>
        <w:rPr>
          <w:color w:val="231F20"/>
        </w:rPr>
        <w:t>académica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socioemocional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orien-</w:t>
      </w:r>
      <w:r>
        <w:rPr>
          <w:color w:val="231F20"/>
          <w:spacing w:val="-60"/>
        </w:rPr>
        <w:t> </w:t>
      </w:r>
      <w:r>
        <w:rPr>
          <w:color w:val="231F20"/>
        </w:rPr>
        <w:t>tar</w:t>
      </w:r>
      <w:r>
        <w:rPr>
          <w:color w:val="231F20"/>
          <w:spacing w:val="-32"/>
        </w:rPr>
        <w:t> </w:t>
      </w:r>
      <w:r>
        <w:rPr>
          <w:color w:val="231F20"/>
        </w:rPr>
        <w:t>su</w:t>
      </w:r>
      <w:r>
        <w:rPr>
          <w:color w:val="231F20"/>
          <w:spacing w:val="-32"/>
        </w:rPr>
        <w:t> </w:t>
      </w:r>
      <w:r>
        <w:rPr>
          <w:color w:val="231F20"/>
        </w:rPr>
        <w:t>trayecto</w:t>
      </w:r>
      <w:r>
        <w:rPr>
          <w:color w:val="231F20"/>
          <w:spacing w:val="-31"/>
        </w:rPr>
        <w:t> </w:t>
      </w:r>
      <w:r>
        <w:rPr>
          <w:color w:val="231F20"/>
        </w:rPr>
        <w:t>formativo.</w:t>
      </w:r>
    </w:p>
    <w:p>
      <w:pPr>
        <w:pStyle w:val="Heading4"/>
        <w:numPr>
          <w:ilvl w:val="1"/>
          <w:numId w:val="26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left"/>
        <w:rPr>
          <w:color w:val="231F20"/>
        </w:rPr>
      </w:pPr>
      <w:r>
        <w:rPr>
          <w:color w:val="231F20"/>
          <w:w w:val="90"/>
        </w:rPr>
        <w:t>Evalúa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fortalezas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áreas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oportunidad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definir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continua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fortalecer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trayectoria</w:t>
      </w:r>
      <w:r>
        <w:rPr>
          <w:color w:val="231F20"/>
          <w:spacing w:val="-14"/>
        </w:rPr>
        <w:t> </w:t>
      </w:r>
      <w:r>
        <w:rPr>
          <w:color w:val="231F20"/>
        </w:rPr>
        <w:t>profesional.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4" w:after="0"/>
        <w:ind w:left="2737" w:right="1461" w:hanging="504"/>
        <w:jc w:val="both"/>
        <w:rPr>
          <w:color w:val="231F20"/>
          <w:sz w:val="18"/>
        </w:rPr>
      </w:pPr>
      <w:r>
        <w:rPr/>
        <w:pict>
          <v:group style="position:absolute;margin-left:27.4156pt;margin-top:5.366943pt;width:15.25pt;height:181.45pt;mso-position-horizontal-relative:page;mso-position-vertical-relative:paragraph;z-index:15787520" coordorigin="548,107" coordsize="305,3629">
            <v:shape style="position:absolute;left:550;top:107;width:303;height:2956" coordorigin="551,107" coordsize="303,2956" path="m853,107l551,400,551,2943,560,2989,586,3027,624,3053,671,3063,733,3063,780,3053,818,3027,844,2989,853,2943,853,107xe" filled="true" fillcolor="#e6e7e8" stroked="false">
              <v:path arrowok="t"/>
              <v:fill type="solid"/>
            </v:shape>
            <v:shape style="position:absolute;left:550;top:280;width:303;height:2925" coordorigin="551,280" coordsize="303,2925" path="m853,280l551,590,551,3084,560,3131,586,3169,624,3195,671,3204,733,3204,780,3195,818,3169,844,3131,853,3084,853,280xe" filled="true" fillcolor="#bcbec0" stroked="false">
              <v:path arrowok="t"/>
              <v:fill type="solid"/>
            </v:shape>
            <v:shape style="position:absolute;left:548;top:468;width:305;height:3268" coordorigin="548,469" coordsize="305,3268" path="m853,469l548,775,548,3736,853,3736,853,469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Analiza,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fines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educación,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shape style="position:absolute;margin-left:28.4196pt;margin-top:14.084433pt;width:13pt;height:123.75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Selecciona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ámbito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educativo,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desempe-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ño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Heading4"/>
        <w:numPr>
          <w:ilvl w:val="1"/>
          <w:numId w:val="26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  <w:rPr>
          <w:color w:val="231F20"/>
        </w:rPr>
      </w:pPr>
      <w:r>
        <w:rPr>
          <w:color w:val="231F20"/>
          <w:w w:val="90"/>
        </w:rPr>
        <w:t>Define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profesional,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considerando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acciones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formación,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capacitación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ac-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tualización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fortalecimiento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función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centro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escolar.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Participa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fortalezcan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perfil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actualización.</w:t>
      </w:r>
    </w:p>
    <w:p>
      <w:pPr>
        <w:pStyle w:val="ListParagraph"/>
        <w:numPr>
          <w:ilvl w:val="2"/>
          <w:numId w:val="26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conocimientos,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destrezas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adquiridos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spacing w:before="5"/>
        <w:rPr>
          <w:sz w:val="29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44160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94" w:after="0"/>
        <w:ind w:left="2727" w:right="147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Aplica los conocimientos, habilidades y destrezas adquiridos a través de su formación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Heading4"/>
        <w:numPr>
          <w:ilvl w:val="1"/>
          <w:numId w:val="26"/>
        </w:numPr>
        <w:tabs>
          <w:tab w:pos="2200" w:val="left" w:leader="none"/>
        </w:tabs>
        <w:spacing w:line="285" w:lineRule="auto" w:before="163" w:after="0"/>
        <w:ind w:left="2199" w:right="1470" w:hanging="432"/>
        <w:jc w:val="both"/>
        <w:rPr>
          <w:color w:val="231F20"/>
        </w:rPr>
      </w:pPr>
      <w:r>
        <w:rPr>
          <w:color w:val="231F20"/>
          <w:w w:val="95"/>
        </w:rPr>
        <w:t>Participa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colegiadas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intercambio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experiencias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buenas prácticas y de formación, capacitación y actualización que fortalezcan el desempeño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función</w:t>
      </w:r>
      <w:r>
        <w:rPr>
          <w:color w:val="231F20"/>
          <w:spacing w:val="-13"/>
        </w:rPr>
        <w:t> </w:t>
      </w:r>
      <w:r>
        <w:rPr>
          <w:color w:val="231F20"/>
        </w:rPr>
        <w:t>directiva.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color w:val="231F20"/>
          <w:sz w:val="18"/>
        </w:rPr>
      </w:pPr>
      <w:r>
        <w:rPr/>
        <w:pict>
          <v:shape style="position:absolute;margin-left:567.045227pt;margin-top:18.320517pt;width:13pt;height:303.5pt;mso-position-horizontal-relative:page;mso-position-vertical-relative:paragraph;z-index:157905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Distingue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colegiada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contribución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fortale-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académica.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colegiada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contribución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talecimiento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académica.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4" w:after="0"/>
        <w:ind w:left="2727" w:right="147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Selecciona acciones para el intercambio con sus pares de experiencias exitosas de lide-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razgo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otras,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contribuyan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directivas.</w:t>
      </w:r>
    </w:p>
    <w:p>
      <w:pPr>
        <w:pStyle w:val="ListParagraph"/>
        <w:numPr>
          <w:ilvl w:val="2"/>
          <w:numId w:val="26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trayectoria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inte-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racción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homólogos.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spacing w:before="1"/>
        <w:ind w:left="1767" w:firstLine="0"/>
      </w:pPr>
      <w:r>
        <w:rPr>
          <w:color w:val="58595B"/>
          <w:w w:val="90"/>
        </w:rPr>
        <w:t>Perfil</w:t>
      </w:r>
      <w:r>
        <w:rPr>
          <w:color w:val="58595B"/>
          <w:spacing w:val="-7"/>
          <w:w w:val="90"/>
        </w:rPr>
        <w:t> </w:t>
      </w:r>
      <w:r>
        <w:rPr>
          <w:color w:val="58595B"/>
          <w:w w:val="90"/>
        </w:rPr>
        <w:t>de</w:t>
      </w:r>
      <w:r>
        <w:rPr>
          <w:color w:val="58595B"/>
          <w:spacing w:val="-7"/>
          <w:w w:val="90"/>
        </w:rPr>
        <w:t> </w:t>
      </w:r>
      <w:r>
        <w:rPr>
          <w:color w:val="58595B"/>
          <w:w w:val="90"/>
        </w:rPr>
        <w:t>Subdirectora</w:t>
      </w:r>
      <w:r>
        <w:rPr>
          <w:color w:val="58595B"/>
          <w:spacing w:val="-6"/>
          <w:w w:val="90"/>
        </w:rPr>
        <w:t> </w:t>
      </w:r>
      <w:r>
        <w:rPr>
          <w:color w:val="58595B"/>
          <w:w w:val="90"/>
        </w:rPr>
        <w:t>o</w:t>
      </w:r>
      <w:r>
        <w:rPr>
          <w:color w:val="58595B"/>
          <w:spacing w:val="-7"/>
          <w:w w:val="90"/>
        </w:rPr>
        <w:t> </w:t>
      </w:r>
      <w:r>
        <w:rPr>
          <w:color w:val="58595B"/>
          <w:w w:val="90"/>
        </w:rPr>
        <w:t>Subdirector</w:t>
      </w:r>
      <w:r>
        <w:rPr>
          <w:color w:val="58595B"/>
          <w:spacing w:val="-6"/>
          <w:w w:val="90"/>
        </w:rPr>
        <w:t> </w:t>
      </w:r>
      <w:r>
        <w:rPr>
          <w:color w:val="58595B"/>
          <w:w w:val="90"/>
        </w:rPr>
        <w:t>Académico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85" w:lineRule="auto" w:before="93"/>
        <w:ind w:left="1407" w:right="1424"/>
        <w:jc w:val="both"/>
      </w:pPr>
      <w:r>
        <w:rPr>
          <w:color w:val="221F1F"/>
        </w:rPr>
        <w:t>La</w:t>
      </w:r>
      <w:r>
        <w:rPr>
          <w:color w:val="221F1F"/>
          <w:spacing w:val="-8"/>
        </w:rPr>
        <w:t> </w:t>
      </w:r>
      <w:r>
        <w:rPr>
          <w:color w:val="221F1F"/>
        </w:rPr>
        <w:t>o</w:t>
      </w:r>
      <w:r>
        <w:rPr>
          <w:color w:val="221F1F"/>
          <w:spacing w:val="-8"/>
        </w:rPr>
        <w:t> </w:t>
      </w:r>
      <w:r>
        <w:rPr>
          <w:color w:val="221F1F"/>
        </w:rPr>
        <w:t>el</w:t>
      </w:r>
      <w:r>
        <w:rPr>
          <w:color w:val="221F1F"/>
          <w:spacing w:val="-8"/>
        </w:rPr>
        <w:t> </w:t>
      </w:r>
      <w:r>
        <w:rPr>
          <w:color w:val="221F1F"/>
        </w:rPr>
        <w:t>subdirector</w:t>
      </w:r>
      <w:r>
        <w:rPr>
          <w:color w:val="221F1F"/>
          <w:spacing w:val="-8"/>
        </w:rPr>
        <w:t> </w:t>
      </w:r>
      <w:r>
        <w:rPr>
          <w:color w:val="221F1F"/>
        </w:rPr>
        <w:t>académico</w:t>
      </w:r>
      <w:r>
        <w:rPr>
          <w:color w:val="221F1F"/>
          <w:spacing w:val="-8"/>
        </w:rPr>
        <w:t> </w:t>
      </w:r>
      <w:r>
        <w:rPr>
          <w:color w:val="221F1F"/>
        </w:rPr>
        <w:t>coordina,</w:t>
      </w:r>
      <w:r>
        <w:rPr>
          <w:color w:val="221F1F"/>
          <w:spacing w:val="-8"/>
        </w:rPr>
        <w:t> </w:t>
      </w:r>
      <w:r>
        <w:rPr>
          <w:color w:val="221F1F"/>
        </w:rPr>
        <w:t>gestiona</w:t>
      </w:r>
      <w:r>
        <w:rPr>
          <w:color w:val="221F1F"/>
          <w:spacing w:val="-8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ejerce</w:t>
      </w:r>
      <w:r>
        <w:rPr>
          <w:color w:val="221F1F"/>
          <w:spacing w:val="-8"/>
        </w:rPr>
        <w:t> </w:t>
      </w:r>
      <w:r>
        <w:rPr>
          <w:color w:val="221F1F"/>
        </w:rPr>
        <w:t>su</w:t>
      </w:r>
      <w:r>
        <w:rPr>
          <w:color w:val="221F1F"/>
          <w:spacing w:val="-8"/>
        </w:rPr>
        <w:t> </w:t>
      </w:r>
      <w:r>
        <w:rPr>
          <w:color w:val="221F1F"/>
        </w:rPr>
        <w:t>liderazgo</w:t>
      </w:r>
      <w:r>
        <w:rPr>
          <w:color w:val="221F1F"/>
          <w:spacing w:val="-8"/>
        </w:rPr>
        <w:t> </w:t>
      </w:r>
      <w:r>
        <w:rPr>
          <w:color w:val="221F1F"/>
        </w:rPr>
        <w:t>para</w:t>
      </w:r>
      <w:r>
        <w:rPr>
          <w:color w:val="221F1F"/>
          <w:spacing w:val="-8"/>
        </w:rPr>
        <w:t> </w:t>
      </w:r>
      <w:r>
        <w:rPr>
          <w:color w:val="221F1F"/>
        </w:rPr>
        <w:t>el</w:t>
      </w:r>
      <w:r>
        <w:rPr>
          <w:color w:val="221F1F"/>
          <w:spacing w:val="-8"/>
        </w:rPr>
        <w:t> </w:t>
      </w:r>
      <w:r>
        <w:rPr>
          <w:color w:val="221F1F"/>
        </w:rPr>
        <w:t>adecuado</w:t>
      </w:r>
      <w:r>
        <w:rPr>
          <w:color w:val="221F1F"/>
          <w:spacing w:val="-8"/>
        </w:rPr>
        <w:t> </w:t>
      </w:r>
      <w:r>
        <w:rPr>
          <w:color w:val="221F1F"/>
        </w:rPr>
        <w:t>funcionamiento</w:t>
      </w:r>
      <w:r>
        <w:rPr>
          <w:color w:val="221F1F"/>
          <w:spacing w:val="-60"/>
        </w:rPr>
        <w:t> </w:t>
      </w:r>
      <w:r>
        <w:rPr>
          <w:color w:val="221F1F"/>
        </w:rPr>
        <w:t>del centro escolar. Posee cualidades personales y competencias profesionales que posibilitan las condi-</w:t>
      </w:r>
      <w:r>
        <w:rPr>
          <w:color w:val="221F1F"/>
          <w:spacing w:val="-61"/>
        </w:rPr>
        <w:t> </w:t>
      </w:r>
      <w:r>
        <w:rPr>
          <w:color w:val="221F1F"/>
          <w:spacing w:val="-1"/>
        </w:rPr>
        <w:t>ciones</w:t>
      </w:r>
      <w:r>
        <w:rPr>
          <w:color w:val="221F1F"/>
          <w:spacing w:val="-34"/>
        </w:rPr>
        <w:t> </w:t>
      </w:r>
      <w:r>
        <w:rPr>
          <w:color w:val="221F1F"/>
          <w:spacing w:val="-1"/>
        </w:rPr>
        <w:t>necesarias</w:t>
      </w:r>
      <w:r>
        <w:rPr>
          <w:color w:val="221F1F"/>
          <w:spacing w:val="-34"/>
        </w:rPr>
        <w:t> </w:t>
      </w:r>
      <w:r>
        <w:rPr>
          <w:color w:val="221F1F"/>
        </w:rPr>
        <w:t>para</w:t>
      </w:r>
      <w:r>
        <w:rPr>
          <w:color w:val="221F1F"/>
          <w:spacing w:val="-34"/>
        </w:rPr>
        <w:t> </w:t>
      </w:r>
      <w:r>
        <w:rPr>
          <w:color w:val="221F1F"/>
        </w:rPr>
        <w:t>que</w:t>
      </w:r>
      <w:r>
        <w:rPr>
          <w:color w:val="221F1F"/>
          <w:spacing w:val="-33"/>
        </w:rPr>
        <w:t> </w:t>
      </w:r>
      <w:r>
        <w:rPr>
          <w:color w:val="221F1F"/>
        </w:rPr>
        <w:t>el</w:t>
      </w:r>
      <w:r>
        <w:rPr>
          <w:color w:val="221F1F"/>
          <w:spacing w:val="-34"/>
        </w:rPr>
        <w:t> </w:t>
      </w:r>
      <w:r>
        <w:rPr>
          <w:color w:val="221F1F"/>
        </w:rPr>
        <w:t>estudiantado</w:t>
      </w:r>
      <w:r>
        <w:rPr>
          <w:color w:val="221F1F"/>
          <w:spacing w:val="-34"/>
        </w:rPr>
        <w:t> </w:t>
      </w:r>
      <w:r>
        <w:rPr>
          <w:color w:val="221F1F"/>
        </w:rPr>
        <w:t>logre</w:t>
      </w:r>
      <w:r>
        <w:rPr>
          <w:color w:val="221F1F"/>
          <w:spacing w:val="-33"/>
        </w:rPr>
        <w:t> </w:t>
      </w:r>
      <w:r>
        <w:rPr>
          <w:color w:val="221F1F"/>
        </w:rPr>
        <w:t>trayectos</w:t>
      </w:r>
      <w:r>
        <w:rPr>
          <w:color w:val="221F1F"/>
          <w:spacing w:val="-34"/>
        </w:rPr>
        <w:t> </w:t>
      </w:r>
      <w:r>
        <w:rPr>
          <w:color w:val="221F1F"/>
        </w:rPr>
        <w:t>formativos</w:t>
      </w:r>
      <w:r>
        <w:rPr>
          <w:color w:val="221F1F"/>
          <w:spacing w:val="-34"/>
        </w:rPr>
        <w:t> </w:t>
      </w:r>
      <w:r>
        <w:rPr>
          <w:color w:val="221F1F"/>
        </w:rPr>
        <w:t>exitosos.</w:t>
      </w:r>
      <w:r>
        <w:rPr>
          <w:color w:val="221F1F"/>
          <w:spacing w:val="-24"/>
        </w:rPr>
        <w:t> </w:t>
      </w:r>
      <w:r>
        <w:rPr>
          <w:color w:val="221F1F"/>
        </w:rPr>
        <w:t>Trabaja</w:t>
      </w:r>
      <w:r>
        <w:rPr>
          <w:color w:val="221F1F"/>
          <w:spacing w:val="-25"/>
        </w:rPr>
        <w:t> </w:t>
      </w:r>
      <w:r>
        <w:rPr>
          <w:color w:val="221F1F"/>
        </w:rPr>
        <w:t>de</w:t>
      </w:r>
      <w:r>
        <w:rPr>
          <w:color w:val="221F1F"/>
          <w:spacing w:val="-25"/>
        </w:rPr>
        <w:t> </w:t>
      </w:r>
      <w:r>
        <w:rPr>
          <w:color w:val="221F1F"/>
        </w:rPr>
        <w:t>forma</w:t>
      </w:r>
      <w:r>
        <w:rPr>
          <w:color w:val="221F1F"/>
          <w:spacing w:val="-24"/>
        </w:rPr>
        <w:t> </w:t>
      </w:r>
      <w:r>
        <w:rPr>
          <w:color w:val="221F1F"/>
        </w:rPr>
        <w:t>colabora-</w:t>
      </w:r>
      <w:r>
        <w:rPr>
          <w:color w:val="221F1F"/>
          <w:spacing w:val="-61"/>
        </w:rPr>
        <w:t> </w:t>
      </w:r>
      <w:r>
        <w:rPr>
          <w:color w:val="221F1F"/>
        </w:rPr>
        <w:t>tiva,</w:t>
      </w:r>
      <w:r>
        <w:rPr>
          <w:color w:val="221F1F"/>
          <w:spacing w:val="-15"/>
        </w:rPr>
        <w:t> </w:t>
      </w:r>
      <w:r>
        <w:rPr>
          <w:color w:val="221F1F"/>
        </w:rPr>
        <w:t>planea</w:t>
      </w:r>
      <w:r>
        <w:rPr>
          <w:color w:val="221F1F"/>
          <w:spacing w:val="-15"/>
        </w:rPr>
        <w:t> </w:t>
      </w:r>
      <w:r>
        <w:rPr>
          <w:color w:val="221F1F"/>
        </w:rPr>
        <w:t>estrategias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proyectos</w:t>
      </w:r>
      <w:r>
        <w:rPr>
          <w:color w:val="221F1F"/>
          <w:spacing w:val="-15"/>
        </w:rPr>
        <w:t> </w:t>
      </w:r>
      <w:r>
        <w:rPr>
          <w:color w:val="221F1F"/>
        </w:rPr>
        <w:t>educativos,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toma</w:t>
      </w:r>
      <w:r>
        <w:rPr>
          <w:color w:val="221F1F"/>
          <w:spacing w:val="-15"/>
        </w:rPr>
        <w:t> </w:t>
      </w:r>
      <w:r>
        <w:rPr>
          <w:color w:val="221F1F"/>
        </w:rPr>
        <w:t>decisiones</w:t>
      </w:r>
      <w:r>
        <w:rPr>
          <w:color w:val="221F1F"/>
          <w:spacing w:val="-15"/>
        </w:rPr>
        <w:t> </w:t>
      </w:r>
      <w:r>
        <w:rPr>
          <w:color w:val="221F1F"/>
        </w:rPr>
        <w:t>con</w:t>
      </w:r>
      <w:r>
        <w:rPr>
          <w:color w:val="221F1F"/>
          <w:spacing w:val="-14"/>
        </w:rPr>
        <w:t> </w:t>
      </w:r>
      <w:r>
        <w:rPr>
          <w:color w:val="221F1F"/>
        </w:rPr>
        <w:t>un</w:t>
      </w:r>
      <w:r>
        <w:rPr>
          <w:color w:val="221F1F"/>
          <w:spacing w:val="-15"/>
        </w:rPr>
        <w:t> </w:t>
      </w:r>
      <w:r>
        <w:rPr>
          <w:color w:val="221F1F"/>
        </w:rPr>
        <w:t>enfoque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gestión</w:t>
      </w:r>
      <w:r>
        <w:rPr>
          <w:color w:val="221F1F"/>
          <w:spacing w:val="-15"/>
        </w:rPr>
        <w:t> </w:t>
      </w:r>
      <w:r>
        <w:rPr>
          <w:color w:val="221F1F"/>
        </w:rPr>
        <w:t>escolar</w:t>
      </w:r>
      <w:r>
        <w:rPr>
          <w:color w:val="221F1F"/>
          <w:spacing w:val="-15"/>
        </w:rPr>
        <w:t> </w:t>
      </w:r>
      <w:r>
        <w:rPr>
          <w:color w:val="221F1F"/>
        </w:rPr>
        <w:t>con</w:t>
      </w:r>
      <w:r>
        <w:rPr>
          <w:color w:val="221F1F"/>
          <w:spacing w:val="-60"/>
        </w:rPr>
        <w:t> </w:t>
      </w:r>
      <w:r>
        <w:rPr>
          <w:color w:val="221F1F"/>
        </w:rPr>
        <w:t>la</w:t>
      </w:r>
      <w:r>
        <w:rPr>
          <w:color w:val="221F1F"/>
          <w:spacing w:val="-17"/>
        </w:rPr>
        <w:t> </w:t>
      </w:r>
      <w:r>
        <w:rPr>
          <w:color w:val="221F1F"/>
        </w:rPr>
        <w:t>finalidad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que</w:t>
      </w:r>
      <w:r>
        <w:rPr>
          <w:color w:val="221F1F"/>
          <w:spacing w:val="-16"/>
        </w:rPr>
        <w:t> </w:t>
      </w:r>
      <w:r>
        <w:rPr>
          <w:color w:val="221F1F"/>
        </w:rPr>
        <w:t>las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estudiantes</w:t>
      </w:r>
      <w:r>
        <w:rPr>
          <w:color w:val="221F1F"/>
          <w:spacing w:val="-17"/>
        </w:rPr>
        <w:t> </w:t>
      </w:r>
      <w:r>
        <w:rPr>
          <w:color w:val="221F1F"/>
        </w:rPr>
        <w:t>logren</w:t>
      </w:r>
      <w:r>
        <w:rPr>
          <w:color w:val="221F1F"/>
          <w:spacing w:val="-16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aprendizajes</w:t>
      </w:r>
      <w:r>
        <w:rPr>
          <w:color w:val="221F1F"/>
          <w:spacing w:val="-17"/>
        </w:rPr>
        <w:t> </w:t>
      </w:r>
      <w:r>
        <w:rPr>
          <w:color w:val="221F1F"/>
        </w:rPr>
        <w:t>esperados.</w:t>
      </w:r>
    </w:p>
    <w:p>
      <w:pPr>
        <w:pStyle w:val="BodyText"/>
        <w:spacing w:line="285" w:lineRule="auto" w:before="159"/>
        <w:ind w:left="1407" w:right="1425"/>
        <w:jc w:val="both"/>
      </w:pPr>
      <w:r>
        <w:rPr>
          <w:color w:val="221F1F"/>
        </w:rPr>
        <w:t>El</w:t>
      </w:r>
      <w:r>
        <w:rPr>
          <w:color w:val="221F1F"/>
          <w:spacing w:val="-7"/>
        </w:rPr>
        <w:t> </w:t>
      </w:r>
      <w:r>
        <w:rPr>
          <w:color w:val="221F1F"/>
        </w:rPr>
        <w:t>perfil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6"/>
        </w:rPr>
        <w:t> </w:t>
      </w:r>
      <w:r>
        <w:rPr>
          <w:color w:val="221F1F"/>
        </w:rPr>
        <w:t>subdirectora</w:t>
      </w:r>
      <w:r>
        <w:rPr>
          <w:color w:val="221F1F"/>
          <w:spacing w:val="-7"/>
        </w:rPr>
        <w:t> </w:t>
      </w:r>
      <w:r>
        <w:rPr>
          <w:color w:val="221F1F"/>
        </w:rPr>
        <w:t>o</w:t>
      </w:r>
      <w:r>
        <w:rPr>
          <w:color w:val="221F1F"/>
          <w:spacing w:val="-6"/>
        </w:rPr>
        <w:t> </w:t>
      </w:r>
      <w:r>
        <w:rPr>
          <w:color w:val="221F1F"/>
        </w:rPr>
        <w:t>subdirector</w:t>
      </w:r>
      <w:r>
        <w:rPr>
          <w:color w:val="221F1F"/>
          <w:spacing w:val="-7"/>
        </w:rPr>
        <w:t> </w:t>
      </w:r>
      <w:r>
        <w:rPr>
          <w:color w:val="221F1F"/>
        </w:rPr>
        <w:t>incorpora</w:t>
      </w:r>
      <w:r>
        <w:rPr>
          <w:color w:val="221F1F"/>
          <w:spacing w:val="-6"/>
        </w:rPr>
        <w:t> </w:t>
      </w:r>
      <w:r>
        <w:rPr>
          <w:color w:val="221F1F"/>
        </w:rPr>
        <w:t>cinco</w:t>
      </w:r>
      <w:r>
        <w:rPr>
          <w:color w:val="221F1F"/>
          <w:spacing w:val="-7"/>
        </w:rPr>
        <w:t> </w:t>
      </w:r>
      <w:r>
        <w:rPr>
          <w:color w:val="221F1F"/>
        </w:rPr>
        <w:t>dominios,</w:t>
      </w:r>
      <w:r>
        <w:rPr>
          <w:color w:val="221F1F"/>
          <w:spacing w:val="-6"/>
        </w:rPr>
        <w:t> </w:t>
      </w:r>
      <w:r>
        <w:rPr>
          <w:color w:val="221F1F"/>
        </w:rPr>
        <w:t>los</w:t>
      </w:r>
      <w:r>
        <w:rPr>
          <w:color w:val="221F1F"/>
          <w:spacing w:val="-7"/>
        </w:rPr>
        <w:t> </w:t>
      </w:r>
      <w:r>
        <w:rPr>
          <w:color w:val="221F1F"/>
        </w:rPr>
        <w:t>cuales</w:t>
      </w:r>
      <w:r>
        <w:rPr>
          <w:color w:val="221F1F"/>
          <w:spacing w:val="-6"/>
        </w:rPr>
        <w:t> </w:t>
      </w:r>
      <w:r>
        <w:rPr>
          <w:color w:val="221F1F"/>
        </w:rPr>
        <w:t>organizan</w:t>
      </w:r>
      <w:r>
        <w:rPr>
          <w:color w:val="221F1F"/>
          <w:spacing w:val="-7"/>
        </w:rPr>
        <w:t> </w:t>
      </w:r>
      <w:r>
        <w:rPr>
          <w:color w:val="221F1F"/>
        </w:rPr>
        <w:t>los</w:t>
      </w:r>
      <w:r>
        <w:rPr>
          <w:color w:val="221F1F"/>
          <w:spacing w:val="-6"/>
        </w:rPr>
        <w:t> </w:t>
      </w:r>
      <w:r>
        <w:rPr>
          <w:color w:val="221F1F"/>
        </w:rPr>
        <w:t>criterios</w:t>
      </w:r>
      <w:r>
        <w:rPr>
          <w:color w:val="221F1F"/>
          <w:spacing w:val="-7"/>
        </w:rPr>
        <w:t> </w:t>
      </w:r>
      <w:r>
        <w:rPr>
          <w:color w:val="221F1F"/>
        </w:rPr>
        <w:t>e</w:t>
      </w:r>
      <w:r>
        <w:rPr>
          <w:color w:val="221F1F"/>
          <w:spacing w:val="-6"/>
        </w:rPr>
        <w:t> </w:t>
      </w:r>
      <w:r>
        <w:rPr>
          <w:color w:val="221F1F"/>
        </w:rPr>
        <w:t>indi-</w:t>
      </w:r>
      <w:r>
        <w:rPr>
          <w:color w:val="221F1F"/>
          <w:spacing w:val="-61"/>
        </w:rPr>
        <w:t> </w:t>
      </w:r>
      <w:r>
        <w:rPr>
          <w:color w:val="221F1F"/>
        </w:rPr>
        <w:t>cadores</w:t>
      </w:r>
      <w:r>
        <w:rPr>
          <w:color w:val="221F1F"/>
          <w:spacing w:val="-16"/>
        </w:rPr>
        <w:t> </w:t>
      </w:r>
      <w:r>
        <w:rPr>
          <w:color w:val="221F1F"/>
        </w:rPr>
        <w:t>deseables</w:t>
      </w:r>
      <w:r>
        <w:rPr>
          <w:color w:val="221F1F"/>
          <w:spacing w:val="-16"/>
        </w:rPr>
        <w:t> </w:t>
      </w:r>
      <w:r>
        <w:rPr>
          <w:color w:val="221F1F"/>
        </w:rPr>
        <w:t>para</w:t>
      </w:r>
      <w:r>
        <w:rPr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color w:val="221F1F"/>
          <w:spacing w:val="-16"/>
        </w:rPr>
        <w:t> </w:t>
      </w:r>
      <w:r>
        <w:rPr>
          <w:color w:val="221F1F"/>
        </w:rPr>
        <w:t>o</w:t>
      </w:r>
      <w:r>
        <w:rPr>
          <w:color w:val="221F1F"/>
          <w:spacing w:val="-15"/>
        </w:rPr>
        <w:t> </w:t>
      </w:r>
      <w:r>
        <w:rPr>
          <w:color w:val="221F1F"/>
        </w:rPr>
        <w:t>el</w:t>
      </w:r>
      <w:r>
        <w:rPr>
          <w:color w:val="221F1F"/>
          <w:spacing w:val="-16"/>
        </w:rPr>
        <w:t> </w:t>
      </w:r>
      <w:r>
        <w:rPr>
          <w:color w:val="221F1F"/>
        </w:rPr>
        <w:t>subdirector</w:t>
      </w:r>
      <w:r>
        <w:rPr>
          <w:color w:val="221F1F"/>
          <w:spacing w:val="-15"/>
        </w:rPr>
        <w:t> </w:t>
      </w:r>
      <w:r>
        <w:rPr>
          <w:color w:val="221F1F"/>
        </w:rPr>
        <w:t>académico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color w:val="221F1F"/>
          <w:spacing w:val="-16"/>
        </w:rPr>
        <w:t> </w:t>
      </w:r>
      <w:r>
        <w:rPr>
          <w:color w:val="221F1F"/>
        </w:rPr>
        <w:t>Nueva</w:t>
      </w:r>
      <w:r>
        <w:rPr>
          <w:color w:val="221F1F"/>
          <w:spacing w:val="-15"/>
        </w:rPr>
        <w:t> </w:t>
      </w:r>
      <w:r>
        <w:rPr>
          <w:color w:val="221F1F"/>
        </w:rPr>
        <w:t>Escuela</w:t>
      </w:r>
      <w:r>
        <w:rPr>
          <w:color w:val="221F1F"/>
          <w:spacing w:val="-16"/>
        </w:rPr>
        <w:t> </w:t>
      </w:r>
      <w:r>
        <w:rPr>
          <w:color w:val="221F1F"/>
        </w:rPr>
        <w:t>Mexicana:</w:t>
      </w:r>
    </w:p>
    <w:p>
      <w:pPr>
        <w:pStyle w:val="BodyText"/>
        <w:spacing w:line="285" w:lineRule="auto" w:before="159"/>
        <w:ind w:left="1407" w:right="1424"/>
        <w:jc w:val="both"/>
      </w:pPr>
      <w:r>
        <w:rPr/>
        <w:pict>
          <v:group style="position:absolute;margin-left:566.041321pt;margin-top:18.516937pt;width:15.25pt;height:181.45pt;mso-position-horizontal-relative:page;mso-position-vertical-relative:paragraph;z-index:15789568" coordorigin="11321,370" coordsize="305,3629">
            <v:shape style="position:absolute;left:11323;top:370;width:303;height:2956" coordorigin="11323,370" coordsize="303,2956" path="m11626,370l11323,663,11323,3206,11333,3252,11359,3290,11397,3316,11443,3326,11506,3326,11552,3316,11590,3290,11616,3252,11626,3206,11626,370xe" filled="true" fillcolor="#e6e7e8" stroked="false">
              <v:path arrowok="t"/>
              <v:fill type="solid"/>
            </v:shape>
            <v:shape style="position:absolute;left:11323;top:543;width:303;height:2925" coordorigin="11323,543" coordsize="303,2925" path="m11626,543l11323,853,11323,3347,11333,3394,11359,3432,11397,3458,11443,3467,11506,3467,11552,3458,11590,3432,11616,3394,11626,3347,11626,543xe" filled="true" fillcolor="#bcbec0" stroked="false">
              <v:path arrowok="t"/>
              <v:fill type="solid"/>
            </v:shape>
            <v:shape style="position:absolute;left:11320;top:731;width:305;height:3268" coordorigin="11321,732" coordsize="305,3268" path="m11626,732l11321,1038,11321,3999,11626,3999,11626,732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61.484333pt;width:13pt;height:123.7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primer</w:t>
      </w:r>
      <w:r>
        <w:rPr>
          <w:color w:val="231F20"/>
          <w:spacing w:val="-13"/>
        </w:rPr>
        <w:t> </w:t>
      </w:r>
      <w:r>
        <w:rPr>
          <w:color w:val="231F20"/>
        </w:rPr>
        <w:t>domino</w:t>
      </w:r>
      <w:r>
        <w:rPr>
          <w:color w:val="231F20"/>
          <w:spacing w:val="-12"/>
        </w:rPr>
        <w:t> </w:t>
      </w:r>
      <w:r>
        <w:rPr>
          <w:color w:val="231F20"/>
        </w:rPr>
        <w:t>refiere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desempeña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función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liderazgo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centros</w:t>
      </w:r>
      <w:r>
        <w:rPr>
          <w:color w:val="231F20"/>
          <w:spacing w:val="-12"/>
        </w:rPr>
        <w:t> </w:t>
      </w:r>
      <w:r>
        <w:rPr>
          <w:color w:val="231F20"/>
        </w:rPr>
        <w:t>escolares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asume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propósito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cumplir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rol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responsabilidad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conciencia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implicaciones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éste</w:t>
      </w:r>
      <w:r>
        <w:rPr>
          <w:color w:val="231F20"/>
          <w:spacing w:val="-5"/>
        </w:rPr>
        <w:t> </w:t>
      </w:r>
      <w:r>
        <w:rPr>
          <w:color w:val="231F20"/>
        </w:rPr>
        <w:t>conlle-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va.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sentido,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realiza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actividades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apego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normativa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valores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60"/>
        </w:rPr>
        <w:t> </w:t>
      </w:r>
      <w:r>
        <w:rPr>
          <w:color w:val="231F20"/>
        </w:rPr>
        <w:t>consciente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influencia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genera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comunidad</w:t>
      </w:r>
      <w:r>
        <w:rPr>
          <w:color w:val="231F20"/>
          <w:spacing w:val="-15"/>
        </w:rPr>
        <w:t> </w:t>
      </w:r>
      <w:r>
        <w:rPr>
          <w:color w:val="231F20"/>
        </w:rPr>
        <w:t>educativa.</w:t>
      </w:r>
    </w:p>
    <w:p>
      <w:pPr>
        <w:pStyle w:val="BodyText"/>
        <w:spacing w:line="285" w:lineRule="auto" w:before="159"/>
        <w:ind w:left="1407" w:right="1426"/>
        <w:jc w:val="both"/>
      </w:pPr>
      <w:r>
        <w:rPr>
          <w:color w:val="231F20"/>
        </w:rPr>
        <w:t>Además, participa en actividades que promueven el sentido de pertenencia histórica, social y cultural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contribuyen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formación</w:t>
      </w:r>
      <w:r>
        <w:rPr>
          <w:color w:val="231F20"/>
          <w:spacing w:val="-14"/>
        </w:rPr>
        <w:t> </w:t>
      </w:r>
      <w:r>
        <w:rPr>
          <w:color w:val="231F20"/>
        </w:rPr>
        <w:t>ciudadana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permiten</w:t>
      </w:r>
      <w:r>
        <w:rPr>
          <w:color w:val="231F20"/>
          <w:spacing w:val="-14"/>
        </w:rPr>
        <w:t> </w:t>
      </w:r>
      <w:r>
        <w:rPr>
          <w:color w:val="231F20"/>
        </w:rPr>
        <w:t>valorar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función</w:t>
      </w:r>
      <w:r>
        <w:rPr>
          <w:color w:val="231F20"/>
          <w:spacing w:val="-14"/>
        </w:rPr>
        <w:t> </w:t>
      </w:r>
      <w:r>
        <w:rPr>
          <w:color w:val="231F20"/>
        </w:rPr>
        <w:t>directiva.</w:t>
      </w:r>
    </w:p>
    <w:p>
      <w:pPr>
        <w:pStyle w:val="BodyText"/>
        <w:spacing w:line="285" w:lineRule="auto" w:before="159"/>
        <w:ind w:left="1407" w:right="1424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segundo</w:t>
      </w:r>
      <w:r>
        <w:rPr>
          <w:color w:val="231F20"/>
          <w:spacing w:val="-5"/>
        </w:rPr>
        <w:t> </w:t>
      </w:r>
      <w:r>
        <w:rPr>
          <w:color w:val="231F20"/>
        </w:rPr>
        <w:t>dominio,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liderazgo</w:t>
      </w:r>
      <w:r>
        <w:rPr>
          <w:color w:val="231F20"/>
          <w:spacing w:val="-5"/>
        </w:rPr>
        <w:t> </w:t>
      </w:r>
      <w:r>
        <w:rPr>
          <w:color w:val="231F20"/>
        </w:rPr>
        <w:t>pedagógico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rasgo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caracteriza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dirección</w:t>
      </w:r>
      <w:r>
        <w:rPr>
          <w:color w:val="231F20"/>
          <w:spacing w:val="-5"/>
        </w:rPr>
        <w:t> </w:t>
      </w:r>
      <w:r>
        <w:rPr>
          <w:color w:val="231F20"/>
        </w:rPr>
        <w:t>eficaz,</w:t>
      </w:r>
      <w:r>
        <w:rPr>
          <w:color w:val="231F20"/>
          <w:spacing w:val="-4"/>
        </w:rPr>
        <w:t> </w:t>
      </w:r>
      <w:r>
        <w:rPr>
          <w:color w:val="231F20"/>
        </w:rPr>
        <w:t>éste</w:t>
      </w:r>
      <w:r>
        <w:rPr>
          <w:color w:val="231F20"/>
          <w:spacing w:val="-61"/>
        </w:rPr>
        <w:t> </w:t>
      </w:r>
      <w:r>
        <w:rPr>
          <w:color w:val="231F20"/>
        </w:rPr>
        <w:t>implica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establecimiento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estrategias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comunidad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trabaje</w:t>
      </w:r>
      <w:r>
        <w:rPr>
          <w:color w:val="231F20"/>
          <w:spacing w:val="-8"/>
        </w:rPr>
        <w:t> </w:t>
      </w:r>
      <w:r>
        <w:rPr>
          <w:color w:val="231F20"/>
        </w:rPr>
        <w:t>colaborativamente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</w:rPr>
        <w:t>lograr</w:t>
      </w:r>
      <w:r>
        <w:rPr>
          <w:color w:val="231F20"/>
          <w:spacing w:val="-17"/>
        </w:rPr>
        <w:t> </w:t>
      </w:r>
      <w:r>
        <w:rPr>
          <w:color w:val="231F20"/>
        </w:rPr>
        <w:t>óptimos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9"/>
        <w:ind w:left="1407" w:right="1424"/>
        <w:jc w:val="both"/>
      </w:pP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ello,</w:t>
      </w:r>
      <w:r>
        <w:rPr>
          <w:color w:val="231F20"/>
          <w:spacing w:val="-15"/>
        </w:rPr>
        <w:t> </w:t>
      </w:r>
      <w:r>
        <w:rPr>
          <w:color w:val="231F20"/>
        </w:rPr>
        <w:t>conoce</w:t>
      </w:r>
      <w:r>
        <w:rPr>
          <w:color w:val="231F20"/>
          <w:spacing w:val="-16"/>
        </w:rPr>
        <w:t> </w:t>
      </w:r>
      <w:r>
        <w:rPr>
          <w:color w:val="231F20"/>
        </w:rPr>
        <w:t>ampliamente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currículo,</w:t>
      </w:r>
      <w:r>
        <w:rPr>
          <w:color w:val="231F20"/>
          <w:spacing w:val="-16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fortalezas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áreas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oportunidad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colectivo</w:t>
      </w:r>
      <w:r>
        <w:rPr>
          <w:color w:val="231F20"/>
          <w:spacing w:val="-61"/>
        </w:rPr>
        <w:t> </w:t>
      </w:r>
      <w:r>
        <w:rPr>
          <w:color w:val="231F20"/>
        </w:rPr>
        <w:t>docente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estudiantes,</w:t>
      </w:r>
      <w:r>
        <w:rPr>
          <w:color w:val="231F20"/>
          <w:spacing w:val="-5"/>
        </w:rPr>
        <w:t> </w:t>
      </w:r>
      <w:r>
        <w:rPr>
          <w:color w:val="231F20"/>
        </w:rPr>
        <w:t>además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condiciones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ocurren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actividades</w:t>
      </w:r>
      <w:r>
        <w:rPr>
          <w:color w:val="231F20"/>
          <w:spacing w:val="-5"/>
        </w:rPr>
        <w:t> </w:t>
      </w:r>
      <w:r>
        <w:rPr>
          <w:color w:val="231F20"/>
        </w:rPr>
        <w:t>acadé-</w:t>
      </w:r>
      <w:r>
        <w:rPr>
          <w:color w:val="231F20"/>
          <w:spacing w:val="-61"/>
        </w:rPr>
        <w:t> </w:t>
      </w:r>
      <w:r>
        <w:rPr>
          <w:color w:val="231F20"/>
        </w:rPr>
        <w:t>micas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plantel.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anterior</w:t>
      </w:r>
      <w:r>
        <w:rPr>
          <w:color w:val="231F20"/>
          <w:spacing w:val="-17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permite</w:t>
      </w:r>
      <w:r>
        <w:rPr>
          <w:color w:val="231F20"/>
          <w:spacing w:val="-17"/>
        </w:rPr>
        <w:t> </w:t>
      </w:r>
      <w:r>
        <w:rPr>
          <w:color w:val="231F20"/>
        </w:rPr>
        <w:t>establecer</w:t>
      </w:r>
      <w:r>
        <w:rPr>
          <w:color w:val="231F20"/>
          <w:spacing w:val="-17"/>
        </w:rPr>
        <w:t> </w:t>
      </w:r>
      <w:r>
        <w:rPr>
          <w:color w:val="231F20"/>
        </w:rPr>
        <w:t>estrategias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subsanar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oportunidad.</w:t>
      </w:r>
    </w:p>
    <w:p>
      <w:pPr>
        <w:spacing w:before="116"/>
        <w:ind w:left="11329" w:right="0" w:firstLine="0"/>
        <w:jc w:val="both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31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both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1403"/>
      </w:pPr>
      <w:r>
        <w:rPr/>
        <w:pict>
          <v:group style="position:absolute;margin-left:0pt;margin-top:-46.748314pt;width:538.6pt;height:328.7pt;mso-position-horizontal-relative:page;mso-position-vertical-relative:paragraph;z-index:-17242112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>
          <w:color w:val="221F1F"/>
        </w:rPr>
        <w:t>La</w:t>
      </w:r>
      <w:r>
        <w:rPr>
          <w:color w:val="221F1F"/>
          <w:spacing w:val="-8"/>
        </w:rPr>
        <w:t> </w:t>
      </w:r>
      <w:r>
        <w:rPr>
          <w:color w:val="221F1F"/>
        </w:rPr>
        <w:t>subdirectora</w:t>
      </w:r>
      <w:r>
        <w:rPr>
          <w:color w:val="221F1F"/>
          <w:spacing w:val="-7"/>
        </w:rPr>
        <w:t> </w:t>
      </w:r>
      <w:r>
        <w:rPr>
          <w:color w:val="221F1F"/>
        </w:rPr>
        <w:t>o</w:t>
      </w:r>
      <w:r>
        <w:rPr>
          <w:color w:val="221F1F"/>
          <w:spacing w:val="-8"/>
        </w:rPr>
        <w:t> </w:t>
      </w:r>
      <w:r>
        <w:rPr>
          <w:color w:val="221F1F"/>
        </w:rPr>
        <w:t>el</w:t>
      </w:r>
      <w:r>
        <w:rPr>
          <w:color w:val="221F1F"/>
          <w:spacing w:val="-7"/>
        </w:rPr>
        <w:t> </w:t>
      </w:r>
      <w:r>
        <w:rPr>
          <w:color w:val="221F1F"/>
        </w:rPr>
        <w:t>subdirector</w:t>
      </w:r>
      <w:r>
        <w:rPr>
          <w:color w:val="221F1F"/>
          <w:spacing w:val="-8"/>
        </w:rPr>
        <w:t> </w:t>
      </w:r>
      <w:r>
        <w:rPr>
          <w:color w:val="221F1F"/>
        </w:rPr>
        <w:t>académico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la</w:t>
      </w:r>
      <w:r>
        <w:rPr>
          <w:color w:val="221F1F"/>
          <w:spacing w:val="-7"/>
        </w:rPr>
        <w:t> </w:t>
      </w:r>
      <w:r>
        <w:rPr>
          <w:color w:val="221F1F"/>
        </w:rPr>
        <w:t>Educación</w:t>
      </w:r>
      <w:r>
        <w:rPr>
          <w:color w:val="221F1F"/>
          <w:spacing w:val="-7"/>
        </w:rPr>
        <w:t> </w:t>
      </w:r>
      <w:r>
        <w:rPr>
          <w:color w:val="221F1F"/>
        </w:rPr>
        <w:t>Media</w:t>
      </w:r>
      <w:r>
        <w:rPr>
          <w:color w:val="221F1F"/>
          <w:spacing w:val="-8"/>
        </w:rPr>
        <w:t> </w:t>
      </w:r>
      <w:r>
        <w:rPr>
          <w:color w:val="221F1F"/>
        </w:rPr>
        <w:t>Superior</w:t>
      </w:r>
      <w:r>
        <w:rPr>
          <w:color w:val="221F1F"/>
          <w:spacing w:val="-7"/>
        </w:rPr>
        <w:t> </w:t>
      </w:r>
      <w:r>
        <w:rPr>
          <w:color w:val="221F1F"/>
        </w:rPr>
        <w:t>interviene</w:t>
      </w:r>
      <w:r>
        <w:rPr>
          <w:color w:val="221F1F"/>
          <w:spacing w:val="-8"/>
        </w:rPr>
        <w:t> </w:t>
      </w:r>
      <w:r>
        <w:rPr>
          <w:color w:val="221F1F"/>
        </w:rPr>
        <w:t>activamente</w:t>
      </w:r>
      <w:r>
        <w:rPr>
          <w:color w:val="221F1F"/>
          <w:spacing w:val="-7"/>
        </w:rPr>
        <w:t> </w:t>
      </w:r>
      <w:r>
        <w:rPr>
          <w:color w:val="221F1F"/>
        </w:rPr>
        <w:t>en</w:t>
      </w:r>
      <w:r>
        <w:rPr>
          <w:color w:val="221F1F"/>
          <w:spacing w:val="-8"/>
        </w:rPr>
        <w:t> </w:t>
      </w:r>
      <w:r>
        <w:rPr>
          <w:color w:val="221F1F"/>
        </w:rPr>
        <w:t>el</w:t>
      </w:r>
      <w:r>
        <w:rPr>
          <w:color w:val="221F1F"/>
          <w:spacing w:val="-61"/>
        </w:rPr>
        <w:t> </w:t>
      </w:r>
      <w:r>
        <w:rPr>
          <w:color w:val="221F1F"/>
        </w:rPr>
        <w:t>proceso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enseñanza</w:t>
      </w:r>
      <w:r>
        <w:rPr>
          <w:color w:val="221F1F"/>
          <w:spacing w:val="-9"/>
        </w:rPr>
        <w:t> </w:t>
      </w:r>
      <w:r>
        <w:rPr>
          <w:color w:val="221F1F"/>
        </w:rPr>
        <w:t>aprendizaje</w:t>
      </w:r>
      <w:r>
        <w:rPr>
          <w:color w:val="221F1F"/>
          <w:spacing w:val="-9"/>
        </w:rPr>
        <w:t> </w:t>
      </w:r>
      <w:r>
        <w:rPr>
          <w:color w:val="221F1F"/>
        </w:rPr>
        <w:t>estableciendo</w:t>
      </w:r>
      <w:r>
        <w:rPr>
          <w:color w:val="221F1F"/>
          <w:spacing w:val="-10"/>
        </w:rPr>
        <w:t> </w:t>
      </w:r>
      <w:r>
        <w:rPr>
          <w:color w:val="221F1F"/>
        </w:rPr>
        <w:t>un</w:t>
      </w:r>
      <w:r>
        <w:rPr>
          <w:color w:val="221F1F"/>
          <w:spacing w:val="-9"/>
        </w:rPr>
        <w:t> </w:t>
      </w:r>
      <w:r>
        <w:rPr>
          <w:color w:val="221F1F"/>
        </w:rPr>
        <w:t>marco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referencia</w:t>
      </w:r>
      <w:r>
        <w:rPr>
          <w:color w:val="221F1F"/>
          <w:spacing w:val="-10"/>
        </w:rPr>
        <w:t> </w:t>
      </w:r>
      <w:r>
        <w:rPr>
          <w:color w:val="221F1F"/>
        </w:rPr>
        <w:t>para</w:t>
      </w:r>
      <w:r>
        <w:rPr>
          <w:color w:val="221F1F"/>
          <w:spacing w:val="-9"/>
        </w:rPr>
        <w:t> </w:t>
      </w:r>
      <w:r>
        <w:rPr>
          <w:color w:val="221F1F"/>
        </w:rPr>
        <w:t>la</w:t>
      </w:r>
      <w:r>
        <w:rPr>
          <w:color w:val="221F1F"/>
          <w:spacing w:val="-9"/>
        </w:rPr>
        <w:t> </w:t>
      </w:r>
      <w:r>
        <w:rPr>
          <w:color w:val="221F1F"/>
        </w:rPr>
        <w:t>operación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9"/>
        </w:rPr>
        <w:t> </w:t>
      </w:r>
      <w:r>
        <w:rPr>
          <w:color w:val="221F1F"/>
        </w:rPr>
        <w:t>planes</w:t>
      </w:r>
      <w:r>
        <w:rPr>
          <w:color w:val="221F1F"/>
          <w:spacing w:val="-61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programas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estudios</w:t>
      </w:r>
      <w:r>
        <w:rPr>
          <w:color w:val="221F1F"/>
          <w:spacing w:val="-14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el</w:t>
      </w:r>
      <w:r>
        <w:rPr>
          <w:color w:val="221F1F"/>
          <w:spacing w:val="-13"/>
        </w:rPr>
        <w:t> </w:t>
      </w:r>
      <w:r>
        <w:rPr>
          <w:color w:val="221F1F"/>
        </w:rPr>
        <w:t>aula</w:t>
      </w:r>
      <w:r>
        <w:rPr>
          <w:color w:val="221F1F"/>
          <w:spacing w:val="-14"/>
        </w:rPr>
        <w:t> </w:t>
      </w:r>
      <w:r>
        <w:rPr>
          <w:color w:val="221F1F"/>
        </w:rPr>
        <w:t>con</w:t>
      </w:r>
      <w:r>
        <w:rPr>
          <w:color w:val="221F1F"/>
          <w:spacing w:val="-14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propósito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favorecer</w:t>
      </w:r>
      <w:r>
        <w:rPr>
          <w:color w:val="221F1F"/>
          <w:spacing w:val="-14"/>
        </w:rPr>
        <w:t> </w:t>
      </w:r>
      <w:r>
        <w:rPr>
          <w:color w:val="221F1F"/>
        </w:rPr>
        <w:t>un</w:t>
      </w:r>
      <w:r>
        <w:rPr>
          <w:color w:val="221F1F"/>
          <w:spacing w:val="-14"/>
        </w:rPr>
        <w:t> </w:t>
      </w:r>
      <w:r>
        <w:rPr>
          <w:color w:val="221F1F"/>
        </w:rPr>
        <w:t>exitoso</w:t>
      </w:r>
      <w:r>
        <w:rPr>
          <w:color w:val="221F1F"/>
          <w:spacing w:val="-14"/>
        </w:rPr>
        <w:t> </w:t>
      </w:r>
      <w:r>
        <w:rPr>
          <w:color w:val="221F1F"/>
        </w:rPr>
        <w:t>trayecto</w:t>
      </w:r>
      <w:r>
        <w:rPr>
          <w:color w:val="221F1F"/>
          <w:spacing w:val="-14"/>
        </w:rPr>
        <w:t> </w:t>
      </w:r>
      <w:r>
        <w:rPr>
          <w:color w:val="221F1F"/>
        </w:rPr>
        <w:t>formativo</w:t>
      </w:r>
      <w:r>
        <w:rPr>
          <w:color w:val="221F1F"/>
          <w:spacing w:val="-14"/>
        </w:rPr>
        <w:t> </w:t>
      </w:r>
      <w:r>
        <w:rPr>
          <w:color w:val="221F1F"/>
        </w:rPr>
        <w:t>para</w:t>
      </w:r>
      <w:r>
        <w:rPr>
          <w:color w:val="221F1F"/>
          <w:spacing w:val="-13"/>
        </w:rPr>
        <w:t> </w:t>
      </w:r>
      <w:r>
        <w:rPr>
          <w:color w:val="221F1F"/>
        </w:rPr>
        <w:t>las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61"/>
        </w:rPr>
        <w:t> </w:t>
      </w:r>
      <w:r>
        <w:rPr>
          <w:color w:val="221F1F"/>
        </w:rPr>
        <w:t>los</w:t>
      </w:r>
      <w:r>
        <w:rPr>
          <w:color w:val="221F1F"/>
          <w:spacing w:val="-3"/>
        </w:rPr>
        <w:t> </w:t>
      </w:r>
      <w:r>
        <w:rPr>
          <w:color w:val="221F1F"/>
        </w:rPr>
        <w:t>estudiantes.</w:t>
      </w:r>
      <w:r>
        <w:rPr>
          <w:color w:val="221F1F"/>
          <w:spacing w:val="-4"/>
        </w:rPr>
        <w:t> </w:t>
      </w:r>
      <w:r>
        <w:rPr>
          <w:color w:val="221F1F"/>
        </w:rPr>
        <w:t>Considera</w:t>
      </w:r>
      <w:r>
        <w:rPr>
          <w:color w:val="221F1F"/>
          <w:spacing w:val="-4"/>
        </w:rPr>
        <w:t> </w:t>
      </w:r>
      <w:r>
        <w:rPr>
          <w:color w:val="221F1F"/>
        </w:rPr>
        <w:t>que</w:t>
      </w:r>
      <w:r>
        <w:rPr>
          <w:color w:val="221F1F"/>
          <w:spacing w:val="-3"/>
        </w:rPr>
        <w:t> </w:t>
      </w:r>
      <w:r>
        <w:rPr>
          <w:color w:val="221F1F"/>
        </w:rPr>
        <w:t>sus</w:t>
      </w:r>
      <w:r>
        <w:rPr>
          <w:color w:val="221F1F"/>
          <w:spacing w:val="-3"/>
        </w:rPr>
        <w:t> </w:t>
      </w:r>
      <w:r>
        <w:rPr>
          <w:color w:val="221F1F"/>
        </w:rPr>
        <w:t>conocimientos</w:t>
      </w:r>
      <w:r>
        <w:rPr>
          <w:color w:val="221F1F"/>
          <w:spacing w:val="-4"/>
        </w:rPr>
        <w:t> </w:t>
      </w:r>
      <w:r>
        <w:rPr>
          <w:color w:val="221F1F"/>
        </w:rPr>
        <w:t>y</w:t>
      </w:r>
      <w:r>
        <w:rPr>
          <w:color w:val="221F1F"/>
          <w:spacing w:val="-3"/>
        </w:rPr>
        <w:t> </w:t>
      </w:r>
      <w:r>
        <w:rPr>
          <w:color w:val="221F1F"/>
        </w:rPr>
        <w:t>experiencia</w:t>
      </w:r>
      <w:r>
        <w:rPr>
          <w:color w:val="221F1F"/>
          <w:spacing w:val="-4"/>
        </w:rPr>
        <w:t> </w:t>
      </w:r>
      <w:r>
        <w:rPr>
          <w:color w:val="221F1F"/>
        </w:rPr>
        <w:t>aportan</w:t>
      </w:r>
      <w:r>
        <w:rPr>
          <w:color w:val="221F1F"/>
          <w:spacing w:val="-4"/>
        </w:rPr>
        <w:t> </w:t>
      </w:r>
      <w:r>
        <w:rPr>
          <w:color w:val="221F1F"/>
        </w:rPr>
        <w:t>valor</w:t>
      </w:r>
      <w:r>
        <w:rPr>
          <w:color w:val="221F1F"/>
          <w:spacing w:val="-2"/>
        </w:rPr>
        <w:t> </w:t>
      </w:r>
      <w:r>
        <w:rPr>
          <w:color w:val="221F1F"/>
        </w:rPr>
        <w:t>como</w:t>
      </w:r>
      <w:r>
        <w:rPr>
          <w:color w:val="221F1F"/>
          <w:spacing w:val="-3"/>
        </w:rPr>
        <w:t> </w:t>
      </w:r>
      <w:r>
        <w:rPr>
          <w:color w:val="221F1F"/>
        </w:rPr>
        <w:t>orientadores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los</w:t>
      </w:r>
      <w:r>
        <w:rPr>
          <w:color w:val="221F1F"/>
          <w:spacing w:val="-61"/>
        </w:rPr>
        <w:t> </w:t>
      </w:r>
      <w:r>
        <w:rPr>
          <w:color w:val="221F1F"/>
        </w:rPr>
        <w:t>esfuerzos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2"/>
        </w:rPr>
        <w:t> </w:t>
      </w:r>
      <w:r>
        <w:rPr>
          <w:color w:val="221F1F"/>
        </w:rPr>
        <w:t>gestión</w:t>
      </w:r>
      <w:r>
        <w:rPr>
          <w:color w:val="221F1F"/>
          <w:spacing w:val="-2"/>
        </w:rPr>
        <w:t> </w:t>
      </w:r>
      <w:r>
        <w:rPr>
          <w:color w:val="221F1F"/>
        </w:rPr>
        <w:t>directiva</w:t>
      </w:r>
      <w:r>
        <w:rPr>
          <w:color w:val="221F1F"/>
          <w:spacing w:val="-2"/>
        </w:rPr>
        <w:t> </w:t>
      </w:r>
      <w:r>
        <w:rPr>
          <w:color w:val="221F1F"/>
        </w:rPr>
        <w:t>hacia</w:t>
      </w:r>
      <w:r>
        <w:rPr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color w:val="221F1F"/>
          <w:spacing w:val="-2"/>
        </w:rPr>
        <w:t> </w:t>
      </w:r>
      <w:r>
        <w:rPr>
          <w:color w:val="221F1F"/>
        </w:rPr>
        <w:t>mejora,</w:t>
      </w:r>
      <w:r>
        <w:rPr>
          <w:color w:val="221F1F"/>
          <w:spacing w:val="-2"/>
        </w:rPr>
        <w:t> </w:t>
      </w:r>
      <w:r>
        <w:rPr>
          <w:color w:val="221F1F"/>
        </w:rPr>
        <w:t>tanto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2"/>
        </w:rPr>
        <w:t> </w:t>
      </w:r>
      <w:r>
        <w:rPr>
          <w:color w:val="221F1F"/>
        </w:rPr>
        <w:t>los</w:t>
      </w:r>
      <w:r>
        <w:rPr>
          <w:color w:val="221F1F"/>
          <w:spacing w:val="-2"/>
        </w:rPr>
        <w:t> </w:t>
      </w:r>
      <w:r>
        <w:rPr>
          <w:color w:val="221F1F"/>
        </w:rPr>
        <w:t>resultados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2"/>
        </w:rPr>
        <w:t> </w:t>
      </w:r>
      <w:r>
        <w:rPr>
          <w:color w:val="221F1F"/>
        </w:rPr>
        <w:t>aprendizaje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2"/>
        </w:rPr>
        <w:t> </w:t>
      </w:r>
      <w:r>
        <w:rPr>
          <w:color w:val="221F1F"/>
        </w:rPr>
        <w:t>las</w:t>
      </w:r>
      <w:r>
        <w:rPr>
          <w:color w:val="221F1F"/>
          <w:spacing w:val="-2"/>
        </w:rPr>
        <w:t> </w:t>
      </w:r>
      <w:r>
        <w:rPr>
          <w:color w:val="221F1F"/>
        </w:rPr>
        <w:t>y</w:t>
      </w:r>
      <w:r>
        <w:rPr>
          <w:color w:val="221F1F"/>
          <w:spacing w:val="-2"/>
        </w:rPr>
        <w:t> </w:t>
      </w:r>
      <w:r>
        <w:rPr>
          <w:color w:val="221F1F"/>
        </w:rPr>
        <w:t>los</w:t>
      </w:r>
      <w:r>
        <w:rPr>
          <w:color w:val="221F1F"/>
          <w:spacing w:val="-2"/>
        </w:rPr>
        <w:t> </w:t>
      </w:r>
      <w:r>
        <w:rPr>
          <w:color w:val="221F1F"/>
        </w:rPr>
        <w:t>estu-</w:t>
      </w:r>
      <w:r>
        <w:rPr>
          <w:color w:val="221F1F"/>
          <w:spacing w:val="-61"/>
        </w:rPr>
        <w:t> </w:t>
      </w:r>
      <w:r>
        <w:rPr>
          <w:color w:val="221F1F"/>
        </w:rPr>
        <w:t>diantes</w:t>
      </w:r>
      <w:r>
        <w:rPr>
          <w:color w:val="221F1F"/>
          <w:spacing w:val="-11"/>
        </w:rPr>
        <w:t> </w:t>
      </w:r>
      <w:r>
        <w:rPr>
          <w:color w:val="221F1F"/>
        </w:rPr>
        <w:t>como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1"/>
        </w:rPr>
        <w:t> </w:t>
      </w:r>
      <w:r>
        <w:rPr>
          <w:color w:val="221F1F"/>
        </w:rPr>
        <w:t>condiciones</w:t>
      </w:r>
      <w:r>
        <w:rPr>
          <w:color w:val="221F1F"/>
          <w:spacing w:val="-10"/>
        </w:rPr>
        <w:t> </w:t>
      </w:r>
      <w:r>
        <w:rPr>
          <w:color w:val="221F1F"/>
        </w:rPr>
        <w:t>en</w:t>
      </w:r>
      <w:r>
        <w:rPr>
          <w:color w:val="221F1F"/>
          <w:spacing w:val="-10"/>
        </w:rPr>
        <w:t> </w:t>
      </w:r>
      <w:r>
        <w:rPr>
          <w:color w:val="221F1F"/>
        </w:rPr>
        <w:t>que</w:t>
      </w:r>
      <w:r>
        <w:rPr>
          <w:color w:val="221F1F"/>
          <w:spacing w:val="-10"/>
        </w:rPr>
        <w:t> </w:t>
      </w:r>
      <w:r>
        <w:rPr>
          <w:color w:val="221F1F"/>
        </w:rPr>
        <w:t>el</w:t>
      </w:r>
      <w:r>
        <w:rPr>
          <w:color w:val="221F1F"/>
          <w:spacing w:val="-11"/>
        </w:rPr>
        <w:t> </w:t>
      </w:r>
      <w:r>
        <w:rPr>
          <w:color w:val="221F1F"/>
        </w:rPr>
        <w:t>cuerpo</w:t>
      </w:r>
      <w:r>
        <w:rPr>
          <w:color w:val="221F1F"/>
          <w:spacing w:val="-10"/>
        </w:rPr>
        <w:t> </w:t>
      </w:r>
      <w:r>
        <w:rPr>
          <w:color w:val="221F1F"/>
        </w:rPr>
        <w:t>docente</w:t>
      </w:r>
      <w:r>
        <w:rPr>
          <w:color w:val="221F1F"/>
          <w:spacing w:val="-10"/>
        </w:rPr>
        <w:t> </w:t>
      </w:r>
      <w:r>
        <w:rPr>
          <w:color w:val="221F1F"/>
        </w:rPr>
        <w:t>del</w:t>
      </w:r>
      <w:r>
        <w:rPr>
          <w:color w:val="221F1F"/>
          <w:spacing w:val="-11"/>
        </w:rPr>
        <w:t> </w:t>
      </w:r>
      <w:r>
        <w:rPr>
          <w:color w:val="221F1F"/>
        </w:rPr>
        <w:t>plantel</w:t>
      </w:r>
      <w:r>
        <w:rPr>
          <w:color w:val="221F1F"/>
          <w:spacing w:val="-10"/>
        </w:rPr>
        <w:t> </w:t>
      </w:r>
      <w:r>
        <w:rPr>
          <w:color w:val="221F1F"/>
        </w:rPr>
        <w:t>desempeña</w:t>
      </w:r>
      <w:r>
        <w:rPr>
          <w:color w:val="221F1F"/>
          <w:spacing w:val="-10"/>
        </w:rPr>
        <w:t> </w:t>
      </w:r>
      <w:r>
        <w:rPr>
          <w:color w:val="221F1F"/>
        </w:rPr>
        <w:t>su</w:t>
      </w:r>
      <w:r>
        <w:rPr>
          <w:color w:val="221F1F"/>
          <w:spacing w:val="-10"/>
        </w:rPr>
        <w:t> </w:t>
      </w:r>
      <w:r>
        <w:rPr>
          <w:color w:val="221F1F"/>
        </w:rPr>
        <w:t>función.</w:t>
      </w:r>
    </w:p>
    <w:p>
      <w:pPr>
        <w:pStyle w:val="BodyText"/>
        <w:spacing w:line="285" w:lineRule="auto" w:before="158"/>
        <w:ind w:left="1417" w:right="1414"/>
        <w:jc w:val="both"/>
      </w:pPr>
      <w:r>
        <w:rPr/>
        <w:pict>
          <v:shape style="position:absolute;margin-left:28.4196pt;margin-top:13.470541pt;width:13pt;height:303.5pt;mso-position-horizontal-relative:page;mso-position-vertical-relative:paragraph;z-index:157926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21F1F"/>
        </w:rPr>
        <w:t>El</w:t>
      </w:r>
      <w:r>
        <w:rPr>
          <w:color w:val="221F1F"/>
          <w:spacing w:val="-11"/>
        </w:rPr>
        <w:t> </w:t>
      </w:r>
      <w:r>
        <w:rPr>
          <w:color w:val="221F1F"/>
        </w:rPr>
        <w:t>tercer</w:t>
      </w:r>
      <w:r>
        <w:rPr>
          <w:color w:val="221F1F"/>
          <w:spacing w:val="-10"/>
        </w:rPr>
        <w:t> </w:t>
      </w:r>
      <w:r>
        <w:rPr>
          <w:color w:val="221F1F"/>
        </w:rPr>
        <w:t>dominio,</w:t>
      </w:r>
      <w:r>
        <w:rPr>
          <w:color w:val="221F1F"/>
          <w:spacing w:val="-10"/>
        </w:rPr>
        <w:t> </w:t>
      </w:r>
      <w:r>
        <w:rPr>
          <w:color w:val="221F1F"/>
        </w:rPr>
        <w:t>se</w:t>
      </w:r>
      <w:r>
        <w:rPr>
          <w:color w:val="221F1F"/>
          <w:spacing w:val="-11"/>
        </w:rPr>
        <w:t> </w:t>
      </w:r>
      <w:r>
        <w:rPr>
          <w:color w:val="221F1F"/>
        </w:rPr>
        <w:t>refiere</w:t>
      </w:r>
      <w:r>
        <w:rPr>
          <w:color w:val="221F1F"/>
          <w:spacing w:val="-10"/>
        </w:rPr>
        <w:t> </w:t>
      </w:r>
      <w:r>
        <w:rPr>
          <w:color w:val="221F1F"/>
        </w:rPr>
        <w:t>a</w:t>
      </w:r>
      <w:r>
        <w:rPr>
          <w:color w:val="221F1F"/>
          <w:spacing w:val="-10"/>
        </w:rPr>
        <w:t> </w:t>
      </w:r>
      <w:r>
        <w:rPr>
          <w:color w:val="221F1F"/>
        </w:rPr>
        <w:t>que</w:t>
      </w:r>
      <w:r>
        <w:rPr>
          <w:color w:val="221F1F"/>
          <w:spacing w:val="-11"/>
        </w:rPr>
        <w:t> </w:t>
      </w:r>
      <w:r>
        <w:rPr>
          <w:color w:val="221F1F"/>
        </w:rPr>
        <w:t>identifica</w:t>
      </w:r>
      <w:r>
        <w:rPr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0"/>
        </w:rPr>
        <w:t> </w:t>
      </w:r>
      <w:r>
        <w:rPr>
          <w:color w:val="221F1F"/>
        </w:rPr>
        <w:t>características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la</w:t>
      </w:r>
      <w:r>
        <w:rPr>
          <w:color w:val="221F1F"/>
          <w:spacing w:val="-10"/>
        </w:rPr>
        <w:t> </w:t>
      </w:r>
      <w:r>
        <w:rPr>
          <w:color w:val="221F1F"/>
        </w:rPr>
        <w:t>comunidad</w:t>
      </w:r>
      <w:r>
        <w:rPr>
          <w:color w:val="221F1F"/>
          <w:spacing w:val="-10"/>
        </w:rPr>
        <w:t> </w:t>
      </w:r>
      <w:r>
        <w:rPr>
          <w:color w:val="221F1F"/>
        </w:rPr>
        <w:t>escolar</w:t>
      </w:r>
      <w:r>
        <w:rPr>
          <w:color w:val="221F1F"/>
          <w:spacing w:val="-11"/>
        </w:rPr>
        <w:t> </w:t>
      </w:r>
      <w:r>
        <w:rPr>
          <w:color w:val="221F1F"/>
        </w:rPr>
        <w:t>y</w:t>
      </w:r>
      <w:r>
        <w:rPr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0"/>
        </w:rPr>
        <w:t> </w:t>
      </w:r>
      <w:r>
        <w:rPr>
          <w:color w:val="221F1F"/>
        </w:rPr>
        <w:t>condiciones</w:t>
      </w:r>
      <w:r>
        <w:rPr>
          <w:color w:val="221F1F"/>
          <w:spacing w:val="-61"/>
        </w:rPr>
        <w:t> </w:t>
      </w:r>
      <w:r>
        <w:rPr>
          <w:color w:val="221F1F"/>
        </w:rPr>
        <w:t>bajo</w:t>
      </w:r>
      <w:r>
        <w:rPr>
          <w:color w:val="221F1F"/>
          <w:spacing w:val="-15"/>
        </w:rPr>
        <w:t> </w:t>
      </w:r>
      <w:r>
        <w:rPr>
          <w:color w:val="221F1F"/>
        </w:rPr>
        <w:t>las</w:t>
      </w:r>
      <w:r>
        <w:rPr>
          <w:color w:val="221F1F"/>
          <w:spacing w:val="-14"/>
        </w:rPr>
        <w:t> </w:t>
      </w:r>
      <w:r>
        <w:rPr>
          <w:color w:val="221F1F"/>
        </w:rPr>
        <w:t>cuales</w:t>
      </w:r>
      <w:r>
        <w:rPr>
          <w:color w:val="221F1F"/>
          <w:spacing w:val="-14"/>
        </w:rPr>
        <w:t> </w:t>
      </w:r>
      <w:r>
        <w:rPr>
          <w:color w:val="221F1F"/>
        </w:rPr>
        <w:t>ocurren</w:t>
      </w:r>
      <w:r>
        <w:rPr>
          <w:color w:val="221F1F"/>
          <w:spacing w:val="-15"/>
        </w:rPr>
        <w:t> </w:t>
      </w:r>
      <w:r>
        <w:rPr>
          <w:color w:val="221F1F"/>
        </w:rPr>
        <w:t>las</w:t>
      </w:r>
      <w:r>
        <w:rPr>
          <w:color w:val="221F1F"/>
          <w:spacing w:val="-14"/>
        </w:rPr>
        <w:t> </w:t>
      </w:r>
      <w:r>
        <w:rPr>
          <w:color w:val="221F1F"/>
        </w:rPr>
        <w:t>actividades</w:t>
      </w:r>
      <w:r>
        <w:rPr>
          <w:color w:val="221F1F"/>
          <w:spacing w:val="-14"/>
        </w:rPr>
        <w:t> </w:t>
      </w:r>
      <w:r>
        <w:rPr>
          <w:color w:val="221F1F"/>
        </w:rPr>
        <w:t>académicas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con</w:t>
      </w:r>
      <w:r>
        <w:rPr>
          <w:color w:val="221F1F"/>
          <w:spacing w:val="-14"/>
        </w:rPr>
        <w:t> </w:t>
      </w:r>
      <w:r>
        <w:rPr>
          <w:color w:val="221F1F"/>
        </w:rPr>
        <w:t>base</w:t>
      </w:r>
      <w:r>
        <w:rPr>
          <w:color w:val="221F1F"/>
          <w:spacing w:val="-14"/>
        </w:rPr>
        <w:t> </w:t>
      </w:r>
      <w:r>
        <w:rPr>
          <w:color w:val="221F1F"/>
        </w:rPr>
        <w:t>en</w:t>
      </w:r>
      <w:r>
        <w:rPr>
          <w:color w:val="221F1F"/>
          <w:spacing w:val="-15"/>
        </w:rPr>
        <w:t> </w:t>
      </w:r>
      <w:r>
        <w:rPr>
          <w:color w:val="221F1F"/>
        </w:rPr>
        <w:t>ello,</w:t>
      </w:r>
      <w:r>
        <w:rPr>
          <w:color w:val="221F1F"/>
          <w:spacing w:val="-14"/>
        </w:rPr>
        <w:t> </w:t>
      </w:r>
      <w:r>
        <w:rPr>
          <w:color w:val="221F1F"/>
        </w:rPr>
        <w:t>coordina</w:t>
      </w:r>
      <w:r>
        <w:rPr>
          <w:color w:val="221F1F"/>
          <w:spacing w:val="-14"/>
        </w:rPr>
        <w:t> </w:t>
      </w:r>
      <w:r>
        <w:rPr>
          <w:color w:val="221F1F"/>
        </w:rPr>
        <w:t>acciones</w:t>
      </w:r>
      <w:r>
        <w:rPr>
          <w:color w:val="221F1F"/>
          <w:spacing w:val="-15"/>
        </w:rPr>
        <w:t> </w:t>
      </w:r>
      <w:r>
        <w:rPr>
          <w:color w:val="221F1F"/>
        </w:rPr>
        <w:t>que</w:t>
      </w:r>
      <w:r>
        <w:rPr>
          <w:color w:val="221F1F"/>
          <w:spacing w:val="-14"/>
        </w:rPr>
        <w:t> </w:t>
      </w:r>
      <w:r>
        <w:rPr>
          <w:color w:val="221F1F"/>
        </w:rPr>
        <w:t>contribuyen</w:t>
      </w:r>
      <w:r>
        <w:rPr>
          <w:color w:val="221F1F"/>
          <w:spacing w:val="-61"/>
        </w:rPr>
        <w:t> </w:t>
      </w:r>
      <w:r>
        <w:rPr>
          <w:color w:val="221F1F"/>
        </w:rPr>
        <w:t>a</w:t>
      </w:r>
      <w:r>
        <w:rPr>
          <w:color w:val="221F1F"/>
          <w:spacing w:val="-15"/>
        </w:rPr>
        <w:t> </w:t>
      </w:r>
      <w:r>
        <w:rPr>
          <w:color w:val="221F1F"/>
        </w:rPr>
        <w:t>generar</w:t>
      </w:r>
      <w:r>
        <w:rPr>
          <w:color w:val="221F1F"/>
          <w:spacing w:val="-14"/>
        </w:rPr>
        <w:t> </w:t>
      </w:r>
      <w:r>
        <w:rPr>
          <w:color w:val="221F1F"/>
        </w:rPr>
        <w:t>ambientes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aprendizaje</w:t>
      </w:r>
      <w:r>
        <w:rPr>
          <w:color w:val="221F1F"/>
          <w:spacing w:val="-14"/>
        </w:rPr>
        <w:t> </w:t>
      </w:r>
      <w:r>
        <w:rPr>
          <w:color w:val="221F1F"/>
        </w:rPr>
        <w:t>óptimos</w:t>
      </w:r>
      <w:r>
        <w:rPr>
          <w:color w:val="221F1F"/>
          <w:spacing w:val="-15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que</w:t>
      </w:r>
      <w:r>
        <w:rPr>
          <w:color w:val="221F1F"/>
          <w:spacing w:val="-15"/>
        </w:rPr>
        <w:t> </w:t>
      </w:r>
      <w:r>
        <w:rPr>
          <w:color w:val="221F1F"/>
        </w:rPr>
        <w:t>se</w:t>
      </w:r>
      <w:r>
        <w:rPr>
          <w:color w:val="221F1F"/>
          <w:spacing w:val="-14"/>
        </w:rPr>
        <w:t> </w:t>
      </w:r>
      <w:r>
        <w:rPr>
          <w:color w:val="221F1F"/>
        </w:rPr>
        <w:t>privilegia</w:t>
      </w:r>
      <w:r>
        <w:rPr>
          <w:color w:val="221F1F"/>
          <w:spacing w:val="-14"/>
        </w:rPr>
        <w:t> </w:t>
      </w:r>
      <w:r>
        <w:rPr>
          <w:color w:val="221F1F"/>
        </w:rPr>
        <w:t>una</w:t>
      </w:r>
      <w:r>
        <w:rPr>
          <w:color w:val="221F1F"/>
          <w:spacing w:val="-15"/>
        </w:rPr>
        <w:t> </w:t>
      </w:r>
      <w:r>
        <w:rPr>
          <w:color w:val="221F1F"/>
        </w:rPr>
        <w:t>cultura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paz.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21F1F"/>
        </w:rPr>
        <w:t>Así</w:t>
      </w:r>
      <w:r>
        <w:rPr>
          <w:color w:val="221F1F"/>
          <w:spacing w:val="-19"/>
        </w:rPr>
        <w:t> </w:t>
      </w:r>
      <w:r>
        <w:rPr>
          <w:color w:val="221F1F"/>
        </w:rPr>
        <w:t>mismo,</w:t>
      </w:r>
      <w:r>
        <w:rPr>
          <w:color w:val="221F1F"/>
          <w:spacing w:val="-18"/>
        </w:rPr>
        <w:t> </w:t>
      </w:r>
      <w:r>
        <w:rPr>
          <w:color w:val="221F1F"/>
        </w:rPr>
        <w:t>coordina</w:t>
      </w:r>
      <w:r>
        <w:rPr>
          <w:color w:val="221F1F"/>
          <w:spacing w:val="-18"/>
        </w:rPr>
        <w:t> </w:t>
      </w:r>
      <w:r>
        <w:rPr>
          <w:color w:val="221F1F"/>
        </w:rPr>
        <w:t>estrategias</w:t>
      </w:r>
      <w:r>
        <w:rPr>
          <w:color w:val="221F1F"/>
          <w:spacing w:val="-19"/>
        </w:rPr>
        <w:t> </w:t>
      </w: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atención</w:t>
      </w:r>
      <w:r>
        <w:rPr>
          <w:color w:val="221F1F"/>
          <w:spacing w:val="-18"/>
        </w:rPr>
        <w:t> </w:t>
      </w:r>
      <w:r>
        <w:rPr>
          <w:color w:val="221F1F"/>
        </w:rPr>
        <w:t>a</w:t>
      </w:r>
      <w:r>
        <w:rPr>
          <w:color w:val="221F1F"/>
          <w:spacing w:val="-19"/>
        </w:rPr>
        <w:t> </w:t>
      </w:r>
      <w:r>
        <w:rPr>
          <w:color w:val="221F1F"/>
        </w:rPr>
        <w:t>las</w:t>
      </w:r>
      <w:r>
        <w:rPr>
          <w:color w:val="221F1F"/>
          <w:spacing w:val="-18"/>
        </w:rPr>
        <w:t> </w:t>
      </w:r>
      <w:r>
        <w:rPr>
          <w:color w:val="221F1F"/>
        </w:rPr>
        <w:t>y</w:t>
      </w:r>
      <w:r>
        <w:rPr>
          <w:color w:val="221F1F"/>
          <w:spacing w:val="-18"/>
        </w:rPr>
        <w:t> </w:t>
      </w:r>
      <w:r>
        <w:rPr>
          <w:color w:val="221F1F"/>
        </w:rPr>
        <w:t>los</w:t>
      </w:r>
      <w:r>
        <w:rPr>
          <w:color w:val="221F1F"/>
          <w:spacing w:val="-19"/>
        </w:rPr>
        <w:t> </w:t>
      </w:r>
      <w:r>
        <w:rPr>
          <w:color w:val="221F1F"/>
        </w:rPr>
        <w:t>estudiantes</w:t>
      </w:r>
      <w:r>
        <w:rPr>
          <w:color w:val="221F1F"/>
          <w:spacing w:val="-18"/>
        </w:rPr>
        <w:t> </w:t>
      </w:r>
      <w:r>
        <w:rPr>
          <w:color w:val="221F1F"/>
        </w:rPr>
        <w:t>para</w:t>
      </w:r>
      <w:r>
        <w:rPr>
          <w:color w:val="221F1F"/>
          <w:spacing w:val="-18"/>
        </w:rPr>
        <w:t> </w:t>
      </w:r>
      <w:r>
        <w:rPr>
          <w:color w:val="221F1F"/>
        </w:rPr>
        <w:t>asegurar</w:t>
      </w:r>
      <w:r>
        <w:rPr>
          <w:color w:val="221F1F"/>
          <w:spacing w:val="-19"/>
        </w:rPr>
        <w:t> </w:t>
      </w:r>
      <w:r>
        <w:rPr>
          <w:color w:val="221F1F"/>
        </w:rPr>
        <w:t>su</w:t>
      </w:r>
      <w:r>
        <w:rPr>
          <w:color w:val="221F1F"/>
          <w:spacing w:val="-18"/>
        </w:rPr>
        <w:t> </w:t>
      </w:r>
      <w:r>
        <w:rPr>
          <w:color w:val="221F1F"/>
        </w:rPr>
        <w:t>permanencia</w:t>
      </w:r>
      <w:r>
        <w:rPr>
          <w:color w:val="221F1F"/>
          <w:spacing w:val="-18"/>
        </w:rPr>
        <w:t> </w:t>
      </w:r>
      <w:r>
        <w:rPr>
          <w:color w:val="221F1F"/>
        </w:rPr>
        <w:t>y</w:t>
      </w:r>
      <w:r>
        <w:rPr>
          <w:color w:val="221F1F"/>
          <w:spacing w:val="-18"/>
        </w:rPr>
        <w:t> </w:t>
      </w:r>
      <w:r>
        <w:rPr>
          <w:color w:val="221F1F"/>
        </w:rPr>
        <w:t>egre-</w:t>
      </w:r>
      <w:r>
        <w:rPr>
          <w:color w:val="221F1F"/>
          <w:spacing w:val="-61"/>
        </w:rPr>
        <w:t> </w:t>
      </w:r>
      <w:r>
        <w:rPr>
          <w:color w:val="221F1F"/>
        </w:rPr>
        <w:t>so</w:t>
      </w:r>
      <w:r>
        <w:rPr>
          <w:color w:val="221F1F"/>
          <w:spacing w:val="-17"/>
        </w:rPr>
        <w:t> </w:t>
      </w:r>
      <w:r>
        <w:rPr>
          <w:color w:val="221F1F"/>
        </w:rPr>
        <w:t>exitoso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la</w:t>
      </w:r>
      <w:r>
        <w:rPr>
          <w:color w:val="221F1F"/>
          <w:spacing w:val="-16"/>
        </w:rPr>
        <w:t> </w:t>
      </w:r>
      <w:r>
        <w:rPr>
          <w:color w:val="221F1F"/>
        </w:rPr>
        <w:t>Educación</w:t>
      </w:r>
      <w:r>
        <w:rPr>
          <w:color w:val="221F1F"/>
          <w:spacing w:val="-17"/>
        </w:rPr>
        <w:t> </w:t>
      </w:r>
      <w:r>
        <w:rPr>
          <w:color w:val="221F1F"/>
        </w:rPr>
        <w:t>Media</w:t>
      </w:r>
      <w:r>
        <w:rPr>
          <w:color w:val="221F1F"/>
          <w:spacing w:val="-17"/>
        </w:rPr>
        <w:t> </w:t>
      </w:r>
      <w:r>
        <w:rPr>
          <w:color w:val="221F1F"/>
        </w:rPr>
        <w:t>Superior.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21F1F"/>
          <w:w w:val="105"/>
        </w:rPr>
        <w:t>El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cuarto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dominio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comprende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su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papel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como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promotora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o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promotor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del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trabajo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colegiado,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el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cual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es</w:t>
      </w:r>
      <w:r>
        <w:rPr>
          <w:color w:val="221F1F"/>
          <w:spacing w:val="-64"/>
          <w:w w:val="105"/>
        </w:rPr>
        <w:t> </w:t>
      </w:r>
      <w:r>
        <w:rPr>
          <w:color w:val="221F1F"/>
        </w:rPr>
        <w:t>esencial</w:t>
      </w:r>
      <w:r>
        <w:rPr>
          <w:color w:val="221F1F"/>
          <w:spacing w:val="-6"/>
        </w:rPr>
        <w:t> </w:t>
      </w:r>
      <w:r>
        <w:rPr>
          <w:color w:val="221F1F"/>
        </w:rPr>
        <w:t>para</w:t>
      </w:r>
      <w:r>
        <w:rPr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color w:val="221F1F"/>
          <w:spacing w:val="-6"/>
        </w:rPr>
        <w:t> </w:t>
      </w:r>
      <w:r>
        <w:rPr>
          <w:color w:val="221F1F"/>
        </w:rPr>
        <w:t>mejora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6"/>
        </w:rPr>
        <w:t> </w:t>
      </w:r>
      <w:r>
        <w:rPr>
          <w:color w:val="221F1F"/>
        </w:rPr>
        <w:t>los</w:t>
      </w:r>
      <w:r>
        <w:rPr>
          <w:color w:val="221F1F"/>
          <w:spacing w:val="-5"/>
        </w:rPr>
        <w:t> </w:t>
      </w:r>
      <w:r>
        <w:rPr>
          <w:color w:val="221F1F"/>
        </w:rPr>
        <w:t>procesos</w:t>
      </w:r>
      <w:r>
        <w:rPr>
          <w:color w:val="221F1F"/>
          <w:spacing w:val="-6"/>
        </w:rPr>
        <w:t> </w:t>
      </w:r>
      <w:r>
        <w:rPr>
          <w:color w:val="221F1F"/>
        </w:rPr>
        <w:t>académicos</w:t>
      </w:r>
      <w:r>
        <w:rPr>
          <w:color w:val="221F1F"/>
          <w:spacing w:val="-5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para</w:t>
      </w:r>
      <w:r>
        <w:rPr>
          <w:color w:val="221F1F"/>
          <w:spacing w:val="-6"/>
        </w:rPr>
        <w:t> </w:t>
      </w:r>
      <w:r>
        <w:rPr>
          <w:color w:val="221F1F"/>
        </w:rPr>
        <w:t>el</w:t>
      </w:r>
      <w:r>
        <w:rPr>
          <w:color w:val="221F1F"/>
          <w:spacing w:val="-5"/>
        </w:rPr>
        <w:t> </w:t>
      </w:r>
      <w:r>
        <w:rPr>
          <w:color w:val="221F1F"/>
        </w:rPr>
        <w:t>logro</w:t>
      </w:r>
      <w:r>
        <w:rPr>
          <w:color w:val="221F1F"/>
          <w:spacing w:val="-6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una</w:t>
      </w:r>
      <w:r>
        <w:rPr>
          <w:color w:val="221F1F"/>
          <w:spacing w:val="-6"/>
        </w:rPr>
        <w:t> </w:t>
      </w:r>
      <w:r>
        <w:rPr>
          <w:color w:val="221F1F"/>
        </w:rPr>
        <w:t>educación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excelencia,</w:t>
      </w:r>
      <w:r>
        <w:rPr>
          <w:color w:val="221F1F"/>
          <w:spacing w:val="-6"/>
        </w:rPr>
        <w:t> </w:t>
      </w:r>
      <w:r>
        <w:rPr>
          <w:color w:val="221F1F"/>
        </w:rPr>
        <w:t>por</w:t>
      </w:r>
      <w:r>
        <w:rPr>
          <w:color w:val="221F1F"/>
          <w:spacing w:val="-61"/>
        </w:rPr>
        <w:t> </w:t>
      </w:r>
      <w:r>
        <w:rPr>
          <w:color w:val="221F1F"/>
        </w:rPr>
        <w:t>ello</w:t>
      </w:r>
      <w:r>
        <w:rPr>
          <w:color w:val="221F1F"/>
          <w:spacing w:val="-14"/>
        </w:rPr>
        <w:t> </w:t>
      </w:r>
      <w:r>
        <w:rPr>
          <w:color w:val="221F1F"/>
        </w:rPr>
        <w:t>en</w:t>
      </w:r>
      <w:r>
        <w:rPr>
          <w:color w:val="221F1F"/>
          <w:spacing w:val="-13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siguiente</w:t>
      </w:r>
      <w:r>
        <w:rPr>
          <w:color w:val="221F1F"/>
          <w:spacing w:val="-13"/>
        </w:rPr>
        <w:t> </w:t>
      </w:r>
      <w:r>
        <w:rPr>
          <w:color w:val="221F1F"/>
        </w:rPr>
        <w:t>dominio</w:t>
      </w:r>
      <w:r>
        <w:rPr>
          <w:color w:val="221F1F"/>
          <w:spacing w:val="-14"/>
        </w:rPr>
        <w:t> </w:t>
      </w:r>
      <w:r>
        <w:rPr>
          <w:color w:val="221F1F"/>
        </w:rPr>
        <w:t>se</w:t>
      </w:r>
      <w:r>
        <w:rPr>
          <w:color w:val="221F1F"/>
          <w:spacing w:val="-13"/>
        </w:rPr>
        <w:t> </w:t>
      </w:r>
      <w:r>
        <w:rPr>
          <w:color w:val="221F1F"/>
        </w:rPr>
        <w:t>plantea</w:t>
      </w:r>
      <w:r>
        <w:rPr>
          <w:color w:val="221F1F"/>
          <w:spacing w:val="-14"/>
        </w:rPr>
        <w:t> </w:t>
      </w:r>
      <w:r>
        <w:rPr>
          <w:color w:val="221F1F"/>
        </w:rPr>
        <w:t>como</w:t>
      </w:r>
      <w:r>
        <w:rPr>
          <w:color w:val="221F1F"/>
          <w:spacing w:val="-13"/>
        </w:rPr>
        <w:t> </w:t>
      </w:r>
      <w:r>
        <w:rPr>
          <w:color w:val="221F1F"/>
        </w:rPr>
        <w:t>reconoce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importancia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esta</w:t>
      </w:r>
      <w:r>
        <w:rPr>
          <w:color w:val="221F1F"/>
          <w:spacing w:val="-14"/>
        </w:rPr>
        <w:t> </w:t>
      </w:r>
      <w:r>
        <w:rPr>
          <w:color w:val="221F1F"/>
        </w:rPr>
        <w:t>actividad.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21F1F"/>
        </w:rPr>
        <w:t>En consecuencia, promueve espacios de reflexión, análisis, concertación y vinculación entre la comuni-</w:t>
      </w:r>
      <w:r>
        <w:rPr>
          <w:color w:val="221F1F"/>
          <w:spacing w:val="-61"/>
        </w:rPr>
        <w:t> </w:t>
      </w:r>
      <w:r>
        <w:rPr>
          <w:color w:val="221F1F"/>
        </w:rPr>
        <w:t>dad</w:t>
      </w:r>
      <w:r>
        <w:rPr>
          <w:color w:val="221F1F"/>
          <w:spacing w:val="-7"/>
        </w:rPr>
        <w:t> </w:t>
      </w:r>
      <w:r>
        <w:rPr>
          <w:color w:val="221F1F"/>
        </w:rPr>
        <w:t>académica</w:t>
      </w:r>
      <w:r>
        <w:rPr>
          <w:color w:val="221F1F"/>
          <w:spacing w:val="-7"/>
        </w:rPr>
        <w:t> </w:t>
      </w:r>
      <w:r>
        <w:rPr>
          <w:color w:val="221F1F"/>
        </w:rPr>
        <w:t>para</w:t>
      </w:r>
      <w:r>
        <w:rPr>
          <w:color w:val="221F1F"/>
          <w:spacing w:val="-6"/>
        </w:rPr>
        <w:t> </w:t>
      </w:r>
      <w:r>
        <w:rPr>
          <w:color w:val="221F1F"/>
        </w:rPr>
        <w:t>que</w:t>
      </w:r>
      <w:r>
        <w:rPr>
          <w:color w:val="221F1F"/>
          <w:spacing w:val="-7"/>
        </w:rPr>
        <w:t> </w:t>
      </w:r>
      <w:r>
        <w:rPr>
          <w:color w:val="221F1F"/>
        </w:rPr>
        <w:t>a</w:t>
      </w:r>
      <w:r>
        <w:rPr>
          <w:color w:val="221F1F"/>
          <w:spacing w:val="-7"/>
        </w:rPr>
        <w:t> </w:t>
      </w:r>
      <w:r>
        <w:rPr>
          <w:color w:val="221F1F"/>
        </w:rPr>
        <w:t>través</w:t>
      </w:r>
      <w:r>
        <w:rPr>
          <w:color w:val="221F1F"/>
          <w:spacing w:val="-6"/>
        </w:rPr>
        <w:t> </w:t>
      </w:r>
      <w:r>
        <w:rPr>
          <w:color w:val="221F1F"/>
        </w:rPr>
        <w:t>del</w:t>
      </w:r>
      <w:r>
        <w:rPr>
          <w:color w:val="221F1F"/>
          <w:spacing w:val="-7"/>
        </w:rPr>
        <w:t> </w:t>
      </w:r>
      <w:r>
        <w:rPr>
          <w:color w:val="221F1F"/>
        </w:rPr>
        <w:t>diálogo</w:t>
      </w:r>
      <w:r>
        <w:rPr>
          <w:color w:val="221F1F"/>
          <w:spacing w:val="-6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el</w:t>
      </w:r>
      <w:r>
        <w:rPr>
          <w:color w:val="221F1F"/>
          <w:spacing w:val="-7"/>
        </w:rPr>
        <w:t> </w:t>
      </w:r>
      <w:r>
        <w:rPr>
          <w:color w:val="221F1F"/>
        </w:rPr>
        <w:t>intercambio</w:t>
      </w:r>
      <w:r>
        <w:rPr>
          <w:color w:val="221F1F"/>
          <w:spacing w:val="-6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experiencias</w:t>
      </w:r>
      <w:r>
        <w:rPr>
          <w:color w:val="221F1F"/>
          <w:spacing w:val="-7"/>
        </w:rPr>
        <w:t> </w:t>
      </w:r>
      <w:r>
        <w:rPr>
          <w:color w:val="221F1F"/>
        </w:rPr>
        <w:t>se</w:t>
      </w:r>
      <w:r>
        <w:rPr>
          <w:color w:val="221F1F"/>
          <w:spacing w:val="-6"/>
        </w:rPr>
        <w:t> </w:t>
      </w:r>
      <w:r>
        <w:rPr>
          <w:color w:val="221F1F"/>
        </w:rPr>
        <w:t>construyan</w:t>
      </w:r>
      <w:r>
        <w:rPr>
          <w:color w:val="221F1F"/>
          <w:spacing w:val="-7"/>
        </w:rPr>
        <w:t> </w:t>
      </w:r>
      <w:r>
        <w:rPr>
          <w:color w:val="221F1F"/>
        </w:rPr>
        <w:t>estrategias</w:t>
      </w:r>
      <w:r>
        <w:rPr>
          <w:color w:val="221F1F"/>
          <w:spacing w:val="-61"/>
        </w:rPr>
        <w:t> </w:t>
      </w:r>
      <w:r>
        <w:rPr>
          <w:color w:val="221F1F"/>
        </w:rPr>
        <w:t>que</w:t>
      </w:r>
      <w:r>
        <w:rPr>
          <w:color w:val="221F1F"/>
          <w:spacing w:val="-9"/>
        </w:rPr>
        <w:t> </w:t>
      </w:r>
      <w:r>
        <w:rPr>
          <w:color w:val="221F1F"/>
        </w:rPr>
        <w:t>abonan</w:t>
      </w:r>
      <w:r>
        <w:rPr>
          <w:color w:val="221F1F"/>
          <w:spacing w:val="-9"/>
        </w:rPr>
        <w:t> </w:t>
      </w:r>
      <w:r>
        <w:rPr>
          <w:color w:val="221F1F"/>
        </w:rPr>
        <w:t>a</w:t>
      </w:r>
      <w:r>
        <w:rPr>
          <w:color w:val="221F1F"/>
          <w:spacing w:val="-9"/>
        </w:rPr>
        <w:t> </w:t>
      </w:r>
      <w:r>
        <w:rPr>
          <w:color w:val="221F1F"/>
        </w:rPr>
        <w:t>la</w:t>
      </w:r>
      <w:r>
        <w:rPr>
          <w:color w:val="221F1F"/>
          <w:spacing w:val="-9"/>
        </w:rPr>
        <w:t> </w:t>
      </w:r>
      <w:r>
        <w:rPr>
          <w:color w:val="221F1F"/>
        </w:rPr>
        <w:t>solución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las</w:t>
      </w:r>
      <w:r>
        <w:rPr>
          <w:color w:val="221F1F"/>
          <w:spacing w:val="-9"/>
        </w:rPr>
        <w:t> </w:t>
      </w:r>
      <w:r>
        <w:rPr>
          <w:color w:val="221F1F"/>
        </w:rPr>
        <w:t>problemáticas</w:t>
      </w:r>
      <w:r>
        <w:rPr>
          <w:color w:val="221F1F"/>
          <w:spacing w:val="-9"/>
        </w:rPr>
        <w:t> </w:t>
      </w:r>
      <w:r>
        <w:rPr>
          <w:color w:val="221F1F"/>
        </w:rPr>
        <w:t>detectadas</w:t>
      </w:r>
      <w:r>
        <w:rPr>
          <w:color w:val="221F1F"/>
          <w:spacing w:val="-9"/>
        </w:rPr>
        <w:t> </w:t>
      </w:r>
      <w:r>
        <w:rPr>
          <w:color w:val="221F1F"/>
        </w:rPr>
        <w:t>en</w:t>
      </w:r>
      <w:r>
        <w:rPr>
          <w:color w:val="221F1F"/>
          <w:spacing w:val="-9"/>
        </w:rPr>
        <w:t> </w:t>
      </w:r>
      <w:r>
        <w:rPr>
          <w:color w:val="221F1F"/>
        </w:rPr>
        <w:t>el</w:t>
      </w:r>
      <w:r>
        <w:rPr>
          <w:color w:val="221F1F"/>
          <w:spacing w:val="-9"/>
        </w:rPr>
        <w:t> </w:t>
      </w:r>
      <w:r>
        <w:rPr>
          <w:color w:val="221F1F"/>
        </w:rPr>
        <w:t>centro</w:t>
      </w:r>
      <w:r>
        <w:rPr>
          <w:color w:val="221F1F"/>
          <w:spacing w:val="-9"/>
        </w:rPr>
        <w:t> </w:t>
      </w:r>
      <w:r>
        <w:rPr>
          <w:color w:val="221F1F"/>
        </w:rPr>
        <w:t>escolar,</w:t>
      </w:r>
      <w:r>
        <w:rPr>
          <w:color w:val="221F1F"/>
          <w:spacing w:val="-8"/>
        </w:rPr>
        <w:t> </w:t>
      </w:r>
      <w:r>
        <w:rPr>
          <w:color w:val="221F1F"/>
        </w:rPr>
        <w:t>a</w:t>
      </w:r>
      <w:r>
        <w:rPr>
          <w:color w:val="221F1F"/>
          <w:spacing w:val="-9"/>
        </w:rPr>
        <w:t> </w:t>
      </w:r>
      <w:r>
        <w:rPr>
          <w:color w:val="221F1F"/>
        </w:rPr>
        <w:t>la</w:t>
      </w:r>
      <w:r>
        <w:rPr>
          <w:color w:val="221F1F"/>
          <w:spacing w:val="-9"/>
        </w:rPr>
        <w:t> </w:t>
      </w:r>
      <w:r>
        <w:rPr>
          <w:color w:val="221F1F"/>
        </w:rPr>
        <w:t>mejora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la</w:t>
      </w:r>
      <w:r>
        <w:rPr>
          <w:color w:val="221F1F"/>
          <w:spacing w:val="-9"/>
        </w:rPr>
        <w:t> </w:t>
      </w:r>
      <w:r>
        <w:rPr>
          <w:color w:val="221F1F"/>
        </w:rPr>
        <w:t>práctica</w:t>
      </w:r>
      <w:r>
        <w:rPr>
          <w:color w:val="221F1F"/>
          <w:spacing w:val="-61"/>
        </w:rPr>
        <w:t> </w:t>
      </w:r>
      <w:r>
        <w:rPr>
          <w:color w:val="221F1F"/>
        </w:rPr>
        <w:t>docente,</w:t>
      </w:r>
      <w:r>
        <w:rPr>
          <w:color w:val="221F1F"/>
          <w:spacing w:val="-12"/>
        </w:rPr>
        <w:t> </w:t>
      </w:r>
      <w:r>
        <w:rPr>
          <w:color w:val="221F1F"/>
        </w:rPr>
        <w:t>a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2"/>
        </w:rPr>
        <w:t> </w:t>
      </w:r>
      <w:r>
        <w:rPr>
          <w:color w:val="221F1F"/>
        </w:rPr>
        <w:t>mejora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2"/>
        </w:rPr>
        <w:t> </w:t>
      </w:r>
      <w:r>
        <w:rPr>
          <w:color w:val="221F1F"/>
        </w:rPr>
        <w:t>los</w:t>
      </w:r>
      <w:r>
        <w:rPr>
          <w:color w:val="221F1F"/>
          <w:spacing w:val="-12"/>
        </w:rPr>
        <w:t> </w:t>
      </w:r>
      <w:r>
        <w:rPr>
          <w:color w:val="221F1F"/>
        </w:rPr>
        <w:t>resultados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2"/>
        </w:rPr>
        <w:t> </w:t>
      </w:r>
      <w:r>
        <w:rPr>
          <w:color w:val="221F1F"/>
        </w:rPr>
        <w:t>los</w:t>
      </w:r>
      <w:r>
        <w:rPr>
          <w:color w:val="221F1F"/>
          <w:spacing w:val="-12"/>
        </w:rPr>
        <w:t> </w:t>
      </w:r>
      <w:r>
        <w:rPr>
          <w:color w:val="221F1F"/>
        </w:rPr>
        <w:t>indicadores</w:t>
      </w:r>
      <w:r>
        <w:rPr>
          <w:color w:val="221F1F"/>
          <w:spacing w:val="-11"/>
        </w:rPr>
        <w:t> </w:t>
      </w:r>
      <w:r>
        <w:rPr>
          <w:color w:val="221F1F"/>
        </w:rPr>
        <w:t>como</w:t>
      </w:r>
      <w:r>
        <w:rPr>
          <w:color w:val="221F1F"/>
          <w:spacing w:val="-12"/>
        </w:rPr>
        <w:t> </w:t>
      </w:r>
      <w:r>
        <w:rPr>
          <w:color w:val="221F1F"/>
        </w:rPr>
        <w:t>el</w:t>
      </w:r>
      <w:r>
        <w:rPr>
          <w:color w:val="221F1F"/>
          <w:spacing w:val="-12"/>
        </w:rPr>
        <w:t> </w:t>
      </w:r>
      <w:r>
        <w:rPr>
          <w:color w:val="221F1F"/>
        </w:rPr>
        <w:t>aprovechamiento</w:t>
      </w:r>
      <w:r>
        <w:rPr>
          <w:color w:val="221F1F"/>
          <w:spacing w:val="-11"/>
        </w:rPr>
        <w:t> </w:t>
      </w:r>
      <w:r>
        <w:rPr>
          <w:color w:val="221F1F"/>
        </w:rPr>
        <w:t>académico</w:t>
      </w:r>
      <w:r>
        <w:rPr>
          <w:color w:val="221F1F"/>
          <w:spacing w:val="-12"/>
        </w:rPr>
        <w:t> </w:t>
      </w:r>
      <w:r>
        <w:rPr>
          <w:color w:val="221F1F"/>
        </w:rPr>
        <w:t>y</w:t>
      </w:r>
      <w:r>
        <w:rPr>
          <w:color w:val="221F1F"/>
          <w:spacing w:val="-12"/>
        </w:rPr>
        <w:t> </w:t>
      </w:r>
      <w:r>
        <w:rPr>
          <w:color w:val="221F1F"/>
        </w:rPr>
        <w:t>a</w:t>
      </w:r>
      <w:r>
        <w:rPr>
          <w:color w:val="221F1F"/>
          <w:spacing w:val="-11"/>
        </w:rPr>
        <w:t> </w:t>
      </w:r>
      <w:r>
        <w:rPr>
          <w:color w:val="221F1F"/>
        </w:rPr>
        <w:t>la</w:t>
      </w:r>
      <w:r>
        <w:rPr>
          <w:color w:val="221F1F"/>
          <w:spacing w:val="-12"/>
        </w:rPr>
        <w:t> </w:t>
      </w:r>
      <w:r>
        <w:rPr>
          <w:color w:val="221F1F"/>
        </w:rPr>
        <w:t>dis-</w:t>
      </w:r>
      <w:r>
        <w:rPr>
          <w:color w:val="221F1F"/>
          <w:spacing w:val="-61"/>
        </w:rPr>
        <w:t> </w:t>
      </w:r>
      <w:r>
        <w:rPr>
          <w:color w:val="221F1F"/>
        </w:rPr>
        <w:t>minución</w:t>
      </w:r>
      <w:r>
        <w:rPr>
          <w:color w:val="221F1F"/>
          <w:spacing w:val="-16"/>
        </w:rPr>
        <w:t> </w:t>
      </w:r>
      <w:r>
        <w:rPr>
          <w:color w:val="221F1F"/>
        </w:rPr>
        <w:t>en</w:t>
      </w:r>
      <w:r>
        <w:rPr>
          <w:color w:val="221F1F"/>
          <w:spacing w:val="-16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índices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reprobación,</w:t>
      </w:r>
      <w:r>
        <w:rPr>
          <w:color w:val="221F1F"/>
          <w:spacing w:val="-16"/>
        </w:rPr>
        <w:t> </w:t>
      </w:r>
      <w:r>
        <w:rPr>
          <w:color w:val="221F1F"/>
        </w:rPr>
        <w:t>inasistencias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16"/>
        </w:rPr>
        <w:t> </w:t>
      </w:r>
      <w:r>
        <w:rPr>
          <w:color w:val="221F1F"/>
        </w:rPr>
        <w:t>abandono</w:t>
      </w:r>
      <w:r>
        <w:rPr>
          <w:color w:val="221F1F"/>
          <w:spacing w:val="-15"/>
        </w:rPr>
        <w:t> </w:t>
      </w:r>
      <w:r>
        <w:rPr>
          <w:color w:val="221F1F"/>
        </w:rPr>
        <w:t>escolar.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21F1F"/>
        </w:rPr>
        <w:t>En el quinto dominio se aborda la valoración que realiza sobre su práctica, la cual contribuye como un</w:t>
      </w:r>
      <w:r>
        <w:rPr>
          <w:color w:val="221F1F"/>
          <w:spacing w:val="1"/>
        </w:rPr>
        <w:t> </w:t>
      </w:r>
      <w:r>
        <w:rPr>
          <w:color w:val="221F1F"/>
        </w:rPr>
        <w:t>diagnóstico útil para identificar las áreas de oportunidad o necesidades de formación o actualización</w:t>
      </w:r>
      <w:r>
        <w:rPr>
          <w:color w:val="221F1F"/>
          <w:spacing w:val="1"/>
        </w:rPr>
        <w:t> </w:t>
      </w:r>
      <w:r>
        <w:rPr>
          <w:color w:val="221F1F"/>
        </w:rPr>
        <w:t>que requiere y determinar las acciones académicas o de gestión que debe llevar a cabo para fortalecer</w:t>
      </w:r>
      <w:r>
        <w:rPr>
          <w:color w:val="221F1F"/>
          <w:spacing w:val="-61"/>
        </w:rPr>
        <w:t> </w:t>
      </w:r>
      <w:r>
        <w:rPr>
          <w:color w:val="221F1F"/>
        </w:rPr>
        <w:t>su</w:t>
      </w:r>
      <w:r>
        <w:rPr>
          <w:color w:val="221F1F"/>
          <w:spacing w:val="-17"/>
        </w:rPr>
        <w:t> </w:t>
      </w:r>
      <w:r>
        <w:rPr>
          <w:color w:val="221F1F"/>
        </w:rPr>
        <w:t>práctica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atender</w:t>
      </w:r>
      <w:r>
        <w:rPr>
          <w:color w:val="221F1F"/>
          <w:spacing w:val="-16"/>
        </w:rPr>
        <w:t> </w:t>
      </w:r>
      <w:r>
        <w:rPr>
          <w:color w:val="221F1F"/>
        </w:rPr>
        <w:t>sus</w:t>
      </w:r>
      <w:r>
        <w:rPr>
          <w:color w:val="221F1F"/>
          <w:spacing w:val="-17"/>
        </w:rPr>
        <w:t> </w:t>
      </w:r>
      <w:r>
        <w:rPr>
          <w:color w:val="221F1F"/>
        </w:rPr>
        <w:t>áreas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oportunidad.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group style="position:absolute;margin-left:27.4156pt;margin-top:60.716949pt;width:15.25pt;height:181.45pt;mso-position-horizontal-relative:page;mso-position-vertical-relative:paragraph;z-index:15791616" coordorigin="548,1214" coordsize="305,3629">
            <v:shape style="position:absolute;left:550;top:1214;width:303;height:2956" coordorigin="551,1214" coordsize="303,2956" path="m853,1214l551,1507,551,4050,560,4096,586,4134,624,4160,671,4170,733,4170,780,4160,818,4134,844,4096,853,4050,853,1214xe" filled="true" fillcolor="#e6e7e8" stroked="false">
              <v:path arrowok="t"/>
              <v:fill type="solid"/>
            </v:shape>
            <v:shape style="position:absolute;left:550;top:1387;width:303;height:2925" coordorigin="551,1387" coordsize="303,2925" path="m853,1387l551,1697,551,4191,560,4238,586,4276,624,4302,671,4311,733,4311,780,4302,818,4276,844,4238,853,4191,853,1387xe" filled="true" fillcolor="#bcbec0" stroked="false">
              <v:path arrowok="t"/>
              <v:fill type="solid"/>
            </v:shape>
            <v:shape style="position:absolute;left:548;top:1575;width:305;height:3268" coordorigin="548,1576" coordsize="305,3268" path="m853,1576l548,1882,548,4843,853,4843,853,157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21F1F"/>
        </w:rPr>
        <w:t>La subdirectora o subdirector académico tiene orden en el desarrollo de sus actividades, comparte con</w:t>
      </w:r>
      <w:r>
        <w:rPr>
          <w:color w:val="221F1F"/>
          <w:spacing w:val="-61"/>
        </w:rPr>
        <w:t> </w:t>
      </w:r>
      <w:r>
        <w:rPr>
          <w:color w:val="221F1F"/>
          <w:spacing w:val="-1"/>
        </w:rPr>
        <w:t>sus</w:t>
      </w:r>
      <w:r>
        <w:rPr>
          <w:color w:val="221F1F"/>
          <w:spacing w:val="-24"/>
        </w:rPr>
        <w:t> </w:t>
      </w:r>
      <w:r>
        <w:rPr>
          <w:color w:val="221F1F"/>
          <w:spacing w:val="-1"/>
        </w:rPr>
        <w:t>pares</w:t>
      </w:r>
      <w:r>
        <w:rPr>
          <w:color w:val="221F1F"/>
          <w:spacing w:val="-24"/>
        </w:rPr>
        <w:t> </w:t>
      </w:r>
      <w:r>
        <w:rPr>
          <w:color w:val="221F1F"/>
          <w:spacing w:val="-1"/>
        </w:rPr>
        <w:t>y</w:t>
      </w:r>
      <w:r>
        <w:rPr>
          <w:color w:val="221F1F"/>
          <w:spacing w:val="-23"/>
        </w:rPr>
        <w:t> </w:t>
      </w:r>
      <w:r>
        <w:rPr>
          <w:color w:val="221F1F"/>
          <w:spacing w:val="-1"/>
        </w:rPr>
        <w:t>equipo</w:t>
      </w:r>
      <w:r>
        <w:rPr>
          <w:color w:val="221F1F"/>
          <w:spacing w:val="-24"/>
        </w:rPr>
        <w:t> </w:t>
      </w:r>
      <w:r>
        <w:rPr>
          <w:color w:val="221F1F"/>
          <w:spacing w:val="-1"/>
        </w:rPr>
        <w:t>directivo</w:t>
      </w:r>
      <w:r>
        <w:rPr>
          <w:color w:val="221F1F"/>
          <w:spacing w:val="-23"/>
        </w:rPr>
        <w:t> </w:t>
      </w:r>
      <w:r>
        <w:rPr>
          <w:color w:val="221F1F"/>
        </w:rPr>
        <w:t>sus</w:t>
      </w:r>
      <w:r>
        <w:rPr>
          <w:color w:val="221F1F"/>
          <w:spacing w:val="-24"/>
        </w:rPr>
        <w:t> </w:t>
      </w:r>
      <w:r>
        <w:rPr>
          <w:color w:val="221F1F"/>
        </w:rPr>
        <w:t>ideas,</w:t>
      </w:r>
      <w:r>
        <w:rPr>
          <w:color w:val="221F1F"/>
          <w:spacing w:val="-24"/>
        </w:rPr>
        <w:t> </w:t>
      </w:r>
      <w:r>
        <w:rPr>
          <w:color w:val="221F1F"/>
        </w:rPr>
        <w:t>estrategias</w:t>
      </w:r>
      <w:r>
        <w:rPr>
          <w:color w:val="221F1F"/>
          <w:spacing w:val="-23"/>
        </w:rPr>
        <w:t> </w:t>
      </w:r>
      <w:r>
        <w:rPr>
          <w:color w:val="221F1F"/>
        </w:rPr>
        <w:t>y</w:t>
      </w:r>
      <w:r>
        <w:rPr>
          <w:color w:val="221F1F"/>
          <w:spacing w:val="-24"/>
        </w:rPr>
        <w:t> </w:t>
      </w:r>
      <w:r>
        <w:rPr>
          <w:color w:val="221F1F"/>
        </w:rPr>
        <w:t>proyectos</w:t>
      </w:r>
      <w:r>
        <w:rPr>
          <w:color w:val="221F1F"/>
          <w:spacing w:val="-23"/>
        </w:rPr>
        <w:t> </w:t>
      </w:r>
      <w:r>
        <w:rPr>
          <w:color w:val="221F1F"/>
        </w:rPr>
        <w:t>para</w:t>
      </w:r>
      <w:r>
        <w:rPr>
          <w:color w:val="221F1F"/>
          <w:spacing w:val="-24"/>
        </w:rPr>
        <w:t> </w:t>
      </w:r>
      <w:r>
        <w:rPr>
          <w:color w:val="221F1F"/>
        </w:rPr>
        <w:t>mejorar</w:t>
      </w:r>
      <w:r>
        <w:rPr>
          <w:color w:val="221F1F"/>
          <w:spacing w:val="-23"/>
        </w:rPr>
        <w:t> </w:t>
      </w:r>
      <w:r>
        <w:rPr>
          <w:color w:val="221F1F"/>
        </w:rPr>
        <w:t>diversos</w:t>
      </w:r>
      <w:r>
        <w:rPr>
          <w:color w:val="221F1F"/>
          <w:spacing w:val="-24"/>
        </w:rPr>
        <w:t> </w:t>
      </w:r>
      <w:r>
        <w:rPr>
          <w:color w:val="221F1F"/>
        </w:rPr>
        <w:t>aspectos</w:t>
      </w:r>
      <w:r>
        <w:rPr>
          <w:color w:val="221F1F"/>
          <w:spacing w:val="-24"/>
        </w:rPr>
        <w:t> </w:t>
      </w:r>
      <w:r>
        <w:rPr>
          <w:color w:val="221F1F"/>
        </w:rPr>
        <w:t>que</w:t>
      </w:r>
      <w:r>
        <w:rPr>
          <w:color w:val="221F1F"/>
          <w:spacing w:val="-23"/>
        </w:rPr>
        <w:t> </w:t>
      </w:r>
      <w:r>
        <w:rPr>
          <w:color w:val="221F1F"/>
        </w:rPr>
        <w:t>afectan</w:t>
      </w:r>
      <w:r>
        <w:rPr>
          <w:color w:val="221F1F"/>
          <w:spacing w:val="-61"/>
        </w:rPr>
        <w:t> </w:t>
      </w:r>
      <w:r>
        <w:rPr>
          <w:color w:val="221F1F"/>
        </w:rPr>
        <w:t>el</w:t>
      </w:r>
      <w:r>
        <w:rPr>
          <w:color w:val="221F1F"/>
          <w:spacing w:val="-16"/>
        </w:rPr>
        <w:t> </w:t>
      </w:r>
      <w:r>
        <w:rPr>
          <w:color w:val="221F1F"/>
        </w:rPr>
        <w:t>logro</w:t>
      </w:r>
      <w:r>
        <w:rPr>
          <w:color w:val="221F1F"/>
          <w:spacing w:val="-15"/>
        </w:rPr>
        <w:t> </w:t>
      </w:r>
      <w:r>
        <w:rPr>
          <w:color w:val="221F1F"/>
        </w:rPr>
        <w:t>académico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estudiantes</w:t>
      </w:r>
      <w:r>
        <w:rPr>
          <w:color w:val="221F1F"/>
          <w:spacing w:val="-15"/>
        </w:rPr>
        <w:t> </w:t>
      </w:r>
      <w:r>
        <w:rPr>
          <w:color w:val="221F1F"/>
        </w:rPr>
        <w:t>o</w:t>
      </w:r>
      <w:r>
        <w:rPr>
          <w:color w:val="221F1F"/>
          <w:spacing w:val="-15"/>
        </w:rPr>
        <w:t> </w:t>
      </w:r>
      <w:r>
        <w:rPr>
          <w:color w:val="221F1F"/>
        </w:rPr>
        <w:t>el</w:t>
      </w:r>
      <w:r>
        <w:rPr>
          <w:color w:val="221F1F"/>
          <w:spacing w:val="-16"/>
        </w:rPr>
        <w:t> </w:t>
      </w:r>
      <w:r>
        <w:rPr>
          <w:color w:val="221F1F"/>
        </w:rPr>
        <w:t>trabajo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enseñanza;</w:t>
      </w:r>
      <w:r>
        <w:rPr>
          <w:color w:val="221F1F"/>
          <w:spacing w:val="-16"/>
        </w:rPr>
        <w:t> </w:t>
      </w:r>
      <w:r>
        <w:rPr>
          <w:color w:val="221F1F"/>
        </w:rPr>
        <w:t>participa</w:t>
      </w:r>
      <w:r>
        <w:rPr>
          <w:color w:val="221F1F"/>
          <w:spacing w:val="-15"/>
        </w:rPr>
        <w:t> </w:t>
      </w:r>
      <w:r>
        <w:rPr>
          <w:color w:val="221F1F"/>
        </w:rPr>
        <w:t>en</w:t>
      </w:r>
      <w:r>
        <w:rPr>
          <w:color w:val="221F1F"/>
          <w:spacing w:val="-15"/>
        </w:rPr>
        <w:t> </w:t>
      </w:r>
      <w:r>
        <w:rPr>
          <w:color w:val="221F1F"/>
        </w:rPr>
        <w:t>actividades</w:t>
      </w:r>
      <w:r>
        <w:rPr>
          <w:color w:val="221F1F"/>
          <w:spacing w:val="-16"/>
        </w:rPr>
        <w:t> </w:t>
      </w:r>
      <w:r>
        <w:rPr>
          <w:color w:val="221F1F"/>
        </w:rPr>
        <w:t>colegiadas</w:t>
      </w:r>
      <w:r>
        <w:rPr>
          <w:color w:val="221F1F"/>
          <w:spacing w:val="-61"/>
        </w:rPr>
        <w:t> </w:t>
      </w:r>
      <w:r>
        <w:rPr>
          <w:color w:val="221F1F"/>
        </w:rPr>
        <w:t>con</w:t>
      </w:r>
      <w:r>
        <w:rPr>
          <w:color w:val="221F1F"/>
          <w:spacing w:val="-6"/>
        </w:rPr>
        <w:t> </w:t>
      </w:r>
      <w:r>
        <w:rPr>
          <w:color w:val="221F1F"/>
        </w:rPr>
        <w:t>sus</w:t>
      </w:r>
      <w:r>
        <w:rPr>
          <w:color w:val="221F1F"/>
          <w:spacing w:val="-5"/>
        </w:rPr>
        <w:t> </w:t>
      </w:r>
      <w:r>
        <w:rPr>
          <w:color w:val="221F1F"/>
        </w:rPr>
        <w:t>pares</w:t>
      </w:r>
      <w:r>
        <w:rPr>
          <w:color w:val="221F1F"/>
          <w:spacing w:val="-5"/>
        </w:rPr>
        <w:t> </w:t>
      </w:r>
      <w:r>
        <w:rPr>
          <w:color w:val="221F1F"/>
        </w:rPr>
        <w:t>con</w:t>
      </w:r>
      <w:r>
        <w:rPr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finalidad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intercambiar</w:t>
      </w:r>
      <w:r>
        <w:rPr>
          <w:color w:val="221F1F"/>
          <w:spacing w:val="-5"/>
        </w:rPr>
        <w:t> </w:t>
      </w:r>
      <w:r>
        <w:rPr>
          <w:color w:val="221F1F"/>
        </w:rPr>
        <w:t>experiencias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éxito</w:t>
      </w:r>
      <w:r>
        <w:rPr>
          <w:color w:val="221F1F"/>
          <w:spacing w:val="-6"/>
        </w:rPr>
        <w:t> </w:t>
      </w:r>
      <w:r>
        <w:rPr>
          <w:color w:val="221F1F"/>
        </w:rPr>
        <w:t>que</w:t>
      </w:r>
      <w:r>
        <w:rPr>
          <w:color w:val="221F1F"/>
          <w:spacing w:val="-5"/>
        </w:rPr>
        <w:t> </w:t>
      </w:r>
      <w:r>
        <w:rPr>
          <w:color w:val="221F1F"/>
        </w:rPr>
        <w:t>favorecen</w:t>
      </w:r>
      <w:r>
        <w:rPr>
          <w:color w:val="221F1F"/>
          <w:spacing w:val="-5"/>
        </w:rPr>
        <w:t> </w:t>
      </w:r>
      <w:r>
        <w:rPr>
          <w:color w:val="221F1F"/>
        </w:rPr>
        <w:t>su</w:t>
      </w:r>
      <w:r>
        <w:rPr>
          <w:color w:val="221F1F"/>
          <w:spacing w:val="-5"/>
        </w:rPr>
        <w:t> </w:t>
      </w:r>
      <w:r>
        <w:rPr>
          <w:color w:val="221F1F"/>
        </w:rPr>
        <w:t>trayectoria</w:t>
      </w:r>
      <w:r>
        <w:rPr>
          <w:color w:val="221F1F"/>
          <w:spacing w:val="-5"/>
        </w:rPr>
        <w:t> </w:t>
      </w:r>
      <w:r>
        <w:rPr>
          <w:color w:val="221F1F"/>
        </w:rPr>
        <w:t>profe-</w:t>
      </w:r>
      <w:r>
        <w:rPr>
          <w:color w:val="221F1F"/>
          <w:spacing w:val="-61"/>
        </w:rPr>
        <w:t> </w:t>
      </w:r>
      <w:r>
        <w:rPr>
          <w:color w:val="221F1F"/>
          <w:spacing w:val="-1"/>
        </w:rPr>
        <w:t>sional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y,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por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ende,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la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mejora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7"/>
        </w:rPr>
        <w:t> </w:t>
      </w:r>
      <w:r>
        <w:rPr>
          <w:color w:val="221F1F"/>
        </w:rPr>
        <w:t>procesos</w:t>
      </w:r>
      <w:r>
        <w:rPr>
          <w:color w:val="221F1F"/>
          <w:spacing w:val="-17"/>
        </w:rPr>
        <w:t> </w:t>
      </w:r>
      <w:r>
        <w:rPr>
          <w:color w:val="221F1F"/>
        </w:rPr>
        <w:t>académicos</w:t>
      </w:r>
      <w:r>
        <w:rPr>
          <w:color w:val="221F1F"/>
          <w:spacing w:val="-17"/>
        </w:rPr>
        <w:t> </w:t>
      </w:r>
      <w:r>
        <w:rPr>
          <w:color w:val="221F1F"/>
        </w:rPr>
        <w:t>al</w:t>
      </w:r>
      <w:r>
        <w:rPr>
          <w:color w:val="221F1F"/>
          <w:spacing w:val="-17"/>
        </w:rPr>
        <w:t> </w:t>
      </w:r>
      <w:r>
        <w:rPr>
          <w:color w:val="221F1F"/>
        </w:rPr>
        <w:t>interior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7"/>
        </w:rPr>
        <w:t> </w:t>
      </w:r>
      <w:r>
        <w:rPr>
          <w:color w:val="221F1F"/>
        </w:rPr>
        <w:t>centros</w:t>
      </w:r>
      <w:r>
        <w:rPr>
          <w:color w:val="221F1F"/>
          <w:spacing w:val="-17"/>
        </w:rPr>
        <w:t> </w:t>
      </w:r>
      <w:r>
        <w:rPr>
          <w:color w:val="221F1F"/>
        </w:rPr>
        <w:t>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34"/>
        </w:numPr>
        <w:tabs>
          <w:tab w:pos="1777" w:val="left" w:leader="none"/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/>
        <w:pict>
          <v:shape style="position:absolute;margin-left:28.4196pt;margin-top:1.739699pt;width:13pt;height:123.75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67"/>
        <w:ind w:left="556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32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4"/>
        <w:jc w:val="both"/>
      </w:pPr>
      <w:r>
        <w:rPr/>
        <w:br w:type="column"/>
      </w:r>
      <w:r>
        <w:rPr>
          <w:color w:val="231F20"/>
        </w:rPr>
        <w:t>Desarrolla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función</w:t>
      </w:r>
      <w:r>
        <w:rPr>
          <w:color w:val="231F20"/>
          <w:spacing w:val="-4"/>
        </w:rPr>
        <w:t> </w:t>
      </w:r>
      <w:r>
        <w:rPr>
          <w:color w:val="231F20"/>
        </w:rPr>
        <w:t>directiva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agente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formación</w:t>
      </w:r>
      <w:r>
        <w:rPr>
          <w:color w:val="231F20"/>
          <w:spacing w:val="-1"/>
        </w:rPr>
        <w:t> </w:t>
      </w:r>
      <w:r>
        <w:rPr>
          <w:color w:val="231F20"/>
        </w:rPr>
        <w:t>integral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estudiantes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base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marco</w:t>
      </w:r>
      <w:r>
        <w:rPr>
          <w:color w:val="231F20"/>
          <w:spacing w:val="-10"/>
        </w:rPr>
        <w:t> </w:t>
      </w:r>
      <w:r>
        <w:rPr>
          <w:color w:val="231F20"/>
        </w:rPr>
        <w:t>normativo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enfoque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derechos</w:t>
      </w:r>
      <w:r>
        <w:rPr>
          <w:color w:val="231F20"/>
          <w:spacing w:val="-10"/>
        </w:rPr>
        <w:t> </w:t>
      </w:r>
      <w:r>
        <w:rPr>
          <w:color w:val="231F20"/>
        </w:rPr>
        <w:t>humanos,</w:t>
      </w:r>
      <w:r>
        <w:rPr>
          <w:color w:val="231F20"/>
          <w:spacing w:val="-10"/>
        </w:rPr>
        <w:t> </w:t>
      </w:r>
      <w:r>
        <w:rPr>
          <w:color w:val="231F20"/>
        </w:rPr>
        <w:t>interculturalidad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24"/>
        </w:rPr>
        <w:t> </w:t>
      </w:r>
      <w:r>
        <w:rPr>
          <w:color w:val="231F20"/>
        </w:rPr>
        <w:t>inclusión,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finalidad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Heading4"/>
        <w:numPr>
          <w:ilvl w:val="1"/>
          <w:numId w:val="35"/>
        </w:numPr>
        <w:tabs>
          <w:tab w:pos="1309" w:val="left" w:leader="none"/>
        </w:tabs>
        <w:spacing w:line="285" w:lineRule="auto" w:before="159" w:after="0"/>
        <w:ind w:left="1308" w:right="1460" w:hanging="432"/>
        <w:jc w:val="left"/>
      </w:pPr>
      <w:r>
        <w:rPr>
          <w:color w:val="231F20"/>
          <w:w w:val="90"/>
        </w:rPr>
        <w:t>Propone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favorecen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ambientes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inclusivos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socioemocionales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propicios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convivencia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escolar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participativa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colaborativa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acuerdo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normatividad.</w:t>
      </w:r>
    </w:p>
    <w:p>
      <w:pPr>
        <w:pStyle w:val="ListParagraph"/>
        <w:numPr>
          <w:ilvl w:val="2"/>
          <w:numId w:val="35"/>
        </w:numPr>
        <w:tabs>
          <w:tab w:pos="1837" w:val="left" w:leader="none"/>
        </w:tabs>
        <w:spacing w:line="285" w:lineRule="auto" w:before="163" w:after="0"/>
        <w:ind w:left="1836" w:right="1461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Mexicana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40064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94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Analiza la normatividad de su función directiva, en los contextos de la Educación Media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sentido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40" w:lineRule="auto" w:before="1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influencia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contribución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0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567.045227pt;margin-top:14.970505pt;width:13pt;height:303.5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Distingue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acciones,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institucionales,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contribu-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equidad,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excelencia.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aprendi-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zaje,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humanos,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interculturalidad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inclusión.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acciones,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institucionales,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contribuyan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excelencia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educación.</w:t>
      </w: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Participa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contribuyen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ciudadanía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responsable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sentido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pertenencia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histórica,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cultural,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social,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inclusiva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justicia.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Reconoce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condiciones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necesidades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comunidad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escolar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contexto</w:t>
      </w:r>
      <w:r>
        <w:rPr>
          <w:color w:val="231F20"/>
          <w:spacing w:val="-65"/>
          <w:w w:val="105"/>
          <w:sz w:val="18"/>
        </w:rPr>
        <w:t> </w:t>
      </w:r>
      <w:r>
        <w:rPr>
          <w:color w:val="231F20"/>
          <w:w w:val="105"/>
          <w:sz w:val="18"/>
        </w:rPr>
        <w:t>histórico,</w:t>
      </w:r>
      <w:r>
        <w:rPr>
          <w:color w:val="231F20"/>
          <w:spacing w:val="-38"/>
          <w:w w:val="105"/>
          <w:sz w:val="18"/>
        </w:rPr>
        <w:t> </w:t>
      </w:r>
      <w:r>
        <w:rPr>
          <w:color w:val="231F20"/>
          <w:w w:val="105"/>
          <w:sz w:val="18"/>
        </w:rPr>
        <w:t>cultural</w:t>
      </w:r>
      <w:r>
        <w:rPr>
          <w:color w:val="231F20"/>
          <w:spacing w:val="-3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6"/>
          <w:w w:val="105"/>
          <w:sz w:val="18"/>
        </w:rPr>
        <w:t> </w:t>
      </w:r>
      <w:r>
        <w:rPr>
          <w:color w:val="231F20"/>
          <w:w w:val="105"/>
          <w:sz w:val="18"/>
        </w:rPr>
        <w:t>social.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respetar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expresiones,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identidades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corpora-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Demuestra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empatía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integrantes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favorecer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nicación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asertiva.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Desarrolla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empatía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diversos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actores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coadyu-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var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contribución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proce-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académicos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coordinar.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sz w:val="18"/>
        </w:rPr>
      </w:pPr>
      <w:r>
        <w:rPr/>
        <w:pict>
          <v:group style="position:absolute;margin-left:566.041321pt;margin-top:23.566925pt;width:15.25pt;height:181.45pt;mso-position-horizontal-relative:page;mso-position-vertical-relative:paragraph;z-index:15793664" coordorigin="11321,471" coordsize="305,3629">
            <v:shape style="position:absolute;left:11323;top:471;width:303;height:2956" coordorigin="11323,471" coordsize="303,2956" path="m11626,471l11323,764,11323,3307,11333,3353,11359,3391,11397,3417,11443,3427,11506,3427,11552,3417,11590,3391,11616,3353,11626,3307,11626,471xe" filled="true" fillcolor="#e6e7e8" stroked="false">
              <v:path arrowok="t"/>
              <v:fill type="solid"/>
            </v:shape>
            <v:shape style="position:absolute;left:11323;top:644;width:303;height:2925" coordorigin="11323,644" coordsize="303,2925" path="m11626,644l11323,954,11323,3448,11333,3495,11359,3533,11397,3559,11443,3568,11506,3568,11552,3559,11590,3533,11616,3495,11626,3448,11626,644xe" filled="true" fillcolor="#bcbec0" stroked="false">
              <v:path arrowok="t"/>
              <v:fill type="solid"/>
            </v:shape>
            <v:shape style="position:absolute;left:11320;top:832;width:305;height:3268" coordorigin="11321,833" coordsize="305,3268" path="m11626,833l11321,1139,11321,4100,11626,4100,11626,83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Apoya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académicos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coordinar.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567.045227pt;margin-top:32.284336pt;width:13pt;height:123.7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Identifica su desempeño de acuerdo con el Código de Conducta para las personas Ser-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vidoras Públicas de la Secretaría de Educación Pública en los contextos de la Educación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Reconoce su desempeño de acuerdo con el Código de Ética de las Personas Servidoras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contextos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w w:val="105"/>
          <w:sz w:val="18"/>
        </w:rPr>
        <w:t>Aplica el Código de Conducta para las personas Servidoras Públicas de la Secretaría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de Educación Pública en el desempeño de su función de acuerdo los contextos de la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Superior.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0" w:right="553" w:firstLine="0"/>
        <w:jc w:val="right"/>
        <w:rPr>
          <w:sz w:val="16"/>
        </w:rPr>
      </w:pPr>
      <w:r>
        <w:rPr>
          <w:color w:val="231F20"/>
          <w:spacing w:val="12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33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38016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34"/>
        </w:numPr>
        <w:tabs>
          <w:tab w:pos="1778" w:val="left" w:leader="none"/>
        </w:tabs>
        <w:spacing w:line="276" w:lineRule="auto" w:before="93" w:after="0"/>
        <w:ind w:left="1777" w:right="1415" w:hanging="360"/>
        <w:jc w:val="left"/>
      </w:pPr>
      <w:r>
        <w:rPr>
          <w:color w:val="C1945C"/>
          <w:w w:val="95"/>
        </w:rPr>
        <w:t>Coordina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estrategias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que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generen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condiciones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equidad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excelencia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ense-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ñanza</w:t>
      </w:r>
      <w:r>
        <w:rPr>
          <w:color w:val="C1945C"/>
          <w:spacing w:val="-14"/>
        </w:rPr>
        <w:t> </w:t>
      </w:r>
      <w:r>
        <w:rPr>
          <w:color w:val="C1945C"/>
        </w:rPr>
        <w:t>y</w:t>
      </w:r>
      <w:r>
        <w:rPr>
          <w:color w:val="C1945C"/>
          <w:spacing w:val="-13"/>
        </w:rPr>
        <w:t> </w:t>
      </w:r>
      <w:r>
        <w:rPr>
          <w:color w:val="C1945C"/>
        </w:rPr>
        <w:t>el</w:t>
      </w:r>
      <w:r>
        <w:rPr>
          <w:color w:val="C1945C"/>
          <w:spacing w:val="-14"/>
        </w:rPr>
        <w:t> </w:t>
      </w:r>
      <w:r>
        <w:rPr>
          <w:color w:val="C1945C"/>
        </w:rPr>
        <w:t>aprendizaje.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14"/>
      </w:pPr>
      <w:r>
        <w:rPr>
          <w:color w:val="231F20"/>
        </w:rPr>
        <w:t>Promueve</w:t>
      </w:r>
      <w:r>
        <w:rPr>
          <w:color w:val="231F20"/>
          <w:spacing w:val="-20"/>
        </w:rPr>
        <w:t> </w:t>
      </w:r>
      <w:r>
        <w:rPr>
          <w:color w:val="231F20"/>
        </w:rPr>
        <w:t>ambientes</w:t>
      </w:r>
      <w:r>
        <w:rPr>
          <w:color w:val="231F20"/>
          <w:spacing w:val="-19"/>
        </w:rPr>
        <w:t> </w:t>
      </w:r>
      <w:r>
        <w:rPr>
          <w:color w:val="231F20"/>
        </w:rPr>
        <w:t>sanos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seguros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aprendizaje,</w:t>
      </w:r>
      <w:r>
        <w:rPr>
          <w:color w:val="231F20"/>
          <w:spacing w:val="-19"/>
        </w:rPr>
        <w:t> </w:t>
      </w:r>
      <w:r>
        <w:rPr>
          <w:color w:val="231F20"/>
        </w:rPr>
        <w:t>considerando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características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contexto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adolescentes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jóvenes,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enfoque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derechos</w:t>
      </w:r>
      <w:r>
        <w:rPr>
          <w:color w:val="231F20"/>
          <w:spacing w:val="-16"/>
        </w:rPr>
        <w:t> </w:t>
      </w:r>
      <w:r>
        <w:rPr>
          <w:color w:val="231F20"/>
        </w:rPr>
        <w:t>humanos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interculturalidad.</w:t>
      </w:r>
    </w:p>
    <w:p>
      <w:pPr>
        <w:pStyle w:val="Heading4"/>
        <w:numPr>
          <w:ilvl w:val="1"/>
          <w:numId w:val="34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left"/>
      </w:pPr>
      <w:r>
        <w:rPr/>
        <w:pict>
          <v:shape style="position:absolute;margin-left:28.4196pt;margin-top:17.552647pt;width:13pt;height:303.5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Emplea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marco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curricular,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planes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programas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estudio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estrate-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5"/>
        </w:rPr>
        <w:t>gias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centradas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enseñanza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aprendizaje.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Comprende los componentes del Marco Curricular Común de la Educación Media Supe-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rior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implementación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concreción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Promueve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trabajar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colegiado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diagnóstica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consi-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derando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transversalidad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propósitos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formativos,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escenarios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pla-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neación didáctica, con la finalidad de contribuir a la formación integral de las y los estu-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diantes.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la importancia de retroalimentar las planeaciones didácticas, considerando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desarrollo de recursos socioemocionales, conocimiento interdisciplinar y transdisciplinar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didácticas.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Emplea estrategias de retroalimentación a las planeaciones didácticas, considerando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desarrollo de recursos socioemocionales, conocimiento interdisciplinar y transdisciplinar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didácticas.</w:t>
      </w:r>
    </w:p>
    <w:p>
      <w:pPr>
        <w:pStyle w:val="Heading4"/>
        <w:numPr>
          <w:ilvl w:val="1"/>
          <w:numId w:val="34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Contribuye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enseñanza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aprendizaje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continua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trayecto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formativo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estudiantes.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sz w:val="18"/>
        </w:rPr>
      </w:pPr>
      <w:r>
        <w:rPr/>
        <w:pict>
          <v:group style="position:absolute;margin-left:27.4156pt;margin-top:47.59903pt;width:15.25pt;height:181.45pt;mso-position-horizontal-relative:page;mso-position-vertical-relative:paragraph;z-index:15795712" coordorigin="548,952" coordsize="305,3629">
            <v:shape style="position:absolute;left:550;top:951;width:303;height:2956" coordorigin="551,952" coordsize="303,2956" path="m853,952l551,1245,551,3787,560,3834,586,3872,624,3898,671,3907,733,3907,780,3898,818,3872,844,3834,853,3787,853,952xe" filled="true" fillcolor="#e6e7e8" stroked="false">
              <v:path arrowok="t"/>
              <v:fill type="solid"/>
            </v:shape>
            <v:shape style="position:absolute;left:550;top:1124;width:303;height:2925" coordorigin="551,1125" coordsize="303,2925" path="m853,1125l551,1435,551,3929,560,3976,586,4014,624,4040,671,4049,733,4049,780,4040,818,4014,844,3976,853,3929,853,1125xe" filled="true" fillcolor="#bcbec0" stroked="false">
              <v:path arrowok="t"/>
              <v:fill type="solid"/>
            </v:shape>
            <v:shape style="position:absolute;left:548;top:1313;width:305;height:3268" coordorigin="548,1313" coordsize="305,3268" path="m853,1313l548,1620,548,4581,853,4581,853,131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Distingue la importancia de construir en colegiado ambientes sanos y seguros para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lograr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excelencia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revisión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planeación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didáctica,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28.4196pt;margin-top:9.116430pt;width:13pt;height:123.75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Promueve,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construir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colegiado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lograr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excelencia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Heading4"/>
        <w:numPr>
          <w:ilvl w:val="1"/>
          <w:numId w:val="34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Promueve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uso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diversos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tipos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evaluación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planeaciones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didác-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ticas.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ajustes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planeaciones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didácticas,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 acciones de autoevaluación, coevaluación y heteroevaluación para fortalecer 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planeaciones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didácticas.</w:t>
      </w:r>
    </w:p>
    <w:p>
      <w:pPr>
        <w:pStyle w:val="BodyText"/>
        <w:spacing w:before="3"/>
        <w:rPr>
          <w:sz w:val="21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34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35968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retroalimentar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planeaciones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didácticas.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resultados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evaluaciones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realizadas.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/>
        <w:pict>
          <v:shape style="position:absolute;margin-left:567.045227pt;margin-top:31.320517pt;width:13pt;height:303.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ajustar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planeaciones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didácticas,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académicos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Heading2"/>
        <w:numPr>
          <w:ilvl w:val="0"/>
          <w:numId w:val="34"/>
        </w:numPr>
        <w:tabs>
          <w:tab w:pos="1778" w:val="left" w:leader="none"/>
        </w:tabs>
        <w:spacing w:line="240" w:lineRule="auto" w:before="163" w:after="0"/>
        <w:ind w:left="1777" w:right="0" w:hanging="361"/>
        <w:jc w:val="left"/>
      </w:pPr>
      <w:r>
        <w:rPr>
          <w:color w:val="C1945C"/>
          <w:w w:val="90"/>
        </w:rPr>
        <w:t>Organiza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servicios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educativos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las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estudiantes.</w:t>
      </w:r>
    </w:p>
    <w:p>
      <w:pPr>
        <w:pStyle w:val="BodyText"/>
        <w:spacing w:before="4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spacing w:line="285" w:lineRule="auto" w:before="93"/>
        <w:ind w:left="1417"/>
      </w:pPr>
      <w:r>
        <w:rPr>
          <w:color w:val="231F20"/>
        </w:rPr>
        <w:t>Aplica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normatividad</w:t>
      </w:r>
      <w:r>
        <w:rPr>
          <w:color w:val="231F20"/>
          <w:spacing w:val="-10"/>
        </w:rPr>
        <w:t> </w:t>
      </w:r>
      <w:r>
        <w:rPr>
          <w:color w:val="231F20"/>
        </w:rPr>
        <w:t>institucional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brindar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servicios</w:t>
      </w:r>
      <w:r>
        <w:rPr>
          <w:color w:val="231F20"/>
          <w:spacing w:val="-11"/>
        </w:rPr>
        <w:t> </w:t>
      </w:r>
      <w:r>
        <w:rPr>
          <w:color w:val="231F20"/>
        </w:rPr>
        <w:t>educativos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estudiantes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fin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contribuir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excelencia</w:t>
      </w:r>
      <w:r>
        <w:rPr>
          <w:color w:val="231F20"/>
          <w:spacing w:val="-17"/>
        </w:rPr>
        <w:t> </w:t>
      </w:r>
      <w:r>
        <w:rPr>
          <w:color w:val="231F20"/>
        </w:rPr>
        <w:t>educativa.</w:t>
      </w:r>
    </w:p>
    <w:p>
      <w:pPr>
        <w:pStyle w:val="Heading4"/>
        <w:numPr>
          <w:ilvl w:val="1"/>
          <w:numId w:val="34"/>
        </w:numPr>
        <w:tabs>
          <w:tab w:pos="2210" w:val="left" w:leader="none"/>
        </w:tabs>
        <w:spacing w:line="240" w:lineRule="auto" w:before="160" w:after="0"/>
        <w:ind w:left="2209" w:right="0" w:hanging="433"/>
        <w:jc w:val="left"/>
      </w:pPr>
      <w:r>
        <w:rPr>
          <w:color w:val="231F20"/>
          <w:w w:val="90"/>
        </w:rPr>
        <w:t>Coordina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trabajo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colegiado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personal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técnico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docente.</w:t>
      </w: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0" w:after="0"/>
        <w:ind w:left="2737" w:right="42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colegiado,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prevención,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mediación,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canalización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conflictos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1"/>
          <w:sz w:val="18"/>
        </w:rPr>
        <w:t>personales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interpersonales,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favorezcan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seguros.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4" w:after="0"/>
        <w:ind w:left="2737" w:right="41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resolver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problemáticas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transversal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1"/>
          <w:sz w:val="18"/>
        </w:rPr>
        <w:t>(multidisciplinario,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interdisciplinario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transdisciplinario)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41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redes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problemáticas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afec-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Promueve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solución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problemas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favorecer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0" w:after="0"/>
        <w:ind w:left="2737" w:right="42" w:hanging="504"/>
        <w:jc w:val="left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informar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académicos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análisis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4" w:after="0"/>
        <w:ind w:left="2737" w:right="40" w:hanging="504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acuerdos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1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colegiado,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34"/>
        </w:numPr>
        <w:tabs>
          <w:tab w:pos="2210" w:val="left" w:leader="none"/>
        </w:tabs>
        <w:spacing w:line="285" w:lineRule="auto" w:before="163" w:after="0"/>
        <w:ind w:left="2209" w:right="41" w:hanging="432"/>
        <w:jc w:val="both"/>
      </w:pPr>
      <w:r>
        <w:rPr>
          <w:color w:val="231F20"/>
          <w:spacing w:val="-1"/>
          <w:w w:val="95"/>
        </w:rPr>
        <w:t>Participa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trabajo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colegiado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actores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externos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centro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trabajo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vincula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contexto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académicos.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42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vínculos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interinstitucional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pedagógicos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4" w:after="0"/>
        <w:ind w:left="2737" w:right="41" w:hanging="504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Impulsa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acciones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colaboración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comunidad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escolar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actores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externos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3"/>
          <w:w w:val="105"/>
          <w:sz w:val="18"/>
        </w:rPr>
        <w:t> </w:t>
      </w:r>
      <w:r>
        <w:rPr>
          <w:color w:val="231F20"/>
          <w:w w:val="105"/>
          <w:sz w:val="18"/>
        </w:rPr>
        <w:t>mejora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gestión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plantel.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41" w:hanging="504"/>
        <w:jc w:val="left"/>
        <w:rPr>
          <w:sz w:val="18"/>
        </w:rPr>
      </w:pPr>
      <w:r>
        <w:rPr>
          <w:color w:val="231F20"/>
          <w:sz w:val="18"/>
        </w:rPr>
        <w:t>Gestiona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colaborativo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problemáticas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escolares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comuni-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tarias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Programa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Aula,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Comunidad.</w:t>
      </w:r>
    </w:p>
    <w:p>
      <w:pPr>
        <w:pStyle w:val="Heading4"/>
        <w:numPr>
          <w:ilvl w:val="1"/>
          <w:numId w:val="34"/>
        </w:numPr>
        <w:tabs>
          <w:tab w:pos="2210" w:val="left" w:leader="none"/>
        </w:tabs>
        <w:spacing w:line="285" w:lineRule="auto" w:before="163" w:after="0"/>
        <w:ind w:left="2209" w:right="41" w:hanging="432"/>
        <w:jc w:val="both"/>
      </w:pPr>
      <w:r>
        <w:rPr>
          <w:color w:val="231F20"/>
          <w:w w:val="90"/>
        </w:rPr>
        <w:t>Examina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formación,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actualización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capacitación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personal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3"/>
          <w:w w:val="90"/>
        </w:rPr>
        <w:t> </w:t>
      </w:r>
      <w:r>
        <w:rPr>
          <w:color w:val="231F20"/>
          <w:spacing w:val="-1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cargo,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fin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fortalecer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práctica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docente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aula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contribuyendo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educación.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41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conocer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educa-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tivo.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8"/>
        <w:ind w:left="0" w:right="35" w:firstLine="0"/>
        <w:jc w:val="center"/>
        <w:rPr>
          <w:sz w:val="16"/>
        </w:rPr>
      </w:pPr>
      <w:r>
        <w:rPr/>
        <w:pict>
          <v:group style="position:absolute;margin-left:566.041321pt;margin-top:-181.865036pt;width:15.25pt;height:181.45pt;mso-position-horizontal-relative:page;mso-position-vertical-relative:paragraph;z-index:15797760" coordorigin="11321,-3637" coordsize="305,3629">
            <v:shape style="position:absolute;left:11323;top:-3638;width:303;height:2956" coordorigin="11323,-3637" coordsize="303,2956" path="m11626,-3637l11323,-3344,11323,-802,11333,-755,11359,-717,11397,-691,11443,-682,11506,-682,11552,-691,11590,-717,11616,-755,11626,-802,11626,-3637xe" filled="true" fillcolor="#e6e7e8" stroked="false">
              <v:path arrowok="t"/>
              <v:fill type="solid"/>
            </v:shape>
            <v:shape style="position:absolute;left:11323;top:-3465;width:303;height:2925" coordorigin="11323,-3464" coordsize="303,2925" path="m11626,-3464l11323,-3154,11323,-660,11333,-614,11359,-575,11397,-550,11443,-540,11506,-540,11552,-550,11590,-575,11616,-614,11626,-660,11626,-3464xe" filled="true" fillcolor="#bcbec0" stroked="false">
              <v:path arrowok="t"/>
              <v:fill type="solid"/>
            </v:shape>
            <v:shape style="position:absolute;left:11320;top:-3276;width:305;height:3268" coordorigin="11321,-3276" coordsize="305,3268" path="m11626,-3276l11321,-2969,11321,-8,11626,-8,11626,-3276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138.897644pt;width:13pt;height:123.75pt;mso-position-horizontal-relative:page;mso-position-vertical-relative:paragraph;z-index:15798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2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35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280" w:left="0" w:right="0"/>
          <w:cols w:num="2" w:equalWidth="0">
            <w:col w:w="10771" w:space="40"/>
            <w:col w:w="13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33920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40" w:lineRule="auto" w:before="94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identificar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0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Promueve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capacitación y actualización que contribuyen a la mejora de su práctica y a la formación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34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/>
        <w:pict>
          <v:shape style="position:absolute;margin-left:28.4196pt;margin-top:2.175888pt;width:13pt;height:303.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spacing w:val="-1"/>
          <w:w w:val="95"/>
        </w:rPr>
        <w:t>Organiza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participación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comunidad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escolar.</w:t>
      </w: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5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0.76503pt;width:15.25pt;height:181.45pt;mso-position-horizontal-relative:page;mso-position-vertical-relative:paragraph;z-index:15799808" coordorigin="548,-3615" coordsize="305,3629">
            <v:shape style="position:absolute;left:550;top:-3616;width:303;height:2956" coordorigin="551,-3615" coordsize="303,2956" path="m853,-3615l551,-3322,551,-780,560,-733,586,-695,624,-669,671,-660,733,-660,780,-669,818,-695,844,-733,853,-780,853,-3615xe" filled="true" fillcolor="#e6e7e8" stroked="false">
              <v:path arrowok="t"/>
              <v:fill type="solid"/>
            </v:shape>
            <v:shape style="position:absolute;left:550;top:-3443;width:303;height:2925" coordorigin="551,-3442" coordsize="303,2925" path="m853,-3442l551,-3132,551,-638,560,-592,586,-553,624,-528,671,-518,733,-518,780,-528,818,-553,844,-592,853,-638,853,-3442xe" filled="true" fillcolor="#bcbec0" stroked="false">
              <v:path arrowok="t"/>
              <v:fill type="solid"/>
            </v:shape>
            <v:shape style="position:absolute;left:548;top:-3254;width:305;height:3268" coordorigin="548,-3254" coordsize="305,3268" path="m853,-3254l548,-2947,548,14,853,14,853,-325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37.797638pt;width:13pt;height:123.75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250"/>
      </w:pPr>
      <w:r>
        <w:rPr/>
        <w:br w:type="column"/>
      </w:r>
      <w:r>
        <w:rPr>
          <w:color w:val="231F20"/>
        </w:rPr>
        <w:t>Coordina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implementación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estrategias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colaboración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comunidad</w:t>
      </w:r>
      <w:r>
        <w:rPr>
          <w:color w:val="231F20"/>
          <w:spacing w:val="-7"/>
        </w:rPr>
        <w:t> </w:t>
      </w:r>
      <w:r>
        <w:rPr>
          <w:color w:val="231F20"/>
        </w:rPr>
        <w:t>escolar,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0"/>
        </w:rPr>
        <w:t> </w:t>
      </w:r>
      <w:r>
        <w:rPr>
          <w:color w:val="231F20"/>
        </w:rPr>
        <w:t>fines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principios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Nueva</w:t>
      </w:r>
      <w:r>
        <w:rPr>
          <w:color w:val="231F20"/>
          <w:spacing w:val="-16"/>
        </w:rPr>
        <w:t> </w:t>
      </w:r>
      <w:r>
        <w:rPr>
          <w:color w:val="231F20"/>
        </w:rPr>
        <w:t>Escuela</w:t>
      </w:r>
      <w:r>
        <w:rPr>
          <w:color w:val="231F20"/>
          <w:spacing w:val="-16"/>
        </w:rPr>
        <w:t> </w:t>
      </w:r>
      <w:r>
        <w:rPr>
          <w:color w:val="231F20"/>
        </w:rPr>
        <w:t>Mexicana.</w:t>
      </w:r>
    </w:p>
    <w:p>
      <w:pPr>
        <w:pStyle w:val="Heading4"/>
        <w:numPr>
          <w:ilvl w:val="1"/>
          <w:numId w:val="34"/>
        </w:numPr>
        <w:tabs>
          <w:tab w:pos="1309" w:val="left" w:leader="none"/>
        </w:tabs>
        <w:spacing w:line="285" w:lineRule="auto" w:before="159" w:after="0"/>
        <w:ind w:left="1308" w:right="1460" w:hanging="432"/>
        <w:jc w:val="left"/>
      </w:pPr>
      <w:r>
        <w:rPr>
          <w:color w:val="231F20"/>
          <w:w w:val="90"/>
        </w:rPr>
        <w:t>Coordina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programas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apoyo,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escolar,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integral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estudiantes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ambientes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sanos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seguros.</w:t>
      </w:r>
    </w:p>
    <w:p>
      <w:pPr>
        <w:pStyle w:val="ListParagraph"/>
        <w:numPr>
          <w:ilvl w:val="2"/>
          <w:numId w:val="34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específicas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plantel,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identificar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picios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34"/>
        </w:numPr>
        <w:tabs>
          <w:tab w:pos="1837" w:val="left" w:leader="none"/>
        </w:tabs>
        <w:spacing w:line="285" w:lineRule="auto" w:before="164" w:after="0"/>
        <w:ind w:left="1836" w:right="1460" w:hanging="504"/>
        <w:jc w:val="left"/>
        <w:rPr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ejecutar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cursos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34"/>
        </w:numPr>
        <w:tabs>
          <w:tab w:pos="1309" w:val="left" w:leader="none"/>
        </w:tabs>
        <w:spacing w:line="285" w:lineRule="auto" w:before="163" w:after="0"/>
        <w:ind w:left="1308" w:right="1460" w:hanging="432"/>
        <w:jc w:val="left"/>
      </w:pPr>
      <w:r>
        <w:rPr>
          <w:color w:val="231F20"/>
          <w:w w:val="90"/>
        </w:rPr>
        <w:t>Coordina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aplicación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marco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normativo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atención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estudian-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5"/>
        </w:rPr>
        <w:t>tes,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contribuir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permanencia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egreso.</w:t>
      </w:r>
    </w:p>
    <w:p>
      <w:pPr>
        <w:pStyle w:val="ListParagraph"/>
        <w:numPr>
          <w:ilvl w:val="2"/>
          <w:numId w:val="34"/>
        </w:numPr>
        <w:tabs>
          <w:tab w:pos="1837" w:val="left" w:leader="none"/>
        </w:tabs>
        <w:spacing w:line="285" w:lineRule="auto" w:before="163" w:after="0"/>
        <w:ind w:left="1836" w:right="1459" w:hanging="504"/>
        <w:jc w:val="left"/>
        <w:rPr>
          <w:sz w:val="18"/>
        </w:rPr>
      </w:pPr>
      <w:r>
        <w:rPr>
          <w:color w:val="231F20"/>
          <w:sz w:val="18"/>
        </w:rPr>
        <w:t>Propone acciones de atención para las y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estudiantes, que contribuyen a incrementar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aprobación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terminal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normativo.</w:t>
      </w:r>
    </w:p>
    <w:p>
      <w:pPr>
        <w:pStyle w:val="ListParagraph"/>
        <w:numPr>
          <w:ilvl w:val="2"/>
          <w:numId w:val="34"/>
        </w:numPr>
        <w:tabs>
          <w:tab w:pos="1837" w:val="left" w:leader="none"/>
        </w:tabs>
        <w:spacing w:line="285" w:lineRule="auto" w:before="164" w:after="0"/>
        <w:ind w:left="1836" w:right="1461" w:hanging="504"/>
        <w:jc w:val="left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contribuyen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disminuir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exclusión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normativa.</w:t>
      </w:r>
    </w:p>
    <w:p>
      <w:pPr>
        <w:pStyle w:val="ListParagraph"/>
        <w:numPr>
          <w:ilvl w:val="2"/>
          <w:numId w:val="34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tudiantes.</w:t>
      </w:r>
    </w:p>
    <w:p>
      <w:pPr>
        <w:pStyle w:val="ListParagraph"/>
        <w:numPr>
          <w:ilvl w:val="2"/>
          <w:numId w:val="34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left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tudiantes.</w:t>
      </w:r>
    </w:p>
    <w:p>
      <w:pPr>
        <w:pStyle w:val="Heading4"/>
        <w:numPr>
          <w:ilvl w:val="1"/>
          <w:numId w:val="34"/>
        </w:numPr>
        <w:tabs>
          <w:tab w:pos="1309" w:val="left" w:leader="none"/>
        </w:tabs>
        <w:spacing w:line="285" w:lineRule="auto" w:before="164" w:after="0"/>
        <w:ind w:left="1308" w:right="1460" w:hanging="432"/>
        <w:jc w:val="left"/>
      </w:pPr>
      <w:r>
        <w:rPr>
          <w:color w:val="231F20"/>
          <w:spacing w:val="-1"/>
          <w:w w:val="95"/>
        </w:rPr>
        <w:t>Coordina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servicios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fortalecimiento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académico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orientación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educativa,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contribu-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yen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integral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estudiantes.</w:t>
      </w:r>
    </w:p>
    <w:p>
      <w:pPr>
        <w:pStyle w:val="ListParagraph"/>
        <w:numPr>
          <w:ilvl w:val="2"/>
          <w:numId w:val="34"/>
        </w:numPr>
        <w:tabs>
          <w:tab w:pos="1837" w:val="left" w:leader="none"/>
        </w:tabs>
        <w:spacing w:line="285" w:lineRule="auto" w:before="163" w:after="0"/>
        <w:ind w:left="1836" w:right="1459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lograr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eficacia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34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left"/>
        <w:rPr>
          <w:sz w:val="18"/>
        </w:rPr>
      </w:pPr>
      <w:r>
        <w:rPr>
          <w:color w:val="231F20"/>
          <w:sz w:val="18"/>
        </w:rPr>
        <w:t>Reconoce necesidades de infraestructura y materiales para la prestación de servicios 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34"/>
        </w:numPr>
        <w:tabs>
          <w:tab w:pos="1837" w:val="left" w:leader="none"/>
        </w:tabs>
        <w:spacing w:line="285" w:lineRule="auto" w:before="164" w:after="0"/>
        <w:ind w:left="1836" w:right="1459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asesorías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académicas,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disminuir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34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left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acompañamiento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asesorías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démicas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contribuyen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disminuir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31872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1"/>
          <w:numId w:val="34"/>
        </w:numPr>
        <w:tabs>
          <w:tab w:pos="2210" w:val="left" w:leader="none"/>
        </w:tabs>
        <w:spacing w:line="285" w:lineRule="auto" w:before="94" w:after="0"/>
        <w:ind w:left="2209" w:right="1460" w:hanging="432"/>
        <w:jc w:val="left"/>
      </w:pPr>
      <w:r>
        <w:rPr>
          <w:color w:val="231F20"/>
          <w:w w:val="90"/>
        </w:rPr>
        <w:t>Promueve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acceso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información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educativos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plantel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normativo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obligados.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/>
        <w:pict>
          <v:shape style="position:absolute;margin-left:567.045227pt;margin-top:31.320517pt;width:13pt;height:303.5pt;mso-position-horizontal-relative:page;mso-position-vertical-relative:paragraph;z-index:15802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Aplica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normativo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pose-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obligados.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40" w:lineRule="auto" w:before="164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normativo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rendición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40" w:lineRule="auto" w:before="0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normativo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rendición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0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normativo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personales,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rendi-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servidores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públicos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34"/>
        </w:numPr>
        <w:tabs>
          <w:tab w:pos="1778" w:val="left" w:leader="none"/>
        </w:tabs>
        <w:spacing w:line="276" w:lineRule="auto" w:before="0" w:after="0"/>
        <w:ind w:left="1777" w:right="1415" w:hanging="360"/>
        <w:jc w:val="left"/>
      </w:pP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08"/>
      </w:pPr>
      <w:r>
        <w:rPr>
          <w:color w:val="231F20"/>
        </w:rPr>
        <w:t>Reflexiona sobre su</w:t>
      </w:r>
      <w:r>
        <w:rPr>
          <w:color w:val="231F20"/>
          <w:spacing w:val="1"/>
        </w:rPr>
        <w:t> </w:t>
      </w:r>
      <w:r>
        <w:rPr>
          <w:color w:val="231F20"/>
        </w:rPr>
        <w:t>función</w:t>
      </w:r>
      <w:r>
        <w:rPr>
          <w:color w:val="231F20"/>
          <w:spacing w:val="1"/>
        </w:rPr>
        <w:t> </w:t>
      </w:r>
      <w:r>
        <w:rPr>
          <w:color w:val="231F20"/>
        </w:rPr>
        <w:t>directiva,</w:t>
      </w:r>
      <w:r>
        <w:rPr>
          <w:color w:val="231F20"/>
          <w:spacing w:val="1"/>
        </w:rPr>
        <w:t> </w:t>
      </w:r>
      <w:r>
        <w:rPr>
          <w:color w:val="231F20"/>
        </w:rPr>
        <w:t>así como,</w:t>
      </w:r>
      <w:r>
        <w:rPr>
          <w:color w:val="231F20"/>
          <w:spacing w:val="2"/>
        </w:rPr>
        <w:t> </w:t>
      </w:r>
      <w:r>
        <w:rPr>
          <w:color w:val="231F20"/>
        </w:rPr>
        <w:t>su formación</w:t>
      </w:r>
      <w:r>
        <w:rPr>
          <w:color w:val="231F20"/>
          <w:spacing w:val="1"/>
        </w:rPr>
        <w:t> </w:t>
      </w:r>
      <w:r>
        <w:rPr>
          <w:color w:val="231F20"/>
        </w:rPr>
        <w:t>académica y</w:t>
      </w:r>
      <w:r>
        <w:rPr>
          <w:color w:val="231F20"/>
          <w:spacing w:val="2"/>
        </w:rPr>
        <w:t> </w:t>
      </w:r>
      <w:r>
        <w:rPr>
          <w:color w:val="231F20"/>
        </w:rPr>
        <w:t>socioemocionalpara</w:t>
      </w:r>
      <w:r>
        <w:rPr>
          <w:color w:val="231F20"/>
          <w:spacing w:val="-37"/>
        </w:rPr>
        <w:t> </w:t>
      </w:r>
      <w:r>
        <w:rPr>
          <w:color w:val="231F20"/>
        </w:rPr>
        <w:t>orientar</w:t>
      </w:r>
      <w:r>
        <w:rPr>
          <w:color w:val="231F20"/>
          <w:spacing w:val="-60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trayecto</w:t>
      </w:r>
      <w:r>
        <w:rPr>
          <w:color w:val="231F20"/>
          <w:spacing w:val="-31"/>
        </w:rPr>
        <w:t> </w:t>
      </w:r>
      <w:r>
        <w:rPr>
          <w:color w:val="231F20"/>
        </w:rPr>
        <w:t>formativo.</w:t>
      </w:r>
    </w:p>
    <w:p>
      <w:pPr>
        <w:pStyle w:val="Heading4"/>
        <w:numPr>
          <w:ilvl w:val="1"/>
          <w:numId w:val="34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left"/>
      </w:pPr>
      <w:r>
        <w:rPr>
          <w:color w:val="231F20"/>
          <w:w w:val="90"/>
        </w:rPr>
        <w:t>Organiza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profesional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partir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reconocimiento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forma-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ción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ejercicio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función.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40" w:lineRule="auto" w:before="164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directiva.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40" w:lineRule="auto" w:before="1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respecto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socioemocionales.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0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Participa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adminis-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trativa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contribuyan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directiva.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/>
        <w:pict>
          <v:group style="position:absolute;margin-left:566.041321pt;margin-top:14.966949pt;width:15.25pt;height:181.45pt;mso-position-horizontal-relative:page;mso-position-vertical-relative:paragraph;z-index:15801856" coordorigin="11321,299" coordsize="305,3629">
            <v:shape style="position:absolute;left:11323;top:299;width:303;height:2956" coordorigin="11323,299" coordsize="303,2956" path="m11626,299l11323,592,11323,3135,11333,3181,11359,3219,11397,3245,11443,3255,11506,3255,11552,3245,11590,3219,11616,3181,11626,3135,11626,299xe" filled="true" fillcolor="#e6e7e8" stroked="false">
              <v:path arrowok="t"/>
              <v:fill type="solid"/>
            </v:shape>
            <v:shape style="position:absolute;left:11323;top:472;width:303;height:2925" coordorigin="11323,472" coordsize="303,2925" path="m11626,472l11323,782,11323,3276,11333,3323,11359,3361,11397,3387,11443,3396,11506,3396,11552,3387,11590,3361,11616,3323,11626,3276,11626,472xe" filled="true" fillcolor="#bcbec0" stroked="false">
              <v:path arrowok="t"/>
              <v:fill type="solid"/>
            </v:shape>
            <v:shape style="position:absolute;left:11320;top:660;width:305;height:3268" coordorigin="11321,661" coordsize="305,3268" path="m11626,661l11321,967,11321,3928,11626,3928,11626,661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Participa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fortalezcan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directiva.</w:t>
      </w:r>
    </w:p>
    <w:p>
      <w:pPr>
        <w:pStyle w:val="Heading4"/>
        <w:numPr>
          <w:ilvl w:val="1"/>
          <w:numId w:val="34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/>
        <w:pict>
          <v:shape style="position:absolute;margin-left:567.045227pt;margin-top:23.684332pt;width:13pt;height:123.7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Participa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colegiadas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intercambio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experiencias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fortalezcan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función.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exitosas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buenas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prácticas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exitosas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buenas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prácticas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integración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cursos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34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conocimientos,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destrezas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adquiridas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directiva.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1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37</w:t>
      </w:r>
      <w:r>
        <w:rPr>
          <w:color w:val="231F20"/>
          <w:spacing w:val="8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29824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spacing w:before="93"/>
        <w:ind w:firstLine="0"/>
      </w:pPr>
      <w:r>
        <w:rPr>
          <w:color w:val="58595B"/>
          <w:w w:val="90"/>
        </w:rPr>
        <w:t>Perfil</w:t>
      </w:r>
      <w:r>
        <w:rPr>
          <w:color w:val="58595B"/>
          <w:spacing w:val="-3"/>
          <w:w w:val="90"/>
        </w:rPr>
        <w:t> </w:t>
      </w:r>
      <w:r>
        <w:rPr>
          <w:color w:val="58595B"/>
          <w:w w:val="90"/>
        </w:rPr>
        <w:t>de</w:t>
      </w:r>
      <w:r>
        <w:rPr>
          <w:color w:val="58595B"/>
          <w:spacing w:val="-3"/>
          <w:w w:val="90"/>
        </w:rPr>
        <w:t> </w:t>
      </w:r>
      <w:r>
        <w:rPr>
          <w:color w:val="58595B"/>
          <w:w w:val="90"/>
        </w:rPr>
        <w:t>Jefa</w:t>
      </w:r>
      <w:r>
        <w:rPr>
          <w:color w:val="58595B"/>
          <w:spacing w:val="-2"/>
          <w:w w:val="90"/>
        </w:rPr>
        <w:t> </w:t>
      </w:r>
      <w:r>
        <w:rPr>
          <w:color w:val="58595B"/>
          <w:w w:val="90"/>
        </w:rPr>
        <w:t>o</w:t>
      </w:r>
      <w:r>
        <w:rPr>
          <w:color w:val="58595B"/>
          <w:spacing w:val="-3"/>
          <w:w w:val="90"/>
        </w:rPr>
        <w:t> </w:t>
      </w:r>
      <w:r>
        <w:rPr>
          <w:color w:val="58595B"/>
          <w:w w:val="90"/>
        </w:rPr>
        <w:t>Jefe</w:t>
      </w:r>
      <w:r>
        <w:rPr>
          <w:color w:val="58595B"/>
          <w:spacing w:val="-2"/>
          <w:w w:val="90"/>
        </w:rPr>
        <w:t> </w:t>
      </w:r>
      <w:r>
        <w:rPr>
          <w:color w:val="58595B"/>
          <w:w w:val="90"/>
        </w:rPr>
        <w:t>de</w:t>
      </w:r>
      <w:r>
        <w:rPr>
          <w:color w:val="58595B"/>
          <w:spacing w:val="-3"/>
          <w:w w:val="90"/>
        </w:rPr>
        <w:t> </w:t>
      </w:r>
      <w:r>
        <w:rPr>
          <w:color w:val="58595B"/>
          <w:w w:val="90"/>
        </w:rPr>
        <w:t>Departamento</w:t>
      </w:r>
      <w:r>
        <w:rPr>
          <w:color w:val="58595B"/>
          <w:spacing w:val="-2"/>
          <w:w w:val="90"/>
        </w:rPr>
        <w:t> </w:t>
      </w:r>
      <w:r>
        <w:rPr>
          <w:color w:val="58595B"/>
          <w:w w:val="90"/>
        </w:rPr>
        <w:t>Académico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shape style="position:absolute;margin-left:28.4196pt;margin-top:61.602646pt;width:13pt;height:303.5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Entre sus funciones están las de coordinar, gestionar y ejercer su liderazgo con el propósito de que el</w:t>
      </w:r>
      <w:r>
        <w:rPr>
          <w:color w:val="231F20"/>
          <w:spacing w:val="1"/>
        </w:rPr>
        <w:t> </w:t>
      </w:r>
      <w:r>
        <w:rPr>
          <w:color w:val="231F20"/>
        </w:rPr>
        <w:t>centro</w:t>
      </w:r>
      <w:r>
        <w:rPr>
          <w:color w:val="231F20"/>
          <w:spacing w:val="-2"/>
        </w:rPr>
        <w:t> </w:t>
      </w:r>
      <w:r>
        <w:rPr>
          <w:color w:val="231F20"/>
        </w:rPr>
        <w:t>escolar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desempeña</w:t>
      </w:r>
      <w:r>
        <w:rPr>
          <w:color w:val="231F20"/>
          <w:spacing w:val="-2"/>
        </w:rPr>
        <w:t> </w:t>
      </w:r>
      <w:r>
        <w:rPr>
          <w:color w:val="231F20"/>
        </w:rPr>
        <w:t>ofrezca</w:t>
      </w:r>
      <w:r>
        <w:rPr>
          <w:color w:val="231F20"/>
          <w:spacing w:val="-1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</w:rPr>
        <w:t>servicio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calidad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favorezca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logro</w:t>
      </w:r>
      <w:r>
        <w:rPr>
          <w:color w:val="231F20"/>
          <w:spacing w:val="-1"/>
        </w:rPr>
        <w:t> </w:t>
      </w:r>
      <w:r>
        <w:rPr>
          <w:color w:val="231F20"/>
        </w:rPr>
        <w:t>académico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estudiantes.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Trabaja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colaborativamente,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planea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estrategias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proyectos</w:t>
      </w:r>
      <w:r>
        <w:rPr>
          <w:color w:val="231F20"/>
          <w:spacing w:val="-23"/>
        </w:rPr>
        <w:t> </w:t>
      </w:r>
      <w:r>
        <w:rPr>
          <w:color w:val="231F20"/>
        </w:rPr>
        <w:t>educativos,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toma</w:t>
      </w:r>
      <w:r>
        <w:rPr>
          <w:color w:val="231F20"/>
          <w:spacing w:val="-23"/>
        </w:rPr>
        <w:t> </w:t>
      </w:r>
      <w:r>
        <w:rPr>
          <w:color w:val="231F20"/>
        </w:rPr>
        <w:t>de-</w:t>
      </w:r>
      <w:r>
        <w:rPr>
          <w:color w:val="231F20"/>
          <w:spacing w:val="-61"/>
        </w:rPr>
        <w:t> </w:t>
      </w:r>
      <w:r>
        <w:rPr>
          <w:color w:val="231F20"/>
        </w:rPr>
        <w:t>cisiones</w:t>
      </w:r>
      <w:r>
        <w:rPr>
          <w:color w:val="231F20"/>
          <w:spacing w:val="-8"/>
        </w:rPr>
        <w:t> </w:t>
      </w:r>
      <w:r>
        <w:rPr>
          <w:color w:val="231F20"/>
        </w:rPr>
        <w:t>reflexivamente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enfoque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gestión</w:t>
      </w:r>
      <w:r>
        <w:rPr>
          <w:color w:val="231F20"/>
          <w:spacing w:val="-8"/>
        </w:rPr>
        <w:t> </w:t>
      </w:r>
      <w:r>
        <w:rPr>
          <w:color w:val="231F20"/>
        </w:rPr>
        <w:t>escolar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finalidad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estudiantes</w:t>
      </w:r>
      <w:r>
        <w:rPr>
          <w:color w:val="231F20"/>
          <w:spacing w:val="-61"/>
        </w:rPr>
        <w:t> </w:t>
      </w:r>
      <w:r>
        <w:rPr>
          <w:color w:val="231F20"/>
        </w:rPr>
        <w:t>logren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aprendizajes</w:t>
      </w:r>
      <w:r>
        <w:rPr>
          <w:color w:val="231F20"/>
          <w:spacing w:val="-17"/>
        </w:rPr>
        <w:t> </w:t>
      </w:r>
      <w:r>
        <w:rPr>
          <w:color w:val="231F20"/>
        </w:rPr>
        <w:t>esperados.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Este perfil incorpora cinco dominios, los cuales se organizan en criterios e indicadores deseables en el</w:t>
      </w:r>
      <w:r>
        <w:rPr>
          <w:color w:val="231F20"/>
          <w:spacing w:val="1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El primer dominio destaca la identidad como un rasgo importante que le posibilita desempeñar su rol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liderazgo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responsabilidad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conciencia</w:t>
      </w:r>
      <w:r>
        <w:rPr>
          <w:color w:val="231F20"/>
          <w:spacing w:val="-2"/>
        </w:rPr>
        <w:t> </w:t>
      </w:r>
      <w:r>
        <w:rPr>
          <w:color w:val="231F20"/>
        </w:rPr>
        <w:t>respecto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implicaciones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éste</w:t>
      </w:r>
      <w:r>
        <w:rPr>
          <w:color w:val="231F20"/>
          <w:spacing w:val="-2"/>
        </w:rPr>
        <w:t> </w:t>
      </w:r>
      <w:r>
        <w:rPr>
          <w:color w:val="231F20"/>
        </w:rPr>
        <w:t>conlleva.</w:t>
      </w:r>
      <w:r>
        <w:rPr>
          <w:color w:val="231F20"/>
          <w:spacing w:val="-2"/>
        </w:rPr>
        <w:t> </w:t>
      </w:r>
      <w:r>
        <w:rPr>
          <w:color w:val="231F20"/>
        </w:rPr>
        <w:t>Considera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sus</w:t>
      </w:r>
      <w:r>
        <w:rPr>
          <w:color w:val="231F20"/>
          <w:spacing w:val="-9"/>
        </w:rPr>
        <w:t> </w:t>
      </w:r>
      <w:r>
        <w:rPr>
          <w:color w:val="231F20"/>
        </w:rPr>
        <w:t>conocimientos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experiencia</w:t>
      </w:r>
      <w:r>
        <w:rPr>
          <w:color w:val="231F20"/>
          <w:spacing w:val="-8"/>
        </w:rPr>
        <w:t> </w:t>
      </w:r>
      <w:r>
        <w:rPr>
          <w:color w:val="231F20"/>
        </w:rPr>
        <w:t>son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gran</w:t>
      </w:r>
      <w:r>
        <w:rPr>
          <w:color w:val="231F20"/>
          <w:spacing w:val="-9"/>
        </w:rPr>
        <w:t> </w:t>
      </w:r>
      <w:r>
        <w:rPr>
          <w:color w:val="231F20"/>
        </w:rPr>
        <w:t>valor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pertinencia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orientadores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esfuerzos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gestión</w:t>
      </w:r>
      <w:r>
        <w:rPr>
          <w:color w:val="231F20"/>
          <w:spacing w:val="-13"/>
        </w:rPr>
        <w:t> </w:t>
      </w:r>
      <w:r>
        <w:rPr>
          <w:color w:val="231F20"/>
        </w:rPr>
        <w:t>directiva</w:t>
      </w:r>
      <w:r>
        <w:rPr>
          <w:color w:val="231F20"/>
          <w:spacing w:val="-14"/>
        </w:rPr>
        <w:t> </w:t>
      </w:r>
      <w:r>
        <w:rPr>
          <w:color w:val="231F20"/>
        </w:rPr>
        <w:t>hacia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mejora,</w:t>
      </w:r>
      <w:r>
        <w:rPr>
          <w:color w:val="231F20"/>
          <w:spacing w:val="-13"/>
        </w:rPr>
        <w:t> </w:t>
      </w:r>
      <w:r>
        <w:rPr>
          <w:color w:val="231F20"/>
        </w:rPr>
        <w:t>tanto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resultados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aprendizaje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estudiantes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60"/>
        </w:rPr>
        <w:t> </w:t>
      </w:r>
      <w:r>
        <w:rPr>
          <w:color w:val="231F20"/>
        </w:rPr>
        <w:t>de las condiciones en que el cuerpo docente del plantel desempeña su función. En este sentido, realiza</w:t>
      </w:r>
      <w:r>
        <w:rPr>
          <w:color w:val="231F20"/>
          <w:spacing w:val="-61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reflexión</w:t>
      </w:r>
      <w:r>
        <w:rPr>
          <w:color w:val="231F20"/>
          <w:spacing w:val="-5"/>
        </w:rPr>
        <w:t> </w:t>
      </w:r>
      <w:r>
        <w:rPr>
          <w:color w:val="231F20"/>
        </w:rPr>
        <w:t>acerca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sus</w:t>
      </w:r>
      <w:r>
        <w:rPr>
          <w:color w:val="231F20"/>
          <w:spacing w:val="-5"/>
        </w:rPr>
        <w:t> </w:t>
      </w:r>
      <w:r>
        <w:rPr>
          <w:color w:val="231F20"/>
        </w:rPr>
        <w:t>características</w:t>
      </w:r>
      <w:r>
        <w:rPr>
          <w:color w:val="231F20"/>
          <w:spacing w:val="-5"/>
        </w:rPr>
        <w:t> </w:t>
      </w:r>
      <w:r>
        <w:rPr>
          <w:color w:val="231F20"/>
        </w:rPr>
        <w:t>personales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profesionales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base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funciones</w:t>
      </w:r>
      <w:r>
        <w:rPr>
          <w:color w:val="231F20"/>
          <w:spacing w:val="-5"/>
        </w:rPr>
        <w:t> </w:t>
      </w:r>
      <w:r>
        <w:rPr>
          <w:color w:val="231F20"/>
        </w:rPr>
        <w:t>propias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cargo,</w:t>
      </w:r>
      <w:r>
        <w:rPr>
          <w:color w:val="231F20"/>
          <w:spacing w:val="-10"/>
        </w:rPr>
        <w:t> </w:t>
      </w:r>
      <w:r>
        <w:rPr>
          <w:color w:val="231F20"/>
        </w:rPr>
        <w:t>así</w:t>
      </w:r>
      <w:r>
        <w:rPr>
          <w:color w:val="231F20"/>
          <w:spacing w:val="-9"/>
        </w:rPr>
        <w:t> </w:t>
      </w:r>
      <w:r>
        <w:rPr>
          <w:color w:val="231F20"/>
        </w:rPr>
        <w:t>mismo,</w:t>
      </w:r>
      <w:r>
        <w:rPr>
          <w:color w:val="231F20"/>
          <w:spacing w:val="-10"/>
        </w:rPr>
        <w:t> </w:t>
      </w:r>
      <w:r>
        <w:rPr>
          <w:color w:val="231F20"/>
        </w:rPr>
        <w:t>valora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impacto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tiene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agente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formación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ciudadanos</w:t>
      </w:r>
      <w:r>
        <w:rPr>
          <w:color w:val="231F20"/>
          <w:spacing w:val="-9"/>
        </w:rPr>
        <w:t> </w:t>
      </w:r>
      <w:r>
        <w:rPr>
          <w:color w:val="231F20"/>
        </w:rPr>
        <w:t>integrales.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segundo</w:t>
      </w:r>
      <w:r>
        <w:rPr>
          <w:color w:val="231F20"/>
          <w:spacing w:val="-13"/>
        </w:rPr>
        <w:t> </w:t>
      </w:r>
      <w:r>
        <w:rPr>
          <w:color w:val="231F20"/>
        </w:rPr>
        <w:t>dominio</w:t>
      </w:r>
      <w:r>
        <w:rPr>
          <w:color w:val="231F20"/>
          <w:spacing w:val="-13"/>
        </w:rPr>
        <w:t> </w:t>
      </w:r>
      <w:r>
        <w:rPr>
          <w:color w:val="231F20"/>
        </w:rPr>
        <w:t>establece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importancia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liderazgo</w:t>
      </w:r>
      <w:r>
        <w:rPr>
          <w:color w:val="231F20"/>
          <w:spacing w:val="-13"/>
        </w:rPr>
        <w:t> </w:t>
      </w:r>
      <w:r>
        <w:rPr>
          <w:color w:val="231F20"/>
        </w:rPr>
        <w:t>ya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establece</w:t>
      </w:r>
      <w:r>
        <w:rPr>
          <w:color w:val="231F20"/>
          <w:spacing w:val="-13"/>
        </w:rPr>
        <w:t> </w:t>
      </w:r>
      <w:r>
        <w:rPr>
          <w:color w:val="231F20"/>
        </w:rPr>
        <w:t>estrategias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co-</w:t>
      </w:r>
      <w:r>
        <w:rPr>
          <w:color w:val="231F20"/>
          <w:spacing w:val="-61"/>
        </w:rPr>
        <w:t> </w:t>
      </w:r>
      <w:r>
        <w:rPr>
          <w:color w:val="231F20"/>
        </w:rPr>
        <w:t>munidad</w:t>
      </w:r>
      <w:r>
        <w:rPr>
          <w:color w:val="231F20"/>
          <w:spacing w:val="-2"/>
        </w:rPr>
        <w:t> </w:t>
      </w:r>
      <w:r>
        <w:rPr>
          <w:color w:val="231F20"/>
        </w:rPr>
        <w:t>escolar</w:t>
      </w:r>
      <w:r>
        <w:rPr>
          <w:color w:val="231F20"/>
          <w:spacing w:val="-2"/>
        </w:rPr>
        <w:t> </w:t>
      </w:r>
      <w:r>
        <w:rPr>
          <w:color w:val="231F20"/>
        </w:rPr>
        <w:t>trabaje</w:t>
      </w:r>
      <w:r>
        <w:rPr>
          <w:color w:val="231F20"/>
          <w:spacing w:val="-2"/>
        </w:rPr>
        <w:t> </w:t>
      </w:r>
      <w:r>
        <w:rPr>
          <w:color w:val="231F20"/>
        </w:rPr>
        <w:t>colaborativamente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finalidad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estudiantes</w:t>
      </w:r>
      <w:r>
        <w:rPr>
          <w:color w:val="231F20"/>
          <w:spacing w:val="-2"/>
        </w:rPr>
        <w:t> </w:t>
      </w:r>
      <w:r>
        <w:rPr>
          <w:color w:val="231F20"/>
        </w:rPr>
        <w:t>logren</w:t>
      </w:r>
      <w:r>
        <w:rPr>
          <w:color w:val="231F20"/>
          <w:spacing w:val="-2"/>
        </w:rPr>
        <w:t> </w:t>
      </w:r>
      <w:r>
        <w:rPr>
          <w:color w:val="231F20"/>
        </w:rPr>
        <w:t>óptimos</w:t>
      </w:r>
      <w:r>
        <w:rPr>
          <w:color w:val="231F20"/>
          <w:spacing w:val="-61"/>
        </w:rPr>
        <w:t> </w:t>
      </w:r>
      <w:r>
        <w:rPr>
          <w:color w:val="231F20"/>
        </w:rPr>
        <w:t>resultados.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directivo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cercana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cercano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estudiantes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comunidad</w:t>
      </w:r>
      <w:r>
        <w:rPr>
          <w:color w:val="231F20"/>
          <w:spacing w:val="-10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general</w:t>
      </w:r>
      <w:r>
        <w:rPr>
          <w:color w:val="231F20"/>
          <w:spacing w:val="-61"/>
        </w:rPr>
        <w:t> </w:t>
      </w:r>
      <w:r>
        <w:rPr>
          <w:color w:val="231F20"/>
        </w:rPr>
        <w:t>(personal</w:t>
      </w:r>
      <w:r>
        <w:rPr>
          <w:color w:val="231F20"/>
          <w:spacing w:val="-11"/>
        </w:rPr>
        <w:t> </w:t>
      </w:r>
      <w:r>
        <w:rPr>
          <w:color w:val="231F20"/>
        </w:rPr>
        <w:t>administrativo,</w:t>
      </w:r>
      <w:r>
        <w:rPr>
          <w:color w:val="231F20"/>
          <w:spacing w:val="-11"/>
        </w:rPr>
        <w:t> </w:t>
      </w:r>
      <w:r>
        <w:rPr>
          <w:color w:val="231F20"/>
        </w:rPr>
        <w:t>colectivo</w:t>
      </w:r>
      <w:r>
        <w:rPr>
          <w:color w:val="231F20"/>
          <w:spacing w:val="-10"/>
        </w:rPr>
        <w:t> </w:t>
      </w:r>
      <w:r>
        <w:rPr>
          <w:color w:val="231F20"/>
        </w:rPr>
        <w:t>docente,</w:t>
      </w:r>
      <w:r>
        <w:rPr>
          <w:color w:val="231F20"/>
          <w:spacing w:val="-11"/>
        </w:rPr>
        <w:t> </w:t>
      </w:r>
      <w:r>
        <w:rPr>
          <w:color w:val="231F20"/>
        </w:rPr>
        <w:t>directivos,</w:t>
      </w:r>
      <w:r>
        <w:rPr>
          <w:color w:val="231F20"/>
          <w:spacing w:val="-11"/>
        </w:rPr>
        <w:t> </w:t>
      </w:r>
      <w:r>
        <w:rPr>
          <w:color w:val="231F20"/>
        </w:rPr>
        <w:t>estudiantes,</w:t>
      </w:r>
      <w:r>
        <w:rPr>
          <w:color w:val="231F20"/>
          <w:spacing w:val="-10"/>
        </w:rPr>
        <w:t> </w:t>
      </w:r>
      <w:r>
        <w:rPr>
          <w:color w:val="231F20"/>
        </w:rPr>
        <w:t>madres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padres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familia);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esta comunidad con quienes comparte la disposición de conducir proyectos y contribuir con iniciativas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buscan</w:t>
      </w:r>
      <w:r>
        <w:rPr>
          <w:color w:val="231F20"/>
          <w:spacing w:val="-16"/>
        </w:rPr>
        <w:t> </w:t>
      </w:r>
      <w:r>
        <w:rPr>
          <w:color w:val="231F20"/>
        </w:rPr>
        <w:t>mejorar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ambiente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aprendizaje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El tercer dominio refiere a la coordinación de los servicios educativos para crear condiciones que con-</w:t>
      </w:r>
      <w:r>
        <w:rPr>
          <w:color w:val="231F20"/>
          <w:spacing w:val="1"/>
        </w:rPr>
        <w:t> </w:t>
      </w:r>
      <w:r>
        <w:rPr>
          <w:color w:val="231F20"/>
        </w:rPr>
        <w:t>tribuyan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logro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excelencia</w:t>
      </w:r>
      <w:r>
        <w:rPr>
          <w:color w:val="231F20"/>
          <w:spacing w:val="-5"/>
        </w:rPr>
        <w:t> </w:t>
      </w:r>
      <w:r>
        <w:rPr>
          <w:color w:val="231F20"/>
        </w:rPr>
        <w:t>educativa;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éste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plantea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establece</w:t>
      </w:r>
      <w:r>
        <w:rPr>
          <w:color w:val="231F20"/>
          <w:spacing w:val="-4"/>
        </w:rPr>
        <w:t> </w:t>
      </w:r>
      <w:r>
        <w:rPr>
          <w:color w:val="231F20"/>
        </w:rPr>
        <w:t>estrategias</w:t>
      </w:r>
      <w:r>
        <w:rPr>
          <w:color w:val="231F20"/>
          <w:spacing w:val="-4"/>
        </w:rPr>
        <w:t> </w:t>
      </w:r>
      <w:r>
        <w:rPr>
          <w:color w:val="231F20"/>
        </w:rPr>
        <w:t>apegadas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60"/>
        </w:rPr>
        <w:t> </w:t>
      </w:r>
      <w:r>
        <w:rPr>
          <w:color w:val="231F20"/>
        </w:rPr>
        <w:t>marco</w:t>
      </w:r>
      <w:r>
        <w:rPr>
          <w:color w:val="231F20"/>
          <w:spacing w:val="-9"/>
        </w:rPr>
        <w:t> </w:t>
      </w:r>
      <w:r>
        <w:rPr>
          <w:color w:val="231F20"/>
        </w:rPr>
        <w:t>normativo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brindar</w:t>
      </w:r>
      <w:r>
        <w:rPr>
          <w:color w:val="231F20"/>
          <w:spacing w:val="-8"/>
        </w:rPr>
        <w:t> </w:t>
      </w:r>
      <w:r>
        <w:rPr>
          <w:color w:val="231F20"/>
        </w:rPr>
        <w:t>servicios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atención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estudiantes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posibiliten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permanen-</w:t>
      </w:r>
      <w:r>
        <w:rPr>
          <w:color w:val="231F20"/>
          <w:spacing w:val="-61"/>
        </w:rPr>
        <w:t> </w:t>
      </w:r>
      <w:r>
        <w:rPr>
          <w:color w:val="231F20"/>
        </w:rPr>
        <w:t>cia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egreso</w:t>
      </w:r>
      <w:r>
        <w:rPr>
          <w:color w:val="231F20"/>
          <w:spacing w:val="-16"/>
        </w:rPr>
        <w:t> </w:t>
      </w:r>
      <w:r>
        <w:rPr>
          <w:color w:val="231F20"/>
        </w:rPr>
        <w:t>exitoso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group style="position:absolute;margin-left:27.4156pt;margin-top:25.749054pt;width:15.25pt;height:181.45pt;mso-position-horizontal-relative:page;mso-position-vertical-relative:paragraph;z-index:15803904" coordorigin="548,515" coordsize="305,3629">
            <v:shape style="position:absolute;left:550;top:514;width:303;height:2956" coordorigin="551,515" coordsize="303,2956" path="m853,515l551,808,551,3350,560,3397,586,3435,624,3461,671,3470,733,3470,780,3461,818,3435,844,3397,853,3350,853,515xe" filled="true" fillcolor="#e6e7e8" stroked="false">
              <v:path arrowok="t"/>
              <v:fill type="solid"/>
            </v:shape>
            <v:shape style="position:absolute;left:550;top:687;width:303;height:2925" coordorigin="551,688" coordsize="303,2925" path="m853,688l551,998,551,3492,560,3539,586,3577,624,3603,671,3612,733,3612,780,3603,818,3577,844,3539,853,3492,853,688xe" filled="true" fillcolor="#bcbec0" stroked="false">
              <v:path arrowok="t"/>
              <v:fill type="solid"/>
            </v:shape>
            <v:shape style="position:absolute;left:548;top:876;width:305;height:3268" coordorigin="548,876" coordsize="305,3268" path="m853,876l548,1183,548,4144,853,4144,853,87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Asimismo, se mantiene al tanto de que las y los docentes cuenten con los materiales e infraestructura</w:t>
      </w:r>
      <w:r>
        <w:rPr>
          <w:color w:val="231F20"/>
          <w:spacing w:val="1"/>
        </w:rPr>
        <w:t> </w:t>
      </w:r>
      <w:r>
        <w:rPr>
          <w:color w:val="231F20"/>
        </w:rPr>
        <w:t>necesarios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servicios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atención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estudiantes</w:t>
      </w:r>
      <w:r>
        <w:rPr>
          <w:color w:val="231F20"/>
          <w:spacing w:val="-14"/>
        </w:rPr>
        <w:t> </w:t>
      </w:r>
      <w:r>
        <w:rPr>
          <w:color w:val="231F20"/>
        </w:rPr>
        <w:t>funcionen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4"/>
        </w:rPr>
        <w:t> </w:t>
      </w:r>
      <w:r>
        <w:rPr>
          <w:color w:val="231F20"/>
        </w:rPr>
        <w:t>eficiente.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shape style="position:absolute;margin-left:28.4196pt;margin-top:34.716434pt;width:13pt;height:123.7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siguiente dominio se refiere las actividades que lleva a cabo para fomentar la integración de quienes</w:t>
      </w:r>
      <w:r>
        <w:rPr>
          <w:color w:val="231F20"/>
          <w:spacing w:val="-62"/>
        </w:rPr>
        <w:t> </w:t>
      </w:r>
      <w:r>
        <w:rPr>
          <w:color w:val="231F20"/>
        </w:rPr>
        <w:t>participan cotidianamente en las actividades académicas proponiendo estrategias para el desarrollo de</w:t>
      </w:r>
      <w:r>
        <w:rPr>
          <w:color w:val="231F20"/>
          <w:spacing w:val="-61"/>
        </w:rPr>
        <w:t> </w:t>
      </w:r>
      <w:r>
        <w:rPr>
          <w:color w:val="231F20"/>
        </w:rPr>
        <w:t>recursos socioemocionales en los miembros que integran la comunidad, procurando un ambiente en</w:t>
      </w:r>
      <w:r>
        <w:rPr>
          <w:color w:val="231F20"/>
          <w:spacing w:val="1"/>
        </w:rPr>
        <w:t> </w:t>
      </w:r>
      <w:r>
        <w:rPr>
          <w:color w:val="231F20"/>
        </w:rPr>
        <w:t>donde permea una cultura de cuidado y bienestar que promueve la inclusión, el reconocimiento y el</w:t>
      </w:r>
      <w:r>
        <w:rPr>
          <w:color w:val="231F20"/>
          <w:spacing w:val="1"/>
        </w:rPr>
        <w:t> </w:t>
      </w:r>
      <w:r>
        <w:rPr>
          <w:color w:val="231F20"/>
        </w:rPr>
        <w:t>respeto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diversidad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perspectiva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género.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quinto</w:t>
      </w:r>
      <w:r>
        <w:rPr>
          <w:color w:val="231F20"/>
          <w:spacing w:val="-6"/>
        </w:rPr>
        <w:t> </w:t>
      </w:r>
      <w:r>
        <w:rPr>
          <w:color w:val="231F20"/>
        </w:rPr>
        <w:t>dominio</w:t>
      </w:r>
      <w:r>
        <w:rPr>
          <w:color w:val="231F20"/>
          <w:spacing w:val="-6"/>
        </w:rPr>
        <w:t> </w:t>
      </w:r>
      <w:r>
        <w:rPr>
          <w:color w:val="231F20"/>
        </w:rPr>
        <w:t>aborda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valoración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éste</w:t>
      </w:r>
      <w:r>
        <w:rPr>
          <w:color w:val="231F20"/>
          <w:spacing w:val="-6"/>
        </w:rPr>
        <w:t> </w:t>
      </w:r>
      <w:r>
        <w:rPr>
          <w:color w:val="231F20"/>
        </w:rPr>
        <w:t>realiza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práctica,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sirve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diagnóstico</w:t>
      </w:r>
      <w:r>
        <w:rPr>
          <w:color w:val="231F20"/>
          <w:spacing w:val="-60"/>
        </w:rPr>
        <w:t> </w:t>
      </w:r>
      <w:r>
        <w:rPr>
          <w:color w:val="231F20"/>
        </w:rPr>
        <w:t>útil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identificar</w:t>
      </w:r>
      <w:r>
        <w:rPr>
          <w:color w:val="231F20"/>
          <w:spacing w:val="9"/>
        </w:rPr>
        <w:t> </w:t>
      </w:r>
      <w:r>
        <w:rPr>
          <w:color w:val="231F20"/>
        </w:rPr>
        <w:t>las</w:t>
      </w:r>
      <w:r>
        <w:rPr>
          <w:color w:val="231F20"/>
          <w:spacing w:val="9"/>
        </w:rPr>
        <w:t> </w:t>
      </w:r>
      <w:r>
        <w:rPr>
          <w:color w:val="231F20"/>
        </w:rPr>
        <w:t>áreas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oportunidad</w:t>
      </w:r>
      <w:r>
        <w:rPr>
          <w:color w:val="231F20"/>
          <w:spacing w:val="9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necesidades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formación</w:t>
      </w:r>
      <w:r>
        <w:rPr>
          <w:color w:val="231F20"/>
          <w:spacing w:val="9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actualización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requiere</w:t>
      </w:r>
      <w:r>
        <w:rPr>
          <w:color w:val="231F20"/>
          <w:spacing w:val="-60"/>
        </w:rPr>
        <w:t> </w:t>
      </w:r>
      <w:r>
        <w:rPr>
          <w:color w:val="231F20"/>
        </w:rPr>
        <w:t>y determinar las acciones académicas o de gestión que debe llevar a cabo para fortalecer su práctica y</w:t>
      </w:r>
      <w:r>
        <w:rPr>
          <w:color w:val="231F20"/>
          <w:spacing w:val="-61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oportunidad.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Así</w:t>
      </w:r>
      <w:r>
        <w:rPr>
          <w:color w:val="231F20"/>
          <w:spacing w:val="-16"/>
        </w:rPr>
        <w:t> </w:t>
      </w:r>
      <w:r>
        <w:rPr>
          <w:color w:val="231F20"/>
        </w:rPr>
        <w:t>mismo,</w:t>
      </w:r>
      <w:r>
        <w:rPr>
          <w:color w:val="231F20"/>
          <w:spacing w:val="-15"/>
        </w:rPr>
        <w:t> </w:t>
      </w:r>
      <w:r>
        <w:rPr>
          <w:color w:val="231F20"/>
        </w:rPr>
        <w:t>tiene</w:t>
      </w:r>
      <w:r>
        <w:rPr>
          <w:color w:val="231F20"/>
          <w:spacing w:val="-16"/>
        </w:rPr>
        <w:t> </w:t>
      </w:r>
      <w:r>
        <w:rPr>
          <w:color w:val="231F20"/>
        </w:rPr>
        <w:t>orden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desarrollo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actividades,</w:t>
      </w:r>
      <w:r>
        <w:rPr>
          <w:color w:val="231F20"/>
          <w:spacing w:val="-15"/>
        </w:rPr>
        <w:t> </w:t>
      </w:r>
      <w:r>
        <w:rPr>
          <w:color w:val="231F20"/>
        </w:rPr>
        <w:t>comparte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5"/>
        </w:rPr>
        <w:t> </w:t>
      </w:r>
      <w:r>
        <w:rPr>
          <w:color w:val="231F20"/>
        </w:rPr>
        <w:t>pares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equipo</w:t>
      </w:r>
      <w:r>
        <w:rPr>
          <w:color w:val="231F20"/>
          <w:spacing w:val="-16"/>
        </w:rPr>
        <w:t> </w:t>
      </w:r>
      <w:r>
        <w:rPr>
          <w:color w:val="231F20"/>
        </w:rPr>
        <w:t>directivo</w:t>
      </w:r>
      <w:r>
        <w:rPr>
          <w:color w:val="231F20"/>
          <w:spacing w:val="-15"/>
        </w:rPr>
        <w:t> </w:t>
      </w:r>
      <w:r>
        <w:rPr>
          <w:color w:val="231F20"/>
        </w:rPr>
        <w:t>sus</w:t>
      </w:r>
      <w:r>
        <w:rPr>
          <w:color w:val="231F20"/>
          <w:spacing w:val="-61"/>
        </w:rPr>
        <w:t> </w:t>
      </w:r>
      <w:r>
        <w:rPr>
          <w:color w:val="231F20"/>
        </w:rPr>
        <w:t>ideas,</w:t>
      </w:r>
      <w:r>
        <w:rPr>
          <w:color w:val="231F20"/>
          <w:spacing w:val="-16"/>
        </w:rPr>
        <w:t> </w:t>
      </w:r>
      <w:r>
        <w:rPr>
          <w:color w:val="231F20"/>
        </w:rPr>
        <w:t>estrategias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proyectos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mejorar</w:t>
      </w:r>
      <w:r>
        <w:rPr>
          <w:color w:val="231F20"/>
          <w:spacing w:val="-16"/>
        </w:rPr>
        <w:t> </w:t>
      </w:r>
      <w:r>
        <w:rPr>
          <w:color w:val="231F20"/>
        </w:rPr>
        <w:t>diversos</w:t>
      </w:r>
      <w:r>
        <w:rPr>
          <w:color w:val="231F20"/>
          <w:spacing w:val="-15"/>
        </w:rPr>
        <w:t> </w:t>
      </w:r>
      <w:r>
        <w:rPr>
          <w:color w:val="231F20"/>
        </w:rPr>
        <w:t>aspectos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afectan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académico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</w:p>
    <w:p>
      <w:pPr>
        <w:pStyle w:val="BodyText"/>
        <w:spacing w:before="8"/>
        <w:rPr>
          <w:sz w:val="13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227776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color w:val="231F20"/>
        </w:rPr>
        <w:t>estudiantes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enseñanza;</w:t>
      </w:r>
      <w:r>
        <w:rPr>
          <w:color w:val="231F20"/>
          <w:spacing w:val="-9"/>
        </w:rPr>
        <w:t> </w:t>
      </w:r>
      <w:r>
        <w:rPr>
          <w:color w:val="231F20"/>
        </w:rPr>
        <w:t>participa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actividades</w:t>
      </w:r>
      <w:r>
        <w:rPr>
          <w:color w:val="231F20"/>
          <w:spacing w:val="-9"/>
        </w:rPr>
        <w:t> </w:t>
      </w:r>
      <w:r>
        <w:rPr>
          <w:color w:val="231F20"/>
        </w:rPr>
        <w:t>colegiadas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sus</w:t>
      </w:r>
      <w:r>
        <w:rPr>
          <w:color w:val="231F20"/>
          <w:spacing w:val="-9"/>
        </w:rPr>
        <w:t> </w:t>
      </w:r>
      <w:r>
        <w:rPr>
          <w:color w:val="231F20"/>
        </w:rPr>
        <w:t>pares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finalidad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intercambiar</w:t>
      </w:r>
      <w:r>
        <w:rPr>
          <w:color w:val="231F20"/>
          <w:spacing w:val="-10"/>
        </w:rPr>
        <w:t> </w:t>
      </w:r>
      <w:r>
        <w:rPr>
          <w:color w:val="231F20"/>
        </w:rPr>
        <w:t>experiencias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éxito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favorecen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trayectoria</w:t>
      </w:r>
      <w:r>
        <w:rPr>
          <w:color w:val="231F20"/>
          <w:spacing w:val="-10"/>
        </w:rPr>
        <w:t> </w:t>
      </w:r>
      <w:r>
        <w:rPr>
          <w:color w:val="231F20"/>
        </w:rPr>
        <w:t>profesional</w:t>
      </w:r>
      <w:r>
        <w:rPr>
          <w:color w:val="231F20"/>
          <w:spacing w:val="-9"/>
        </w:rPr>
        <w:t> </w:t>
      </w:r>
      <w:r>
        <w:rPr>
          <w:color w:val="231F20"/>
        </w:rPr>
        <w:t>y,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ende,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mejora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interior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centros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42"/>
        </w:numPr>
        <w:tabs>
          <w:tab w:pos="1777" w:val="left" w:leader="none"/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85" w:lineRule="auto" w:before="146"/>
        <w:ind w:left="1417" w:right="1414"/>
        <w:jc w:val="both"/>
      </w:pPr>
      <w:r>
        <w:rPr/>
        <w:pict>
          <v:shape style="position:absolute;margin-left:567.045227pt;margin-top:-3.129459pt;width:13pt;height:303.5pt;mso-position-horizontal-relative:page;mso-position-vertical-relative:paragraph;z-index:15806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Desarrolla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función</w:t>
      </w:r>
      <w:r>
        <w:rPr>
          <w:color w:val="231F20"/>
          <w:spacing w:val="-2"/>
        </w:rPr>
        <w:t> </w:t>
      </w:r>
      <w:r>
        <w:rPr>
          <w:color w:val="231F20"/>
        </w:rPr>
        <w:t>directiva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agente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cambio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formación</w:t>
      </w:r>
      <w:r>
        <w:rPr>
          <w:color w:val="231F20"/>
          <w:spacing w:val="-2"/>
        </w:rPr>
        <w:t> </w:t>
      </w:r>
      <w:r>
        <w:rPr>
          <w:color w:val="231F20"/>
        </w:rPr>
        <w:t>integral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estudiantes</w:t>
      </w:r>
      <w:r>
        <w:rPr>
          <w:color w:val="231F20"/>
          <w:spacing w:val="-61"/>
        </w:rPr>
        <w:t> </w:t>
      </w:r>
      <w:r>
        <w:rPr>
          <w:color w:val="231F20"/>
        </w:rPr>
        <w:t>con base en el marco normativo y del enfoque de derechos humanos, interculturalidad e inclusión, con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finalidad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both"/>
        <w:rPr>
          <w:color w:val="231F20"/>
        </w:rPr>
      </w:pPr>
      <w:r>
        <w:rPr>
          <w:color w:val="231F20"/>
          <w:w w:val="90"/>
        </w:rPr>
        <w:t>Valora su función directiva como agente en la formación integral de las y los estudiantes 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Nueva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Escuela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Mexicana.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Mexica-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Demuestra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empatía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compromiso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cativo.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sus habilidades de liderazgo para la resolución de problemas en la comunidad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Emplea el enfoque de derechos humanos, perspectiva de género interculturalidad e in-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clusión en su práctica directiva para propiciar ambientes sanos y seguros en la comuni-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la importancia de adaptar su práctica directiva al contexto del plantel y de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la importancia de las expresiones culturales, sociales, científicas, deportivas 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artísticas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4" w:after="0"/>
        <w:ind w:left="2737" w:right="0" w:hanging="505"/>
        <w:jc w:val="left"/>
        <w:rPr>
          <w:color w:val="231F20"/>
          <w:sz w:val="18"/>
        </w:rPr>
      </w:pPr>
      <w:r>
        <w:rPr/>
        <w:pict>
          <v:group style="position:absolute;margin-left:566.041321pt;margin-top:6.566925pt;width:15.25pt;height:181.45pt;mso-position-horizontal-relative:page;mso-position-vertical-relative:paragraph;z-index:15805952" coordorigin="11321,131" coordsize="305,3629">
            <v:shape style="position:absolute;left:11323;top:131;width:303;height:2956" coordorigin="11323,131" coordsize="303,2956" path="m11626,131l11323,424,11323,2967,11333,3013,11359,3051,11397,3077,11443,3087,11506,3087,11552,3077,11590,3051,11616,3013,11626,2967,11626,131xe" filled="true" fillcolor="#e6e7e8" stroked="false">
              <v:path arrowok="t"/>
              <v:fill type="solid"/>
            </v:shape>
            <v:shape style="position:absolute;left:11323;top:304;width:303;height:2925" coordorigin="11323,304" coordsize="303,2925" path="m11626,304l11323,614,11323,3108,11333,3155,11359,3193,11397,3219,11443,3228,11506,3228,11552,3219,11590,3193,11616,3155,11626,3108,11626,304xe" filled="true" fillcolor="#bcbec0" stroked="false">
              <v:path arrowok="t"/>
              <v:fill type="solid"/>
            </v:shape>
            <v:shape style="position:absolute;left:11320;top:492;width:305;height:3268" coordorigin="11321,493" coordsize="305,3268" path="m11626,493l11321,799,11321,3760,11626,3760,11626,49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Asume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sentido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" w:after="0"/>
        <w:ind w:left="2737" w:right="1460" w:hanging="504"/>
        <w:jc w:val="both"/>
        <w:rPr>
          <w:color w:val="231F20"/>
          <w:sz w:val="18"/>
        </w:rPr>
      </w:pPr>
      <w:r>
        <w:rPr/>
        <w:pict>
          <v:shape style="position:absolute;margin-left:567.045227pt;margin-top:20.184338pt;width:13pt;height:123.75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disposición,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asertiva,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colaborativo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creatividad ante situaciones complejas que se presentan durante el ejercicio de su fun-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Muestra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disposición,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asertiva,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colaborativo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creatividad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situa-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complejas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presentan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  <w:rPr>
          <w:color w:val="231F20"/>
        </w:rPr>
      </w:pPr>
      <w:r>
        <w:rPr>
          <w:color w:val="231F20"/>
          <w:w w:val="90"/>
        </w:rPr>
        <w:t>Analiza la implicación de los principios y valores establecidos en el Código de ética de las 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los servidores públicos y del Código de conducta de la Secretaría de Educación Pública, en el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desarrollo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funciones.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rPr>
          <w:sz w:val="10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25728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94" w:after="0"/>
        <w:ind w:left="2737" w:right="1461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Aplica principios y valores establecidos en el Código de Ética de las Personas Servidoras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42"/>
        </w:numPr>
        <w:tabs>
          <w:tab w:pos="1778" w:val="left" w:leader="none"/>
        </w:tabs>
        <w:spacing w:line="276" w:lineRule="auto" w:before="0" w:after="0"/>
        <w:ind w:left="1777" w:right="1415" w:hanging="360"/>
        <w:jc w:val="left"/>
      </w:pPr>
      <w:r>
        <w:rPr/>
        <w:pict>
          <v:shape style="position:absolute;margin-left:28.4196pt;margin-top:2.175888pt;width:13pt;height:303.5pt;mso-position-horizontal-relative:page;mso-position-vertical-relative:paragraph;z-index:15809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0"/>
        </w:rPr>
        <w:t>Propicia</w:t>
      </w:r>
      <w:r>
        <w:rPr>
          <w:color w:val="C1945C"/>
          <w:spacing w:val="6"/>
          <w:w w:val="90"/>
        </w:rPr>
        <w:t> </w:t>
      </w:r>
      <w:r>
        <w:rPr>
          <w:color w:val="C1945C"/>
          <w:w w:val="90"/>
        </w:rPr>
        <w:t>que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se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realicen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acciones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equidad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excelencia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enseñanza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apren-</w:t>
      </w:r>
      <w:r>
        <w:rPr>
          <w:color w:val="C1945C"/>
          <w:spacing w:val="-59"/>
          <w:w w:val="90"/>
        </w:rPr>
        <w:t> </w:t>
      </w:r>
      <w:r>
        <w:rPr>
          <w:color w:val="C1945C"/>
        </w:rPr>
        <w:t>dizaje.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808000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808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40</w:t>
      </w:r>
      <w:r>
        <w:rPr>
          <w:color w:val="231F20"/>
          <w:spacing w:val="-6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3"/>
        <w:ind w:left="516" w:right="1414"/>
      </w:pPr>
      <w:r>
        <w:rPr/>
        <w:br w:type="column"/>
      </w:r>
      <w:r>
        <w:rPr>
          <w:color w:val="231F20"/>
        </w:rPr>
        <w:t>Realiza</w:t>
      </w:r>
      <w:r>
        <w:rPr>
          <w:color w:val="231F20"/>
          <w:spacing w:val="-4"/>
        </w:rPr>
        <w:t> </w:t>
      </w:r>
      <w:r>
        <w:rPr>
          <w:color w:val="231F20"/>
        </w:rPr>
        <w:t>actividades</w:t>
      </w:r>
      <w:r>
        <w:rPr>
          <w:color w:val="231F20"/>
          <w:spacing w:val="-3"/>
        </w:rPr>
        <w:t> </w:t>
      </w:r>
      <w:r>
        <w:rPr>
          <w:color w:val="231F20"/>
        </w:rPr>
        <w:t>académicas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colaboración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comunidad</w:t>
      </w:r>
      <w:r>
        <w:rPr>
          <w:color w:val="231F20"/>
          <w:spacing w:val="-3"/>
        </w:rPr>
        <w:t> </w:t>
      </w:r>
      <w:r>
        <w:rPr>
          <w:color w:val="231F20"/>
        </w:rPr>
        <w:t>escolar,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contribuyen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equidad</w:t>
      </w:r>
      <w:r>
        <w:rPr>
          <w:color w:val="231F20"/>
          <w:spacing w:val="-60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excelencia</w:t>
      </w:r>
      <w:r>
        <w:rPr>
          <w:color w:val="231F20"/>
          <w:spacing w:val="-31"/>
        </w:rPr>
        <w:t> </w:t>
      </w:r>
      <w:r>
        <w:rPr>
          <w:color w:val="231F20"/>
        </w:rPr>
        <w:t>educativa.</w:t>
      </w:r>
    </w:p>
    <w:p>
      <w:pPr>
        <w:pStyle w:val="Heading4"/>
        <w:numPr>
          <w:ilvl w:val="1"/>
          <w:numId w:val="42"/>
        </w:numPr>
        <w:tabs>
          <w:tab w:pos="1309" w:val="left" w:leader="none"/>
        </w:tabs>
        <w:spacing w:line="285" w:lineRule="auto" w:before="159" w:after="0"/>
        <w:ind w:left="1308" w:right="1460" w:hanging="432"/>
        <w:jc w:val="left"/>
        <w:rPr>
          <w:color w:val="231F20"/>
        </w:rPr>
      </w:pPr>
      <w:r>
        <w:rPr>
          <w:color w:val="231F20"/>
          <w:spacing w:val="-1"/>
          <w:w w:val="95"/>
        </w:rPr>
        <w:t>Desarrolla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función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acuerdo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normatividad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valores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educativo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fin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ejecutar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acciones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favorezcan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educación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equidad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excelencia.</w:t>
      </w:r>
    </w:p>
    <w:p>
      <w:pPr>
        <w:pStyle w:val="ListParagraph"/>
        <w:numPr>
          <w:ilvl w:val="2"/>
          <w:numId w:val="42"/>
        </w:numPr>
        <w:tabs>
          <w:tab w:pos="1837" w:val="left" w:leader="none"/>
        </w:tabs>
        <w:spacing w:line="240" w:lineRule="auto" w:before="164" w:after="0"/>
        <w:ind w:left="1836" w:right="0" w:hanging="505"/>
        <w:jc w:val="left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aplica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1837" w:val="left" w:leader="none"/>
        </w:tabs>
        <w:spacing w:line="240" w:lineRule="auto" w:before="0" w:after="0"/>
        <w:ind w:left="1836" w:right="0" w:hanging="505"/>
        <w:jc w:val="left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aplicar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1837" w:val="left" w:leader="none"/>
        </w:tabs>
        <w:spacing w:line="285" w:lineRule="auto" w:before="0" w:after="0"/>
        <w:ind w:left="1836" w:right="1459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Heading4"/>
        <w:numPr>
          <w:ilvl w:val="1"/>
          <w:numId w:val="42"/>
        </w:numPr>
        <w:tabs>
          <w:tab w:pos="1309" w:val="left" w:leader="none"/>
        </w:tabs>
        <w:spacing w:line="285" w:lineRule="auto" w:before="164" w:after="0"/>
        <w:ind w:left="1308" w:right="1460" w:hanging="432"/>
        <w:jc w:val="left"/>
        <w:rPr>
          <w:color w:val="231F20"/>
        </w:rPr>
      </w:pPr>
      <w:r>
        <w:rPr>
          <w:color w:val="231F20"/>
          <w:w w:val="90"/>
        </w:rPr>
        <w:t>Promueve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académicas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plantel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contribuir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integral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estudiantes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conforme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Nueva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Escuela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Mexicana.</w:t>
      </w:r>
    </w:p>
    <w:p>
      <w:pPr>
        <w:pStyle w:val="ListParagraph"/>
        <w:numPr>
          <w:ilvl w:val="2"/>
          <w:numId w:val="42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left"/>
        <w:rPr>
          <w:color w:val="221F1F"/>
          <w:sz w:val="18"/>
        </w:rPr>
      </w:pPr>
      <w:r>
        <w:rPr>
          <w:color w:val="221F1F"/>
          <w:sz w:val="18"/>
        </w:rPr>
        <w:t>Compre</w:t>
      </w:r>
      <w:r>
        <w:rPr>
          <w:color w:val="231F20"/>
          <w:sz w:val="18"/>
        </w:rPr>
        <w:t>nde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componentes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Curricular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Común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Supe-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rior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implementación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concreción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42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colegiado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ListParagraph"/>
        <w:numPr>
          <w:ilvl w:val="2"/>
          <w:numId w:val="42"/>
        </w:numPr>
        <w:tabs>
          <w:tab w:pos="1837" w:val="left" w:leader="none"/>
        </w:tabs>
        <w:spacing w:line="285" w:lineRule="auto" w:before="164" w:after="0"/>
        <w:ind w:left="1836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histórica,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Implementa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21F1F"/>
          <w:sz w:val="18"/>
        </w:rPr>
        <w:t>cciones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promueven</w:t>
      </w:r>
      <w:r>
        <w:rPr>
          <w:color w:val="221F1F"/>
          <w:spacing w:val="-19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pertenencia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histórica,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cultural</w:t>
      </w:r>
      <w:r>
        <w:rPr>
          <w:color w:val="221F1F"/>
          <w:spacing w:val="-19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social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9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60"/>
          <w:sz w:val="18"/>
        </w:rPr>
        <w:t> </w:t>
      </w:r>
      <w:r>
        <w:rPr>
          <w:color w:val="221F1F"/>
          <w:sz w:val="18"/>
        </w:rPr>
        <w:t>estudiantes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contexto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local,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regional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nacional.</w:t>
      </w:r>
    </w:p>
    <w:p>
      <w:pPr>
        <w:pStyle w:val="Heading4"/>
        <w:numPr>
          <w:ilvl w:val="1"/>
          <w:numId w:val="42"/>
        </w:numPr>
        <w:tabs>
          <w:tab w:pos="1309" w:val="left" w:leader="none"/>
        </w:tabs>
        <w:spacing w:line="285" w:lineRule="auto" w:before="163" w:after="0"/>
        <w:ind w:left="1308" w:right="1460" w:hanging="432"/>
        <w:jc w:val="left"/>
        <w:rPr>
          <w:color w:val="231F20"/>
        </w:rPr>
      </w:pPr>
      <w:r>
        <w:rPr>
          <w:color w:val="231F20"/>
          <w:w w:val="90"/>
        </w:rPr>
        <w:t>Promueve acciones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que fortalecen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relaciones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solidarias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sana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convivencia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comu-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5"/>
        </w:rPr>
        <w:t>nidad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contribuyen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cultura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paz.</w:t>
      </w:r>
    </w:p>
    <w:p>
      <w:pPr>
        <w:pStyle w:val="ListParagraph"/>
        <w:numPr>
          <w:ilvl w:val="2"/>
          <w:numId w:val="42"/>
        </w:numPr>
        <w:tabs>
          <w:tab w:pos="1837" w:val="left" w:leader="none"/>
        </w:tabs>
        <w:spacing w:line="285" w:lineRule="auto" w:before="164" w:after="0"/>
        <w:ind w:left="1836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Promueve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socioemocionales,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</w:t>
      </w:r>
      <w:r>
        <w:rPr>
          <w:color w:val="221F1F"/>
          <w:sz w:val="18"/>
        </w:rPr>
        <w:t>spec-</w:t>
      </w:r>
      <w:r>
        <w:rPr>
          <w:color w:val="221F1F"/>
          <w:spacing w:val="-60"/>
          <w:sz w:val="18"/>
        </w:rPr>
        <w:t> </w:t>
      </w:r>
      <w:r>
        <w:rPr>
          <w:color w:val="221F1F"/>
          <w:sz w:val="18"/>
        </w:rPr>
        <w:t>tiva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género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respeto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diversidad.</w:t>
      </w:r>
    </w:p>
    <w:p>
      <w:pPr>
        <w:pStyle w:val="ListParagraph"/>
        <w:numPr>
          <w:ilvl w:val="2"/>
          <w:numId w:val="42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Promueve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colaborativas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humanos,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interculturalidad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inclusión.</w:t>
      </w:r>
    </w:p>
    <w:p>
      <w:pPr>
        <w:pStyle w:val="ListParagraph"/>
        <w:numPr>
          <w:ilvl w:val="2"/>
          <w:numId w:val="42"/>
        </w:numPr>
        <w:tabs>
          <w:tab w:pos="1837" w:val="left" w:leader="none"/>
        </w:tabs>
        <w:spacing w:line="285" w:lineRule="auto" w:before="163" w:after="0"/>
        <w:ind w:left="1836" w:right="1461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Promueve la participación de las madres, padres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 familia y tutores en el desarrollo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relaciones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solidarias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colaborativas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23680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0"/>
          <w:numId w:val="42"/>
        </w:numPr>
        <w:tabs>
          <w:tab w:pos="1778" w:val="left" w:leader="none"/>
        </w:tabs>
        <w:spacing w:line="240" w:lineRule="auto" w:before="93" w:after="0"/>
        <w:ind w:left="1777" w:right="0" w:hanging="361"/>
        <w:jc w:val="left"/>
      </w:pPr>
      <w:r>
        <w:rPr>
          <w:color w:val="C1945C"/>
          <w:w w:val="90"/>
        </w:rPr>
        <w:t>Coordina</w:t>
      </w:r>
      <w:r>
        <w:rPr>
          <w:color w:val="C1945C"/>
          <w:spacing w:val="15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15"/>
          <w:w w:val="90"/>
        </w:rPr>
        <w:t> </w:t>
      </w:r>
      <w:r>
        <w:rPr>
          <w:color w:val="C1945C"/>
          <w:w w:val="90"/>
        </w:rPr>
        <w:t>servicios</w:t>
      </w:r>
      <w:r>
        <w:rPr>
          <w:color w:val="C1945C"/>
          <w:spacing w:val="15"/>
          <w:w w:val="90"/>
        </w:rPr>
        <w:t> </w:t>
      </w:r>
      <w:r>
        <w:rPr>
          <w:color w:val="C1945C"/>
          <w:w w:val="90"/>
        </w:rPr>
        <w:t>educativos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15"/>
          <w:w w:val="90"/>
        </w:rPr>
        <w:t> </w:t>
      </w:r>
      <w:r>
        <w:rPr>
          <w:color w:val="C1945C"/>
          <w:w w:val="90"/>
        </w:rPr>
        <w:t>las</w:t>
      </w:r>
      <w:r>
        <w:rPr>
          <w:color w:val="C1945C"/>
          <w:spacing w:val="15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15"/>
          <w:w w:val="90"/>
        </w:rPr>
        <w:t> </w:t>
      </w:r>
      <w:r>
        <w:rPr>
          <w:color w:val="C1945C"/>
          <w:w w:val="90"/>
        </w:rPr>
        <w:t>estudiantes.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ind w:left="1413" w:right="1504"/>
        <w:jc w:val="center"/>
      </w:pPr>
      <w:r>
        <w:rPr>
          <w:color w:val="231F20"/>
        </w:rPr>
        <w:t>Colabora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implementación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desarrollo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programas</w:t>
      </w:r>
      <w:r>
        <w:rPr>
          <w:color w:val="231F20"/>
          <w:spacing w:val="-10"/>
        </w:rPr>
        <w:t> </w:t>
      </w:r>
      <w:r>
        <w:rPr>
          <w:color w:val="231F20"/>
        </w:rPr>
        <w:t>institucionales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mejora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plantel.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40" w:lineRule="auto" w:before="0" w:after="0"/>
        <w:ind w:left="2209" w:right="0" w:hanging="433"/>
        <w:jc w:val="left"/>
        <w:rPr>
          <w:color w:val="231F20"/>
        </w:rPr>
      </w:pPr>
      <w:r>
        <w:rPr>
          <w:color w:val="231F20"/>
          <w:w w:val="90"/>
        </w:rPr>
        <w:t>Aplica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marco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normativo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ofrecer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educativos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estudiantes.</w:t>
      </w:r>
    </w:p>
    <w:p>
      <w:pPr>
        <w:pStyle w:val="BodyText"/>
        <w:spacing w:before="11"/>
        <w:rPr>
          <w:b/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0" w:after="0"/>
        <w:ind w:left="2737" w:right="0" w:hanging="505"/>
        <w:jc w:val="left"/>
        <w:rPr>
          <w:color w:val="231F20"/>
          <w:sz w:val="18"/>
        </w:rPr>
      </w:pPr>
      <w:r>
        <w:rPr/>
        <w:pict>
          <v:shape style="position:absolute;margin-left:567.045227pt;margin-top:15.402512pt;width:13pt;height:303.5pt;mso-position-horizontal-relative:page;mso-position-vertical-relative:paragraph;z-index:15811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Aplica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0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aprobación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terminal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color w:val="231F20"/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contribuyen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disminuir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0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aprobación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terminal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0" w:after="0"/>
        <w:ind w:left="2737" w:right="0" w:hanging="505"/>
        <w:jc w:val="left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contribuyen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disminuir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BodyText"/>
        <w:spacing w:before="11"/>
        <w:rPr>
          <w:sz w:val="16"/>
        </w:rPr>
      </w:pP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0" w:after="0"/>
        <w:ind w:left="2209" w:right="1460" w:hanging="432"/>
        <w:jc w:val="left"/>
        <w:rPr>
          <w:color w:val="231F20"/>
        </w:rPr>
      </w:pPr>
      <w:r>
        <w:rPr>
          <w:color w:val="231F20"/>
          <w:w w:val="90"/>
        </w:rPr>
        <w:t>Conoce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infraestructura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materiales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educativos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eficien-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desarrollan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plantel.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infraestructura,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equipamiento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materiales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Emplea acciones que mejoran las condiciones de infraestructura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 equipamiento para la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1"/>
          <w:sz w:val="18"/>
        </w:rPr>
        <w:t>prestación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obtención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materiales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  <w:rPr>
          <w:color w:val="231F20"/>
        </w:rPr>
      </w:pPr>
      <w:r>
        <w:rPr>
          <w:color w:val="231F20"/>
          <w:w w:val="90"/>
        </w:rPr>
        <w:t>Conoce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programas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apoyo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estudiantes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propósito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mejorar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aprendizajes.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left"/>
        <w:rPr>
          <w:color w:val="231F20"/>
          <w:sz w:val="18"/>
        </w:rPr>
      </w:pPr>
      <w:r>
        <w:rPr/>
        <w:pict>
          <v:group style="position:absolute;margin-left:566.041321pt;margin-top:26.22403pt;width:15.25pt;height:181.45pt;mso-position-horizontal-relative:page;mso-position-vertical-relative:paragraph;z-index:15810048" coordorigin="11321,524" coordsize="305,3629">
            <v:shape style="position:absolute;left:11323;top:524;width:303;height:2956" coordorigin="11323,524" coordsize="303,2956" path="m11626,524l11323,817,11323,3360,11333,3406,11359,3445,11397,3470,11443,3480,11506,3480,11552,3470,11590,3445,11616,3406,11626,3360,11626,524xe" filled="true" fillcolor="#e6e7e8" stroked="false">
              <v:path arrowok="t"/>
              <v:fill type="solid"/>
            </v:shape>
            <v:shape style="position:absolute;left:11323;top:697;width:303;height:2925" coordorigin="11323,697" coordsize="303,2925" path="m11626,697l11323,1008,11323,3502,11333,3548,11359,3586,11397,3612,11443,3622,11506,3622,11552,3612,11590,3586,11616,3548,11626,3502,11626,697xe" filled="true" fillcolor="#bcbec0" stroked="false">
              <v:path arrowok="t"/>
              <v:fill type="solid"/>
            </v:shape>
            <v:shape style="position:absolute;left:11320;top:885;width:305;height:3268" coordorigin="11321,886" coordsize="305,3268" path="m11626,886l11321,1193,11321,4153,11626,4153,11626,88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Analiza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impacto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tutoría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asesorías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aprobación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color w:val="231F20"/>
          <w:sz w:val="18"/>
        </w:rPr>
      </w:pPr>
      <w:r>
        <w:rPr/>
        <w:pict>
          <v:shape style="position:absolute;margin-left:567.045227pt;margin-top:34.941334pt;width:13pt;height:123.75pt;mso-position-horizontal-relative:page;mso-position-vertical-relative:paragraph;z-index:15810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Aplica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retroalimentación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tutorías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40" w:lineRule="auto" w:before="163" w:after="0"/>
        <w:ind w:left="2209" w:right="0" w:hanging="433"/>
        <w:jc w:val="left"/>
        <w:rPr>
          <w:color w:val="231F20"/>
        </w:rPr>
      </w:pPr>
      <w:r>
        <w:rPr>
          <w:color w:val="231F20"/>
          <w:w w:val="90"/>
        </w:rPr>
        <w:t>Facilita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información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contribuye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transparencia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rendición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cuentas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plantel.</w:t>
      </w:r>
    </w:p>
    <w:p>
      <w:pPr>
        <w:pStyle w:val="BodyText"/>
        <w:spacing w:before="11"/>
        <w:rPr>
          <w:b/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0" w:after="0"/>
        <w:ind w:left="2737" w:right="1459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Reconoce el marco normativo que reglamenta los procesos de transparencia y rendición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cuentas.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colaborar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rendición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color w:val="231F20"/>
          <w:sz w:val="18"/>
        </w:rPr>
      </w:pPr>
      <w:r>
        <w:rPr>
          <w:color w:val="231F20"/>
          <w:spacing w:val="-1"/>
          <w:sz w:val="18"/>
        </w:rPr>
        <w:t>Informa,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quien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acerca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5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41</w:t>
      </w:r>
      <w:r>
        <w:rPr>
          <w:color w:val="231F20"/>
          <w:spacing w:val="20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21632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42"/>
        </w:numPr>
        <w:tabs>
          <w:tab w:pos="1778" w:val="left" w:leader="none"/>
        </w:tabs>
        <w:spacing w:line="240" w:lineRule="auto" w:before="93" w:after="0"/>
        <w:ind w:left="1777" w:right="0" w:hanging="361"/>
        <w:jc w:val="left"/>
      </w:pPr>
      <w:r>
        <w:rPr>
          <w:color w:val="C1945C"/>
          <w:spacing w:val="-1"/>
          <w:w w:val="95"/>
        </w:rPr>
        <w:t>Fortalece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integración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comunidad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escolar.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85" w:lineRule="auto"/>
        <w:ind w:left="1417" w:right="1411"/>
      </w:pPr>
      <w:r>
        <w:rPr>
          <w:color w:val="231F20"/>
        </w:rPr>
        <w:t>Promueve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integración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convivencia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comunidad</w:t>
      </w:r>
      <w:r>
        <w:rPr>
          <w:color w:val="231F20"/>
          <w:spacing w:val="4"/>
        </w:rPr>
        <w:t> </w:t>
      </w:r>
      <w:r>
        <w:rPr>
          <w:color w:val="231F20"/>
        </w:rPr>
        <w:t>escolar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marco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Nueva</w:t>
      </w:r>
      <w:r>
        <w:rPr>
          <w:color w:val="231F20"/>
          <w:spacing w:val="4"/>
        </w:rPr>
        <w:t> </w:t>
      </w:r>
      <w:r>
        <w:rPr>
          <w:color w:val="231F20"/>
        </w:rPr>
        <w:t>Escuela</w:t>
      </w:r>
      <w:r>
        <w:rPr>
          <w:color w:val="231F20"/>
          <w:spacing w:val="-18"/>
        </w:rPr>
        <w:t> </w:t>
      </w:r>
      <w:r>
        <w:rPr>
          <w:color w:val="231F20"/>
        </w:rPr>
        <w:t>Mexi-</w:t>
      </w:r>
      <w:r>
        <w:rPr>
          <w:color w:val="231F20"/>
          <w:spacing w:val="-60"/>
        </w:rPr>
        <w:t> </w:t>
      </w:r>
      <w:r>
        <w:rPr>
          <w:color w:val="231F20"/>
        </w:rPr>
        <w:t>cana.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40" w:lineRule="auto" w:before="160" w:after="0"/>
        <w:ind w:left="2209" w:right="0" w:hanging="433"/>
        <w:jc w:val="left"/>
        <w:rPr>
          <w:color w:val="231F20"/>
        </w:rPr>
      </w:pPr>
      <w:r>
        <w:rPr>
          <w:color w:val="231F20"/>
          <w:w w:val="90"/>
        </w:rPr>
        <w:t>Promueve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trabajo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colaborativo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base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Nueva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Escuela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Mexicana.</w:t>
      </w: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" w:after="0"/>
        <w:ind w:left="2737" w:right="1459" w:hanging="504"/>
        <w:jc w:val="both"/>
        <w:rPr>
          <w:color w:val="231F20"/>
          <w:sz w:val="18"/>
        </w:rPr>
      </w:pPr>
      <w:r>
        <w:rPr/>
        <w:pict>
          <v:shape style="position:absolute;margin-left:28.4196pt;margin-top:2.452512pt;width:13pt;height:303.5pt;mso-position-horizontal-relative:page;mso-position-vertical-relative:paragraph;z-index:15813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Analiza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implementación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concreción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componentes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Marco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Curricular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Común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Superior.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Reconoce la importancia del trabajo colaborativo en la comunidad escolar para alcanzar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cultura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paz.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colaborativo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proponer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integración.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Promueve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colaborativo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problemáticas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tarias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Programa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Aula,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Comunidad.</w:t>
      </w:r>
    </w:p>
    <w:p>
      <w:pPr>
        <w:pStyle w:val="ListParagraph"/>
        <w:numPr>
          <w:ilvl w:val="1"/>
          <w:numId w:val="42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  <w:rPr>
          <w:b/>
          <w:color w:val="221F1F"/>
          <w:sz w:val="18"/>
        </w:rPr>
      </w:pPr>
      <w:r>
        <w:rPr>
          <w:b/>
          <w:color w:val="221F1F"/>
          <w:w w:val="90"/>
          <w:sz w:val="18"/>
        </w:rPr>
        <w:t>Promueve</w:t>
      </w:r>
      <w:r>
        <w:rPr>
          <w:b/>
          <w:color w:val="221F1F"/>
          <w:spacing w:val="17"/>
          <w:w w:val="90"/>
          <w:sz w:val="18"/>
        </w:rPr>
        <w:t> </w:t>
      </w:r>
      <w:r>
        <w:rPr>
          <w:b/>
          <w:color w:val="221F1F"/>
          <w:w w:val="90"/>
          <w:sz w:val="18"/>
        </w:rPr>
        <w:t>estrategias</w:t>
      </w:r>
      <w:r>
        <w:rPr>
          <w:b/>
          <w:color w:val="221F1F"/>
          <w:spacing w:val="17"/>
          <w:w w:val="90"/>
          <w:sz w:val="18"/>
        </w:rPr>
        <w:t> </w:t>
      </w:r>
      <w:r>
        <w:rPr>
          <w:b/>
          <w:color w:val="221F1F"/>
          <w:w w:val="90"/>
          <w:sz w:val="18"/>
        </w:rPr>
        <w:t>para</w:t>
      </w:r>
      <w:r>
        <w:rPr>
          <w:b/>
          <w:color w:val="221F1F"/>
          <w:spacing w:val="17"/>
          <w:w w:val="90"/>
          <w:sz w:val="18"/>
        </w:rPr>
        <w:t> </w:t>
      </w:r>
      <w:r>
        <w:rPr>
          <w:b/>
          <w:color w:val="221F1F"/>
          <w:w w:val="90"/>
          <w:sz w:val="18"/>
        </w:rPr>
        <w:t>que</w:t>
      </w:r>
      <w:r>
        <w:rPr>
          <w:b/>
          <w:color w:val="221F1F"/>
          <w:spacing w:val="18"/>
          <w:w w:val="90"/>
          <w:sz w:val="18"/>
        </w:rPr>
        <w:t> </w:t>
      </w:r>
      <w:r>
        <w:rPr>
          <w:b/>
          <w:color w:val="221F1F"/>
          <w:w w:val="90"/>
          <w:sz w:val="18"/>
        </w:rPr>
        <w:t>los</w:t>
      </w:r>
      <w:r>
        <w:rPr>
          <w:b/>
          <w:color w:val="221F1F"/>
          <w:spacing w:val="17"/>
          <w:w w:val="90"/>
          <w:sz w:val="18"/>
        </w:rPr>
        <w:t> </w:t>
      </w:r>
      <w:r>
        <w:rPr>
          <w:b/>
          <w:color w:val="221F1F"/>
          <w:w w:val="90"/>
          <w:sz w:val="18"/>
        </w:rPr>
        <w:t>integrantes</w:t>
      </w:r>
      <w:r>
        <w:rPr>
          <w:b/>
          <w:color w:val="221F1F"/>
          <w:spacing w:val="17"/>
          <w:w w:val="90"/>
          <w:sz w:val="18"/>
        </w:rPr>
        <w:t> </w:t>
      </w:r>
      <w:r>
        <w:rPr>
          <w:b/>
          <w:color w:val="221F1F"/>
          <w:w w:val="90"/>
          <w:sz w:val="18"/>
        </w:rPr>
        <w:t>de</w:t>
      </w:r>
      <w:r>
        <w:rPr>
          <w:b/>
          <w:color w:val="221F1F"/>
          <w:spacing w:val="18"/>
          <w:w w:val="90"/>
          <w:sz w:val="18"/>
        </w:rPr>
        <w:t> </w:t>
      </w:r>
      <w:r>
        <w:rPr>
          <w:b/>
          <w:color w:val="221F1F"/>
          <w:w w:val="90"/>
          <w:sz w:val="18"/>
        </w:rPr>
        <w:t>la</w:t>
      </w:r>
      <w:r>
        <w:rPr>
          <w:b/>
          <w:color w:val="221F1F"/>
          <w:spacing w:val="17"/>
          <w:w w:val="90"/>
          <w:sz w:val="18"/>
        </w:rPr>
        <w:t> </w:t>
      </w:r>
      <w:r>
        <w:rPr>
          <w:b/>
          <w:color w:val="221F1F"/>
          <w:w w:val="90"/>
          <w:sz w:val="18"/>
        </w:rPr>
        <w:t>comunidad</w:t>
      </w:r>
      <w:r>
        <w:rPr>
          <w:b/>
          <w:color w:val="221F1F"/>
          <w:spacing w:val="17"/>
          <w:w w:val="90"/>
          <w:sz w:val="18"/>
        </w:rPr>
        <w:t> </w:t>
      </w:r>
      <w:r>
        <w:rPr>
          <w:b/>
          <w:color w:val="221F1F"/>
          <w:w w:val="90"/>
          <w:sz w:val="18"/>
        </w:rPr>
        <w:t>escolar</w:t>
      </w:r>
      <w:r>
        <w:rPr>
          <w:b/>
          <w:color w:val="221F1F"/>
          <w:spacing w:val="18"/>
          <w:w w:val="90"/>
          <w:sz w:val="18"/>
        </w:rPr>
        <w:t> </w:t>
      </w:r>
      <w:r>
        <w:rPr>
          <w:b/>
          <w:color w:val="221F1F"/>
          <w:w w:val="90"/>
          <w:sz w:val="18"/>
        </w:rPr>
        <w:t>fortalezcan</w:t>
      </w:r>
      <w:r>
        <w:rPr>
          <w:b/>
          <w:color w:val="221F1F"/>
          <w:spacing w:val="17"/>
          <w:w w:val="90"/>
          <w:sz w:val="18"/>
        </w:rPr>
        <w:t> </w:t>
      </w:r>
      <w:r>
        <w:rPr>
          <w:b/>
          <w:color w:val="221F1F"/>
          <w:w w:val="90"/>
          <w:sz w:val="18"/>
        </w:rPr>
        <w:t>sus</w:t>
      </w:r>
      <w:r>
        <w:rPr>
          <w:b/>
          <w:color w:val="221F1F"/>
          <w:spacing w:val="17"/>
          <w:w w:val="90"/>
          <w:sz w:val="18"/>
        </w:rPr>
        <w:t> </w:t>
      </w:r>
      <w:r>
        <w:rPr>
          <w:b/>
          <w:w w:val="90"/>
          <w:sz w:val="18"/>
        </w:rPr>
        <w:t>re-</w:t>
      </w:r>
      <w:r>
        <w:rPr>
          <w:b/>
          <w:spacing w:val="-52"/>
          <w:w w:val="90"/>
          <w:sz w:val="18"/>
        </w:rPr>
        <w:t> </w:t>
      </w:r>
      <w:r>
        <w:rPr>
          <w:b/>
          <w:sz w:val="18"/>
        </w:rPr>
        <w:t>cursos</w:t>
      </w:r>
      <w:r>
        <w:rPr>
          <w:b/>
          <w:spacing w:val="-14"/>
          <w:sz w:val="18"/>
        </w:rPr>
        <w:t> </w:t>
      </w:r>
      <w:r>
        <w:rPr>
          <w:b/>
          <w:color w:val="221F1F"/>
          <w:sz w:val="18"/>
        </w:rPr>
        <w:t>socioemocionales.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color w:val="231F20"/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fortalezcan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0" w:after="0"/>
        <w:ind w:left="2209" w:right="1460" w:hanging="432"/>
        <w:jc w:val="left"/>
        <w:rPr>
          <w:color w:val="231F20"/>
        </w:rPr>
      </w:pPr>
      <w:r>
        <w:rPr>
          <w:color w:val="231F20"/>
          <w:w w:val="95"/>
        </w:rPr>
        <w:t>Colabora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implementación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favorecen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0"/>
        </w:rPr>
        <w:t>respeto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enfoque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humanos,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interculturalidad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inclusión.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color w:val="231F20"/>
          <w:sz w:val="18"/>
        </w:rPr>
      </w:pPr>
      <w:r>
        <w:rPr/>
        <w:pict>
          <v:group style="position:absolute;margin-left:27.4156pt;margin-top:24.498951pt;width:15.25pt;height:181.45pt;mso-position-horizontal-relative:page;mso-position-vertical-relative:paragraph;z-index:15812096" coordorigin="548,490" coordsize="305,3629">
            <v:shape style="position:absolute;left:550;top:489;width:303;height:2956" coordorigin="551,490" coordsize="303,2956" path="m853,490l551,783,551,3325,560,3372,586,3410,624,3436,671,3445,733,3445,780,3436,818,3410,844,3372,853,3325,853,490xe" filled="true" fillcolor="#e6e7e8" stroked="false">
              <v:path arrowok="t"/>
              <v:fill type="solid"/>
            </v:shape>
            <v:shape style="position:absolute;left:550;top:662;width:303;height:2925" coordorigin="551,663" coordsize="303,2925" path="m853,663l551,973,551,3467,560,3514,586,3552,624,3578,671,3587,733,3587,780,3578,818,3552,844,3514,853,3467,853,663xe" filled="true" fillcolor="#bcbec0" stroked="false">
              <v:path arrowok="t"/>
              <v:fill type="solid"/>
            </v:shape>
            <v:shape style="position:absolute;left:548;top:851;width:305;height:3268" coordorigin="548,851" coordsize="305,3268" path="m853,851l548,1158,548,4119,853,4119,853,851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Emplea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género,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61" w:hanging="504"/>
        <w:jc w:val="both"/>
        <w:rPr>
          <w:color w:val="231F20"/>
          <w:sz w:val="18"/>
        </w:rPr>
      </w:pPr>
      <w:r>
        <w:rPr/>
        <w:pict>
          <v:shape style="position:absolute;margin-left:28.4196pt;margin-top:33.316441pt;width:13pt;height:123.75pt;mso-position-horizontal-relative:page;mso-position-vertical-relative:paragraph;z-index:15812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Emplea acciones que fomentan la perspectiva de género, el respeto a la diversidad y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pacífica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conflictos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42"/>
        </w:numPr>
        <w:tabs>
          <w:tab w:pos="1778" w:val="left" w:leader="none"/>
        </w:tabs>
        <w:spacing w:line="276" w:lineRule="auto" w:before="1" w:after="0"/>
        <w:ind w:left="1777" w:right="1415" w:hanging="360"/>
        <w:jc w:val="left"/>
      </w:pP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spacing w:before="3"/>
        <w:rPr>
          <w:b/>
          <w:sz w:val="25"/>
        </w:rPr>
      </w:pPr>
    </w:p>
    <w:p>
      <w:pPr>
        <w:spacing w:after="0"/>
        <w:rPr>
          <w:sz w:val="25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42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250"/>
      </w:pPr>
      <w:r>
        <w:rPr/>
        <w:br w:type="column"/>
      </w:r>
      <w:r>
        <w:rPr>
          <w:color w:val="231F20"/>
        </w:rPr>
        <w:t>Reflexiona sobre su</w:t>
      </w:r>
      <w:r>
        <w:rPr>
          <w:color w:val="231F20"/>
          <w:spacing w:val="1"/>
        </w:rPr>
        <w:t> </w:t>
      </w:r>
      <w:r>
        <w:rPr>
          <w:color w:val="231F20"/>
        </w:rPr>
        <w:t>función</w:t>
      </w:r>
      <w:r>
        <w:rPr>
          <w:color w:val="231F20"/>
          <w:spacing w:val="1"/>
        </w:rPr>
        <w:t> </w:t>
      </w:r>
      <w:r>
        <w:rPr>
          <w:color w:val="231F20"/>
        </w:rPr>
        <w:t>directiva,</w:t>
      </w:r>
      <w:r>
        <w:rPr>
          <w:color w:val="231F20"/>
          <w:spacing w:val="1"/>
        </w:rPr>
        <w:t> </w:t>
      </w:r>
      <w:r>
        <w:rPr>
          <w:color w:val="231F20"/>
        </w:rPr>
        <w:t>así como,</w:t>
      </w:r>
      <w:r>
        <w:rPr>
          <w:color w:val="231F20"/>
          <w:spacing w:val="2"/>
        </w:rPr>
        <w:t> </w:t>
      </w:r>
      <w:r>
        <w:rPr>
          <w:color w:val="231F20"/>
        </w:rPr>
        <w:t>su formación</w:t>
      </w:r>
      <w:r>
        <w:rPr>
          <w:color w:val="231F20"/>
          <w:spacing w:val="1"/>
        </w:rPr>
        <w:t> </w:t>
      </w:r>
      <w:r>
        <w:rPr>
          <w:color w:val="231F20"/>
        </w:rPr>
        <w:t>académica y</w:t>
      </w:r>
      <w:r>
        <w:rPr>
          <w:color w:val="231F20"/>
          <w:spacing w:val="2"/>
        </w:rPr>
        <w:t> </w:t>
      </w:r>
      <w:r>
        <w:rPr>
          <w:color w:val="231F20"/>
        </w:rPr>
        <w:t>socioemocionalpara</w:t>
      </w:r>
      <w:r>
        <w:rPr>
          <w:color w:val="231F20"/>
          <w:spacing w:val="-37"/>
        </w:rPr>
        <w:t> </w:t>
      </w:r>
      <w:r>
        <w:rPr>
          <w:color w:val="231F20"/>
        </w:rPr>
        <w:t>orientar</w:t>
      </w:r>
      <w:r>
        <w:rPr>
          <w:color w:val="231F20"/>
          <w:spacing w:val="-60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trayecto</w:t>
      </w:r>
      <w:r>
        <w:rPr>
          <w:color w:val="231F20"/>
          <w:spacing w:val="-31"/>
        </w:rPr>
        <w:t> </w:t>
      </w:r>
      <w:r>
        <w:rPr>
          <w:color w:val="231F20"/>
        </w:rPr>
        <w:t>formativo.</w:t>
      </w:r>
    </w:p>
    <w:p>
      <w:pPr>
        <w:pStyle w:val="ListParagraph"/>
        <w:numPr>
          <w:ilvl w:val="1"/>
          <w:numId w:val="42"/>
        </w:numPr>
        <w:tabs>
          <w:tab w:pos="1309" w:val="left" w:leader="none"/>
        </w:tabs>
        <w:spacing w:line="285" w:lineRule="auto" w:before="159" w:after="0"/>
        <w:ind w:left="1308" w:right="1460" w:hanging="432"/>
        <w:jc w:val="left"/>
        <w:rPr>
          <w:b/>
          <w:color w:val="231F20"/>
          <w:sz w:val="18"/>
        </w:rPr>
      </w:pPr>
      <w:r>
        <w:rPr>
          <w:b/>
          <w:color w:val="231F20"/>
          <w:w w:val="90"/>
          <w:sz w:val="18"/>
        </w:rPr>
        <w:t>Organiza</w:t>
      </w:r>
      <w:r>
        <w:rPr>
          <w:b/>
          <w:color w:val="231F20"/>
          <w:spacing w:val="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su</w:t>
      </w:r>
      <w:r>
        <w:rPr>
          <w:b/>
          <w:color w:val="231F20"/>
          <w:spacing w:val="7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desarrollo</w:t>
      </w:r>
      <w:r>
        <w:rPr>
          <w:b/>
          <w:color w:val="231F20"/>
          <w:spacing w:val="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profesional</w:t>
      </w:r>
      <w:r>
        <w:rPr>
          <w:b/>
          <w:color w:val="231F20"/>
          <w:spacing w:val="7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a</w:t>
      </w:r>
      <w:r>
        <w:rPr>
          <w:b/>
          <w:color w:val="231F20"/>
          <w:spacing w:val="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partir</w:t>
      </w:r>
      <w:r>
        <w:rPr>
          <w:b/>
          <w:color w:val="231F20"/>
          <w:spacing w:val="7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del</w:t>
      </w:r>
      <w:r>
        <w:rPr>
          <w:b/>
          <w:color w:val="231F20"/>
          <w:spacing w:val="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reconocimiento</w:t>
      </w:r>
      <w:r>
        <w:rPr>
          <w:b/>
          <w:color w:val="231F20"/>
          <w:spacing w:val="7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de</w:t>
      </w:r>
      <w:r>
        <w:rPr>
          <w:b/>
          <w:color w:val="231F20"/>
          <w:spacing w:val="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sus</w:t>
      </w:r>
      <w:r>
        <w:rPr>
          <w:b/>
          <w:color w:val="231F20"/>
          <w:spacing w:val="7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necesidades</w:t>
      </w:r>
      <w:r>
        <w:rPr>
          <w:b/>
          <w:color w:val="231F20"/>
          <w:spacing w:val="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de</w:t>
      </w:r>
      <w:r>
        <w:rPr>
          <w:b/>
          <w:color w:val="231F20"/>
          <w:spacing w:val="7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forma-</w:t>
      </w:r>
      <w:r>
        <w:rPr>
          <w:b/>
          <w:color w:val="231F20"/>
          <w:spacing w:val="-53"/>
          <w:w w:val="90"/>
          <w:sz w:val="18"/>
        </w:rPr>
        <w:t> </w:t>
      </w:r>
      <w:r>
        <w:rPr>
          <w:b/>
          <w:color w:val="231F20"/>
          <w:w w:val="95"/>
          <w:sz w:val="18"/>
        </w:rPr>
        <w:t>ción</w:t>
      </w:r>
      <w:r>
        <w:rPr>
          <w:b/>
          <w:color w:val="231F20"/>
          <w:spacing w:val="-11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para</w:t>
      </w:r>
      <w:r>
        <w:rPr>
          <w:b/>
          <w:color w:val="231F20"/>
          <w:spacing w:val="-10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la</w:t>
      </w:r>
      <w:r>
        <w:rPr>
          <w:b/>
          <w:color w:val="231F20"/>
          <w:spacing w:val="-10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mejora</w:t>
      </w:r>
      <w:r>
        <w:rPr>
          <w:b/>
          <w:color w:val="231F20"/>
          <w:spacing w:val="-11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del</w:t>
      </w:r>
      <w:r>
        <w:rPr>
          <w:b/>
          <w:color w:val="231F20"/>
          <w:spacing w:val="-10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ejercicio</w:t>
      </w:r>
      <w:r>
        <w:rPr>
          <w:b/>
          <w:color w:val="231F20"/>
          <w:spacing w:val="-10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de</w:t>
      </w:r>
      <w:r>
        <w:rPr>
          <w:b/>
          <w:color w:val="231F20"/>
          <w:spacing w:val="-11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su</w:t>
      </w:r>
      <w:r>
        <w:rPr>
          <w:b/>
          <w:color w:val="231F20"/>
          <w:spacing w:val="-10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función.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19584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 EXCELENCIA</w:t>
      </w:r>
      <w:r>
        <w:rPr>
          <w:color w:val="231F20"/>
          <w:spacing w:val="64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 </w:t>
      </w:r>
      <w:r>
        <w:rPr>
          <w:rFonts w:ascii="Times New Roman" w:hAnsi="Times New Roman"/>
          <w:color w:val="231F20"/>
          <w:spacing w:val="10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MEDIA 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socioemocio-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trayectoria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me-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diación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equipo.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color w:val="231F20"/>
          <w:sz w:val="18"/>
        </w:rPr>
      </w:pPr>
      <w:r>
        <w:rPr/>
        <w:pict>
          <v:shape style="position:absolute;margin-left:567.045227pt;margin-top:31.320517pt;width:13pt;height:303.5pt;mso-position-horizontal-relative:page;mso-position-vertical-relative:paragraph;z-index:15815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Selecciona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mediación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traba-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equipo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fortalezcan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conocimientos,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destrezas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adquiridas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  <w:rPr>
          <w:color w:val="231F20"/>
        </w:rPr>
      </w:pPr>
      <w:r>
        <w:rPr>
          <w:color w:val="231F20"/>
          <w:w w:val="95"/>
        </w:rPr>
        <w:t>Participa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colegiadas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intercambio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experiencias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fortalezcan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compartir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exitosas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buenas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prácticas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mejoran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compartir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exitosas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buenas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prácticas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integración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color w:val="231F20"/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intercambio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105"/>
          <w:sz w:val="18"/>
        </w:rPr>
        <w:t>mejorar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función.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/>
        <w:pict>
          <v:group style="position:absolute;margin-left:566.041321pt;margin-top:-183.565033pt;width:15.25pt;height:181.45pt;mso-position-horizontal-relative:page;mso-position-vertical-relative:paragraph;z-index:15814144" coordorigin="11321,-3671" coordsize="305,3629">
            <v:shape style="position:absolute;left:11323;top:-3672;width:303;height:2956" coordorigin="11323,-3671" coordsize="303,2956" path="m11626,-3671l11323,-3378,11323,-836,11333,-789,11359,-751,11397,-725,11443,-716,11506,-716,11552,-725,11590,-751,11616,-789,11626,-836,11626,-3671xe" filled="true" fillcolor="#e6e7e8" stroked="false">
              <v:path arrowok="t"/>
              <v:fill type="solid"/>
            </v:shape>
            <v:shape style="position:absolute;left:11323;top:-3499;width:303;height:2925" coordorigin="11323,-3498" coordsize="303,2925" path="m11626,-3498l11323,-3188,11323,-694,11333,-648,11359,-609,11397,-584,11443,-574,11506,-574,11552,-584,11590,-609,11616,-648,11626,-694,11626,-3498xe" filled="true" fillcolor="#bcbec0" stroked="false">
              <v:path arrowok="t"/>
              <v:fill type="solid"/>
            </v:shape>
            <v:shape style="position:absolute;left:11320;top:-3310;width:305;height:3268" coordorigin="11321,-3310" coordsize="305,3268" path="m11626,-3310l11321,-3003,11321,-42,11626,-42,11626,-3310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140.597641pt;width:13pt;height:123.75pt;mso-position-horizontal-relative:page;mso-position-vertical-relative:paragraph;z-index:15814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43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17536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ind w:firstLine="0"/>
      </w:pPr>
      <w:r>
        <w:rPr>
          <w:color w:val="58595B"/>
          <w:w w:val="85"/>
        </w:rPr>
        <w:t>Perfil</w:t>
      </w:r>
      <w:r>
        <w:rPr>
          <w:color w:val="58595B"/>
          <w:spacing w:val="20"/>
          <w:w w:val="85"/>
        </w:rPr>
        <w:t> </w:t>
      </w:r>
      <w:r>
        <w:rPr>
          <w:color w:val="58595B"/>
          <w:w w:val="85"/>
        </w:rPr>
        <w:t>de</w:t>
      </w:r>
      <w:r>
        <w:rPr>
          <w:color w:val="58595B"/>
          <w:spacing w:val="21"/>
          <w:w w:val="85"/>
        </w:rPr>
        <w:t> </w:t>
      </w:r>
      <w:r>
        <w:rPr>
          <w:color w:val="58595B"/>
          <w:w w:val="85"/>
        </w:rPr>
        <w:t>Supervisora</w:t>
      </w:r>
      <w:r>
        <w:rPr>
          <w:color w:val="58595B"/>
          <w:spacing w:val="21"/>
          <w:w w:val="85"/>
        </w:rPr>
        <w:t> </w:t>
      </w:r>
      <w:r>
        <w:rPr>
          <w:color w:val="58595B"/>
          <w:w w:val="85"/>
        </w:rPr>
        <w:t>o</w:t>
      </w:r>
      <w:r>
        <w:rPr>
          <w:color w:val="58595B"/>
          <w:spacing w:val="20"/>
          <w:w w:val="85"/>
        </w:rPr>
        <w:t> </w:t>
      </w:r>
      <w:r>
        <w:rPr>
          <w:color w:val="58595B"/>
          <w:w w:val="85"/>
        </w:rPr>
        <w:t>Supervisor</w:t>
      </w:r>
    </w:p>
    <w:p>
      <w:pPr>
        <w:pStyle w:val="BodyText"/>
        <w:spacing w:before="8"/>
        <w:rPr>
          <w:b/>
          <w:sz w:val="21"/>
        </w:rPr>
      </w:pPr>
    </w:p>
    <w:p>
      <w:pPr>
        <w:spacing w:after="0"/>
        <w:rPr>
          <w:sz w:val="21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816192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816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44</w:t>
      </w:r>
      <w:r>
        <w:rPr>
          <w:color w:val="231F20"/>
          <w:spacing w:val="-6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4"/>
        <w:jc w:val="both"/>
      </w:pPr>
      <w:r>
        <w:rPr/>
        <w:br w:type="column"/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refiere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que,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ámbito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planteles</w:t>
      </w:r>
      <w:r>
        <w:rPr>
          <w:color w:val="231F20"/>
          <w:spacing w:val="-17"/>
        </w:rPr>
        <w:t> </w:t>
      </w:r>
      <w:r>
        <w:rPr>
          <w:color w:val="231F20"/>
        </w:rPr>
        <w:t>bajo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responsabilidad,</w:t>
      </w:r>
      <w:r>
        <w:rPr>
          <w:color w:val="231F20"/>
          <w:spacing w:val="-17"/>
        </w:rPr>
        <w:t> </w:t>
      </w:r>
      <w:r>
        <w:rPr>
          <w:color w:val="231F20"/>
        </w:rPr>
        <w:t>vigila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disposiciones</w:t>
      </w:r>
      <w:r>
        <w:rPr>
          <w:color w:val="231F20"/>
          <w:spacing w:val="-14"/>
        </w:rPr>
        <w:t> </w:t>
      </w:r>
      <w:r>
        <w:rPr>
          <w:color w:val="231F20"/>
        </w:rPr>
        <w:t>normativas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técnicas</w:t>
      </w:r>
      <w:r>
        <w:rPr>
          <w:color w:val="231F20"/>
          <w:spacing w:val="-14"/>
        </w:rPr>
        <w:t> </w:t>
      </w:r>
      <w:r>
        <w:rPr>
          <w:color w:val="231F20"/>
        </w:rPr>
        <w:t>aplicables;</w:t>
      </w:r>
      <w:r>
        <w:rPr>
          <w:color w:val="231F20"/>
          <w:spacing w:val="-13"/>
        </w:rPr>
        <w:t> </w:t>
      </w:r>
      <w:r>
        <w:rPr>
          <w:color w:val="231F20"/>
        </w:rPr>
        <w:t>apoya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asesora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planteles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facilitar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pro-</w:t>
      </w:r>
      <w:r>
        <w:rPr>
          <w:color w:val="231F20"/>
          <w:spacing w:val="-61"/>
        </w:rPr>
        <w:t> </w:t>
      </w:r>
      <w:r>
        <w:rPr>
          <w:color w:val="231F20"/>
        </w:rPr>
        <w:t>mover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excelencia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educación;</w:t>
      </w:r>
      <w:r>
        <w:rPr>
          <w:color w:val="231F20"/>
          <w:spacing w:val="-7"/>
        </w:rPr>
        <w:t> </w:t>
      </w:r>
      <w:r>
        <w:rPr>
          <w:color w:val="231F20"/>
        </w:rPr>
        <w:t>favorece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comunicación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directivos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planteles,</w:t>
      </w:r>
      <w:r>
        <w:rPr>
          <w:color w:val="231F20"/>
          <w:spacing w:val="-7"/>
        </w:rPr>
        <w:t> </w:t>
      </w:r>
      <w:r>
        <w:rPr>
          <w:color w:val="231F20"/>
        </w:rPr>
        <w:t>madres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padres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familia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tutores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comunidades,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realiza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funciones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sean</w:t>
      </w:r>
      <w:r>
        <w:rPr>
          <w:color w:val="231F20"/>
          <w:spacing w:val="-5"/>
        </w:rPr>
        <w:t> </w:t>
      </w:r>
      <w:r>
        <w:rPr>
          <w:color w:val="231F20"/>
        </w:rPr>
        <w:t>necesarias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debida</w:t>
      </w:r>
      <w:r>
        <w:rPr>
          <w:color w:val="231F20"/>
          <w:spacing w:val="-61"/>
        </w:rPr>
        <w:t> </w:t>
      </w:r>
      <w:r>
        <w:rPr>
          <w:color w:val="231F20"/>
        </w:rPr>
        <w:t>operación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planteles,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buen</w:t>
      </w:r>
      <w:r>
        <w:rPr>
          <w:color w:val="231F20"/>
          <w:spacing w:val="-5"/>
        </w:rPr>
        <w:t> </w:t>
      </w:r>
      <w:r>
        <w:rPr>
          <w:color w:val="231F20"/>
        </w:rPr>
        <w:t>desempeño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cumplimiento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fines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educación.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per-</w:t>
      </w:r>
      <w:r>
        <w:rPr>
          <w:color w:val="231F20"/>
          <w:spacing w:val="-61"/>
        </w:rPr>
        <w:t> </w:t>
      </w:r>
      <w:r>
        <w:rPr>
          <w:color w:val="231F20"/>
        </w:rPr>
        <w:t>sonal comprende, a quienes con distintas denominaciones ejercen funciones equivalentes en la Educa-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8"/>
        <w:ind w:left="516" w:right="1414"/>
        <w:jc w:val="both"/>
      </w:pPr>
      <w:r>
        <w:rPr/>
        <w:pict>
          <v:shape style="position:absolute;margin-left:28.4196pt;margin-top:-33.369362pt;width:13pt;height:303.5pt;mso-position-horizontal-relative:page;mso-position-vertical-relative:paragraph;z-index:15817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Este personal domina los perfiles profesionales de docente y de directivo, conoce a profundidad los as-</w:t>
      </w:r>
      <w:r>
        <w:rPr>
          <w:color w:val="231F20"/>
          <w:spacing w:val="-61"/>
        </w:rPr>
        <w:t> </w:t>
      </w:r>
      <w:r>
        <w:rPr>
          <w:color w:val="231F20"/>
        </w:rPr>
        <w:t>pectos administrativos, normativos y académicos que están bajo su responsabilidad y las característi-</w:t>
      </w:r>
      <w:r>
        <w:rPr>
          <w:color w:val="231F20"/>
          <w:spacing w:val="1"/>
        </w:rPr>
        <w:t> </w:t>
      </w:r>
      <w:r>
        <w:rPr>
          <w:color w:val="231F20"/>
        </w:rPr>
        <w:t>cas culturales y sociodemográficas de la región en la que se desempeña; emplea herramientas para el</w:t>
      </w:r>
      <w:r>
        <w:rPr>
          <w:color w:val="231F20"/>
          <w:spacing w:val="1"/>
        </w:rPr>
        <w:t> </w:t>
      </w:r>
      <w:r>
        <w:rPr>
          <w:color w:val="231F20"/>
        </w:rPr>
        <w:t>manejo de información y datos que colaboren en la toma de decisiones que atiendan a las necesidades</w:t>
      </w:r>
      <w:r>
        <w:rPr>
          <w:color w:val="231F20"/>
          <w:spacing w:val="-61"/>
        </w:rPr>
        <w:t> </w:t>
      </w:r>
      <w:r>
        <w:rPr>
          <w:color w:val="231F20"/>
        </w:rPr>
        <w:t>educativas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resolución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conflictos.</w:t>
      </w:r>
    </w:p>
    <w:p>
      <w:pPr>
        <w:pStyle w:val="BodyText"/>
        <w:spacing w:before="158"/>
        <w:ind w:left="516"/>
        <w:jc w:val="both"/>
      </w:pP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capaz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comunicar</w:t>
      </w:r>
      <w:r>
        <w:rPr>
          <w:color w:val="231F20"/>
          <w:spacing w:val="-8"/>
        </w:rPr>
        <w:t> </w:t>
      </w:r>
      <w:r>
        <w:rPr>
          <w:color w:val="231F20"/>
        </w:rPr>
        <w:t>asertivamente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ideas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cualquier</w:t>
      </w:r>
      <w:r>
        <w:rPr>
          <w:color w:val="231F20"/>
          <w:spacing w:val="-9"/>
        </w:rPr>
        <w:t> </w:t>
      </w:r>
      <w:r>
        <w:rPr>
          <w:color w:val="231F20"/>
        </w:rPr>
        <w:t>contexto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audiencia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encuentre.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516" w:right="1414"/>
        <w:jc w:val="both"/>
      </w:pPr>
      <w:r>
        <w:rPr>
          <w:color w:val="231F20"/>
        </w:rPr>
        <w:t>El perfil del personal con funciones de supervisión incorpora cinco dominios, los cuales organizan los</w:t>
      </w:r>
      <w:r>
        <w:rPr>
          <w:color w:val="231F20"/>
          <w:spacing w:val="1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indicadores</w:t>
      </w:r>
      <w:r>
        <w:rPr>
          <w:color w:val="231F20"/>
          <w:spacing w:val="-17"/>
        </w:rPr>
        <w:t> </w:t>
      </w:r>
      <w:r>
        <w:rPr>
          <w:color w:val="231F20"/>
        </w:rPr>
        <w:t>deseables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Supervisor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Mexicana:</w:t>
      </w:r>
    </w:p>
    <w:p>
      <w:pPr>
        <w:pStyle w:val="BodyText"/>
        <w:spacing w:line="285" w:lineRule="auto" w:before="159"/>
        <w:ind w:left="516" w:right="1414"/>
        <w:jc w:val="both"/>
      </w:pP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primer</w:t>
      </w:r>
      <w:r>
        <w:rPr>
          <w:color w:val="231F20"/>
          <w:spacing w:val="-5"/>
        </w:rPr>
        <w:t> </w:t>
      </w:r>
      <w:r>
        <w:rPr>
          <w:color w:val="231F20"/>
        </w:rPr>
        <w:t>dominio</w:t>
      </w:r>
      <w:r>
        <w:rPr>
          <w:color w:val="231F20"/>
          <w:spacing w:val="-5"/>
        </w:rPr>
        <w:t> </w:t>
      </w:r>
      <w:r>
        <w:rPr>
          <w:color w:val="231F20"/>
        </w:rPr>
        <w:t>plantea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Supervisor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asume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rol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agen-</w:t>
      </w:r>
      <w:r>
        <w:rPr>
          <w:color w:val="231F20"/>
          <w:spacing w:val="-61"/>
        </w:rPr>
        <w:t> </w:t>
      </w:r>
      <w:r>
        <w:rPr>
          <w:color w:val="231F20"/>
        </w:rPr>
        <w:t>te importante en el logro de las finalidades educativas y actúa con responsabilidad y conciencia de las</w:t>
      </w:r>
      <w:r>
        <w:rPr>
          <w:color w:val="231F20"/>
          <w:spacing w:val="1"/>
        </w:rPr>
        <w:t> </w:t>
      </w:r>
      <w:r>
        <w:rPr>
          <w:color w:val="231F20"/>
        </w:rPr>
        <w:t>implicaciones que esto conlleva. Por lo tanto, como Supervisor posee un conocimiento amplio de los</w:t>
      </w:r>
      <w:r>
        <w:rPr>
          <w:color w:val="231F20"/>
          <w:spacing w:val="1"/>
        </w:rPr>
        <w:t> </w:t>
      </w:r>
      <w:r>
        <w:rPr>
          <w:color w:val="231F20"/>
        </w:rPr>
        <w:t>subsistemas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características</w:t>
      </w:r>
      <w:r>
        <w:rPr>
          <w:color w:val="231F20"/>
          <w:spacing w:val="-7"/>
        </w:rPr>
        <w:t> </w:t>
      </w:r>
      <w:r>
        <w:rPr>
          <w:color w:val="231F20"/>
        </w:rPr>
        <w:t>específicas,</w:t>
      </w:r>
      <w:r>
        <w:rPr>
          <w:color w:val="231F20"/>
          <w:spacing w:val="-7"/>
        </w:rPr>
        <w:t> </w:t>
      </w:r>
      <w:r>
        <w:rPr>
          <w:color w:val="231F20"/>
        </w:rPr>
        <w:t>así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diferentes</w:t>
      </w:r>
      <w:r>
        <w:rPr>
          <w:color w:val="231F20"/>
          <w:spacing w:val="-7"/>
        </w:rPr>
        <w:t> </w:t>
      </w:r>
      <w:r>
        <w:rPr>
          <w:color w:val="231F20"/>
        </w:rPr>
        <w:t>contextos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ofertan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servicios</w:t>
      </w:r>
      <w:r>
        <w:rPr>
          <w:color w:val="231F20"/>
          <w:spacing w:val="-17"/>
        </w:rPr>
        <w:t> </w:t>
      </w:r>
      <w:r>
        <w:rPr>
          <w:color w:val="231F20"/>
        </w:rPr>
        <w:t>educativos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9"/>
        <w:ind w:left="516" w:right="1415"/>
        <w:jc w:val="both"/>
      </w:pPr>
      <w:r>
        <w:rPr>
          <w:color w:val="231F20"/>
        </w:rPr>
        <w:t>Aunado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anterior,</w:t>
      </w:r>
      <w:r>
        <w:rPr>
          <w:color w:val="231F20"/>
          <w:spacing w:val="-7"/>
        </w:rPr>
        <w:t> </w:t>
      </w:r>
      <w:r>
        <w:rPr>
          <w:color w:val="231F20"/>
        </w:rPr>
        <w:t>asume</w:t>
      </w:r>
      <w:r>
        <w:rPr>
          <w:color w:val="231F20"/>
          <w:spacing w:val="-7"/>
        </w:rPr>
        <w:t> </w:t>
      </w:r>
      <w:r>
        <w:rPr>
          <w:color w:val="231F20"/>
        </w:rPr>
        <w:t>principios</w:t>
      </w:r>
      <w:r>
        <w:rPr>
          <w:color w:val="231F20"/>
          <w:spacing w:val="-7"/>
        </w:rPr>
        <w:t> </w:t>
      </w:r>
      <w:r>
        <w:rPr>
          <w:color w:val="231F20"/>
        </w:rPr>
        <w:t>éticos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realiza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actividades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apego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normativa</w:t>
      </w:r>
      <w:r>
        <w:rPr>
          <w:color w:val="231F20"/>
          <w:spacing w:val="-7"/>
        </w:rPr>
        <w:t> </w:t>
      </w:r>
      <w:r>
        <w:rPr>
          <w:color w:val="231F20"/>
        </w:rPr>
        <w:t>vigente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gobernanza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centros</w:t>
      </w:r>
      <w:r>
        <w:rPr>
          <w:color w:val="231F20"/>
          <w:spacing w:val="-16"/>
        </w:rPr>
        <w:t> </w:t>
      </w:r>
      <w:r>
        <w:rPr>
          <w:color w:val="231F20"/>
        </w:rPr>
        <w:t>educativos.</w:t>
      </w:r>
    </w:p>
    <w:p>
      <w:pPr>
        <w:pStyle w:val="BodyText"/>
        <w:spacing w:line="285" w:lineRule="auto" w:before="159"/>
        <w:ind w:left="516" w:right="1415"/>
        <w:jc w:val="both"/>
      </w:pP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segundo</w:t>
      </w:r>
      <w:r>
        <w:rPr>
          <w:color w:val="231F20"/>
          <w:spacing w:val="-3"/>
        </w:rPr>
        <w:t> </w:t>
      </w:r>
      <w:r>
        <w:rPr>
          <w:color w:val="231F20"/>
        </w:rPr>
        <w:t>dominio</w:t>
      </w:r>
      <w:r>
        <w:rPr>
          <w:color w:val="231F20"/>
          <w:spacing w:val="-3"/>
        </w:rPr>
        <w:t> </w:t>
      </w:r>
      <w:r>
        <w:rPr>
          <w:color w:val="231F20"/>
        </w:rPr>
        <w:t>aborda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normativo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establecen</w:t>
      </w:r>
      <w:r>
        <w:rPr>
          <w:color w:val="231F20"/>
          <w:spacing w:val="-61"/>
        </w:rPr>
        <w:t> </w:t>
      </w:r>
      <w:r>
        <w:rPr>
          <w:color w:val="231F20"/>
        </w:rPr>
        <w:t>las bases para llevar a cabo las actividades y funciones de los integrantes de la comunidad educativa</w:t>
      </w:r>
      <w:r>
        <w:rPr>
          <w:color w:val="231F20"/>
          <w:spacing w:val="1"/>
        </w:rPr>
        <w:t> </w:t>
      </w:r>
      <w:r>
        <w:rPr>
          <w:color w:val="231F20"/>
        </w:rPr>
        <w:t>para contribuir al cumplimiento del derecho a la educación de los adolescentes y jóvenes. Este marco,</w:t>
      </w:r>
      <w:r>
        <w:rPr>
          <w:color w:val="231F20"/>
          <w:spacing w:val="1"/>
        </w:rPr>
        <w:t> </w:t>
      </w:r>
      <w:r>
        <w:rPr>
          <w:color w:val="231F20"/>
        </w:rPr>
        <w:t>establece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lineamientos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regulan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proyecto</w:t>
      </w:r>
      <w:r>
        <w:rPr>
          <w:color w:val="231F20"/>
          <w:spacing w:val="-10"/>
        </w:rPr>
        <w:t> </w:t>
      </w:r>
      <w:r>
        <w:rPr>
          <w:color w:val="231F20"/>
        </w:rPr>
        <w:t>educativo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propósito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optimizar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procesos,</w:t>
      </w:r>
      <w:r>
        <w:rPr>
          <w:color w:val="231F20"/>
          <w:spacing w:val="-60"/>
        </w:rPr>
        <w:t> </w:t>
      </w:r>
      <w:r>
        <w:rPr>
          <w:color w:val="231F20"/>
        </w:rPr>
        <w:t>establecer</w:t>
      </w:r>
      <w:r>
        <w:rPr>
          <w:color w:val="231F20"/>
          <w:spacing w:val="-10"/>
        </w:rPr>
        <w:t> </w:t>
      </w:r>
      <w:r>
        <w:rPr>
          <w:color w:val="231F20"/>
        </w:rPr>
        <w:t>condiciones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mejora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centros</w:t>
      </w:r>
      <w:r>
        <w:rPr>
          <w:color w:val="231F20"/>
          <w:spacing w:val="-9"/>
        </w:rPr>
        <w:t> </w:t>
      </w:r>
      <w:r>
        <w:rPr>
          <w:color w:val="231F20"/>
        </w:rPr>
        <w:t>escolares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definir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niveles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actuación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quie-</w:t>
      </w:r>
      <w:r>
        <w:rPr>
          <w:color w:val="231F20"/>
          <w:spacing w:val="-61"/>
        </w:rPr>
        <w:t> </w:t>
      </w:r>
      <w:r>
        <w:rPr>
          <w:color w:val="231F20"/>
        </w:rPr>
        <w:t>nes</w:t>
      </w:r>
      <w:r>
        <w:rPr>
          <w:color w:val="231F20"/>
          <w:spacing w:val="-20"/>
        </w:rPr>
        <w:t> </w:t>
      </w:r>
      <w:r>
        <w:rPr>
          <w:color w:val="231F20"/>
        </w:rPr>
        <w:t>participan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actividades</w:t>
      </w:r>
      <w:r>
        <w:rPr>
          <w:color w:val="231F20"/>
          <w:spacing w:val="-20"/>
        </w:rPr>
        <w:t> </w:t>
      </w:r>
      <w:r>
        <w:rPr>
          <w:color w:val="231F20"/>
        </w:rPr>
        <w:t>directivas,</w:t>
      </w:r>
      <w:r>
        <w:rPr>
          <w:color w:val="231F20"/>
          <w:spacing w:val="-20"/>
        </w:rPr>
        <w:t> </w:t>
      </w:r>
      <w:r>
        <w:rPr>
          <w:color w:val="231F20"/>
        </w:rPr>
        <w:t>académicas,</w:t>
      </w:r>
      <w:r>
        <w:rPr>
          <w:color w:val="231F20"/>
          <w:spacing w:val="-19"/>
        </w:rPr>
        <w:t> </w:t>
      </w:r>
      <w:r>
        <w:rPr>
          <w:color w:val="231F20"/>
        </w:rPr>
        <w:t>administrativas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60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8"/>
        <w:ind w:left="516" w:right="1414"/>
        <w:jc w:val="both"/>
      </w:pPr>
      <w:r>
        <w:rPr>
          <w:color w:val="231F20"/>
        </w:rPr>
        <w:t>Derivado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anterior,</w:t>
      </w:r>
      <w:r>
        <w:rPr>
          <w:color w:val="231F20"/>
          <w:spacing w:val="-17"/>
        </w:rPr>
        <w:t> </w:t>
      </w:r>
      <w:r>
        <w:rPr>
          <w:color w:val="231F20"/>
        </w:rPr>
        <w:t>lleva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cabo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funciones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apego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normativa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promueve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cumplimiento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operación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centros</w:t>
      </w:r>
      <w:r>
        <w:rPr>
          <w:color w:val="231F20"/>
          <w:spacing w:val="-6"/>
        </w:rPr>
        <w:t> </w:t>
      </w:r>
      <w:r>
        <w:rPr>
          <w:color w:val="231F20"/>
        </w:rPr>
        <w:t>educativos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diferentes</w:t>
      </w:r>
      <w:r>
        <w:rPr>
          <w:color w:val="231F20"/>
          <w:spacing w:val="-5"/>
        </w:rPr>
        <w:t> </w:t>
      </w:r>
      <w:r>
        <w:rPr>
          <w:color w:val="231F20"/>
        </w:rPr>
        <w:t>subsistemas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encuentran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ámbito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competencia.</w:t>
      </w:r>
    </w:p>
    <w:p>
      <w:pPr>
        <w:pStyle w:val="BodyText"/>
        <w:spacing w:line="285" w:lineRule="auto" w:before="159"/>
        <w:ind w:left="516" w:right="1414"/>
        <w:jc w:val="both"/>
      </w:pPr>
      <w:r>
        <w:rPr>
          <w:color w:val="231F20"/>
        </w:rPr>
        <w:t>El tercer dominio refiere a la responsabilidad que asume en cuanto a la vigilancia en la gestión de los</w:t>
      </w:r>
      <w:r>
        <w:rPr>
          <w:color w:val="231F20"/>
          <w:spacing w:val="1"/>
        </w:rPr>
        <w:t> </w:t>
      </w:r>
      <w:r>
        <w:rPr>
          <w:color w:val="231F20"/>
        </w:rPr>
        <w:t>recursos humanos, financieros y materiales en los centros escolares. Esta vigilancia implica el manejo</w:t>
      </w:r>
      <w:r>
        <w:rPr>
          <w:color w:val="231F20"/>
          <w:spacing w:val="1"/>
        </w:rPr>
        <w:t> </w:t>
      </w:r>
      <w:r>
        <w:rPr>
          <w:color w:val="231F20"/>
        </w:rPr>
        <w:t>transparente y apegado a la normativa vigente, que además involucra a la comunidad educativa en el</w:t>
      </w:r>
      <w:r>
        <w:rPr>
          <w:color w:val="231F20"/>
          <w:spacing w:val="1"/>
        </w:rPr>
        <w:t> </w:t>
      </w:r>
      <w:r>
        <w:rPr>
          <w:color w:val="231F20"/>
        </w:rPr>
        <w:t>aprovechamiento</w:t>
      </w:r>
      <w:r>
        <w:rPr>
          <w:color w:val="231F20"/>
          <w:spacing w:val="-16"/>
        </w:rPr>
        <w:t> </w:t>
      </w:r>
      <w:r>
        <w:rPr>
          <w:color w:val="231F20"/>
        </w:rPr>
        <w:t>responsable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tienen</w:t>
      </w:r>
      <w:r>
        <w:rPr>
          <w:color w:val="231F20"/>
          <w:spacing w:val="-15"/>
        </w:rPr>
        <w:t> </w:t>
      </w:r>
      <w:r>
        <w:rPr>
          <w:color w:val="231F20"/>
        </w:rPr>
        <w:t>disponibles.</w:t>
      </w:r>
    </w:p>
    <w:p>
      <w:pPr>
        <w:pStyle w:val="BodyText"/>
        <w:spacing w:line="285" w:lineRule="auto" w:before="158"/>
        <w:ind w:left="516" w:right="1416"/>
        <w:jc w:val="both"/>
      </w:pP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actividad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cuanto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gestión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planteles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esencial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tanto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promueve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administración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ejercicio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marco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legalidad,</w:t>
      </w:r>
      <w:r>
        <w:rPr>
          <w:color w:val="231F20"/>
          <w:spacing w:val="-8"/>
        </w:rPr>
        <w:t> </w:t>
      </w:r>
      <w:r>
        <w:rPr>
          <w:color w:val="231F20"/>
        </w:rPr>
        <w:t>transparencia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rendición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cuentas.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215488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5" w:lineRule="auto" w:before="94"/>
        <w:ind w:left="1407" w:right="1424"/>
        <w:jc w:val="both"/>
      </w:pP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respecta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cuarto</w:t>
      </w:r>
      <w:r>
        <w:rPr>
          <w:color w:val="231F20"/>
          <w:spacing w:val="-18"/>
        </w:rPr>
        <w:t> </w:t>
      </w:r>
      <w:r>
        <w:rPr>
          <w:color w:val="231F20"/>
        </w:rPr>
        <w:t>dominio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perfil,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hace</w:t>
      </w:r>
      <w:r>
        <w:rPr>
          <w:color w:val="231F20"/>
          <w:spacing w:val="-18"/>
        </w:rPr>
        <w:t> </w:t>
      </w:r>
      <w:r>
        <w:rPr>
          <w:color w:val="231F20"/>
        </w:rPr>
        <w:t>énfasis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trabajo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conjunto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realiza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dirección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centros</w:t>
      </w:r>
      <w:r>
        <w:rPr>
          <w:color w:val="231F20"/>
          <w:spacing w:val="-11"/>
        </w:rPr>
        <w:t> </w:t>
      </w:r>
      <w:r>
        <w:rPr>
          <w:color w:val="231F20"/>
        </w:rPr>
        <w:t>escolares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que,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diagnósticos,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elaboren</w:t>
      </w:r>
      <w:r>
        <w:rPr>
          <w:color w:val="231F20"/>
          <w:spacing w:val="-12"/>
        </w:rPr>
        <w:t> </w:t>
      </w:r>
      <w:r>
        <w:rPr>
          <w:color w:val="231F20"/>
        </w:rPr>
        <w:t>estrategias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mejora</w:t>
      </w:r>
      <w:r>
        <w:rPr>
          <w:color w:val="231F20"/>
          <w:spacing w:val="-16"/>
        </w:rPr>
        <w:t> </w:t>
      </w:r>
      <w:r>
        <w:rPr>
          <w:color w:val="231F20"/>
        </w:rPr>
        <w:t>encaminadas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BodyText"/>
        <w:spacing w:line="285" w:lineRule="auto" w:before="159"/>
        <w:ind w:left="1407" w:right="1425"/>
        <w:jc w:val="both"/>
      </w:pP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supervisora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supervisor</w:t>
      </w:r>
      <w:r>
        <w:rPr>
          <w:color w:val="231F20"/>
          <w:spacing w:val="-11"/>
        </w:rPr>
        <w:t> </w:t>
      </w:r>
      <w:r>
        <w:rPr>
          <w:color w:val="231F20"/>
        </w:rPr>
        <w:t>planea</w:t>
      </w:r>
      <w:r>
        <w:rPr>
          <w:color w:val="231F20"/>
          <w:spacing w:val="-11"/>
        </w:rPr>
        <w:t> </w:t>
      </w:r>
      <w:r>
        <w:rPr>
          <w:color w:val="231F20"/>
        </w:rPr>
        <w:t>actividades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asesoría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favorecer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funcionamiento</w:t>
      </w:r>
      <w:r>
        <w:rPr>
          <w:color w:val="231F20"/>
          <w:spacing w:val="-10"/>
        </w:rPr>
        <w:t> </w:t>
      </w:r>
      <w:r>
        <w:rPr>
          <w:color w:val="231F20"/>
        </w:rPr>
        <w:t>eficaz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efi-</w:t>
      </w:r>
      <w:r>
        <w:rPr>
          <w:color w:val="231F20"/>
          <w:spacing w:val="-61"/>
        </w:rPr>
        <w:t> </w:t>
      </w:r>
      <w:r>
        <w:rPr>
          <w:color w:val="231F20"/>
        </w:rPr>
        <w:t>ciente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planteles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través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mecanismos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comunicación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colaboración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directores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propósito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fortalecer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gobernanza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educativa.</w:t>
      </w:r>
    </w:p>
    <w:p>
      <w:pPr>
        <w:pStyle w:val="BodyText"/>
        <w:spacing w:line="285" w:lineRule="auto" w:before="159"/>
        <w:ind w:left="1407" w:right="1424"/>
        <w:jc w:val="both"/>
      </w:pPr>
      <w:r>
        <w:rPr/>
        <w:pict>
          <v:shape style="position:absolute;margin-left:567.045227pt;margin-top:5.520541pt;width:13pt;height:303.5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quinto dominio plantea el análisis que éste realiza sobre su práctica, el cual sirve como diagnóstico</w:t>
      </w:r>
      <w:r>
        <w:rPr>
          <w:color w:val="231F20"/>
          <w:spacing w:val="1"/>
        </w:rPr>
        <w:t> </w:t>
      </w:r>
      <w:r>
        <w:rPr>
          <w:color w:val="231F20"/>
        </w:rPr>
        <w:t>útil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identificar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áreas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oportunidad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necesidades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formación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actualización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requiere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determinar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acciones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debe</w:t>
      </w:r>
      <w:r>
        <w:rPr>
          <w:color w:val="231F20"/>
          <w:spacing w:val="-14"/>
        </w:rPr>
        <w:t> </w:t>
      </w:r>
      <w:r>
        <w:rPr>
          <w:color w:val="231F20"/>
        </w:rPr>
        <w:t>llevar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cabo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fortalecer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práctica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atender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áreas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oportu-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nidad,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decir,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definir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trayectoria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formación,</w:t>
      </w:r>
      <w:r>
        <w:rPr>
          <w:color w:val="231F20"/>
          <w:spacing w:val="-17"/>
        </w:rPr>
        <w:t> </w:t>
      </w:r>
      <w:r>
        <w:rPr>
          <w:color w:val="231F20"/>
        </w:rPr>
        <w:t>actualización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desarrollo.</w:t>
      </w:r>
    </w:p>
    <w:p>
      <w:pPr>
        <w:pStyle w:val="BodyText"/>
        <w:spacing w:line="285" w:lineRule="auto" w:before="158"/>
        <w:ind w:left="1407" w:right="1425"/>
        <w:jc w:val="both"/>
      </w:pP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mismo,</w:t>
      </w:r>
      <w:r>
        <w:rPr>
          <w:color w:val="231F20"/>
          <w:spacing w:val="-6"/>
        </w:rPr>
        <w:t> </w:t>
      </w:r>
      <w:r>
        <w:rPr>
          <w:color w:val="231F20"/>
        </w:rPr>
        <w:t>participa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actividades</w:t>
      </w:r>
      <w:r>
        <w:rPr>
          <w:color w:val="231F20"/>
          <w:spacing w:val="-7"/>
        </w:rPr>
        <w:t> </w:t>
      </w:r>
      <w:r>
        <w:rPr>
          <w:color w:val="231F20"/>
        </w:rPr>
        <w:t>colegiadas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6"/>
        </w:rPr>
        <w:t> </w:t>
      </w:r>
      <w:r>
        <w:rPr>
          <w:color w:val="231F20"/>
        </w:rPr>
        <w:t>pares,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finalidad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intercambiar</w:t>
      </w:r>
      <w:r>
        <w:rPr>
          <w:color w:val="231F20"/>
          <w:spacing w:val="-6"/>
        </w:rPr>
        <w:t> </w:t>
      </w:r>
      <w:r>
        <w:rPr>
          <w:color w:val="231F20"/>
        </w:rPr>
        <w:t>experien-</w:t>
      </w:r>
      <w:r>
        <w:rPr>
          <w:color w:val="231F20"/>
          <w:spacing w:val="-61"/>
        </w:rPr>
        <w:t> </w:t>
      </w:r>
      <w:r>
        <w:rPr>
          <w:color w:val="231F20"/>
        </w:rPr>
        <w:t>cias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éxito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favorecen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trayectoria</w:t>
      </w:r>
      <w:r>
        <w:rPr>
          <w:color w:val="231F20"/>
          <w:spacing w:val="-11"/>
        </w:rPr>
        <w:t> </w:t>
      </w:r>
      <w:r>
        <w:rPr>
          <w:color w:val="231F20"/>
        </w:rPr>
        <w:t>profesional</w:t>
      </w:r>
      <w:r>
        <w:rPr>
          <w:color w:val="231F20"/>
          <w:spacing w:val="-11"/>
        </w:rPr>
        <w:t> </w:t>
      </w:r>
      <w:r>
        <w:rPr>
          <w:color w:val="231F2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ende,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mejora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procesos</w:t>
      </w:r>
      <w:r>
        <w:rPr>
          <w:color w:val="231F20"/>
          <w:spacing w:val="-11"/>
        </w:rPr>
        <w:t> </w:t>
      </w:r>
      <w:r>
        <w:rPr>
          <w:color w:val="231F20"/>
        </w:rPr>
        <w:t>académicos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centros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0"/>
          <w:numId w:val="50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7" w:right="0" w:hanging="361"/>
        <w:jc w:val="left"/>
        <w:rPr>
          <w:color w:val="C1945C"/>
        </w:rPr>
      </w:pP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85" w:lineRule="auto" w:before="1"/>
        <w:ind w:left="1407" w:right="1425"/>
        <w:jc w:val="both"/>
      </w:pPr>
      <w:r>
        <w:rPr>
          <w:color w:val="231F20"/>
        </w:rPr>
        <w:t>Desarrolla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funciones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misión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centros</w:t>
      </w:r>
      <w:r>
        <w:rPr>
          <w:color w:val="231F20"/>
          <w:spacing w:val="-16"/>
        </w:rPr>
        <w:t> </w:t>
      </w:r>
      <w:r>
        <w:rPr>
          <w:color w:val="231F20"/>
        </w:rPr>
        <w:t>educativos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diferentes</w:t>
      </w:r>
      <w:r>
        <w:rPr>
          <w:color w:val="231F20"/>
          <w:spacing w:val="-16"/>
        </w:rPr>
        <w:t> </w:t>
      </w:r>
      <w:r>
        <w:rPr>
          <w:color w:val="231F20"/>
        </w:rPr>
        <w:t>subsiste-</w:t>
      </w:r>
      <w:r>
        <w:rPr>
          <w:color w:val="231F20"/>
          <w:spacing w:val="-61"/>
        </w:rPr>
        <w:t> </w:t>
      </w:r>
      <w:r>
        <w:rPr>
          <w:color w:val="231F20"/>
        </w:rPr>
        <w:t>mas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lograr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Heading4"/>
        <w:numPr>
          <w:ilvl w:val="1"/>
          <w:numId w:val="50"/>
        </w:numPr>
        <w:tabs>
          <w:tab w:pos="2200" w:val="left" w:leader="none"/>
        </w:tabs>
        <w:spacing w:line="285" w:lineRule="auto" w:before="159" w:after="0"/>
        <w:ind w:left="2199" w:right="1470" w:hanging="432"/>
        <w:jc w:val="both"/>
        <w:rPr>
          <w:color w:val="231F20"/>
        </w:rPr>
      </w:pPr>
      <w:r>
        <w:rPr>
          <w:color w:val="231F20"/>
          <w:spacing w:val="-1"/>
          <w:w w:val="95"/>
        </w:rPr>
        <w:t>Distingue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rasgos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geográficos,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sociales,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étnicos,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económicos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culturales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centros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educativos a su cargo para verificar y orientar a que el servicio educativo que se ofrezca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cuente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condiciones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equidad,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integralidad,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igualdad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excelencia.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Distingue los rasgos geográficos, étnicos, sociales económicos, de salud, de integración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familiar,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culturales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/>
        <w:pict>
          <v:group style="position:absolute;margin-left:566.041321pt;margin-top:36.516926pt;width:15.25pt;height:181.45pt;mso-position-horizontal-relative:page;mso-position-vertical-relative:paragraph;z-index:15818240" coordorigin="11321,730" coordsize="305,3629">
            <v:shape style="position:absolute;left:11323;top:730;width:303;height:2956" coordorigin="11323,730" coordsize="303,2956" path="m11626,730l11323,1023,11323,3566,11333,3612,11359,3650,11397,3676,11443,3686,11506,3686,11552,3676,11590,3650,11616,3612,11626,3566,11626,730xe" filled="true" fillcolor="#e6e7e8" stroked="false">
              <v:path arrowok="t"/>
              <v:fill type="solid"/>
            </v:shape>
            <v:shape style="position:absolute;left:11323;top:903;width:303;height:2925" coordorigin="11323,903" coordsize="303,2925" path="m11626,903l11323,1213,11323,3707,11333,3754,11359,3792,11397,3818,11443,3827,11506,3827,11552,3818,11590,3792,11616,3754,11626,3707,11626,903xe" filled="true" fillcolor="#bcbec0" stroked="false">
              <v:path arrowok="t"/>
              <v:fill type="solid"/>
            </v:shape>
            <v:shape style="position:absolute;left:11320;top:1091;width:305;height:3268" coordorigin="11321,1092" coordsize="305,3268" path="m11626,1092l11321,1398,11321,4359,11626,4359,11626,1092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Propone acciones que favorecen la prestación del servicio educativo con enfoque de de-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rechos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humanos,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interculturalidad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4" w:after="0"/>
        <w:ind w:left="2727" w:right="1469" w:hanging="504"/>
        <w:jc w:val="both"/>
        <w:rPr>
          <w:sz w:val="18"/>
        </w:rPr>
      </w:pPr>
      <w:r>
        <w:rPr>
          <w:color w:val="231F20"/>
          <w:sz w:val="18"/>
        </w:rPr>
        <w:t>Propone acciones para favorecer el servicio educativo desde un enfoque orientado 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ciudadanos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honestos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comprometidos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transformación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cultural.</w:t>
      </w:r>
    </w:p>
    <w:p>
      <w:pPr>
        <w:pStyle w:val="Heading4"/>
        <w:numPr>
          <w:ilvl w:val="1"/>
          <w:numId w:val="50"/>
        </w:numPr>
        <w:tabs>
          <w:tab w:pos="2200" w:val="left" w:leader="none"/>
        </w:tabs>
        <w:spacing w:line="285" w:lineRule="auto" w:before="163" w:after="0"/>
        <w:ind w:left="2199" w:right="1470" w:hanging="432"/>
        <w:jc w:val="both"/>
        <w:rPr>
          <w:color w:val="231F20"/>
        </w:rPr>
      </w:pPr>
      <w:r>
        <w:rPr/>
        <w:pict>
          <v:shape style="position:absolute;margin-left:567.045227pt;margin-top:11.084433pt;width:13pt;height:123.75pt;mso-position-horizontal-relative:page;mso-position-vertical-relative:paragraph;z-index:15818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Analiza las características académicas, administrativas y operativas de los servicios educa-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tivos de los subsistemas para promover acciones que contribuyen a la construcción de am-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bientes favorables y seguros para el aprendizaje y a la formación integral de las y los adoles-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5"/>
        </w:rPr>
        <w:t>centes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planteles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cargo.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Distingue los resultados de los indicadores académicos: crecimiento de matrícula, apro-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bación,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terminal,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plante-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Integra los resultados de los indicadores académicos: matrícula, aprobación, abandono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terminal,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spacing w:before="7"/>
        <w:rPr>
          <w:sz w:val="16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45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13440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94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Propone estrategias para promover la responsabilidad social, el bienestar emocional-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afectivo,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cuidado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físico-corporal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operativas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 acciones que promuevan la construcción de ambientes sanos y seguros para 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aprendizaje,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/>
        <w:pict>
          <v:shape style="position:absolute;margin-left:28.4196pt;margin-top:18.320517pt;width:13pt;height:303.5pt;mso-position-horizontal-relative:page;mso-position-vertical-relative:paragraph;z-index:15821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Propone estrategias de capacitación y actualización del personal directivo a partir de 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perfil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profesional.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 acciones que promuevan la construcción de ambientes sanos y seguros para 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aprendizaje,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Heading4"/>
        <w:numPr>
          <w:ilvl w:val="1"/>
          <w:numId w:val="50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  <w:rPr>
          <w:color w:val="231F20"/>
        </w:rPr>
      </w:pPr>
      <w:r>
        <w:rPr>
          <w:color w:val="231F20"/>
          <w:w w:val="90"/>
        </w:rPr>
        <w:t>Valora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función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supervisor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generar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contribuyan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fortalecer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res-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ponsabilidad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ciudadana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sana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convivencia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educativa.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 programas y proyectos que contribuyen a fortalecer la responsabilidad ciuda-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dana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proyectos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contribuyan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ciudadana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Comprueba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apegadas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cultura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paz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enfo-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(respeto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dignidad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humana,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igualdad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sustantiva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pectiva de género), para contribuir a generar ambientes sanos y seguros en los centros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2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Desarrolla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empatía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plantelesa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cargo,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3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50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  <w:rPr>
          <w:color w:val="231F20"/>
        </w:rPr>
      </w:pPr>
      <w:r>
        <w:rPr>
          <w:color w:val="231F20"/>
          <w:w w:val="95"/>
        </w:rPr>
        <w:t>Aplica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códigos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ética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servidores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públicos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funciones,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contribuir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gobernanza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centros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educativos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/>
        <w:pict>
          <v:group style="position:absolute;margin-left:27.4156pt;margin-top:26.91695pt;width:15.25pt;height:181.45pt;mso-position-horizontal-relative:page;mso-position-vertical-relative:paragraph;z-index:15820288" coordorigin="548,538" coordsize="305,3629">
            <v:shape style="position:absolute;left:550;top:538;width:303;height:2956" coordorigin="551,538" coordsize="303,2956" path="m853,538l551,831,551,3374,560,3420,586,3458,624,3484,671,3494,733,3494,780,3484,818,3458,844,3420,853,3374,853,538xe" filled="true" fillcolor="#e6e7e8" stroked="false">
              <v:path arrowok="t"/>
              <v:fill type="solid"/>
            </v:shape>
            <v:shape style="position:absolute;left:550;top:711;width:303;height:2925" coordorigin="551,711" coordsize="303,2925" path="m853,711l551,1021,551,3515,560,3562,586,3600,624,3626,671,3635,733,3635,780,3626,818,3600,844,3562,853,3515,853,711xe" filled="true" fillcolor="#bcbec0" stroked="false">
              <v:path arrowok="t"/>
              <v:fill type="solid"/>
            </v:shape>
            <v:shape style="position:absolute;left:548;top:899;width:305;height:3268" coordorigin="548,900" coordsize="305,3268" path="m853,900l548,1206,548,4167,853,4167,853,90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Aplica los principios, valores y reglas de integridad del Código de Ética de las Personas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Servidoras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/>
        <w:pict>
          <v:shape style="position:absolute;margin-left:28.4196pt;margin-top:22.684332pt;width:13pt;height:123.7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Aplica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señalados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Servidoras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Pú-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blicas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legales,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reglas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tegridad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Formula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orientar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moviendo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códigos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ética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servidores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públicos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Pública.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orientar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moviendo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códigos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ética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servidores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públicos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Pública.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46</w:t>
      </w:r>
      <w:r>
        <w:rPr>
          <w:color w:val="231F20"/>
          <w:spacing w:val="-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11392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0"/>
          <w:numId w:val="50"/>
        </w:numPr>
        <w:tabs>
          <w:tab w:pos="1768" w:val="left" w:leader="none"/>
        </w:tabs>
        <w:spacing w:line="276" w:lineRule="auto" w:before="93" w:after="0"/>
        <w:ind w:left="1767" w:right="1425" w:hanging="360"/>
        <w:jc w:val="left"/>
        <w:rPr>
          <w:color w:val="C1945C"/>
        </w:rPr>
      </w:pPr>
      <w:r>
        <w:rPr>
          <w:color w:val="C1945C"/>
          <w:w w:val="95"/>
        </w:rPr>
        <w:t>Supervisa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aplicación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normatividad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operación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planteles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Educa-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ción</w:t>
      </w:r>
      <w:r>
        <w:rPr>
          <w:color w:val="C1945C"/>
          <w:spacing w:val="-14"/>
        </w:rPr>
        <w:t> </w:t>
      </w:r>
      <w:r>
        <w:rPr>
          <w:color w:val="C1945C"/>
        </w:rPr>
        <w:t>Media</w:t>
      </w:r>
      <w:r>
        <w:rPr>
          <w:color w:val="C1945C"/>
          <w:spacing w:val="-13"/>
        </w:rPr>
        <w:t> </w:t>
      </w:r>
      <w:r>
        <w:rPr>
          <w:color w:val="C1945C"/>
        </w:rPr>
        <w:t>Superior.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285" w:lineRule="auto" w:before="93"/>
        <w:ind w:left="1407" w:right="1425"/>
        <w:jc w:val="both"/>
      </w:pPr>
      <w:r>
        <w:rPr>
          <w:color w:val="231F20"/>
        </w:rPr>
        <w:t>Realiza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supervisión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centros</w:t>
      </w:r>
      <w:r>
        <w:rPr>
          <w:color w:val="231F20"/>
          <w:spacing w:val="9"/>
        </w:rPr>
        <w:t> </w:t>
      </w:r>
      <w:r>
        <w:rPr>
          <w:color w:val="231F20"/>
        </w:rPr>
        <w:t>educativos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acuerdo</w:t>
      </w:r>
      <w:r>
        <w:rPr>
          <w:color w:val="231F20"/>
          <w:spacing w:val="9"/>
        </w:rPr>
        <w:t> </w:t>
      </w:r>
      <w:r>
        <w:rPr>
          <w:color w:val="231F20"/>
        </w:rPr>
        <w:t>con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normatividad</w:t>
      </w:r>
      <w:r>
        <w:rPr>
          <w:color w:val="231F20"/>
          <w:spacing w:val="8"/>
        </w:rPr>
        <w:t> </w:t>
      </w:r>
      <w:r>
        <w:rPr>
          <w:color w:val="231F20"/>
        </w:rPr>
        <w:t>académica,</w:t>
      </w:r>
      <w:r>
        <w:rPr>
          <w:color w:val="231F20"/>
          <w:spacing w:val="9"/>
        </w:rPr>
        <w:t> </w:t>
      </w:r>
      <w:r>
        <w:rPr>
          <w:color w:val="231F20"/>
        </w:rPr>
        <w:t>operativa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administrativa,</w:t>
      </w:r>
      <w:r>
        <w:rPr>
          <w:color w:val="231F20"/>
          <w:spacing w:val="-3"/>
        </w:rPr>
        <w:t> </w:t>
      </w:r>
      <w:r>
        <w:rPr>
          <w:color w:val="231F20"/>
        </w:rPr>
        <w:t>así</w:t>
      </w:r>
      <w:r>
        <w:rPr>
          <w:color w:val="231F20"/>
          <w:spacing w:val="-2"/>
        </w:rPr>
        <w:t> </w:t>
      </w:r>
      <w:r>
        <w:rPr>
          <w:color w:val="231F20"/>
        </w:rPr>
        <w:t>como,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vincula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protección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derechos</w:t>
      </w:r>
      <w:r>
        <w:rPr>
          <w:color w:val="231F20"/>
          <w:spacing w:val="-3"/>
        </w:rPr>
        <w:t> </w:t>
      </w:r>
      <w:r>
        <w:rPr>
          <w:color w:val="231F20"/>
        </w:rPr>
        <w:t>fundamentales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estudiantes,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enfoque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derechos</w:t>
      </w:r>
      <w:r>
        <w:rPr>
          <w:color w:val="231F20"/>
          <w:spacing w:val="-19"/>
        </w:rPr>
        <w:t> </w:t>
      </w:r>
      <w:r>
        <w:rPr>
          <w:color w:val="231F20"/>
        </w:rPr>
        <w:t>humanos,</w:t>
      </w:r>
      <w:r>
        <w:rPr>
          <w:color w:val="231F20"/>
          <w:spacing w:val="-18"/>
        </w:rPr>
        <w:t> </w:t>
      </w:r>
      <w:r>
        <w:rPr>
          <w:color w:val="231F20"/>
        </w:rPr>
        <w:t>interculturalidad</w:t>
      </w:r>
      <w:r>
        <w:rPr>
          <w:color w:val="231F20"/>
          <w:spacing w:val="-19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inclusión.</w:t>
      </w:r>
    </w:p>
    <w:p>
      <w:pPr>
        <w:pStyle w:val="Heading4"/>
        <w:numPr>
          <w:ilvl w:val="1"/>
          <w:numId w:val="50"/>
        </w:numPr>
        <w:tabs>
          <w:tab w:pos="2200" w:val="left" w:leader="none"/>
        </w:tabs>
        <w:spacing w:line="285" w:lineRule="auto" w:before="159" w:after="0"/>
        <w:ind w:left="2199" w:right="1470" w:hanging="432"/>
        <w:jc w:val="both"/>
        <w:rPr>
          <w:color w:val="231F20"/>
        </w:rPr>
      </w:pPr>
      <w:r>
        <w:rPr/>
        <w:pict>
          <v:shape style="position:absolute;margin-left:567.045227pt;margin-top:4.552646pt;width:13pt;height:303.5pt;mso-position-horizontal-relative:page;mso-position-vertical-relative:paragraph;z-index:15823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Planea las actividades de supervisión en los centros educativos a su cargo, para verificar el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cumplimiento de las disposiciones normativas y estratégicas que regulan su operación, con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interculturalidad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inclusión.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69" w:hanging="504"/>
        <w:jc w:val="both"/>
        <w:rPr>
          <w:sz w:val="18"/>
        </w:rPr>
      </w:pPr>
      <w:r>
        <w:rPr>
          <w:color w:val="231F20"/>
          <w:sz w:val="18"/>
        </w:rPr>
        <w:t>Elabora un plan de trabajo, considerando el diagnóstico y seguimiento para verificar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avance en el cumplimiento de la normatividad académica, operativa y administrativa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Desarrolla un diagnóstico sobre el cumplimiento de la normatividad académica, operati-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va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administrativa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Evalúa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avance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académica,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operativa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adminis-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trativa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4" w:after="0"/>
        <w:ind w:left="2727" w:right="1471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recolectada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encontradas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educativos.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69" w:hanging="504"/>
        <w:jc w:val="both"/>
        <w:rPr>
          <w:sz w:val="18"/>
        </w:rPr>
      </w:pPr>
      <w:r>
        <w:rPr>
          <w:color w:val="231F20"/>
          <w:sz w:val="18"/>
        </w:rPr>
        <w:t>Desarrolla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especifica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encontra-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orientadas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Explica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directrices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políticas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directores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tivos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(respeto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dignidad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humana,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igualdad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sustantiva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género),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intercultu-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inclusión.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/>
        <w:pict>
          <v:group style="position:absolute;margin-left:566.041321pt;margin-top:8.549029pt;width:15.25pt;height:181.45pt;mso-position-horizontal-relative:page;mso-position-vertical-relative:paragraph;z-index:15822336" coordorigin="11321,171" coordsize="305,3629">
            <v:shape style="position:absolute;left:11323;top:170;width:303;height:2956" coordorigin="11323,171" coordsize="303,2956" path="m11626,171l11323,464,11323,3006,11333,3053,11359,3091,11397,3117,11443,3126,11506,3126,11552,3117,11590,3091,11616,3053,11626,3006,11626,171xe" filled="true" fillcolor="#e6e7e8" stroked="false">
              <v:path arrowok="t"/>
              <v:fill type="solid"/>
            </v:shape>
            <v:shape style="position:absolute;left:11323;top:343;width:303;height:2925" coordorigin="11323,344" coordsize="303,2925" path="m11626,344l11323,654,11323,3148,11333,3195,11359,3233,11397,3259,11443,3268,11506,3268,11552,3259,11590,3233,11616,3195,11626,3148,11626,344xe" filled="true" fillcolor="#bcbec0" stroked="false">
              <v:path arrowok="t"/>
              <v:fill type="solid"/>
            </v:shape>
            <v:shape style="position:absolute;left:11320;top:532;width:305;height:3268" coordorigin="11321,532" coordsize="305,3268" path="m11626,532l11321,839,11321,3800,11626,3800,11626,532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Reconoce la normativa que corresponde a los derechos y obligaciones de las y los estu-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diantes.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/>
        <w:pict>
          <v:shape style="position:absolute;margin-left:567.045227pt;margin-top:17.316336pt;width:13pt;height:123.75pt;mso-position-horizontal-relative:page;mso-position-vertical-relative:paragraph;z-index:15822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Apoya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admisión,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promoción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reconocimien-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docentes,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supervisores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Heading4"/>
        <w:numPr>
          <w:ilvl w:val="1"/>
          <w:numId w:val="50"/>
        </w:numPr>
        <w:tabs>
          <w:tab w:pos="2200" w:val="left" w:leader="none"/>
        </w:tabs>
        <w:spacing w:line="285" w:lineRule="auto" w:before="164" w:after="0"/>
        <w:ind w:left="2199" w:right="1470" w:hanging="432"/>
        <w:jc w:val="both"/>
        <w:rPr>
          <w:color w:val="231F20"/>
        </w:rPr>
      </w:pPr>
      <w:r>
        <w:rPr>
          <w:color w:val="231F20"/>
          <w:w w:val="95"/>
        </w:rPr>
        <w:t>Domina el marco normativo y el enfoque de la Nueva Escuela Mexicana en la Educación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Media Superior para lograr una visión integral de las fortalezas y áreas de oportunidad de los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centros</w:t>
      </w:r>
      <w:r>
        <w:rPr>
          <w:color w:val="231F20"/>
          <w:spacing w:val="-14"/>
        </w:rPr>
        <w:t> </w:t>
      </w:r>
      <w:r>
        <w:rPr>
          <w:color w:val="231F20"/>
        </w:rPr>
        <w:t>educativos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cargo.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opera-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lograr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integral.</w:t>
      </w:r>
    </w:p>
    <w:p>
      <w:pPr>
        <w:pStyle w:val="ListParagraph"/>
        <w:numPr>
          <w:ilvl w:val="2"/>
          <w:numId w:val="50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Propon</w:t>
      </w:r>
      <w:r>
        <w:rPr>
          <w:color w:val="221F1F"/>
          <w:sz w:val="18"/>
        </w:rPr>
        <w:t>e acciones con base en las disposiciones normativas que regulan la operación de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los centros educativos a su cargo y que promueven ambientes propicios para el proceso</w:t>
      </w:r>
      <w:r>
        <w:rPr>
          <w:color w:val="221F1F"/>
          <w:spacing w:val="-62"/>
          <w:sz w:val="18"/>
        </w:rPr>
        <w:t> </w:t>
      </w:r>
      <w:r>
        <w:rPr>
          <w:color w:val="221F1F"/>
          <w:sz w:val="18"/>
        </w:rPr>
        <w:t>educativo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bienestar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emocional-afectivo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estudiantes.</w:t>
      </w:r>
    </w:p>
    <w:p>
      <w:pPr>
        <w:spacing w:line="191" w:lineRule="exact" w:before="0"/>
        <w:ind w:left="11329" w:right="0" w:firstLine="0"/>
        <w:jc w:val="both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47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spacing w:after="0" w:line="191" w:lineRule="exact"/>
        <w:jc w:val="both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09344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académicas,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administra-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operativas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desarrolladas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 las fortalezas y áreas de oportunidad en las actividades académicas, adminis-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trativas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operativas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desarrolladas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normativo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Mexicana.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28.4196pt;margin-top:18.320517pt;width:13pt;height:303.5pt;mso-position-horizontal-relative:page;mso-position-vertical-relative:paragraph;z-index:15825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Identifica las fortalezas y áreas de oportunidad en los centros educativos a su cargo,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acuerdo con el marco normativo para la Educación Media Superior y el enfoque de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Mexicana.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 las fortalezas y áreas de oportunidad en los centros educativos a su cargo,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orientaciones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pedagógicas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Mexicana.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50"/>
        </w:numPr>
        <w:tabs>
          <w:tab w:pos="1778" w:val="left" w:leader="none"/>
        </w:tabs>
        <w:spacing w:line="276" w:lineRule="auto" w:before="0" w:after="0"/>
        <w:ind w:left="1777" w:right="1415" w:hanging="360"/>
        <w:jc w:val="left"/>
        <w:rPr>
          <w:color w:val="C1935C"/>
        </w:rPr>
      </w:pPr>
      <w:r>
        <w:rPr>
          <w:color w:val="C1935C"/>
          <w:w w:val="90"/>
        </w:rPr>
        <w:t>Supervisa</w:t>
      </w:r>
      <w:r>
        <w:rPr>
          <w:color w:val="C1935C"/>
          <w:spacing w:val="8"/>
          <w:w w:val="90"/>
        </w:rPr>
        <w:t> </w:t>
      </w:r>
      <w:r>
        <w:rPr>
          <w:color w:val="C1935C"/>
          <w:w w:val="90"/>
        </w:rPr>
        <w:t>la</w:t>
      </w:r>
      <w:r>
        <w:rPr>
          <w:color w:val="C1935C"/>
          <w:spacing w:val="9"/>
          <w:w w:val="90"/>
        </w:rPr>
        <w:t> </w:t>
      </w:r>
      <w:r>
        <w:rPr>
          <w:color w:val="C1935C"/>
          <w:w w:val="90"/>
        </w:rPr>
        <w:t>gestión</w:t>
      </w:r>
      <w:r>
        <w:rPr>
          <w:color w:val="C1935C"/>
          <w:spacing w:val="8"/>
          <w:w w:val="90"/>
        </w:rPr>
        <w:t> </w:t>
      </w:r>
      <w:r>
        <w:rPr>
          <w:color w:val="C1935C"/>
          <w:w w:val="90"/>
        </w:rPr>
        <w:t>de</w:t>
      </w:r>
      <w:r>
        <w:rPr>
          <w:color w:val="C1935C"/>
          <w:spacing w:val="9"/>
          <w:w w:val="90"/>
        </w:rPr>
        <w:t> </w:t>
      </w:r>
      <w:r>
        <w:rPr>
          <w:color w:val="C1935C"/>
          <w:w w:val="90"/>
        </w:rPr>
        <w:t>los</w:t>
      </w:r>
      <w:r>
        <w:rPr>
          <w:color w:val="C1935C"/>
          <w:spacing w:val="9"/>
          <w:w w:val="90"/>
        </w:rPr>
        <w:t> </w:t>
      </w:r>
      <w:r>
        <w:rPr>
          <w:color w:val="C1935C"/>
          <w:w w:val="90"/>
        </w:rPr>
        <w:t>recursos</w:t>
      </w:r>
      <w:r>
        <w:rPr>
          <w:color w:val="C1935C"/>
          <w:spacing w:val="8"/>
          <w:w w:val="90"/>
        </w:rPr>
        <w:t> </w:t>
      </w:r>
      <w:r>
        <w:rPr>
          <w:color w:val="C1935C"/>
          <w:w w:val="90"/>
        </w:rPr>
        <w:t>en</w:t>
      </w:r>
      <w:r>
        <w:rPr>
          <w:color w:val="C1935C"/>
          <w:spacing w:val="9"/>
          <w:w w:val="90"/>
        </w:rPr>
        <w:t> </w:t>
      </w:r>
      <w:r>
        <w:rPr>
          <w:color w:val="C1935C"/>
          <w:w w:val="90"/>
        </w:rPr>
        <w:t>los</w:t>
      </w:r>
      <w:r>
        <w:rPr>
          <w:color w:val="C1935C"/>
          <w:spacing w:val="9"/>
          <w:w w:val="90"/>
        </w:rPr>
        <w:t> </w:t>
      </w:r>
      <w:r>
        <w:rPr>
          <w:color w:val="C1935C"/>
          <w:w w:val="90"/>
        </w:rPr>
        <w:t>centros</w:t>
      </w:r>
      <w:r>
        <w:rPr>
          <w:color w:val="C1935C"/>
          <w:spacing w:val="8"/>
          <w:w w:val="90"/>
        </w:rPr>
        <w:t> </w:t>
      </w:r>
      <w:r>
        <w:rPr>
          <w:color w:val="C1935C"/>
          <w:w w:val="90"/>
        </w:rPr>
        <w:t>educativos</w:t>
      </w:r>
      <w:r>
        <w:rPr>
          <w:color w:val="C1935C"/>
          <w:spacing w:val="9"/>
          <w:w w:val="90"/>
        </w:rPr>
        <w:t> </w:t>
      </w:r>
      <w:r>
        <w:rPr>
          <w:color w:val="C1935C"/>
          <w:w w:val="90"/>
        </w:rPr>
        <w:t>y</w:t>
      </w:r>
      <w:r>
        <w:rPr>
          <w:color w:val="C1935C"/>
          <w:spacing w:val="9"/>
          <w:w w:val="90"/>
        </w:rPr>
        <w:t> </w:t>
      </w:r>
      <w:r>
        <w:rPr>
          <w:color w:val="C1935C"/>
          <w:w w:val="90"/>
        </w:rPr>
        <w:t>apoya</w:t>
      </w:r>
      <w:r>
        <w:rPr>
          <w:color w:val="C1935C"/>
          <w:spacing w:val="8"/>
          <w:w w:val="90"/>
        </w:rPr>
        <w:t> </w:t>
      </w:r>
      <w:r>
        <w:rPr>
          <w:color w:val="C1935C"/>
          <w:w w:val="90"/>
        </w:rPr>
        <w:t>en</w:t>
      </w:r>
      <w:r>
        <w:rPr>
          <w:color w:val="C1935C"/>
          <w:spacing w:val="9"/>
          <w:w w:val="90"/>
        </w:rPr>
        <w:t> </w:t>
      </w:r>
      <w:r>
        <w:rPr>
          <w:color w:val="C1935C"/>
          <w:w w:val="90"/>
        </w:rPr>
        <w:t>la</w:t>
      </w:r>
      <w:r>
        <w:rPr>
          <w:color w:val="C1935C"/>
          <w:spacing w:val="9"/>
          <w:w w:val="90"/>
        </w:rPr>
        <w:t> </w:t>
      </w:r>
      <w:r>
        <w:rPr>
          <w:color w:val="C1935C"/>
          <w:w w:val="90"/>
        </w:rPr>
        <w:t>gene</w:t>
      </w:r>
      <w:r>
        <w:rPr>
          <w:color w:val="C1945C"/>
          <w:w w:val="90"/>
        </w:rPr>
        <w:t>r</w:t>
      </w:r>
      <w:r>
        <w:rPr>
          <w:color w:val="C1935C"/>
          <w:w w:val="90"/>
        </w:rPr>
        <w:t>ación</w:t>
      </w:r>
      <w:r>
        <w:rPr>
          <w:color w:val="C1935C"/>
          <w:spacing w:val="-59"/>
          <w:w w:val="90"/>
        </w:rPr>
        <w:t> </w:t>
      </w:r>
      <w:r>
        <w:rPr>
          <w:color w:val="C1935C"/>
          <w:w w:val="95"/>
        </w:rPr>
        <w:t>de</w:t>
      </w:r>
      <w:r>
        <w:rPr>
          <w:color w:val="C1935C"/>
          <w:spacing w:val="-10"/>
          <w:w w:val="95"/>
        </w:rPr>
        <w:t> </w:t>
      </w:r>
      <w:r>
        <w:rPr>
          <w:color w:val="C1935C"/>
          <w:w w:val="95"/>
        </w:rPr>
        <w:t>los</w:t>
      </w:r>
      <w:r>
        <w:rPr>
          <w:color w:val="C1935C"/>
          <w:spacing w:val="-10"/>
          <w:w w:val="95"/>
        </w:rPr>
        <w:t> </w:t>
      </w:r>
      <w:r>
        <w:rPr>
          <w:color w:val="C1935C"/>
          <w:w w:val="95"/>
        </w:rPr>
        <w:t>vínculos</w:t>
      </w:r>
      <w:r>
        <w:rPr>
          <w:color w:val="C1935C"/>
          <w:spacing w:val="-10"/>
          <w:w w:val="95"/>
        </w:rPr>
        <w:t> </w:t>
      </w:r>
      <w:r>
        <w:rPr>
          <w:color w:val="C1935C"/>
          <w:w w:val="95"/>
        </w:rPr>
        <w:t>colaborativos</w:t>
      </w:r>
      <w:r>
        <w:rPr>
          <w:color w:val="C1935C"/>
          <w:spacing w:val="-10"/>
          <w:w w:val="95"/>
        </w:rPr>
        <w:t> </w:t>
      </w:r>
      <w:r>
        <w:rPr>
          <w:color w:val="C1935C"/>
          <w:w w:val="95"/>
        </w:rPr>
        <w:t>considerando</w:t>
      </w:r>
      <w:r>
        <w:rPr>
          <w:color w:val="C1935C"/>
          <w:spacing w:val="-10"/>
          <w:w w:val="95"/>
        </w:rPr>
        <w:t> </w:t>
      </w:r>
      <w:r>
        <w:rPr>
          <w:color w:val="C1935C"/>
          <w:w w:val="95"/>
        </w:rPr>
        <w:t>los</w:t>
      </w:r>
      <w:r>
        <w:rPr>
          <w:color w:val="C1935C"/>
          <w:spacing w:val="-9"/>
          <w:w w:val="95"/>
        </w:rPr>
        <w:t> </w:t>
      </w:r>
      <w:r>
        <w:rPr>
          <w:color w:val="C1935C"/>
          <w:w w:val="95"/>
        </w:rPr>
        <w:t>fines</w:t>
      </w:r>
      <w:r>
        <w:rPr>
          <w:color w:val="C1935C"/>
          <w:spacing w:val="-10"/>
          <w:w w:val="95"/>
        </w:rPr>
        <w:t> </w:t>
      </w:r>
      <w:r>
        <w:rPr>
          <w:color w:val="C1935C"/>
          <w:w w:val="95"/>
        </w:rPr>
        <w:t>de</w:t>
      </w:r>
      <w:r>
        <w:rPr>
          <w:color w:val="C1935C"/>
          <w:spacing w:val="-10"/>
          <w:w w:val="95"/>
        </w:rPr>
        <w:t> </w:t>
      </w:r>
      <w:r>
        <w:rPr>
          <w:color w:val="C1935C"/>
          <w:w w:val="95"/>
        </w:rPr>
        <w:t>la</w:t>
      </w:r>
      <w:r>
        <w:rPr>
          <w:color w:val="C1935C"/>
          <w:spacing w:val="-10"/>
          <w:w w:val="95"/>
        </w:rPr>
        <w:t> </w:t>
      </w:r>
      <w:r>
        <w:rPr>
          <w:color w:val="C1935C"/>
          <w:w w:val="95"/>
        </w:rPr>
        <w:t>educación.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Analiza que el ejercicio y la administración de los recursos de los centros educativos se realicen en el</w:t>
      </w:r>
      <w:r>
        <w:rPr>
          <w:color w:val="231F20"/>
          <w:spacing w:val="1"/>
        </w:rPr>
        <w:t> </w:t>
      </w:r>
      <w:r>
        <w:rPr>
          <w:color w:val="231F20"/>
        </w:rPr>
        <w:t>marco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legalidad,</w:t>
      </w:r>
      <w:r>
        <w:rPr>
          <w:color w:val="231F20"/>
          <w:spacing w:val="-10"/>
        </w:rPr>
        <w:t> </w:t>
      </w:r>
      <w:r>
        <w:rPr>
          <w:color w:val="231F20"/>
        </w:rPr>
        <w:t>transparencia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rendición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cuentas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favor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integral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logro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excelencia</w:t>
      </w:r>
      <w:r>
        <w:rPr>
          <w:color w:val="231F20"/>
          <w:spacing w:val="-18"/>
        </w:rPr>
        <w:t> </w:t>
      </w:r>
      <w:r>
        <w:rPr>
          <w:color w:val="231F20"/>
        </w:rPr>
        <w:t>educativa.</w:t>
      </w:r>
    </w:p>
    <w:p>
      <w:pPr>
        <w:pStyle w:val="Heading4"/>
        <w:numPr>
          <w:ilvl w:val="1"/>
          <w:numId w:val="50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both"/>
        <w:rPr>
          <w:color w:val="231F20"/>
        </w:rPr>
      </w:pPr>
      <w:r>
        <w:rPr>
          <w:color w:val="231F20"/>
          <w:w w:val="90"/>
        </w:rPr>
        <w:t>Presenta a la comunidad escolar los resultados y alcances de la supervisión, que permitan 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equipo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directivo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instrumentar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atender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áreas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oportunidad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mejorar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educativo.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Elabora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cronograma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asesorías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coordinación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directores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llevar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planteles.</w:t>
      </w:r>
    </w:p>
    <w:p>
      <w:pPr>
        <w:pStyle w:val="Heading4"/>
        <w:numPr>
          <w:ilvl w:val="1"/>
          <w:numId w:val="50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both"/>
        <w:rPr>
          <w:color w:val="231F20"/>
        </w:rPr>
      </w:pPr>
      <w:r>
        <w:rPr/>
        <w:pict>
          <v:group style="position:absolute;margin-left:27.4156pt;margin-top:13.566925pt;width:15.25pt;height:181.45pt;mso-position-horizontal-relative:page;mso-position-vertical-relative:paragraph;z-index:15824384" coordorigin="548,271" coordsize="305,3629">
            <v:shape style="position:absolute;left:550;top:271;width:303;height:2956" coordorigin="551,271" coordsize="303,2956" path="m853,271l551,564,551,3107,560,3153,586,3191,624,3217,671,3227,733,3227,780,3217,818,3191,844,3153,853,3107,853,271xe" filled="true" fillcolor="#e6e7e8" stroked="false">
              <v:path arrowok="t"/>
              <v:fill type="solid"/>
            </v:shape>
            <v:shape style="position:absolute;left:550;top:444;width:303;height:2925" coordorigin="551,444" coordsize="303,2925" path="m853,444l551,754,551,3248,560,3295,586,3333,624,3359,671,3368,733,3368,780,3359,818,3333,844,3295,853,3248,853,444xe" filled="true" fillcolor="#bcbec0" stroked="false">
              <v:path arrowok="t"/>
              <v:fill type="solid"/>
            </v:shape>
            <v:shape style="position:absolute;left:548;top:632;width:305;height:3268" coordorigin="548,633" coordsize="305,3268" path="m853,633l548,939,548,3900,853,3900,853,63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0"/>
        </w:rPr>
        <w:t>Verifica que los planteles a su cargo operen conforme a lo señalado en el marco de legalidad,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transparencia y rendición de cuentas, para alcanzar el logro educativo, el ejercicio y la admi-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nistración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recursos.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/>
        <w:pict>
          <v:shape style="position:absolute;margin-left:28.4196pt;margin-top:9.284338pt;width:13pt;height:123.75pt;mso-position-horizontal-relative:page;mso-position-vertical-relative:paragraph;z-index:15824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 la importancia de que el ejercicio de la administración de los recursos de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planteles a su cargo se realice en el marco de legalidad, transparencia y rendición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cuentas.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retroalimentación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orientar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favor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retroalimentación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orientar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favor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-3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48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413" w:right="1383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07296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1"/>
          <w:numId w:val="50"/>
        </w:numPr>
        <w:tabs>
          <w:tab w:pos="2210" w:val="left" w:leader="none"/>
        </w:tabs>
        <w:spacing w:line="285" w:lineRule="auto" w:before="94" w:after="0"/>
        <w:ind w:left="2209" w:right="1460" w:hanging="432"/>
        <w:jc w:val="both"/>
        <w:rPr>
          <w:color w:val="231F20"/>
        </w:rPr>
      </w:pPr>
      <w:r>
        <w:rPr>
          <w:color w:val="231F20"/>
          <w:w w:val="90"/>
        </w:rPr>
        <w:t>Propone estrategias de vinculación entre los centros educativos a su cargo para el intercam-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bio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experiencias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exitosas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prestación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educativos.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exitosas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manejo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intercambio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buenas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prácticas.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567.045227pt;margin-top:31.320517pt;width:13pt;height:303.5pt;mso-position-horizontal-relative:page;mso-position-vertical-relative:paragraph;z-index:158274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Propone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intercambio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exitosas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manejo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estrategia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50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  <w:rPr>
          <w:color w:val="C1945C"/>
        </w:rPr>
      </w:pPr>
      <w:r>
        <w:rPr>
          <w:color w:val="C1945C"/>
          <w:w w:val="90"/>
        </w:rPr>
        <w:t>Integra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acciones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asesoría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acompañamiento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centros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educativos.</w:t>
      </w:r>
    </w:p>
    <w:p>
      <w:pPr>
        <w:pStyle w:val="BodyText"/>
        <w:spacing w:before="12"/>
        <w:rPr>
          <w:b/>
          <w:sz w:val="3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Orienta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directores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centros</w:t>
      </w:r>
      <w:r>
        <w:rPr>
          <w:color w:val="231F20"/>
          <w:spacing w:val="-4"/>
        </w:rPr>
        <w:t> </w:t>
      </w:r>
      <w:r>
        <w:rPr>
          <w:color w:val="231F20"/>
        </w:rPr>
        <w:t>educativos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cargo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operación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servicios</w:t>
      </w:r>
      <w:r>
        <w:rPr>
          <w:color w:val="231F20"/>
          <w:spacing w:val="-5"/>
        </w:rPr>
        <w:t> </w:t>
      </w:r>
      <w:r>
        <w:rPr>
          <w:color w:val="231F20"/>
        </w:rPr>
        <w:t>con-</w:t>
      </w:r>
      <w:r>
        <w:rPr>
          <w:color w:val="231F20"/>
          <w:spacing w:val="-61"/>
        </w:rPr>
        <w:t> </w:t>
      </w:r>
      <w:r>
        <w:rPr>
          <w:color w:val="231F20"/>
        </w:rPr>
        <w:t>tribuya a la excelencia educativa, así como la conformación de comunidades escolares comprometidas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transformación</w:t>
      </w:r>
      <w:r>
        <w:rPr>
          <w:color w:val="231F20"/>
          <w:spacing w:val="-17"/>
        </w:rPr>
        <w:t> </w:t>
      </w:r>
      <w:r>
        <w:rPr>
          <w:color w:val="231F20"/>
        </w:rPr>
        <w:t>social.</w:t>
      </w:r>
    </w:p>
    <w:p>
      <w:pPr>
        <w:pStyle w:val="Heading4"/>
        <w:numPr>
          <w:ilvl w:val="1"/>
          <w:numId w:val="50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both"/>
        <w:rPr>
          <w:color w:val="231F20"/>
        </w:rPr>
      </w:pPr>
      <w:r>
        <w:rPr>
          <w:color w:val="231F20"/>
          <w:w w:val="90"/>
        </w:rPr>
        <w:t>Planea actividades de asesoría en colaboración con los directores de los centros educativos a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su cargo, con base en los diagnósticos de la supervisión, para instrumentar acciones de me-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jora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continua,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orientadas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contribuir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intercultural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inclusiva.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colaborativas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supervisión,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brinde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toma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decisiones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asertivas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Establece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acuerdos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implementar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propuestas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mejo-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Heading4"/>
        <w:numPr>
          <w:ilvl w:val="1"/>
          <w:numId w:val="5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  <w:rPr>
          <w:color w:val="221F1F"/>
        </w:rPr>
      </w:pPr>
      <w:r>
        <w:rPr>
          <w:color w:val="221F1F"/>
          <w:spacing w:val="-1"/>
          <w:w w:val="95"/>
        </w:rPr>
        <w:t>Promueve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la</w:t>
      </w:r>
      <w:r>
        <w:rPr>
          <w:color w:val="221F1F"/>
          <w:spacing w:val="-10"/>
          <w:w w:val="95"/>
        </w:rPr>
        <w:t> </w:t>
      </w:r>
      <w:r>
        <w:rPr>
          <w:color w:val="221F1F"/>
          <w:spacing w:val="-1"/>
          <w:w w:val="95"/>
        </w:rPr>
        <w:t>formación,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actualización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y</w:t>
      </w:r>
      <w:r>
        <w:rPr>
          <w:color w:val="221F1F"/>
          <w:spacing w:val="-11"/>
          <w:w w:val="95"/>
        </w:rPr>
        <w:t> </w:t>
      </w:r>
      <w:r>
        <w:rPr>
          <w:color w:val="221F1F"/>
          <w:w w:val="95"/>
        </w:rPr>
        <w:t>capacitación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del</w:t>
      </w:r>
      <w:r>
        <w:rPr>
          <w:color w:val="221F1F"/>
          <w:spacing w:val="-11"/>
          <w:w w:val="95"/>
        </w:rPr>
        <w:t> </w:t>
      </w:r>
      <w:r>
        <w:rPr>
          <w:color w:val="221F1F"/>
          <w:w w:val="95"/>
        </w:rPr>
        <w:t>personal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docente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y</w:t>
      </w:r>
      <w:r>
        <w:rPr>
          <w:color w:val="221F1F"/>
          <w:spacing w:val="-11"/>
          <w:w w:val="95"/>
        </w:rPr>
        <w:t> </w:t>
      </w:r>
      <w:r>
        <w:rPr>
          <w:color w:val="221F1F"/>
          <w:w w:val="95"/>
        </w:rPr>
        <w:t>con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funcione</w:t>
      </w:r>
      <w:r>
        <w:rPr>
          <w:color w:val="231F20"/>
          <w:w w:val="95"/>
        </w:rPr>
        <w:t>s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de dirección en los centros educativos a su cargo, a fin de fortalecer los p</w:t>
      </w:r>
      <w:r>
        <w:rPr>
          <w:color w:val="221F1F"/>
          <w:w w:val="90"/>
        </w:rPr>
        <w:t>rocesos educativos</w:t>
      </w:r>
      <w:r>
        <w:rPr>
          <w:color w:val="221F1F"/>
          <w:spacing w:val="1"/>
          <w:w w:val="90"/>
        </w:rPr>
        <w:t> </w:t>
      </w:r>
      <w:r>
        <w:rPr>
          <w:color w:val="221F1F"/>
          <w:w w:val="90"/>
        </w:rPr>
        <w:t>y</w:t>
      </w:r>
      <w:r>
        <w:rPr>
          <w:color w:val="221F1F"/>
          <w:spacing w:val="-1"/>
          <w:w w:val="90"/>
        </w:rPr>
        <w:t> </w:t>
      </w:r>
      <w:r>
        <w:rPr>
          <w:color w:val="221F1F"/>
          <w:w w:val="90"/>
        </w:rPr>
        <w:t>la revalorización docente como</w:t>
      </w:r>
      <w:r>
        <w:rPr>
          <w:color w:val="221F1F"/>
          <w:spacing w:val="-1"/>
          <w:w w:val="90"/>
        </w:rPr>
        <w:t> </w:t>
      </w:r>
      <w:r>
        <w:rPr>
          <w:color w:val="221F1F"/>
          <w:w w:val="90"/>
        </w:rPr>
        <w:t>principal agente de transformación</w:t>
      </w:r>
      <w:r>
        <w:rPr>
          <w:color w:val="221F1F"/>
          <w:spacing w:val="-1"/>
          <w:w w:val="90"/>
        </w:rPr>
        <w:t> </w:t>
      </w:r>
      <w:r>
        <w:rPr>
          <w:color w:val="221F1F"/>
          <w:w w:val="90"/>
        </w:rPr>
        <w:t>educativa.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/>
        <w:pict>
          <v:group style="position:absolute;margin-left:566.041321pt;margin-top:14.516925pt;width:15.25pt;height:181.45pt;mso-position-horizontal-relative:page;mso-position-vertical-relative:paragraph;z-index:15826432" coordorigin="11321,290" coordsize="305,3629">
            <v:shape style="position:absolute;left:11323;top:290;width:303;height:2956" coordorigin="11323,290" coordsize="303,2956" path="m11626,290l11323,583,11323,3126,11333,3172,11359,3210,11397,3236,11443,3246,11506,3246,11552,3236,11590,3210,11616,3172,11626,3126,11626,290xe" filled="true" fillcolor="#e6e7e8" stroked="false">
              <v:path arrowok="t"/>
              <v:fill type="solid"/>
            </v:shape>
            <v:shape style="position:absolute;left:11323;top:463;width:303;height:2925" coordorigin="11323,463" coordsize="303,2925" path="m11626,463l11323,773,11323,3267,11333,3314,11359,3352,11397,3378,11443,3387,11506,3387,11552,3378,11590,3352,11616,3314,11626,3267,11626,463xe" filled="true" fillcolor="#bcbec0" stroked="false">
              <v:path arrowok="t"/>
              <v:fill type="solid"/>
            </v:shape>
            <v:shape style="position:absolute;left:11320;top:651;width:305;height:3268" coordorigin="11321,652" coordsize="305,3268" path="m11626,652l11321,958,11321,3919,11626,3919,11626,652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Produce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difusión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contribuyan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567.045227pt;margin-top:10.284338pt;width:13pt;height:123.75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Construye vínculos de comunicación interinstitucional entre autoridades y centros edu-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implementar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capacitación,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5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  <w:rPr>
          <w:color w:val="231F20"/>
        </w:rPr>
      </w:pPr>
      <w:r>
        <w:rPr>
          <w:color w:val="231F20"/>
          <w:w w:val="90"/>
        </w:rPr>
        <w:t>Promueve el trabajo intrainstitucional e interinstitucional para propiciar relaciones de cola-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boración armónica y equitativa en las comunidades académicas de los centros educativos a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 acciones específicas de trabajo intrainstitucional e interinstitucional para pro-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mover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relaciones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construir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comunidades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spacing w:before="3"/>
        <w:rPr>
          <w:sz w:val="15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49</w:t>
      </w:r>
      <w:r>
        <w:rPr>
          <w:color w:val="231F20"/>
          <w:spacing w:val="-1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413" w:right="1403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205248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Diseña estrategias que motiven la participación de los miembros de las comunidades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educativas,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objetivos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planteados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plan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actores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objeti-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planeados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50"/>
        </w:numPr>
        <w:tabs>
          <w:tab w:pos="1778" w:val="left" w:leader="none"/>
        </w:tabs>
        <w:spacing w:line="276" w:lineRule="auto" w:before="1" w:after="0"/>
        <w:ind w:left="1777" w:right="1415" w:hanging="360"/>
        <w:jc w:val="left"/>
        <w:rPr>
          <w:color w:val="C1945C"/>
        </w:rPr>
      </w:pPr>
      <w:r>
        <w:rPr/>
        <w:pict>
          <v:shape style="position:absolute;margin-left:28.4196pt;margin-top:-10.774112pt;width:13pt;height:303.5pt;mso-position-horizontal-relative:page;mso-position-vertical-relative:paragraph;z-index:15829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spacing w:before="12"/>
        <w:rPr>
          <w:b/>
          <w:sz w:val="32"/>
        </w:rPr>
      </w:pPr>
    </w:p>
    <w:p>
      <w:pPr>
        <w:pStyle w:val="BodyText"/>
        <w:spacing w:line="285" w:lineRule="auto"/>
        <w:ind w:left="1417" w:right="1408"/>
      </w:pPr>
      <w:r>
        <w:rPr>
          <w:color w:val="231F20"/>
        </w:rPr>
        <w:t>Reflexiona</w:t>
      </w:r>
      <w:r>
        <w:rPr>
          <w:color w:val="231F20"/>
          <w:spacing w:val="11"/>
        </w:rPr>
        <w:t> </w:t>
      </w:r>
      <w:r>
        <w:rPr>
          <w:color w:val="231F20"/>
        </w:rPr>
        <w:t>sobre</w:t>
      </w:r>
      <w:r>
        <w:rPr>
          <w:color w:val="231F20"/>
          <w:spacing w:val="11"/>
        </w:rPr>
        <w:t> </w:t>
      </w:r>
      <w:r>
        <w:rPr>
          <w:color w:val="231F20"/>
        </w:rPr>
        <w:t>su</w:t>
      </w:r>
      <w:r>
        <w:rPr>
          <w:color w:val="231F20"/>
          <w:spacing w:val="12"/>
        </w:rPr>
        <w:t> </w:t>
      </w:r>
      <w:r>
        <w:rPr>
          <w:color w:val="231F20"/>
        </w:rPr>
        <w:t>función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supervisión,</w:t>
      </w:r>
      <w:r>
        <w:rPr>
          <w:color w:val="231F20"/>
          <w:spacing w:val="11"/>
        </w:rPr>
        <w:t> </w:t>
      </w:r>
      <w:r>
        <w:rPr>
          <w:color w:val="231F20"/>
        </w:rPr>
        <w:t>así</w:t>
      </w:r>
      <w:r>
        <w:rPr>
          <w:color w:val="231F20"/>
          <w:spacing w:val="11"/>
        </w:rPr>
        <w:t> </w:t>
      </w:r>
      <w:r>
        <w:rPr>
          <w:color w:val="231F20"/>
        </w:rPr>
        <w:t>como,</w:t>
      </w:r>
      <w:r>
        <w:rPr>
          <w:color w:val="231F20"/>
          <w:spacing w:val="12"/>
        </w:rPr>
        <w:t> </w:t>
      </w:r>
      <w:r>
        <w:rPr>
          <w:color w:val="231F20"/>
        </w:rPr>
        <w:t>su</w:t>
      </w:r>
      <w:r>
        <w:rPr>
          <w:color w:val="231F20"/>
          <w:spacing w:val="11"/>
        </w:rPr>
        <w:t> </w:t>
      </w:r>
      <w:r>
        <w:rPr>
          <w:color w:val="231F20"/>
        </w:rPr>
        <w:t>formación</w:t>
      </w:r>
      <w:r>
        <w:rPr>
          <w:color w:val="231F20"/>
          <w:spacing w:val="12"/>
        </w:rPr>
        <w:t> </w:t>
      </w:r>
      <w:r>
        <w:rPr>
          <w:color w:val="231F20"/>
        </w:rPr>
        <w:t>académica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11"/>
        </w:rPr>
        <w:t> </w:t>
      </w:r>
      <w:r>
        <w:rPr>
          <w:color w:val="231F20"/>
        </w:rPr>
        <w:t>socioemocional</w:t>
      </w:r>
      <w:r>
        <w:rPr>
          <w:color w:val="231F20"/>
          <w:spacing w:val="12"/>
        </w:rPr>
        <w:t> </w:t>
      </w:r>
      <w:r>
        <w:rPr>
          <w:color w:val="231F20"/>
        </w:rPr>
        <w:t>para</w:t>
      </w:r>
      <w:r>
        <w:rPr>
          <w:color w:val="231F20"/>
          <w:spacing w:val="-60"/>
        </w:rPr>
        <w:t> </w:t>
      </w:r>
      <w:r>
        <w:rPr>
          <w:color w:val="231F20"/>
        </w:rPr>
        <w:t>orientar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trayecto</w:t>
      </w:r>
      <w:r>
        <w:rPr>
          <w:color w:val="231F20"/>
          <w:spacing w:val="-17"/>
        </w:rPr>
        <w:t> </w:t>
      </w:r>
      <w:r>
        <w:rPr>
          <w:color w:val="231F20"/>
        </w:rPr>
        <w:t>formativo.</w:t>
      </w:r>
    </w:p>
    <w:p>
      <w:pPr>
        <w:pStyle w:val="Heading4"/>
        <w:numPr>
          <w:ilvl w:val="1"/>
          <w:numId w:val="50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left"/>
        <w:rPr>
          <w:color w:val="231F20"/>
        </w:rPr>
      </w:pPr>
      <w:r>
        <w:rPr>
          <w:color w:val="231F20"/>
          <w:w w:val="90"/>
        </w:rPr>
        <w:t>Organiza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trayectoria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continua,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partir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autoevaluación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identifica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fortalezas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áreas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oportunidad.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capacitación,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Justifica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le permitan ampliar sus conocimientos y habilidades para mejorar el desempeño de su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Heading4"/>
        <w:numPr>
          <w:ilvl w:val="1"/>
          <w:numId w:val="5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  <w:rPr>
          <w:color w:val="231F20"/>
        </w:rPr>
      </w:pPr>
      <w:r>
        <w:rPr>
          <w:color w:val="231F20"/>
          <w:w w:val="95"/>
        </w:rPr>
        <w:t>Colabora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colegiadas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intercambio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experiencias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fortalezcan 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práctica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 supervisión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 comunidad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escolar.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Plantea acciones de colaboración con sus pares en actividades colegiadas para el inter-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fortalezcan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supervisión.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4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Promueve diversas formas de intercambio de experiencias y retroalimentación con sus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homólogos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colaboración.</w:t>
      </w:r>
    </w:p>
    <w:p>
      <w:pPr>
        <w:pStyle w:val="ListParagraph"/>
        <w:numPr>
          <w:ilvl w:val="2"/>
          <w:numId w:val="5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group style="position:absolute;margin-left:27.4156pt;margin-top:5.316943pt;width:15.25pt;height:181.45pt;mso-position-horizontal-relative:page;mso-position-vertical-relative:paragraph;z-index:15828480" coordorigin="548,106" coordsize="305,3629">
            <v:shape style="position:absolute;left:550;top:106;width:303;height:2956" coordorigin="551,106" coordsize="303,2956" path="m853,106l551,399,551,2942,560,2988,586,3026,624,3052,671,3062,733,3062,780,3052,818,3026,844,2988,853,2942,853,106xe" filled="true" fillcolor="#e6e7e8" stroked="false">
              <v:path arrowok="t"/>
              <v:fill type="solid"/>
            </v:shape>
            <v:shape style="position:absolute;left:550;top:279;width:303;height:2925" coordorigin="551,279" coordsize="303,2925" path="m853,279l551,589,551,3083,560,3130,586,3168,624,3194,671,3203,733,3203,780,3194,818,3168,844,3130,853,3083,853,279xe" filled="true" fillcolor="#bcbec0" stroked="false">
              <v:path arrowok="t"/>
              <v:fill type="solid"/>
            </v:shape>
            <v:shape style="position:absolute;left:548;top:467;width:305;height:3268" coordorigin="548,468" coordsize="305,3268" path="m853,468l548,774,548,3735,853,3735,853,468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48.284336pt;width:13pt;height:123.75pt;mso-position-horizontal-relative:page;mso-position-vertical-relative:paragraph;z-index:15828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Promueve estrategias que motiven la comunicación asertiva entre la comunidad educa-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tiva,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propicios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33"/>
          <w:pgSz w:w="12190" w:h="15880"/>
          <w:pgMar w:footer="0" w:header="0" w:top="1500" w:bottom="280" w:left="0" w:right="0"/>
        </w:sectPr>
      </w:pPr>
    </w:p>
    <w:p>
      <w:pPr>
        <w:tabs>
          <w:tab w:pos="7036" w:val="left" w:leader="none"/>
        </w:tabs>
        <w:spacing w:line="240" w:lineRule="auto"/>
        <w:ind w:left="2464" w:right="0" w:firstLine="0"/>
        <w:rPr>
          <w:sz w:val="20"/>
        </w:rPr>
      </w:pPr>
      <w:r>
        <w:rPr/>
        <w:pict>
          <v:group style="position:absolute;margin-left:0pt;margin-top:708.690491pt;width:609.450pt;height:85.05pt;mso-position-horizontal-relative:page;mso-position-vertical-relative:page;z-index:15831040" coordorigin="0,14174" coordsize="12189,1701">
            <v:shape style="position:absolute;left:0;top:14173;width:12189;height:371" type="#_x0000_t75" stroked="false">
              <v:imagedata r:id="rId35" o:title=""/>
            </v:shape>
            <v:rect style="position:absolute;left:0;top:14543;width:12189;height:1331" filled="true" fillcolor="#c1945c" stroked="false">
              <v:fill type="solid"/>
            </v:rect>
            <v:shape style="position:absolute;left:0;top:14173;width:12189;height:1701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63"/>
                      </w:rPr>
                    </w:pPr>
                  </w:p>
                  <w:p>
                    <w:pPr>
                      <w:spacing w:before="0"/>
                      <w:ind w:left="3608" w:right="360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-13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2156811</wp:posOffset>
            </wp:positionH>
            <wp:positionV relativeFrom="page">
              <wp:posOffset>1065597</wp:posOffset>
            </wp:positionV>
            <wp:extent cx="1485885" cy="56006"/>
            <wp:effectExtent l="0" t="0" r="0" b="0"/>
            <wp:wrapNone/>
            <wp:docPr id="1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8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32064" from="335.333405pt,54.537991pt" to="335.333405pt,95.159991pt" stroked="true" strokeweight=".589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4468445</wp:posOffset>
            </wp:positionH>
            <wp:positionV relativeFrom="page">
              <wp:posOffset>1076332</wp:posOffset>
            </wp:positionV>
            <wp:extent cx="1553586" cy="133350"/>
            <wp:effectExtent l="0" t="0" r="0" b="0"/>
            <wp:wrapNone/>
            <wp:docPr id="1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8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09714" cy="514350"/>
            <wp:effectExtent l="0" t="0" r="0" b="0"/>
            <wp:docPr id="1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14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77"/>
          <w:sz w:val="20"/>
        </w:rPr>
        <w:t> </w:t>
      </w:r>
      <w:r>
        <w:rPr>
          <w:spacing w:val="77"/>
          <w:position w:val="34"/>
          <w:sz w:val="20"/>
        </w:rPr>
        <w:pict>
          <v:group style="width:148.9pt;height:23.4pt;mso-position-horizontal-relative:char;mso-position-vertical-relative:line" coordorigin="0,0" coordsize="2978,468">
            <v:shape style="position:absolute;left:0;top:129;width:277;height:331" type="#_x0000_t75" stroked="false">
              <v:imagedata r:id="rId6" o:title=""/>
            </v:shape>
            <v:shape style="position:absolute;left:322;top:126;width:1023;height:342" coordorigin="322,126" coordsize="1023,342" path="m655,296l646,233,616,180,595,166,591,164,591,296,587,340,575,376,556,404,530,423,502,429,471,429,445,426,431,421,429,409,428,388,428,369,428,253,428,234,428,208,429,184,430,169,441,168,453,167,464,166,476,166,498,167,517,171,534,176,549,184,565,201,578,227,588,258,591,296,591,164,562,144,481,131,459,131,409,133,391,133,327,133,322,157,334,160,347,164,357,168,363,172,365,183,366,201,366,208,367,227,367,340,367,360,366,388,365,411,364,425,322,437,327,460,394,460,417,461,468,463,493,464,556,453,595,429,607,422,642,369,655,296xm1039,157l1034,133,906,133,901,157,928,164,939,168,946,171,948,184,949,208,949,238,949,308,948,342,945,371,939,397,927,408,911,417,891,423,869,426,828,418,801,395,786,359,782,308,782,256,782,234,784,183,785,169,828,157,822,133,680,133,675,157,699,164,709,168,715,173,718,184,719,206,720,232,720,307,728,377,753,427,796,457,856,467,913,459,956,432,983,387,993,323,994,229,995,196,996,169,1039,157xm1344,166l1338,154,1314,143,1288,134,1260,129,1229,126,1162,139,1107,174,1071,229,1058,300,1069,370,1102,423,1153,456,1221,467,1255,464,1286,458,1314,447,1336,435,1342,422,1342,371,1341,356,1332,355,1320,354,1299,354,1295,372,1285,412,1275,418,1262,422,1246,424,1227,425,1183,416,1150,390,1130,350,1123,297,1125,263,1133,233,1144,207,1159,185,1173,177,1189,172,1207,168,1226,167,1242,167,1256,170,1269,174,1280,179,1291,245,1301,247,1322,247,1330,247,1344,166xe" filled="true" fillcolor="#a12240" stroked="false">
              <v:path arrowok="t"/>
              <v:fill type="solid"/>
            </v:shape>
            <v:shape style="position:absolute;left:1376;top:126;width:664;height:341" type="#_x0000_t75" stroked="false">
              <v:imagedata r:id="rId39" o:title=""/>
            </v:shape>
            <v:shape style="position:absolute;left:2086;top:133;width:151;height:327" type="#_x0000_t75" stroked="false">
              <v:imagedata r:id="rId40" o:title=""/>
            </v:shape>
            <v:shape style="position:absolute;left:2269;top:0;width:319;height:467" coordorigin="2269,0" coordsize="319,467" path="m2436,126l2368,139,2316,176,2281,233,2269,307,2281,373,2312,423,2362,456,2425,467,2491,454,2529,426,2430,426,2388,418,2358,393,2339,353,2333,300,2335,265,2342,234,2351,208,2363,188,2376,180,2392,173,2409,169,2427,167,2540,167,2498,138,2436,126xm2540,167l2427,167,2471,176,2501,202,2518,243,2523,297,2521,336,2513,367,2504,390,2494,405,2482,414,2467,420,2450,425,2430,426,2529,426,2543,417,2576,360,2587,288,2576,221,2545,170,2540,167xm2493,0l2455,18,2417,37,2379,57,2344,77,2350,97,2357,100,2506,58,2514,45,2510,33,2505,21,2499,10,2493,0xe" filled="true" fillcolor="#a12240" stroked="false">
              <v:path arrowok="t"/>
              <v:fill type="solid"/>
            </v:shape>
            <v:shape style="position:absolute;left:2618;top:132;width:360;height:330" type="#_x0000_t75" stroked="false">
              <v:imagedata r:id="rId9" o:title=""/>
            </v:shape>
          </v:group>
        </w:pict>
      </w:r>
      <w:r>
        <w:rPr>
          <w:spacing w:val="77"/>
          <w:position w:val="34"/>
          <w:sz w:val="20"/>
        </w:rPr>
      </w:r>
      <w:r>
        <w:rPr>
          <w:spacing w:val="77"/>
          <w:position w:val="34"/>
          <w:sz w:val="20"/>
        </w:rPr>
        <w:tab/>
      </w:r>
      <w:r>
        <w:rPr>
          <w:spacing w:val="77"/>
          <w:position w:val="33"/>
          <w:sz w:val="20"/>
        </w:rPr>
        <w:pict>
          <v:group style="width:134.35pt;height:17.650pt;mso-position-horizontal-relative:char;mso-position-vertical-relative:line" coordorigin="0,0" coordsize="2687,353">
            <v:shape style="position:absolute;left:426;top:0;width:249;height:353" type="#_x0000_t75" stroked="false">
              <v:imagedata r:id="rId41" o:title=""/>
            </v:shape>
            <v:shape style="position:absolute;left:0;top:7;width:378;height:346" type="#_x0000_t75" stroked="false">
              <v:imagedata r:id="rId12" o:title=""/>
            </v:shape>
            <v:shape style="position:absolute;left:737;top:7;width:156;height:338" type="#_x0000_t75" stroked="false">
              <v:imagedata r:id="rId14" o:title=""/>
            </v:shape>
            <v:shape style="position:absolute;left:952;top:0;width:297;height:353" type="#_x0000_t75" stroked="false">
              <v:imagedata r:id="rId15" o:title=""/>
            </v:shape>
            <v:shape style="position:absolute;left:1280;top:1;width:385;height:344" type="#_x0000_t75" stroked="false">
              <v:imagedata r:id="rId42" o:title=""/>
            </v:shape>
            <v:shape style="position:absolute;left:1685;top:7;width:1001;height:338" coordorigin="1686,7" coordsize="1001,338" path="m2169,321l2157,318,2144,314,2134,309,2128,304,2124,293,2121,273,2119,246,2107,47,2154,32,2148,7,2021,7,2005,51,1983,107,1931,233,1905,172,1879,110,1857,53,1841,7,1707,7,1702,31,1714,35,1727,40,1738,45,1744,49,1746,61,1746,84,1745,118,1742,163,1736,245,1731,309,1686,321,1691,345,1826,345,1831,321,1799,313,1787,309,1781,303,1780,290,1780,263,1783,179,1789,61,1817,125,1873,258,1895,308,1907,309,1920,309,1932,309,1945,308,2047,61,2051,133,2058,271,2059,309,2010,321,2015,345,2164,345,2169,321xm2687,321l2674,318,2662,314,2651,309,2646,304,2642,293,2639,273,2637,246,2625,47,2671,32,2666,7,2538,7,2523,51,2500,107,2449,233,2422,172,2397,110,2375,53,2358,7,2225,7,2219,31,2231,35,2244,40,2255,45,2262,49,2264,61,2264,84,2262,118,2259,163,2254,245,2248,309,2203,321,2208,345,2344,345,2349,321,2317,313,2305,309,2299,303,2297,290,2298,263,2301,179,2307,61,2335,125,2391,258,2412,308,2425,309,2437,309,2450,309,2462,308,2565,61,2568,133,2576,271,2577,309,2527,321,2533,345,2681,345,2687,321xe" filled="true" fillcolor="#6f7171" stroked="false">
              <v:path arrowok="t"/>
              <v:fill type="solid"/>
            </v:shape>
          </v:group>
        </w:pict>
      </w:r>
      <w:r>
        <w:rPr>
          <w:spacing w:val="77"/>
          <w:position w:val="3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line="228" w:lineRule="auto" w:before="103"/>
        <w:ind w:left="3336" w:right="3058" w:firstLine="0"/>
        <w:jc w:val="center"/>
        <w:rPr>
          <w:sz w:val="16"/>
        </w:rPr>
      </w:pPr>
      <w:r>
        <w:rPr>
          <w:color w:val="231F20"/>
          <w:sz w:val="16"/>
        </w:rPr>
        <w:t>Marco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excelencia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enseñanza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gestión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escolar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53"/>
          <w:sz w:val="16"/>
        </w:rPr>
        <w:t> </w:t>
      </w:r>
      <w:r>
        <w:rPr>
          <w:color w:val="231F20"/>
          <w:sz w:val="16"/>
        </w:rPr>
        <w:t>Educación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Media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237" w:lineRule="auto" w:before="0"/>
        <w:ind w:left="3336" w:right="3059" w:firstLine="0"/>
        <w:jc w:val="center"/>
        <w:rPr>
          <w:b/>
          <w:sz w:val="16"/>
        </w:rPr>
      </w:pPr>
      <w:r>
        <w:rPr>
          <w:b/>
          <w:color w:val="636466"/>
          <w:w w:val="90"/>
          <w:sz w:val="16"/>
        </w:rPr>
        <w:t>Perfiles</w:t>
      </w:r>
      <w:r>
        <w:rPr>
          <w:b/>
          <w:color w:val="636466"/>
          <w:spacing w:val="21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profesionales,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criterios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indicadores</w:t>
      </w:r>
      <w:r>
        <w:rPr>
          <w:b/>
          <w:color w:val="636466"/>
          <w:spacing w:val="21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para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docentes,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técnicos</w:t>
      </w:r>
      <w:r>
        <w:rPr>
          <w:b/>
          <w:color w:val="636466"/>
          <w:spacing w:val="-46"/>
          <w:w w:val="90"/>
          <w:sz w:val="16"/>
        </w:rPr>
        <w:t> </w:t>
      </w:r>
      <w:r>
        <w:rPr>
          <w:b/>
          <w:color w:val="636466"/>
          <w:w w:val="95"/>
          <w:sz w:val="16"/>
        </w:rPr>
        <w:t>docentes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y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personal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con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funciones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dirección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y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supervisión</w:t>
      </w:r>
    </w:p>
    <w:p>
      <w:pPr>
        <w:pStyle w:val="BodyText"/>
        <w:spacing w:before="7"/>
        <w:rPr>
          <w:b/>
          <w:sz w:val="15"/>
        </w:rPr>
      </w:pPr>
    </w:p>
    <w:p>
      <w:pPr>
        <w:spacing w:before="0"/>
        <w:ind w:left="1413" w:right="1138" w:firstLine="0"/>
        <w:jc w:val="center"/>
        <w:rPr>
          <w:b/>
          <w:sz w:val="16"/>
        </w:rPr>
      </w:pPr>
      <w:r>
        <w:rPr>
          <w:b/>
          <w:color w:val="636466"/>
          <w:w w:val="90"/>
          <w:sz w:val="16"/>
        </w:rPr>
        <w:t>Ciclo</w:t>
      </w:r>
      <w:r>
        <w:rPr>
          <w:b/>
          <w:color w:val="636466"/>
          <w:spacing w:val="-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escolar</w:t>
      </w:r>
      <w:r>
        <w:rPr>
          <w:b/>
          <w:color w:val="636466"/>
          <w:spacing w:val="-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2024-2025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spacing w:before="1"/>
        <w:ind w:left="1413" w:right="1138" w:firstLine="0"/>
        <w:jc w:val="center"/>
        <w:rPr>
          <w:sz w:val="16"/>
        </w:rPr>
      </w:pPr>
      <w:r>
        <w:rPr>
          <w:color w:val="636466"/>
          <w:spacing w:val="-1"/>
          <w:sz w:val="16"/>
        </w:rPr>
        <w:t>Noviembre</w:t>
      </w:r>
      <w:r>
        <w:rPr>
          <w:color w:val="636466"/>
          <w:spacing w:val="-13"/>
          <w:sz w:val="16"/>
        </w:rPr>
        <w:t> </w:t>
      </w:r>
      <w:r>
        <w:rPr>
          <w:color w:val="636466"/>
          <w:sz w:val="16"/>
        </w:rPr>
        <w:t>de</w:t>
      </w:r>
      <w:r>
        <w:rPr>
          <w:color w:val="636466"/>
          <w:spacing w:val="-12"/>
          <w:sz w:val="16"/>
        </w:rPr>
        <w:t> </w:t>
      </w:r>
      <w:r>
        <w:rPr>
          <w:color w:val="636466"/>
          <w:sz w:val="16"/>
        </w:rPr>
        <w:t>2023</w:t>
      </w:r>
    </w:p>
    <w:sectPr>
      <w:footerReference w:type="default" r:id="rId34"/>
      <w:pgSz w:w="12190" w:h="15880"/>
      <w:pgMar w:footer="0" w:header="0" w:top="10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11904">
          <wp:simplePos x="0" y="0"/>
          <wp:positionH relativeFrom="page">
            <wp:posOffset>2650</wp:posOffset>
          </wp:positionH>
          <wp:positionV relativeFrom="page">
            <wp:posOffset>9614751</wp:posOffset>
          </wp:positionV>
          <wp:extent cx="7737351" cy="235203"/>
          <wp:effectExtent l="0" t="0" r="0" b="0"/>
          <wp:wrapNone/>
          <wp:docPr id="7" name="image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7351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65.460022pt;margin-top:714.553772pt;width:17.2pt;height:11.8pt;mso-position-horizontal-relative:page;mso-position-vertical-relative:page;z-index:-173040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pacing w:val="1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3 </w:t>
                </w:r>
                <w:r>
                  <w:rPr>
                    <w:color w:val="231F20"/>
                    <w:spacing w:val="-1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12928">
          <wp:simplePos x="0" y="0"/>
          <wp:positionH relativeFrom="page">
            <wp:posOffset>2650</wp:posOffset>
          </wp:positionH>
          <wp:positionV relativeFrom="page">
            <wp:posOffset>9614751</wp:posOffset>
          </wp:positionV>
          <wp:extent cx="7737351" cy="235203"/>
          <wp:effectExtent l="0" t="0" r="0" b="0"/>
          <wp:wrapNone/>
          <wp:docPr id="9" name="image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7351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65.460022pt;margin-top:714.553772pt;width:17.2pt;height:11.8pt;mso-position-horizontal-relative:page;mso-position-vertical-relative:page;z-index:-173030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5 </w:t>
                </w:r>
                <w:r>
                  <w:rPr>
                    <w:color w:val="231F20"/>
                    <w:spacing w:val="-1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13952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1003" cy="235203"/>
          <wp:effectExtent l="0" t="0" r="0" b="0"/>
          <wp:wrapNone/>
          <wp:docPr id="11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1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767" w:hanging="360"/>
        <w:jc w:val="left"/>
      </w:pPr>
      <w:rPr>
        <w:rFonts w:hint="default"/>
        <w:b/>
        <w:bCs/>
        <w:w w:val="6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/>
        <w:b/>
        <w:bCs/>
        <w:spacing w:val="-3"/>
        <w:w w:val="6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27" w:hanging="432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0" w:hanging="4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9" w:hanging="4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39" w:hanging="4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9" w:hanging="4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9" w:hanging="4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89" w:hanging="432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08" w:hanging="432"/>
        <w:jc w:val="right"/>
      </w:pPr>
      <w:rPr>
        <w:rFonts w:hint="default"/>
        <w:b/>
        <w:bCs/>
        <w:spacing w:val="-3"/>
        <w:w w:val="6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7" w:hanging="504"/>
        <w:jc w:val="left"/>
      </w:pPr>
      <w:rPr>
        <w:rFonts w:hint="default"/>
        <w:spacing w:val="-3"/>
        <w:w w:val="57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0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64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89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14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8" w:hanging="504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1308" w:hanging="4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08" w:hanging="432"/>
        <w:jc w:val="right"/>
      </w:pPr>
      <w:rPr>
        <w:rFonts w:hint="default" w:ascii="Verdana" w:hAnsi="Verdana" w:eastAsia="Verdana" w:cs="Verdana"/>
        <w:b/>
        <w:bCs/>
        <w:color w:val="231F20"/>
        <w:spacing w:val="-3"/>
        <w:w w:val="6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836" w:hanging="504"/>
        <w:jc w:val="right"/>
      </w:pPr>
      <w:rPr>
        <w:rFonts w:hint="default" w:ascii="Verdana" w:hAnsi="Verdana" w:eastAsia="Verdana" w:cs="Verdana"/>
        <w:color w:val="231F20"/>
        <w:spacing w:val="-3"/>
        <w:w w:val="57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8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7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5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14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82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1" w:hanging="504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7" w:hanging="504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0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16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04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93" w:hanging="504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/>
        <w:b/>
        <w:bCs/>
        <w:spacing w:val="-3"/>
        <w:w w:val="6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27" w:hanging="504"/>
        <w:jc w:val="left"/>
      </w:pPr>
      <w:rPr>
        <w:rFonts w:hint="default"/>
        <w:spacing w:val="-3"/>
        <w:w w:val="57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11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82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54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25" w:hanging="504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7" w:hanging="504"/>
        <w:jc w:val="left"/>
      </w:pPr>
      <w:rPr>
        <w:rFonts w:hint="default"/>
        <w:spacing w:val="-3"/>
        <w:w w:val="57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0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64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89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14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8" w:hanging="504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7" w:hanging="504"/>
        <w:jc w:val="left"/>
      </w:pPr>
      <w:rPr>
        <w:rFonts w:hint="default"/>
        <w:spacing w:val="-3"/>
        <w:w w:val="57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0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64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89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14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8" w:hanging="504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"/>
      <w:lvlJc w:val="left"/>
      <w:pPr>
        <w:ind w:left="2377" w:hanging="240"/>
      </w:pPr>
      <w:rPr>
        <w:rFonts w:hint="default" w:ascii="Wingdings" w:hAnsi="Wingdings" w:eastAsia="Wingdings" w:cs="Wingdings"/>
        <w:color w:val="231F2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0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4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0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8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6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4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27" w:hanging="24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49">
    <w:abstractNumId w:val="48"/>
  </w:num>
  <w:num w:numId="50">
    <w:abstractNumId w:val="49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3">
    <w:abstractNumId w:val="32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5">
    <w:abstractNumId w:val="24"/>
  </w:num>
  <w:num w:numId="26">
    <w:abstractNumId w:val="25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1417" w:firstLine="20"/>
      <w:outlineLvl w:val="1"/>
    </w:pPr>
    <w:rPr>
      <w:rFonts w:ascii="Verdana" w:hAnsi="Verdana" w:eastAsia="Verdana" w:cs="Verdana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777" w:hanging="361"/>
      <w:outlineLvl w:val="2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93"/>
      <w:ind w:left="1413" w:right="1383"/>
      <w:jc w:val="center"/>
      <w:outlineLvl w:val="3"/>
    </w:pPr>
    <w:rPr>
      <w:rFonts w:ascii="Verdana" w:hAnsi="Verdana" w:eastAsia="Verdana" w:cs="Verdana"/>
      <w:sz w:val="20"/>
      <w:szCs w:val="20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3"/>
      <w:ind w:left="2209" w:right="1460" w:hanging="432"/>
      <w:outlineLvl w:val="4"/>
    </w:pPr>
    <w:rPr>
      <w:rFonts w:ascii="Verdana" w:hAnsi="Verdana" w:eastAsia="Verdana" w:cs="Verdana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204" w:firstLine="512"/>
    </w:pPr>
    <w:rPr>
      <w:rFonts w:ascii="Verdana" w:hAnsi="Verdana" w:eastAsia="Verdana" w:cs="Verdana"/>
      <w:b/>
      <w:bCs/>
      <w:sz w:val="42"/>
      <w:szCs w:val="4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3"/>
      <w:ind w:left="2737" w:right="1460" w:hanging="504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0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oter" Target="footer1.xml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oter" Target="footer2.xml"/><Relationship Id="rId29" Type="http://schemas.openxmlformats.org/officeDocument/2006/relationships/footer" Target="footer3.xml"/><Relationship Id="rId30" Type="http://schemas.openxmlformats.org/officeDocument/2006/relationships/footer" Target="footer4.xml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footer" Target="footer5.xml"/><Relationship Id="rId34" Type="http://schemas.openxmlformats.org/officeDocument/2006/relationships/footer" Target="footer6.xml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2024-01-09T19:03:01Z</dcterms:created>
  <dcterms:modified xsi:type="dcterms:W3CDTF">2024-01-09T19:03:01Z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2024-01-09T00:00:00Z</vt:filetime>
  </property>
</Properties>
</file>